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E0" w:rsidRDefault="006474E0" w:rsidP="009C6D37">
      <w:pPr>
        <w:pStyle w:val="11"/>
      </w:pPr>
    </w:p>
    <w:p w:rsidR="006474E0" w:rsidRPr="006474E0" w:rsidRDefault="006474E0" w:rsidP="006474E0">
      <w:pPr>
        <w:ind w:hanging="1276"/>
        <w:rPr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085789" cy="5646420"/>
            <wp:effectExtent l="0" t="1714500" r="0" b="1706880"/>
            <wp:docPr id="1" name="Рисунок 1" descr="C:\Users\Y8\Desktop\1 листы программ\Степаненко Вал. медиацен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8\Desktop\1 листы программ\Степаненко Вал. медиацент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96680" cy="565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C6D37" w:rsidRPr="00EE5C9E" w:rsidRDefault="009C6D37" w:rsidP="009C6D37">
      <w:pPr>
        <w:pStyle w:val="11"/>
      </w:pPr>
      <w:r w:rsidRPr="00EE5C9E">
        <w:lastRenderedPageBreak/>
        <w:t>Муниципальное бюджетное  общеобразовательное учреждение</w:t>
      </w:r>
    </w:p>
    <w:p w:rsidR="009C6D37" w:rsidRPr="00EE5C9E" w:rsidRDefault="009C6D37" w:rsidP="009C6D37">
      <w:pPr>
        <w:pStyle w:val="11"/>
      </w:pPr>
      <w:r w:rsidRPr="00EE5C9E">
        <w:t>«Средняя общеобразовательная школа № 9</w:t>
      </w:r>
    </w:p>
    <w:p w:rsidR="009C6D37" w:rsidRPr="00EE5C9E" w:rsidRDefault="009C6D37" w:rsidP="009C6D37">
      <w:pPr>
        <w:pStyle w:val="11"/>
      </w:pPr>
      <w:r w:rsidRPr="00EE5C9E">
        <w:t>имени Героя Советского Союза А. И. Рыбникова»</w:t>
      </w:r>
    </w:p>
    <w:p w:rsidR="009C6D37" w:rsidRPr="00EE5C9E" w:rsidRDefault="009C6D37" w:rsidP="009C6D37">
      <w:pPr>
        <w:pStyle w:val="Standard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  <w:r w:rsidRPr="00EE5C9E">
        <w:rPr>
          <w:rFonts w:ascii="Times New Roman" w:hAnsi="Times New Roman" w:cs="Times New Roman"/>
          <w:b/>
          <w:lang w:val="ru-RU"/>
        </w:rPr>
        <w:t xml:space="preserve">Центр образования естественно-научной и </w:t>
      </w:r>
      <w:proofErr w:type="gramStart"/>
      <w:r w:rsidRPr="00EE5C9E">
        <w:rPr>
          <w:rFonts w:ascii="Times New Roman" w:hAnsi="Times New Roman" w:cs="Times New Roman"/>
          <w:b/>
          <w:lang w:val="ru-RU"/>
        </w:rPr>
        <w:t>технологической</w:t>
      </w:r>
      <w:proofErr w:type="gramEnd"/>
      <w:r w:rsidRPr="00EE5C9E">
        <w:rPr>
          <w:rFonts w:ascii="Times New Roman" w:hAnsi="Times New Roman" w:cs="Times New Roman"/>
          <w:b/>
          <w:lang w:val="ru-RU"/>
        </w:rPr>
        <w:t xml:space="preserve"> направленностей «Точка роста»</w:t>
      </w:r>
    </w:p>
    <w:p w:rsidR="009C6D37" w:rsidRPr="00EE5C9E" w:rsidRDefault="009C6D37" w:rsidP="009C6D37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6D37" w:rsidRPr="00EE5C9E" w:rsidRDefault="009C6D37" w:rsidP="009C6D37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1275"/>
        <w:gridCol w:w="3970"/>
      </w:tblGrid>
      <w:tr w:rsidR="009C6D37" w:rsidTr="00680061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37" w:rsidRDefault="009C6D37" w:rsidP="00680061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Принята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 xml:space="preserve"> на заседании</w:t>
            </w:r>
          </w:p>
          <w:p w:rsidR="009C6D37" w:rsidRDefault="009C6D37" w:rsidP="00680061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педагогического совета</w:t>
            </w:r>
          </w:p>
          <w:p w:rsidR="009C6D37" w:rsidRDefault="009C6D37" w:rsidP="00680061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от «___» _________ 20___ года</w:t>
            </w:r>
          </w:p>
          <w:p w:rsidR="009C6D37" w:rsidRDefault="009C6D37" w:rsidP="00680061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Протокол № ____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37" w:rsidRDefault="009C6D37" w:rsidP="00680061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37" w:rsidRDefault="009C6D37" w:rsidP="00680061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УТВЕРЖДАЮ</w:t>
            </w:r>
          </w:p>
          <w:p w:rsidR="009C6D37" w:rsidRDefault="009C6D37" w:rsidP="00680061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Директор ________</w:t>
            </w:r>
          </w:p>
          <w:p w:rsidR="009C6D37" w:rsidRDefault="009C6D37" w:rsidP="00680061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_____________ / ФИО</w:t>
            </w:r>
          </w:p>
          <w:p w:rsidR="009C6D37" w:rsidRDefault="009C6D37" w:rsidP="00680061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«___» _________ 20___ года</w:t>
            </w:r>
          </w:p>
        </w:tc>
      </w:tr>
      <w:tr w:rsidR="009C6D37" w:rsidTr="00680061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37" w:rsidRDefault="009C6D37" w:rsidP="00680061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37" w:rsidRDefault="009C6D37" w:rsidP="00680061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37" w:rsidRDefault="009C6D37" w:rsidP="00680061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М.П.</w:t>
            </w:r>
          </w:p>
        </w:tc>
      </w:tr>
    </w:tbl>
    <w:p w:rsidR="009C6D37" w:rsidRDefault="009C6D37" w:rsidP="009C6D37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C6D37" w:rsidRDefault="009C6D37" w:rsidP="009C6D37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C6D37" w:rsidRDefault="009C6D37" w:rsidP="009C6D37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</w:p>
    <w:p w:rsidR="009C6D37" w:rsidRDefault="009C6D37" w:rsidP="009C6D37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модульная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C6D37" w:rsidRDefault="009C6D37" w:rsidP="009C6D37">
      <w:pPr>
        <w:pStyle w:val="Standard"/>
        <w:widowControl w:val="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proofErr w:type="spellStart"/>
      <w:proofErr w:type="gramStart"/>
      <w:r>
        <w:rPr>
          <w:rFonts w:ascii="Times New Roman" w:hAnsi="Times New Roman" w:cs="Times New Roman"/>
          <w:i/>
          <w:iCs/>
        </w:rPr>
        <w:t>вид</w:t>
      </w:r>
      <w:proofErr w:type="spellEnd"/>
      <w:proofErr w:type="gramEnd"/>
      <w:r>
        <w:rPr>
          <w:rFonts w:ascii="Times New Roman" w:hAnsi="Times New Roman" w:cs="Times New Roman"/>
          <w:i/>
          <w:iCs/>
        </w:rPr>
        <w:t>)</w:t>
      </w:r>
    </w:p>
    <w:p w:rsidR="009C6D37" w:rsidRDefault="009C6D37" w:rsidP="009C6D37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C6D37" w:rsidRDefault="009C6D37" w:rsidP="009C6D37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_______естественнонаучной________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направленности</w:t>
      </w:r>
      <w:proofErr w:type="spellEnd"/>
    </w:p>
    <w:p w:rsidR="009C6D37" w:rsidRDefault="009C6D37" w:rsidP="009C6D37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C6D37" w:rsidRDefault="009C6D37" w:rsidP="009C6D37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__________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Медиацентр</w:t>
      </w:r>
      <w:proofErr w:type="spellEnd"/>
      <w:r w:rsidR="00F571FB">
        <w:rPr>
          <w:rFonts w:ascii="Times New Roman" w:hAnsi="Times New Roman" w:cs="Times New Roman"/>
          <w:sz w:val="28"/>
          <w:szCs w:val="28"/>
          <w:lang w:val="ru-RU"/>
        </w:rPr>
        <w:t xml:space="preserve"> «Стоп – кадр»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C6D37" w:rsidRPr="00F571FB" w:rsidRDefault="009C6D37" w:rsidP="009C6D37">
      <w:pPr>
        <w:pStyle w:val="Standard"/>
        <w:widowControl w:val="0"/>
        <w:jc w:val="center"/>
        <w:rPr>
          <w:rFonts w:ascii="Times New Roman" w:hAnsi="Times New Roman" w:cs="Times New Roman"/>
          <w:i/>
          <w:iCs/>
          <w:lang w:val="ru-RU"/>
        </w:rPr>
      </w:pPr>
      <w:r w:rsidRPr="00F571FB">
        <w:rPr>
          <w:rFonts w:ascii="Times New Roman" w:hAnsi="Times New Roman" w:cs="Times New Roman"/>
          <w:i/>
          <w:iCs/>
          <w:lang w:val="ru-RU"/>
        </w:rPr>
        <w:t>(название программы)</w:t>
      </w:r>
    </w:p>
    <w:p w:rsidR="009C6D37" w:rsidRPr="00F571FB" w:rsidRDefault="009C6D37" w:rsidP="009C6D37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6D37" w:rsidRPr="00F571FB" w:rsidRDefault="009C6D37" w:rsidP="009C6D37">
      <w:pPr>
        <w:pStyle w:val="Standard"/>
        <w:widowControl w:val="0"/>
        <w:rPr>
          <w:lang w:val="ru-RU"/>
        </w:rPr>
      </w:pPr>
      <w:r w:rsidRPr="00F571FB">
        <w:rPr>
          <w:rFonts w:ascii="Times New Roman" w:hAnsi="Times New Roman" w:cs="Times New Roman"/>
          <w:b/>
          <w:bCs/>
          <w:sz w:val="28"/>
          <w:szCs w:val="28"/>
          <w:lang w:val="ru-RU"/>
        </w:rPr>
        <w:t>Уровень программы:</w:t>
      </w:r>
      <w:r w:rsidRPr="00F571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_______базовый_____________________</w:t>
      </w:r>
    </w:p>
    <w:p w:rsidR="009C6D37" w:rsidRPr="00F571FB" w:rsidRDefault="009C6D37" w:rsidP="009C6D37">
      <w:pPr>
        <w:pStyle w:val="Standard"/>
        <w:widowControl w:val="0"/>
        <w:ind w:firstLine="2552"/>
        <w:rPr>
          <w:rFonts w:ascii="Times New Roman" w:hAnsi="Times New Roman" w:cs="Times New Roman"/>
          <w:i/>
          <w:iCs/>
          <w:lang w:val="ru-RU"/>
        </w:rPr>
      </w:pPr>
      <w:r w:rsidRPr="00F571FB">
        <w:rPr>
          <w:rFonts w:ascii="Times New Roman" w:hAnsi="Times New Roman" w:cs="Times New Roman"/>
          <w:i/>
          <w:iCs/>
          <w:lang w:val="ru-RU"/>
        </w:rPr>
        <w:t>(ознакомительный, базовый, углубленный)</w:t>
      </w:r>
    </w:p>
    <w:p w:rsidR="009C6D37" w:rsidRPr="009C6D37" w:rsidRDefault="009C6D37" w:rsidP="009C6D37">
      <w:pPr>
        <w:pStyle w:val="Standard"/>
        <w:widowControl w:val="0"/>
        <w:rPr>
          <w:lang w:val="ru-RU"/>
        </w:rPr>
      </w:pPr>
      <w:r w:rsidRPr="009C6D37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Возрастная категория:</w:t>
      </w:r>
      <w:r w:rsidRPr="009C6D37">
        <w:rPr>
          <w:rFonts w:ascii="Times New Roman" w:hAnsi="Times New Roman" w:cs="Times New Roman"/>
          <w:sz w:val="28"/>
          <w:szCs w:val="28"/>
          <w:lang w:val="ru-RU"/>
        </w:rPr>
        <w:t xml:space="preserve"> от __</w:t>
      </w:r>
      <w:r w:rsidR="00F571FB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9C6D37">
        <w:rPr>
          <w:rFonts w:ascii="Times New Roman" w:hAnsi="Times New Roman" w:cs="Times New Roman"/>
          <w:sz w:val="28"/>
          <w:szCs w:val="28"/>
          <w:lang w:val="ru-RU"/>
        </w:rPr>
        <w:t>__ до ___1</w:t>
      </w:r>
      <w:r w:rsidR="00F571F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C6D37">
        <w:rPr>
          <w:rFonts w:ascii="Times New Roman" w:hAnsi="Times New Roman" w:cs="Times New Roman"/>
          <w:sz w:val="28"/>
          <w:szCs w:val="28"/>
          <w:lang w:val="ru-RU"/>
        </w:rPr>
        <w:t>_ лет</w:t>
      </w:r>
    </w:p>
    <w:p w:rsidR="009C6D37" w:rsidRPr="009C6D37" w:rsidRDefault="009C6D37" w:rsidP="009C6D37">
      <w:pPr>
        <w:pStyle w:val="Standard"/>
        <w:widowContro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C6D37" w:rsidRPr="009C6D37" w:rsidRDefault="009C6D37" w:rsidP="009C6D37">
      <w:pPr>
        <w:pStyle w:val="Standard"/>
        <w:widowControl w:val="0"/>
        <w:rPr>
          <w:lang w:val="ru-RU"/>
        </w:rPr>
      </w:pPr>
      <w:r w:rsidRPr="009C6D3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Состав группы:</w:t>
      </w:r>
      <w:r w:rsidRPr="009C6D37">
        <w:rPr>
          <w:rFonts w:ascii="Times New Roman" w:hAnsi="Times New Roman" w:cs="Times New Roman"/>
          <w:sz w:val="28"/>
          <w:szCs w:val="28"/>
          <w:lang w:val="ru-RU"/>
        </w:rPr>
        <w:t xml:space="preserve"> _________15_____________</w:t>
      </w:r>
    </w:p>
    <w:p w:rsidR="009C6D37" w:rsidRPr="009C6D37" w:rsidRDefault="009C6D37" w:rsidP="009C6D37">
      <w:pPr>
        <w:pStyle w:val="Standard"/>
        <w:widowControl w:val="0"/>
        <w:ind w:firstLine="2410"/>
        <w:rPr>
          <w:rFonts w:ascii="Times New Roman" w:hAnsi="Times New Roman" w:cs="Times New Roman"/>
          <w:i/>
          <w:iCs/>
          <w:lang w:val="ru-RU"/>
        </w:rPr>
      </w:pPr>
      <w:r w:rsidRPr="009C6D37">
        <w:rPr>
          <w:rFonts w:ascii="Times New Roman" w:hAnsi="Times New Roman" w:cs="Times New Roman"/>
          <w:i/>
          <w:iCs/>
          <w:lang w:val="ru-RU"/>
        </w:rPr>
        <w:t>(количество учащихся)</w:t>
      </w:r>
    </w:p>
    <w:p w:rsidR="009C6D37" w:rsidRPr="009C6D37" w:rsidRDefault="009C6D37" w:rsidP="009C6D37">
      <w:pPr>
        <w:pStyle w:val="Standard"/>
        <w:widowControl w:val="0"/>
        <w:rPr>
          <w:lang w:val="ru-RU"/>
        </w:rPr>
      </w:pPr>
      <w:r w:rsidRPr="009C6D37">
        <w:rPr>
          <w:rFonts w:ascii="Times New Roman" w:hAnsi="Times New Roman" w:cs="Times New Roman"/>
          <w:b/>
          <w:bCs/>
          <w:sz w:val="28"/>
          <w:szCs w:val="28"/>
          <w:lang w:val="ru-RU"/>
        </w:rPr>
        <w:t>Срок реализации:</w:t>
      </w:r>
      <w:r w:rsidRPr="009C6D37">
        <w:rPr>
          <w:rFonts w:ascii="Times New Roman" w:hAnsi="Times New Roman" w:cs="Times New Roman"/>
          <w:sz w:val="28"/>
          <w:szCs w:val="28"/>
          <w:lang w:val="ru-RU"/>
        </w:rPr>
        <w:t xml:space="preserve"> __1__ го</w:t>
      </w:r>
      <w:proofErr w:type="gramStart"/>
      <w:r w:rsidRPr="009C6D37">
        <w:rPr>
          <w:rFonts w:ascii="Times New Roman" w:hAnsi="Times New Roman" w:cs="Times New Roman"/>
          <w:sz w:val="28"/>
          <w:szCs w:val="28"/>
          <w:lang w:val="ru-RU"/>
        </w:rPr>
        <w:t>д(</w:t>
      </w:r>
      <w:proofErr w:type="gramEnd"/>
      <w:r w:rsidRPr="009C6D37">
        <w:rPr>
          <w:rFonts w:ascii="Times New Roman" w:hAnsi="Times New Roman" w:cs="Times New Roman"/>
          <w:sz w:val="28"/>
          <w:szCs w:val="28"/>
          <w:lang w:val="ru-RU"/>
        </w:rPr>
        <w:t>а)</w:t>
      </w:r>
    </w:p>
    <w:p w:rsidR="009C6D37" w:rsidRPr="009C6D37" w:rsidRDefault="009C6D37" w:rsidP="009C6D37">
      <w:pPr>
        <w:pStyle w:val="Standard"/>
        <w:widowContro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C6D37" w:rsidRPr="00EE5C9E" w:rsidRDefault="009C6D37" w:rsidP="009C6D37">
      <w:pPr>
        <w:pStyle w:val="Standard"/>
        <w:widowControl w:val="0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ID</w:t>
      </w:r>
      <w:r w:rsidRPr="00EE5C9E">
        <w:rPr>
          <w:rFonts w:ascii="Times New Roman" w:hAnsi="Times New Roman" w:cs="Times New Roman"/>
          <w:b/>
          <w:bCs/>
          <w:sz w:val="28"/>
          <w:szCs w:val="28"/>
          <w:lang w:val="ru-RU"/>
        </w:rPr>
        <w:t>-номер программы в Навигаторе:</w:t>
      </w:r>
      <w:r w:rsidRPr="00EE5C9E">
        <w:rPr>
          <w:rFonts w:ascii="Times New Roman" w:hAnsi="Times New Roman" w:cs="Times New Roman"/>
          <w:sz w:val="28"/>
          <w:szCs w:val="28"/>
          <w:lang w:val="ru-RU"/>
        </w:rPr>
        <w:t xml:space="preserve"> ________</w:t>
      </w:r>
    </w:p>
    <w:p w:rsidR="009C6D37" w:rsidRPr="00EE5C9E" w:rsidRDefault="009C6D37" w:rsidP="009C6D37">
      <w:pPr>
        <w:pStyle w:val="Standard"/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9C6D37" w:rsidRPr="00EE5C9E" w:rsidRDefault="009C6D37" w:rsidP="009C6D37">
      <w:pPr>
        <w:pStyle w:val="Standard"/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9C6D37" w:rsidRPr="00EE5C9E" w:rsidRDefault="009C6D37" w:rsidP="009C6D37">
      <w:pPr>
        <w:pStyle w:val="Standard"/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2"/>
        <w:gridCol w:w="4697"/>
      </w:tblGrid>
      <w:tr w:rsidR="009C6D37" w:rsidTr="00680061">
        <w:tc>
          <w:tcPr>
            <w:tcW w:w="4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37" w:rsidRDefault="009C6D37" w:rsidP="00680061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37" w:rsidRDefault="009C6D37" w:rsidP="00680061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Автор-составитель:</w:t>
            </w:r>
          </w:p>
          <w:p w:rsidR="009C6D37" w:rsidRDefault="009C6D37" w:rsidP="00680061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Степаненко Валерия Викторовна,</w:t>
            </w:r>
          </w:p>
          <w:p w:rsidR="009C6D37" w:rsidRDefault="00010741" w:rsidP="00680061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учитель</w:t>
            </w:r>
          </w:p>
        </w:tc>
      </w:tr>
    </w:tbl>
    <w:p w:rsidR="009C6D37" w:rsidRPr="009C6D37" w:rsidRDefault="009C6D37" w:rsidP="009C6D37">
      <w:pPr>
        <w:pStyle w:val="Standard"/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9C6D37" w:rsidRPr="009C6D37" w:rsidRDefault="009C6D37" w:rsidP="009C6D37">
      <w:pPr>
        <w:pStyle w:val="Standard"/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9C6D37" w:rsidRPr="009C6D37" w:rsidRDefault="009C6D37" w:rsidP="009C6D37">
      <w:pPr>
        <w:pStyle w:val="Standard"/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9C6D37" w:rsidRDefault="009C6D37" w:rsidP="009C6D37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Темнолесская</w:t>
      </w:r>
      <w:proofErr w:type="spellEnd"/>
    </w:p>
    <w:p w:rsidR="00647A41" w:rsidRPr="009C6D37" w:rsidRDefault="009C6D37" w:rsidP="009C6D37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F571FB">
        <w:rPr>
          <w:rFonts w:ascii="Times New Roman" w:hAnsi="Times New Roman" w:cs="Times New Roman"/>
          <w:sz w:val="28"/>
          <w:szCs w:val="28"/>
          <w:lang w:val="ru-RU"/>
        </w:rPr>
        <w:t xml:space="preserve">3-2024 </w:t>
      </w:r>
      <w:r>
        <w:rPr>
          <w:rFonts w:ascii="Times New Roman" w:hAnsi="Times New Roman" w:cs="Times New Roman"/>
          <w:sz w:val="28"/>
          <w:szCs w:val="28"/>
          <w:lang w:val="ru-RU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</w:t>
      </w:r>
      <w:proofErr w:type="spellEnd"/>
    </w:p>
    <w:p w:rsidR="00647A41" w:rsidRDefault="00647A41" w:rsidP="009C6D3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47A41" w:rsidRDefault="009C6D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647A41" w:rsidRDefault="009C6D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важным является воспитание педагогами в детях доброты, ответственности за себя, своих близких, за свой жизненный выбор. Оказание педагогической помощи в социализации ребенка. Воздействуя только на ум ребенка, такой цели достичь невозможно. </w:t>
      </w:r>
    </w:p>
    <w:p w:rsidR="00647A41" w:rsidRDefault="009C6D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Меняется домашняя среда, в которой растет ребенок, и к домашней библиотеке добавляются фонотека, видеотека, компьютерная игротека. Современное общество уже давно вступило в эру информационных технологий. И в новом тысячелетии наиболее актуальным становится необходимость всестороннего использования компьютерных технологий в образовательном пространстве школы. Системное внедрение в работу новых информационных технологий открывает возможность качественного усовершенствования учебного процесса и позволяет вплотную подойти к разработке информационно-образовательной среды, обладающей высокой степенью эффективности обучения.</w:t>
      </w:r>
    </w:p>
    <w:p w:rsidR="00647A41" w:rsidRDefault="009C6D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  <w:r>
        <w:rPr>
          <w:rFonts w:ascii="Times New Roman" w:hAnsi="Times New Roman" w:cs="Times New Roman"/>
          <w:sz w:val="28"/>
          <w:szCs w:val="28"/>
        </w:rPr>
        <w:t>изменение информационной структуры общества требует нового подхода к формам работы с детьми. Получили новое развитие средства информации: глобальные компьютерные, телевидение, радио, мобильные информационные технологии должны стать инструментом для познания мира и осознания себя в нём, а не просто средством для получения удовольствия от компьютерных игр и «скачивания» тем для рефератов из Интернета.</w:t>
      </w:r>
    </w:p>
    <w:p w:rsidR="00647A41" w:rsidRDefault="009C6D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элементов воспитательной системы школы является организация внеурочной деятельности  по созданию социальных роликов и рекламы - кружок социальной и художественной направленности, как структуры единого информационного пространства школы и средства развития творческой активности учащихся. Это один из инновационных подходов, популяризация и пропаганда компьютерных знаний, показ новых технических и программных разработок, обучение их использованию, создание возможности учащимся проявить свои творческие способности.</w:t>
      </w:r>
    </w:p>
    <w:p w:rsidR="00647A41" w:rsidRDefault="009C6D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кружка дает возможность увидеть и раскрыть в полной мере тот потенциал, который заложен в каждом ученике. Возможность самостоятельного создания художественного смыслового сценария, съемки и видеомонтажа на компьютере помогает воплощать творческую энергию учащихся в конкретные видеоролики социальной направленности, показ продукта (социального ролика или рекламы) школьной и родительской аудитории, участие в школьных и городских конкурсах видеороликов.</w:t>
      </w:r>
    </w:p>
    <w:p w:rsidR="00647A41" w:rsidRDefault="009C6D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кружка разработана на основе нормативно-правовых и методических документов, включающих:</w:t>
      </w:r>
    </w:p>
    <w:p w:rsidR="00647A41" w:rsidRDefault="009C6D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«17» декабря 2010 г. № 1897). </w:t>
      </w:r>
    </w:p>
    <w:p w:rsidR="00647A41" w:rsidRDefault="009C6D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кружка предполагает:</w:t>
      </w:r>
    </w:p>
    <w:p w:rsidR="00647A41" w:rsidRDefault="009C6D3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приобретение учащимися навыков съемки и видеомонтажа как универсального способа освоения действительности и получения знаний.</w:t>
      </w:r>
    </w:p>
    <w:p w:rsidR="00647A41" w:rsidRDefault="009C6D3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и исследовательских способностей учащихся, активизации личностной позиции учащегося в образовательном процессе через создание художественных, социально-важных сценариев.</w:t>
      </w:r>
    </w:p>
    <w:p w:rsidR="00647A41" w:rsidRDefault="009C6D3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программы: </w:t>
      </w:r>
      <w:r>
        <w:rPr>
          <w:rFonts w:ascii="Times New Roman" w:hAnsi="Times New Roman" w:cs="Times New Roman"/>
          <w:sz w:val="28"/>
          <w:szCs w:val="28"/>
        </w:rPr>
        <w:t>достижение качественного уровня нравственной и информационной компетентностей личности школьника, способной осознавать ответственность за свою деятельность в процессе создания собственных видеороликов, интервьюирования. Приобщение учащихся к социуму людей, воспитание интереса к искусству кинематографа, к съёмке и монтажу фильмов, развитие творческих способностей учащихся.</w:t>
      </w:r>
    </w:p>
    <w:p w:rsidR="00647A41" w:rsidRDefault="009C6D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программы</w:t>
      </w:r>
    </w:p>
    <w:p w:rsidR="00647A41" w:rsidRDefault="009C6D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Развивающая:</w:t>
      </w:r>
    </w:p>
    <w:p w:rsidR="00647A41" w:rsidRDefault="009C6D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развитие творческих способностей подростков;</w:t>
      </w:r>
    </w:p>
    <w:p w:rsidR="00647A41" w:rsidRDefault="009C6D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Обучающая:</w:t>
      </w:r>
    </w:p>
    <w:p w:rsidR="00647A41" w:rsidRDefault="009C6D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умений работать в программах обработки видео;</w:t>
      </w:r>
    </w:p>
    <w:p w:rsidR="00647A41" w:rsidRDefault="009C6D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основными навыками режиссерского мастерства.</w:t>
      </w:r>
    </w:p>
    <w:p w:rsidR="00647A41" w:rsidRDefault="009C6D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Воспитательная:</w:t>
      </w:r>
    </w:p>
    <w:p w:rsidR="00647A41" w:rsidRDefault="009C6D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нравственных основ личности.</w:t>
      </w:r>
    </w:p>
    <w:p w:rsidR="00647A41" w:rsidRDefault="009C6D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развития современного общества предполагает использование новых педагогических технологий, формирующих творческую инициативу ученика, развивающих способность самостоятельного поиска необходимой информации. При реализации программы кружка кардинально меняется система взаимоотношений между учителем и учеником. Из носителя и транслятора знаний учитель превращается в организатора деятельности, консультанта и коллегу. Таким образом, программа кружка способствует превращению образовательного процесса в результативную созидательную творческую работу.</w:t>
      </w:r>
    </w:p>
    <w:p w:rsidR="00647A41" w:rsidRDefault="009C6D3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программы</w:t>
      </w:r>
    </w:p>
    <w:p w:rsidR="00647A41" w:rsidRDefault="009C6D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процесс создания своего собственного видеофильма очень занимателен. Создать учебный видеофрагмент педагог может сам, однако более значимо для развития учащихся, привлечение последних для работы в творческой группе, которая будет заниматься разработкой сценария, режиссурой, монтажом, созданием титров, озвучиванием, выводом видеофильма на носитель. Это развивает творческие способности учащихся, умение систематизировать, сопоставлять и анализировать материал, дает возможность творить и фантазировать, моделировать взаимное общение, делая его активным и интересным.</w:t>
      </w:r>
    </w:p>
    <w:p w:rsidR="00647A41" w:rsidRDefault="009C6D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проектная деятельность по созданию социальных видеороликов предполагает работу с различными компьютерными программами:</w:t>
      </w:r>
    </w:p>
    <w:p w:rsidR="00647A41" w:rsidRDefault="009C6D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фоторедактор </w:t>
      </w:r>
      <w:proofErr w:type="spellStart"/>
      <w:r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Office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Picture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Manager</w:t>
      </w:r>
      <w:proofErr w:type="spellEnd"/>
    </w:p>
    <w:p w:rsidR="00647A41" w:rsidRDefault="009C6D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программа для резки и редактирования аудиофайлов </w:t>
      </w:r>
      <w:proofErr w:type="spellStart"/>
      <w:r>
        <w:rPr>
          <w:rFonts w:ascii="Times New Roman" w:hAnsi="Times New Roman" w:cs="Times New Roman"/>
          <w:sz w:val="28"/>
          <w:szCs w:val="28"/>
        </w:rPr>
        <w:t>Movie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Maker</w:t>
      </w:r>
      <w:proofErr w:type="spellEnd"/>
    </w:p>
    <w:p w:rsidR="00647A41" w:rsidRDefault="009C6D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для создания рисунков и слайд-шоу </w:t>
      </w:r>
      <w:proofErr w:type="spellStart"/>
      <w:r>
        <w:rPr>
          <w:rFonts w:ascii="Times New Roman" w:hAnsi="Times New Roman" w:cs="Times New Roman"/>
          <w:sz w:val="28"/>
          <w:szCs w:val="28"/>
        </w:rPr>
        <w:t>Power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Point</w:t>
      </w:r>
      <w:proofErr w:type="spellEnd"/>
    </w:p>
    <w:p w:rsidR="00647A41" w:rsidRDefault="009C6D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так же поиском информации в сети Интернет</w:t>
      </w:r>
    </w:p>
    <w:p w:rsidR="00647A41" w:rsidRDefault="009C6D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</w:p>
    <w:p w:rsidR="00647A41" w:rsidRDefault="00F57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6</w:t>
      </w:r>
      <w:r w:rsidR="009C6D37">
        <w:rPr>
          <w:rFonts w:ascii="Times New Roman" w:hAnsi="Times New Roman" w:cs="Times New Roman"/>
          <w:sz w:val="28"/>
          <w:szCs w:val="28"/>
        </w:rPr>
        <w:t>-8 классов, посредством участия в данной программе смогут познакомиться с профессиями:</w:t>
      </w:r>
    </w:p>
    <w:p w:rsidR="00647A41" w:rsidRDefault="009C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•режиссера,</w:t>
      </w:r>
      <w:r>
        <w:rPr>
          <w:rFonts w:ascii="Times New Roman" w:hAnsi="Times New Roman" w:cs="Times New Roman"/>
          <w:sz w:val="28"/>
          <w:szCs w:val="28"/>
        </w:rPr>
        <w:br/>
        <w:t>•сценариста,</w:t>
      </w:r>
      <w:r>
        <w:rPr>
          <w:rFonts w:ascii="Times New Roman" w:hAnsi="Times New Roman" w:cs="Times New Roman"/>
          <w:sz w:val="28"/>
          <w:szCs w:val="28"/>
        </w:rPr>
        <w:br/>
        <w:t>•журналиста,</w:t>
      </w:r>
      <w:r>
        <w:rPr>
          <w:rFonts w:ascii="Times New Roman" w:hAnsi="Times New Roman" w:cs="Times New Roman"/>
          <w:sz w:val="28"/>
          <w:szCs w:val="28"/>
        </w:rPr>
        <w:br/>
        <w:t>•оператора,</w:t>
      </w:r>
      <w:r>
        <w:rPr>
          <w:rFonts w:ascii="Times New Roman" w:hAnsi="Times New Roman" w:cs="Times New Roman"/>
          <w:sz w:val="28"/>
          <w:szCs w:val="28"/>
        </w:rPr>
        <w:br/>
        <w:t>•звукооператора,</w:t>
      </w:r>
      <w:r>
        <w:rPr>
          <w:rFonts w:ascii="Times New Roman" w:hAnsi="Times New Roman" w:cs="Times New Roman"/>
          <w:sz w:val="28"/>
          <w:szCs w:val="28"/>
        </w:rPr>
        <w:br/>
        <w:t>• монтажера,</w:t>
      </w:r>
      <w:r>
        <w:rPr>
          <w:rFonts w:ascii="Times New Roman" w:hAnsi="Times New Roman" w:cs="Times New Roman"/>
          <w:sz w:val="28"/>
          <w:szCs w:val="28"/>
        </w:rPr>
        <w:br/>
        <w:t>• актера, ведущего.</w:t>
      </w:r>
    </w:p>
    <w:p w:rsidR="00647A41" w:rsidRDefault="009C6D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Функции:</w:t>
      </w:r>
      <w:r>
        <w:rPr>
          <w:rFonts w:ascii="Times New Roman" w:hAnsi="Times New Roman" w:cs="Times New Roman"/>
          <w:sz w:val="28"/>
          <w:szCs w:val="28"/>
        </w:rPr>
        <w:br/>
        <w:t>• Создание архива, в котором хранятся все отснятые видеоматериалы, имеющие отношение к событиям школьной жизни.</w:t>
      </w:r>
      <w:r>
        <w:rPr>
          <w:rFonts w:ascii="Times New Roman" w:hAnsi="Times New Roman" w:cs="Times New Roman"/>
          <w:sz w:val="28"/>
          <w:szCs w:val="28"/>
        </w:rPr>
        <w:br/>
        <w:t>• Создание при архиве картотеки, в которой ведется учет всех отснятых видеоматериалов с указанием времени видеосъемки, темы видеоматериалов;</w:t>
      </w:r>
      <w:r>
        <w:rPr>
          <w:rFonts w:ascii="Times New Roman" w:hAnsi="Times New Roman" w:cs="Times New Roman"/>
          <w:sz w:val="28"/>
          <w:szCs w:val="28"/>
        </w:rPr>
        <w:br/>
        <w:t>• Производство новых материалов;</w:t>
      </w:r>
      <w:r>
        <w:rPr>
          <w:rFonts w:ascii="Times New Roman" w:hAnsi="Times New Roman" w:cs="Times New Roman"/>
          <w:sz w:val="28"/>
          <w:szCs w:val="28"/>
        </w:rPr>
        <w:br/>
        <w:t>• Монтаж отснятых материалов и создание видеофильмов о различных событиях школьной жизни.</w:t>
      </w:r>
    </w:p>
    <w:p w:rsidR="00647A41" w:rsidRDefault="009C6D3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 работы:</w:t>
      </w:r>
    </w:p>
    <w:p w:rsidR="00647A41" w:rsidRDefault="009C6D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-теоретические; </w:t>
      </w:r>
    </w:p>
    <w:p w:rsidR="00647A41" w:rsidRDefault="009C6D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-практические;</w:t>
      </w:r>
    </w:p>
    <w:p w:rsidR="00647A41" w:rsidRDefault="009C6D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-индивидуальные и групповые занятия;</w:t>
      </w:r>
    </w:p>
    <w:p w:rsidR="00647A41" w:rsidRDefault="009C6D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-съёмка телепрограмм и репортажей.</w:t>
      </w:r>
    </w:p>
    <w:p w:rsidR="00647A41" w:rsidRDefault="009C6D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Каждое занятие начинается с постановки задачи - характеристики образовательного продукта, который предстоит создать учащимся.</w:t>
      </w:r>
    </w:p>
    <w:p w:rsidR="00647A41" w:rsidRDefault="009C6D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Основным методом</w:t>
      </w:r>
      <w:r>
        <w:rPr>
          <w:rFonts w:ascii="Times New Roman" w:hAnsi="Times New Roman" w:cs="Times New Roman"/>
          <w:sz w:val="28"/>
          <w:szCs w:val="28"/>
        </w:rPr>
        <w:t> занятий в данном кружке является метод проектов. Разработка каждого проекта реализуется в форме выполнения практической работы на компьютере.</w:t>
      </w:r>
    </w:p>
    <w:p w:rsidR="00647A41" w:rsidRDefault="009C6D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обучения</w:t>
      </w:r>
      <w:r>
        <w:rPr>
          <w:rFonts w:ascii="Times New Roman" w:hAnsi="Times New Roman" w:cs="Times New Roman"/>
          <w:sz w:val="28"/>
          <w:szCs w:val="28"/>
        </w:rPr>
        <w:t> - это помочь учащимся повысить свою компетентность в области создания собственных видеороликов, а также приобрести начальную профессиональную подготовку по данному направлению, что повысит их социальную адаптацию после окончания школы.</w:t>
      </w:r>
    </w:p>
    <w:p w:rsidR="00647A41" w:rsidRDefault="009C6D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изучения программы </w:t>
      </w:r>
      <w:r>
        <w:rPr>
          <w:rFonts w:ascii="Times New Roman" w:hAnsi="Times New Roman" w:cs="Times New Roman"/>
          <w:b/>
          <w:bCs/>
          <w:sz w:val="28"/>
          <w:szCs w:val="28"/>
        </w:rPr>
        <w:t>учащиеся должны владеть следующими знаниями, умениями и способами деятельности:</w:t>
      </w:r>
    </w:p>
    <w:p w:rsidR="00647A41" w:rsidRDefault="009C6D37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методами, этапами проектирования, создания видеоролика;</w:t>
      </w:r>
    </w:p>
    <w:p w:rsidR="00647A41" w:rsidRDefault="009C6D37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способами эффективной работы в команде;</w:t>
      </w:r>
    </w:p>
    <w:p w:rsidR="00647A41" w:rsidRDefault="009C6D37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опытом коллективной разработки и публичного показа созданного проекта;</w:t>
      </w:r>
    </w:p>
    <w:p w:rsidR="00647A41" w:rsidRDefault="009C6D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программы </w:t>
      </w:r>
      <w:r>
        <w:rPr>
          <w:rFonts w:ascii="Times New Roman" w:hAnsi="Times New Roman" w:cs="Times New Roman"/>
          <w:sz w:val="28"/>
          <w:szCs w:val="28"/>
        </w:rPr>
        <w:t>- один учебный год.</w:t>
      </w:r>
    </w:p>
    <w:p w:rsidR="00647A41" w:rsidRDefault="009C6D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 рассчитана на 6 часов в неделю на протяжении всего учебного года, то есть 204 часа в год. </w:t>
      </w:r>
    </w:p>
    <w:p w:rsidR="00647A41" w:rsidRDefault="009C6D3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647A41" w:rsidRDefault="009C6D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видеокамера, штатив для видеокамеры, компьютер, фотоаппарат, телевизор, расходные материал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диски).</w:t>
      </w:r>
    </w:p>
    <w:p w:rsidR="00647A41" w:rsidRDefault="009C6D3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647A41" w:rsidRDefault="009C6D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Данная программа рассчитана на 204 часа в учебном году. Она включает в себя практическое освоение техники создания цифрового видео и обработку фото. </w:t>
      </w:r>
    </w:p>
    <w:p w:rsidR="00647A41" w:rsidRDefault="009C6D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познакомятся с понятием журналистики. Попробуют себя в роли оператора. Научатся обращаться с фото и видеотехникой. Научатся работать в программах по монтажу,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пользоваться различными программами. Также попробуют себя в роли журналистов, режиссеров и узнают много полезной информации по созданию видеороликов.</w:t>
      </w:r>
    </w:p>
    <w:p w:rsidR="00647A41" w:rsidRDefault="009C6D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проведена практическая игра: составление рассказа от имени главного героя или второстепенного персонажа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медиатекста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7A41" w:rsidRDefault="009C6D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изучения курса, на итоговом занятии, учащиеся покажут все навыки, полученные за год обучения.</w:t>
      </w:r>
    </w:p>
    <w:p w:rsidR="00647A41" w:rsidRDefault="00647A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A41" w:rsidRDefault="00647A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A41" w:rsidRDefault="00647A4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7A41" w:rsidRDefault="00647A41">
      <w:pPr>
        <w:rPr>
          <w:rFonts w:ascii="Times New Roman" w:hAnsi="Times New Roman" w:cs="Times New Roman"/>
          <w:b/>
          <w:sz w:val="28"/>
          <w:szCs w:val="28"/>
        </w:rPr>
      </w:pPr>
    </w:p>
    <w:p w:rsidR="00647A41" w:rsidRDefault="00647A41">
      <w:pPr>
        <w:rPr>
          <w:rFonts w:ascii="Times New Roman" w:hAnsi="Times New Roman" w:cs="Times New Roman"/>
          <w:b/>
          <w:sz w:val="28"/>
          <w:szCs w:val="28"/>
        </w:rPr>
      </w:pPr>
    </w:p>
    <w:p w:rsidR="00647A41" w:rsidRDefault="00647A41">
      <w:pPr>
        <w:rPr>
          <w:rFonts w:ascii="Times New Roman" w:hAnsi="Times New Roman" w:cs="Times New Roman"/>
          <w:b/>
          <w:sz w:val="28"/>
          <w:szCs w:val="28"/>
        </w:rPr>
      </w:pPr>
    </w:p>
    <w:p w:rsidR="00647A41" w:rsidRDefault="00647A41">
      <w:pPr>
        <w:rPr>
          <w:rFonts w:ascii="Times New Roman" w:hAnsi="Times New Roman" w:cs="Times New Roman"/>
          <w:b/>
          <w:sz w:val="28"/>
          <w:szCs w:val="28"/>
        </w:rPr>
      </w:pPr>
    </w:p>
    <w:p w:rsidR="00647A41" w:rsidRDefault="009C6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</w:p>
    <w:tbl>
      <w:tblPr>
        <w:tblStyle w:val="aa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3687"/>
        <w:gridCol w:w="1133"/>
        <w:gridCol w:w="1277"/>
        <w:gridCol w:w="1559"/>
        <w:gridCol w:w="1275"/>
        <w:gridCol w:w="1701"/>
      </w:tblGrid>
      <w:tr w:rsidR="00647A41">
        <w:trPr>
          <w:trHeight w:val="603"/>
        </w:trPr>
        <w:tc>
          <w:tcPr>
            <w:tcW w:w="566" w:type="dxa"/>
            <w:vMerge w:val="restart"/>
          </w:tcPr>
          <w:p w:rsidR="00647A41" w:rsidRDefault="009C6D37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647A41" w:rsidRDefault="009C6D37">
            <w:pPr>
              <w:spacing w:after="0" w:line="240" w:lineRule="auto"/>
              <w:ind w:left="-25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№</w:t>
            </w:r>
          </w:p>
        </w:tc>
        <w:tc>
          <w:tcPr>
            <w:tcW w:w="3687" w:type="dxa"/>
            <w:vMerge w:val="restart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3" w:type="dxa"/>
            <w:vMerge w:val="restart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77" w:type="dxa"/>
            <w:vMerge w:val="restart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647A41">
        <w:trPr>
          <w:trHeight w:val="368"/>
        </w:trPr>
        <w:tc>
          <w:tcPr>
            <w:tcW w:w="566" w:type="dxa"/>
            <w:vMerge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  <w:shd w:val="clear" w:color="auto" w:fill="auto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701" w:type="dxa"/>
            <w:vMerge/>
            <w:shd w:val="clear" w:color="auto" w:fill="auto"/>
          </w:tcPr>
          <w:p w:rsidR="00647A41" w:rsidRDefault="00647A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7A41">
        <w:trPr>
          <w:trHeight w:val="653"/>
        </w:trPr>
        <w:tc>
          <w:tcPr>
            <w:tcW w:w="566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7" w:type="dxa"/>
          </w:tcPr>
          <w:p w:rsidR="00647A41" w:rsidRDefault="009C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Введение. </w:t>
            </w:r>
          </w:p>
          <w:p w:rsidR="00647A41" w:rsidRDefault="009C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понятием журналистика. </w:t>
            </w:r>
          </w:p>
          <w:p w:rsidR="00647A41" w:rsidRDefault="009C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История журналистики. Техника безопасности.</w:t>
            </w:r>
          </w:p>
        </w:tc>
        <w:tc>
          <w:tcPr>
            <w:tcW w:w="1133" w:type="dxa"/>
          </w:tcPr>
          <w:p w:rsidR="006D3781" w:rsidRDefault="006D3781" w:rsidP="00010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47A41" w:rsidRDefault="009C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Компьютер, мультимедийный проектор</w:t>
            </w:r>
          </w:p>
        </w:tc>
      </w:tr>
      <w:tr w:rsidR="00647A41">
        <w:trPr>
          <w:trHeight w:val="653"/>
        </w:trPr>
        <w:tc>
          <w:tcPr>
            <w:tcW w:w="566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7" w:type="dxa"/>
          </w:tcPr>
          <w:p w:rsidR="00647A41" w:rsidRDefault="009C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Профессия оператора - между техникой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искусством.</w:t>
            </w:r>
          </w:p>
        </w:tc>
        <w:tc>
          <w:tcPr>
            <w:tcW w:w="1133" w:type="dxa"/>
          </w:tcPr>
          <w:p w:rsidR="006D3781" w:rsidRDefault="006D3781" w:rsidP="00010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647A41" w:rsidRDefault="00647A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47A41" w:rsidRDefault="00647A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47A41" w:rsidRDefault="009C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Компьютер, мультимеди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йный проектор</w:t>
            </w:r>
          </w:p>
        </w:tc>
      </w:tr>
      <w:tr w:rsidR="00647A41">
        <w:trPr>
          <w:trHeight w:val="653"/>
        </w:trPr>
        <w:tc>
          <w:tcPr>
            <w:tcW w:w="566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687" w:type="dxa"/>
          </w:tcPr>
          <w:p w:rsidR="00647A41" w:rsidRDefault="009C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Видеокамера. </w:t>
            </w:r>
          </w:p>
          <w:p w:rsidR="00647A41" w:rsidRDefault="009C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Правила использования.</w:t>
            </w:r>
            <w:r>
              <w:rPr>
                <w:rFonts w:ascii="Arial" w:eastAsia="Calibri" w:hAnsi="Arial" w:cs="Arial"/>
                <w:color w:val="000000"/>
                <w:sz w:val="23"/>
                <w:szCs w:val="23"/>
                <w:shd w:val="clear" w:color="auto" w:fill="F5F5F5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Прикладные программы для видеокамеры.</w:t>
            </w:r>
          </w:p>
          <w:p w:rsidR="00647A41" w:rsidRDefault="009C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Прикладные программы для работы на ПК.</w:t>
            </w:r>
          </w:p>
        </w:tc>
        <w:tc>
          <w:tcPr>
            <w:tcW w:w="1133" w:type="dxa"/>
          </w:tcPr>
          <w:p w:rsidR="006D3781" w:rsidRDefault="006D3781" w:rsidP="00010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47A41" w:rsidRDefault="009C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Видеокамера, компьютер, памятка  по использованию видеокамеры</w:t>
            </w:r>
          </w:p>
        </w:tc>
      </w:tr>
      <w:tr w:rsidR="00647A41">
        <w:trPr>
          <w:trHeight w:val="653"/>
        </w:trPr>
        <w:tc>
          <w:tcPr>
            <w:tcW w:w="566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687" w:type="dxa"/>
          </w:tcPr>
          <w:p w:rsidR="00647A41" w:rsidRDefault="00F57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правила фотосъемки, подбора сюжета к теме. Обсуждение темы видеоролика.</w:t>
            </w:r>
          </w:p>
        </w:tc>
        <w:tc>
          <w:tcPr>
            <w:tcW w:w="1133" w:type="dxa"/>
          </w:tcPr>
          <w:p w:rsidR="00B42AB2" w:rsidRDefault="00B4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47A41" w:rsidRDefault="009C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Компьютер, мультимедийный проектор</w:t>
            </w:r>
          </w:p>
        </w:tc>
      </w:tr>
      <w:tr w:rsidR="00647A41">
        <w:trPr>
          <w:trHeight w:val="653"/>
        </w:trPr>
        <w:tc>
          <w:tcPr>
            <w:tcW w:w="566" w:type="dxa"/>
          </w:tcPr>
          <w:p w:rsidR="00647A41" w:rsidRPr="00F571FB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1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7" w:type="dxa"/>
          </w:tcPr>
          <w:p w:rsidR="00647A41" w:rsidRDefault="009C6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Фотоаппарат. Правила использования. Виды фотоаппаратов.</w:t>
            </w:r>
            <w:r w:rsidR="00F571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Планирование работы над видеороликом.</w:t>
            </w:r>
          </w:p>
        </w:tc>
        <w:tc>
          <w:tcPr>
            <w:tcW w:w="1133" w:type="dxa"/>
          </w:tcPr>
          <w:p w:rsidR="00B42AB2" w:rsidRDefault="00B4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647A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47A41" w:rsidRDefault="009C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Фотоаппарат, компьютер, памятка по использованию фотоаппарата</w:t>
            </w:r>
          </w:p>
        </w:tc>
      </w:tr>
      <w:tr w:rsidR="00647A41">
        <w:trPr>
          <w:trHeight w:val="653"/>
        </w:trPr>
        <w:tc>
          <w:tcPr>
            <w:tcW w:w="566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87" w:type="dxa"/>
          </w:tcPr>
          <w:p w:rsidR="00647A41" w:rsidRDefault="009C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структурно-тематические разделы телепрограмм: информационно-публицистический; художественно-игровой; развлекательный. Социальные видеоролики.</w:t>
            </w:r>
          </w:p>
        </w:tc>
        <w:tc>
          <w:tcPr>
            <w:tcW w:w="1133" w:type="dxa"/>
          </w:tcPr>
          <w:p w:rsidR="00B42AB2" w:rsidRDefault="00B4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647A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647A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47A41" w:rsidRDefault="009C6D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Компьютер, мультимедийный проектор</w:t>
            </w:r>
          </w:p>
        </w:tc>
      </w:tr>
      <w:tr w:rsidR="00647A41">
        <w:trPr>
          <w:trHeight w:val="653"/>
        </w:trPr>
        <w:tc>
          <w:tcPr>
            <w:tcW w:w="566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687" w:type="dxa"/>
          </w:tcPr>
          <w:p w:rsidR="00647A41" w:rsidRDefault="009C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Прикладные программы для видеокамеры. </w:t>
            </w:r>
          </w:p>
          <w:p w:rsidR="00647A41" w:rsidRDefault="009C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Сущность и назначение программы. </w:t>
            </w:r>
          </w:p>
          <w:p w:rsidR="00647A41" w:rsidRDefault="009C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Возможности программы. Создание проекта.</w:t>
            </w:r>
          </w:p>
        </w:tc>
        <w:tc>
          <w:tcPr>
            <w:tcW w:w="1133" w:type="dxa"/>
          </w:tcPr>
          <w:p w:rsidR="004855B6" w:rsidRDefault="00485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647A41" w:rsidRDefault="00647A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647A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647A41" w:rsidRDefault="00647A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47A41" w:rsidRDefault="009C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Компьютер, мультимедийный проектор</w:t>
            </w:r>
          </w:p>
        </w:tc>
      </w:tr>
      <w:tr w:rsidR="00647A41">
        <w:trPr>
          <w:trHeight w:val="653"/>
        </w:trPr>
        <w:tc>
          <w:tcPr>
            <w:tcW w:w="566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87" w:type="dxa"/>
          </w:tcPr>
          <w:p w:rsidR="00647A41" w:rsidRDefault="009C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в программе по монтажу.</w:t>
            </w:r>
          </w:p>
        </w:tc>
        <w:tc>
          <w:tcPr>
            <w:tcW w:w="1133" w:type="dxa"/>
          </w:tcPr>
          <w:p w:rsidR="00010741" w:rsidRDefault="00010741" w:rsidP="00010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5B6" w:rsidRDefault="00485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47A41" w:rsidRDefault="009C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</w:t>
            </w:r>
          </w:p>
        </w:tc>
      </w:tr>
      <w:tr w:rsidR="00647A41">
        <w:trPr>
          <w:trHeight w:val="653"/>
        </w:trPr>
        <w:tc>
          <w:tcPr>
            <w:tcW w:w="566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687" w:type="dxa"/>
          </w:tcPr>
          <w:p w:rsidR="00647A41" w:rsidRDefault="009C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Общие сведения о клипах. Импорт клипов.</w:t>
            </w:r>
          </w:p>
        </w:tc>
        <w:tc>
          <w:tcPr>
            <w:tcW w:w="1133" w:type="dxa"/>
          </w:tcPr>
          <w:p w:rsidR="004855B6" w:rsidRDefault="00485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47A41" w:rsidRDefault="009C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Компьютер, мультимедийный проектор</w:t>
            </w:r>
          </w:p>
        </w:tc>
      </w:tr>
      <w:tr w:rsidR="00647A41">
        <w:trPr>
          <w:trHeight w:val="653"/>
        </w:trPr>
        <w:tc>
          <w:tcPr>
            <w:tcW w:w="566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7" w:type="dxa"/>
          </w:tcPr>
          <w:p w:rsidR="00647A41" w:rsidRDefault="009C6D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Сюжет и сценарий видеофильмов. </w:t>
            </w:r>
          </w:p>
        </w:tc>
        <w:tc>
          <w:tcPr>
            <w:tcW w:w="1133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47A41" w:rsidRDefault="009C6D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Компьютер, мультимеди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йный проектор</w:t>
            </w:r>
          </w:p>
        </w:tc>
      </w:tr>
      <w:tr w:rsidR="00647A41">
        <w:trPr>
          <w:trHeight w:val="653"/>
        </w:trPr>
        <w:tc>
          <w:tcPr>
            <w:tcW w:w="566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3687" w:type="dxa"/>
          </w:tcPr>
          <w:p w:rsidR="00647A41" w:rsidRDefault="009C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Язык экрана. Кадр. План.</w:t>
            </w:r>
          </w:p>
          <w:p w:rsidR="00647A41" w:rsidRDefault="009C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Ракурс.</w:t>
            </w:r>
          </w:p>
        </w:tc>
        <w:tc>
          <w:tcPr>
            <w:tcW w:w="1133" w:type="dxa"/>
          </w:tcPr>
          <w:p w:rsidR="004855B6" w:rsidRDefault="00485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47A41" w:rsidRDefault="009C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Видеокамера, фотоаппарат</w:t>
            </w:r>
          </w:p>
        </w:tc>
      </w:tr>
      <w:tr w:rsidR="00647A41">
        <w:trPr>
          <w:trHeight w:val="653"/>
        </w:trPr>
        <w:tc>
          <w:tcPr>
            <w:tcW w:w="566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687" w:type="dxa"/>
          </w:tcPr>
          <w:p w:rsidR="00647A41" w:rsidRDefault="00F57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на природу. Первая пробная съемка уголков природы поселка. Просмотр снимков. Цифровая обработка снимков.</w:t>
            </w:r>
          </w:p>
        </w:tc>
        <w:tc>
          <w:tcPr>
            <w:tcW w:w="1133" w:type="dxa"/>
          </w:tcPr>
          <w:p w:rsidR="004855B6" w:rsidRDefault="00485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Компьютер, видеокамера, фотоаппарат</w:t>
            </w:r>
          </w:p>
        </w:tc>
      </w:tr>
      <w:tr w:rsidR="00647A41">
        <w:trPr>
          <w:trHeight w:val="653"/>
        </w:trPr>
        <w:tc>
          <w:tcPr>
            <w:tcW w:w="566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687" w:type="dxa"/>
          </w:tcPr>
          <w:p w:rsidR="00647A41" w:rsidRDefault="009C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съемок: сбор информации; подготовка объекта; подготовка участников. </w:t>
            </w:r>
          </w:p>
          <w:p w:rsidR="00647A41" w:rsidRDefault="009C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Техника и технология видеосъемки.</w:t>
            </w:r>
          </w:p>
        </w:tc>
        <w:tc>
          <w:tcPr>
            <w:tcW w:w="1133" w:type="dxa"/>
          </w:tcPr>
          <w:p w:rsidR="002F6A98" w:rsidRDefault="002F6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647A41" w:rsidRDefault="00647A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647A41" w:rsidRDefault="00647A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47A41" w:rsidRDefault="009C6D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Компьютер, мультимедийный проектор</w:t>
            </w:r>
          </w:p>
        </w:tc>
      </w:tr>
      <w:tr w:rsidR="00647A41">
        <w:trPr>
          <w:trHeight w:val="653"/>
        </w:trPr>
        <w:tc>
          <w:tcPr>
            <w:tcW w:w="566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687" w:type="dxa"/>
          </w:tcPr>
          <w:p w:rsidR="00647A41" w:rsidRDefault="009C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Использование в фильме фотографий и других изобразительных материалов. </w:t>
            </w:r>
          </w:p>
          <w:p w:rsidR="00647A41" w:rsidRDefault="009C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совместной деятельности фото и видео оператора. </w:t>
            </w:r>
          </w:p>
        </w:tc>
        <w:tc>
          <w:tcPr>
            <w:tcW w:w="1133" w:type="dxa"/>
          </w:tcPr>
          <w:p w:rsidR="002F6A98" w:rsidRDefault="002F6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647A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647A41" w:rsidRDefault="00647A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A41" w:rsidRDefault="009C6D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Компьютер, мультимедийный проектор</w:t>
            </w:r>
          </w:p>
        </w:tc>
      </w:tr>
      <w:tr w:rsidR="00647A41">
        <w:trPr>
          <w:trHeight w:val="653"/>
        </w:trPr>
        <w:tc>
          <w:tcPr>
            <w:tcW w:w="566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687" w:type="dxa"/>
          </w:tcPr>
          <w:p w:rsidR="00647A41" w:rsidRDefault="00F57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фотовыставки «Родная природа»</w:t>
            </w:r>
          </w:p>
        </w:tc>
        <w:tc>
          <w:tcPr>
            <w:tcW w:w="1133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47A41" w:rsidRDefault="009C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ультимедийный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проектор</w:t>
            </w:r>
          </w:p>
        </w:tc>
      </w:tr>
      <w:tr w:rsidR="00647A41">
        <w:trPr>
          <w:trHeight w:val="653"/>
        </w:trPr>
        <w:tc>
          <w:tcPr>
            <w:tcW w:w="566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687" w:type="dxa"/>
          </w:tcPr>
          <w:p w:rsidR="00647A41" w:rsidRDefault="0026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Портрет. Искусство портретной съемки.</w:t>
            </w:r>
          </w:p>
        </w:tc>
        <w:tc>
          <w:tcPr>
            <w:tcW w:w="1133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47A41" w:rsidRDefault="009C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ультимедийный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проектор</w:t>
            </w:r>
          </w:p>
        </w:tc>
      </w:tr>
      <w:tr w:rsidR="00647A41">
        <w:trPr>
          <w:trHeight w:val="653"/>
        </w:trPr>
        <w:tc>
          <w:tcPr>
            <w:tcW w:w="566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687" w:type="dxa"/>
          </w:tcPr>
          <w:p w:rsidR="00647A41" w:rsidRDefault="0026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Школьные дни. Практическое занятие «Съемка школьных мероприятий»</w:t>
            </w:r>
          </w:p>
        </w:tc>
        <w:tc>
          <w:tcPr>
            <w:tcW w:w="1133" w:type="dxa"/>
          </w:tcPr>
          <w:p w:rsidR="002F6A98" w:rsidRDefault="002F6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Компьютер, видеокамера, фотоаппарат</w:t>
            </w:r>
          </w:p>
        </w:tc>
      </w:tr>
      <w:tr w:rsidR="00647A41">
        <w:trPr>
          <w:trHeight w:val="653"/>
        </w:trPr>
        <w:tc>
          <w:tcPr>
            <w:tcW w:w="566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687" w:type="dxa"/>
          </w:tcPr>
          <w:p w:rsidR="00647A41" w:rsidRDefault="0026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Видеоролики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9C6D3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="009C6D37">
              <w:rPr>
                <w:rFonts w:ascii="Times New Roman" w:eastAsia="Calibri" w:hAnsi="Times New Roman" w:cs="Times New Roman"/>
                <w:sz w:val="28"/>
                <w:szCs w:val="28"/>
              </w:rPr>
              <w:t>ереходы</w:t>
            </w:r>
            <w:proofErr w:type="spellEnd"/>
            <w:r w:rsidR="009C6D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видео. Наложение видео.</w:t>
            </w:r>
          </w:p>
        </w:tc>
        <w:tc>
          <w:tcPr>
            <w:tcW w:w="1133" w:type="dxa"/>
          </w:tcPr>
          <w:p w:rsidR="002F6A98" w:rsidRDefault="002F6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Компьютер, мультимедийный проектор</w:t>
            </w:r>
          </w:p>
        </w:tc>
      </w:tr>
      <w:tr w:rsidR="00647A41">
        <w:trPr>
          <w:trHeight w:val="653"/>
        </w:trPr>
        <w:tc>
          <w:tcPr>
            <w:tcW w:w="566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687" w:type="dxa"/>
          </w:tcPr>
          <w:p w:rsidR="00647A41" w:rsidRDefault="009C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 заповедей телеоператора.</w:t>
            </w:r>
          </w:p>
        </w:tc>
        <w:tc>
          <w:tcPr>
            <w:tcW w:w="1133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Компьютер,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наглядная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презентаци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мультимедийный проектор</w:t>
            </w:r>
          </w:p>
        </w:tc>
      </w:tr>
      <w:tr w:rsidR="00647A41">
        <w:trPr>
          <w:trHeight w:val="653"/>
        </w:trPr>
        <w:tc>
          <w:tcPr>
            <w:tcW w:w="566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3687" w:type="dxa"/>
          </w:tcPr>
          <w:p w:rsidR="00647A41" w:rsidRDefault="009C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Стыковка кадров</w:t>
            </w:r>
          </w:p>
        </w:tc>
        <w:tc>
          <w:tcPr>
            <w:tcW w:w="1133" w:type="dxa"/>
          </w:tcPr>
          <w:p w:rsidR="002F6A98" w:rsidRDefault="002F6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ультимедийный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проектор</w:t>
            </w:r>
          </w:p>
        </w:tc>
      </w:tr>
      <w:tr w:rsidR="00647A41">
        <w:trPr>
          <w:trHeight w:val="653"/>
        </w:trPr>
        <w:tc>
          <w:tcPr>
            <w:tcW w:w="566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687" w:type="dxa"/>
          </w:tcPr>
          <w:p w:rsidR="00647A41" w:rsidRDefault="009C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Наложение и редактирование звука</w:t>
            </w:r>
          </w:p>
        </w:tc>
        <w:tc>
          <w:tcPr>
            <w:tcW w:w="1133" w:type="dxa"/>
          </w:tcPr>
          <w:p w:rsidR="002F6A98" w:rsidRDefault="002F6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ультимедийный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проектор</w:t>
            </w:r>
          </w:p>
        </w:tc>
      </w:tr>
      <w:tr w:rsidR="00647A41">
        <w:trPr>
          <w:trHeight w:val="653"/>
        </w:trPr>
        <w:tc>
          <w:tcPr>
            <w:tcW w:w="566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687" w:type="dxa"/>
          </w:tcPr>
          <w:p w:rsidR="00647A41" w:rsidRDefault="009C6D3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на месте событий</w:t>
            </w:r>
          </w:p>
        </w:tc>
        <w:tc>
          <w:tcPr>
            <w:tcW w:w="1133" w:type="dxa"/>
          </w:tcPr>
          <w:p w:rsidR="002F6A98" w:rsidRDefault="002F6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ультимедийный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проектор</w:t>
            </w:r>
          </w:p>
        </w:tc>
      </w:tr>
      <w:tr w:rsidR="00647A41">
        <w:trPr>
          <w:trHeight w:val="653"/>
        </w:trPr>
        <w:tc>
          <w:tcPr>
            <w:tcW w:w="566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687" w:type="dxa"/>
          </w:tcPr>
          <w:p w:rsidR="00647A41" w:rsidRDefault="0026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Видеосъемка и фотосъемка в черно-белых тонах.</w:t>
            </w:r>
          </w:p>
        </w:tc>
        <w:tc>
          <w:tcPr>
            <w:tcW w:w="1133" w:type="dxa"/>
          </w:tcPr>
          <w:p w:rsidR="00680061" w:rsidRDefault="00680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Компьютер, видеокамера, фотоаппарат</w:t>
            </w:r>
          </w:p>
        </w:tc>
      </w:tr>
      <w:tr w:rsidR="00647A41">
        <w:trPr>
          <w:trHeight w:val="569"/>
        </w:trPr>
        <w:tc>
          <w:tcPr>
            <w:tcW w:w="566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687" w:type="dxa"/>
          </w:tcPr>
          <w:p w:rsidR="00647A41" w:rsidRDefault="009C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сценария. Съемка и выпуск поздравительного видеоролика « Новогодние поздравления и лучшие пожелания учащихся и педагогов»</w:t>
            </w:r>
          </w:p>
        </w:tc>
        <w:tc>
          <w:tcPr>
            <w:tcW w:w="1133" w:type="dxa"/>
          </w:tcPr>
          <w:p w:rsidR="00680061" w:rsidRDefault="00680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Компьютер, видеокамера, фотоаппарат</w:t>
            </w:r>
          </w:p>
        </w:tc>
      </w:tr>
      <w:tr w:rsidR="00647A41">
        <w:trPr>
          <w:trHeight w:val="569"/>
        </w:trPr>
        <w:tc>
          <w:tcPr>
            <w:tcW w:w="566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687" w:type="dxa"/>
          </w:tcPr>
          <w:p w:rsidR="00647A41" w:rsidRDefault="009C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Практика речи. Учимся говорить грамотно, а писать правильно.</w:t>
            </w:r>
          </w:p>
        </w:tc>
        <w:tc>
          <w:tcPr>
            <w:tcW w:w="1133" w:type="dxa"/>
          </w:tcPr>
          <w:p w:rsidR="00680061" w:rsidRDefault="00680061" w:rsidP="00010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идеокмера</w:t>
            </w:r>
            <w:proofErr w:type="spellEnd"/>
          </w:p>
        </w:tc>
      </w:tr>
      <w:tr w:rsidR="00647A41">
        <w:trPr>
          <w:trHeight w:val="569"/>
        </w:trPr>
        <w:tc>
          <w:tcPr>
            <w:tcW w:w="566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687" w:type="dxa"/>
          </w:tcPr>
          <w:p w:rsidR="00647A41" w:rsidRDefault="009C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Практическая игра: составление рассказа от имени главного героя или второстепенного персонажа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медиатекста</w:t>
            </w:r>
            <w:proofErr w:type="spellEnd"/>
            <w:r w:rsidR="002667C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</w:t>
            </w:r>
          </w:p>
        </w:tc>
      </w:tr>
      <w:tr w:rsidR="00647A41">
        <w:trPr>
          <w:trHeight w:val="569"/>
        </w:trPr>
        <w:tc>
          <w:tcPr>
            <w:tcW w:w="566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687" w:type="dxa"/>
          </w:tcPr>
          <w:p w:rsidR="00647A41" w:rsidRDefault="009C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сценария. Съемка и выпуск информационного фильма «Моя школа - история школы».</w:t>
            </w:r>
          </w:p>
        </w:tc>
        <w:tc>
          <w:tcPr>
            <w:tcW w:w="1133" w:type="dxa"/>
          </w:tcPr>
          <w:p w:rsidR="00680061" w:rsidRDefault="00680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Компьютер, видеокамера, фотоаппарат</w:t>
            </w:r>
          </w:p>
        </w:tc>
      </w:tr>
      <w:tr w:rsidR="00647A41">
        <w:trPr>
          <w:trHeight w:val="569"/>
        </w:trPr>
        <w:tc>
          <w:tcPr>
            <w:tcW w:w="566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687" w:type="dxa"/>
          </w:tcPr>
          <w:p w:rsidR="00647A41" w:rsidRDefault="0026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Экскурсия. Природа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нашем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поселке-зима.</w:t>
            </w:r>
          </w:p>
        </w:tc>
        <w:tc>
          <w:tcPr>
            <w:tcW w:w="1133" w:type="dxa"/>
          </w:tcPr>
          <w:p w:rsidR="00680061" w:rsidRDefault="00680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Компьютер, видеокамера,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фотоаппарат</w:t>
            </w:r>
          </w:p>
        </w:tc>
      </w:tr>
      <w:tr w:rsidR="00647A41">
        <w:trPr>
          <w:trHeight w:val="569"/>
        </w:trPr>
        <w:tc>
          <w:tcPr>
            <w:tcW w:w="566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29</w:t>
            </w:r>
          </w:p>
        </w:tc>
        <w:tc>
          <w:tcPr>
            <w:tcW w:w="3687" w:type="dxa"/>
          </w:tcPr>
          <w:p w:rsidR="00647A41" w:rsidRDefault="009C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Выпуск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поздравительной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фотопрезентации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«23 февраля»</w:t>
            </w:r>
          </w:p>
        </w:tc>
        <w:tc>
          <w:tcPr>
            <w:tcW w:w="1133" w:type="dxa"/>
          </w:tcPr>
          <w:p w:rsidR="00680061" w:rsidRDefault="00680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Компьютер, фотоаппарат</w:t>
            </w:r>
          </w:p>
        </w:tc>
      </w:tr>
      <w:tr w:rsidR="00647A41">
        <w:trPr>
          <w:trHeight w:val="569"/>
        </w:trPr>
        <w:tc>
          <w:tcPr>
            <w:tcW w:w="566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687" w:type="dxa"/>
          </w:tcPr>
          <w:p w:rsidR="00647A41" w:rsidRDefault="009C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Интерактивная игра «Как не делать репортаж»</w:t>
            </w:r>
          </w:p>
        </w:tc>
        <w:tc>
          <w:tcPr>
            <w:tcW w:w="1133" w:type="dxa"/>
          </w:tcPr>
          <w:p w:rsidR="00680061" w:rsidRDefault="00680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</w:t>
            </w:r>
          </w:p>
        </w:tc>
      </w:tr>
      <w:tr w:rsidR="00647A41">
        <w:trPr>
          <w:trHeight w:val="569"/>
        </w:trPr>
        <w:tc>
          <w:tcPr>
            <w:tcW w:w="566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687" w:type="dxa"/>
          </w:tcPr>
          <w:p w:rsidR="00647A41" w:rsidRDefault="0026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материала 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фотопрезентации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8 марта</w:t>
            </w:r>
          </w:p>
        </w:tc>
        <w:tc>
          <w:tcPr>
            <w:tcW w:w="1133" w:type="dxa"/>
          </w:tcPr>
          <w:p w:rsidR="00680061" w:rsidRDefault="00680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Компьютер, видеокамера, фотоаппарат</w:t>
            </w:r>
          </w:p>
        </w:tc>
      </w:tr>
      <w:tr w:rsidR="00647A41">
        <w:trPr>
          <w:trHeight w:val="569"/>
        </w:trPr>
        <w:tc>
          <w:tcPr>
            <w:tcW w:w="566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687" w:type="dxa"/>
          </w:tcPr>
          <w:p w:rsidR="00647A41" w:rsidRDefault="009C6D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Выпуск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поздравительной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фотопрезентации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«8 марта»</w:t>
            </w:r>
          </w:p>
        </w:tc>
        <w:tc>
          <w:tcPr>
            <w:tcW w:w="1133" w:type="dxa"/>
          </w:tcPr>
          <w:p w:rsidR="0042170B" w:rsidRDefault="0042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Компьютер, фотоаппарат</w:t>
            </w:r>
          </w:p>
        </w:tc>
      </w:tr>
      <w:tr w:rsidR="00647A41">
        <w:trPr>
          <w:trHeight w:val="569"/>
        </w:trPr>
        <w:tc>
          <w:tcPr>
            <w:tcW w:w="566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687" w:type="dxa"/>
          </w:tcPr>
          <w:p w:rsidR="00647A41" w:rsidRDefault="009C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Осторожно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солнечный свет</w:t>
            </w:r>
          </w:p>
        </w:tc>
        <w:tc>
          <w:tcPr>
            <w:tcW w:w="1133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Фотоаппарат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идеокамера</w:t>
            </w:r>
            <w:proofErr w:type="spellEnd"/>
          </w:p>
        </w:tc>
      </w:tr>
      <w:tr w:rsidR="00647A41">
        <w:trPr>
          <w:trHeight w:val="569"/>
        </w:trPr>
        <w:tc>
          <w:tcPr>
            <w:tcW w:w="566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687" w:type="dxa"/>
          </w:tcPr>
          <w:p w:rsidR="00647A41" w:rsidRDefault="0026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Экскурсия. Природа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нашем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поселке-весна.</w:t>
            </w:r>
          </w:p>
        </w:tc>
        <w:tc>
          <w:tcPr>
            <w:tcW w:w="1133" w:type="dxa"/>
          </w:tcPr>
          <w:p w:rsidR="0042170B" w:rsidRDefault="0042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Компьютер, видеокамера, фотоаппарат</w:t>
            </w:r>
          </w:p>
        </w:tc>
      </w:tr>
      <w:tr w:rsidR="00647A41">
        <w:trPr>
          <w:trHeight w:val="569"/>
        </w:trPr>
        <w:tc>
          <w:tcPr>
            <w:tcW w:w="566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687" w:type="dxa"/>
          </w:tcPr>
          <w:p w:rsidR="00647A41" w:rsidRDefault="0026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Братья наши меньшие. Фотографии домашних животных.</w:t>
            </w:r>
          </w:p>
        </w:tc>
        <w:tc>
          <w:tcPr>
            <w:tcW w:w="1133" w:type="dxa"/>
          </w:tcPr>
          <w:p w:rsidR="0042170B" w:rsidRDefault="0042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Компьютер, видеокамера, фотоаппарат</w:t>
            </w:r>
          </w:p>
        </w:tc>
      </w:tr>
      <w:tr w:rsidR="00647A41">
        <w:trPr>
          <w:trHeight w:val="569"/>
        </w:trPr>
        <w:tc>
          <w:tcPr>
            <w:tcW w:w="566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687" w:type="dxa"/>
          </w:tcPr>
          <w:p w:rsidR="00647A41" w:rsidRDefault="002667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фотовыставки «Домашние животные».</w:t>
            </w:r>
          </w:p>
        </w:tc>
        <w:tc>
          <w:tcPr>
            <w:tcW w:w="1133" w:type="dxa"/>
          </w:tcPr>
          <w:p w:rsidR="0042170B" w:rsidRDefault="0042170B" w:rsidP="00010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647A41" w:rsidRDefault="00647A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647A41" w:rsidRDefault="00647A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Компьютер, видеокамера, фотоаппарат</w:t>
            </w:r>
          </w:p>
        </w:tc>
      </w:tr>
      <w:tr w:rsidR="00647A41">
        <w:trPr>
          <w:trHeight w:val="569"/>
        </w:trPr>
        <w:tc>
          <w:tcPr>
            <w:tcW w:w="566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687" w:type="dxa"/>
          </w:tcPr>
          <w:p w:rsidR="00647A41" w:rsidRDefault="0026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 фото и видеосъемке Последнего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звонка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одготовка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оборудование. Работа с материалами</w:t>
            </w:r>
          </w:p>
        </w:tc>
        <w:tc>
          <w:tcPr>
            <w:tcW w:w="1133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Компьютер, видеокамера, фотоаппарат</w:t>
            </w:r>
          </w:p>
        </w:tc>
      </w:tr>
      <w:tr w:rsidR="00647A41">
        <w:trPr>
          <w:trHeight w:val="569"/>
        </w:trPr>
        <w:tc>
          <w:tcPr>
            <w:tcW w:w="566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687" w:type="dxa"/>
          </w:tcPr>
          <w:p w:rsidR="00647A41" w:rsidRDefault="0026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видеоролика «Последний звонок»</w:t>
            </w:r>
          </w:p>
        </w:tc>
        <w:tc>
          <w:tcPr>
            <w:tcW w:w="1133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Компьютер, видеокамера, фотоаппарат</w:t>
            </w:r>
          </w:p>
        </w:tc>
      </w:tr>
      <w:tr w:rsidR="00647A41">
        <w:trPr>
          <w:trHeight w:val="569"/>
        </w:trPr>
        <w:tc>
          <w:tcPr>
            <w:tcW w:w="566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687" w:type="dxa"/>
          </w:tcPr>
          <w:p w:rsidR="00647A41" w:rsidRDefault="009C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Обобщающее занятие</w:t>
            </w:r>
          </w:p>
        </w:tc>
        <w:tc>
          <w:tcPr>
            <w:tcW w:w="1133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Компьютер,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мультимедийный проектор</w:t>
            </w:r>
          </w:p>
        </w:tc>
      </w:tr>
      <w:tr w:rsidR="00647A41">
        <w:trPr>
          <w:trHeight w:val="569"/>
        </w:trPr>
        <w:tc>
          <w:tcPr>
            <w:tcW w:w="566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40</w:t>
            </w:r>
          </w:p>
        </w:tc>
        <w:tc>
          <w:tcPr>
            <w:tcW w:w="3687" w:type="dxa"/>
          </w:tcPr>
          <w:p w:rsidR="00647A41" w:rsidRDefault="009C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133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Компьютер, мультимедийный проектор</w:t>
            </w:r>
          </w:p>
        </w:tc>
      </w:tr>
      <w:tr w:rsidR="00647A41">
        <w:trPr>
          <w:trHeight w:val="569"/>
        </w:trPr>
        <w:tc>
          <w:tcPr>
            <w:tcW w:w="566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7" w:type="dxa"/>
          </w:tcPr>
          <w:p w:rsidR="00647A41" w:rsidRDefault="009C6D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3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1559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148</w:t>
            </w:r>
          </w:p>
        </w:tc>
        <w:tc>
          <w:tcPr>
            <w:tcW w:w="1275" w:type="dxa"/>
          </w:tcPr>
          <w:p w:rsidR="00647A41" w:rsidRDefault="009C6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701" w:type="dxa"/>
          </w:tcPr>
          <w:p w:rsidR="00647A41" w:rsidRDefault="0064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7A41" w:rsidRDefault="00647A41">
      <w:pPr>
        <w:rPr>
          <w:rFonts w:ascii="Times New Roman" w:hAnsi="Times New Roman" w:cs="Times New Roman"/>
          <w:b/>
          <w:sz w:val="28"/>
          <w:szCs w:val="28"/>
        </w:rPr>
      </w:pPr>
    </w:p>
    <w:p w:rsidR="00647A41" w:rsidRDefault="00647A41">
      <w:pPr>
        <w:rPr>
          <w:rFonts w:ascii="Times New Roman" w:hAnsi="Times New Roman" w:cs="Times New Roman"/>
          <w:b/>
          <w:sz w:val="28"/>
          <w:szCs w:val="28"/>
        </w:rPr>
      </w:pPr>
    </w:p>
    <w:p w:rsidR="00647A41" w:rsidRDefault="00647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A41" w:rsidRDefault="00647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A41" w:rsidRDefault="00647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A41" w:rsidRDefault="00647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A41" w:rsidRDefault="00647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A41" w:rsidRDefault="00647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A41" w:rsidRDefault="00647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A41" w:rsidRDefault="00647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A41" w:rsidRDefault="00647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A41" w:rsidRDefault="00647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A41" w:rsidRDefault="00647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A41" w:rsidRDefault="00647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A41" w:rsidRDefault="00647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A41" w:rsidRDefault="00647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A41" w:rsidRDefault="00647A41">
      <w:pPr>
        <w:rPr>
          <w:rFonts w:ascii="Times New Roman" w:hAnsi="Times New Roman" w:cs="Times New Roman"/>
          <w:b/>
          <w:sz w:val="28"/>
          <w:szCs w:val="28"/>
        </w:rPr>
      </w:pPr>
    </w:p>
    <w:p w:rsidR="00647A41" w:rsidRDefault="009C6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647A41" w:rsidRDefault="009C6D3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Муратов С. А. Телевизионное общение в кадре и за кадром. – М., 1999</w:t>
      </w:r>
    </w:p>
    <w:p w:rsidR="00647A41" w:rsidRDefault="009C6D3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 В.В. Телевидение: теория и практика. - М., 1993</w:t>
      </w:r>
    </w:p>
    <w:p w:rsidR="00647A41" w:rsidRDefault="009C6D3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Дэвид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Рэндалл</w:t>
      </w:r>
      <w:proofErr w:type="spellEnd"/>
      <w:r>
        <w:rPr>
          <w:rFonts w:ascii="Times New Roman" w:hAnsi="Times New Roman" w:cs="Times New Roman"/>
          <w:sz w:val="28"/>
          <w:szCs w:val="28"/>
        </w:rPr>
        <w:t>. Универсальный журналист</w:t>
      </w:r>
    </w:p>
    <w:p w:rsidR="00647A41" w:rsidRDefault="009C6D3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Симаков В.Д. Программа «Кинооператорское мастерство». - М., 2 издание 1990 г.</w:t>
      </w:r>
    </w:p>
    <w:p w:rsidR="00647A41" w:rsidRDefault="009C6D3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Симаков В.</w:t>
      </w:r>
      <w:proofErr w:type="gramStart"/>
      <w:r>
        <w:rPr>
          <w:rFonts w:ascii="Times New Roman" w:hAnsi="Times New Roman" w:cs="Times New Roman"/>
          <w:sz w:val="28"/>
          <w:szCs w:val="28"/>
        </w:rPr>
        <w:t>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в руках видеокамера // Искусство в школе. - 2006. - № 1. - С. 55-56</w:t>
      </w:r>
    </w:p>
    <w:p w:rsidR="00647A41" w:rsidRDefault="009C6D3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Симаков В.Д. Внимание, снимаю! // Искусство в школе. - 2006, №2, С. 34-39, и №3</w:t>
      </w:r>
    </w:p>
    <w:p w:rsidR="00647A41" w:rsidRDefault="009C6D3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Рейнбоу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Видеомонтаж и компьютерная графика.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Питер, 2005г</w:t>
      </w:r>
    </w:p>
    <w:p w:rsidR="00647A41" w:rsidRDefault="009C6D3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М.Н., Молочков В.П. Компьютерная графика: учебник для ВУЗов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Питер, 2003</w:t>
      </w:r>
    </w:p>
    <w:p w:rsidR="00647A41" w:rsidRDefault="009C6D3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Компакт-диск "Видеомонтаж" русская версия.</w:t>
      </w:r>
    </w:p>
    <w:p w:rsidR="00647A41" w:rsidRDefault="009C6D3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Муратов С. А. Телевизионное общение в кадре и за кадром. – М., 1999</w:t>
      </w:r>
    </w:p>
    <w:p w:rsidR="00647A41" w:rsidRDefault="009C6D3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 В.В. Телевидение: теория и практика. - М., 1993</w:t>
      </w:r>
    </w:p>
    <w:p w:rsidR="00647A41" w:rsidRDefault="009C6D3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Дэвид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Рэндалл</w:t>
      </w:r>
      <w:proofErr w:type="spellEnd"/>
      <w:r>
        <w:rPr>
          <w:rFonts w:ascii="Times New Roman" w:hAnsi="Times New Roman" w:cs="Times New Roman"/>
          <w:sz w:val="28"/>
          <w:szCs w:val="28"/>
        </w:rPr>
        <w:t>. Универсальный журналист.</w:t>
      </w:r>
    </w:p>
    <w:p w:rsidR="00647A41" w:rsidRDefault="009C6D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br w:type="page"/>
      </w:r>
    </w:p>
    <w:p w:rsidR="00647A41" w:rsidRDefault="00647A41">
      <w:pPr>
        <w:jc w:val="center"/>
      </w:pPr>
    </w:p>
    <w:sectPr w:rsidR="00647A41" w:rsidSect="006474E0">
      <w:pgSz w:w="11906" w:h="16838"/>
      <w:pgMar w:top="1134" w:right="850" w:bottom="1134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A18FD"/>
    <w:multiLevelType w:val="multilevel"/>
    <w:tmpl w:val="15A47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069EE"/>
    <w:multiLevelType w:val="multilevel"/>
    <w:tmpl w:val="1FE027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9272A90"/>
    <w:multiLevelType w:val="multilevel"/>
    <w:tmpl w:val="1D74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2C658C5"/>
    <w:multiLevelType w:val="multilevel"/>
    <w:tmpl w:val="8D3E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47A41"/>
    <w:rsid w:val="00010741"/>
    <w:rsid w:val="002442B3"/>
    <w:rsid w:val="002667CA"/>
    <w:rsid w:val="002F6A98"/>
    <w:rsid w:val="00356B6A"/>
    <w:rsid w:val="003728C1"/>
    <w:rsid w:val="0042170B"/>
    <w:rsid w:val="004855B6"/>
    <w:rsid w:val="006474E0"/>
    <w:rsid w:val="00647A41"/>
    <w:rsid w:val="00680061"/>
    <w:rsid w:val="006D3781"/>
    <w:rsid w:val="00937914"/>
    <w:rsid w:val="009C6D37"/>
    <w:rsid w:val="00A32F6D"/>
    <w:rsid w:val="00B42AB2"/>
    <w:rsid w:val="00B66573"/>
    <w:rsid w:val="00D513FE"/>
    <w:rsid w:val="00F5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qFormat/>
    <w:rsid w:val="009B6E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5A2E8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qFormat/>
    <w:rsid w:val="009B6E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qFormat/>
    <w:rsid w:val="00647A4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647A41"/>
    <w:pPr>
      <w:spacing w:after="140"/>
    </w:pPr>
  </w:style>
  <w:style w:type="paragraph" w:styleId="a6">
    <w:name w:val="List"/>
    <w:basedOn w:val="a5"/>
    <w:rsid w:val="00647A41"/>
    <w:rPr>
      <w:rFonts w:cs="Arial"/>
    </w:rPr>
  </w:style>
  <w:style w:type="paragraph" w:customStyle="1" w:styleId="10">
    <w:name w:val="Название объекта1"/>
    <w:basedOn w:val="a"/>
    <w:qFormat/>
    <w:rsid w:val="00647A4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647A41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5A2E8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">
    <w:name w:val="Основной текст3"/>
    <w:basedOn w:val="a"/>
    <w:qFormat/>
    <w:rsid w:val="009B6E24"/>
    <w:pPr>
      <w:widowControl w:val="0"/>
      <w:shd w:val="clear" w:color="auto" w:fill="FFFFFF"/>
      <w:spacing w:after="60" w:line="0" w:lineRule="atLeas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9B6E24"/>
  </w:style>
  <w:style w:type="table" w:styleId="aa">
    <w:name w:val="Table Grid"/>
    <w:basedOn w:val="a1"/>
    <w:rsid w:val="00904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C6D37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15</Pages>
  <Words>2107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dc:description/>
  <cp:lastModifiedBy>Y8</cp:lastModifiedBy>
  <cp:revision>178</cp:revision>
  <cp:lastPrinted>2023-09-07T10:21:00Z</cp:lastPrinted>
  <dcterms:created xsi:type="dcterms:W3CDTF">2021-08-26T09:43:00Z</dcterms:created>
  <dcterms:modified xsi:type="dcterms:W3CDTF">2023-09-19T18:48:00Z</dcterms:modified>
  <dc:language>ru-RU</dc:language>
</cp:coreProperties>
</file>