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82" w:rsidRDefault="00941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225" w:rsidRDefault="00AC2225" w:rsidP="00AC2225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3A9D9B" wp14:editId="11BCFEE1">
            <wp:extent cx="8739820" cy="6279040"/>
            <wp:effectExtent l="0" t="7937" r="0" b="0"/>
            <wp:docPr id="1" name="Рисунок 1" descr="C:\Users\Y8\Desktop\1 листы программ\ФГ ГРас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ФГ ГРас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36376" cy="627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2225" w:rsidRDefault="00AC2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666" w:rsidRPr="008B3310" w:rsidRDefault="00B26666" w:rsidP="00B26666">
      <w:pPr>
        <w:keepNext/>
        <w:keepLines/>
        <w:spacing w:after="51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B331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 общеобразовательное учреждение</w:t>
      </w:r>
    </w:p>
    <w:p w:rsidR="00B26666" w:rsidRPr="008B3310" w:rsidRDefault="00B26666" w:rsidP="00B26666">
      <w:pPr>
        <w:keepNext/>
        <w:keepLines/>
        <w:spacing w:after="51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B3310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9</w:t>
      </w:r>
    </w:p>
    <w:p w:rsidR="00B26666" w:rsidRPr="008B3310" w:rsidRDefault="00B26666" w:rsidP="00B26666">
      <w:pPr>
        <w:keepNext/>
        <w:keepLines/>
        <w:spacing w:after="51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B3310"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А. И. Рыбникова»</w:t>
      </w:r>
    </w:p>
    <w:p w:rsidR="00B26666" w:rsidRPr="008B3310" w:rsidRDefault="00B26666" w:rsidP="00B26666">
      <w:pPr>
        <w:widowControl w:val="0"/>
        <w:spacing w:after="3" w:line="360" w:lineRule="auto"/>
        <w:ind w:left="10" w:firstLine="709"/>
        <w:jc w:val="center"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B26666" w:rsidRPr="008B3310" w:rsidRDefault="00B26666" w:rsidP="00B26666">
      <w:pPr>
        <w:widowControl w:val="0"/>
        <w:spacing w:after="3" w:line="360" w:lineRule="auto"/>
        <w:ind w:left="10" w:firstLine="709"/>
        <w:jc w:val="center"/>
        <w:rPr>
          <w:rFonts w:ascii="Times New Roman" w:eastAsia="Calibri" w:hAnsi="Times New Roman" w:cs="Times New Roman"/>
          <w:b/>
          <w:color w:val="181717"/>
          <w:sz w:val="24"/>
        </w:rPr>
      </w:pPr>
      <w:r w:rsidRPr="008B3310">
        <w:rPr>
          <w:rFonts w:ascii="Times New Roman" w:eastAsia="Calibri" w:hAnsi="Times New Roman" w:cs="Times New Roman"/>
          <w:b/>
          <w:color w:val="181717"/>
          <w:sz w:val="24"/>
          <w:szCs w:val="24"/>
        </w:rPr>
        <w:t xml:space="preserve">Центр образования естественно-научной и </w:t>
      </w:r>
      <w:proofErr w:type="gramStart"/>
      <w:r w:rsidRPr="008B3310">
        <w:rPr>
          <w:rFonts w:ascii="Times New Roman" w:eastAsia="Calibri" w:hAnsi="Times New Roman" w:cs="Times New Roman"/>
          <w:b/>
          <w:color w:val="181717"/>
          <w:sz w:val="24"/>
          <w:szCs w:val="24"/>
        </w:rPr>
        <w:t>технологической</w:t>
      </w:r>
      <w:proofErr w:type="gramEnd"/>
      <w:r w:rsidRPr="008B3310">
        <w:rPr>
          <w:rFonts w:ascii="Times New Roman" w:eastAsia="Calibri" w:hAnsi="Times New Roman" w:cs="Times New Roman"/>
          <w:b/>
          <w:color w:val="181717"/>
          <w:sz w:val="24"/>
          <w:szCs w:val="24"/>
        </w:rPr>
        <w:t xml:space="preserve"> направленностей «Точка роста»</w:t>
      </w:r>
    </w:p>
    <w:p w:rsidR="00B26666" w:rsidRPr="008B3310" w:rsidRDefault="00B26666" w:rsidP="00B26666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B26666" w:rsidRPr="008B3310" w:rsidRDefault="00B26666" w:rsidP="00B26666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B26666" w:rsidRPr="008B3310" w:rsidTr="00BF1CA6">
        <w:tc>
          <w:tcPr>
            <w:tcW w:w="4536" w:type="dxa"/>
          </w:tcPr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proofErr w:type="gramStart"/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Принята</w:t>
            </w:r>
            <w:proofErr w:type="gramEnd"/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на заседании </w:t>
            </w:r>
          </w:p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педагогического совета</w:t>
            </w:r>
          </w:p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от «___» _________ 20___ года</w:t>
            </w:r>
          </w:p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Протокол № ____</w:t>
            </w:r>
          </w:p>
        </w:tc>
        <w:tc>
          <w:tcPr>
            <w:tcW w:w="1275" w:type="dxa"/>
          </w:tcPr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УТВЕРЖДАЮ</w:t>
            </w:r>
          </w:p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Директор ________</w:t>
            </w:r>
          </w:p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_____________ / ФИО</w:t>
            </w:r>
          </w:p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«___» _________ 20___ года</w:t>
            </w:r>
          </w:p>
        </w:tc>
      </w:tr>
      <w:tr w:rsidR="00B26666" w:rsidRPr="008B3310" w:rsidTr="00BF1CA6">
        <w:tc>
          <w:tcPr>
            <w:tcW w:w="4536" w:type="dxa"/>
          </w:tcPr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B26666" w:rsidRPr="008B3310" w:rsidRDefault="00B26666" w:rsidP="00BF1CA6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М.П.</w:t>
            </w:r>
          </w:p>
        </w:tc>
      </w:tr>
    </w:tbl>
    <w:p w:rsidR="00B26666" w:rsidRPr="008B3310" w:rsidRDefault="00B26666" w:rsidP="00B2666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val="en-US"/>
        </w:rPr>
      </w:pP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ДОПОЛНИТЕЛЬНАЯ ОБЩЕОБРАЗОВАТЕЛЬНАЯ ОБЩЕРАЗВИВАЮЩАЯ ПРОГРАММА</w:t>
      </w: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_____</w:t>
      </w:r>
      <w:r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модульная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_________ </w:t>
      </w: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(вид)</w:t>
      </w: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естественнонаучной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_______ направленности</w:t>
      </w: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B26666" w:rsidRPr="003613A6" w:rsidRDefault="00B26666" w:rsidP="00B2666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3613A6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«                  Функциональная грамотность                 »</w:t>
      </w: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(название программы)</w:t>
      </w: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Уровень программы: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базовый</w:t>
      </w:r>
    </w:p>
    <w:p w:rsidR="00B26666" w:rsidRPr="008B3310" w:rsidRDefault="00B26666" w:rsidP="00B26666">
      <w:pPr>
        <w:widowControl w:val="0"/>
        <w:spacing w:after="3" w:line="240" w:lineRule="auto"/>
        <w:ind w:left="10" w:firstLine="2552"/>
        <w:jc w:val="both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(ознакомительный, базовый, углубленный)</w:t>
      </w: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Возрастная категория: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 9  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  11  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лет</w:t>
      </w: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both"/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</w:pP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Состав группы: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15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</w:p>
    <w:p w:rsidR="00B26666" w:rsidRPr="008B3310" w:rsidRDefault="00B26666" w:rsidP="00B26666">
      <w:pPr>
        <w:widowControl w:val="0"/>
        <w:spacing w:after="3" w:line="240" w:lineRule="auto"/>
        <w:ind w:left="10" w:firstLine="2410"/>
        <w:jc w:val="both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(количество учащихся)</w:t>
      </w: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Срок реализации: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1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го</w:t>
      </w:r>
      <w:proofErr w:type="gramStart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д(</w:t>
      </w:r>
      <w:proofErr w:type="gramEnd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а)</w:t>
      </w: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both"/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</w:pPr>
    </w:p>
    <w:p w:rsidR="00B26666" w:rsidRPr="008B3310" w:rsidRDefault="00B26666" w:rsidP="00B26666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  <w:lang w:val="en-US"/>
        </w:rPr>
        <w:t>ID</w:t>
      </w: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-номер программы в Навигаторе: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________________</w:t>
      </w:r>
    </w:p>
    <w:p w:rsidR="00B26666" w:rsidRPr="008B3310" w:rsidRDefault="00B26666" w:rsidP="00B26666">
      <w:pPr>
        <w:widowControl w:val="0"/>
        <w:spacing w:after="3" w:line="270" w:lineRule="auto"/>
        <w:ind w:left="10" w:hanging="10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42"/>
        <w:gridCol w:w="4697"/>
      </w:tblGrid>
      <w:tr w:rsidR="00B26666" w:rsidRPr="008B3310" w:rsidTr="00BF1CA6">
        <w:tc>
          <w:tcPr>
            <w:tcW w:w="4942" w:type="dxa"/>
          </w:tcPr>
          <w:p w:rsidR="00B26666" w:rsidRPr="008B3310" w:rsidRDefault="00B26666" w:rsidP="00BF1CA6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4697" w:type="dxa"/>
          </w:tcPr>
          <w:p w:rsidR="00B26666" w:rsidRPr="008B3310" w:rsidRDefault="00B26666" w:rsidP="00BF1CA6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Автор-составитель:</w:t>
            </w:r>
          </w:p>
          <w:p w:rsidR="00B26666" w:rsidRPr="008B3310" w:rsidRDefault="00B26666" w:rsidP="00BF1CA6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u w:val="single"/>
              </w:rPr>
              <w:t>Грасина</w:t>
            </w:r>
            <w:proofErr w:type="spellEnd"/>
            <w:r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u w:val="single"/>
              </w:rPr>
              <w:t xml:space="preserve"> Антонина Альбертовна</w:t>
            </w:r>
          </w:p>
          <w:p w:rsidR="00B26666" w:rsidRPr="008B3310" w:rsidRDefault="00B26666" w:rsidP="00BF1CA6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учитель начальных классов</w:t>
            </w:r>
          </w:p>
        </w:tc>
      </w:tr>
    </w:tbl>
    <w:p w:rsidR="00B26666" w:rsidRPr="008B3310" w:rsidRDefault="00B26666" w:rsidP="00B26666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B26666" w:rsidRPr="008B3310" w:rsidRDefault="00B26666" w:rsidP="00B26666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B26666" w:rsidRPr="008B3310" w:rsidRDefault="00B26666" w:rsidP="00B26666">
      <w:pPr>
        <w:widowControl w:val="0"/>
        <w:spacing w:after="3" w:line="270" w:lineRule="auto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941C82" w:rsidRPr="00B26666" w:rsidRDefault="00B26666" w:rsidP="00B26666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proofErr w:type="spellStart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ст-ца</w:t>
      </w:r>
      <w:proofErr w:type="spellEnd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proofErr w:type="spellStart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Темнолесская</w:t>
      </w:r>
      <w:proofErr w:type="spellEnd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, 20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23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год</w:t>
      </w:r>
    </w:p>
    <w:p w:rsidR="00941C82" w:rsidRDefault="00941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Пояснительная записка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курса внеурочной деятельности для четвёртого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«Функциональная грамотность» учитывает возрастные,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психологические особенности младшего школьника.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функциональной грамотности.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блока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«Читательская грамотность»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Математическая грамотность»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«Финансовая грамотность»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Естественно-научная грамотность»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«Функциональная грамотность» предназначена для реализации в четвёртом классе начальной школы и рассчитана на 34 часа (при 1 часе в неделю).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полугодии проводятся занятия по формированию читательской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грамотности, во втором полугодии – по формированию математической и финансовой грамотности. Если учитель считает необходимым, последовательность проведения занятий можно изменить.</w:t>
      </w:r>
    </w:p>
    <w:p w:rsidR="00941C82" w:rsidRDefault="00941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Содержание программы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Читательская грамотность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Естественно-научная грамотность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(занятия 9-16): томат, болгарский перец, картофель, баклажаны, лук, капуста, горох, грибы.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Финансовая грамотность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кешбэк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страховые риски, благотворительность, благотворитель, благотворительный фонд.</w:t>
      </w:r>
      <w:proofErr w:type="gramEnd"/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Математическая грамотность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(занятия 26-33):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941C82" w:rsidRDefault="00941C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обеспечивает достижение четвероклассниками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 </w:t>
      </w:r>
    </w:p>
    <w:p w:rsidR="00941C82" w:rsidRDefault="00941C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осознавать личную ответственность за свои поступки;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уметь сотрудничать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ситуациях. </w:t>
      </w:r>
    </w:p>
    <w:p w:rsidR="00941C82" w:rsidRDefault="00941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изучения курса:</w:t>
      </w:r>
    </w:p>
    <w:p w:rsidR="00941C82" w:rsidRDefault="00B26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различные способы поиска, сбора, обработки, анализа и представления информации;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знаково-символические средства, в том числе моделирование;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ориентироваться в своей системе знаний: отличать новое от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перерабатывать полученную информацию: сравнивать и группировать объекты;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 из одной формы в другую.</w:t>
      </w:r>
    </w:p>
    <w:p w:rsidR="00941C82" w:rsidRDefault="00941C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проявлять познавательную и творческую инициативу;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принимать и сохранять учебную цель и задачу,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планировать ее реализацию, в том числе во внутреннем плане;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уметь отличать правильно выполненное задание от неверного;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оценивать правильность выполнения действий: самооценка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знакомство с критериями оценивания.</w:t>
      </w:r>
    </w:p>
    <w:p w:rsidR="00941C82" w:rsidRDefault="00941C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41C82" w:rsidRDefault="00B2666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и понимать речь других;</w:t>
      </w:r>
    </w:p>
    <w:p w:rsidR="00941C82" w:rsidRDefault="00B2666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совместно договариваться о правилах работы в группе;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 выполнять различные роли в группе (лидера, исполнителя, критика).</w:t>
      </w:r>
    </w:p>
    <w:p w:rsidR="00941C82" w:rsidRDefault="00941C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«Читательская грамотность»: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умение задавать вопросы по содержанию прочитанных текстов;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941C82" w:rsidRDefault="00941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грамотность»: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осваивать и использовать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понимать основные особенности естествознания как формы человеческого познания.</w:t>
      </w:r>
    </w:p>
    <w:p w:rsidR="00941C82" w:rsidRDefault="00941C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«Математическая грамотность»: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проводить математические рассуждения;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941C82" w:rsidRDefault="00941C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«Финансовая грамотность»: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понимание и правильное использование финансовых терминов;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семейных расходах и доходах;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проводить простейшие расчеты семейного бюджета;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различных видах семейных доходов; 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различных видах семейных расходов;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способах экономии семейного бюджета.</w:t>
      </w:r>
    </w:p>
    <w:p w:rsidR="00941C82" w:rsidRDefault="00941C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82" w:rsidRDefault="00B2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Оценка достижения планируемых результатов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ведется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</w:t>
      </w:r>
    </w:p>
    <w:p w:rsidR="00941C82" w:rsidRDefault="00B26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можно использовать следующие показатели:</w:t>
      </w:r>
    </w:p>
    <w:p w:rsidR="00941C82" w:rsidRDefault="00B26666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помощи, которую оказывает учитель учащимся при выполнении заданий;</w:t>
      </w:r>
    </w:p>
    <w:p w:rsidR="00941C82" w:rsidRDefault="00B26666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941C82" w:rsidRDefault="00B26666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941C82" w:rsidRDefault="00B26666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41C82" w:rsidSect="00AC2225">
          <w:pgSz w:w="11906" w:h="16838"/>
          <w:pgMar w:top="1134" w:right="850" w:bottom="1134" w:left="142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941C82" w:rsidRDefault="00B2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Cs w:val="20"/>
          <w:lang w:eastAsia="ru-RU"/>
        </w:rPr>
        <w:lastRenderedPageBreak/>
        <w:t>Т</w:t>
      </w:r>
      <w:r>
        <w:rPr>
          <w:rFonts w:ascii="Times New Roman Полужирный" w:eastAsia="Times New Roman" w:hAnsi="Times New Roman Полужирный" w:cs="Times New Roman"/>
          <w:b/>
          <w:smallCaps/>
          <w:color w:val="000000"/>
          <w:szCs w:val="20"/>
          <w:lang w:eastAsia="ru-RU"/>
        </w:rPr>
        <w:t>ематическое планирование</w:t>
      </w:r>
    </w:p>
    <w:p w:rsidR="00941C82" w:rsidRDefault="0094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1803"/>
        <w:gridCol w:w="2159"/>
        <w:gridCol w:w="5401"/>
      </w:tblGrid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>№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</w:pPr>
            <w:proofErr w:type="gramStart"/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82" w:rsidRDefault="00B26666">
            <w:pPr>
              <w:widowControl w:val="0"/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>Тема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82" w:rsidRDefault="00B26666">
            <w:pPr>
              <w:widowControl w:val="0"/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>Предмет изучения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82" w:rsidRDefault="00B26666">
            <w:pPr>
              <w:widowControl w:val="0"/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 xml:space="preserve">Формируемые умения </w:t>
            </w:r>
          </w:p>
        </w:tc>
      </w:tr>
      <w:tr w:rsidR="00941C82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Блок «Читательская грамотность»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Старинная женская одежда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озаглавливать текст;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тему;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главную мысль;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составлять план в виде вопросов;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 помощью текста определять название женской одежды;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 помощью рисунка вписывать в текст название старинной женской одежды;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 значение слова;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приводить примеры современной женской одежды.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Старинные женские головные уборы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составлять план, используя слова из текста;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 значения слов;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по описанию названия головных уборов;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приводить примеры современных головных уборов.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Старинная мужская одежда и головные уборы</w:t>
            </w:r>
          </w:p>
          <w:p w:rsidR="00941C82" w:rsidRDefault="00941C8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 с помощью словаря;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отвечать на вопросы по тексту;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вписывать пропущенные слова в текст;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находить ответ на вопрос в тексте;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 значение слова;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оформлять план текста;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с помощью описания название предмета.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Жилище крестьянской семьи на Руси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 с помощью словаря;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рассуждать и записывать своё мнение о различии между предметами;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отвечать на вопросы по тексту;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рассуждать, давать определение слова;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элементы оформления избы.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5-6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Внутреннее убранство и предметы обихода русской избы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 с помощью словаря;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письменно отвечать на вопросы;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предметы печной утвари;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 толковым словарём;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 толкованием слова;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рассуждать и записывать своё мнение о предложенном выражении;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соотносить описание предметов с их рисунками;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описывать назначение предметов;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составлять обобщающий план.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История посуды на Руси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 с помощью словаря;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соотносить рисунок и его название;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 толковым словарём;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рассуждать и записывать ответ на вопрос;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записывать ответ на вопрос по его началу;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части предмета, называть их;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порядок предложений в тексте;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дополнять текст по заданному условию.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Какие деньги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были раньше в России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– Определять лексическое значение слова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Википедии;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опорные фразы, с помощью которых можно дать ответ на вопрос;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тему текста;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составлять план текста;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находить информацию в Интернете;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записывать названия монет в порядке их возрастания;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указывать названия современных денег.</w:t>
            </w:r>
          </w:p>
        </w:tc>
      </w:tr>
      <w:tr w:rsidR="00941C82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lastRenderedPageBreak/>
              <w:t>Блок 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 xml:space="preserve"> грамотность»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Томат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Томат.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растения;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 объяснять, что значит «многогнёздная ягода»;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горизонтальный и вертикальный срез;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указывать количество гнёзд;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плоды у помидора – это ягода;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плода помидора;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что такое пасынок у помидора;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 таблицей.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Болгарский перец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Болгарский перец.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что такое паприка;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растения;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рассказывать о строении плода перца;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форму плода перца;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рассказывать о строении семени перца;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делать выводы на основе полученной информации.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Картофель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Картофель.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растения;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чем отличаются плоды картофеля от плодов томата;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какой вывод сделали и почему;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после нарезки картофеля на разделочной доске остаются белые следы;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нужно сажать разные сорта картофеля;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что такое крахмалистость;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срок созревания картофеля;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нельзя использовать в пищу позеленевший картофель;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способы размножения картофеля.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Баклажан.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Паслёновые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Баклажан.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представителей семейства Паслёновые;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что такое соланин;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благоприятные условия для прорастания семян;</w:t>
            </w:r>
          </w:p>
          <w:p w:rsidR="00941C82" w:rsidRDefault="00B26666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highlight w:val="white"/>
                <w:lang w:eastAsia="ru-RU"/>
              </w:rPr>
              <w:t xml:space="preserve">условия, необходимые для прорастания семени баклажана; 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глубину посева семян;</w:t>
            </w:r>
          </w:p>
          <w:p w:rsidR="00941C82" w:rsidRDefault="00B2666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заполнять таблицу наблюдений за ростом растений.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Лук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Лук.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лука;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способы выращивания лука зимой на подоконнике;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этапы выращивания лука;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наблюдать за ростом лука и записывать данные в таблицу.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Капуста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Капуста.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виды капусты;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отвечать на вопросы по содержанию текста;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капусты;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исследовать капусту в разрезе;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– рассказывать о размножении капусты;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проводить опыты с цветной капустой.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Горох.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Рассказывать о строении гороха;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рассказывать о строении семени гороха;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горох обладает взрывной силой;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определять, что горох является холодостойким растением;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Грибы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Грибы.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гриба;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виды грибов;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рассказывать о плесневых грибах;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грибы-невидимки;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проводить опыт по выращиванию плесени;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грибы-паразиты.</w:t>
            </w:r>
          </w:p>
        </w:tc>
      </w:tr>
      <w:tr w:rsidR="00941C82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Творческое занятие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Творческая работа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выбору.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Выбрать тему для творческой работы;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выполнять творческую работу;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представлять классу творческую работу.</w:t>
            </w:r>
          </w:p>
        </w:tc>
      </w:tr>
      <w:tr w:rsidR="00941C82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82" w:rsidRDefault="00B2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Блок «Финансовая грамотность»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18 -19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Потребительская корзина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Состав потребительской корзины.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понимать, почему подсчитывается прожиточная корзина для трёх категорий населения;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что входит в состав потребительской корзины россиянина.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Прожиточный 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минимум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Назначение прожиточного минимума.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Понимать значение и правильно использовать термины «прожиточный минимум», «минимальный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размер оплаты труда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на что влияет прожиточный минимум;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Инфляция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Инфляция.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 значение и правильно использовать термины «прожиточный минимум», «инфляция»;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анализировать данные, представленные в виде гистограммы;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уровни инфляции;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 значение инфляции для экономики.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22 - 23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Распродажи, скидки, бонусы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Акции, распродажа, скидки, бонусы,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кешбэк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кешбэк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понимать, что чем больше процент скидки, тем меньше мы платим за товар;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формировать навыки грамотного покупателя.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Благотворитель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ность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Благотворительност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ь.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– Понимать значение и правильно использовать термины «благотворительность», «благотворительный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фонд»;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группы населения, которые могут нуждаться в благотворительной помощи;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Страхование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Виды страхования.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 значение и правильно использовать термины «страхование», «страховка», «полис»;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виды страхования;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различные страховые риски.</w:t>
            </w:r>
          </w:p>
        </w:tc>
      </w:tr>
      <w:tr w:rsidR="00941C82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82" w:rsidRDefault="00B266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Блок «Математическая грамотность»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бассейне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Расписание занятий, выгодная покупка.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Анализировать расписание занятий с целью определения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занятости;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на определение стоимости покупки;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определять,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из двух покупок является более выгодной;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на определение скорости плавания;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логические задачи.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27-28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Делаем ремонт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Смета ремонта, расчёт стоимости строительных материалов.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Понимать, что такое «смета»;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на расчёт количества необходимого материала для ремонта кухни;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на расчёт стоимости необходимого материала для ремонта кухни;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читать простые чертежи и наносить на них известные размеры.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Праздничный торт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 таблицами;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подсчитывать стоимость продуктов для торта;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сравнивать цену различных товаров, выполняя необходимые преобразования;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Обустраиваем  участок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Расходы на обустройство участка, площадь и периметр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Читать простой чертеж и определять его масштаб;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находить площадь и периметр участка и построек на нём;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с тройкой величин «цена, количество, стоимость»;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31-32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Поход в кино</w:t>
            </w:r>
          </w:p>
          <w:p w:rsidR="00941C82" w:rsidRDefault="00941C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Расходы на поход в кино.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Находить заданные временные промежутки с помощью календаря;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с тройкой величин «цена, количество, стоимость»;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Отправляемся в путешествие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Расходы на путешествие.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Находить заданные временные промежутки с помощью календаря;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с тройкой величин «цена, количество, стоимость»;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941C82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82" w:rsidRDefault="00B2666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Творческая работа</w:t>
            </w:r>
          </w:p>
        </w:tc>
      </w:tr>
      <w:tr w:rsidR="00941C8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Составляем словарик по финансовой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грамотности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Понятия по финансовой грамотности,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изученные в 1-4 классах.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– Понимать значение и правильно использовать финансовые термины;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иллюстрировать изученные понятия;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– составлять математические задачи с изученными финансовыми терминами;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самостоятельно и в парах;</w:t>
            </w:r>
          </w:p>
          <w:p w:rsidR="00941C82" w:rsidRDefault="00B266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941C82" w:rsidRDefault="00941C82">
      <w:pPr>
        <w:spacing w:after="0" w:line="276" w:lineRule="auto"/>
        <w:rPr>
          <w:rFonts w:ascii="Arial" w:eastAsia="Times New Roman" w:hAnsi="Arial" w:cs="Times New Roman"/>
          <w:color w:val="000000"/>
          <w:szCs w:val="20"/>
          <w:lang w:eastAsia="ru-RU"/>
        </w:rPr>
      </w:pPr>
    </w:p>
    <w:p w:rsidR="00941C82" w:rsidRDefault="00941C82">
      <w:pPr>
        <w:spacing w:after="0" w:line="276" w:lineRule="auto"/>
        <w:rPr>
          <w:rFonts w:ascii="Arial" w:eastAsia="Times New Roman" w:hAnsi="Arial" w:cs="Times New Roman"/>
          <w:color w:val="000000"/>
          <w:szCs w:val="20"/>
          <w:lang w:eastAsia="ru-RU"/>
        </w:rPr>
      </w:pPr>
    </w:p>
    <w:p w:rsidR="00941C82" w:rsidRDefault="00941C82">
      <w:pPr>
        <w:rPr>
          <w:rFonts w:ascii="Times New Roman" w:hAnsi="Times New Roman" w:cs="Times New Roman"/>
          <w:sz w:val="24"/>
          <w:szCs w:val="24"/>
        </w:rPr>
      </w:pPr>
    </w:p>
    <w:sectPr w:rsidR="00941C8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D89"/>
    <w:multiLevelType w:val="multilevel"/>
    <w:tmpl w:val="D9CC2A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6E75500"/>
    <w:multiLevelType w:val="multilevel"/>
    <w:tmpl w:val="4A90D8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82"/>
    <w:rsid w:val="00941C82"/>
    <w:rsid w:val="00AC2225"/>
    <w:rsid w:val="00B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240D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024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240D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024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2910</Words>
  <Characters>16590</Characters>
  <Application>Microsoft Office Word</Application>
  <DocSecurity>0</DocSecurity>
  <Lines>138</Lines>
  <Paragraphs>38</Paragraphs>
  <ScaleCrop>false</ScaleCrop>
  <Company/>
  <LinksUpToDate>false</LinksUpToDate>
  <CharactersWithSpaces>19462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Y8</cp:lastModifiedBy>
  <cp:revision>6</cp:revision>
  <cp:lastPrinted>2022-08-29T12:31:00Z</cp:lastPrinted>
  <dcterms:created xsi:type="dcterms:W3CDTF">2022-08-29T12:29:00Z</dcterms:created>
  <dcterms:modified xsi:type="dcterms:W3CDTF">2023-09-19T18:45:00Z</dcterms:modified>
  <dc:language>ru-RU</dc:language>
</cp:coreProperties>
</file>