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929" w:rsidRPr="0010524A" w:rsidRDefault="008E6929" w:rsidP="00B82670">
      <w:pPr>
        <w:autoSpaceDE w:val="0"/>
        <w:autoSpaceDN w:val="0"/>
        <w:adjustRightInd w:val="0"/>
        <w:spacing w:after="0" w:line="240" w:lineRule="auto"/>
        <w:ind w:firstLine="0"/>
        <w:jc w:val="center"/>
        <w:textAlignment w:val="center"/>
        <w:rPr>
          <w:rFonts w:cs="Times New Roman"/>
          <w:color w:val="000000"/>
          <w:sz w:val="25"/>
          <w:szCs w:val="25"/>
        </w:rPr>
      </w:pPr>
      <w:r w:rsidRPr="0010524A">
        <w:rPr>
          <w:rFonts w:cs="Times New Roman"/>
          <w:color w:val="000000"/>
          <w:sz w:val="25"/>
          <w:szCs w:val="25"/>
        </w:rPr>
        <w:t>МУНИЦИПАЛЬНОЕ БЮДЖЕТНОЕ ОБЩЕОБРАЗОВАТЕЛЬНОЕ УЧРЕЖДЕНИЕ «СРЕДНЯЯ ОБЩЕОБРАЗОВАТЕЛЬНАЯ ШКОЛА №9</w:t>
      </w:r>
    </w:p>
    <w:p w:rsidR="008E6929" w:rsidRPr="0010524A" w:rsidRDefault="008E6929" w:rsidP="00B82670">
      <w:pPr>
        <w:autoSpaceDE w:val="0"/>
        <w:autoSpaceDN w:val="0"/>
        <w:adjustRightInd w:val="0"/>
        <w:spacing w:after="0" w:line="240" w:lineRule="auto"/>
        <w:ind w:firstLine="0"/>
        <w:jc w:val="center"/>
        <w:textAlignment w:val="center"/>
        <w:outlineLvl w:val="0"/>
        <w:rPr>
          <w:rFonts w:cs="Times New Roman"/>
          <w:color w:val="000000"/>
          <w:sz w:val="25"/>
          <w:szCs w:val="25"/>
        </w:rPr>
      </w:pPr>
      <w:r w:rsidRPr="0010524A">
        <w:rPr>
          <w:rFonts w:cs="Times New Roman"/>
          <w:color w:val="000000"/>
          <w:sz w:val="25"/>
          <w:szCs w:val="25"/>
        </w:rPr>
        <w:t>ИМЕНИ ГЕРОЯ СОВЕТСКОГО СОЮА А.И. РЫБНИКОВА»</w:t>
      </w:r>
    </w:p>
    <w:p w:rsidR="008E6929" w:rsidRPr="0010524A" w:rsidRDefault="008E6929" w:rsidP="00B82670">
      <w:pPr>
        <w:autoSpaceDE w:val="0"/>
        <w:autoSpaceDN w:val="0"/>
        <w:adjustRightInd w:val="0"/>
        <w:spacing w:after="0" w:line="240" w:lineRule="auto"/>
        <w:ind w:firstLine="0"/>
        <w:jc w:val="center"/>
        <w:textAlignment w:val="center"/>
        <w:rPr>
          <w:rFonts w:cs="Times New Roman"/>
          <w:color w:val="000000"/>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olor w:val="000000"/>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olor w:val="000000"/>
          <w:sz w:val="26"/>
          <w:szCs w:val="26"/>
        </w:rPr>
      </w:pPr>
    </w:p>
    <w:p w:rsidR="008E6929" w:rsidRDefault="008E6929" w:rsidP="00B82670">
      <w:pPr>
        <w:autoSpaceDE w:val="0"/>
        <w:autoSpaceDN w:val="0"/>
        <w:adjustRightInd w:val="0"/>
        <w:spacing w:after="0" w:line="240" w:lineRule="auto"/>
        <w:ind w:firstLine="0"/>
        <w:jc w:val="center"/>
        <w:textAlignment w:val="center"/>
        <w:rPr>
          <w:rFonts w:cs="Times New Roman"/>
          <w:color w:val="000000"/>
          <w:sz w:val="26"/>
          <w:szCs w:val="26"/>
        </w:rPr>
      </w:pPr>
    </w:p>
    <w:p w:rsidR="0010524A" w:rsidRDefault="0010524A" w:rsidP="00B82670">
      <w:pPr>
        <w:autoSpaceDE w:val="0"/>
        <w:autoSpaceDN w:val="0"/>
        <w:adjustRightInd w:val="0"/>
        <w:spacing w:after="0" w:line="240" w:lineRule="auto"/>
        <w:ind w:firstLine="0"/>
        <w:jc w:val="center"/>
        <w:textAlignment w:val="center"/>
        <w:rPr>
          <w:rFonts w:cs="Times New Roman"/>
          <w:color w:val="000000"/>
          <w:sz w:val="26"/>
          <w:szCs w:val="26"/>
        </w:rPr>
      </w:pPr>
    </w:p>
    <w:p w:rsidR="0010524A" w:rsidRDefault="0010524A" w:rsidP="00B82670">
      <w:pPr>
        <w:autoSpaceDE w:val="0"/>
        <w:autoSpaceDN w:val="0"/>
        <w:adjustRightInd w:val="0"/>
        <w:spacing w:after="0" w:line="240" w:lineRule="auto"/>
        <w:ind w:firstLine="0"/>
        <w:jc w:val="center"/>
        <w:textAlignment w:val="center"/>
        <w:rPr>
          <w:rFonts w:cs="Times New Roman"/>
          <w:color w:val="000000"/>
          <w:sz w:val="26"/>
          <w:szCs w:val="26"/>
        </w:rPr>
      </w:pPr>
    </w:p>
    <w:p w:rsidR="0010524A" w:rsidRDefault="0010524A" w:rsidP="00B82670">
      <w:pPr>
        <w:autoSpaceDE w:val="0"/>
        <w:autoSpaceDN w:val="0"/>
        <w:adjustRightInd w:val="0"/>
        <w:spacing w:after="0" w:line="240" w:lineRule="auto"/>
        <w:ind w:firstLine="0"/>
        <w:jc w:val="center"/>
        <w:textAlignment w:val="center"/>
        <w:rPr>
          <w:rFonts w:cs="Times New Roman"/>
          <w:color w:val="000000"/>
          <w:sz w:val="26"/>
          <w:szCs w:val="26"/>
        </w:rPr>
      </w:pPr>
    </w:p>
    <w:p w:rsidR="0010524A" w:rsidRDefault="0010524A" w:rsidP="00B82670">
      <w:pPr>
        <w:autoSpaceDE w:val="0"/>
        <w:autoSpaceDN w:val="0"/>
        <w:adjustRightInd w:val="0"/>
        <w:spacing w:after="0" w:line="240" w:lineRule="auto"/>
        <w:ind w:firstLine="0"/>
        <w:jc w:val="center"/>
        <w:textAlignment w:val="center"/>
        <w:rPr>
          <w:rFonts w:cs="Times New Roman"/>
          <w:color w:val="000000"/>
          <w:sz w:val="26"/>
          <w:szCs w:val="26"/>
        </w:rPr>
      </w:pPr>
    </w:p>
    <w:p w:rsidR="0010524A" w:rsidRPr="0010524A" w:rsidRDefault="0010524A" w:rsidP="00B82670">
      <w:pPr>
        <w:autoSpaceDE w:val="0"/>
        <w:autoSpaceDN w:val="0"/>
        <w:adjustRightInd w:val="0"/>
        <w:spacing w:after="0" w:line="240" w:lineRule="auto"/>
        <w:ind w:firstLine="0"/>
        <w:jc w:val="center"/>
        <w:textAlignment w:val="center"/>
        <w:rPr>
          <w:rFonts w:cs="Times New Roman"/>
          <w:color w:val="000000"/>
          <w:sz w:val="26"/>
          <w:szCs w:val="26"/>
        </w:rPr>
      </w:pPr>
    </w:p>
    <w:p w:rsidR="008E6929" w:rsidRPr="0010524A" w:rsidRDefault="008E6929" w:rsidP="00B82670">
      <w:pPr>
        <w:autoSpaceDE w:val="0"/>
        <w:autoSpaceDN w:val="0"/>
        <w:adjustRightInd w:val="0"/>
        <w:spacing w:after="0" w:line="240" w:lineRule="auto"/>
        <w:ind w:firstLine="0"/>
        <w:jc w:val="center"/>
        <w:textAlignment w:val="center"/>
        <w:outlineLvl w:val="0"/>
        <w:rPr>
          <w:rFonts w:cs="Times New Roman"/>
          <w:b/>
          <w:color w:val="000000"/>
          <w:sz w:val="72"/>
          <w:szCs w:val="72"/>
        </w:rPr>
      </w:pPr>
      <w:r w:rsidRPr="0010524A">
        <w:rPr>
          <w:rFonts w:cs="Times New Roman"/>
          <w:b/>
          <w:color w:val="000000"/>
          <w:sz w:val="72"/>
          <w:szCs w:val="72"/>
        </w:rPr>
        <w:t>ОСНОВНАЯ</w:t>
      </w:r>
    </w:p>
    <w:p w:rsidR="008E6929" w:rsidRPr="0010524A" w:rsidRDefault="008E6929" w:rsidP="00B82670">
      <w:pPr>
        <w:autoSpaceDE w:val="0"/>
        <w:autoSpaceDN w:val="0"/>
        <w:adjustRightInd w:val="0"/>
        <w:spacing w:after="0" w:line="240" w:lineRule="auto"/>
        <w:ind w:firstLine="0"/>
        <w:jc w:val="center"/>
        <w:textAlignment w:val="center"/>
        <w:rPr>
          <w:rFonts w:cs="Times New Roman"/>
          <w:b/>
          <w:color w:val="000000"/>
          <w:sz w:val="72"/>
          <w:szCs w:val="72"/>
        </w:rPr>
      </w:pPr>
      <w:r w:rsidRPr="0010524A">
        <w:rPr>
          <w:rFonts w:cs="Times New Roman"/>
          <w:b/>
          <w:color w:val="000000"/>
          <w:sz w:val="72"/>
          <w:szCs w:val="72"/>
        </w:rPr>
        <w:t>ОБРАЗОВАТЕЛЬНАЯ</w:t>
      </w:r>
    </w:p>
    <w:p w:rsidR="008E6929" w:rsidRPr="0010524A" w:rsidRDefault="008E6929" w:rsidP="00B82670">
      <w:pPr>
        <w:autoSpaceDE w:val="0"/>
        <w:autoSpaceDN w:val="0"/>
        <w:adjustRightInd w:val="0"/>
        <w:spacing w:after="0" w:line="240" w:lineRule="auto"/>
        <w:ind w:firstLine="0"/>
        <w:jc w:val="center"/>
        <w:textAlignment w:val="center"/>
        <w:rPr>
          <w:rFonts w:cs="Times New Roman"/>
          <w:b/>
          <w:bCs/>
          <w:caps/>
          <w:sz w:val="72"/>
          <w:szCs w:val="72"/>
        </w:rPr>
      </w:pPr>
      <w:r w:rsidRPr="0010524A">
        <w:rPr>
          <w:rFonts w:cs="Times New Roman"/>
          <w:b/>
          <w:color w:val="000000"/>
          <w:sz w:val="72"/>
          <w:szCs w:val="72"/>
        </w:rPr>
        <w:t>ПРОГРАММА</w:t>
      </w:r>
      <w:r w:rsidRPr="0010524A">
        <w:rPr>
          <w:rFonts w:cs="Times New Roman"/>
          <w:b/>
          <w:color w:val="000000"/>
          <w:sz w:val="72"/>
          <w:szCs w:val="72"/>
        </w:rPr>
        <w:br/>
      </w:r>
      <w:r w:rsidRPr="0010524A">
        <w:rPr>
          <w:rFonts w:cs="Times New Roman"/>
          <w:b/>
          <w:sz w:val="72"/>
          <w:szCs w:val="72"/>
        </w:rPr>
        <w:t xml:space="preserve">ОСНОВНОГО ОБЩЕГО </w:t>
      </w:r>
      <w:r w:rsidRPr="0010524A">
        <w:rPr>
          <w:rFonts w:cs="Times New Roman"/>
          <w:b/>
          <w:sz w:val="72"/>
          <w:szCs w:val="72"/>
        </w:rPr>
        <w:br/>
        <w:t>ОБРАЗОВАНИЯ</w:t>
      </w:r>
    </w:p>
    <w:p w:rsidR="008E6929" w:rsidRPr="0010524A" w:rsidRDefault="008E6929" w:rsidP="00B82670">
      <w:pPr>
        <w:autoSpaceDE w:val="0"/>
        <w:autoSpaceDN w:val="0"/>
        <w:adjustRightInd w:val="0"/>
        <w:spacing w:after="0" w:line="240" w:lineRule="auto"/>
        <w:ind w:firstLine="0"/>
        <w:jc w:val="center"/>
        <w:textAlignment w:val="center"/>
        <w:rPr>
          <w:rFonts w:cs="Times New Roman"/>
          <w:b/>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8E6929" w:rsidRPr="0010524A" w:rsidRDefault="008E6929" w:rsidP="00B82670">
      <w:pPr>
        <w:autoSpaceDE w:val="0"/>
        <w:autoSpaceDN w:val="0"/>
        <w:adjustRightInd w:val="0"/>
        <w:spacing w:after="0" w:line="240" w:lineRule="auto"/>
        <w:ind w:firstLine="0"/>
        <w:jc w:val="center"/>
        <w:textAlignment w:val="center"/>
        <w:outlineLvl w:val="0"/>
        <w:rPr>
          <w:rFonts w:cs="Times New Roman"/>
          <w:caps/>
          <w:color w:val="000000"/>
          <w:spacing w:val="4"/>
          <w:sz w:val="26"/>
          <w:szCs w:val="26"/>
        </w:rPr>
      </w:pPr>
      <w:r w:rsidRPr="0010524A">
        <w:rPr>
          <w:rFonts w:cs="Times New Roman"/>
          <w:caps/>
          <w:color w:val="000000"/>
          <w:spacing w:val="4"/>
          <w:sz w:val="26"/>
          <w:szCs w:val="26"/>
        </w:rPr>
        <w:t>СТАНИЦА ТЕМНОЛЕССКАЯ</w:t>
      </w:r>
    </w:p>
    <w:p w:rsidR="008E6929" w:rsidRPr="0010524A" w:rsidRDefault="008E6929"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r w:rsidRPr="0010524A">
        <w:rPr>
          <w:rFonts w:cs="Times New Roman"/>
          <w:caps/>
          <w:color w:val="000000"/>
          <w:spacing w:val="4"/>
          <w:sz w:val="26"/>
          <w:szCs w:val="26"/>
        </w:rPr>
        <w:t>2022</w:t>
      </w:r>
    </w:p>
    <w:p w:rsidR="00D5492E" w:rsidRPr="0010524A" w:rsidRDefault="00D5492E" w:rsidP="00B82670">
      <w:pPr>
        <w:autoSpaceDE w:val="0"/>
        <w:autoSpaceDN w:val="0"/>
        <w:adjustRightInd w:val="0"/>
        <w:spacing w:after="0" w:line="240" w:lineRule="auto"/>
        <w:ind w:firstLine="0"/>
        <w:jc w:val="center"/>
        <w:textAlignment w:val="center"/>
        <w:rPr>
          <w:rFonts w:cs="Times New Roman"/>
          <w:caps/>
          <w:color w:val="000000"/>
          <w:spacing w:val="4"/>
          <w:sz w:val="26"/>
          <w:szCs w:val="26"/>
        </w:rPr>
      </w:pPr>
    </w:p>
    <w:p w:rsidR="00FE214C" w:rsidRPr="0010524A" w:rsidRDefault="00FE214C" w:rsidP="00B82670">
      <w:pPr>
        <w:pStyle w:val="h1"/>
        <w:pageBreakBefore w:val="0"/>
        <w:spacing w:before="0" w:after="0" w:line="240" w:lineRule="auto"/>
        <w:ind w:firstLine="680"/>
        <w:jc w:val="center"/>
        <w:rPr>
          <w:rFonts w:cs="Times New Roman"/>
          <w:sz w:val="26"/>
          <w:szCs w:val="26"/>
        </w:rPr>
      </w:pPr>
      <w:r w:rsidRPr="0010524A">
        <w:rPr>
          <w:rFonts w:cs="Times New Roman"/>
          <w:sz w:val="26"/>
          <w:szCs w:val="26"/>
        </w:rPr>
        <w:t>Содержание</w:t>
      </w:r>
    </w:p>
    <w:p w:rsidR="00FE214C" w:rsidRPr="0010524A" w:rsidRDefault="00FE214C" w:rsidP="00B82670">
      <w:pPr>
        <w:pStyle w:val="TOC-1"/>
        <w:spacing w:before="0" w:line="240" w:lineRule="auto"/>
        <w:ind w:firstLine="680"/>
        <w:jc w:val="both"/>
        <w:rPr>
          <w:rFonts w:cs="Times New Roman"/>
          <w:sz w:val="26"/>
          <w:szCs w:val="26"/>
        </w:rPr>
      </w:pPr>
      <w:r w:rsidRPr="0010524A">
        <w:rPr>
          <w:rFonts w:cs="Times New Roman"/>
          <w:sz w:val="26"/>
          <w:szCs w:val="26"/>
        </w:rPr>
        <w:t>1.</w:t>
      </w:r>
      <w:r w:rsidRPr="0010524A">
        <w:rPr>
          <w:rFonts w:cs="Times New Roman"/>
          <w:sz w:val="26"/>
          <w:szCs w:val="26"/>
        </w:rPr>
        <w:t> </w:t>
      </w:r>
      <w:r w:rsidRPr="0010524A">
        <w:rPr>
          <w:rFonts w:cs="Times New Roman"/>
          <w:sz w:val="26"/>
          <w:szCs w:val="26"/>
        </w:rPr>
        <w:t>Целевой раздел основной образовательной программы основного общего образования</w:t>
      </w:r>
      <w:r w:rsidR="006C6F60" w:rsidRPr="0010524A">
        <w:rPr>
          <w:rFonts w:cs="Times New Roman"/>
          <w:sz w:val="26"/>
          <w:szCs w:val="26"/>
        </w:rPr>
        <w:t xml:space="preserve"> </w:t>
      </w:r>
      <w:r w:rsidR="006C6F60" w:rsidRPr="0010524A">
        <w:rPr>
          <w:rFonts w:cs="Times New Roman"/>
          <w:sz w:val="26"/>
          <w:szCs w:val="26"/>
        </w:rPr>
        <w:tab/>
      </w:r>
      <w:r w:rsidR="0058732C" w:rsidRPr="0010524A">
        <w:rPr>
          <w:rFonts w:cs="Times New Roman"/>
          <w:sz w:val="26"/>
          <w:szCs w:val="26"/>
        </w:rPr>
        <w:t>……………………………</w:t>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1.1.</w:t>
      </w:r>
      <w:r w:rsidRPr="0010524A">
        <w:rPr>
          <w:rFonts w:cs="Times New Roman"/>
          <w:sz w:val="26"/>
          <w:szCs w:val="26"/>
        </w:rPr>
        <w:t> </w:t>
      </w:r>
      <w:r w:rsidRPr="0010524A">
        <w:rPr>
          <w:rFonts w:cs="Times New Roman"/>
          <w:sz w:val="26"/>
          <w:szCs w:val="26"/>
        </w:rPr>
        <w:t>Пояснительная записка</w:t>
      </w:r>
      <w:r w:rsidR="006C6F60" w:rsidRPr="0010524A">
        <w:rPr>
          <w:rFonts w:cs="Times New Roman"/>
          <w:sz w:val="26"/>
          <w:szCs w:val="26"/>
        </w:rPr>
        <w:t xml:space="preserve"> </w:t>
      </w:r>
      <w:r w:rsidR="006C6F60" w:rsidRPr="0010524A">
        <w:rPr>
          <w:rFonts w:cs="Times New Roman"/>
          <w:sz w:val="26"/>
          <w:szCs w:val="26"/>
        </w:rPr>
        <w:tab/>
      </w:r>
      <w:r w:rsidR="00DF734D" w:rsidRPr="0010524A">
        <w:rPr>
          <w:rFonts w:cs="Times New Roman"/>
          <w:sz w:val="26"/>
          <w:szCs w:val="26"/>
        </w:rPr>
        <w:t>…………………………………………</w:t>
      </w:r>
      <w:r w:rsidR="0010524A">
        <w:rPr>
          <w:rFonts w:cs="Times New Roman"/>
          <w:sz w:val="26"/>
          <w:szCs w:val="26"/>
        </w:rPr>
        <w:t>………</w:t>
      </w:r>
    </w:p>
    <w:p w:rsidR="0058732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1.1.1.</w:t>
      </w:r>
      <w:r w:rsidRPr="0010524A">
        <w:rPr>
          <w:rFonts w:cs="Times New Roman"/>
          <w:sz w:val="26"/>
          <w:szCs w:val="26"/>
        </w:rPr>
        <w:t> </w:t>
      </w:r>
      <w:r w:rsidRPr="0010524A">
        <w:rPr>
          <w:rFonts w:cs="Times New Roman"/>
          <w:sz w:val="26"/>
          <w:szCs w:val="26"/>
        </w:rPr>
        <w:t>Цели реализации основной образовательной программы основного общего образования</w:t>
      </w:r>
      <w:r w:rsidR="006C6F60" w:rsidRPr="0010524A">
        <w:rPr>
          <w:rFonts w:cs="Times New Roman"/>
          <w:sz w:val="26"/>
          <w:szCs w:val="26"/>
        </w:rPr>
        <w:t xml:space="preserve"> </w:t>
      </w:r>
      <w:r w:rsidR="006C6F60" w:rsidRPr="0010524A">
        <w:rPr>
          <w:rFonts w:cs="Times New Roman"/>
          <w:sz w:val="26"/>
          <w:szCs w:val="26"/>
        </w:rPr>
        <w:tab/>
      </w:r>
      <w:r w:rsidR="00DF734D" w:rsidRPr="0010524A">
        <w:rPr>
          <w:rFonts w:cs="Times New Roman"/>
          <w:sz w:val="26"/>
          <w:szCs w:val="26"/>
        </w:rPr>
        <w:t>……</w:t>
      </w:r>
      <w:r w:rsidR="0032634B" w:rsidRPr="0010524A">
        <w:rPr>
          <w:rFonts w:cs="Times New Roman"/>
          <w:sz w:val="26"/>
          <w:szCs w:val="26"/>
        </w:rPr>
        <w:t>……………………………………</w:t>
      </w:r>
      <w:r w:rsidR="0010524A">
        <w:rPr>
          <w:rFonts w:cs="Times New Roman"/>
          <w:sz w:val="26"/>
          <w:szCs w:val="26"/>
        </w:rPr>
        <w:t>………..</w:t>
      </w:r>
    </w:p>
    <w:p w:rsidR="0058732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1.1.2.</w:t>
      </w:r>
      <w:r w:rsidRPr="0010524A">
        <w:rPr>
          <w:rFonts w:cs="Times New Roman"/>
          <w:sz w:val="26"/>
          <w:szCs w:val="26"/>
        </w:rPr>
        <w:t> </w:t>
      </w:r>
      <w:r w:rsidRPr="0010524A">
        <w:rPr>
          <w:rFonts w:cs="Times New Roman"/>
          <w:sz w:val="26"/>
          <w:szCs w:val="26"/>
        </w:rPr>
        <w:t xml:space="preserve">Принципы формирования </w:t>
      </w:r>
      <w:r w:rsidR="0058732C" w:rsidRPr="0010524A">
        <w:rPr>
          <w:rFonts w:cs="Times New Roman"/>
          <w:sz w:val="26"/>
          <w:szCs w:val="26"/>
        </w:rPr>
        <w:t xml:space="preserve">и механизмы реализации основной </w:t>
      </w:r>
      <w:r w:rsidRPr="0010524A">
        <w:rPr>
          <w:rFonts w:cs="Times New Roman"/>
          <w:sz w:val="26"/>
          <w:szCs w:val="26"/>
        </w:rPr>
        <w:t>образовательной программы основного общего образования</w:t>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1.1.3.</w:t>
      </w:r>
      <w:r w:rsidRPr="0010524A">
        <w:rPr>
          <w:rFonts w:cs="Times New Roman"/>
          <w:sz w:val="26"/>
          <w:szCs w:val="26"/>
        </w:rPr>
        <w:t> </w:t>
      </w:r>
      <w:r w:rsidRPr="0010524A">
        <w:rPr>
          <w:rFonts w:cs="Times New Roman"/>
          <w:sz w:val="26"/>
          <w:szCs w:val="26"/>
        </w:rPr>
        <w:t>Общая характеристика основной образовательной программы основного общего образования</w:t>
      </w:r>
      <w:r w:rsidR="00D5492E" w:rsidRPr="0010524A">
        <w:rPr>
          <w:rFonts w:cs="Times New Roman"/>
          <w:sz w:val="26"/>
          <w:szCs w:val="26"/>
        </w:rPr>
        <w:t xml:space="preserve">  ……………………………</w:t>
      </w:r>
      <w:r w:rsidR="0010524A">
        <w:rPr>
          <w:rFonts w:cs="Times New Roman"/>
          <w:sz w:val="26"/>
          <w:szCs w:val="26"/>
        </w:rPr>
        <w:t>…………………….</w:t>
      </w:r>
    </w:p>
    <w:p w:rsidR="00D5492E" w:rsidRPr="0010524A" w:rsidRDefault="00D5492E" w:rsidP="00B82670">
      <w:pPr>
        <w:pStyle w:val="TOC-2"/>
        <w:spacing w:line="240" w:lineRule="auto"/>
        <w:ind w:firstLine="680"/>
        <w:jc w:val="both"/>
        <w:rPr>
          <w:rFonts w:cs="Times New Roman"/>
          <w:sz w:val="26"/>
          <w:szCs w:val="26"/>
        </w:rPr>
      </w:pPr>
    </w:p>
    <w:p w:rsidR="0058732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1.2.</w:t>
      </w:r>
      <w:r w:rsidRPr="0010524A">
        <w:rPr>
          <w:rFonts w:cs="Times New Roman"/>
          <w:sz w:val="26"/>
          <w:szCs w:val="26"/>
        </w:rPr>
        <w:t> </w:t>
      </w:r>
      <w:r w:rsidRPr="0010524A">
        <w:rPr>
          <w:rFonts w:cs="Times New Roman"/>
          <w:sz w:val="26"/>
          <w:szCs w:val="26"/>
        </w:rPr>
        <w:t xml:space="preserve">Планируемые результаты освоения обучающимися </w:t>
      </w:r>
      <w:r w:rsidR="0058732C" w:rsidRPr="0010524A">
        <w:rPr>
          <w:rFonts w:cs="Times New Roman"/>
          <w:sz w:val="26"/>
          <w:szCs w:val="26"/>
        </w:rPr>
        <w:t xml:space="preserve"> </w:t>
      </w:r>
      <w:r w:rsidRPr="0010524A">
        <w:rPr>
          <w:rFonts w:cs="Times New Roman"/>
          <w:sz w:val="26"/>
          <w:szCs w:val="26"/>
        </w:rPr>
        <w:t>основной образовательной программы основного общего образования: общая характеристика</w:t>
      </w:r>
      <w:r w:rsidR="00DF734D" w:rsidRPr="0010524A">
        <w:rPr>
          <w:rFonts w:cs="Times New Roman"/>
          <w:sz w:val="26"/>
          <w:szCs w:val="26"/>
        </w:rPr>
        <w:t>………………………………………………………………</w:t>
      </w:r>
      <w:r w:rsidR="0010524A">
        <w:rPr>
          <w:rFonts w:cs="Times New Roman"/>
          <w:sz w:val="26"/>
          <w:szCs w:val="26"/>
        </w:rPr>
        <w:t>………..</w:t>
      </w:r>
    </w:p>
    <w:p w:rsidR="00D5492E" w:rsidRPr="0010524A" w:rsidRDefault="00D5492E" w:rsidP="00B82670">
      <w:pPr>
        <w:pStyle w:val="TOC-2"/>
        <w:spacing w:line="240" w:lineRule="auto"/>
        <w:ind w:firstLine="680"/>
        <w:jc w:val="both"/>
        <w:rPr>
          <w:rFonts w:cs="Times New Roman"/>
          <w:sz w:val="26"/>
          <w:szCs w:val="26"/>
        </w:rPr>
      </w:pP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1.3.</w:t>
      </w:r>
      <w:r w:rsidRPr="0010524A">
        <w:rPr>
          <w:rFonts w:cs="Times New Roman"/>
          <w:sz w:val="26"/>
          <w:szCs w:val="26"/>
        </w:rPr>
        <w:t> </w:t>
      </w:r>
      <w:r w:rsidRPr="0010524A">
        <w:rPr>
          <w:rFonts w:cs="Times New Roman"/>
          <w:sz w:val="26"/>
          <w:szCs w:val="26"/>
        </w:rPr>
        <w:t>Система оценки достижения планируемых результатов освоения основной образовательной программы</w:t>
      </w:r>
      <w:r w:rsidR="006C6F60" w:rsidRPr="0010524A">
        <w:rPr>
          <w:rFonts w:cs="Times New Roman"/>
          <w:sz w:val="26"/>
          <w:szCs w:val="26"/>
        </w:rPr>
        <w:t xml:space="preserve"> </w:t>
      </w:r>
      <w:r w:rsidR="006C6F60" w:rsidRPr="0010524A">
        <w:rPr>
          <w:rFonts w:cs="Times New Roman"/>
          <w:sz w:val="26"/>
          <w:szCs w:val="26"/>
        </w:rPr>
        <w:tab/>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1.3.1.</w:t>
      </w:r>
      <w:r w:rsidRPr="0010524A">
        <w:rPr>
          <w:rFonts w:cs="Times New Roman"/>
          <w:sz w:val="26"/>
          <w:szCs w:val="26"/>
        </w:rPr>
        <w:t> </w:t>
      </w:r>
      <w:r w:rsidRPr="0010524A">
        <w:rPr>
          <w:rFonts w:cs="Times New Roman"/>
          <w:sz w:val="26"/>
          <w:szCs w:val="26"/>
        </w:rPr>
        <w:t>Общие положения</w:t>
      </w:r>
      <w:r w:rsidR="006C6F60" w:rsidRPr="0010524A">
        <w:rPr>
          <w:rFonts w:cs="Times New Roman"/>
          <w:sz w:val="26"/>
          <w:szCs w:val="26"/>
        </w:rPr>
        <w:t xml:space="preserve"> </w:t>
      </w:r>
      <w:r w:rsidR="006C6F60" w:rsidRPr="0010524A">
        <w:rPr>
          <w:rFonts w:cs="Times New Roman"/>
          <w:sz w:val="26"/>
          <w:szCs w:val="26"/>
        </w:rPr>
        <w:tab/>
      </w:r>
      <w:r w:rsidR="0032634B" w:rsidRPr="0010524A">
        <w:rPr>
          <w:rFonts w:cs="Times New Roman"/>
          <w:sz w:val="26"/>
          <w:szCs w:val="26"/>
        </w:rPr>
        <w:t>…………………………………………</w:t>
      </w:r>
      <w:r w:rsidR="0010524A">
        <w:rPr>
          <w:rFonts w:cs="Times New Roman"/>
          <w:sz w:val="26"/>
          <w:szCs w:val="26"/>
        </w:rPr>
        <w:t>………..</w:t>
      </w:r>
    </w:p>
    <w:p w:rsidR="0058732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1.3.2.</w:t>
      </w:r>
      <w:r w:rsidRPr="0010524A">
        <w:rPr>
          <w:rFonts w:cs="Times New Roman"/>
          <w:sz w:val="26"/>
          <w:szCs w:val="26"/>
        </w:rPr>
        <w:t> </w:t>
      </w:r>
      <w:r w:rsidRPr="0010524A">
        <w:rPr>
          <w:rFonts w:cs="Times New Roman"/>
          <w:sz w:val="26"/>
          <w:szCs w:val="26"/>
        </w:rPr>
        <w:t>Особенности оценки метапредметных и предметных результатов</w:t>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1.3.3.</w:t>
      </w:r>
      <w:r w:rsidRPr="0010524A">
        <w:rPr>
          <w:rFonts w:cs="Times New Roman"/>
          <w:sz w:val="26"/>
          <w:szCs w:val="26"/>
        </w:rPr>
        <w:t> </w:t>
      </w:r>
      <w:r w:rsidRPr="0010524A">
        <w:rPr>
          <w:rFonts w:cs="Times New Roman"/>
          <w:sz w:val="26"/>
          <w:szCs w:val="26"/>
        </w:rPr>
        <w:t>Организация и содержание оценочных процедур</w:t>
      </w:r>
      <w:r w:rsidR="0032634B" w:rsidRPr="0010524A">
        <w:rPr>
          <w:rFonts w:cs="Times New Roman"/>
          <w:sz w:val="26"/>
          <w:szCs w:val="26"/>
        </w:rPr>
        <w:t>…………</w:t>
      </w:r>
      <w:r w:rsidR="0010524A">
        <w:rPr>
          <w:rFonts w:cs="Times New Roman"/>
          <w:sz w:val="26"/>
          <w:szCs w:val="26"/>
        </w:rPr>
        <w:t>………</w:t>
      </w:r>
    </w:p>
    <w:p w:rsidR="0058732C" w:rsidRPr="0010524A" w:rsidRDefault="0058732C" w:rsidP="00B82670">
      <w:pPr>
        <w:pStyle w:val="TOC-1"/>
        <w:spacing w:before="0" w:line="240" w:lineRule="auto"/>
        <w:ind w:firstLine="680"/>
        <w:jc w:val="both"/>
        <w:rPr>
          <w:rFonts w:cs="Times New Roman"/>
          <w:sz w:val="26"/>
          <w:szCs w:val="26"/>
        </w:rPr>
      </w:pPr>
    </w:p>
    <w:p w:rsidR="00FE214C" w:rsidRPr="0010524A" w:rsidRDefault="00FE214C" w:rsidP="00B82670">
      <w:pPr>
        <w:pStyle w:val="TOC-1"/>
        <w:spacing w:before="0" w:line="240" w:lineRule="auto"/>
        <w:ind w:firstLine="680"/>
        <w:jc w:val="both"/>
        <w:rPr>
          <w:rFonts w:cs="Times New Roman"/>
          <w:sz w:val="26"/>
          <w:szCs w:val="26"/>
        </w:rPr>
      </w:pPr>
      <w:r w:rsidRPr="0010524A">
        <w:rPr>
          <w:rFonts w:cs="Times New Roman"/>
          <w:sz w:val="26"/>
          <w:szCs w:val="26"/>
        </w:rPr>
        <w:t>2.</w:t>
      </w:r>
      <w:r w:rsidRPr="0010524A">
        <w:rPr>
          <w:rFonts w:cs="Times New Roman"/>
          <w:sz w:val="26"/>
          <w:szCs w:val="26"/>
        </w:rPr>
        <w:t> </w:t>
      </w:r>
      <w:r w:rsidRPr="0010524A">
        <w:rPr>
          <w:rFonts w:cs="Times New Roman"/>
          <w:sz w:val="26"/>
          <w:szCs w:val="26"/>
        </w:rPr>
        <w:t>Содержательный раздел основной образовательной программы основного общего образования</w:t>
      </w:r>
      <w:r w:rsidR="006C6F60" w:rsidRPr="0010524A">
        <w:rPr>
          <w:rFonts w:cs="Times New Roman"/>
          <w:sz w:val="26"/>
          <w:szCs w:val="26"/>
        </w:rPr>
        <w:t xml:space="preserve"> </w:t>
      </w:r>
      <w:r w:rsidR="006C6F60" w:rsidRPr="0010524A">
        <w:rPr>
          <w:rFonts w:cs="Times New Roman"/>
          <w:sz w:val="26"/>
          <w:szCs w:val="26"/>
        </w:rPr>
        <w:tab/>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2.1.</w:t>
      </w:r>
      <w:r w:rsidRPr="0010524A">
        <w:rPr>
          <w:rFonts w:cs="Times New Roman"/>
          <w:sz w:val="26"/>
          <w:szCs w:val="26"/>
        </w:rPr>
        <w:t> </w:t>
      </w:r>
      <w:r w:rsidR="0058732C" w:rsidRPr="0010524A">
        <w:rPr>
          <w:rFonts w:cs="Times New Roman"/>
          <w:sz w:val="26"/>
          <w:szCs w:val="26"/>
        </w:rPr>
        <w:t>Р</w:t>
      </w:r>
      <w:r w:rsidRPr="0010524A">
        <w:rPr>
          <w:rFonts w:cs="Times New Roman"/>
          <w:sz w:val="26"/>
          <w:szCs w:val="26"/>
        </w:rPr>
        <w:t>абочие программы учебных предметов, учебных курсов (в том числе внеурочной деятельности), учебных модулей</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w:t>
      </w:r>
      <w:r w:rsidRPr="0010524A">
        <w:rPr>
          <w:rFonts w:cs="Times New Roman"/>
          <w:sz w:val="26"/>
          <w:szCs w:val="26"/>
        </w:rPr>
        <w:t> </w:t>
      </w:r>
      <w:r w:rsidRPr="0010524A">
        <w:rPr>
          <w:rFonts w:cs="Times New Roman"/>
          <w:sz w:val="26"/>
          <w:szCs w:val="26"/>
        </w:rPr>
        <w:t>Русский язык</w:t>
      </w:r>
      <w:r w:rsidR="006C6F60" w:rsidRPr="0010524A">
        <w:rPr>
          <w:rFonts w:cs="Times New Roman"/>
          <w:sz w:val="26"/>
          <w:szCs w:val="26"/>
        </w:rPr>
        <w:t xml:space="preserve"> </w:t>
      </w:r>
      <w:r w:rsidR="006C6F60" w:rsidRPr="0010524A">
        <w:rPr>
          <w:rFonts w:cs="Times New Roman"/>
          <w:sz w:val="26"/>
          <w:szCs w:val="26"/>
        </w:rPr>
        <w:tab/>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2.1.2.</w:t>
      </w:r>
      <w:r w:rsidRPr="0010524A">
        <w:rPr>
          <w:rFonts w:cs="Times New Roman"/>
          <w:sz w:val="26"/>
          <w:szCs w:val="26"/>
        </w:rPr>
        <w:t> </w:t>
      </w:r>
      <w:r w:rsidRPr="0010524A">
        <w:rPr>
          <w:rFonts w:cs="Times New Roman"/>
          <w:sz w:val="26"/>
          <w:szCs w:val="26"/>
        </w:rPr>
        <w:t>Литература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2.1.3.</w:t>
      </w:r>
      <w:r w:rsidRPr="0010524A">
        <w:rPr>
          <w:rFonts w:cs="Times New Roman"/>
          <w:sz w:val="26"/>
          <w:szCs w:val="26"/>
        </w:rPr>
        <w:t> </w:t>
      </w:r>
      <w:r w:rsidRPr="0010524A">
        <w:rPr>
          <w:rFonts w:cs="Times New Roman"/>
          <w:sz w:val="26"/>
          <w:szCs w:val="26"/>
        </w:rPr>
        <w:t>Родной язык (русский</w:t>
      </w:r>
      <w:r w:rsidR="0032634B" w:rsidRPr="0010524A">
        <w:rPr>
          <w:rFonts w:cs="Times New Roman"/>
          <w:sz w:val="26"/>
          <w:szCs w:val="26"/>
        </w:rPr>
        <w:t>)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2.1.4.</w:t>
      </w:r>
      <w:r w:rsidRPr="0010524A">
        <w:rPr>
          <w:rFonts w:cs="Times New Roman"/>
          <w:sz w:val="26"/>
          <w:szCs w:val="26"/>
        </w:rPr>
        <w:t> </w:t>
      </w:r>
      <w:r w:rsidRPr="0010524A">
        <w:rPr>
          <w:rFonts w:cs="Times New Roman"/>
          <w:sz w:val="26"/>
          <w:szCs w:val="26"/>
        </w:rPr>
        <w:t>Родная литература (русская</w:t>
      </w:r>
      <w:r w:rsidR="0032634B" w:rsidRPr="0010524A">
        <w:rPr>
          <w:rFonts w:cs="Times New Roman"/>
          <w:sz w:val="26"/>
          <w:szCs w:val="26"/>
        </w:rPr>
        <w:t>)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2.1.5.</w:t>
      </w:r>
      <w:r w:rsidRPr="0010524A">
        <w:rPr>
          <w:rFonts w:cs="Times New Roman"/>
          <w:sz w:val="26"/>
          <w:szCs w:val="26"/>
        </w:rPr>
        <w:t> </w:t>
      </w:r>
      <w:r w:rsidRPr="0010524A">
        <w:rPr>
          <w:rFonts w:cs="Times New Roman"/>
          <w:sz w:val="26"/>
          <w:szCs w:val="26"/>
        </w:rPr>
        <w:t>Английский язык</w:t>
      </w:r>
      <w:r w:rsidR="0032634B" w:rsidRPr="0010524A">
        <w:rPr>
          <w:rFonts w:cs="Times New Roman"/>
          <w:sz w:val="26"/>
          <w:szCs w:val="26"/>
        </w:rPr>
        <w:t xml:space="preserve"> ……………………………………………</w:t>
      </w:r>
      <w:r w:rsidR="0010524A">
        <w:rPr>
          <w:rFonts w:cs="Times New Roman"/>
          <w:sz w:val="26"/>
          <w:szCs w:val="26"/>
        </w:rPr>
        <w:t>……….</w:t>
      </w:r>
    </w:p>
    <w:p w:rsidR="0058732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2.1.6.</w:t>
      </w:r>
      <w:r w:rsidRPr="0010524A">
        <w:rPr>
          <w:rFonts w:cs="Times New Roman"/>
          <w:sz w:val="26"/>
          <w:szCs w:val="26"/>
        </w:rPr>
        <w:t> </w:t>
      </w:r>
      <w:r w:rsidRPr="0010524A">
        <w:rPr>
          <w:rFonts w:cs="Times New Roman"/>
          <w:sz w:val="26"/>
          <w:szCs w:val="26"/>
        </w:rPr>
        <w:t>Немецкий язык</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2.1.7.</w:t>
      </w:r>
      <w:r w:rsidRPr="0010524A">
        <w:rPr>
          <w:rFonts w:cs="Times New Roman"/>
          <w:sz w:val="26"/>
          <w:szCs w:val="26"/>
        </w:rPr>
        <w:t> </w:t>
      </w:r>
      <w:r w:rsidR="0058732C" w:rsidRPr="0010524A">
        <w:rPr>
          <w:rFonts w:cs="Times New Roman"/>
          <w:sz w:val="26"/>
          <w:szCs w:val="26"/>
        </w:rPr>
        <w:t xml:space="preserve"> История</w:t>
      </w:r>
      <w:r w:rsidR="0032634B" w:rsidRPr="0010524A">
        <w:rPr>
          <w:rFonts w:cs="Times New Roman"/>
          <w:sz w:val="26"/>
          <w:szCs w:val="26"/>
        </w:rPr>
        <w:t xml:space="preserve"> ………………………………………………………</w:t>
      </w:r>
      <w:r w:rsidR="0010524A">
        <w:rPr>
          <w:rFonts w:cs="Times New Roman"/>
          <w:sz w:val="26"/>
          <w:szCs w:val="26"/>
        </w:rPr>
        <w:t>………</w:t>
      </w:r>
    </w:p>
    <w:p w:rsidR="0058732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2.1.8.</w:t>
      </w:r>
      <w:r w:rsidRPr="0010524A">
        <w:rPr>
          <w:rFonts w:cs="Times New Roman"/>
          <w:sz w:val="26"/>
          <w:szCs w:val="26"/>
        </w:rPr>
        <w:t> </w:t>
      </w:r>
      <w:r w:rsidR="0058732C" w:rsidRPr="0010524A">
        <w:rPr>
          <w:rFonts w:cs="Times New Roman"/>
          <w:sz w:val="26"/>
          <w:szCs w:val="26"/>
        </w:rPr>
        <w:t xml:space="preserve"> Обществознание</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2.1.9.</w:t>
      </w:r>
      <w:r w:rsidRPr="0010524A">
        <w:rPr>
          <w:rFonts w:cs="Times New Roman"/>
          <w:sz w:val="26"/>
          <w:szCs w:val="26"/>
        </w:rPr>
        <w:t> </w:t>
      </w:r>
      <w:r w:rsidR="0058732C" w:rsidRPr="0010524A">
        <w:rPr>
          <w:rFonts w:cs="Times New Roman"/>
          <w:sz w:val="26"/>
          <w:szCs w:val="26"/>
        </w:rPr>
        <w:t xml:space="preserve"> География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2.1.10.</w:t>
      </w:r>
      <w:r w:rsidRPr="0010524A">
        <w:rPr>
          <w:rFonts w:cs="Times New Roman"/>
          <w:sz w:val="26"/>
          <w:szCs w:val="26"/>
        </w:rPr>
        <w:t> </w:t>
      </w:r>
      <w:r w:rsidR="0058732C" w:rsidRPr="0010524A">
        <w:rPr>
          <w:rFonts w:cs="Times New Roman"/>
          <w:sz w:val="26"/>
          <w:szCs w:val="26"/>
        </w:rPr>
        <w:t xml:space="preserve"> Математика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2.1.11.</w:t>
      </w:r>
      <w:r w:rsidRPr="0010524A">
        <w:rPr>
          <w:rFonts w:cs="Times New Roman"/>
          <w:sz w:val="26"/>
          <w:szCs w:val="26"/>
        </w:rPr>
        <w:t> </w:t>
      </w:r>
      <w:r w:rsidR="0058732C" w:rsidRPr="0010524A">
        <w:rPr>
          <w:rFonts w:cs="Times New Roman"/>
          <w:sz w:val="26"/>
          <w:szCs w:val="26"/>
        </w:rPr>
        <w:t xml:space="preserve"> Информатика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2.1.12.</w:t>
      </w:r>
      <w:r w:rsidRPr="0010524A">
        <w:rPr>
          <w:rFonts w:cs="Times New Roman"/>
          <w:sz w:val="26"/>
          <w:szCs w:val="26"/>
        </w:rPr>
        <w:t> </w:t>
      </w:r>
      <w:r w:rsidR="0058732C" w:rsidRPr="0010524A">
        <w:rPr>
          <w:rFonts w:cs="Times New Roman"/>
          <w:sz w:val="26"/>
          <w:szCs w:val="26"/>
        </w:rPr>
        <w:t xml:space="preserve"> Физика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2.1.13.</w:t>
      </w:r>
      <w:r w:rsidRPr="0010524A">
        <w:rPr>
          <w:rFonts w:cs="Times New Roman"/>
          <w:sz w:val="26"/>
          <w:szCs w:val="26"/>
        </w:rPr>
        <w:t> </w:t>
      </w:r>
      <w:r w:rsidR="0058732C" w:rsidRPr="0010524A">
        <w:rPr>
          <w:rFonts w:cs="Times New Roman"/>
          <w:sz w:val="26"/>
          <w:szCs w:val="26"/>
        </w:rPr>
        <w:t xml:space="preserve"> Биология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2.1.14.</w:t>
      </w:r>
      <w:r w:rsidRPr="0010524A">
        <w:rPr>
          <w:rFonts w:cs="Times New Roman"/>
          <w:sz w:val="26"/>
          <w:szCs w:val="26"/>
        </w:rPr>
        <w:t> </w:t>
      </w:r>
      <w:r w:rsidR="0058732C" w:rsidRPr="0010524A">
        <w:rPr>
          <w:rFonts w:cs="Times New Roman"/>
          <w:sz w:val="26"/>
          <w:szCs w:val="26"/>
        </w:rPr>
        <w:t xml:space="preserve"> Химия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2.1.15.</w:t>
      </w:r>
      <w:r w:rsidRPr="0010524A">
        <w:rPr>
          <w:rFonts w:cs="Times New Roman"/>
          <w:sz w:val="26"/>
          <w:szCs w:val="26"/>
        </w:rPr>
        <w:t> </w:t>
      </w:r>
      <w:r w:rsidR="0058732C" w:rsidRPr="0010524A">
        <w:rPr>
          <w:rFonts w:cs="Times New Roman"/>
          <w:sz w:val="26"/>
          <w:szCs w:val="26"/>
        </w:rPr>
        <w:t xml:space="preserve"> Изобразительное искусство</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2.1.16.</w:t>
      </w:r>
      <w:r w:rsidRPr="0010524A">
        <w:rPr>
          <w:rFonts w:cs="Times New Roman"/>
          <w:sz w:val="26"/>
          <w:szCs w:val="26"/>
        </w:rPr>
        <w:t> </w:t>
      </w:r>
      <w:r w:rsidR="0058732C" w:rsidRPr="0010524A">
        <w:rPr>
          <w:rFonts w:cs="Times New Roman"/>
          <w:sz w:val="26"/>
          <w:szCs w:val="26"/>
        </w:rPr>
        <w:t xml:space="preserve"> Музыка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2.1.17.</w:t>
      </w:r>
      <w:r w:rsidRPr="0010524A">
        <w:rPr>
          <w:rFonts w:cs="Times New Roman"/>
          <w:sz w:val="26"/>
          <w:szCs w:val="26"/>
        </w:rPr>
        <w:t> </w:t>
      </w:r>
      <w:r w:rsidR="0058732C" w:rsidRPr="0010524A">
        <w:rPr>
          <w:rFonts w:cs="Times New Roman"/>
          <w:sz w:val="26"/>
          <w:szCs w:val="26"/>
        </w:rPr>
        <w:t xml:space="preserve"> Технология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2.1.18.</w:t>
      </w:r>
      <w:r w:rsidRPr="0010524A">
        <w:rPr>
          <w:rFonts w:cs="Times New Roman"/>
          <w:sz w:val="26"/>
          <w:szCs w:val="26"/>
        </w:rPr>
        <w:t> </w:t>
      </w:r>
      <w:r w:rsidR="0058732C" w:rsidRPr="0010524A">
        <w:rPr>
          <w:rFonts w:cs="Times New Roman"/>
          <w:sz w:val="26"/>
          <w:szCs w:val="26"/>
        </w:rPr>
        <w:t xml:space="preserve"> Физическая культура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2.1.19.</w:t>
      </w:r>
      <w:r w:rsidRPr="0010524A">
        <w:rPr>
          <w:rFonts w:cs="Times New Roman"/>
          <w:sz w:val="26"/>
          <w:szCs w:val="26"/>
        </w:rPr>
        <w:t> </w:t>
      </w:r>
      <w:r w:rsidR="0058732C" w:rsidRPr="0010524A">
        <w:rPr>
          <w:rFonts w:cs="Times New Roman"/>
          <w:sz w:val="26"/>
          <w:szCs w:val="26"/>
        </w:rPr>
        <w:t xml:space="preserve"> Основы безопасности жизнедеятельности</w:t>
      </w:r>
      <w:r w:rsidR="0032634B" w:rsidRPr="0010524A">
        <w:rPr>
          <w:rFonts w:cs="Times New Roman"/>
          <w:sz w:val="26"/>
          <w:szCs w:val="26"/>
        </w:rPr>
        <w:t xml:space="preserve"> ………………</w:t>
      </w:r>
      <w:r w:rsidR="0010524A">
        <w:rPr>
          <w:rFonts w:cs="Times New Roman"/>
          <w:sz w:val="26"/>
          <w:szCs w:val="26"/>
        </w:rPr>
        <w:t>……..</w:t>
      </w:r>
    </w:p>
    <w:p w:rsidR="0031501A" w:rsidRPr="0010524A" w:rsidRDefault="0031501A" w:rsidP="00B82670">
      <w:pPr>
        <w:pStyle w:val="TOC-3"/>
        <w:spacing w:line="240" w:lineRule="auto"/>
        <w:ind w:firstLine="680"/>
        <w:jc w:val="both"/>
        <w:rPr>
          <w:rFonts w:cs="Times New Roman"/>
          <w:sz w:val="26"/>
          <w:szCs w:val="26"/>
        </w:rPr>
      </w:pPr>
      <w:r w:rsidRPr="0010524A">
        <w:rPr>
          <w:rFonts w:cs="Times New Roman"/>
          <w:sz w:val="26"/>
          <w:szCs w:val="26"/>
        </w:rPr>
        <w:t>2.1.20.  Основы духовно-нравстве</w:t>
      </w:r>
      <w:r w:rsidR="00D5492E" w:rsidRPr="0010524A">
        <w:rPr>
          <w:rFonts w:cs="Times New Roman"/>
          <w:sz w:val="26"/>
          <w:szCs w:val="26"/>
        </w:rPr>
        <w:t>нной культуры народов России</w:t>
      </w:r>
      <w:r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 </w:t>
      </w: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lastRenderedPageBreak/>
        <w:t>2.2.</w:t>
      </w:r>
      <w:r w:rsidRPr="0010524A">
        <w:rPr>
          <w:rFonts w:cs="Times New Roman"/>
          <w:sz w:val="26"/>
          <w:szCs w:val="26"/>
        </w:rPr>
        <w:t> </w:t>
      </w:r>
      <w:r w:rsidR="0058732C" w:rsidRPr="0010524A">
        <w:rPr>
          <w:rFonts w:cs="Times New Roman"/>
          <w:sz w:val="26"/>
          <w:szCs w:val="26"/>
        </w:rPr>
        <w:t>П</w:t>
      </w:r>
      <w:r w:rsidRPr="0010524A">
        <w:rPr>
          <w:rFonts w:cs="Times New Roman"/>
          <w:sz w:val="26"/>
          <w:szCs w:val="26"/>
        </w:rPr>
        <w:t xml:space="preserve">рограмма формирования </w:t>
      </w:r>
      <w:r w:rsidRPr="0010524A">
        <w:rPr>
          <w:rFonts w:cs="Times New Roman"/>
          <w:spacing w:val="-3"/>
          <w:sz w:val="26"/>
          <w:szCs w:val="26"/>
        </w:rPr>
        <w:t>универсальных учебных действий у обучающихся</w:t>
      </w:r>
      <w:r w:rsidR="0058732C" w:rsidRPr="0010524A">
        <w:rPr>
          <w:rFonts w:cs="Times New Roman"/>
          <w:spacing w:val="-3"/>
          <w:sz w:val="26"/>
          <w:szCs w:val="26"/>
        </w:rPr>
        <w:t xml:space="preserve"> ………………………………………………………………</w:t>
      </w:r>
      <w:r w:rsidR="0010524A">
        <w:rPr>
          <w:rFonts w:cs="Times New Roman"/>
          <w:spacing w:val="-3"/>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2.2.1.</w:t>
      </w:r>
      <w:r w:rsidRPr="0010524A">
        <w:rPr>
          <w:rFonts w:cs="Times New Roman"/>
          <w:sz w:val="26"/>
          <w:szCs w:val="26"/>
        </w:rPr>
        <w:t> </w:t>
      </w:r>
      <w:r w:rsidRPr="0010524A">
        <w:rPr>
          <w:rFonts w:cs="Times New Roman"/>
          <w:sz w:val="26"/>
          <w:szCs w:val="26"/>
        </w:rPr>
        <w:t>Целевой раздел</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2.2.2.</w:t>
      </w:r>
      <w:r w:rsidRPr="0010524A">
        <w:rPr>
          <w:rFonts w:cs="Times New Roman"/>
          <w:sz w:val="26"/>
          <w:szCs w:val="26"/>
        </w:rPr>
        <w:t> </w:t>
      </w:r>
      <w:r w:rsidRPr="0010524A">
        <w:rPr>
          <w:rFonts w:cs="Times New Roman"/>
          <w:sz w:val="26"/>
          <w:szCs w:val="26"/>
        </w:rPr>
        <w:t>Содержательный раздел</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2.2.3.</w:t>
      </w:r>
      <w:r w:rsidRPr="0010524A">
        <w:rPr>
          <w:rFonts w:cs="Times New Roman"/>
          <w:sz w:val="26"/>
          <w:szCs w:val="26"/>
        </w:rPr>
        <w:t> </w:t>
      </w:r>
      <w:r w:rsidRPr="0010524A">
        <w:rPr>
          <w:rFonts w:cs="Times New Roman"/>
          <w:sz w:val="26"/>
          <w:szCs w:val="26"/>
        </w:rPr>
        <w:t>Организационный раздел</w:t>
      </w:r>
      <w:r w:rsidR="0032634B" w:rsidRPr="0010524A">
        <w:rPr>
          <w:rFonts w:cs="Times New Roman"/>
          <w:sz w:val="26"/>
          <w:szCs w:val="26"/>
        </w:rPr>
        <w:t xml:space="preserve"> …………………………………</w:t>
      </w:r>
      <w:r w:rsidR="0010524A">
        <w:rPr>
          <w:rFonts w:cs="Times New Roman"/>
          <w:sz w:val="26"/>
          <w:szCs w:val="26"/>
        </w:rPr>
        <w:t>…………</w:t>
      </w:r>
    </w:p>
    <w:p w:rsidR="0058732C" w:rsidRPr="0010524A" w:rsidRDefault="0058732C" w:rsidP="00B82670">
      <w:pPr>
        <w:pStyle w:val="TOC-2"/>
        <w:spacing w:line="240" w:lineRule="auto"/>
        <w:ind w:firstLine="680"/>
        <w:jc w:val="both"/>
        <w:rPr>
          <w:rFonts w:cs="Times New Roman"/>
          <w:sz w:val="26"/>
          <w:szCs w:val="26"/>
        </w:rPr>
      </w:pP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2.3.</w:t>
      </w:r>
      <w:r w:rsidRPr="0010524A">
        <w:rPr>
          <w:rFonts w:cs="Times New Roman"/>
          <w:sz w:val="26"/>
          <w:szCs w:val="26"/>
        </w:rPr>
        <w:t> </w:t>
      </w:r>
      <w:r w:rsidR="0058732C" w:rsidRPr="0010524A">
        <w:rPr>
          <w:rFonts w:cs="Times New Roman"/>
          <w:sz w:val="26"/>
          <w:szCs w:val="26"/>
        </w:rPr>
        <w:t>П</w:t>
      </w:r>
      <w:r w:rsidRPr="0010524A">
        <w:rPr>
          <w:rFonts w:cs="Times New Roman"/>
          <w:sz w:val="26"/>
          <w:szCs w:val="26"/>
        </w:rPr>
        <w:t>рограмма воспитания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2.3.1.</w:t>
      </w:r>
      <w:r w:rsidRPr="0010524A">
        <w:rPr>
          <w:rFonts w:cs="Times New Roman"/>
          <w:sz w:val="26"/>
          <w:szCs w:val="26"/>
        </w:rPr>
        <w:t> </w:t>
      </w:r>
      <w:r w:rsidRPr="0010524A">
        <w:rPr>
          <w:rFonts w:cs="Times New Roman"/>
          <w:sz w:val="26"/>
          <w:szCs w:val="26"/>
        </w:rPr>
        <w:t>Пояснительная записка</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2.3.2.</w:t>
      </w:r>
      <w:r w:rsidRPr="0010524A">
        <w:rPr>
          <w:rFonts w:cs="Times New Roman"/>
          <w:sz w:val="26"/>
          <w:szCs w:val="26"/>
        </w:rPr>
        <w:t> </w:t>
      </w:r>
      <w:r w:rsidRPr="0010524A">
        <w:rPr>
          <w:rFonts w:cs="Times New Roman"/>
          <w:sz w:val="26"/>
          <w:szCs w:val="26"/>
        </w:rPr>
        <w:t>Особенности организуемого в образовательной организации воспитательного процесса</w:t>
      </w:r>
      <w:r w:rsidR="0032634B" w:rsidRPr="0010524A">
        <w:rPr>
          <w:rFonts w:cs="Times New Roman"/>
          <w:sz w:val="26"/>
          <w:szCs w:val="26"/>
        </w:rPr>
        <w:t xml:space="preserve"> ………………………………………………</w:t>
      </w:r>
      <w:r w:rsidR="0010524A">
        <w:rPr>
          <w:rFonts w:cs="Times New Roman"/>
          <w:sz w:val="26"/>
          <w:szCs w:val="26"/>
        </w:rPr>
        <w:t>………</w:t>
      </w:r>
      <w:r w:rsidR="0058732C"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2.3.3.</w:t>
      </w:r>
      <w:r w:rsidRPr="0010524A">
        <w:rPr>
          <w:rFonts w:cs="Times New Roman"/>
          <w:sz w:val="26"/>
          <w:szCs w:val="26"/>
        </w:rPr>
        <w:t> </w:t>
      </w:r>
      <w:r w:rsidRPr="0010524A">
        <w:rPr>
          <w:rFonts w:cs="Times New Roman"/>
          <w:sz w:val="26"/>
          <w:szCs w:val="26"/>
        </w:rPr>
        <w:t>Цель и задачи воспитания</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2.3.4.</w:t>
      </w:r>
      <w:r w:rsidRPr="0010524A">
        <w:rPr>
          <w:rFonts w:cs="Times New Roman"/>
          <w:sz w:val="26"/>
          <w:szCs w:val="26"/>
        </w:rPr>
        <w:t> </w:t>
      </w:r>
      <w:r w:rsidRPr="0010524A">
        <w:rPr>
          <w:rFonts w:cs="Times New Roman"/>
          <w:sz w:val="26"/>
          <w:szCs w:val="26"/>
        </w:rPr>
        <w:t>Виды, формы и содержание деятельности</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2.3.5.</w:t>
      </w:r>
      <w:r w:rsidRPr="0010524A">
        <w:rPr>
          <w:rFonts w:cs="Times New Roman"/>
          <w:sz w:val="26"/>
          <w:szCs w:val="26"/>
        </w:rPr>
        <w:t> </w:t>
      </w:r>
      <w:r w:rsidRPr="0010524A">
        <w:rPr>
          <w:rFonts w:cs="Times New Roman"/>
          <w:sz w:val="26"/>
          <w:szCs w:val="26"/>
        </w:rPr>
        <w:t>Основные направления самоанализа воспитательной работы</w:t>
      </w:r>
      <w:r w:rsidR="0032634B" w:rsidRPr="0010524A">
        <w:rPr>
          <w:rFonts w:cs="Times New Roman"/>
          <w:sz w:val="26"/>
          <w:szCs w:val="26"/>
        </w:rPr>
        <w:t xml:space="preserve"> </w:t>
      </w:r>
      <w:r w:rsidR="0010524A">
        <w:rPr>
          <w:rFonts w:cs="Times New Roman"/>
          <w:sz w:val="26"/>
          <w:szCs w:val="26"/>
        </w:rPr>
        <w:t>……</w:t>
      </w:r>
    </w:p>
    <w:p w:rsidR="0058732C" w:rsidRPr="0010524A" w:rsidRDefault="0058732C" w:rsidP="00B82670">
      <w:pPr>
        <w:pStyle w:val="TOC-2"/>
        <w:spacing w:line="240" w:lineRule="auto"/>
        <w:ind w:firstLine="680"/>
        <w:jc w:val="both"/>
        <w:rPr>
          <w:rFonts w:cs="Times New Roman"/>
          <w:sz w:val="26"/>
          <w:szCs w:val="26"/>
        </w:rPr>
      </w:pP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2.4.</w:t>
      </w:r>
      <w:r w:rsidRPr="0010524A">
        <w:rPr>
          <w:rFonts w:cs="Times New Roman"/>
          <w:sz w:val="26"/>
          <w:szCs w:val="26"/>
        </w:rPr>
        <w:t> </w:t>
      </w:r>
      <w:r w:rsidRPr="0010524A">
        <w:rPr>
          <w:rFonts w:cs="Times New Roman"/>
          <w:sz w:val="26"/>
          <w:szCs w:val="26"/>
        </w:rPr>
        <w:t>Программа коррекционной работы</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2.4.1.</w:t>
      </w:r>
      <w:r w:rsidRPr="0010524A">
        <w:rPr>
          <w:rFonts w:cs="Times New Roman"/>
          <w:sz w:val="26"/>
          <w:szCs w:val="26"/>
        </w:rPr>
        <w:t> </w:t>
      </w:r>
      <w:r w:rsidRPr="0010524A">
        <w:rPr>
          <w:rFonts w:cs="Times New Roman"/>
          <w:sz w:val="26"/>
          <w:szCs w:val="26"/>
        </w:rPr>
        <w:t>Цели, задачи и принципы построения программы коррекционной работы</w:t>
      </w:r>
      <w:r w:rsidR="0058732C" w:rsidRPr="0010524A">
        <w:rPr>
          <w:rFonts w:cs="Times New Roman"/>
          <w:sz w:val="26"/>
          <w:szCs w:val="26"/>
        </w:rPr>
        <w:t xml:space="preserve"> ……</w:t>
      </w:r>
      <w:r w:rsidR="0032634B"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2.4.2.</w:t>
      </w:r>
      <w:r w:rsidRPr="0010524A">
        <w:rPr>
          <w:rFonts w:cs="Times New Roman"/>
          <w:sz w:val="26"/>
          <w:szCs w:val="26"/>
        </w:rPr>
        <w:t> </w:t>
      </w:r>
      <w:r w:rsidRPr="0010524A">
        <w:rPr>
          <w:rFonts w:cs="Times New Roman"/>
          <w:sz w:val="26"/>
          <w:szCs w:val="26"/>
        </w:rPr>
        <w:t>Перечень и содержание направлений работы</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2.4.3.</w:t>
      </w:r>
      <w:r w:rsidRPr="0010524A">
        <w:rPr>
          <w:rFonts w:cs="Times New Roman"/>
          <w:sz w:val="26"/>
          <w:szCs w:val="26"/>
        </w:rPr>
        <w:t> </w:t>
      </w:r>
      <w:r w:rsidRPr="0010524A">
        <w:rPr>
          <w:rFonts w:cs="Times New Roman"/>
          <w:sz w:val="26"/>
          <w:szCs w:val="26"/>
        </w:rPr>
        <w:t>Механизмы реализации программы</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2.4.4.</w:t>
      </w:r>
      <w:r w:rsidRPr="0010524A">
        <w:rPr>
          <w:rFonts w:cs="Times New Roman"/>
          <w:sz w:val="26"/>
          <w:szCs w:val="26"/>
        </w:rPr>
        <w:t> </w:t>
      </w:r>
      <w:r w:rsidRPr="0010524A">
        <w:rPr>
          <w:rFonts w:cs="Times New Roman"/>
          <w:sz w:val="26"/>
          <w:szCs w:val="26"/>
        </w:rPr>
        <w:t>Требования к условиям реализации программы</w:t>
      </w:r>
      <w:r w:rsidR="0032634B"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2.4.5.</w:t>
      </w:r>
      <w:r w:rsidRPr="0010524A">
        <w:rPr>
          <w:rFonts w:cs="Times New Roman"/>
          <w:sz w:val="26"/>
          <w:szCs w:val="26"/>
        </w:rPr>
        <w:t> </w:t>
      </w:r>
      <w:r w:rsidRPr="0010524A">
        <w:rPr>
          <w:rFonts w:cs="Times New Roman"/>
          <w:sz w:val="26"/>
          <w:szCs w:val="26"/>
        </w:rPr>
        <w:t>Планируемые результаты коррекционной работы</w:t>
      </w:r>
      <w:r w:rsidR="0032634B" w:rsidRPr="0010524A">
        <w:rPr>
          <w:rFonts w:cs="Times New Roman"/>
          <w:sz w:val="26"/>
          <w:szCs w:val="26"/>
        </w:rPr>
        <w:t xml:space="preserve"> ………</w:t>
      </w:r>
      <w:r w:rsidR="0010524A">
        <w:rPr>
          <w:rFonts w:cs="Times New Roman"/>
          <w:sz w:val="26"/>
          <w:szCs w:val="26"/>
        </w:rPr>
        <w:t>………..</w:t>
      </w:r>
    </w:p>
    <w:p w:rsidR="0058732C" w:rsidRPr="0010524A" w:rsidRDefault="0058732C" w:rsidP="00B82670">
      <w:pPr>
        <w:pStyle w:val="TOC-1"/>
        <w:spacing w:before="0" w:line="240" w:lineRule="auto"/>
        <w:ind w:firstLine="680"/>
        <w:jc w:val="both"/>
        <w:rPr>
          <w:rFonts w:cs="Times New Roman"/>
          <w:sz w:val="26"/>
          <w:szCs w:val="26"/>
        </w:rPr>
      </w:pPr>
    </w:p>
    <w:p w:rsidR="00FE214C" w:rsidRPr="0010524A" w:rsidRDefault="00FE214C" w:rsidP="00B82670">
      <w:pPr>
        <w:pStyle w:val="TOC-1"/>
        <w:spacing w:before="0" w:line="240" w:lineRule="auto"/>
        <w:ind w:firstLine="680"/>
        <w:jc w:val="both"/>
        <w:rPr>
          <w:rFonts w:cs="Times New Roman"/>
          <w:sz w:val="26"/>
          <w:szCs w:val="26"/>
        </w:rPr>
      </w:pPr>
      <w:r w:rsidRPr="0010524A">
        <w:rPr>
          <w:rFonts w:cs="Times New Roman"/>
          <w:sz w:val="26"/>
          <w:szCs w:val="26"/>
        </w:rPr>
        <w:t>3.</w:t>
      </w:r>
      <w:r w:rsidRPr="0010524A">
        <w:rPr>
          <w:rFonts w:cs="Times New Roman"/>
          <w:sz w:val="26"/>
          <w:szCs w:val="26"/>
        </w:rPr>
        <w:t> </w:t>
      </w:r>
      <w:r w:rsidRPr="0010524A">
        <w:rPr>
          <w:rFonts w:cs="Times New Roman"/>
          <w:sz w:val="26"/>
          <w:szCs w:val="26"/>
        </w:rPr>
        <w:t>Организационный раздел основной образовательной программы основного общего образования</w:t>
      </w:r>
      <w:r w:rsidR="00A2277D" w:rsidRPr="0010524A">
        <w:rPr>
          <w:rFonts w:cs="Times New Roman"/>
          <w:sz w:val="26"/>
          <w:szCs w:val="26"/>
        </w:rPr>
        <w:t>………………………………………………</w:t>
      </w:r>
      <w:r w:rsidR="0010524A">
        <w:rPr>
          <w:rFonts w:cs="Times New Roman"/>
          <w:sz w:val="26"/>
          <w:szCs w:val="26"/>
        </w:rPr>
        <w:t>………..</w:t>
      </w:r>
    </w:p>
    <w:p w:rsidR="0058732C" w:rsidRPr="0010524A" w:rsidRDefault="00FE214C" w:rsidP="00192494">
      <w:pPr>
        <w:pStyle w:val="TOC-2"/>
        <w:spacing w:line="240" w:lineRule="auto"/>
        <w:ind w:firstLine="680"/>
        <w:jc w:val="both"/>
        <w:rPr>
          <w:rFonts w:cs="Times New Roman"/>
          <w:sz w:val="26"/>
          <w:szCs w:val="26"/>
        </w:rPr>
      </w:pPr>
      <w:r w:rsidRPr="0010524A">
        <w:rPr>
          <w:rFonts w:cs="Times New Roman"/>
          <w:sz w:val="26"/>
          <w:szCs w:val="26"/>
        </w:rPr>
        <w:t>3.1.</w:t>
      </w:r>
      <w:r w:rsidRPr="0010524A">
        <w:rPr>
          <w:rFonts w:cs="Times New Roman"/>
          <w:sz w:val="26"/>
          <w:szCs w:val="26"/>
        </w:rPr>
        <w:t> </w:t>
      </w:r>
      <w:r w:rsidR="0058732C" w:rsidRPr="0010524A">
        <w:rPr>
          <w:rFonts w:cs="Times New Roman"/>
          <w:sz w:val="26"/>
          <w:szCs w:val="26"/>
        </w:rPr>
        <w:t>У</w:t>
      </w:r>
      <w:r w:rsidRPr="0010524A">
        <w:rPr>
          <w:rFonts w:cs="Times New Roman"/>
          <w:sz w:val="26"/>
          <w:szCs w:val="26"/>
        </w:rPr>
        <w:t>чебный план программы основного общего образования</w:t>
      </w:r>
      <w:r w:rsidR="00A2277D" w:rsidRPr="0010524A">
        <w:rPr>
          <w:rFonts w:cs="Times New Roman"/>
          <w:sz w:val="26"/>
          <w:szCs w:val="26"/>
        </w:rPr>
        <w:t xml:space="preserve"> …</w:t>
      </w:r>
      <w:r w:rsidR="0010524A">
        <w:rPr>
          <w:rFonts w:cs="Times New Roman"/>
          <w:sz w:val="26"/>
          <w:szCs w:val="26"/>
        </w:rPr>
        <w:t>……….</w:t>
      </w:r>
    </w:p>
    <w:p w:rsidR="00192494" w:rsidRPr="0010524A" w:rsidRDefault="00192494" w:rsidP="00B82670">
      <w:pPr>
        <w:pStyle w:val="TOC-2"/>
        <w:spacing w:line="240" w:lineRule="auto"/>
        <w:ind w:firstLine="680"/>
        <w:jc w:val="both"/>
        <w:rPr>
          <w:rFonts w:cs="Times New Roman"/>
          <w:sz w:val="26"/>
          <w:szCs w:val="26"/>
        </w:rPr>
      </w:pP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3.2.</w:t>
      </w:r>
      <w:r w:rsidRPr="0010524A">
        <w:rPr>
          <w:rFonts w:cs="Times New Roman"/>
          <w:sz w:val="26"/>
          <w:szCs w:val="26"/>
        </w:rPr>
        <w:t> </w:t>
      </w:r>
      <w:r w:rsidR="0058732C" w:rsidRPr="0010524A">
        <w:rPr>
          <w:rFonts w:cs="Times New Roman"/>
          <w:sz w:val="26"/>
          <w:szCs w:val="26"/>
        </w:rPr>
        <w:t>П</w:t>
      </w:r>
      <w:r w:rsidRPr="0010524A">
        <w:rPr>
          <w:rFonts w:cs="Times New Roman"/>
          <w:sz w:val="26"/>
          <w:szCs w:val="26"/>
        </w:rPr>
        <w:t>лан внеурочной деятельности</w:t>
      </w:r>
      <w:r w:rsidR="00A2277D"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3.2.1.</w:t>
      </w:r>
      <w:r w:rsidRPr="0010524A">
        <w:rPr>
          <w:rFonts w:cs="Times New Roman"/>
          <w:sz w:val="26"/>
          <w:szCs w:val="26"/>
        </w:rPr>
        <w:t> </w:t>
      </w:r>
      <w:r w:rsidR="0058732C" w:rsidRPr="0010524A">
        <w:rPr>
          <w:rFonts w:cs="Times New Roman"/>
          <w:sz w:val="26"/>
          <w:szCs w:val="26"/>
        </w:rPr>
        <w:t>К</w:t>
      </w:r>
      <w:r w:rsidRPr="0010524A">
        <w:rPr>
          <w:rFonts w:cs="Times New Roman"/>
          <w:sz w:val="26"/>
          <w:szCs w:val="26"/>
        </w:rPr>
        <w:t>алендарный учебный график</w:t>
      </w:r>
      <w:r w:rsidR="00A2277D" w:rsidRPr="0010524A">
        <w:rPr>
          <w:rFonts w:cs="Times New Roman"/>
          <w:sz w:val="26"/>
          <w:szCs w:val="26"/>
        </w:rPr>
        <w:t xml:space="preserve"> </w:t>
      </w:r>
      <w:r w:rsidR="00A2277D" w:rsidRPr="0010524A">
        <w:rPr>
          <w:rFonts w:cs="Times New Roman"/>
          <w:sz w:val="26"/>
          <w:szCs w:val="26"/>
        </w:rPr>
        <w:tab/>
        <w:t>……………………………</w:t>
      </w:r>
      <w:r w:rsidR="0010524A">
        <w:rPr>
          <w:rFonts w:cs="Times New Roman"/>
          <w:sz w:val="26"/>
          <w:szCs w:val="26"/>
        </w:rPr>
        <w:t>………..</w:t>
      </w:r>
    </w:p>
    <w:p w:rsidR="0058732C" w:rsidRPr="0010524A" w:rsidRDefault="00FE214C" w:rsidP="00192494">
      <w:pPr>
        <w:pStyle w:val="TOC-3"/>
        <w:spacing w:line="240" w:lineRule="auto"/>
        <w:ind w:firstLine="680"/>
        <w:jc w:val="both"/>
        <w:rPr>
          <w:rFonts w:cs="Times New Roman"/>
          <w:sz w:val="26"/>
          <w:szCs w:val="26"/>
        </w:rPr>
      </w:pPr>
      <w:r w:rsidRPr="0010524A">
        <w:rPr>
          <w:rFonts w:cs="Times New Roman"/>
          <w:sz w:val="26"/>
          <w:szCs w:val="26"/>
        </w:rPr>
        <w:t>3.2.2.</w:t>
      </w:r>
      <w:r w:rsidRPr="0010524A">
        <w:rPr>
          <w:rFonts w:cs="Times New Roman"/>
          <w:sz w:val="26"/>
          <w:szCs w:val="26"/>
        </w:rPr>
        <w:t> </w:t>
      </w:r>
      <w:r w:rsidR="0058732C" w:rsidRPr="0010524A">
        <w:rPr>
          <w:rFonts w:cs="Times New Roman"/>
          <w:sz w:val="26"/>
          <w:szCs w:val="26"/>
        </w:rPr>
        <w:t>П</w:t>
      </w:r>
      <w:r w:rsidRPr="0010524A">
        <w:rPr>
          <w:rFonts w:cs="Times New Roman"/>
          <w:sz w:val="26"/>
          <w:szCs w:val="26"/>
        </w:rPr>
        <w:t>лан внеурочной деятельности</w:t>
      </w:r>
      <w:r w:rsidR="0058732C" w:rsidRPr="0010524A">
        <w:rPr>
          <w:rFonts w:cs="Times New Roman"/>
          <w:sz w:val="26"/>
          <w:szCs w:val="26"/>
        </w:rPr>
        <w:t xml:space="preserve"> …………………</w:t>
      </w:r>
      <w:r w:rsidR="00A2277D" w:rsidRPr="0010524A">
        <w:rPr>
          <w:rFonts w:cs="Times New Roman"/>
          <w:sz w:val="26"/>
          <w:szCs w:val="26"/>
        </w:rPr>
        <w:t>…………</w:t>
      </w:r>
      <w:r w:rsidR="0010524A">
        <w:rPr>
          <w:rFonts w:cs="Times New Roman"/>
          <w:sz w:val="26"/>
          <w:szCs w:val="26"/>
        </w:rPr>
        <w:t>……….</w:t>
      </w:r>
    </w:p>
    <w:p w:rsidR="00D5492E" w:rsidRPr="0010524A" w:rsidRDefault="00D5492E" w:rsidP="00192494">
      <w:pPr>
        <w:pStyle w:val="TOC-2"/>
        <w:spacing w:line="240" w:lineRule="auto"/>
        <w:ind w:firstLine="680"/>
        <w:jc w:val="both"/>
        <w:rPr>
          <w:rFonts w:cs="Times New Roman"/>
          <w:sz w:val="26"/>
          <w:szCs w:val="26"/>
        </w:rPr>
      </w:pPr>
    </w:p>
    <w:p w:rsidR="0058732C" w:rsidRPr="0010524A" w:rsidRDefault="00FE214C" w:rsidP="00192494">
      <w:pPr>
        <w:pStyle w:val="TOC-2"/>
        <w:spacing w:line="240" w:lineRule="auto"/>
        <w:ind w:firstLine="680"/>
        <w:jc w:val="both"/>
        <w:rPr>
          <w:rFonts w:cs="Times New Roman"/>
          <w:sz w:val="26"/>
          <w:szCs w:val="26"/>
        </w:rPr>
      </w:pPr>
      <w:r w:rsidRPr="0010524A">
        <w:rPr>
          <w:rFonts w:cs="Times New Roman"/>
          <w:sz w:val="26"/>
          <w:szCs w:val="26"/>
        </w:rPr>
        <w:t>3.3.</w:t>
      </w:r>
      <w:r w:rsidRPr="0010524A">
        <w:rPr>
          <w:rFonts w:cs="Times New Roman"/>
          <w:sz w:val="26"/>
          <w:szCs w:val="26"/>
        </w:rPr>
        <w:t> </w:t>
      </w:r>
      <w:r w:rsidR="0058732C" w:rsidRPr="0010524A">
        <w:rPr>
          <w:rFonts w:cs="Times New Roman"/>
          <w:sz w:val="26"/>
          <w:szCs w:val="26"/>
        </w:rPr>
        <w:t>К</w:t>
      </w:r>
      <w:r w:rsidRPr="0010524A">
        <w:rPr>
          <w:rFonts w:cs="Times New Roman"/>
          <w:sz w:val="26"/>
          <w:szCs w:val="26"/>
        </w:rPr>
        <w:t>алендарный план воспитательной работы</w:t>
      </w:r>
      <w:r w:rsidR="00A2277D" w:rsidRPr="0010524A">
        <w:rPr>
          <w:rFonts w:cs="Times New Roman"/>
          <w:sz w:val="26"/>
          <w:szCs w:val="26"/>
        </w:rPr>
        <w:t xml:space="preserve"> ……………………</w:t>
      </w:r>
      <w:r w:rsidR="0010524A">
        <w:rPr>
          <w:rFonts w:cs="Times New Roman"/>
          <w:sz w:val="26"/>
          <w:szCs w:val="26"/>
        </w:rPr>
        <w:t>……..</w:t>
      </w:r>
    </w:p>
    <w:p w:rsidR="00192494" w:rsidRPr="0010524A" w:rsidRDefault="00192494" w:rsidP="00B82670">
      <w:pPr>
        <w:pStyle w:val="TOC-2"/>
        <w:spacing w:line="240" w:lineRule="auto"/>
        <w:ind w:firstLine="680"/>
        <w:jc w:val="both"/>
        <w:rPr>
          <w:rFonts w:cs="Times New Roman"/>
          <w:sz w:val="26"/>
          <w:szCs w:val="26"/>
        </w:rPr>
      </w:pPr>
    </w:p>
    <w:p w:rsidR="00FE214C" w:rsidRPr="0010524A" w:rsidRDefault="00FE214C" w:rsidP="00B82670">
      <w:pPr>
        <w:pStyle w:val="TOC-2"/>
        <w:spacing w:line="240" w:lineRule="auto"/>
        <w:ind w:firstLine="680"/>
        <w:jc w:val="both"/>
        <w:rPr>
          <w:rFonts w:cs="Times New Roman"/>
          <w:sz w:val="26"/>
          <w:szCs w:val="26"/>
        </w:rPr>
      </w:pPr>
      <w:r w:rsidRPr="0010524A">
        <w:rPr>
          <w:rFonts w:cs="Times New Roman"/>
          <w:sz w:val="26"/>
          <w:szCs w:val="26"/>
        </w:rPr>
        <w:t>3.4.</w:t>
      </w:r>
      <w:r w:rsidRPr="0010524A">
        <w:rPr>
          <w:rFonts w:cs="Times New Roman"/>
          <w:sz w:val="26"/>
          <w:szCs w:val="26"/>
        </w:rPr>
        <w:t> </w:t>
      </w:r>
      <w:r w:rsidRPr="0010524A">
        <w:rPr>
          <w:rFonts w:cs="Times New Roman"/>
          <w:sz w:val="26"/>
          <w:szCs w:val="26"/>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58732C" w:rsidRPr="0010524A">
        <w:rPr>
          <w:rFonts w:cs="Times New Roman"/>
          <w:sz w:val="26"/>
          <w:szCs w:val="26"/>
        </w:rPr>
        <w:t xml:space="preserve"> </w:t>
      </w:r>
      <w:r w:rsidR="00A2277D" w:rsidRPr="0010524A">
        <w:rPr>
          <w:rFonts w:cs="Times New Roman"/>
          <w:sz w:val="26"/>
          <w:szCs w:val="26"/>
        </w:rPr>
        <w:t>…………………………………………………………………</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3.4.1.</w:t>
      </w:r>
      <w:r w:rsidRPr="0010524A">
        <w:rPr>
          <w:rFonts w:cs="Times New Roman"/>
          <w:sz w:val="26"/>
          <w:szCs w:val="26"/>
        </w:rPr>
        <w:t> </w:t>
      </w:r>
      <w:r w:rsidRPr="0010524A">
        <w:rPr>
          <w:rFonts w:cs="Times New Roman"/>
          <w:sz w:val="26"/>
          <w:szCs w:val="26"/>
        </w:rPr>
        <w:t>Описание кадровых условий реализации основной образовательной программы основного общего образования</w:t>
      </w:r>
      <w:r w:rsidR="00A2277D"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3.4.2.</w:t>
      </w:r>
      <w:r w:rsidRPr="0010524A">
        <w:rPr>
          <w:rFonts w:cs="Times New Roman"/>
          <w:sz w:val="26"/>
          <w:szCs w:val="26"/>
        </w:rPr>
        <w:t> </w:t>
      </w:r>
      <w:r w:rsidRPr="0010524A">
        <w:rPr>
          <w:rFonts w:cs="Times New Roman"/>
          <w:sz w:val="26"/>
          <w:szCs w:val="26"/>
        </w:rPr>
        <w:t>Описание психолого-педагогических условий реализации основной образовательной программы основного общего образования</w:t>
      </w:r>
      <w:r w:rsidR="00A2277D" w:rsidRPr="0010524A">
        <w:rPr>
          <w:rFonts w:cs="Times New Roman"/>
          <w:sz w:val="26"/>
          <w:szCs w:val="26"/>
        </w:rPr>
        <w:t xml:space="preserve"> </w:t>
      </w:r>
      <w:r w:rsidR="0010524A">
        <w:rPr>
          <w:rFonts w:cs="Times New Roman"/>
          <w:sz w:val="26"/>
          <w:szCs w:val="26"/>
        </w:rPr>
        <w:t>……….</w:t>
      </w:r>
    </w:p>
    <w:p w:rsidR="00FE214C" w:rsidRPr="0010524A" w:rsidRDefault="00FE214C" w:rsidP="00B82670">
      <w:pPr>
        <w:pStyle w:val="TOC-3"/>
        <w:spacing w:line="240" w:lineRule="auto"/>
        <w:ind w:firstLine="680"/>
        <w:jc w:val="both"/>
        <w:rPr>
          <w:rFonts w:cs="Times New Roman"/>
          <w:sz w:val="26"/>
          <w:szCs w:val="26"/>
        </w:rPr>
      </w:pPr>
      <w:r w:rsidRPr="0010524A">
        <w:rPr>
          <w:rFonts w:cs="Times New Roman"/>
          <w:sz w:val="26"/>
          <w:szCs w:val="26"/>
        </w:rPr>
        <w:t>3.4.3.</w:t>
      </w:r>
      <w:r w:rsidRPr="0010524A">
        <w:rPr>
          <w:rFonts w:cs="Times New Roman"/>
          <w:sz w:val="26"/>
          <w:szCs w:val="26"/>
        </w:rPr>
        <w:t> </w:t>
      </w:r>
      <w:r w:rsidRPr="0010524A">
        <w:rPr>
          <w:rFonts w:cs="Times New Roman"/>
          <w:sz w:val="26"/>
          <w:szCs w:val="26"/>
        </w:rPr>
        <w:t>Финансово-экономические условия реализации основной образовательной программы основного общего образования</w:t>
      </w:r>
      <w:r w:rsidR="00A2277D" w:rsidRPr="0010524A">
        <w:rPr>
          <w:rFonts w:cs="Times New Roman"/>
          <w:sz w:val="26"/>
          <w:szCs w:val="26"/>
        </w:rPr>
        <w:t xml:space="preserve"> …………</w:t>
      </w:r>
      <w:r w:rsidR="0010524A">
        <w:rPr>
          <w:rFonts w:cs="Times New Roman"/>
          <w:sz w:val="26"/>
          <w:szCs w:val="26"/>
        </w:rPr>
        <w:t>………..</w:t>
      </w:r>
    </w:p>
    <w:p w:rsidR="00B82670" w:rsidRPr="0010524A" w:rsidRDefault="00B82670" w:rsidP="00B82670">
      <w:pPr>
        <w:pStyle w:val="h1"/>
        <w:pageBreakBefore w:val="0"/>
        <w:pBdr>
          <w:bottom w:val="none" w:sz="0" w:space="0" w:color="auto"/>
        </w:pBdr>
        <w:spacing w:before="0" w:after="0" w:line="240" w:lineRule="auto"/>
        <w:ind w:firstLine="680"/>
        <w:jc w:val="center"/>
        <w:rPr>
          <w:rFonts w:cs="Times New Roman"/>
          <w:sz w:val="26"/>
          <w:szCs w:val="26"/>
        </w:rPr>
      </w:pPr>
    </w:p>
    <w:p w:rsidR="00B82670" w:rsidRPr="0010524A" w:rsidRDefault="00B82670" w:rsidP="00B82670">
      <w:pPr>
        <w:pStyle w:val="h1"/>
        <w:pageBreakBefore w:val="0"/>
        <w:pBdr>
          <w:bottom w:val="none" w:sz="0" w:space="0" w:color="auto"/>
        </w:pBdr>
        <w:spacing w:before="0" w:after="0" w:line="240" w:lineRule="auto"/>
        <w:ind w:firstLine="680"/>
        <w:jc w:val="center"/>
        <w:rPr>
          <w:rFonts w:cs="Times New Roman"/>
          <w:sz w:val="26"/>
          <w:szCs w:val="26"/>
        </w:rPr>
      </w:pPr>
    </w:p>
    <w:p w:rsidR="00B82670" w:rsidRPr="0010524A" w:rsidRDefault="00B82670" w:rsidP="00B82670">
      <w:pPr>
        <w:pStyle w:val="h1"/>
        <w:pageBreakBefore w:val="0"/>
        <w:pBdr>
          <w:bottom w:val="none" w:sz="0" w:space="0" w:color="auto"/>
        </w:pBdr>
        <w:spacing w:before="0" w:after="0" w:line="240" w:lineRule="auto"/>
        <w:ind w:firstLine="680"/>
        <w:jc w:val="center"/>
        <w:rPr>
          <w:rFonts w:cs="Times New Roman"/>
          <w:sz w:val="26"/>
          <w:szCs w:val="26"/>
        </w:rPr>
      </w:pPr>
    </w:p>
    <w:p w:rsidR="00B82670" w:rsidRDefault="00B82670" w:rsidP="00A2277D">
      <w:pPr>
        <w:pStyle w:val="h1"/>
        <w:pageBreakBefore w:val="0"/>
        <w:pBdr>
          <w:bottom w:val="none" w:sz="0" w:space="0" w:color="auto"/>
        </w:pBdr>
        <w:spacing w:before="0" w:after="0" w:line="240" w:lineRule="auto"/>
        <w:rPr>
          <w:rFonts w:cs="Times New Roman"/>
          <w:sz w:val="26"/>
          <w:szCs w:val="26"/>
        </w:rPr>
      </w:pPr>
    </w:p>
    <w:p w:rsidR="0010524A" w:rsidRDefault="0010524A" w:rsidP="00A2277D">
      <w:pPr>
        <w:pStyle w:val="h1"/>
        <w:pageBreakBefore w:val="0"/>
        <w:pBdr>
          <w:bottom w:val="none" w:sz="0" w:space="0" w:color="auto"/>
        </w:pBdr>
        <w:spacing w:before="0" w:after="0" w:line="240" w:lineRule="auto"/>
        <w:rPr>
          <w:rFonts w:cs="Times New Roman"/>
          <w:sz w:val="26"/>
          <w:szCs w:val="26"/>
        </w:rPr>
      </w:pPr>
    </w:p>
    <w:p w:rsidR="0010524A" w:rsidRDefault="0010524A" w:rsidP="00A2277D">
      <w:pPr>
        <w:pStyle w:val="h1"/>
        <w:pageBreakBefore w:val="0"/>
        <w:pBdr>
          <w:bottom w:val="none" w:sz="0" w:space="0" w:color="auto"/>
        </w:pBdr>
        <w:spacing w:before="0" w:after="0" w:line="240" w:lineRule="auto"/>
        <w:rPr>
          <w:rFonts w:cs="Times New Roman"/>
          <w:sz w:val="26"/>
          <w:szCs w:val="26"/>
        </w:rPr>
      </w:pPr>
    </w:p>
    <w:p w:rsidR="0010524A" w:rsidRDefault="0010524A" w:rsidP="00A2277D">
      <w:pPr>
        <w:pStyle w:val="h1"/>
        <w:pageBreakBefore w:val="0"/>
        <w:pBdr>
          <w:bottom w:val="none" w:sz="0" w:space="0" w:color="auto"/>
        </w:pBdr>
        <w:spacing w:before="0" w:after="0" w:line="240" w:lineRule="auto"/>
        <w:rPr>
          <w:rFonts w:cs="Times New Roman"/>
          <w:sz w:val="26"/>
          <w:szCs w:val="26"/>
        </w:rPr>
      </w:pPr>
    </w:p>
    <w:p w:rsidR="0010524A" w:rsidRDefault="0010524A" w:rsidP="00A2277D">
      <w:pPr>
        <w:pStyle w:val="h1"/>
        <w:pageBreakBefore w:val="0"/>
        <w:pBdr>
          <w:bottom w:val="none" w:sz="0" w:space="0" w:color="auto"/>
        </w:pBdr>
        <w:spacing w:before="0" w:after="0" w:line="240" w:lineRule="auto"/>
        <w:rPr>
          <w:rFonts w:cs="Times New Roman"/>
          <w:sz w:val="26"/>
          <w:szCs w:val="26"/>
        </w:rPr>
      </w:pPr>
    </w:p>
    <w:p w:rsidR="0010524A" w:rsidRPr="0010524A" w:rsidRDefault="0010524A" w:rsidP="00A2277D">
      <w:pPr>
        <w:pStyle w:val="h1"/>
        <w:pageBreakBefore w:val="0"/>
        <w:pBdr>
          <w:bottom w:val="none" w:sz="0" w:space="0" w:color="auto"/>
        </w:pBdr>
        <w:spacing w:before="0" w:after="0" w:line="240" w:lineRule="auto"/>
        <w:rPr>
          <w:rFonts w:cs="Times New Roman"/>
          <w:sz w:val="26"/>
          <w:szCs w:val="26"/>
        </w:rPr>
      </w:pPr>
    </w:p>
    <w:p w:rsidR="00A2277D" w:rsidRPr="0010524A" w:rsidRDefault="00FE214C" w:rsidP="00B82670">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1.</w:t>
      </w:r>
      <w:r w:rsidRPr="0010524A">
        <w:rPr>
          <w:rFonts w:cs="Times New Roman"/>
          <w:sz w:val="26"/>
          <w:szCs w:val="26"/>
        </w:rPr>
        <w:t> </w:t>
      </w:r>
      <w:r w:rsidRPr="0010524A">
        <w:rPr>
          <w:rFonts w:cs="Times New Roman"/>
          <w:sz w:val="26"/>
          <w:szCs w:val="26"/>
        </w:rPr>
        <w:t xml:space="preserve">Целевой раздел </w:t>
      </w:r>
    </w:p>
    <w:p w:rsidR="00FE214C" w:rsidRPr="0010524A" w:rsidRDefault="00FE214C" w:rsidP="00B82670">
      <w:pPr>
        <w:pStyle w:val="h1"/>
        <w:pageBreakBefore w:val="0"/>
        <w:spacing w:before="0" w:after="0" w:line="240" w:lineRule="auto"/>
        <w:ind w:firstLine="680"/>
        <w:jc w:val="center"/>
        <w:rPr>
          <w:rFonts w:cs="Times New Roman"/>
          <w:sz w:val="26"/>
          <w:szCs w:val="26"/>
        </w:rPr>
      </w:pPr>
      <w:r w:rsidRPr="0010524A">
        <w:rPr>
          <w:rFonts w:cs="Times New Roman"/>
          <w:sz w:val="26"/>
          <w:szCs w:val="26"/>
        </w:rPr>
        <w:t xml:space="preserve">ОСНОВНОЙ ОБРАЗОВАТЕЛЬНОЙ программы </w:t>
      </w:r>
      <w:r w:rsidRPr="0010524A">
        <w:rPr>
          <w:rFonts w:cs="Times New Roman"/>
          <w:sz w:val="26"/>
          <w:szCs w:val="26"/>
        </w:rPr>
        <w:br/>
        <w:t>основного общего образования</w:t>
      </w:r>
    </w:p>
    <w:p w:rsidR="0090348F" w:rsidRPr="0010524A" w:rsidRDefault="0090348F" w:rsidP="00B82670">
      <w:pPr>
        <w:pStyle w:val="h2-first"/>
        <w:spacing w:before="0" w:after="0" w:line="240" w:lineRule="auto"/>
        <w:ind w:firstLine="680"/>
        <w:jc w:val="both"/>
        <w:rPr>
          <w:rFonts w:cs="Times New Roman"/>
          <w:sz w:val="26"/>
          <w:szCs w:val="26"/>
        </w:rPr>
      </w:pPr>
    </w:p>
    <w:p w:rsidR="00FE214C" w:rsidRPr="0010524A" w:rsidRDefault="00FE214C" w:rsidP="00B82670">
      <w:pPr>
        <w:pStyle w:val="h2-first"/>
        <w:spacing w:before="0" w:after="0" w:line="240" w:lineRule="auto"/>
        <w:ind w:firstLine="680"/>
        <w:jc w:val="both"/>
        <w:rPr>
          <w:rFonts w:cs="Times New Roman"/>
          <w:sz w:val="26"/>
          <w:szCs w:val="26"/>
        </w:rPr>
      </w:pPr>
      <w:r w:rsidRPr="0010524A">
        <w:rPr>
          <w:rFonts w:cs="Times New Roman"/>
          <w:sz w:val="26"/>
          <w:szCs w:val="26"/>
        </w:rPr>
        <w:t>1.1.</w:t>
      </w:r>
      <w:r w:rsidRPr="0010524A">
        <w:rPr>
          <w:rFonts w:cs="Times New Roman"/>
          <w:sz w:val="26"/>
          <w:szCs w:val="26"/>
        </w:rPr>
        <w:t> </w:t>
      </w:r>
      <w:r w:rsidRPr="0010524A">
        <w:rPr>
          <w:rFonts w:cs="Times New Roman"/>
          <w:sz w:val="26"/>
          <w:szCs w:val="26"/>
        </w:rPr>
        <w:t>Пояснительная записка</w:t>
      </w:r>
    </w:p>
    <w:p w:rsidR="00FE214C" w:rsidRPr="0010524A" w:rsidRDefault="00FE214C" w:rsidP="00B82670">
      <w:pPr>
        <w:pStyle w:val="h3-first"/>
        <w:spacing w:before="0" w:after="0" w:line="240" w:lineRule="auto"/>
        <w:ind w:firstLine="680"/>
        <w:jc w:val="both"/>
        <w:rPr>
          <w:rFonts w:cs="Times New Roman"/>
          <w:sz w:val="26"/>
          <w:szCs w:val="26"/>
        </w:rPr>
      </w:pPr>
      <w:r w:rsidRPr="0010524A">
        <w:rPr>
          <w:rFonts w:cs="Times New Roman"/>
          <w:sz w:val="26"/>
          <w:szCs w:val="26"/>
        </w:rPr>
        <w:t>1.1.1.</w:t>
      </w:r>
      <w:r w:rsidRPr="0010524A">
        <w:rPr>
          <w:rFonts w:cs="Times New Roman"/>
          <w:sz w:val="26"/>
          <w:szCs w:val="26"/>
        </w:rPr>
        <w:t> </w:t>
      </w:r>
      <w:r w:rsidRPr="0010524A">
        <w:rPr>
          <w:rFonts w:cs="Times New Roman"/>
          <w:sz w:val="26"/>
          <w:szCs w:val="26"/>
        </w:rPr>
        <w:t>Цели реализации основной образовательной программы основного общего образования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Согласно ФЗ «Об образовании в Российской Федерации» </w:t>
      </w:r>
      <w:r w:rsidRPr="0010524A">
        <w:rPr>
          <w:rStyle w:val="Italic"/>
          <w:rFonts w:cs="Times New Roman"/>
          <w:sz w:val="26"/>
          <w:szCs w:val="26"/>
        </w:rPr>
        <w:t>основное общее образование</w:t>
      </w:r>
      <w:r w:rsidRPr="0010524A">
        <w:rPr>
          <w:rFonts w:cs="Times New Roman"/>
          <w:sz w:val="26"/>
          <w:szCs w:val="26"/>
        </w:rPr>
        <w:t xml:space="preserve"> является необходимым уровнем образования. Оно направлено на становление и формирование личности обучающегося (формирование нравс</w:t>
      </w:r>
      <w:r w:rsidRPr="0010524A">
        <w:rPr>
          <w:rFonts w:cs="Times New Roman"/>
          <w:sz w:val="26"/>
          <w:szCs w:val="26"/>
        </w:rPr>
        <w:t>т</w:t>
      </w:r>
      <w:r w:rsidRPr="0010524A">
        <w:rPr>
          <w:rFonts w:cs="Times New Roman"/>
          <w:sz w:val="26"/>
          <w:szCs w:val="26"/>
        </w:rPr>
        <w:t>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w:t>
      </w:r>
      <w:r w:rsidRPr="0010524A">
        <w:rPr>
          <w:rFonts w:cs="Times New Roman"/>
          <w:sz w:val="26"/>
          <w:szCs w:val="26"/>
        </w:rPr>
        <w:t>и</w:t>
      </w:r>
      <w:r w:rsidRPr="0010524A">
        <w:rPr>
          <w:rFonts w:cs="Times New Roman"/>
          <w:sz w:val="26"/>
          <w:szCs w:val="26"/>
        </w:rPr>
        <w:t>ческого труда, развитие склонностей, интересов, способностей к социальному самоопределению).</w:t>
      </w:r>
    </w:p>
    <w:p w:rsidR="0090348F"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Достижение поставленных целей при разработке и реализации </w:t>
      </w:r>
      <w:r w:rsidR="0090348F" w:rsidRPr="0010524A">
        <w:rPr>
          <w:rFonts w:cs="Times New Roman"/>
          <w:sz w:val="26"/>
          <w:szCs w:val="26"/>
        </w:rPr>
        <w:t>МБОУ «СОШ №9 им.Рыбникова»</w:t>
      </w:r>
      <w:r w:rsidRPr="0010524A">
        <w:rPr>
          <w:rFonts w:cs="Times New Roman"/>
          <w:sz w:val="26"/>
          <w:szCs w:val="26"/>
        </w:rPr>
        <w:t xml:space="preserve"> основной образовательной программы предусматривает р</w:t>
      </w:r>
      <w:r w:rsidRPr="0010524A">
        <w:rPr>
          <w:rFonts w:cs="Times New Roman"/>
          <w:sz w:val="26"/>
          <w:szCs w:val="26"/>
        </w:rPr>
        <w:t>е</w:t>
      </w:r>
      <w:r w:rsidRPr="0010524A">
        <w:rPr>
          <w:rFonts w:cs="Times New Roman"/>
          <w:sz w:val="26"/>
          <w:szCs w:val="26"/>
        </w:rPr>
        <w:t xml:space="preserve">шение следующих основных задач: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обеспечение соответствия основной образовательной программы треб</w:t>
      </w:r>
      <w:r w:rsidR="00FE214C" w:rsidRPr="0010524A">
        <w:rPr>
          <w:rFonts w:cs="Times New Roman"/>
          <w:sz w:val="26"/>
          <w:szCs w:val="26"/>
        </w:rPr>
        <w:t>о</w:t>
      </w:r>
      <w:r w:rsidR="00FE214C" w:rsidRPr="0010524A">
        <w:rPr>
          <w:rFonts w:cs="Times New Roman"/>
          <w:sz w:val="26"/>
          <w:szCs w:val="26"/>
        </w:rPr>
        <w:t xml:space="preserve">ваниям Федерального государственного образовательного стандарта основного общего образования (ФГОС ООО);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 xml:space="preserve">обеспечение преемственности начального общего, основного общего, среднего общего образования;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обеспечение доступности получения качественного основного общего о</w:t>
      </w:r>
      <w:r w:rsidR="00FE214C" w:rsidRPr="0010524A">
        <w:rPr>
          <w:rFonts w:cs="Times New Roman"/>
          <w:sz w:val="26"/>
          <w:szCs w:val="26"/>
        </w:rPr>
        <w:t>б</w:t>
      </w:r>
      <w:r w:rsidR="00FE214C" w:rsidRPr="0010524A">
        <w:rPr>
          <w:rFonts w:cs="Times New Roman"/>
          <w:sz w:val="26"/>
          <w:szCs w:val="26"/>
        </w:rPr>
        <w:t>разования, достижение планируемых результатов освоения основной образов</w:t>
      </w:r>
      <w:r w:rsidR="00FE214C" w:rsidRPr="0010524A">
        <w:rPr>
          <w:rFonts w:cs="Times New Roman"/>
          <w:sz w:val="26"/>
          <w:szCs w:val="26"/>
        </w:rPr>
        <w:t>а</w:t>
      </w:r>
      <w:r w:rsidR="00FE214C" w:rsidRPr="0010524A">
        <w:rPr>
          <w:rFonts w:cs="Times New Roman"/>
          <w:sz w:val="26"/>
          <w:szCs w:val="26"/>
        </w:rPr>
        <w:t xml:space="preserve">тельной программы основного общего образования всеми обучающимися, в том числе детьми-инвалидами и детьми с ОВЗ;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реализацию программы воспитания, обеспечение индивидуализированного психолого-педагогического сопровождения каждого обучающегося, формиров</w:t>
      </w:r>
      <w:r w:rsidR="00FE214C" w:rsidRPr="0010524A">
        <w:rPr>
          <w:rFonts w:cs="Times New Roman"/>
          <w:sz w:val="26"/>
          <w:szCs w:val="26"/>
        </w:rPr>
        <w:t>а</w:t>
      </w:r>
      <w:r w:rsidR="00FE214C" w:rsidRPr="0010524A">
        <w:rPr>
          <w:rFonts w:cs="Times New Roman"/>
          <w:sz w:val="26"/>
          <w:szCs w:val="26"/>
        </w:rPr>
        <w:t>нию образовательного базиса, основанного не только на знаниях, но и на соо</w:t>
      </w:r>
      <w:r w:rsidR="00FE214C" w:rsidRPr="0010524A">
        <w:rPr>
          <w:rFonts w:cs="Times New Roman"/>
          <w:sz w:val="26"/>
          <w:szCs w:val="26"/>
        </w:rPr>
        <w:t>т</w:t>
      </w:r>
      <w:r w:rsidR="00FE214C" w:rsidRPr="0010524A">
        <w:rPr>
          <w:rFonts w:cs="Times New Roman"/>
          <w:sz w:val="26"/>
          <w:szCs w:val="26"/>
        </w:rPr>
        <w:t>ветствующем культурном уровне развития личности, созданию необходимых у</w:t>
      </w:r>
      <w:r w:rsidR="00FE214C" w:rsidRPr="0010524A">
        <w:rPr>
          <w:rFonts w:cs="Times New Roman"/>
          <w:sz w:val="26"/>
          <w:szCs w:val="26"/>
        </w:rPr>
        <w:t>с</w:t>
      </w:r>
      <w:r w:rsidR="00FE214C" w:rsidRPr="0010524A">
        <w:rPr>
          <w:rFonts w:cs="Times New Roman"/>
          <w:sz w:val="26"/>
          <w:szCs w:val="26"/>
        </w:rPr>
        <w:t xml:space="preserve">ловий для ее самореализации;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обеспечение эффективного сочетания урочных и внеурочных форм орг</w:t>
      </w:r>
      <w:r w:rsidR="00FE214C" w:rsidRPr="0010524A">
        <w:rPr>
          <w:rFonts w:cs="Times New Roman"/>
          <w:sz w:val="26"/>
          <w:szCs w:val="26"/>
        </w:rPr>
        <w:t>а</w:t>
      </w:r>
      <w:r w:rsidR="00FE214C" w:rsidRPr="0010524A">
        <w:rPr>
          <w:rFonts w:cs="Times New Roman"/>
          <w:sz w:val="26"/>
          <w:szCs w:val="26"/>
        </w:rPr>
        <w:t>низации учебных занятий, взаимодействия всех участников образовательных о</w:t>
      </w:r>
      <w:r w:rsidR="00FE214C" w:rsidRPr="0010524A">
        <w:rPr>
          <w:rFonts w:cs="Times New Roman"/>
          <w:sz w:val="26"/>
          <w:szCs w:val="26"/>
        </w:rPr>
        <w:t>т</w:t>
      </w:r>
      <w:r w:rsidR="00FE214C" w:rsidRPr="0010524A">
        <w:rPr>
          <w:rFonts w:cs="Times New Roman"/>
          <w:sz w:val="26"/>
          <w:szCs w:val="26"/>
        </w:rPr>
        <w:t xml:space="preserve">ношений;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 xml:space="preserve">взаимодействие </w:t>
      </w:r>
      <w:r w:rsidRPr="0010524A">
        <w:rPr>
          <w:rFonts w:cs="Times New Roman"/>
          <w:sz w:val="26"/>
          <w:szCs w:val="26"/>
        </w:rPr>
        <w:t>МБОУ «СОШ №9 им.Рыбникова»</w:t>
      </w:r>
      <w:r w:rsidR="00FE214C" w:rsidRPr="0010524A">
        <w:rPr>
          <w:rFonts w:cs="Times New Roman"/>
          <w:sz w:val="26"/>
          <w:szCs w:val="26"/>
        </w:rPr>
        <w:t xml:space="preserve"> при реализации осно</w:t>
      </w:r>
      <w:r w:rsidR="00FE214C" w:rsidRPr="0010524A">
        <w:rPr>
          <w:rFonts w:cs="Times New Roman"/>
          <w:sz w:val="26"/>
          <w:szCs w:val="26"/>
        </w:rPr>
        <w:t>в</w:t>
      </w:r>
      <w:r w:rsidR="00FE214C" w:rsidRPr="0010524A">
        <w:rPr>
          <w:rFonts w:cs="Times New Roman"/>
          <w:sz w:val="26"/>
          <w:szCs w:val="26"/>
        </w:rPr>
        <w:t xml:space="preserve">ной образовательной программы с социальными партнерами;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w:t>
      </w:r>
      <w:r w:rsidR="00FE214C" w:rsidRPr="0010524A">
        <w:rPr>
          <w:rFonts w:cs="Times New Roman"/>
          <w:sz w:val="26"/>
          <w:szCs w:val="26"/>
        </w:rPr>
        <w:t>я</w:t>
      </w:r>
      <w:r w:rsidR="00FE214C" w:rsidRPr="0010524A">
        <w:rPr>
          <w:rFonts w:cs="Times New Roman"/>
          <w:sz w:val="26"/>
          <w:szCs w:val="26"/>
        </w:rPr>
        <w:t>тельность, в том числе с использованием возможностей образовательных орган</w:t>
      </w:r>
      <w:r w:rsidR="00FE214C" w:rsidRPr="0010524A">
        <w:rPr>
          <w:rFonts w:cs="Times New Roman"/>
          <w:sz w:val="26"/>
          <w:szCs w:val="26"/>
        </w:rPr>
        <w:t>и</w:t>
      </w:r>
      <w:r w:rsidR="00FE214C" w:rsidRPr="0010524A">
        <w:rPr>
          <w:rFonts w:cs="Times New Roman"/>
          <w:sz w:val="26"/>
          <w:szCs w:val="26"/>
        </w:rPr>
        <w:t xml:space="preserve">заций дополнительного образования; </w:t>
      </w:r>
    </w:p>
    <w:p w:rsidR="0090348F" w:rsidRPr="0010524A" w:rsidRDefault="0090348F"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организацию интеллектуальных и творческих соревнований, нау</w:t>
      </w:r>
      <w:r w:rsidR="00FE214C" w:rsidRPr="0010524A">
        <w:rPr>
          <w:rFonts w:cs="Times New Roman"/>
          <w:sz w:val="26"/>
          <w:szCs w:val="26"/>
        </w:rPr>
        <w:t>ч</w:t>
      </w:r>
      <w:r w:rsidR="00FE214C" w:rsidRPr="0010524A">
        <w:rPr>
          <w:rFonts w:cs="Times New Roman"/>
          <w:sz w:val="26"/>
          <w:szCs w:val="26"/>
        </w:rPr>
        <w:t>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w:t>
      </w:r>
      <w:r w:rsidR="00FE214C" w:rsidRPr="0010524A">
        <w:rPr>
          <w:rFonts w:cs="Times New Roman"/>
          <w:sz w:val="26"/>
          <w:szCs w:val="26"/>
        </w:rPr>
        <w:t>о</w:t>
      </w:r>
      <w:r w:rsidR="00FE214C" w:rsidRPr="0010524A">
        <w:rPr>
          <w:rFonts w:cs="Times New Roman"/>
          <w:sz w:val="26"/>
          <w:szCs w:val="26"/>
        </w:rPr>
        <w:t xml:space="preserve">циальной среды, школьного уклада; </w:t>
      </w:r>
    </w:p>
    <w:p w:rsidR="008F37F6" w:rsidRPr="0010524A" w:rsidRDefault="0090348F"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FE214C" w:rsidRPr="0010524A">
        <w:rPr>
          <w:rFonts w:cs="Times New Roman"/>
          <w:sz w:val="26"/>
          <w:szCs w:val="26"/>
        </w:rPr>
        <w:t>включение обучающихся в процессы познания и преобразования внешк</w:t>
      </w:r>
      <w:r w:rsidR="00FE214C" w:rsidRPr="0010524A">
        <w:rPr>
          <w:rFonts w:cs="Times New Roman"/>
          <w:sz w:val="26"/>
          <w:szCs w:val="26"/>
        </w:rPr>
        <w:t>о</w:t>
      </w:r>
      <w:r w:rsidR="00FE214C" w:rsidRPr="0010524A">
        <w:rPr>
          <w:rFonts w:cs="Times New Roman"/>
          <w:sz w:val="26"/>
          <w:szCs w:val="26"/>
        </w:rPr>
        <w:t xml:space="preserve">льной социальной среды (населенного пункта, района, города) для приобретения опыта реального управления и действия; </w:t>
      </w:r>
    </w:p>
    <w:p w:rsidR="008F37F6" w:rsidRPr="0010524A" w:rsidRDefault="008F37F6"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социальное и учебно-исследовательское проектирование, профессионал</w:t>
      </w:r>
      <w:r w:rsidR="00FE214C" w:rsidRPr="0010524A">
        <w:rPr>
          <w:rFonts w:cs="Times New Roman"/>
          <w:sz w:val="26"/>
          <w:szCs w:val="26"/>
        </w:rPr>
        <w:t>ь</w:t>
      </w:r>
      <w:r w:rsidR="00FE214C" w:rsidRPr="0010524A">
        <w:rPr>
          <w:rFonts w:cs="Times New Roman"/>
          <w:sz w:val="26"/>
          <w:szCs w:val="26"/>
        </w:rPr>
        <w:t>ная ориентация обучающихся при поддержке педагогов, психологов, социальных педагогов, сотрудничество с базовыми предприятиями, организациями профе</w:t>
      </w:r>
      <w:r w:rsidR="00FE214C" w:rsidRPr="0010524A">
        <w:rPr>
          <w:rFonts w:cs="Times New Roman"/>
          <w:sz w:val="26"/>
          <w:szCs w:val="26"/>
        </w:rPr>
        <w:t>с</w:t>
      </w:r>
      <w:r w:rsidR="00FE214C" w:rsidRPr="0010524A">
        <w:rPr>
          <w:rFonts w:cs="Times New Roman"/>
          <w:sz w:val="26"/>
          <w:szCs w:val="26"/>
        </w:rPr>
        <w:t xml:space="preserve">сионального образования, центрами профессиональной работы; </w:t>
      </w:r>
    </w:p>
    <w:p w:rsidR="00FE214C" w:rsidRPr="0010524A" w:rsidRDefault="008F37F6" w:rsidP="00B82670">
      <w:pPr>
        <w:pStyle w:val="body"/>
        <w:spacing w:line="240" w:lineRule="auto"/>
        <w:ind w:firstLine="680"/>
        <w:rPr>
          <w:rFonts w:cs="Times New Roman"/>
          <w:sz w:val="26"/>
          <w:szCs w:val="26"/>
        </w:rPr>
      </w:pPr>
      <w:r w:rsidRPr="0010524A">
        <w:rPr>
          <w:rFonts w:cs="Times New Roman"/>
          <w:sz w:val="26"/>
          <w:szCs w:val="26"/>
        </w:rPr>
        <w:t xml:space="preserve">- </w:t>
      </w:r>
      <w:r w:rsidR="00FE214C" w:rsidRPr="0010524A">
        <w:rPr>
          <w:rFonts w:cs="Times New Roman"/>
          <w:sz w:val="26"/>
          <w:szCs w:val="26"/>
        </w:rPr>
        <w:t>сохранение и укрепление физического, психологического и социального здоровья обучающихся, обеспечение их безопасности.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Обучающиеся, не освоившие программу основного общего образования, не допускаются к обучению на следующих уровнях образования.</w:t>
      </w:r>
    </w:p>
    <w:p w:rsidR="00FE214C" w:rsidRPr="0010524A" w:rsidRDefault="00FE214C" w:rsidP="00B82670">
      <w:pPr>
        <w:pStyle w:val="body"/>
        <w:spacing w:line="240" w:lineRule="auto"/>
        <w:ind w:firstLine="680"/>
        <w:rPr>
          <w:rFonts w:cs="Times New Roman"/>
          <w:spacing w:val="1"/>
          <w:sz w:val="26"/>
          <w:szCs w:val="26"/>
        </w:rPr>
      </w:pPr>
      <w:r w:rsidRPr="0010524A">
        <w:rPr>
          <w:rStyle w:val="Italic"/>
          <w:rFonts w:cs="Times New Roman"/>
          <w:spacing w:val="1"/>
          <w:sz w:val="26"/>
          <w:szCs w:val="26"/>
        </w:rPr>
        <w:t>Основная образовательная программа основного общего образования</w:t>
      </w:r>
      <w:r w:rsidRPr="0010524A">
        <w:rPr>
          <w:rFonts w:cs="Times New Roman"/>
          <w:spacing w:val="1"/>
          <w:sz w:val="26"/>
          <w:szCs w:val="26"/>
        </w:rPr>
        <w:t xml:space="preserve"> </w:t>
      </w:r>
      <w:r w:rsidR="008F37F6" w:rsidRPr="0010524A">
        <w:rPr>
          <w:rFonts w:cs="Times New Roman"/>
          <w:spacing w:val="1"/>
          <w:sz w:val="26"/>
          <w:szCs w:val="26"/>
        </w:rPr>
        <w:t>МБОУ «СОШ №9 им.Рыбникова»</w:t>
      </w:r>
      <w:r w:rsidRPr="0010524A">
        <w:rPr>
          <w:rFonts w:cs="Times New Roman"/>
          <w:spacing w:val="1"/>
          <w:sz w:val="26"/>
          <w:szCs w:val="26"/>
        </w:rPr>
        <w:t xml:space="preserve"> является основным документом, определя</w:t>
      </w:r>
      <w:r w:rsidRPr="0010524A">
        <w:rPr>
          <w:rFonts w:cs="Times New Roman"/>
          <w:spacing w:val="1"/>
          <w:sz w:val="26"/>
          <w:szCs w:val="26"/>
        </w:rPr>
        <w:t>ю</w:t>
      </w:r>
      <w:r w:rsidRPr="0010524A">
        <w:rPr>
          <w:rFonts w:cs="Times New Roman"/>
          <w:spacing w:val="1"/>
          <w:sz w:val="26"/>
          <w:szCs w:val="26"/>
        </w:rPr>
        <w:t>щим содержание общего образования, а также регламентирующим образов</w:t>
      </w:r>
      <w:r w:rsidRPr="0010524A">
        <w:rPr>
          <w:rFonts w:cs="Times New Roman"/>
          <w:spacing w:val="1"/>
          <w:sz w:val="26"/>
          <w:szCs w:val="26"/>
        </w:rPr>
        <w:t>а</w:t>
      </w:r>
      <w:r w:rsidRPr="0010524A">
        <w:rPr>
          <w:rFonts w:cs="Times New Roman"/>
          <w:spacing w:val="1"/>
          <w:sz w:val="26"/>
          <w:szCs w:val="26"/>
        </w:rPr>
        <w:t xml:space="preserve">тельную деятельность </w:t>
      </w:r>
      <w:r w:rsidR="008F37F6" w:rsidRPr="0010524A">
        <w:rPr>
          <w:rFonts w:cs="Times New Roman"/>
          <w:spacing w:val="1"/>
          <w:sz w:val="26"/>
          <w:szCs w:val="26"/>
        </w:rPr>
        <w:t>школы</w:t>
      </w:r>
      <w:r w:rsidRPr="0010524A">
        <w:rPr>
          <w:rFonts w:cs="Times New Roman"/>
          <w:spacing w:val="1"/>
          <w:sz w:val="26"/>
          <w:szCs w:val="26"/>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F37F6" w:rsidRPr="0010524A" w:rsidRDefault="008F37F6" w:rsidP="00B82670">
      <w:pPr>
        <w:pStyle w:val="h3"/>
        <w:spacing w:before="0" w:after="0" w:line="240" w:lineRule="auto"/>
        <w:ind w:firstLine="680"/>
        <w:jc w:val="both"/>
        <w:rPr>
          <w:rFonts w:cs="Times New Roman"/>
          <w:sz w:val="26"/>
          <w:szCs w:val="26"/>
        </w:rPr>
      </w:pPr>
    </w:p>
    <w:p w:rsidR="00FE214C" w:rsidRPr="0010524A" w:rsidRDefault="00FE214C" w:rsidP="00B82670">
      <w:pPr>
        <w:pStyle w:val="h3"/>
        <w:spacing w:before="0" w:after="0" w:line="240" w:lineRule="auto"/>
        <w:ind w:firstLine="680"/>
        <w:jc w:val="both"/>
        <w:rPr>
          <w:rFonts w:cs="Times New Roman"/>
          <w:sz w:val="26"/>
          <w:szCs w:val="26"/>
        </w:rPr>
      </w:pPr>
      <w:r w:rsidRPr="0010524A">
        <w:rPr>
          <w:rFonts w:cs="Times New Roman"/>
          <w:sz w:val="26"/>
          <w:szCs w:val="26"/>
        </w:rPr>
        <w:t>1.1.2.</w:t>
      </w:r>
      <w:r w:rsidRPr="0010524A">
        <w:rPr>
          <w:rFonts w:cs="Times New Roman"/>
          <w:sz w:val="26"/>
          <w:szCs w:val="26"/>
        </w:rPr>
        <w:t> </w:t>
      </w:r>
      <w:r w:rsidRPr="0010524A">
        <w:rPr>
          <w:rFonts w:cs="Times New Roman"/>
          <w:sz w:val="26"/>
          <w:szCs w:val="26"/>
        </w:rPr>
        <w:t>Принципы формирования и механизмы реализации основной образовательной программы основного общего образования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основе разработки основной образовательной программы основного о</w:t>
      </w:r>
      <w:r w:rsidRPr="0010524A">
        <w:rPr>
          <w:rFonts w:cs="Times New Roman"/>
          <w:sz w:val="26"/>
          <w:szCs w:val="26"/>
        </w:rPr>
        <w:t>б</w:t>
      </w:r>
      <w:r w:rsidRPr="0010524A">
        <w:rPr>
          <w:rFonts w:cs="Times New Roman"/>
          <w:sz w:val="26"/>
          <w:szCs w:val="26"/>
        </w:rPr>
        <w:t>щего образования лежат следующие принципы и подходы:</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системно-деятельностный подход, предполагающий ориентацию на результаты обучения, на развитие его активной учебно-познавательной де</w:t>
      </w:r>
      <w:r w:rsidRPr="0010524A">
        <w:rPr>
          <w:rFonts w:cs="Times New Roman"/>
          <w:sz w:val="26"/>
          <w:szCs w:val="26"/>
        </w:rPr>
        <w:t>я</w:t>
      </w:r>
      <w:r w:rsidRPr="0010524A">
        <w:rPr>
          <w:rFonts w:cs="Times New Roman"/>
          <w:sz w:val="26"/>
          <w:szCs w:val="26"/>
        </w:rPr>
        <w:t>тельности на основе освоения универсальных учебных действий, познания и освоения мира личности обучающегося, формирование его готовности к с</w:t>
      </w:r>
      <w:r w:rsidRPr="0010524A">
        <w:rPr>
          <w:rFonts w:cs="Times New Roman"/>
          <w:sz w:val="26"/>
          <w:szCs w:val="26"/>
        </w:rPr>
        <w:t>а</w:t>
      </w:r>
      <w:r w:rsidRPr="0010524A">
        <w:rPr>
          <w:rFonts w:cs="Times New Roman"/>
          <w:sz w:val="26"/>
          <w:szCs w:val="26"/>
        </w:rPr>
        <w:t>моразвитию и непрерывному образованию;</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признание решающей роли содержания образования, способов орг</w:t>
      </w:r>
      <w:r w:rsidRPr="0010524A">
        <w:rPr>
          <w:rFonts w:cs="Times New Roman"/>
          <w:sz w:val="26"/>
          <w:szCs w:val="26"/>
        </w:rPr>
        <w:t>а</w:t>
      </w:r>
      <w:r w:rsidRPr="0010524A">
        <w:rPr>
          <w:rFonts w:cs="Times New Roman"/>
          <w:sz w:val="26"/>
          <w:szCs w:val="26"/>
        </w:rPr>
        <w:t>низации образовательной деятельности и учебного сотрудничества в дост</w:t>
      </w:r>
      <w:r w:rsidRPr="0010524A">
        <w:rPr>
          <w:rFonts w:cs="Times New Roman"/>
          <w:sz w:val="26"/>
          <w:szCs w:val="26"/>
        </w:rPr>
        <w:t>и</w:t>
      </w:r>
      <w:r w:rsidRPr="0010524A">
        <w:rPr>
          <w:rFonts w:cs="Times New Roman"/>
          <w:sz w:val="26"/>
          <w:szCs w:val="26"/>
        </w:rPr>
        <w:t xml:space="preserve">жении целей личностного и социального развития обучающихся;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pacing w:val="-1"/>
          <w:sz w:val="26"/>
          <w:szCs w:val="26"/>
        </w:rPr>
        <w:t>учет индивидуальных возрастных, психологических и физио</w:t>
      </w:r>
      <w:r w:rsidRPr="0010524A">
        <w:rPr>
          <w:rFonts w:cs="Times New Roman"/>
          <w:sz w:val="26"/>
          <w:szCs w:val="26"/>
        </w:rPr>
        <w:t>логич</w:t>
      </w:r>
      <w:r w:rsidRPr="0010524A">
        <w:rPr>
          <w:rFonts w:cs="Times New Roman"/>
          <w:sz w:val="26"/>
          <w:szCs w:val="26"/>
        </w:rPr>
        <w:t>е</w:t>
      </w:r>
      <w:r w:rsidRPr="0010524A">
        <w:rPr>
          <w:rFonts w:cs="Times New Roman"/>
          <w:sz w:val="26"/>
          <w:szCs w:val="26"/>
        </w:rPr>
        <w:t>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разнообразие индивидуальных образовательных траекторий и инд</w:t>
      </w:r>
      <w:r w:rsidRPr="0010524A">
        <w:rPr>
          <w:rFonts w:cs="Times New Roman"/>
          <w:sz w:val="26"/>
          <w:szCs w:val="26"/>
        </w:rPr>
        <w:t>и</w:t>
      </w:r>
      <w:r w:rsidRPr="0010524A">
        <w:rPr>
          <w:rFonts w:cs="Times New Roman"/>
          <w:sz w:val="26"/>
          <w:szCs w:val="26"/>
        </w:rPr>
        <w:t>видуального развития каждого обучающегося, в том числе одаренных об</w:t>
      </w:r>
      <w:r w:rsidRPr="0010524A">
        <w:rPr>
          <w:rFonts w:cs="Times New Roman"/>
          <w:sz w:val="26"/>
          <w:szCs w:val="26"/>
        </w:rPr>
        <w:t>у</w:t>
      </w:r>
      <w:r w:rsidRPr="0010524A">
        <w:rPr>
          <w:rFonts w:cs="Times New Roman"/>
          <w:sz w:val="26"/>
          <w:szCs w:val="26"/>
        </w:rPr>
        <w:t>чающихся и обучающихся с ограниченными возможностями здоровья;</w:t>
      </w:r>
    </w:p>
    <w:p w:rsidR="00FE214C" w:rsidRPr="0010524A" w:rsidRDefault="00FE214C" w:rsidP="00B82670">
      <w:pPr>
        <w:pStyle w:val="list-bullet"/>
        <w:spacing w:line="240" w:lineRule="auto"/>
        <w:ind w:firstLine="680"/>
        <w:rPr>
          <w:rStyle w:val="Italic"/>
          <w:rFonts w:cs="Times New Roman"/>
          <w:sz w:val="26"/>
          <w:szCs w:val="26"/>
        </w:rPr>
      </w:pPr>
      <w:r w:rsidRPr="0010524A">
        <w:rPr>
          <w:rFonts w:cs="Times New Roman"/>
          <w:sz w:val="26"/>
          <w:szCs w:val="26"/>
        </w:rPr>
        <w:t>преемственность основных образовательных программ, проявля</w:t>
      </w:r>
      <w:r w:rsidRPr="0010524A">
        <w:rPr>
          <w:rFonts w:cs="Times New Roman"/>
          <w:sz w:val="26"/>
          <w:szCs w:val="26"/>
        </w:rPr>
        <w:t>ю</w:t>
      </w:r>
      <w:r w:rsidRPr="0010524A">
        <w:rPr>
          <w:rFonts w:cs="Times New Roman"/>
          <w:sz w:val="26"/>
          <w:szCs w:val="26"/>
        </w:rPr>
        <w:t>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w:t>
      </w:r>
      <w:r w:rsidRPr="0010524A">
        <w:rPr>
          <w:rFonts w:cs="Times New Roman"/>
          <w:sz w:val="26"/>
          <w:szCs w:val="26"/>
        </w:rPr>
        <w:t>е</w:t>
      </w:r>
      <w:r w:rsidRPr="0010524A">
        <w:rPr>
          <w:rFonts w:cs="Times New Roman"/>
          <w:sz w:val="26"/>
          <w:szCs w:val="26"/>
        </w:rPr>
        <w:t>ства образования и обеспечения его непрерывности;</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обеспечение фундаментального характера образования, учета сп</w:t>
      </w:r>
      <w:r w:rsidRPr="0010524A">
        <w:rPr>
          <w:rFonts w:cs="Times New Roman"/>
          <w:sz w:val="26"/>
          <w:szCs w:val="26"/>
        </w:rPr>
        <w:t>е</w:t>
      </w:r>
      <w:r w:rsidRPr="0010524A">
        <w:rPr>
          <w:rFonts w:cs="Times New Roman"/>
          <w:sz w:val="26"/>
          <w:szCs w:val="26"/>
        </w:rPr>
        <w:t>цифики изучаемых предметов;</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принцип единства учебной и воспитательной деятельности, предп</w:t>
      </w:r>
      <w:r w:rsidRPr="0010524A">
        <w:rPr>
          <w:rFonts w:cs="Times New Roman"/>
          <w:sz w:val="26"/>
          <w:szCs w:val="26"/>
        </w:rPr>
        <w:t>о</w:t>
      </w:r>
      <w:r w:rsidRPr="0010524A">
        <w:rPr>
          <w:rFonts w:cs="Times New Roman"/>
          <w:sz w:val="26"/>
          <w:szCs w:val="26"/>
        </w:rPr>
        <w:t>лагающий направленность учебного процесса на достижение личностных результатов освоения образовательной программы;</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принцип здоровьесбережения, предусматривающий исключение о</w:t>
      </w:r>
      <w:r w:rsidRPr="0010524A">
        <w:rPr>
          <w:rFonts w:cs="Times New Roman"/>
          <w:sz w:val="26"/>
          <w:szCs w:val="26"/>
        </w:rPr>
        <w:t>б</w:t>
      </w:r>
      <w:r w:rsidRPr="0010524A">
        <w:rPr>
          <w:rFonts w:cs="Times New Roman"/>
          <w:sz w:val="26"/>
          <w:szCs w:val="26"/>
        </w:rPr>
        <w:t>разовательных технологий, которые могут нанести вред физическому и пс</w:t>
      </w:r>
      <w:r w:rsidRPr="0010524A">
        <w:rPr>
          <w:rFonts w:cs="Times New Roman"/>
          <w:sz w:val="26"/>
          <w:szCs w:val="26"/>
        </w:rPr>
        <w:t>и</w:t>
      </w:r>
      <w:r w:rsidRPr="0010524A">
        <w:rPr>
          <w:rFonts w:cs="Times New Roman"/>
          <w:sz w:val="26"/>
          <w:szCs w:val="26"/>
        </w:rPr>
        <w:t>хическому здоровью обучающихся, приоритет использования здоровьесб</w:t>
      </w:r>
      <w:r w:rsidRPr="0010524A">
        <w:rPr>
          <w:rFonts w:cs="Times New Roman"/>
          <w:sz w:val="26"/>
          <w:szCs w:val="26"/>
        </w:rPr>
        <w:t>е</w:t>
      </w:r>
      <w:r w:rsidRPr="0010524A">
        <w:rPr>
          <w:rFonts w:cs="Times New Roman"/>
          <w:sz w:val="26"/>
          <w:szCs w:val="26"/>
        </w:rPr>
        <w:t xml:space="preserve">регающих педагогических технологий, приведение объема учебной нагрузки </w:t>
      </w:r>
      <w:r w:rsidRPr="0010524A">
        <w:rPr>
          <w:rFonts w:cs="Times New Roman"/>
          <w:sz w:val="26"/>
          <w:szCs w:val="26"/>
        </w:rPr>
        <w:lastRenderedPageBreak/>
        <w:t>в соответствие с требованиям действующих санитарных правил и нормат</w:t>
      </w:r>
      <w:r w:rsidRPr="0010524A">
        <w:rPr>
          <w:rFonts w:cs="Times New Roman"/>
          <w:sz w:val="26"/>
          <w:szCs w:val="26"/>
        </w:rPr>
        <w:t>и</w:t>
      </w:r>
      <w:r w:rsidRPr="0010524A">
        <w:rPr>
          <w:rFonts w:cs="Times New Roman"/>
          <w:sz w:val="26"/>
          <w:szCs w:val="26"/>
        </w:rPr>
        <w:t>вов.</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Основная образовательная программа формируется с учетом особенностей развития детей 11—15 лет, связанных:</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 переходом от способности осуществлять принятие заданной пед</w:t>
      </w:r>
      <w:r w:rsidRPr="0010524A">
        <w:rPr>
          <w:rFonts w:cs="Times New Roman"/>
          <w:sz w:val="26"/>
          <w:szCs w:val="26"/>
        </w:rPr>
        <w:t>а</w:t>
      </w:r>
      <w:r w:rsidRPr="0010524A">
        <w:rPr>
          <w:rFonts w:cs="Times New Roman"/>
          <w:sz w:val="26"/>
          <w:szCs w:val="26"/>
        </w:rPr>
        <w:t>гогом и осмысленной цели к овладению этой учебной деятельностью на уровне основной школы в единстве мотивационно-смыслового и операц</w:t>
      </w:r>
      <w:r w:rsidRPr="0010524A">
        <w:rPr>
          <w:rFonts w:cs="Times New Roman"/>
          <w:sz w:val="26"/>
          <w:szCs w:val="26"/>
        </w:rPr>
        <w:t>и</w:t>
      </w:r>
      <w:r w:rsidRPr="0010524A">
        <w:rPr>
          <w:rFonts w:cs="Times New Roman"/>
          <w:sz w:val="26"/>
          <w:szCs w:val="26"/>
        </w:rPr>
        <w:t>онно-технического компонентов, к новой внутренней позиции обучающег</w:t>
      </w:r>
      <w:r w:rsidRPr="0010524A">
        <w:rPr>
          <w:rFonts w:cs="Times New Roman"/>
          <w:sz w:val="26"/>
          <w:szCs w:val="26"/>
        </w:rPr>
        <w:t>о</w:t>
      </w:r>
      <w:r w:rsidRPr="0010524A">
        <w:rPr>
          <w:rFonts w:cs="Times New Roman"/>
          <w:sz w:val="26"/>
          <w:szCs w:val="26"/>
        </w:rPr>
        <w:t>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 формированием у обучающегося типа мышления, который орие</w:t>
      </w:r>
      <w:r w:rsidRPr="0010524A">
        <w:rPr>
          <w:rFonts w:cs="Times New Roman"/>
          <w:sz w:val="26"/>
          <w:szCs w:val="26"/>
        </w:rPr>
        <w:t>н</w:t>
      </w:r>
      <w:r w:rsidRPr="0010524A">
        <w:rPr>
          <w:rFonts w:cs="Times New Roman"/>
          <w:sz w:val="26"/>
          <w:szCs w:val="26"/>
        </w:rPr>
        <w:t>тирует его на общекультурные образцы, нормы, эталоны и закономерности взаимодействия с окружающим миром;</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 овладением коммуникативными средствами и способами орган</w:t>
      </w:r>
      <w:r w:rsidRPr="0010524A">
        <w:rPr>
          <w:rFonts w:cs="Times New Roman"/>
          <w:sz w:val="26"/>
          <w:szCs w:val="26"/>
        </w:rPr>
        <w:t>и</w:t>
      </w:r>
      <w:r w:rsidRPr="0010524A">
        <w:rPr>
          <w:rFonts w:cs="Times New Roman"/>
          <w:sz w:val="26"/>
          <w:szCs w:val="26"/>
        </w:rPr>
        <w:t>зации кооперации, развитием учебного сотрудничества, реализуемого в о</w:t>
      </w:r>
      <w:r w:rsidRPr="0010524A">
        <w:rPr>
          <w:rFonts w:cs="Times New Roman"/>
          <w:sz w:val="26"/>
          <w:szCs w:val="26"/>
        </w:rPr>
        <w:t>т</w:t>
      </w:r>
      <w:r w:rsidRPr="0010524A">
        <w:rPr>
          <w:rFonts w:cs="Times New Roman"/>
          <w:sz w:val="26"/>
          <w:szCs w:val="26"/>
        </w:rPr>
        <w:t>ношениях обучающихся с учителем и сверстниками.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Переход обучающегося в основную школу совпадает с первым этапом по</w:t>
      </w:r>
      <w:r w:rsidRPr="0010524A">
        <w:rPr>
          <w:rFonts w:cs="Times New Roman"/>
          <w:sz w:val="26"/>
          <w:szCs w:val="26"/>
        </w:rPr>
        <w:t>д</w:t>
      </w:r>
      <w:r w:rsidRPr="0010524A">
        <w:rPr>
          <w:rFonts w:cs="Times New Roman"/>
          <w:sz w:val="26"/>
          <w:szCs w:val="26"/>
        </w:rPr>
        <w:t>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w:t>
      </w:r>
      <w:r w:rsidRPr="0010524A">
        <w:rPr>
          <w:rFonts w:cs="Times New Roman"/>
          <w:sz w:val="26"/>
          <w:szCs w:val="26"/>
        </w:rPr>
        <w:t>д</w:t>
      </w:r>
      <w:r w:rsidRPr="0010524A">
        <w:rPr>
          <w:rFonts w:cs="Times New Roman"/>
          <w:sz w:val="26"/>
          <w:szCs w:val="26"/>
        </w:rPr>
        <w:t>ставления о том, что он уже не ребенок, т. е. чувства взрослости, а также вну</w:t>
      </w:r>
      <w:r w:rsidRPr="0010524A">
        <w:rPr>
          <w:rFonts w:cs="Times New Roman"/>
          <w:sz w:val="26"/>
          <w:szCs w:val="26"/>
        </w:rPr>
        <w:t>т</w:t>
      </w:r>
      <w:r w:rsidRPr="0010524A">
        <w:rPr>
          <w:rFonts w:cs="Times New Roman"/>
          <w:sz w:val="26"/>
          <w:szCs w:val="26"/>
        </w:rPr>
        <w:t>ренней переориентацией подростка с правил и ограничений, связанных с моралью послушания, на нормы поведения взрослых.</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Второй этап подросткового развития (14—15 лет, 8—9 классы), характер</w:t>
      </w:r>
      <w:r w:rsidRPr="0010524A">
        <w:rPr>
          <w:rFonts w:cs="Times New Roman"/>
          <w:sz w:val="26"/>
          <w:szCs w:val="26"/>
        </w:rPr>
        <w:t>и</w:t>
      </w:r>
      <w:r w:rsidRPr="0010524A">
        <w:rPr>
          <w:rFonts w:cs="Times New Roman"/>
          <w:sz w:val="26"/>
          <w:szCs w:val="26"/>
        </w:rPr>
        <w:t>зуется: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w:t>
      </w:r>
      <w:r w:rsidRPr="0010524A">
        <w:rPr>
          <w:rFonts w:cs="Times New Roman"/>
          <w:sz w:val="26"/>
          <w:szCs w:val="26"/>
        </w:rPr>
        <w:t>е</w:t>
      </w:r>
      <w:r w:rsidRPr="0010524A">
        <w:rPr>
          <w:rFonts w:cs="Times New Roman"/>
          <w:sz w:val="26"/>
          <w:szCs w:val="26"/>
        </w:rPr>
        <w:t>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стремлением подростка к общению и совместной деятельности со сверстниками;</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особой чувствительностью к морально-этическому «кодексу тов</w:t>
      </w:r>
      <w:r w:rsidRPr="0010524A">
        <w:rPr>
          <w:rFonts w:cs="Times New Roman"/>
          <w:sz w:val="26"/>
          <w:szCs w:val="26"/>
        </w:rPr>
        <w:t>а</w:t>
      </w:r>
      <w:r w:rsidRPr="0010524A">
        <w:rPr>
          <w:rFonts w:cs="Times New Roman"/>
          <w:sz w:val="26"/>
          <w:szCs w:val="26"/>
        </w:rPr>
        <w:t>рищества», в котором заданы важнейшие нормы социального поведения взрослого мира;</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обостренной в связи с возникновением чувства взрослости воспр</w:t>
      </w:r>
      <w:r w:rsidRPr="0010524A">
        <w:rPr>
          <w:rFonts w:cs="Times New Roman"/>
          <w:sz w:val="26"/>
          <w:szCs w:val="26"/>
        </w:rPr>
        <w:t>и</w:t>
      </w:r>
      <w:r w:rsidRPr="0010524A">
        <w:rPr>
          <w:rFonts w:cs="Times New Roman"/>
          <w:sz w:val="26"/>
          <w:szCs w:val="26"/>
        </w:rPr>
        <w:t>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сложными поведенческими проявлениями, которые вызваны прот</w:t>
      </w:r>
      <w:r w:rsidRPr="0010524A">
        <w:rPr>
          <w:rFonts w:cs="Times New Roman"/>
          <w:sz w:val="26"/>
          <w:szCs w:val="26"/>
        </w:rPr>
        <w:t>и</w:t>
      </w:r>
      <w:r w:rsidRPr="0010524A">
        <w:rPr>
          <w:rFonts w:cs="Times New Roman"/>
          <w:sz w:val="26"/>
          <w:szCs w:val="26"/>
        </w:rPr>
        <w:t>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F37F6" w:rsidRPr="0010524A" w:rsidRDefault="008F37F6" w:rsidP="00B82670">
      <w:pPr>
        <w:pStyle w:val="h3"/>
        <w:spacing w:before="0" w:after="0" w:line="240" w:lineRule="auto"/>
        <w:ind w:firstLine="680"/>
        <w:jc w:val="both"/>
        <w:rPr>
          <w:rFonts w:cs="Times New Roman"/>
          <w:sz w:val="26"/>
          <w:szCs w:val="26"/>
        </w:rPr>
      </w:pPr>
    </w:p>
    <w:p w:rsidR="00FE214C" w:rsidRPr="0010524A" w:rsidRDefault="00FE214C" w:rsidP="00B82670">
      <w:pPr>
        <w:pStyle w:val="h3"/>
        <w:spacing w:before="0" w:after="0" w:line="240" w:lineRule="auto"/>
        <w:ind w:firstLine="680"/>
        <w:jc w:val="both"/>
        <w:rPr>
          <w:rFonts w:cs="Times New Roman"/>
          <w:sz w:val="26"/>
          <w:szCs w:val="26"/>
        </w:rPr>
      </w:pPr>
      <w:r w:rsidRPr="0010524A">
        <w:rPr>
          <w:rFonts w:cs="Times New Roman"/>
          <w:sz w:val="26"/>
          <w:szCs w:val="26"/>
        </w:rPr>
        <w:t>1.1.3.</w:t>
      </w:r>
      <w:r w:rsidRPr="0010524A">
        <w:rPr>
          <w:rFonts w:cs="Times New Roman"/>
          <w:sz w:val="26"/>
          <w:szCs w:val="26"/>
        </w:rPr>
        <w:t> </w:t>
      </w:r>
      <w:r w:rsidRPr="0010524A">
        <w:rPr>
          <w:rFonts w:cs="Times New Roman"/>
          <w:sz w:val="26"/>
          <w:szCs w:val="26"/>
        </w:rPr>
        <w:t>Общая характеристика основной образовательной программы основного общего образования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Программа основного об</w:t>
      </w:r>
      <w:r w:rsidR="008F37F6" w:rsidRPr="0010524A">
        <w:rPr>
          <w:rFonts w:cs="Times New Roman"/>
          <w:sz w:val="26"/>
          <w:szCs w:val="26"/>
        </w:rPr>
        <w:t>щего образования разработана</w:t>
      </w:r>
      <w:r w:rsidRPr="0010524A">
        <w:rPr>
          <w:rFonts w:cs="Times New Roman"/>
          <w:sz w:val="26"/>
          <w:szCs w:val="26"/>
        </w:rPr>
        <w:t xml:space="preserve"> в соответствии со ФГОС основного общего образования и с учетом Примерной основной образов</w:t>
      </w:r>
      <w:r w:rsidRPr="0010524A">
        <w:rPr>
          <w:rFonts w:cs="Times New Roman"/>
          <w:sz w:val="26"/>
          <w:szCs w:val="26"/>
        </w:rPr>
        <w:t>а</w:t>
      </w:r>
      <w:r w:rsidRPr="0010524A">
        <w:rPr>
          <w:rFonts w:cs="Times New Roman"/>
          <w:sz w:val="26"/>
          <w:szCs w:val="26"/>
        </w:rPr>
        <w:t>тельной про</w:t>
      </w:r>
      <w:r w:rsidR="008F37F6" w:rsidRPr="0010524A">
        <w:rPr>
          <w:rFonts w:cs="Times New Roman"/>
          <w:sz w:val="26"/>
          <w:szCs w:val="26"/>
        </w:rPr>
        <w:t>граммы</w:t>
      </w:r>
      <w:r w:rsidRPr="0010524A">
        <w:rPr>
          <w:rFonts w:cs="Times New Roman"/>
          <w:sz w:val="26"/>
          <w:szCs w:val="26"/>
        </w:rPr>
        <w:t xml:space="preserve"> (ПООП).</w:t>
      </w:r>
    </w:p>
    <w:p w:rsidR="00FE214C" w:rsidRPr="0010524A" w:rsidRDefault="008F37F6" w:rsidP="00B82670">
      <w:pPr>
        <w:pStyle w:val="body"/>
        <w:spacing w:line="240" w:lineRule="auto"/>
        <w:ind w:firstLine="680"/>
        <w:rPr>
          <w:rFonts w:cs="Times New Roman"/>
          <w:sz w:val="26"/>
          <w:szCs w:val="26"/>
        </w:rPr>
      </w:pPr>
      <w:r w:rsidRPr="0010524A">
        <w:rPr>
          <w:rFonts w:cs="Times New Roman"/>
          <w:sz w:val="26"/>
          <w:szCs w:val="26"/>
        </w:rPr>
        <w:t>О</w:t>
      </w:r>
      <w:r w:rsidR="00FE214C" w:rsidRPr="0010524A">
        <w:rPr>
          <w:rFonts w:cs="Times New Roman"/>
          <w:sz w:val="26"/>
          <w:szCs w:val="26"/>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w:t>
      </w:r>
      <w:r w:rsidR="00FE214C" w:rsidRPr="0010524A">
        <w:rPr>
          <w:rFonts w:cs="Times New Roman"/>
          <w:sz w:val="26"/>
          <w:szCs w:val="26"/>
        </w:rPr>
        <w:t>е</w:t>
      </w:r>
      <w:r w:rsidR="00FE214C" w:rsidRPr="0010524A">
        <w:rPr>
          <w:rFonts w:cs="Times New Roman"/>
          <w:sz w:val="26"/>
          <w:szCs w:val="26"/>
        </w:rPr>
        <w:t>тов, иные компоненты), определяющая объем и содержание образования опред</w:t>
      </w:r>
      <w:r w:rsidR="00FE214C" w:rsidRPr="0010524A">
        <w:rPr>
          <w:rFonts w:cs="Times New Roman"/>
          <w:sz w:val="26"/>
          <w:szCs w:val="26"/>
        </w:rPr>
        <w:t>е</w:t>
      </w:r>
      <w:r w:rsidR="00FE214C" w:rsidRPr="0010524A">
        <w:rPr>
          <w:rFonts w:cs="Times New Roman"/>
          <w:sz w:val="26"/>
          <w:szCs w:val="26"/>
        </w:rPr>
        <w:t>ленного уровня, планируемые результаты освоения образовательной программы, примерные условия образовательной деятельности.</w:t>
      </w:r>
    </w:p>
    <w:p w:rsidR="00FE214C" w:rsidRPr="0010524A" w:rsidRDefault="008F37F6" w:rsidP="00B82670">
      <w:pPr>
        <w:pStyle w:val="body"/>
        <w:spacing w:line="240" w:lineRule="auto"/>
        <w:ind w:firstLine="680"/>
        <w:rPr>
          <w:rFonts w:cs="Times New Roman"/>
          <w:sz w:val="26"/>
          <w:szCs w:val="26"/>
        </w:rPr>
      </w:pPr>
      <w:r w:rsidRPr="0010524A">
        <w:rPr>
          <w:rFonts w:cs="Times New Roman"/>
          <w:sz w:val="26"/>
          <w:szCs w:val="26"/>
        </w:rPr>
        <w:t>О</w:t>
      </w:r>
      <w:r w:rsidR="00FE214C" w:rsidRPr="0010524A">
        <w:rPr>
          <w:rFonts w:cs="Times New Roman"/>
          <w:sz w:val="26"/>
          <w:szCs w:val="26"/>
        </w:rPr>
        <w:t>сновная образовательная программа основного общего образования ра</w:t>
      </w:r>
      <w:r w:rsidR="00FE214C" w:rsidRPr="0010524A">
        <w:rPr>
          <w:rFonts w:cs="Times New Roman"/>
          <w:sz w:val="26"/>
          <w:szCs w:val="26"/>
        </w:rPr>
        <w:t>з</w:t>
      </w:r>
      <w:r w:rsidR="00FE214C" w:rsidRPr="0010524A">
        <w:rPr>
          <w:rFonts w:cs="Times New Roman"/>
          <w:sz w:val="26"/>
          <w:szCs w:val="26"/>
        </w:rPr>
        <w:t>рабатывается на основе ФГОС с учетом потребностей социально-</w:t>
      </w:r>
      <w:r w:rsidRPr="0010524A">
        <w:rPr>
          <w:rFonts w:cs="Times New Roman"/>
          <w:sz w:val="26"/>
          <w:szCs w:val="26"/>
        </w:rPr>
        <w:t>экономического развития региона</w:t>
      </w:r>
      <w:r w:rsidR="00FE214C" w:rsidRPr="0010524A">
        <w:rPr>
          <w:rFonts w:cs="Times New Roman"/>
          <w:sz w:val="26"/>
          <w:szCs w:val="26"/>
        </w:rPr>
        <w:t xml:space="preserve">, этнокультурных особенностей населения. </w:t>
      </w:r>
    </w:p>
    <w:p w:rsidR="00FE214C" w:rsidRPr="0010524A" w:rsidRDefault="008F37F6" w:rsidP="00B82670">
      <w:pPr>
        <w:pStyle w:val="body"/>
        <w:spacing w:line="240" w:lineRule="auto"/>
        <w:ind w:firstLine="680"/>
        <w:rPr>
          <w:rFonts w:cs="Times New Roman"/>
          <w:sz w:val="26"/>
          <w:szCs w:val="26"/>
        </w:rPr>
      </w:pPr>
      <w:r w:rsidRPr="0010524A">
        <w:rPr>
          <w:rFonts w:cs="Times New Roman"/>
          <w:sz w:val="26"/>
          <w:szCs w:val="26"/>
        </w:rPr>
        <w:t>О</w:t>
      </w:r>
      <w:r w:rsidR="00FE214C" w:rsidRPr="0010524A">
        <w:rPr>
          <w:rFonts w:cs="Times New Roman"/>
          <w:sz w:val="26"/>
          <w:szCs w:val="26"/>
        </w:rPr>
        <w:t>сновная образовательная программа включает следующие документы:</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рабочие программы учебных предметов, учебных курсов (в том числе внеурочной деятельности), учебных модулей;</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программу формирования универсальных учебных действий у обучающихся;</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рабочую программу воспитания;</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программу коррекционной работы;</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учебный план;</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план внеурочной деятельности;</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календарный учебный график;</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календарный план воспитательной работы (содержащий пер</w:t>
      </w:r>
      <w:r w:rsidRPr="0010524A">
        <w:rPr>
          <w:rFonts w:cs="Times New Roman"/>
          <w:sz w:val="26"/>
          <w:szCs w:val="26"/>
        </w:rPr>
        <w:t>е</w:t>
      </w:r>
      <w:r w:rsidRPr="0010524A">
        <w:rPr>
          <w:rFonts w:cs="Times New Roman"/>
          <w:sz w:val="26"/>
          <w:szCs w:val="26"/>
        </w:rPr>
        <w:t>чень событий и мероприятий воспитательной направленности, которые о</w:t>
      </w:r>
      <w:r w:rsidRPr="0010524A">
        <w:rPr>
          <w:rFonts w:cs="Times New Roman"/>
          <w:sz w:val="26"/>
          <w:szCs w:val="26"/>
        </w:rPr>
        <w:t>р</w:t>
      </w:r>
      <w:r w:rsidRPr="0010524A">
        <w:rPr>
          <w:rFonts w:cs="Times New Roman"/>
          <w:sz w:val="26"/>
          <w:szCs w:val="26"/>
        </w:rPr>
        <w:t xml:space="preserve">ганизуются и проводятся </w:t>
      </w:r>
      <w:r w:rsidR="00A2277D" w:rsidRPr="0010524A">
        <w:rPr>
          <w:rFonts w:cs="Times New Roman"/>
          <w:sz w:val="26"/>
          <w:szCs w:val="26"/>
        </w:rPr>
        <w:t>МБОУ «СОШ №9 им.Рыбникова»</w:t>
      </w:r>
      <w:r w:rsidRPr="0010524A">
        <w:rPr>
          <w:rFonts w:cs="Times New Roman"/>
          <w:sz w:val="26"/>
          <w:szCs w:val="26"/>
        </w:rPr>
        <w:t xml:space="preserve"> или в которых </w:t>
      </w:r>
      <w:r w:rsidR="00A2277D" w:rsidRPr="0010524A">
        <w:rPr>
          <w:rFonts w:cs="Times New Roman"/>
          <w:sz w:val="26"/>
          <w:szCs w:val="26"/>
        </w:rPr>
        <w:t>школа</w:t>
      </w:r>
      <w:r w:rsidRPr="0010524A">
        <w:rPr>
          <w:rFonts w:cs="Times New Roman"/>
          <w:sz w:val="26"/>
          <w:szCs w:val="26"/>
        </w:rPr>
        <w:t xml:space="preserve"> принимает участие в учебном году или периоде обучения);</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характеристику условий реализации программы основного общего образования в соответствии с требованиями ФГОС.</w:t>
      </w:r>
    </w:p>
    <w:p w:rsidR="008F37F6" w:rsidRPr="0010524A" w:rsidRDefault="008F37F6" w:rsidP="00B82670">
      <w:pPr>
        <w:pStyle w:val="h2"/>
        <w:spacing w:before="0" w:after="0" w:line="240" w:lineRule="auto"/>
        <w:ind w:firstLine="680"/>
        <w:jc w:val="both"/>
        <w:rPr>
          <w:rFonts w:cs="Times New Roman"/>
          <w:sz w:val="26"/>
          <w:szCs w:val="26"/>
        </w:rPr>
      </w:pPr>
    </w:p>
    <w:p w:rsidR="00FE214C" w:rsidRPr="0010524A" w:rsidRDefault="00FE214C" w:rsidP="00A2277D">
      <w:pPr>
        <w:pStyle w:val="h2"/>
        <w:spacing w:before="0" w:after="0" w:line="240" w:lineRule="auto"/>
        <w:ind w:firstLine="680"/>
        <w:jc w:val="both"/>
        <w:rPr>
          <w:rFonts w:cs="Times New Roman"/>
          <w:sz w:val="26"/>
          <w:szCs w:val="26"/>
        </w:rPr>
      </w:pPr>
      <w:r w:rsidRPr="0010524A">
        <w:rPr>
          <w:rFonts w:cs="Times New Roman"/>
          <w:sz w:val="26"/>
          <w:szCs w:val="26"/>
        </w:rPr>
        <w:t>1.2.</w:t>
      </w:r>
      <w:r w:rsidRPr="0010524A">
        <w:rPr>
          <w:rFonts w:cs="Times New Roman"/>
          <w:sz w:val="26"/>
          <w:szCs w:val="26"/>
        </w:rPr>
        <w:t> </w:t>
      </w:r>
      <w:r w:rsidRPr="0010524A">
        <w:rPr>
          <w:rFonts w:cs="Times New Roman"/>
          <w:sz w:val="26"/>
          <w:szCs w:val="26"/>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ФГОС ООО устанавливает требования к трем группам результатов освоения обучающимися программ основного общего образования: личностным, мет</w:t>
      </w:r>
      <w:r w:rsidRPr="0010524A">
        <w:rPr>
          <w:rFonts w:cs="Times New Roman"/>
          <w:sz w:val="26"/>
          <w:szCs w:val="26"/>
        </w:rPr>
        <w:t>а</w:t>
      </w:r>
      <w:r w:rsidRPr="0010524A">
        <w:rPr>
          <w:rFonts w:cs="Times New Roman"/>
          <w:sz w:val="26"/>
          <w:szCs w:val="26"/>
        </w:rPr>
        <w:t>предметным и предметным.</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Требования к </w:t>
      </w:r>
      <w:r w:rsidRPr="0010524A">
        <w:rPr>
          <w:rStyle w:val="Bold"/>
          <w:rFonts w:cs="Times New Roman"/>
          <w:sz w:val="26"/>
          <w:szCs w:val="26"/>
        </w:rPr>
        <w:t>личностным результатам</w:t>
      </w:r>
      <w:r w:rsidRPr="0010524A">
        <w:rPr>
          <w:rFonts w:cs="Times New Roman"/>
          <w:sz w:val="26"/>
          <w:szCs w:val="26"/>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w:t>
      </w:r>
      <w:r w:rsidRPr="0010524A">
        <w:rPr>
          <w:rFonts w:cs="Times New Roman"/>
          <w:sz w:val="26"/>
          <w:szCs w:val="26"/>
        </w:rPr>
        <w:t>а</w:t>
      </w:r>
      <w:r w:rsidRPr="0010524A">
        <w:rPr>
          <w:rFonts w:cs="Times New Roman"/>
          <w:sz w:val="26"/>
          <w:szCs w:val="26"/>
        </w:rPr>
        <w:t>личие мотивации к целенаправленной социально значимой деятельности; сфо</w:t>
      </w:r>
      <w:r w:rsidRPr="0010524A">
        <w:rPr>
          <w:rFonts w:cs="Times New Roman"/>
          <w:sz w:val="26"/>
          <w:szCs w:val="26"/>
        </w:rPr>
        <w:t>р</w:t>
      </w:r>
      <w:r w:rsidRPr="0010524A">
        <w:rPr>
          <w:rFonts w:cs="Times New Roman"/>
          <w:sz w:val="26"/>
          <w:szCs w:val="26"/>
        </w:rPr>
        <w:t>мированность внутренней позиции личности как особого ценностного отношения к себе, окружающим людям и жизни в целом.</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ФГОС ООО определяет содержательные приоритеты в раскрытии </w:t>
      </w:r>
      <w:r w:rsidRPr="0010524A">
        <w:rPr>
          <w:rStyle w:val="Italic"/>
          <w:rFonts w:cs="Times New Roman"/>
          <w:sz w:val="26"/>
          <w:szCs w:val="26"/>
        </w:rPr>
        <w:t>напра</w:t>
      </w:r>
      <w:r w:rsidRPr="0010524A">
        <w:rPr>
          <w:rStyle w:val="Italic"/>
          <w:rFonts w:cs="Times New Roman"/>
          <w:sz w:val="26"/>
          <w:szCs w:val="26"/>
        </w:rPr>
        <w:t>в</w:t>
      </w:r>
      <w:r w:rsidRPr="0010524A">
        <w:rPr>
          <w:rStyle w:val="Italic"/>
          <w:rFonts w:cs="Times New Roman"/>
          <w:sz w:val="26"/>
          <w:szCs w:val="26"/>
        </w:rPr>
        <w:t>лений воспитательного процесса</w:t>
      </w:r>
      <w:r w:rsidRPr="0010524A">
        <w:rPr>
          <w:rFonts w:cs="Times New Roman"/>
          <w:sz w:val="26"/>
          <w:szCs w:val="26"/>
        </w:rPr>
        <w:t>: гражданско-патриотического, духо</w:t>
      </w:r>
      <w:r w:rsidRPr="0010524A">
        <w:rPr>
          <w:rFonts w:cs="Times New Roman"/>
          <w:sz w:val="26"/>
          <w:szCs w:val="26"/>
        </w:rPr>
        <w:t>в</w:t>
      </w:r>
      <w:r w:rsidRPr="0010524A">
        <w:rPr>
          <w:rFonts w:cs="Times New Roman"/>
          <w:sz w:val="26"/>
          <w:szCs w:val="26"/>
        </w:rPr>
        <w:t>но-нравственного, эстетического, физического, трудового, экологического восп</w:t>
      </w:r>
      <w:r w:rsidRPr="0010524A">
        <w:rPr>
          <w:rFonts w:cs="Times New Roman"/>
          <w:sz w:val="26"/>
          <w:szCs w:val="26"/>
        </w:rPr>
        <w:t>и</w:t>
      </w:r>
      <w:r w:rsidRPr="0010524A">
        <w:rPr>
          <w:rFonts w:cs="Times New Roman"/>
          <w:sz w:val="26"/>
          <w:szCs w:val="26"/>
        </w:rPr>
        <w:t>тания, ценности научного познания. В Стандарте делается акцент на деятельн</w:t>
      </w:r>
      <w:r w:rsidRPr="0010524A">
        <w:rPr>
          <w:rFonts w:cs="Times New Roman"/>
          <w:sz w:val="26"/>
          <w:szCs w:val="26"/>
        </w:rPr>
        <w:t>о</w:t>
      </w:r>
      <w:r w:rsidRPr="0010524A">
        <w:rPr>
          <w:rFonts w:cs="Times New Roman"/>
          <w:sz w:val="26"/>
          <w:szCs w:val="26"/>
        </w:rPr>
        <w:t xml:space="preserve">стные аспекты достижения обучающимися личностных результатов на уровне </w:t>
      </w:r>
      <w:r w:rsidRPr="0010524A">
        <w:rPr>
          <w:rFonts w:cs="Times New Roman"/>
          <w:sz w:val="26"/>
          <w:szCs w:val="26"/>
        </w:rPr>
        <w:lastRenderedPageBreak/>
        <w:t xml:space="preserve">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w:t>
      </w:r>
      <w:r w:rsidRPr="0010524A">
        <w:rPr>
          <w:rFonts w:cs="Times New Roman"/>
          <w:spacing w:val="1"/>
          <w:sz w:val="26"/>
          <w:szCs w:val="26"/>
        </w:rPr>
        <w:t>я</w:t>
      </w:r>
      <w:r w:rsidRPr="0010524A">
        <w:rPr>
          <w:rFonts w:cs="Times New Roman"/>
          <w:spacing w:val="1"/>
          <w:sz w:val="26"/>
          <w:szCs w:val="26"/>
        </w:rPr>
        <w:t>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10524A">
        <w:rPr>
          <w:rFonts w:cs="Times New Roman"/>
          <w:spacing w:val="1"/>
          <w:sz w:val="26"/>
          <w:szCs w:val="26"/>
        </w:rPr>
        <w:t>о</w:t>
      </w:r>
      <w:r w:rsidRPr="0010524A">
        <w:rPr>
          <w:rFonts w:cs="Times New Roman"/>
          <w:spacing w:val="1"/>
          <w:sz w:val="26"/>
          <w:szCs w:val="26"/>
        </w:rPr>
        <w:t>зиции личности.</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t>Личностные результаты освоения основной образовательной программы основного общего образования должны отражать готовность обучающихся р</w:t>
      </w:r>
      <w:r w:rsidRPr="0010524A">
        <w:rPr>
          <w:rFonts w:cs="Times New Roman"/>
          <w:spacing w:val="1"/>
          <w:sz w:val="26"/>
          <w:szCs w:val="26"/>
        </w:rPr>
        <w:t>у</w:t>
      </w:r>
      <w:r w:rsidRPr="0010524A">
        <w:rPr>
          <w:rFonts w:cs="Times New Roman"/>
          <w:spacing w:val="1"/>
          <w:sz w:val="26"/>
          <w:szCs w:val="26"/>
        </w:rPr>
        <w:t>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w:t>
      </w:r>
      <w:r w:rsidRPr="0010524A">
        <w:rPr>
          <w:rFonts w:cs="Times New Roman"/>
          <w:spacing w:val="1"/>
          <w:sz w:val="26"/>
          <w:szCs w:val="26"/>
        </w:rPr>
        <w:t>о</w:t>
      </w:r>
      <w:r w:rsidRPr="0010524A">
        <w:rPr>
          <w:rFonts w:cs="Times New Roman"/>
          <w:spacing w:val="1"/>
          <w:sz w:val="26"/>
          <w:szCs w:val="26"/>
        </w:rPr>
        <w:t>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Метапредметные результаты включают: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освоение обучающимися межпредметных понятий (используются в нескольких предметных областях и позволяют связывать знания из ра</w:t>
      </w:r>
      <w:r w:rsidRPr="0010524A">
        <w:rPr>
          <w:rFonts w:cs="Times New Roman"/>
          <w:sz w:val="26"/>
          <w:szCs w:val="26"/>
        </w:rPr>
        <w:t>з</w:t>
      </w:r>
      <w:r w:rsidRPr="0010524A">
        <w:rPr>
          <w:rFonts w:cs="Times New Roman"/>
          <w:sz w:val="26"/>
          <w:szCs w:val="26"/>
        </w:rPr>
        <w:t>личных учебных предметов, учебных курсов, модулей в целостную научную картину мира) и универсальных учебных действий (познавательные, комм</w:t>
      </w:r>
      <w:r w:rsidRPr="0010524A">
        <w:rPr>
          <w:rFonts w:cs="Times New Roman"/>
          <w:sz w:val="26"/>
          <w:szCs w:val="26"/>
        </w:rPr>
        <w:t>у</w:t>
      </w:r>
      <w:r w:rsidRPr="0010524A">
        <w:rPr>
          <w:rFonts w:cs="Times New Roman"/>
          <w:sz w:val="26"/>
          <w:szCs w:val="26"/>
        </w:rPr>
        <w:t xml:space="preserve">никативные, регулятивные);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способность их использовать в учебной, познавательной и социал</w:t>
      </w:r>
      <w:r w:rsidRPr="0010524A">
        <w:rPr>
          <w:rFonts w:cs="Times New Roman"/>
          <w:sz w:val="26"/>
          <w:szCs w:val="26"/>
        </w:rPr>
        <w:t>ь</w:t>
      </w:r>
      <w:r w:rsidRPr="0010524A">
        <w:rPr>
          <w:rFonts w:cs="Times New Roman"/>
          <w:sz w:val="26"/>
          <w:szCs w:val="26"/>
        </w:rPr>
        <w:t xml:space="preserve">ной практике;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готовность к самостоятельному планированию и осуществлению учебной деятельности и организации учебного сотрудничества с педагог</w:t>
      </w:r>
      <w:r w:rsidRPr="0010524A">
        <w:rPr>
          <w:rFonts w:cs="Times New Roman"/>
          <w:sz w:val="26"/>
          <w:szCs w:val="26"/>
        </w:rPr>
        <w:t>и</w:t>
      </w:r>
      <w:r w:rsidRPr="0010524A">
        <w:rPr>
          <w:rFonts w:cs="Times New Roman"/>
          <w:sz w:val="26"/>
          <w:szCs w:val="26"/>
        </w:rPr>
        <w:t>ческими работниками и сверстниками, к участию в построении индивид</w:t>
      </w:r>
      <w:r w:rsidRPr="0010524A">
        <w:rPr>
          <w:rFonts w:cs="Times New Roman"/>
          <w:sz w:val="26"/>
          <w:szCs w:val="26"/>
        </w:rPr>
        <w:t>у</w:t>
      </w:r>
      <w:r w:rsidRPr="0010524A">
        <w:rPr>
          <w:rFonts w:cs="Times New Roman"/>
          <w:sz w:val="26"/>
          <w:szCs w:val="26"/>
        </w:rPr>
        <w:t xml:space="preserve">альной образовательной траектории;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Метапредметные результаты сгруппированы по трем направлениям и отр</w:t>
      </w:r>
      <w:r w:rsidRPr="0010524A">
        <w:rPr>
          <w:rFonts w:cs="Times New Roman"/>
          <w:sz w:val="26"/>
          <w:szCs w:val="26"/>
        </w:rPr>
        <w:t>а</w:t>
      </w:r>
      <w:r w:rsidRPr="0010524A">
        <w:rPr>
          <w:rFonts w:cs="Times New Roman"/>
          <w:sz w:val="26"/>
          <w:szCs w:val="26"/>
        </w:rPr>
        <w:t>жают способность обучающихся использовать на практике универсальные уче</w:t>
      </w:r>
      <w:r w:rsidRPr="0010524A">
        <w:rPr>
          <w:rFonts w:cs="Times New Roman"/>
          <w:sz w:val="26"/>
          <w:szCs w:val="26"/>
        </w:rPr>
        <w:t>б</w:t>
      </w:r>
      <w:r w:rsidRPr="0010524A">
        <w:rPr>
          <w:rFonts w:cs="Times New Roman"/>
          <w:sz w:val="26"/>
          <w:szCs w:val="26"/>
        </w:rPr>
        <w:t xml:space="preserve">ные действия, составляющие умение овладевать: </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универсальными учебными познавательными действиями;</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универсальными учебными коммуникативными действиями;</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универсальными регулятивными действиями.</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t>Овладение универсальными учебными познавательными действиями пре</w:t>
      </w:r>
      <w:r w:rsidRPr="0010524A">
        <w:rPr>
          <w:rFonts w:cs="Times New Roman"/>
          <w:spacing w:val="-1"/>
          <w:sz w:val="26"/>
          <w:szCs w:val="26"/>
        </w:rPr>
        <w:t>д</w:t>
      </w:r>
      <w:r w:rsidRPr="0010524A">
        <w:rPr>
          <w:rFonts w:cs="Times New Roman"/>
          <w:spacing w:val="-1"/>
          <w:sz w:val="26"/>
          <w:szCs w:val="26"/>
        </w:rPr>
        <w:t>полагает умение использовать базовые логические действия, базовые исследов</w:t>
      </w:r>
      <w:r w:rsidRPr="0010524A">
        <w:rPr>
          <w:rFonts w:cs="Times New Roman"/>
          <w:spacing w:val="-1"/>
          <w:sz w:val="26"/>
          <w:szCs w:val="26"/>
        </w:rPr>
        <w:t>а</w:t>
      </w:r>
      <w:r w:rsidRPr="0010524A">
        <w:rPr>
          <w:rFonts w:cs="Times New Roman"/>
          <w:spacing w:val="-1"/>
          <w:sz w:val="26"/>
          <w:szCs w:val="26"/>
        </w:rPr>
        <w:t>тельские действия, работать с информацией.</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учебных коммуникативных действий обеспечивает сформированность социальных навыков общения, совместной де</w:t>
      </w:r>
      <w:r w:rsidRPr="0010524A">
        <w:rPr>
          <w:rFonts w:cs="Times New Roman"/>
          <w:sz w:val="26"/>
          <w:szCs w:val="26"/>
        </w:rPr>
        <w:t>я</w:t>
      </w:r>
      <w:r w:rsidRPr="0010524A">
        <w:rPr>
          <w:rFonts w:cs="Times New Roman"/>
          <w:sz w:val="26"/>
          <w:szCs w:val="26"/>
        </w:rPr>
        <w:t>тельности.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lastRenderedPageBreak/>
        <w:t>ФГОС ООО определяет предметные результаты освоения программ о</w:t>
      </w:r>
      <w:r w:rsidRPr="0010524A">
        <w:rPr>
          <w:rFonts w:cs="Times New Roman"/>
          <w:spacing w:val="1"/>
          <w:sz w:val="26"/>
          <w:szCs w:val="26"/>
        </w:rPr>
        <w:t>с</w:t>
      </w:r>
      <w:r w:rsidRPr="0010524A">
        <w:rPr>
          <w:rFonts w:cs="Times New Roman"/>
          <w:spacing w:val="1"/>
          <w:sz w:val="26"/>
          <w:szCs w:val="26"/>
        </w:rPr>
        <w:t>новного общего образования с учетом необходимости сохранения фундаме</w:t>
      </w:r>
      <w:r w:rsidRPr="0010524A">
        <w:rPr>
          <w:rFonts w:cs="Times New Roman"/>
          <w:spacing w:val="1"/>
          <w:sz w:val="26"/>
          <w:szCs w:val="26"/>
        </w:rPr>
        <w:t>н</w:t>
      </w:r>
      <w:r w:rsidRPr="0010524A">
        <w:rPr>
          <w:rFonts w:cs="Times New Roman"/>
          <w:spacing w:val="1"/>
          <w:sz w:val="26"/>
          <w:szCs w:val="26"/>
        </w:rPr>
        <w:t>тального характера образования, специфики изучаемых учебных предметов и обеспечения успешного продвижения обучающихся на следующем уровне обр</w:t>
      </w:r>
      <w:r w:rsidRPr="0010524A">
        <w:rPr>
          <w:rFonts w:cs="Times New Roman"/>
          <w:spacing w:val="1"/>
          <w:sz w:val="26"/>
          <w:szCs w:val="26"/>
        </w:rPr>
        <w:t>а</w:t>
      </w:r>
      <w:r w:rsidRPr="0010524A">
        <w:rPr>
          <w:rFonts w:cs="Times New Roman"/>
          <w:spacing w:val="1"/>
          <w:sz w:val="26"/>
          <w:szCs w:val="26"/>
        </w:rPr>
        <w:t>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включают: освоение обучающимися в ходе изуч</w:t>
      </w:r>
      <w:r w:rsidRPr="0010524A">
        <w:rPr>
          <w:rFonts w:cs="Times New Roman"/>
          <w:sz w:val="26"/>
          <w:szCs w:val="26"/>
        </w:rPr>
        <w:t>е</w:t>
      </w:r>
      <w:r w:rsidRPr="0010524A">
        <w:rPr>
          <w:rFonts w:cs="Times New Roman"/>
          <w:sz w:val="26"/>
          <w:szCs w:val="26"/>
        </w:rPr>
        <w:t>ния учебного предмета научных знаний, умений и способов действий, специф</w:t>
      </w:r>
      <w:r w:rsidRPr="0010524A">
        <w:rPr>
          <w:rFonts w:cs="Times New Roman"/>
          <w:sz w:val="26"/>
          <w:szCs w:val="26"/>
        </w:rPr>
        <w:t>и</w:t>
      </w:r>
      <w:r w:rsidRPr="0010524A">
        <w:rPr>
          <w:rFonts w:cs="Times New Roman"/>
          <w:sz w:val="26"/>
          <w:szCs w:val="26"/>
        </w:rPr>
        <w:t>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Требования к предметным результатам:</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 xml:space="preserve">сформулированы в деятельностной форме с усилением акцента на применение знаний и конкретные умения; </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w:t>
      </w:r>
      <w:r w:rsidR="00A2277D" w:rsidRPr="0010524A">
        <w:rPr>
          <w:rFonts w:cs="Times New Roman"/>
          <w:sz w:val="26"/>
          <w:szCs w:val="26"/>
        </w:rPr>
        <w:t>мецкий язык»</w:t>
      </w:r>
      <w:r w:rsidRPr="0010524A">
        <w:rPr>
          <w:rFonts w:cs="Times New Roman"/>
          <w:sz w:val="26"/>
          <w:szCs w:val="26"/>
        </w:rPr>
        <w:t>, «История», «Обществознание», «География», «Изобразительное искусство», «Музыка», «Технология», «Физическая кул</w:t>
      </w:r>
      <w:r w:rsidRPr="0010524A">
        <w:rPr>
          <w:rFonts w:cs="Times New Roman"/>
          <w:sz w:val="26"/>
          <w:szCs w:val="26"/>
        </w:rPr>
        <w:t>ь</w:t>
      </w:r>
      <w:r w:rsidRPr="0010524A">
        <w:rPr>
          <w:rFonts w:cs="Times New Roman"/>
          <w:sz w:val="26"/>
          <w:szCs w:val="26"/>
        </w:rPr>
        <w:t>тура», «Основы безопасности жизнедеятельности»</w:t>
      </w:r>
      <w:r w:rsidR="00A2277D" w:rsidRPr="0010524A">
        <w:rPr>
          <w:rFonts w:cs="Times New Roman"/>
          <w:sz w:val="26"/>
          <w:szCs w:val="26"/>
        </w:rPr>
        <w:t>, «Основы духо</w:t>
      </w:r>
      <w:r w:rsidR="00A2277D" w:rsidRPr="0010524A">
        <w:rPr>
          <w:rFonts w:cs="Times New Roman"/>
          <w:sz w:val="26"/>
          <w:szCs w:val="26"/>
        </w:rPr>
        <w:t>в</w:t>
      </w:r>
      <w:r w:rsidR="00A2277D" w:rsidRPr="0010524A">
        <w:rPr>
          <w:rFonts w:cs="Times New Roman"/>
          <w:sz w:val="26"/>
          <w:szCs w:val="26"/>
        </w:rPr>
        <w:t>но-нравственной культуры народов России»</w:t>
      </w:r>
      <w:r w:rsidRPr="0010524A">
        <w:rPr>
          <w:rFonts w:cs="Times New Roman"/>
          <w:sz w:val="26"/>
          <w:szCs w:val="26"/>
        </w:rPr>
        <w:t xml:space="preserve"> на базовом уровне;</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10524A" w:rsidRDefault="00FE214C" w:rsidP="00B82670">
      <w:pPr>
        <w:pStyle w:val="list-bullet"/>
        <w:spacing w:line="240" w:lineRule="auto"/>
        <w:ind w:firstLine="680"/>
        <w:rPr>
          <w:rFonts w:cs="Times New Roman"/>
          <w:spacing w:val="3"/>
          <w:sz w:val="26"/>
          <w:szCs w:val="26"/>
        </w:rPr>
      </w:pPr>
      <w:r w:rsidRPr="0010524A">
        <w:rPr>
          <w:rFonts w:cs="Times New Roman"/>
          <w:spacing w:val="3"/>
          <w:sz w:val="26"/>
          <w:szCs w:val="26"/>
        </w:rPr>
        <w:t>усиливают акценты на изучение явлений и процессов современной России и мира в целом, современного состояния науки.</w:t>
      </w:r>
    </w:p>
    <w:p w:rsidR="00A2277D" w:rsidRPr="0010524A" w:rsidRDefault="00A2277D" w:rsidP="00B82670">
      <w:pPr>
        <w:pStyle w:val="h2"/>
        <w:spacing w:before="0" w:after="0" w:line="240" w:lineRule="auto"/>
        <w:ind w:firstLine="680"/>
        <w:jc w:val="both"/>
        <w:rPr>
          <w:rFonts w:cs="Times New Roman"/>
          <w:sz w:val="26"/>
          <w:szCs w:val="26"/>
        </w:rPr>
      </w:pPr>
    </w:p>
    <w:p w:rsidR="00FE214C" w:rsidRPr="0010524A" w:rsidRDefault="00FE214C" w:rsidP="00B82670">
      <w:pPr>
        <w:pStyle w:val="h2"/>
        <w:spacing w:before="0" w:after="0" w:line="240" w:lineRule="auto"/>
        <w:ind w:firstLine="680"/>
        <w:jc w:val="both"/>
        <w:rPr>
          <w:rFonts w:cs="Times New Roman"/>
          <w:sz w:val="26"/>
          <w:szCs w:val="26"/>
        </w:rPr>
      </w:pPr>
      <w:r w:rsidRPr="0010524A">
        <w:rPr>
          <w:rFonts w:cs="Times New Roman"/>
          <w:sz w:val="26"/>
          <w:szCs w:val="26"/>
        </w:rPr>
        <w:t>1.3.</w:t>
      </w:r>
      <w:r w:rsidRPr="0010524A">
        <w:rPr>
          <w:rFonts w:cs="Times New Roman"/>
          <w:sz w:val="26"/>
          <w:szCs w:val="26"/>
        </w:rPr>
        <w:t> </w:t>
      </w:r>
      <w:r w:rsidR="00342E57" w:rsidRPr="0010524A">
        <w:rPr>
          <w:rFonts w:cs="Times New Roman"/>
          <w:sz w:val="26"/>
          <w:szCs w:val="26"/>
        </w:rPr>
        <w:t xml:space="preserve">Система оценки достижения </w:t>
      </w:r>
      <w:r w:rsidRPr="0010524A">
        <w:rPr>
          <w:rFonts w:cs="Times New Roman"/>
          <w:sz w:val="26"/>
          <w:szCs w:val="26"/>
        </w:rPr>
        <w:t>пл</w:t>
      </w:r>
      <w:r w:rsidR="00342E57" w:rsidRPr="0010524A">
        <w:rPr>
          <w:rFonts w:cs="Times New Roman"/>
          <w:sz w:val="26"/>
          <w:szCs w:val="26"/>
        </w:rPr>
        <w:t xml:space="preserve">анируемых результатов освоения </w:t>
      </w:r>
      <w:r w:rsidRPr="0010524A">
        <w:rPr>
          <w:rFonts w:cs="Times New Roman"/>
          <w:sz w:val="26"/>
          <w:szCs w:val="26"/>
        </w:rPr>
        <w:t>основной образовательной программы</w:t>
      </w:r>
    </w:p>
    <w:p w:rsidR="00FE214C" w:rsidRPr="0010524A" w:rsidRDefault="00FE214C" w:rsidP="00B82670">
      <w:pPr>
        <w:pStyle w:val="h3-first"/>
        <w:spacing w:before="0" w:after="0" w:line="240" w:lineRule="auto"/>
        <w:ind w:firstLine="680"/>
        <w:jc w:val="both"/>
        <w:rPr>
          <w:rFonts w:cs="Times New Roman"/>
          <w:sz w:val="26"/>
          <w:szCs w:val="26"/>
        </w:rPr>
      </w:pPr>
      <w:r w:rsidRPr="0010524A">
        <w:rPr>
          <w:rFonts w:cs="Times New Roman"/>
          <w:sz w:val="26"/>
          <w:szCs w:val="26"/>
        </w:rPr>
        <w:t>1.3.1.</w:t>
      </w:r>
      <w:r w:rsidRPr="0010524A">
        <w:rPr>
          <w:rFonts w:cs="Times New Roman"/>
          <w:sz w:val="26"/>
          <w:szCs w:val="26"/>
        </w:rPr>
        <w:t> </w:t>
      </w:r>
      <w:r w:rsidRPr="0010524A">
        <w:rPr>
          <w:rFonts w:cs="Times New Roman"/>
          <w:sz w:val="26"/>
          <w:szCs w:val="26"/>
        </w:rPr>
        <w:t>Общие положения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соответствии со статусом ФГОС ООО, «независимо от формы получения основного общего образования и формы обучения» этот документ «является о</w:t>
      </w:r>
      <w:r w:rsidRPr="0010524A">
        <w:rPr>
          <w:rFonts w:cs="Times New Roman"/>
          <w:sz w:val="26"/>
          <w:szCs w:val="26"/>
        </w:rPr>
        <w:t>с</w:t>
      </w:r>
      <w:r w:rsidRPr="0010524A">
        <w:rPr>
          <w:rFonts w:cs="Times New Roman"/>
          <w:sz w:val="26"/>
          <w:szCs w:val="26"/>
        </w:rPr>
        <w:t>новой объективной оценки соответствия установленным требованиям образов</w:t>
      </w:r>
      <w:r w:rsidRPr="0010524A">
        <w:rPr>
          <w:rFonts w:cs="Times New Roman"/>
          <w:sz w:val="26"/>
          <w:szCs w:val="26"/>
        </w:rPr>
        <w:t>а</w:t>
      </w:r>
      <w:r w:rsidRPr="0010524A">
        <w:rPr>
          <w:rFonts w:cs="Times New Roman"/>
          <w:sz w:val="26"/>
          <w:szCs w:val="26"/>
        </w:rPr>
        <w:t>тельной деятельности и подготовки обучающихся, освоивших программу осно</w:t>
      </w:r>
      <w:r w:rsidRPr="0010524A">
        <w:rPr>
          <w:rFonts w:cs="Times New Roman"/>
          <w:sz w:val="26"/>
          <w:szCs w:val="26"/>
        </w:rPr>
        <w:t>в</w:t>
      </w:r>
      <w:r w:rsidRPr="0010524A">
        <w:rPr>
          <w:rFonts w:cs="Times New Roman"/>
          <w:sz w:val="26"/>
          <w:szCs w:val="26"/>
        </w:rPr>
        <w:t>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Система оценки достижения планируемых результатов (далее — система оценки) является частью управления качеством образования в </w:t>
      </w:r>
      <w:r w:rsidR="00342E57" w:rsidRPr="0010524A">
        <w:rPr>
          <w:rFonts w:cs="Times New Roman"/>
          <w:sz w:val="26"/>
          <w:szCs w:val="26"/>
        </w:rPr>
        <w:t>МБОУ «СОШ №9 им.Рыбникова»</w:t>
      </w:r>
      <w:r w:rsidRPr="0010524A">
        <w:rPr>
          <w:rFonts w:cs="Times New Roman"/>
          <w:sz w:val="26"/>
          <w:szCs w:val="26"/>
        </w:rPr>
        <w:t xml:space="preserve"> и служит основой при разработке «Положения об оценке образ</w:t>
      </w:r>
      <w:r w:rsidRPr="0010524A">
        <w:rPr>
          <w:rFonts w:cs="Times New Roman"/>
          <w:sz w:val="26"/>
          <w:szCs w:val="26"/>
        </w:rPr>
        <w:t>о</w:t>
      </w:r>
      <w:r w:rsidRPr="0010524A">
        <w:rPr>
          <w:rFonts w:cs="Times New Roman"/>
          <w:sz w:val="26"/>
          <w:szCs w:val="26"/>
        </w:rPr>
        <w:t>вательных достижений обучающихся».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Система оценки призвана способствовать поддержанию единства всей си</w:t>
      </w:r>
      <w:r w:rsidRPr="0010524A">
        <w:rPr>
          <w:rFonts w:cs="Times New Roman"/>
          <w:sz w:val="26"/>
          <w:szCs w:val="26"/>
        </w:rPr>
        <w:t>с</w:t>
      </w:r>
      <w:r w:rsidRPr="0010524A">
        <w:rPr>
          <w:rFonts w:cs="Times New Roman"/>
          <w:sz w:val="26"/>
          <w:szCs w:val="26"/>
        </w:rPr>
        <w:t>темы образования, обеспечению преемственности в системе непрерывного обр</w:t>
      </w:r>
      <w:r w:rsidRPr="0010524A">
        <w:rPr>
          <w:rFonts w:cs="Times New Roman"/>
          <w:sz w:val="26"/>
          <w:szCs w:val="26"/>
        </w:rPr>
        <w:t>а</w:t>
      </w:r>
      <w:r w:rsidRPr="0010524A">
        <w:rPr>
          <w:rFonts w:cs="Times New Roman"/>
          <w:sz w:val="26"/>
          <w:szCs w:val="26"/>
        </w:rPr>
        <w:t xml:space="preserve">зования. Ее основными </w:t>
      </w:r>
      <w:r w:rsidRPr="0010524A">
        <w:rPr>
          <w:rStyle w:val="Bold"/>
          <w:rFonts w:cs="Times New Roman"/>
          <w:sz w:val="26"/>
          <w:szCs w:val="26"/>
        </w:rPr>
        <w:t>функциями</w:t>
      </w:r>
      <w:r w:rsidRPr="0010524A">
        <w:rPr>
          <w:rFonts w:cs="Times New Roman"/>
          <w:sz w:val="26"/>
          <w:szCs w:val="26"/>
        </w:rPr>
        <w:t xml:space="preserve"> являются </w:t>
      </w:r>
      <w:r w:rsidRPr="0010524A">
        <w:rPr>
          <w:rStyle w:val="BoldItalic"/>
          <w:rFonts w:cs="Times New Roman"/>
          <w:sz w:val="26"/>
          <w:szCs w:val="26"/>
        </w:rPr>
        <w:t>ориентация образовательного процесса</w:t>
      </w:r>
      <w:r w:rsidRPr="0010524A">
        <w:rPr>
          <w:rFonts w:cs="Times New Roman"/>
          <w:sz w:val="26"/>
          <w:szCs w:val="26"/>
        </w:rPr>
        <w:t xml:space="preserve"> на достижение планируемых результатов освоения основной образов</w:t>
      </w:r>
      <w:r w:rsidRPr="0010524A">
        <w:rPr>
          <w:rFonts w:cs="Times New Roman"/>
          <w:sz w:val="26"/>
          <w:szCs w:val="26"/>
        </w:rPr>
        <w:t>а</w:t>
      </w:r>
      <w:r w:rsidRPr="0010524A">
        <w:rPr>
          <w:rFonts w:cs="Times New Roman"/>
          <w:sz w:val="26"/>
          <w:szCs w:val="26"/>
        </w:rPr>
        <w:t>тельной программы</w:t>
      </w:r>
      <w:r w:rsidRPr="0010524A">
        <w:rPr>
          <w:rStyle w:val="Italic"/>
          <w:rFonts w:cs="Times New Roman"/>
          <w:sz w:val="26"/>
          <w:szCs w:val="26"/>
        </w:rPr>
        <w:t xml:space="preserve"> </w:t>
      </w:r>
      <w:r w:rsidRPr="0010524A">
        <w:rPr>
          <w:rFonts w:cs="Times New Roman"/>
          <w:sz w:val="26"/>
          <w:szCs w:val="26"/>
        </w:rPr>
        <w:t xml:space="preserve">основного общего образования и обеспечение эффективной </w:t>
      </w:r>
      <w:r w:rsidRPr="0010524A">
        <w:rPr>
          <w:rFonts w:cs="Times New Roman"/>
          <w:sz w:val="26"/>
          <w:szCs w:val="26"/>
        </w:rPr>
        <w:lastRenderedPageBreak/>
        <w:t>«</w:t>
      </w:r>
      <w:r w:rsidRPr="0010524A">
        <w:rPr>
          <w:rStyle w:val="BoldItalic"/>
          <w:rFonts w:cs="Times New Roman"/>
          <w:sz w:val="26"/>
          <w:szCs w:val="26"/>
        </w:rPr>
        <w:t>обратной связи</w:t>
      </w:r>
      <w:r w:rsidRPr="0010524A">
        <w:rPr>
          <w:rFonts w:cs="Times New Roman"/>
          <w:sz w:val="26"/>
          <w:szCs w:val="26"/>
        </w:rPr>
        <w:t xml:space="preserve">», позволяющей осуществлять </w:t>
      </w:r>
      <w:r w:rsidRPr="0010524A">
        <w:rPr>
          <w:rStyle w:val="BoldItalic"/>
          <w:rFonts w:cs="Times New Roman"/>
          <w:sz w:val="26"/>
          <w:szCs w:val="26"/>
        </w:rPr>
        <w:t>управление образовательным процессом.</w:t>
      </w:r>
      <w:r w:rsidRPr="0010524A">
        <w:rPr>
          <w:rFonts w:cs="Times New Roman"/>
          <w:sz w:val="26"/>
          <w:szCs w:val="26"/>
        </w:rPr>
        <w:t xml:space="preserve"> </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Основными направлениями и целями оценочной деятельности</w:t>
      </w:r>
      <w:r w:rsidRPr="0010524A">
        <w:rPr>
          <w:rFonts w:cs="Times New Roman"/>
          <w:sz w:val="26"/>
          <w:szCs w:val="26"/>
        </w:rPr>
        <w:t xml:space="preserve"> в </w:t>
      </w:r>
      <w:r w:rsidR="00342E57" w:rsidRPr="0010524A">
        <w:rPr>
          <w:rFonts w:cs="Times New Roman"/>
          <w:sz w:val="26"/>
          <w:szCs w:val="26"/>
        </w:rPr>
        <w:t>МБОУ «СОШ №9 им.Рыбникова»</w:t>
      </w:r>
      <w:r w:rsidRPr="0010524A">
        <w:rPr>
          <w:rFonts w:cs="Times New Roman"/>
          <w:sz w:val="26"/>
          <w:szCs w:val="26"/>
        </w:rPr>
        <w:t xml:space="preserve"> являются: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w:t>
      </w:r>
      <w:r w:rsidRPr="0010524A">
        <w:rPr>
          <w:rFonts w:cs="Times New Roman"/>
          <w:sz w:val="26"/>
          <w:szCs w:val="26"/>
        </w:rPr>
        <w:t>е</w:t>
      </w:r>
      <w:r w:rsidRPr="0010524A">
        <w:rPr>
          <w:rFonts w:cs="Times New Roman"/>
          <w:sz w:val="26"/>
          <w:szCs w:val="26"/>
        </w:rPr>
        <w:t>рального уровней;</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оценка результатов деятельности педагогических кадров как основа аттестационных процедур;</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оценка результатов деятельности образовательной организации как основа аккредитационных процедур.</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Основным объектом системы оценки</w:t>
      </w:r>
      <w:r w:rsidRPr="0010524A">
        <w:rPr>
          <w:rFonts w:cs="Times New Roman"/>
          <w:sz w:val="26"/>
          <w:szCs w:val="26"/>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342E57" w:rsidRPr="0010524A">
        <w:rPr>
          <w:rFonts w:cs="Times New Roman"/>
          <w:sz w:val="26"/>
          <w:szCs w:val="26"/>
        </w:rPr>
        <w:t>МБОУ «СОШ №9 им.Рыбникова»</w:t>
      </w:r>
      <w:r w:rsidRPr="0010524A">
        <w:rPr>
          <w:rFonts w:cs="Times New Roman"/>
          <w:sz w:val="26"/>
          <w:szCs w:val="26"/>
        </w:rPr>
        <w:t>.</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Система оценки включает процедуры внутренней и внешней оценки.</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Внутренняя оценка</w:t>
      </w:r>
      <w:r w:rsidRPr="0010524A">
        <w:rPr>
          <w:rFonts w:cs="Times New Roman"/>
          <w:sz w:val="26"/>
          <w:szCs w:val="26"/>
        </w:rPr>
        <w:t xml:space="preserve"> включает:</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стартовую диагностику,</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текущую и тематическую оценку,</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портфолио,</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внутришкольный мониторинг образовательных достижений,</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промежуточную и итоговую аттестацию обучающихся.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К </w:t>
      </w:r>
      <w:r w:rsidRPr="0010524A">
        <w:rPr>
          <w:rStyle w:val="Bold"/>
          <w:rFonts w:cs="Times New Roman"/>
          <w:sz w:val="26"/>
          <w:szCs w:val="26"/>
        </w:rPr>
        <w:t>внешним процедурам</w:t>
      </w:r>
      <w:r w:rsidRPr="0010524A">
        <w:rPr>
          <w:rFonts w:cs="Times New Roman"/>
          <w:sz w:val="26"/>
          <w:szCs w:val="26"/>
        </w:rPr>
        <w:t xml:space="preserve"> относятся: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государственная итоговая аттестация,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независимая оценка качества образования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мониторинговые исследования муниципального, регионального и федерального уровней.</w:t>
      </w:r>
    </w:p>
    <w:p w:rsidR="00FE214C" w:rsidRPr="0010524A" w:rsidRDefault="00FE214C" w:rsidP="00B82670">
      <w:pPr>
        <w:pStyle w:val="body"/>
        <w:spacing w:line="240" w:lineRule="auto"/>
        <w:ind w:firstLine="680"/>
        <w:rPr>
          <w:rFonts w:cs="Times New Roman"/>
          <w:spacing w:val="-2"/>
          <w:sz w:val="26"/>
          <w:szCs w:val="26"/>
        </w:rPr>
      </w:pPr>
      <w:r w:rsidRPr="0010524A">
        <w:rPr>
          <w:rFonts w:cs="Times New Roman"/>
          <w:spacing w:val="-2"/>
          <w:sz w:val="26"/>
          <w:szCs w:val="26"/>
        </w:rPr>
        <w:t>Особенности каждой из указанных процедур описаны в п.1.3.3 настоящего документа.</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Системно-деятельностный подход</w:t>
      </w:r>
      <w:r w:rsidRPr="0010524A">
        <w:rPr>
          <w:rFonts w:cs="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w:t>
      </w:r>
      <w:r w:rsidRPr="0010524A">
        <w:rPr>
          <w:rFonts w:cs="Times New Roman"/>
          <w:sz w:val="26"/>
          <w:szCs w:val="26"/>
        </w:rPr>
        <w:t>о</w:t>
      </w:r>
      <w:r w:rsidRPr="0010524A">
        <w:rPr>
          <w:rFonts w:cs="Times New Roman"/>
          <w:sz w:val="26"/>
          <w:szCs w:val="26"/>
        </w:rPr>
        <w:t>торых выступают планируемые результаты обучения, выраженные в деятельн</w:t>
      </w:r>
      <w:r w:rsidRPr="0010524A">
        <w:rPr>
          <w:rFonts w:cs="Times New Roman"/>
          <w:sz w:val="26"/>
          <w:szCs w:val="26"/>
        </w:rPr>
        <w:t>о</w:t>
      </w:r>
      <w:r w:rsidRPr="0010524A">
        <w:rPr>
          <w:rFonts w:cs="Times New Roman"/>
          <w:sz w:val="26"/>
          <w:szCs w:val="26"/>
        </w:rPr>
        <w:t>стной форме и в терминах, обозначающих компетенции функциональной грамо</w:t>
      </w:r>
      <w:r w:rsidRPr="0010524A">
        <w:rPr>
          <w:rFonts w:cs="Times New Roman"/>
          <w:sz w:val="26"/>
          <w:szCs w:val="26"/>
        </w:rPr>
        <w:t>т</w:t>
      </w:r>
      <w:r w:rsidRPr="0010524A">
        <w:rPr>
          <w:rFonts w:cs="Times New Roman"/>
          <w:sz w:val="26"/>
          <w:szCs w:val="26"/>
        </w:rPr>
        <w:t>ности учащихся.</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Уровневый подход</w:t>
      </w:r>
      <w:r w:rsidRPr="0010524A">
        <w:rPr>
          <w:rFonts w:cs="Times New Roman"/>
          <w:sz w:val="26"/>
          <w:szCs w:val="26"/>
        </w:rPr>
        <w:t xml:space="preserve"> служит важнейшей основой для организации индив</w:t>
      </w:r>
      <w:r w:rsidRPr="0010524A">
        <w:rPr>
          <w:rFonts w:cs="Times New Roman"/>
          <w:sz w:val="26"/>
          <w:szCs w:val="26"/>
        </w:rPr>
        <w:t>и</w:t>
      </w:r>
      <w:r w:rsidRPr="0010524A">
        <w:rPr>
          <w:rFonts w:cs="Times New Roman"/>
          <w:sz w:val="26"/>
          <w:szCs w:val="26"/>
        </w:rPr>
        <w:t>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10524A" w:rsidRDefault="00FE214C" w:rsidP="00B82670">
      <w:pPr>
        <w:pStyle w:val="body"/>
        <w:spacing w:line="240" w:lineRule="auto"/>
        <w:ind w:firstLine="680"/>
        <w:rPr>
          <w:rFonts w:cs="Times New Roman"/>
          <w:spacing w:val="3"/>
          <w:sz w:val="26"/>
          <w:szCs w:val="26"/>
        </w:rPr>
      </w:pPr>
      <w:r w:rsidRPr="0010524A">
        <w:rPr>
          <w:rFonts w:cs="Times New Roman"/>
          <w:spacing w:val="3"/>
          <w:sz w:val="26"/>
          <w:szCs w:val="26"/>
        </w:rPr>
        <w:t>Уровневый подход реализуется за счет фиксации различных уровней достижения обучающимися планируемых результатов: базового уровня и уро</w:t>
      </w:r>
      <w:r w:rsidRPr="0010524A">
        <w:rPr>
          <w:rFonts w:cs="Times New Roman"/>
          <w:spacing w:val="3"/>
          <w:sz w:val="26"/>
          <w:szCs w:val="26"/>
        </w:rPr>
        <w:t>в</w:t>
      </w:r>
      <w:r w:rsidRPr="0010524A">
        <w:rPr>
          <w:rFonts w:cs="Times New Roman"/>
          <w:spacing w:val="3"/>
          <w:sz w:val="26"/>
          <w:szCs w:val="26"/>
        </w:rPr>
        <w:t xml:space="preserve">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w:t>
      </w:r>
      <w:r w:rsidRPr="0010524A">
        <w:rPr>
          <w:rFonts w:cs="Times New Roman"/>
          <w:spacing w:val="3"/>
          <w:sz w:val="26"/>
          <w:szCs w:val="26"/>
        </w:rPr>
        <w:lastRenderedPageBreak/>
        <w:t xml:space="preserve">базовым уровнем является достаточным для продолжения обучения и усвоения последующего материала. </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Комплексный подход</w:t>
      </w:r>
      <w:r w:rsidRPr="0010524A">
        <w:rPr>
          <w:rFonts w:cs="Times New Roman"/>
          <w:sz w:val="26"/>
          <w:szCs w:val="26"/>
        </w:rPr>
        <w:t xml:space="preserve"> к оценке образовательных достижений реализуется с помощью:</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оценки предметных и метапредметных результатов;</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использования комплекса оценочных процедур (стартовой, текущей, тематической, промежуточной) как основы для оценки динамики индивид</w:t>
      </w:r>
      <w:r w:rsidRPr="0010524A">
        <w:rPr>
          <w:rFonts w:cs="Times New Roman"/>
          <w:sz w:val="26"/>
          <w:szCs w:val="26"/>
        </w:rPr>
        <w:t>у</w:t>
      </w:r>
      <w:r w:rsidRPr="0010524A">
        <w:rPr>
          <w:rFonts w:cs="Times New Roman"/>
          <w:sz w:val="26"/>
          <w:szCs w:val="26"/>
        </w:rPr>
        <w:t>альных образовательных достижений и для итоговой оценки;</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использования контекстной информации (особенности обучающихся, условия в процессе обучения и др.) для интерпретации полученных резул</w:t>
      </w:r>
      <w:r w:rsidRPr="0010524A">
        <w:rPr>
          <w:rFonts w:cs="Times New Roman"/>
          <w:sz w:val="26"/>
          <w:szCs w:val="26"/>
        </w:rPr>
        <w:t>ь</w:t>
      </w:r>
      <w:r w:rsidRPr="0010524A">
        <w:rPr>
          <w:rFonts w:cs="Times New Roman"/>
          <w:sz w:val="26"/>
          <w:szCs w:val="26"/>
        </w:rPr>
        <w:t>татов в целях управления качеством образования;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использования разнообразных методов и форм оценки, взаимно д</w:t>
      </w:r>
      <w:r w:rsidRPr="0010524A">
        <w:rPr>
          <w:rFonts w:cs="Times New Roman"/>
          <w:sz w:val="26"/>
          <w:szCs w:val="26"/>
        </w:rPr>
        <w:t>о</w:t>
      </w:r>
      <w:r w:rsidRPr="0010524A">
        <w:rPr>
          <w:rFonts w:cs="Times New Roman"/>
          <w:sz w:val="26"/>
          <w:szCs w:val="26"/>
        </w:rPr>
        <w:t>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342E57" w:rsidRPr="0010524A" w:rsidRDefault="00342E57" w:rsidP="00B82670">
      <w:pPr>
        <w:pStyle w:val="h2"/>
        <w:spacing w:before="0" w:after="0" w:line="240" w:lineRule="auto"/>
        <w:ind w:firstLine="680"/>
        <w:jc w:val="both"/>
        <w:rPr>
          <w:rFonts w:cs="Times New Roman"/>
          <w:sz w:val="26"/>
          <w:szCs w:val="26"/>
        </w:rPr>
      </w:pPr>
    </w:p>
    <w:p w:rsidR="00FE214C" w:rsidRPr="0010524A" w:rsidRDefault="00FE214C" w:rsidP="00B82670">
      <w:pPr>
        <w:pStyle w:val="h2"/>
        <w:spacing w:before="0" w:after="0" w:line="240" w:lineRule="auto"/>
        <w:ind w:firstLine="680"/>
        <w:jc w:val="both"/>
        <w:rPr>
          <w:rFonts w:cs="Times New Roman"/>
          <w:sz w:val="26"/>
          <w:szCs w:val="26"/>
        </w:rPr>
      </w:pPr>
      <w:r w:rsidRPr="0010524A">
        <w:rPr>
          <w:rFonts w:cs="Times New Roman"/>
          <w:sz w:val="26"/>
          <w:szCs w:val="26"/>
        </w:rPr>
        <w:t>1.3.2</w:t>
      </w:r>
      <w:r w:rsidRPr="0010524A">
        <w:rPr>
          <w:rFonts w:cs="Times New Roman"/>
          <w:sz w:val="26"/>
          <w:szCs w:val="26"/>
        </w:rPr>
        <w:t> </w:t>
      </w:r>
      <w:r w:rsidRPr="0010524A">
        <w:rPr>
          <w:rFonts w:cs="Times New Roman"/>
          <w:sz w:val="26"/>
          <w:szCs w:val="26"/>
        </w:rPr>
        <w:t>Осо</w:t>
      </w:r>
      <w:r w:rsidR="00342E57" w:rsidRPr="0010524A">
        <w:rPr>
          <w:rFonts w:cs="Times New Roman"/>
          <w:sz w:val="26"/>
          <w:szCs w:val="26"/>
        </w:rPr>
        <w:t xml:space="preserve">бенности оценки метапредметных </w:t>
      </w:r>
      <w:r w:rsidRPr="0010524A">
        <w:rPr>
          <w:rFonts w:cs="Times New Roman"/>
          <w:sz w:val="26"/>
          <w:szCs w:val="26"/>
        </w:rPr>
        <w:t>и предметных результатов</w:t>
      </w:r>
    </w:p>
    <w:p w:rsidR="00FE214C" w:rsidRPr="0010524A" w:rsidRDefault="00FE214C" w:rsidP="00B82670">
      <w:pPr>
        <w:pStyle w:val="h3-first"/>
        <w:spacing w:before="0" w:after="0" w:line="240" w:lineRule="auto"/>
        <w:ind w:firstLine="680"/>
        <w:jc w:val="both"/>
        <w:rPr>
          <w:rFonts w:cs="Times New Roman"/>
          <w:sz w:val="26"/>
          <w:szCs w:val="26"/>
        </w:rPr>
      </w:pPr>
      <w:r w:rsidRPr="0010524A">
        <w:rPr>
          <w:rFonts w:cs="Times New Roman"/>
          <w:sz w:val="26"/>
          <w:szCs w:val="26"/>
        </w:rPr>
        <w:t>Особенности оценки метапредметных результатов</w:t>
      </w:r>
    </w:p>
    <w:p w:rsidR="00FE214C" w:rsidRPr="0010524A" w:rsidRDefault="00FE214C" w:rsidP="00B82670">
      <w:pPr>
        <w:pStyle w:val="body"/>
        <w:spacing w:line="240" w:lineRule="auto"/>
        <w:ind w:firstLine="680"/>
        <w:rPr>
          <w:rFonts w:cs="Times New Roman"/>
          <w:spacing w:val="2"/>
          <w:sz w:val="26"/>
          <w:szCs w:val="26"/>
        </w:rPr>
      </w:pPr>
      <w:r w:rsidRPr="0010524A">
        <w:rPr>
          <w:rFonts w:cs="Times New Roman"/>
          <w:spacing w:val="2"/>
          <w:sz w:val="26"/>
          <w:szCs w:val="26"/>
        </w:rPr>
        <w:t>Оценка метапредметных результатов представляет собой оценку дост</w:t>
      </w:r>
      <w:r w:rsidRPr="0010524A">
        <w:rPr>
          <w:rFonts w:cs="Times New Roman"/>
          <w:spacing w:val="2"/>
          <w:sz w:val="26"/>
          <w:szCs w:val="26"/>
        </w:rPr>
        <w:t>и</w:t>
      </w:r>
      <w:r w:rsidRPr="0010524A">
        <w:rPr>
          <w:rFonts w:cs="Times New Roman"/>
          <w:spacing w:val="2"/>
          <w:sz w:val="26"/>
          <w:szCs w:val="26"/>
        </w:rPr>
        <w:t>жения планируемых результатов освоения основной образовательной програ</w:t>
      </w:r>
      <w:r w:rsidRPr="0010524A">
        <w:rPr>
          <w:rFonts w:cs="Times New Roman"/>
          <w:spacing w:val="2"/>
          <w:sz w:val="26"/>
          <w:szCs w:val="26"/>
        </w:rPr>
        <w:t>м</w:t>
      </w:r>
      <w:r w:rsidRPr="0010524A">
        <w:rPr>
          <w:rFonts w:cs="Times New Roman"/>
          <w:spacing w:val="2"/>
          <w:sz w:val="26"/>
          <w:szCs w:val="26"/>
        </w:rPr>
        <w:t>мы, которые представлены в программе формирования универсальных учебных действий обучающихся и отражают совокупность познавательных, коммуник</w:t>
      </w:r>
      <w:r w:rsidRPr="0010524A">
        <w:rPr>
          <w:rFonts w:cs="Times New Roman"/>
          <w:spacing w:val="2"/>
          <w:sz w:val="26"/>
          <w:szCs w:val="26"/>
        </w:rPr>
        <w:t>а</w:t>
      </w:r>
      <w:r w:rsidRPr="0010524A">
        <w:rPr>
          <w:rFonts w:cs="Times New Roman"/>
          <w:spacing w:val="2"/>
          <w:sz w:val="26"/>
          <w:szCs w:val="26"/>
        </w:rPr>
        <w:t>тивных и регулятивных универсальных учебных действий, а также систему междисциплинарных (межпредметных) понятий.</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Формирование метапредметных результатов обеспечивается совокупностью всех учебных предметов и внеурочной деятельности.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Основным объектом и предметом оценки метапредметных результатов я</w:t>
      </w:r>
      <w:r w:rsidRPr="0010524A">
        <w:rPr>
          <w:rFonts w:cs="Times New Roman"/>
          <w:sz w:val="26"/>
          <w:szCs w:val="26"/>
        </w:rPr>
        <w:t>в</w:t>
      </w:r>
      <w:r w:rsidRPr="0010524A">
        <w:rPr>
          <w:rFonts w:cs="Times New Roman"/>
          <w:sz w:val="26"/>
          <w:szCs w:val="26"/>
        </w:rPr>
        <w:t>ляется овладение:</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универсальными учебными познавательными действиями (з</w:t>
      </w:r>
      <w:r w:rsidRPr="0010524A">
        <w:rPr>
          <w:rFonts w:cs="Times New Roman"/>
          <w:sz w:val="26"/>
          <w:szCs w:val="26"/>
        </w:rPr>
        <w:t>а</w:t>
      </w:r>
      <w:r w:rsidRPr="0010524A">
        <w:rPr>
          <w:rFonts w:cs="Times New Roman"/>
          <w:sz w:val="26"/>
          <w:szCs w:val="26"/>
        </w:rPr>
        <w:t>мещение, моделирование, кодирование и декодирование информации, лог</w:t>
      </w:r>
      <w:r w:rsidRPr="0010524A">
        <w:rPr>
          <w:rFonts w:cs="Times New Roman"/>
          <w:sz w:val="26"/>
          <w:szCs w:val="26"/>
        </w:rPr>
        <w:t>и</w:t>
      </w:r>
      <w:r w:rsidRPr="0010524A">
        <w:rPr>
          <w:rFonts w:cs="Times New Roman"/>
          <w:sz w:val="26"/>
          <w:szCs w:val="26"/>
        </w:rPr>
        <w:t>ческие операции, включая общие приемы решения задач);</w:t>
      </w:r>
    </w:p>
    <w:p w:rsidR="00FE214C" w:rsidRPr="0010524A" w:rsidRDefault="00FE214C" w:rsidP="00B82670">
      <w:pPr>
        <w:pStyle w:val="list-dash"/>
        <w:spacing w:line="240" w:lineRule="auto"/>
        <w:ind w:firstLine="680"/>
        <w:rPr>
          <w:rFonts w:cs="Times New Roman"/>
          <w:spacing w:val="1"/>
          <w:sz w:val="26"/>
          <w:szCs w:val="26"/>
        </w:rPr>
      </w:pPr>
      <w:r w:rsidRPr="0010524A">
        <w:rPr>
          <w:rFonts w:cs="Times New Roman"/>
          <w:spacing w:val="1"/>
          <w:sz w:val="26"/>
          <w:szCs w:val="26"/>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w:t>
      </w:r>
      <w:r w:rsidRPr="0010524A">
        <w:rPr>
          <w:rFonts w:cs="Times New Roman"/>
          <w:spacing w:val="1"/>
          <w:sz w:val="26"/>
          <w:szCs w:val="26"/>
        </w:rPr>
        <w:t>и</w:t>
      </w:r>
      <w:r w:rsidRPr="0010524A">
        <w:rPr>
          <w:rFonts w:cs="Times New Roman"/>
          <w:spacing w:val="1"/>
          <w:sz w:val="26"/>
          <w:szCs w:val="26"/>
        </w:rPr>
        <w:t>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w:t>
      </w:r>
      <w:r w:rsidRPr="0010524A">
        <w:rPr>
          <w:rFonts w:cs="Times New Roman"/>
          <w:spacing w:val="1"/>
          <w:sz w:val="26"/>
          <w:szCs w:val="26"/>
        </w:rPr>
        <w:t>а</w:t>
      </w:r>
      <w:r w:rsidRPr="0010524A">
        <w:rPr>
          <w:rFonts w:cs="Times New Roman"/>
          <w:spacing w:val="1"/>
          <w:sz w:val="26"/>
          <w:szCs w:val="26"/>
        </w:rPr>
        <w:t>вать вопросы, необходимые для организации собственной деятельности и сотрудничества с партнером);</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универсальными учебными регулятивными действиями (сп</w:t>
      </w:r>
      <w:r w:rsidRPr="0010524A">
        <w:rPr>
          <w:rFonts w:cs="Times New Roman"/>
          <w:sz w:val="26"/>
          <w:szCs w:val="26"/>
        </w:rPr>
        <w:t>о</w:t>
      </w:r>
      <w:r w:rsidRPr="0010524A">
        <w:rPr>
          <w:rFonts w:cs="Times New Roman"/>
          <w:sz w:val="26"/>
          <w:szCs w:val="26"/>
        </w:rPr>
        <w:t>собность принимать и сохранять учебную цель и задачу, планировать ее реализацию, контролировать и оценивать свои действия, вносить соответс</w:t>
      </w:r>
      <w:r w:rsidRPr="0010524A">
        <w:rPr>
          <w:rFonts w:cs="Times New Roman"/>
          <w:sz w:val="26"/>
          <w:szCs w:val="26"/>
        </w:rPr>
        <w:t>т</w:t>
      </w:r>
      <w:r w:rsidRPr="0010524A">
        <w:rPr>
          <w:rFonts w:cs="Times New Roman"/>
          <w:sz w:val="26"/>
          <w:szCs w:val="26"/>
        </w:rPr>
        <w:t>вующие коррективы в их выполнение, ставить новые учебные задачи, пр</w:t>
      </w:r>
      <w:r w:rsidRPr="0010524A">
        <w:rPr>
          <w:rFonts w:cs="Times New Roman"/>
          <w:sz w:val="26"/>
          <w:szCs w:val="26"/>
        </w:rPr>
        <w:t>о</w:t>
      </w:r>
      <w:r w:rsidRPr="0010524A">
        <w:rPr>
          <w:rFonts w:cs="Times New Roman"/>
          <w:sz w:val="26"/>
          <w:szCs w:val="26"/>
        </w:rPr>
        <w:t>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10524A" w:rsidRDefault="00FE214C" w:rsidP="00B82670">
      <w:pPr>
        <w:pStyle w:val="body"/>
        <w:spacing w:line="240" w:lineRule="auto"/>
        <w:ind w:firstLine="680"/>
        <w:rPr>
          <w:rStyle w:val="Italic"/>
          <w:rFonts w:cs="Times New Roman"/>
          <w:sz w:val="26"/>
          <w:szCs w:val="26"/>
        </w:rPr>
      </w:pPr>
      <w:r w:rsidRPr="0010524A">
        <w:rPr>
          <w:rFonts w:cs="Times New Roman"/>
          <w:sz w:val="26"/>
          <w:szCs w:val="26"/>
        </w:rPr>
        <w:lastRenderedPageBreak/>
        <w:t>Оценка достижения метапредметных результатов осуществляется админ</w:t>
      </w:r>
      <w:r w:rsidRPr="0010524A">
        <w:rPr>
          <w:rFonts w:cs="Times New Roman"/>
          <w:sz w:val="26"/>
          <w:szCs w:val="26"/>
        </w:rPr>
        <w:t>и</w:t>
      </w:r>
      <w:r w:rsidRPr="0010524A">
        <w:rPr>
          <w:rFonts w:cs="Times New Roman"/>
          <w:sz w:val="26"/>
          <w:szCs w:val="26"/>
        </w:rPr>
        <w:t xml:space="preserve">страцией </w:t>
      </w:r>
      <w:r w:rsidR="00D65D96" w:rsidRPr="0010524A">
        <w:rPr>
          <w:rFonts w:cs="Times New Roman"/>
          <w:sz w:val="26"/>
          <w:szCs w:val="26"/>
        </w:rPr>
        <w:t>М</w:t>
      </w:r>
      <w:r w:rsidR="00342E57" w:rsidRPr="0010524A">
        <w:rPr>
          <w:rFonts w:cs="Times New Roman"/>
          <w:sz w:val="26"/>
          <w:szCs w:val="26"/>
        </w:rPr>
        <w:t>БОУ «СОШ №9 им.Рыбникова»</w:t>
      </w:r>
      <w:r w:rsidRPr="0010524A">
        <w:rPr>
          <w:rFonts w:cs="Times New Roman"/>
          <w:sz w:val="26"/>
          <w:szCs w:val="26"/>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10524A">
        <w:rPr>
          <w:rStyle w:val="Italic"/>
          <w:rFonts w:cs="Times New Roman"/>
          <w:sz w:val="26"/>
          <w:szCs w:val="26"/>
        </w:rPr>
        <w:t>.</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Наиболее адекватными формами оценки являются:</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для проверки читательской грамотности — письменная работа на межпредметной основе;</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для проверки цифровой грамотности — практическая работа в соч</w:t>
      </w:r>
      <w:r w:rsidRPr="0010524A">
        <w:rPr>
          <w:rFonts w:cs="Times New Roman"/>
          <w:sz w:val="26"/>
          <w:szCs w:val="26"/>
        </w:rPr>
        <w:t>е</w:t>
      </w:r>
      <w:r w:rsidRPr="0010524A">
        <w:rPr>
          <w:rFonts w:cs="Times New Roman"/>
          <w:sz w:val="26"/>
          <w:szCs w:val="26"/>
        </w:rPr>
        <w:t>тании с письменной (компьютеризованной) частью;</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для проверки сформированности регулятивных, коммуникативных и познавательных учебных действий — экспертная оценка процесса и резул</w:t>
      </w:r>
      <w:r w:rsidRPr="0010524A">
        <w:rPr>
          <w:rFonts w:cs="Times New Roman"/>
          <w:sz w:val="26"/>
          <w:szCs w:val="26"/>
        </w:rPr>
        <w:t>ь</w:t>
      </w:r>
      <w:r w:rsidRPr="0010524A">
        <w:rPr>
          <w:rFonts w:cs="Times New Roman"/>
          <w:sz w:val="26"/>
          <w:szCs w:val="26"/>
        </w:rPr>
        <w:t>татов выполнения групповых и индивидуальных учебных исследований и проектов.</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Каждый из перечисленных видов диагностики проводится с периодичностью не менее чем один раз в два года.</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Основной процедурой итоговой оценки достижения метапредметных р</w:t>
      </w:r>
      <w:r w:rsidRPr="0010524A">
        <w:rPr>
          <w:rFonts w:cs="Times New Roman"/>
          <w:sz w:val="26"/>
          <w:szCs w:val="26"/>
        </w:rPr>
        <w:t>е</w:t>
      </w:r>
      <w:r w:rsidRPr="0010524A">
        <w:rPr>
          <w:rFonts w:cs="Times New Roman"/>
          <w:sz w:val="26"/>
          <w:szCs w:val="26"/>
        </w:rPr>
        <w:t>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10524A" w:rsidRDefault="00FE214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Итоговый проект</w:t>
      </w:r>
      <w:r w:rsidRPr="0010524A">
        <w:rPr>
          <w:rFonts w:cs="Times New Roman"/>
          <w:spacing w:val="-1"/>
          <w:sz w:val="26"/>
          <w:szCs w:val="26"/>
        </w:rPr>
        <w:t xml:space="preserve"> представляет собой учебный проект, выполняемый об</w:t>
      </w:r>
      <w:r w:rsidRPr="0010524A">
        <w:rPr>
          <w:rFonts w:cs="Times New Roman"/>
          <w:spacing w:val="-1"/>
          <w:sz w:val="26"/>
          <w:szCs w:val="26"/>
        </w:rPr>
        <w:t>у</w:t>
      </w:r>
      <w:r w:rsidRPr="0010524A">
        <w:rPr>
          <w:rFonts w:cs="Times New Roman"/>
          <w:spacing w:val="-1"/>
          <w:sz w:val="26"/>
          <w:szCs w:val="26"/>
        </w:rPr>
        <w:t>чающимся в рамках одного из учебных предметов или на межпредметной основе с целью продемонстрировать свои достижения в самостоятельном освоении соде</w:t>
      </w:r>
      <w:r w:rsidRPr="0010524A">
        <w:rPr>
          <w:rFonts w:cs="Times New Roman"/>
          <w:spacing w:val="-1"/>
          <w:sz w:val="26"/>
          <w:szCs w:val="26"/>
        </w:rPr>
        <w:t>р</w:t>
      </w:r>
      <w:r w:rsidRPr="0010524A">
        <w:rPr>
          <w:rFonts w:cs="Times New Roman"/>
          <w:spacing w:val="-1"/>
          <w:sz w:val="26"/>
          <w:szCs w:val="26"/>
        </w:rPr>
        <w:t>жания избранных областей знаний и/или видов деятельности и способность пр</w:t>
      </w:r>
      <w:r w:rsidRPr="0010524A">
        <w:rPr>
          <w:rFonts w:cs="Times New Roman"/>
          <w:spacing w:val="-1"/>
          <w:sz w:val="26"/>
          <w:szCs w:val="26"/>
        </w:rPr>
        <w:t>о</w:t>
      </w:r>
      <w:r w:rsidRPr="0010524A">
        <w:rPr>
          <w:rFonts w:cs="Times New Roman"/>
          <w:spacing w:val="-1"/>
          <w:sz w:val="26"/>
          <w:szCs w:val="26"/>
        </w:rPr>
        <w:t>ектировать и осуществлять целесообразную и результативную деятельность (учебно-познавательную, конструкторскую, социальную, художестве</w:t>
      </w:r>
      <w:r w:rsidRPr="0010524A">
        <w:rPr>
          <w:rFonts w:cs="Times New Roman"/>
          <w:spacing w:val="-1"/>
          <w:sz w:val="26"/>
          <w:szCs w:val="26"/>
        </w:rPr>
        <w:t>н</w:t>
      </w:r>
      <w:r w:rsidRPr="0010524A">
        <w:rPr>
          <w:rFonts w:cs="Times New Roman"/>
          <w:spacing w:val="-1"/>
          <w:sz w:val="26"/>
          <w:szCs w:val="26"/>
        </w:rPr>
        <w:t>но-творческую и др.). Выбор темы итогового проекта осуществляется обучающ</w:t>
      </w:r>
      <w:r w:rsidRPr="0010524A">
        <w:rPr>
          <w:rFonts w:cs="Times New Roman"/>
          <w:spacing w:val="-1"/>
          <w:sz w:val="26"/>
          <w:szCs w:val="26"/>
        </w:rPr>
        <w:t>и</w:t>
      </w:r>
      <w:r w:rsidRPr="0010524A">
        <w:rPr>
          <w:rFonts w:cs="Times New Roman"/>
          <w:spacing w:val="-1"/>
          <w:sz w:val="26"/>
          <w:szCs w:val="26"/>
        </w:rPr>
        <w:t>мися.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Результатом (продуктом) проектной деятельности может быть одна из из следующих работ:</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t>б) художественная творческая работа (в области литературы, музыки, из</w:t>
      </w:r>
      <w:r w:rsidRPr="0010524A">
        <w:rPr>
          <w:rFonts w:cs="Times New Roman"/>
          <w:spacing w:val="1"/>
          <w:sz w:val="26"/>
          <w:szCs w:val="26"/>
        </w:rPr>
        <w:t>о</w:t>
      </w:r>
      <w:r w:rsidRPr="0010524A">
        <w:rPr>
          <w:rFonts w:cs="Times New Roman"/>
          <w:spacing w:val="1"/>
          <w:sz w:val="26"/>
          <w:szCs w:val="26"/>
        </w:rPr>
        <w:t>бразительного искусства, экранных искусств), представленная в виде прозаич</w:t>
      </w:r>
      <w:r w:rsidRPr="0010524A">
        <w:rPr>
          <w:rFonts w:cs="Times New Roman"/>
          <w:spacing w:val="1"/>
          <w:sz w:val="26"/>
          <w:szCs w:val="26"/>
        </w:rPr>
        <w:t>е</w:t>
      </w:r>
      <w:r w:rsidRPr="0010524A">
        <w:rPr>
          <w:rFonts w:cs="Times New Roman"/>
          <w:spacing w:val="1"/>
          <w:sz w:val="26"/>
          <w:szCs w:val="26"/>
        </w:rPr>
        <w:t>ского или стихотворного произведения, инсценировки, художественной декл</w:t>
      </w:r>
      <w:r w:rsidRPr="0010524A">
        <w:rPr>
          <w:rFonts w:cs="Times New Roman"/>
          <w:spacing w:val="1"/>
          <w:sz w:val="26"/>
          <w:szCs w:val="26"/>
        </w:rPr>
        <w:t>а</w:t>
      </w:r>
      <w:r w:rsidRPr="0010524A">
        <w:rPr>
          <w:rFonts w:cs="Times New Roman"/>
          <w:spacing w:val="1"/>
          <w:sz w:val="26"/>
          <w:szCs w:val="26"/>
        </w:rPr>
        <w:t>мации, исполнения музыкального произведения, компьютерной анимации и др.;</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материальный объект, макет, иное конструкторское изделие;</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г) отчетные материалы по социальному проекту, которые могут включать как тексты, так и мультимедийные продукты.</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Требования к организации проектной деятельности, к содержанию и н</w:t>
      </w:r>
      <w:r w:rsidRPr="0010524A">
        <w:rPr>
          <w:rFonts w:cs="Times New Roman"/>
          <w:sz w:val="26"/>
          <w:szCs w:val="26"/>
        </w:rPr>
        <w:t>а</w:t>
      </w:r>
      <w:r w:rsidRPr="0010524A">
        <w:rPr>
          <w:rFonts w:cs="Times New Roman"/>
          <w:sz w:val="26"/>
          <w:szCs w:val="26"/>
        </w:rPr>
        <w:t>правленности проекта, а также критерии оценки проектной работы разрабатыв</w:t>
      </w:r>
      <w:r w:rsidRPr="0010524A">
        <w:rPr>
          <w:rFonts w:cs="Times New Roman"/>
          <w:sz w:val="26"/>
          <w:szCs w:val="26"/>
        </w:rPr>
        <w:t>а</w:t>
      </w:r>
      <w:r w:rsidRPr="0010524A">
        <w:rPr>
          <w:rFonts w:cs="Times New Roman"/>
          <w:sz w:val="26"/>
          <w:szCs w:val="26"/>
        </w:rPr>
        <w:t xml:space="preserve">ются с учетом целей и задач проектной деятельности на данном этапе образования и в соответствии с особенностями </w:t>
      </w:r>
      <w:r w:rsidR="00342E57" w:rsidRPr="0010524A">
        <w:rPr>
          <w:rFonts w:cs="Times New Roman"/>
          <w:sz w:val="26"/>
          <w:szCs w:val="26"/>
        </w:rPr>
        <w:t>МБОУ «СОШ №9 им.Рыбникова»</w:t>
      </w:r>
      <w:r w:rsidRPr="0010524A">
        <w:rPr>
          <w:rFonts w:cs="Times New Roman"/>
          <w:sz w:val="26"/>
          <w:szCs w:val="26"/>
        </w:rPr>
        <w:t xml:space="preserve">. </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w:t>
      </w:r>
      <w:r w:rsidRPr="0010524A">
        <w:rPr>
          <w:rFonts w:cs="Times New Roman"/>
          <w:sz w:val="26"/>
          <w:szCs w:val="26"/>
        </w:rPr>
        <w:t>о</w:t>
      </w:r>
      <w:r w:rsidRPr="0010524A">
        <w:rPr>
          <w:rFonts w:cs="Times New Roman"/>
          <w:sz w:val="26"/>
          <w:szCs w:val="26"/>
        </w:rPr>
        <w:t>вания текста работы (плагиата) без указания ссылок на источник проект к защите не допускается.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Защита проекта осуществляется в процессе специально организованной деятельности комиссии </w:t>
      </w:r>
      <w:r w:rsidR="00342E57" w:rsidRPr="0010524A">
        <w:rPr>
          <w:rFonts w:cs="Times New Roman"/>
          <w:sz w:val="26"/>
          <w:szCs w:val="26"/>
        </w:rPr>
        <w:t>МБОУ «СОШ №9 им.Рыбникова»</w:t>
      </w:r>
      <w:r w:rsidRPr="0010524A">
        <w:rPr>
          <w:rFonts w:cs="Times New Roman"/>
          <w:sz w:val="26"/>
          <w:szCs w:val="26"/>
        </w:rPr>
        <w:t xml:space="preserve"> или на школьной ко</w:t>
      </w:r>
      <w:r w:rsidRPr="0010524A">
        <w:rPr>
          <w:rFonts w:cs="Times New Roman"/>
          <w:sz w:val="26"/>
          <w:szCs w:val="26"/>
        </w:rPr>
        <w:t>н</w:t>
      </w:r>
      <w:r w:rsidRPr="0010524A">
        <w:rPr>
          <w:rFonts w:cs="Times New Roman"/>
          <w:sz w:val="26"/>
          <w:szCs w:val="26"/>
        </w:rPr>
        <w:t>ференции.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Результаты выполнения проекта оцениваются по итогам рассмотрения к</w:t>
      </w:r>
      <w:r w:rsidRPr="0010524A">
        <w:rPr>
          <w:rFonts w:cs="Times New Roman"/>
          <w:sz w:val="26"/>
          <w:szCs w:val="26"/>
        </w:rPr>
        <w:t>о</w:t>
      </w:r>
      <w:r w:rsidRPr="0010524A">
        <w:rPr>
          <w:rFonts w:cs="Times New Roman"/>
          <w:sz w:val="26"/>
          <w:szCs w:val="26"/>
        </w:rPr>
        <w:t>миссией представленного продукта с краткой пояснительной запиской, презент</w:t>
      </w:r>
      <w:r w:rsidRPr="0010524A">
        <w:rPr>
          <w:rFonts w:cs="Times New Roman"/>
          <w:sz w:val="26"/>
          <w:szCs w:val="26"/>
        </w:rPr>
        <w:t>а</w:t>
      </w:r>
      <w:r w:rsidRPr="0010524A">
        <w:rPr>
          <w:rFonts w:cs="Times New Roman"/>
          <w:sz w:val="26"/>
          <w:szCs w:val="26"/>
        </w:rPr>
        <w:t xml:space="preserve">ции обучающегося и отзыва руководителя. </w:t>
      </w:r>
    </w:p>
    <w:p w:rsidR="00342E57"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Критерии оценки проектной работы</w:t>
      </w:r>
      <w:r w:rsidRPr="0010524A">
        <w:rPr>
          <w:rFonts w:cs="Times New Roman"/>
          <w:sz w:val="26"/>
          <w:szCs w:val="26"/>
        </w:rPr>
        <w:t xml:space="preserve"> разрабатываются с учетом целей и задач проектной деятельности на данном этапе образования. </w:t>
      </w:r>
    </w:p>
    <w:p w:rsidR="00FE214C" w:rsidRPr="0010524A" w:rsidRDefault="00FE214C" w:rsidP="00B82670">
      <w:pPr>
        <w:pStyle w:val="body"/>
        <w:spacing w:line="240" w:lineRule="auto"/>
        <w:ind w:firstLine="680"/>
        <w:rPr>
          <w:rFonts w:cs="Times New Roman"/>
          <w:spacing w:val="-1"/>
          <w:sz w:val="26"/>
          <w:szCs w:val="26"/>
        </w:rPr>
      </w:pPr>
      <w:r w:rsidRPr="0010524A">
        <w:rPr>
          <w:rFonts w:cs="Times New Roman"/>
          <w:spacing w:val="-1"/>
          <w:sz w:val="26"/>
          <w:szCs w:val="26"/>
        </w:rPr>
        <w:t>1.</w:t>
      </w:r>
      <w:r w:rsidRPr="0010524A">
        <w:rPr>
          <w:rFonts w:cs="Times New Roman"/>
          <w:spacing w:val="-1"/>
          <w:sz w:val="26"/>
          <w:szCs w:val="26"/>
        </w:rPr>
        <w:t> </w:t>
      </w:r>
      <w:r w:rsidRPr="0010524A">
        <w:rPr>
          <w:rStyle w:val="Bold"/>
          <w:rFonts w:cs="Times New Roman"/>
          <w:spacing w:val="-1"/>
          <w:sz w:val="26"/>
          <w:szCs w:val="26"/>
        </w:rPr>
        <w:t>Способность к самостоятельному приобретению знаний и решению проблем</w:t>
      </w:r>
      <w:r w:rsidRPr="0010524A">
        <w:rPr>
          <w:rFonts w:cs="Times New Roman"/>
          <w:spacing w:val="-1"/>
          <w:sz w:val="26"/>
          <w:szCs w:val="26"/>
        </w:rPr>
        <w:t>, проявляющаяся в умении поставить проблему и выбрать адекватные способы ее решения, включая поиск и обработку информации, формулировку в</w:t>
      </w:r>
      <w:r w:rsidRPr="0010524A">
        <w:rPr>
          <w:rFonts w:cs="Times New Roman"/>
          <w:spacing w:val="-1"/>
          <w:sz w:val="26"/>
          <w:szCs w:val="26"/>
        </w:rPr>
        <w:t>ы</w:t>
      </w:r>
      <w:r w:rsidRPr="0010524A">
        <w:rPr>
          <w:rFonts w:cs="Times New Roman"/>
          <w:spacing w:val="-1"/>
          <w:sz w:val="26"/>
          <w:szCs w:val="26"/>
        </w:rPr>
        <w:t>водов и/или обоснование и реализацию/апробацию принятого решения, обоснов</w:t>
      </w:r>
      <w:r w:rsidRPr="0010524A">
        <w:rPr>
          <w:rFonts w:cs="Times New Roman"/>
          <w:spacing w:val="-1"/>
          <w:sz w:val="26"/>
          <w:szCs w:val="26"/>
        </w:rPr>
        <w:t>а</w:t>
      </w:r>
      <w:r w:rsidRPr="0010524A">
        <w:rPr>
          <w:rFonts w:cs="Times New Roman"/>
          <w:spacing w:val="-1"/>
          <w:sz w:val="26"/>
          <w:szCs w:val="26"/>
        </w:rPr>
        <w:t>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 </w:t>
      </w:r>
      <w:r w:rsidRPr="0010524A">
        <w:rPr>
          <w:rStyle w:val="Bold"/>
          <w:rFonts w:cs="Times New Roman"/>
          <w:sz w:val="26"/>
          <w:szCs w:val="26"/>
        </w:rPr>
        <w:t>Сформированность предметных знаний и способов действий</w:t>
      </w:r>
      <w:r w:rsidRPr="0010524A">
        <w:rPr>
          <w:rFonts w:cs="Times New Roman"/>
          <w:sz w:val="26"/>
          <w:szCs w:val="26"/>
        </w:rPr>
        <w:t>, проя</w:t>
      </w:r>
      <w:r w:rsidRPr="0010524A">
        <w:rPr>
          <w:rFonts w:cs="Times New Roman"/>
          <w:sz w:val="26"/>
          <w:szCs w:val="26"/>
        </w:rPr>
        <w:t>в</w:t>
      </w:r>
      <w:r w:rsidRPr="0010524A">
        <w:rPr>
          <w:rFonts w:cs="Times New Roman"/>
          <w:sz w:val="26"/>
          <w:szCs w:val="26"/>
        </w:rPr>
        <w:t>ляющаяся в умении раскрыть содержание работы, грамотно и обоснованно в с</w:t>
      </w:r>
      <w:r w:rsidRPr="0010524A">
        <w:rPr>
          <w:rFonts w:cs="Times New Roman"/>
          <w:sz w:val="26"/>
          <w:szCs w:val="26"/>
        </w:rPr>
        <w:t>о</w:t>
      </w:r>
      <w:r w:rsidRPr="0010524A">
        <w:rPr>
          <w:rFonts w:cs="Times New Roman"/>
          <w:sz w:val="26"/>
          <w:szCs w:val="26"/>
        </w:rPr>
        <w:t>ответствии с рассматриваемой проблемой/темой использовать имеющиеся знания и способы действий.</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 </w:t>
      </w:r>
      <w:r w:rsidRPr="0010524A">
        <w:rPr>
          <w:rStyle w:val="Bold"/>
          <w:rFonts w:cs="Times New Roman"/>
          <w:sz w:val="26"/>
          <w:szCs w:val="26"/>
        </w:rPr>
        <w:t>Сформированность регулятивных действий</w:t>
      </w:r>
      <w:r w:rsidRPr="0010524A">
        <w:rPr>
          <w:rFonts w:cs="Times New Roman"/>
          <w:sz w:val="26"/>
          <w:szCs w:val="26"/>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w:t>
      </w:r>
      <w:r w:rsidRPr="0010524A">
        <w:rPr>
          <w:rFonts w:cs="Times New Roman"/>
          <w:sz w:val="26"/>
          <w:szCs w:val="26"/>
        </w:rPr>
        <w:t>в</w:t>
      </w:r>
      <w:r w:rsidRPr="0010524A">
        <w:rPr>
          <w:rFonts w:cs="Times New Roman"/>
          <w:sz w:val="26"/>
          <w:szCs w:val="26"/>
        </w:rPr>
        <w:t>лять выбор конструктивных стратегий в трудных ситуациях.</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 </w:t>
      </w:r>
      <w:r w:rsidRPr="0010524A">
        <w:rPr>
          <w:rStyle w:val="Bold"/>
          <w:rFonts w:cs="Times New Roman"/>
          <w:sz w:val="26"/>
          <w:szCs w:val="26"/>
        </w:rPr>
        <w:t>Сформированность коммуникативных действий</w:t>
      </w:r>
      <w:r w:rsidRPr="0010524A">
        <w:rPr>
          <w:rFonts w:cs="Times New Roman"/>
          <w:sz w:val="26"/>
          <w:szCs w:val="26"/>
        </w:rPr>
        <w:t>, проявляющаяся в умении ясно изложить и оформить выполненную работу, представить её резул</w:t>
      </w:r>
      <w:r w:rsidRPr="0010524A">
        <w:rPr>
          <w:rFonts w:cs="Times New Roman"/>
          <w:sz w:val="26"/>
          <w:szCs w:val="26"/>
        </w:rPr>
        <w:t>ь</w:t>
      </w:r>
      <w:r w:rsidRPr="0010524A">
        <w:rPr>
          <w:rFonts w:cs="Times New Roman"/>
          <w:sz w:val="26"/>
          <w:szCs w:val="26"/>
        </w:rPr>
        <w:t>таты, аргументированно ответить на вопросы.</w:t>
      </w:r>
    </w:p>
    <w:p w:rsidR="00FE214C" w:rsidRPr="0010524A" w:rsidRDefault="00FE214C" w:rsidP="00B82670">
      <w:pPr>
        <w:pStyle w:val="h3"/>
        <w:spacing w:before="0" w:after="0" w:line="240" w:lineRule="auto"/>
        <w:ind w:firstLine="680"/>
        <w:jc w:val="both"/>
        <w:rPr>
          <w:rFonts w:cs="Times New Roman"/>
          <w:sz w:val="26"/>
          <w:szCs w:val="26"/>
        </w:rPr>
      </w:pPr>
      <w:r w:rsidRPr="0010524A">
        <w:rPr>
          <w:rFonts w:cs="Times New Roman"/>
          <w:sz w:val="26"/>
          <w:szCs w:val="26"/>
        </w:rPr>
        <w:t>Особенности оценки предметных результатов</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w:t>
      </w:r>
      <w:r w:rsidRPr="0010524A">
        <w:rPr>
          <w:rFonts w:cs="Times New Roman"/>
          <w:sz w:val="26"/>
          <w:szCs w:val="26"/>
        </w:rPr>
        <w:t>н</w:t>
      </w:r>
      <w:r w:rsidRPr="0010524A">
        <w:rPr>
          <w:rFonts w:cs="Times New Roman"/>
          <w:sz w:val="26"/>
          <w:szCs w:val="26"/>
        </w:rPr>
        <w:t>ные в разделах I «Общие положения» и IV «Требования к результатам освоения программы основного общего образования».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Формирование предметных результатов обеспечивается каждым учебным предметом.</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w:t>
      </w:r>
      <w:r w:rsidRPr="0010524A">
        <w:rPr>
          <w:rFonts w:cs="Times New Roman"/>
          <w:sz w:val="26"/>
          <w:szCs w:val="26"/>
        </w:rPr>
        <w:t>д</w:t>
      </w:r>
      <w:r w:rsidRPr="0010524A">
        <w:rPr>
          <w:rFonts w:cs="Times New Roman"/>
          <w:sz w:val="26"/>
          <w:szCs w:val="26"/>
        </w:rPr>
        <w:t>метных (познавательных, регулятивных, коммуникативных) действий, а также компетентностей, релевантных соответствующим моделям функциональной (м</w:t>
      </w:r>
      <w:r w:rsidRPr="0010524A">
        <w:rPr>
          <w:rFonts w:cs="Times New Roman"/>
          <w:sz w:val="26"/>
          <w:szCs w:val="26"/>
        </w:rPr>
        <w:t>а</w:t>
      </w:r>
      <w:r w:rsidRPr="0010524A">
        <w:rPr>
          <w:rFonts w:cs="Times New Roman"/>
          <w:sz w:val="26"/>
          <w:szCs w:val="26"/>
        </w:rPr>
        <w:t xml:space="preserve">тематической, естественно-научной, читательской и др.). </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Для оценки предметных результатов предлагаются следую</w:t>
      </w:r>
      <w:r w:rsidRPr="0010524A">
        <w:rPr>
          <w:rFonts w:cs="Times New Roman"/>
          <w:spacing w:val="-2"/>
          <w:sz w:val="26"/>
          <w:szCs w:val="26"/>
        </w:rPr>
        <w:t xml:space="preserve">щие критерии: </w:t>
      </w:r>
      <w:r w:rsidRPr="0010524A">
        <w:rPr>
          <w:rStyle w:val="BoldItalic"/>
          <w:rFonts w:cs="Times New Roman"/>
          <w:spacing w:val="-2"/>
          <w:sz w:val="26"/>
          <w:szCs w:val="26"/>
        </w:rPr>
        <w:t>знание и понимание</w:t>
      </w:r>
      <w:r w:rsidRPr="0010524A">
        <w:rPr>
          <w:rFonts w:cs="Times New Roman"/>
          <w:spacing w:val="-2"/>
          <w:sz w:val="26"/>
          <w:szCs w:val="26"/>
        </w:rPr>
        <w:t xml:space="preserve">, </w:t>
      </w:r>
      <w:r w:rsidRPr="0010524A">
        <w:rPr>
          <w:rStyle w:val="BoldItalic"/>
          <w:rFonts w:cs="Times New Roman"/>
          <w:spacing w:val="-2"/>
          <w:sz w:val="26"/>
          <w:szCs w:val="26"/>
        </w:rPr>
        <w:t>применение</w:t>
      </w:r>
      <w:r w:rsidRPr="0010524A">
        <w:rPr>
          <w:rFonts w:cs="Times New Roman"/>
          <w:spacing w:val="-2"/>
          <w:sz w:val="26"/>
          <w:szCs w:val="26"/>
        </w:rPr>
        <w:t xml:space="preserve">, </w:t>
      </w:r>
      <w:r w:rsidRPr="0010524A">
        <w:rPr>
          <w:rStyle w:val="BoldItalic"/>
          <w:rFonts w:cs="Times New Roman"/>
          <w:spacing w:val="-2"/>
          <w:sz w:val="26"/>
          <w:szCs w:val="26"/>
        </w:rPr>
        <w:t>функцио</w:t>
      </w:r>
      <w:r w:rsidRPr="0010524A">
        <w:rPr>
          <w:rStyle w:val="BoldItalic"/>
          <w:rFonts w:cs="Times New Roman"/>
          <w:sz w:val="26"/>
          <w:szCs w:val="26"/>
        </w:rPr>
        <w:t>нальность</w:t>
      </w:r>
      <w:r w:rsidRPr="0010524A">
        <w:rPr>
          <w:rFonts w:cs="Times New Roman"/>
          <w:sz w:val="26"/>
          <w:szCs w:val="26"/>
        </w:rPr>
        <w:t>.</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Обобщенный критерий «</w:t>
      </w:r>
      <w:r w:rsidRPr="0010524A">
        <w:rPr>
          <w:rStyle w:val="Bold"/>
          <w:rFonts w:cs="Times New Roman"/>
          <w:sz w:val="26"/>
          <w:szCs w:val="26"/>
        </w:rPr>
        <w:t>Знание и понимание</w:t>
      </w:r>
      <w:r w:rsidRPr="0010524A">
        <w:rPr>
          <w:rFonts w:cs="Times New Roman"/>
          <w:sz w:val="26"/>
          <w:szCs w:val="26"/>
        </w:rPr>
        <w:t>» включает знание и пон</w:t>
      </w:r>
      <w:r w:rsidRPr="0010524A">
        <w:rPr>
          <w:rFonts w:cs="Times New Roman"/>
          <w:sz w:val="26"/>
          <w:szCs w:val="26"/>
        </w:rPr>
        <w:t>и</w:t>
      </w:r>
      <w:r w:rsidRPr="0010524A">
        <w:rPr>
          <w:rFonts w:cs="Times New Roman"/>
          <w:sz w:val="26"/>
          <w:szCs w:val="26"/>
        </w:rPr>
        <w:t>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Обобщенный критерий «</w:t>
      </w:r>
      <w:r w:rsidRPr="0010524A">
        <w:rPr>
          <w:rStyle w:val="Bold"/>
          <w:rFonts w:cs="Times New Roman"/>
          <w:sz w:val="26"/>
          <w:szCs w:val="26"/>
        </w:rPr>
        <w:t>Применение</w:t>
      </w:r>
      <w:r w:rsidRPr="0010524A">
        <w:rPr>
          <w:rFonts w:cs="Times New Roman"/>
          <w:sz w:val="26"/>
          <w:szCs w:val="26"/>
        </w:rPr>
        <w:t>» включает:</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использование изучаемого материала при решении учебных задач/проблем, различающихся сложностью предметного содержания, соч</w:t>
      </w:r>
      <w:r w:rsidRPr="0010524A">
        <w:rPr>
          <w:rFonts w:cs="Times New Roman"/>
          <w:sz w:val="26"/>
          <w:szCs w:val="26"/>
        </w:rPr>
        <w:t>е</w:t>
      </w:r>
      <w:r w:rsidRPr="0010524A">
        <w:rPr>
          <w:rFonts w:cs="Times New Roman"/>
          <w:sz w:val="26"/>
          <w:szCs w:val="26"/>
        </w:rPr>
        <w:lastRenderedPageBreak/>
        <w:t>танием когнитивных операций и универсальных познавательных действий, степенью проработанности в учебном процессе;</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 xml:space="preserve">использование </w:t>
      </w:r>
      <w:r w:rsidRPr="0010524A">
        <w:rPr>
          <w:rStyle w:val="Italic"/>
          <w:rFonts w:cs="Times New Roman"/>
          <w:sz w:val="26"/>
          <w:szCs w:val="26"/>
        </w:rPr>
        <w:t>специфических для предмета способов дейс</w:t>
      </w:r>
      <w:r w:rsidRPr="0010524A">
        <w:rPr>
          <w:rStyle w:val="Italic"/>
          <w:rFonts w:cs="Times New Roman"/>
          <w:sz w:val="26"/>
          <w:szCs w:val="26"/>
        </w:rPr>
        <w:t>т</w:t>
      </w:r>
      <w:r w:rsidRPr="0010524A">
        <w:rPr>
          <w:rStyle w:val="Italic"/>
          <w:rFonts w:cs="Times New Roman"/>
          <w:sz w:val="26"/>
          <w:szCs w:val="26"/>
        </w:rPr>
        <w:t>вий и видов деятельности</w:t>
      </w:r>
      <w:r w:rsidRPr="0010524A">
        <w:rPr>
          <w:rFonts w:cs="Times New Roman"/>
          <w:sz w:val="26"/>
          <w:szCs w:val="26"/>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10524A">
        <w:rPr>
          <w:rFonts w:cs="Times New Roman"/>
          <w:sz w:val="26"/>
          <w:szCs w:val="26"/>
        </w:rPr>
        <w:t>б</w:t>
      </w:r>
      <w:r w:rsidRPr="0010524A">
        <w:rPr>
          <w:rFonts w:cs="Times New Roman"/>
          <w:sz w:val="26"/>
          <w:szCs w:val="26"/>
        </w:rPr>
        <w:t>но-проектной деятельности.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Обобщенный критерий «</w:t>
      </w:r>
      <w:r w:rsidRPr="0010524A">
        <w:rPr>
          <w:rStyle w:val="Bold"/>
          <w:rFonts w:cs="Times New Roman"/>
          <w:sz w:val="26"/>
          <w:szCs w:val="26"/>
        </w:rPr>
        <w:t>Функциональность</w:t>
      </w:r>
      <w:r w:rsidRPr="0010524A">
        <w:rPr>
          <w:rFonts w:cs="Times New Roman"/>
          <w:sz w:val="26"/>
          <w:szCs w:val="26"/>
        </w:rPr>
        <w:t xml:space="preserve">» включает использование </w:t>
      </w:r>
      <w:r w:rsidRPr="0010524A">
        <w:rPr>
          <w:rStyle w:val="Italic"/>
          <w:rFonts w:cs="Times New Roman"/>
          <w:sz w:val="26"/>
          <w:szCs w:val="26"/>
        </w:rPr>
        <w:t>теоретического материала</w:t>
      </w:r>
      <w:r w:rsidRPr="0010524A">
        <w:rPr>
          <w:rFonts w:cs="Times New Roman"/>
          <w:sz w:val="26"/>
          <w:szCs w:val="26"/>
        </w:rPr>
        <w:t xml:space="preserve">, </w:t>
      </w:r>
      <w:r w:rsidRPr="0010524A">
        <w:rPr>
          <w:rStyle w:val="Italic"/>
          <w:rFonts w:cs="Times New Roman"/>
          <w:sz w:val="26"/>
          <w:szCs w:val="26"/>
        </w:rPr>
        <w:t>методологического и процедурного знания</w:t>
      </w:r>
      <w:r w:rsidRPr="0010524A">
        <w:rPr>
          <w:rFonts w:cs="Times New Roman"/>
          <w:sz w:val="26"/>
          <w:szCs w:val="26"/>
        </w:rPr>
        <w:t xml:space="preserve"> при р</w:t>
      </w:r>
      <w:r w:rsidRPr="0010524A">
        <w:rPr>
          <w:rFonts w:cs="Times New Roman"/>
          <w:sz w:val="26"/>
          <w:szCs w:val="26"/>
        </w:rPr>
        <w:t>е</w:t>
      </w:r>
      <w:r w:rsidRPr="0010524A">
        <w:rPr>
          <w:rFonts w:cs="Times New Roman"/>
          <w:sz w:val="26"/>
          <w:szCs w:val="26"/>
        </w:rPr>
        <w:t xml:space="preserve">шении </w:t>
      </w:r>
      <w:r w:rsidRPr="0010524A">
        <w:rPr>
          <w:rStyle w:val="BoldItalic"/>
          <w:rFonts w:cs="Times New Roman"/>
          <w:sz w:val="26"/>
          <w:szCs w:val="26"/>
        </w:rPr>
        <w:t>внеучебных проблем</w:t>
      </w:r>
      <w:r w:rsidRPr="0010524A">
        <w:rPr>
          <w:rFonts w:cs="Times New Roman"/>
          <w:sz w:val="26"/>
          <w:szCs w:val="26"/>
        </w:rPr>
        <w:t>, различающихся сложностью предметного содерж</w:t>
      </w:r>
      <w:r w:rsidRPr="0010524A">
        <w:rPr>
          <w:rFonts w:cs="Times New Roman"/>
          <w:sz w:val="26"/>
          <w:szCs w:val="26"/>
        </w:rPr>
        <w:t>а</w:t>
      </w:r>
      <w:r w:rsidRPr="0010524A">
        <w:rPr>
          <w:rFonts w:cs="Times New Roman"/>
          <w:sz w:val="26"/>
          <w:szCs w:val="26"/>
        </w:rPr>
        <w:t>ния, читательских умений, контекста, а также сочетанием когнитивных операций.</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отличие от оценки способности обучающихся к решению уче</w:t>
      </w:r>
      <w:r w:rsidRPr="0010524A">
        <w:rPr>
          <w:rFonts w:cs="Times New Roman"/>
          <w:sz w:val="26"/>
          <w:szCs w:val="26"/>
        </w:rPr>
        <w:t>б</w:t>
      </w:r>
      <w:r w:rsidRPr="0010524A">
        <w:rPr>
          <w:rFonts w:cs="Times New Roman"/>
          <w:sz w:val="26"/>
          <w:szCs w:val="26"/>
        </w:rPr>
        <w:t>но-познавательных и учебно-практических задач, основанных на изучаемом учебном материале, с использованием критериев «знание и понимание» и «пр</w:t>
      </w:r>
      <w:r w:rsidRPr="0010524A">
        <w:rPr>
          <w:rFonts w:cs="Times New Roman"/>
          <w:sz w:val="26"/>
          <w:szCs w:val="26"/>
        </w:rPr>
        <w:t>и</w:t>
      </w:r>
      <w:r w:rsidRPr="0010524A">
        <w:rPr>
          <w:rFonts w:cs="Times New Roman"/>
          <w:sz w:val="26"/>
          <w:szCs w:val="26"/>
        </w:rPr>
        <w:t>менение», оценка функциональной грамотности направлена на выявление сп</w:t>
      </w:r>
      <w:r w:rsidRPr="0010524A">
        <w:rPr>
          <w:rFonts w:cs="Times New Roman"/>
          <w:sz w:val="26"/>
          <w:szCs w:val="26"/>
        </w:rPr>
        <w:t>о</w:t>
      </w:r>
      <w:r w:rsidRPr="0010524A">
        <w:rPr>
          <w:rFonts w:cs="Times New Roman"/>
          <w:sz w:val="26"/>
          <w:szCs w:val="26"/>
        </w:rPr>
        <w:t xml:space="preserve">собности обучающихся применять предметные знания и умения во внеучебной ситуации, в ситуациях, приближенных к реальной жизни. </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При оценке сформированности предметных результатов по критерию «функциональность» разделяют:</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оценку сформированности отдельных элементов функци</w:t>
      </w:r>
      <w:r w:rsidRPr="0010524A">
        <w:rPr>
          <w:rFonts w:cs="Times New Roman"/>
          <w:sz w:val="26"/>
          <w:szCs w:val="26"/>
        </w:rPr>
        <w:t>о</w:t>
      </w:r>
      <w:r w:rsidRPr="0010524A">
        <w:rPr>
          <w:rFonts w:cs="Times New Roman"/>
          <w:sz w:val="26"/>
          <w:szCs w:val="26"/>
        </w:rPr>
        <w:t>нальной грамотности в ходе изучения отдельных предметов, т.е. способности применить изученные знания и умения при решении нетипичных задач, к</w:t>
      </w:r>
      <w:r w:rsidRPr="0010524A">
        <w:rPr>
          <w:rFonts w:cs="Times New Roman"/>
          <w:sz w:val="26"/>
          <w:szCs w:val="26"/>
        </w:rPr>
        <w:t>о</w:t>
      </w:r>
      <w:r w:rsidRPr="0010524A">
        <w:rPr>
          <w:rFonts w:cs="Times New Roman"/>
          <w:sz w:val="26"/>
          <w:szCs w:val="26"/>
        </w:rPr>
        <w:t>торые связаны с внеучебными ситуациями и не содержат явного указания на способ решения; эта оценка осуществляется учителем в рамках формиру</w:t>
      </w:r>
      <w:r w:rsidRPr="0010524A">
        <w:rPr>
          <w:rFonts w:cs="Times New Roman"/>
          <w:sz w:val="26"/>
          <w:szCs w:val="26"/>
        </w:rPr>
        <w:t>ю</w:t>
      </w:r>
      <w:r w:rsidRPr="0010524A">
        <w:rPr>
          <w:rFonts w:cs="Times New Roman"/>
          <w:sz w:val="26"/>
          <w:szCs w:val="26"/>
        </w:rPr>
        <w:t>щего оценивания по предложенным критериям;</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оценку сформированности отдельных элементов функци</w:t>
      </w:r>
      <w:r w:rsidRPr="0010524A">
        <w:rPr>
          <w:rFonts w:cs="Times New Roman"/>
          <w:sz w:val="26"/>
          <w:szCs w:val="26"/>
        </w:rPr>
        <w:t>о</w:t>
      </w:r>
      <w:r w:rsidRPr="0010524A">
        <w:rPr>
          <w:rFonts w:cs="Times New Roman"/>
          <w:sz w:val="26"/>
          <w:szCs w:val="26"/>
        </w:rPr>
        <w:t>нальной грамотности в ходе изучения отдельных предметов, не связанных напрямую с изучаемым материалом, например элементов читательской гр</w:t>
      </w:r>
      <w:r w:rsidRPr="0010524A">
        <w:rPr>
          <w:rFonts w:cs="Times New Roman"/>
          <w:sz w:val="26"/>
          <w:szCs w:val="26"/>
        </w:rPr>
        <w:t>а</w:t>
      </w:r>
      <w:r w:rsidRPr="0010524A">
        <w:rPr>
          <w:rFonts w:cs="Times New Roman"/>
          <w:sz w:val="26"/>
          <w:szCs w:val="26"/>
        </w:rPr>
        <w:t>мотности (смыслового чтения); эта оценка также осуществляется учителем в рамках формирующего оценивания по предложенным критериям;</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оценку сформированности собственно функциональной гр</w:t>
      </w:r>
      <w:r w:rsidRPr="0010524A">
        <w:rPr>
          <w:rFonts w:cs="Times New Roman"/>
          <w:sz w:val="26"/>
          <w:szCs w:val="26"/>
        </w:rPr>
        <w:t>а</w:t>
      </w:r>
      <w:r w:rsidRPr="0010524A">
        <w:rPr>
          <w:rFonts w:cs="Times New Roman"/>
          <w:sz w:val="26"/>
          <w:szCs w:val="26"/>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w:t>
      </w:r>
      <w:r w:rsidRPr="0010524A">
        <w:rPr>
          <w:rFonts w:cs="Times New Roman"/>
          <w:sz w:val="26"/>
          <w:szCs w:val="26"/>
        </w:rPr>
        <w:t>е</w:t>
      </w:r>
      <w:r w:rsidRPr="0010524A">
        <w:rPr>
          <w:rFonts w:cs="Times New Roman"/>
          <w:sz w:val="26"/>
          <w:szCs w:val="26"/>
        </w:rPr>
        <w:t>нивается способность применения (переноса) знаний и умений, сформир</w:t>
      </w:r>
      <w:r w:rsidRPr="0010524A">
        <w:rPr>
          <w:rFonts w:cs="Times New Roman"/>
          <w:sz w:val="26"/>
          <w:szCs w:val="26"/>
        </w:rPr>
        <w:t>о</w:t>
      </w:r>
      <w:r w:rsidRPr="0010524A">
        <w:rPr>
          <w:rFonts w:cs="Times New Roman"/>
          <w:sz w:val="26"/>
          <w:szCs w:val="26"/>
        </w:rPr>
        <w:t>ванных на отдельных предметах, при решении различных задач. Эти проц</w:t>
      </w:r>
      <w:r w:rsidRPr="0010524A">
        <w:rPr>
          <w:rFonts w:cs="Times New Roman"/>
          <w:sz w:val="26"/>
          <w:szCs w:val="26"/>
        </w:rPr>
        <w:t>е</w:t>
      </w:r>
      <w:r w:rsidRPr="0010524A">
        <w:rPr>
          <w:rFonts w:cs="Times New Roman"/>
          <w:sz w:val="26"/>
          <w:szCs w:val="26"/>
        </w:rPr>
        <w:t>дуры целесообразно проводить в рамках внутришкольного мониторинга.</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Оценка предметных результатов ведется каждым учителем в ходе процедур текущего, тематического, промежуточного и итогового контроля, а также адм</w:t>
      </w:r>
      <w:r w:rsidRPr="0010524A">
        <w:rPr>
          <w:rFonts w:cs="Times New Roman"/>
          <w:sz w:val="26"/>
          <w:szCs w:val="26"/>
        </w:rPr>
        <w:t>и</w:t>
      </w:r>
      <w:r w:rsidRPr="0010524A">
        <w:rPr>
          <w:rFonts w:cs="Times New Roman"/>
          <w:sz w:val="26"/>
          <w:szCs w:val="26"/>
        </w:rPr>
        <w:t xml:space="preserve">нистрацией </w:t>
      </w:r>
      <w:r w:rsidR="00342E57" w:rsidRPr="0010524A">
        <w:rPr>
          <w:rFonts w:cs="Times New Roman"/>
          <w:sz w:val="26"/>
          <w:szCs w:val="26"/>
        </w:rPr>
        <w:t>МБОУ «СОШ №9 им.Рыбникова»</w:t>
      </w:r>
      <w:r w:rsidRPr="0010524A">
        <w:rPr>
          <w:rFonts w:cs="Times New Roman"/>
          <w:sz w:val="26"/>
          <w:szCs w:val="26"/>
        </w:rPr>
        <w:t xml:space="preserve"> в ходе внутришкольного монит</w:t>
      </w:r>
      <w:r w:rsidRPr="0010524A">
        <w:rPr>
          <w:rFonts w:cs="Times New Roman"/>
          <w:sz w:val="26"/>
          <w:szCs w:val="26"/>
        </w:rPr>
        <w:t>о</w:t>
      </w:r>
      <w:r w:rsidRPr="0010524A">
        <w:rPr>
          <w:rFonts w:cs="Times New Roman"/>
          <w:sz w:val="26"/>
          <w:szCs w:val="26"/>
        </w:rPr>
        <w:t>ринга.</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342E57" w:rsidRPr="0010524A">
        <w:rPr>
          <w:rFonts w:cs="Times New Roman"/>
          <w:sz w:val="26"/>
          <w:szCs w:val="26"/>
        </w:rPr>
        <w:t>МБОУ «СОШ №9 им.Рыбникова»</w:t>
      </w:r>
      <w:r w:rsidRPr="0010524A">
        <w:rPr>
          <w:rFonts w:cs="Times New Roman"/>
          <w:sz w:val="26"/>
          <w:szCs w:val="26"/>
        </w:rPr>
        <w:t xml:space="preserve"> и доводится до сведения учащихся и их род</w:t>
      </w:r>
      <w:r w:rsidRPr="0010524A">
        <w:rPr>
          <w:rFonts w:cs="Times New Roman"/>
          <w:sz w:val="26"/>
          <w:szCs w:val="26"/>
        </w:rPr>
        <w:t>и</w:t>
      </w:r>
      <w:r w:rsidRPr="0010524A">
        <w:rPr>
          <w:rFonts w:cs="Times New Roman"/>
          <w:sz w:val="26"/>
          <w:szCs w:val="26"/>
        </w:rPr>
        <w:t xml:space="preserve">телей (законных представителей). Описание </w:t>
      </w:r>
      <w:r w:rsidR="00342E57" w:rsidRPr="0010524A">
        <w:rPr>
          <w:rFonts w:cs="Times New Roman"/>
          <w:sz w:val="26"/>
          <w:szCs w:val="26"/>
        </w:rPr>
        <w:t>включает</w:t>
      </w:r>
      <w:r w:rsidRPr="0010524A">
        <w:rPr>
          <w:rFonts w:cs="Times New Roman"/>
          <w:sz w:val="26"/>
          <w:szCs w:val="26"/>
        </w:rPr>
        <w:t>:</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список итоговых планируемых результатов с указанием этапов их формирования и способов оценки (например, текущая/тематическая; ус</w:t>
      </w:r>
      <w:r w:rsidRPr="0010524A">
        <w:rPr>
          <w:rFonts w:cs="Times New Roman"/>
          <w:sz w:val="26"/>
          <w:szCs w:val="26"/>
        </w:rPr>
        <w:t>т</w:t>
      </w:r>
      <w:r w:rsidRPr="0010524A">
        <w:rPr>
          <w:rFonts w:cs="Times New Roman"/>
          <w:sz w:val="26"/>
          <w:szCs w:val="26"/>
        </w:rPr>
        <w:t>но/письменно/практика);</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lastRenderedPageBreak/>
        <w:t>требования к выставлению отметок за промежуточную атт</w:t>
      </w:r>
      <w:r w:rsidRPr="0010524A">
        <w:rPr>
          <w:rFonts w:cs="Times New Roman"/>
          <w:sz w:val="26"/>
          <w:szCs w:val="26"/>
        </w:rPr>
        <w:t>е</w:t>
      </w:r>
      <w:r w:rsidRPr="0010524A">
        <w:rPr>
          <w:rFonts w:cs="Times New Roman"/>
          <w:sz w:val="26"/>
          <w:szCs w:val="26"/>
        </w:rPr>
        <w:t>стацию (при необходимости — с учетом степени значимости отметок за о</w:t>
      </w:r>
      <w:r w:rsidRPr="0010524A">
        <w:rPr>
          <w:rFonts w:cs="Times New Roman"/>
          <w:sz w:val="26"/>
          <w:szCs w:val="26"/>
        </w:rPr>
        <w:t>т</w:t>
      </w:r>
      <w:r w:rsidRPr="0010524A">
        <w:rPr>
          <w:rFonts w:cs="Times New Roman"/>
          <w:sz w:val="26"/>
          <w:szCs w:val="26"/>
        </w:rPr>
        <w:t>дельные оценочные процедуры);</w:t>
      </w:r>
    </w:p>
    <w:p w:rsidR="00FE214C" w:rsidRPr="0010524A" w:rsidRDefault="00FE214C" w:rsidP="00B82670">
      <w:pPr>
        <w:pStyle w:val="list-dash"/>
        <w:spacing w:line="240" w:lineRule="auto"/>
        <w:ind w:firstLine="680"/>
        <w:rPr>
          <w:rFonts w:cs="Times New Roman"/>
          <w:sz w:val="26"/>
          <w:szCs w:val="26"/>
        </w:rPr>
      </w:pPr>
      <w:r w:rsidRPr="0010524A">
        <w:rPr>
          <w:rFonts w:cs="Times New Roman"/>
          <w:sz w:val="26"/>
          <w:szCs w:val="26"/>
        </w:rPr>
        <w:t>график контрольных мероприятий.</w:t>
      </w:r>
    </w:p>
    <w:p w:rsidR="00342E57" w:rsidRPr="0010524A" w:rsidRDefault="00342E57" w:rsidP="00B82670">
      <w:pPr>
        <w:pStyle w:val="h3"/>
        <w:spacing w:before="0" w:after="0" w:line="240" w:lineRule="auto"/>
        <w:ind w:firstLine="680"/>
        <w:jc w:val="both"/>
        <w:rPr>
          <w:rFonts w:cs="Times New Roman"/>
          <w:sz w:val="26"/>
          <w:szCs w:val="26"/>
        </w:rPr>
      </w:pPr>
    </w:p>
    <w:p w:rsidR="00FE214C" w:rsidRPr="0010524A" w:rsidRDefault="00FE214C" w:rsidP="00B82670">
      <w:pPr>
        <w:pStyle w:val="h3"/>
        <w:spacing w:before="0" w:after="0" w:line="240" w:lineRule="auto"/>
        <w:ind w:firstLine="680"/>
        <w:jc w:val="both"/>
        <w:rPr>
          <w:rFonts w:cs="Times New Roman"/>
          <w:sz w:val="26"/>
          <w:szCs w:val="26"/>
        </w:rPr>
      </w:pPr>
      <w:r w:rsidRPr="0010524A">
        <w:rPr>
          <w:rFonts w:cs="Times New Roman"/>
          <w:sz w:val="26"/>
          <w:szCs w:val="26"/>
        </w:rPr>
        <w:t>1.3.3.</w:t>
      </w:r>
      <w:r w:rsidRPr="0010524A">
        <w:rPr>
          <w:rFonts w:cs="Times New Roman"/>
          <w:sz w:val="26"/>
          <w:szCs w:val="26"/>
        </w:rPr>
        <w:t> </w:t>
      </w:r>
      <w:r w:rsidRPr="0010524A">
        <w:rPr>
          <w:rFonts w:cs="Times New Roman"/>
          <w:sz w:val="26"/>
          <w:szCs w:val="26"/>
        </w:rPr>
        <w:t>Организация и содержание оценочных процедур</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Стартовая диагностика</w:t>
      </w:r>
      <w:r w:rsidRPr="0010524A">
        <w:rPr>
          <w:rFonts w:cs="Times New Roman"/>
          <w:sz w:val="26"/>
          <w:szCs w:val="26"/>
        </w:rPr>
        <w:t xml:space="preserve"> представляет собой процедуру оценки готовности к обучению на данном уровне образования. Проводится администрацией </w:t>
      </w:r>
      <w:r w:rsidR="00342E57" w:rsidRPr="0010524A">
        <w:rPr>
          <w:rFonts w:cs="Times New Roman"/>
          <w:sz w:val="26"/>
          <w:szCs w:val="26"/>
        </w:rPr>
        <w:t>МБОУ «СОШ №9 им.Рыбникова»</w:t>
      </w:r>
      <w:r w:rsidRPr="0010524A">
        <w:rPr>
          <w:rFonts w:cs="Times New Roman"/>
          <w:sz w:val="26"/>
          <w:szCs w:val="26"/>
        </w:rPr>
        <w:t xml:space="preserve"> в начале 5 класса и выступает как основа (точка о</w:t>
      </w:r>
      <w:r w:rsidRPr="0010524A">
        <w:rPr>
          <w:rFonts w:cs="Times New Roman"/>
          <w:sz w:val="26"/>
          <w:szCs w:val="26"/>
        </w:rPr>
        <w:t>т</w:t>
      </w:r>
      <w:r w:rsidRPr="0010524A">
        <w:rPr>
          <w:rFonts w:cs="Times New Roman"/>
          <w:sz w:val="26"/>
          <w:szCs w:val="26"/>
        </w:rPr>
        <w:t>счета) для оценки динамики образовательных достижений. Объектом оценки я</w:t>
      </w:r>
      <w:r w:rsidRPr="0010524A">
        <w:rPr>
          <w:rFonts w:cs="Times New Roman"/>
          <w:sz w:val="26"/>
          <w:szCs w:val="26"/>
        </w:rPr>
        <w:t>в</w:t>
      </w:r>
      <w:r w:rsidRPr="0010524A">
        <w:rPr>
          <w:rFonts w:cs="Times New Roman"/>
          <w:sz w:val="26"/>
          <w:szCs w:val="26"/>
        </w:rPr>
        <w:t>ляются: структура мотивации, сформированность учебной деятельности, владение универсальными и специфическими для основных учебных предметов познав</w:t>
      </w:r>
      <w:r w:rsidRPr="0010524A">
        <w:rPr>
          <w:rFonts w:cs="Times New Roman"/>
          <w:sz w:val="26"/>
          <w:szCs w:val="26"/>
        </w:rPr>
        <w:t>а</w:t>
      </w:r>
      <w:r w:rsidRPr="0010524A">
        <w:rPr>
          <w:rFonts w:cs="Times New Roman"/>
          <w:sz w:val="26"/>
          <w:szCs w:val="26"/>
        </w:rPr>
        <w:t>тельными средствами, в том числе: средствами работы с информацией, знак</w:t>
      </w:r>
      <w:r w:rsidRPr="0010524A">
        <w:rPr>
          <w:rFonts w:cs="Times New Roman"/>
          <w:sz w:val="26"/>
          <w:szCs w:val="26"/>
        </w:rPr>
        <w:t>о</w:t>
      </w:r>
      <w:r w:rsidRPr="0010524A">
        <w:rPr>
          <w:rFonts w:cs="Times New Roman"/>
          <w:sz w:val="26"/>
          <w:szCs w:val="26"/>
        </w:rPr>
        <w:t>во-символическими средствами, логическими операциями</w:t>
      </w:r>
      <w:r w:rsidRPr="0010524A">
        <w:rPr>
          <w:rStyle w:val="BoldItalic"/>
          <w:rFonts w:cs="Times New Roman"/>
          <w:sz w:val="26"/>
          <w:szCs w:val="26"/>
        </w:rPr>
        <w:t xml:space="preserve">. </w:t>
      </w:r>
      <w:r w:rsidRPr="0010524A">
        <w:rPr>
          <w:rFonts w:cs="Times New Roman"/>
          <w:sz w:val="26"/>
          <w:szCs w:val="26"/>
        </w:rPr>
        <w:t>Стартовая диагностика может проводиться также учителями с целью оценки готовности к изучению о</w:t>
      </w:r>
      <w:r w:rsidRPr="0010524A">
        <w:rPr>
          <w:rFonts w:cs="Times New Roman"/>
          <w:sz w:val="26"/>
          <w:szCs w:val="26"/>
        </w:rPr>
        <w:t>т</w:t>
      </w:r>
      <w:r w:rsidRPr="0010524A">
        <w:rPr>
          <w:rFonts w:cs="Times New Roman"/>
          <w:sz w:val="26"/>
          <w:szCs w:val="26"/>
        </w:rPr>
        <w:t>дельных предметов (разделов). Результаты стартовой диагностики являются о</w:t>
      </w:r>
      <w:r w:rsidRPr="0010524A">
        <w:rPr>
          <w:rFonts w:cs="Times New Roman"/>
          <w:sz w:val="26"/>
          <w:szCs w:val="26"/>
        </w:rPr>
        <w:t>с</w:t>
      </w:r>
      <w:r w:rsidRPr="0010524A">
        <w:rPr>
          <w:rFonts w:cs="Times New Roman"/>
          <w:sz w:val="26"/>
          <w:szCs w:val="26"/>
        </w:rPr>
        <w:t>нованием для корректировки учебных программ и индивидуализации учебного процесса.</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Текущая оценка</w:t>
      </w:r>
      <w:r w:rsidRPr="0010524A">
        <w:rPr>
          <w:rFonts w:cs="Times New Roman"/>
          <w:sz w:val="26"/>
          <w:szCs w:val="26"/>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w:t>
      </w:r>
      <w:r w:rsidRPr="0010524A">
        <w:rPr>
          <w:rFonts w:cs="Times New Roman"/>
          <w:sz w:val="26"/>
          <w:szCs w:val="26"/>
        </w:rPr>
        <w:t>а</w:t>
      </w:r>
      <w:r w:rsidRPr="0010524A">
        <w:rPr>
          <w:rFonts w:cs="Times New Roman"/>
          <w:sz w:val="26"/>
          <w:szCs w:val="26"/>
        </w:rPr>
        <w:t>тические планируемые результаты, этапы освоения которых зафиксированы в т</w:t>
      </w:r>
      <w:r w:rsidRPr="0010524A">
        <w:rPr>
          <w:rFonts w:cs="Times New Roman"/>
          <w:sz w:val="26"/>
          <w:szCs w:val="26"/>
        </w:rPr>
        <w:t>е</w:t>
      </w:r>
      <w:r w:rsidRPr="0010524A">
        <w:rPr>
          <w:rFonts w:cs="Times New Roman"/>
          <w:sz w:val="26"/>
          <w:szCs w:val="26"/>
        </w:rPr>
        <w:t>матическом планировании. В текущей оценке используется весь арсенал форм и методов проверки (устные и письменные опросы, практические работы, творч</w:t>
      </w:r>
      <w:r w:rsidRPr="0010524A">
        <w:rPr>
          <w:rFonts w:cs="Times New Roman"/>
          <w:sz w:val="26"/>
          <w:szCs w:val="26"/>
        </w:rPr>
        <w:t>е</w:t>
      </w:r>
      <w:r w:rsidRPr="0010524A">
        <w:rPr>
          <w:rFonts w:cs="Times New Roman"/>
          <w:sz w:val="26"/>
          <w:szCs w:val="26"/>
        </w:rPr>
        <w:t>ские работы, индивидуальные и групповые формы, само- и взаимооценка, ре</w:t>
      </w:r>
      <w:r w:rsidRPr="0010524A">
        <w:rPr>
          <w:rFonts w:cs="Times New Roman"/>
          <w:sz w:val="26"/>
          <w:szCs w:val="26"/>
        </w:rPr>
        <w:t>ф</w:t>
      </w:r>
      <w:r w:rsidRPr="0010524A">
        <w:rPr>
          <w:rFonts w:cs="Times New Roman"/>
          <w:sz w:val="26"/>
          <w:szCs w:val="26"/>
        </w:rPr>
        <w:t>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w:t>
      </w:r>
      <w:r w:rsidRPr="0010524A">
        <w:rPr>
          <w:rFonts w:cs="Times New Roman"/>
          <w:sz w:val="26"/>
          <w:szCs w:val="26"/>
        </w:rPr>
        <w:t>е</w:t>
      </w:r>
      <w:r w:rsidRPr="0010524A">
        <w:rPr>
          <w:rFonts w:cs="Times New Roman"/>
          <w:sz w:val="26"/>
          <w:szCs w:val="26"/>
        </w:rPr>
        <w:t>лем) сроки, могут включаться в систему накопленной оценки и служить основ</w:t>
      </w:r>
      <w:r w:rsidRPr="0010524A">
        <w:rPr>
          <w:rFonts w:cs="Times New Roman"/>
          <w:sz w:val="26"/>
          <w:szCs w:val="26"/>
        </w:rPr>
        <w:t>а</w:t>
      </w:r>
      <w:r w:rsidRPr="0010524A">
        <w:rPr>
          <w:rFonts w:cs="Times New Roman"/>
          <w:sz w:val="26"/>
          <w:szCs w:val="26"/>
        </w:rPr>
        <w:t>нием, например, для освобождения ученика от необходимости выполнять тем</w:t>
      </w:r>
      <w:r w:rsidRPr="0010524A">
        <w:rPr>
          <w:rFonts w:cs="Times New Roman"/>
          <w:sz w:val="26"/>
          <w:szCs w:val="26"/>
        </w:rPr>
        <w:t>а</w:t>
      </w:r>
      <w:r w:rsidRPr="0010524A">
        <w:rPr>
          <w:rFonts w:cs="Times New Roman"/>
          <w:sz w:val="26"/>
          <w:szCs w:val="26"/>
        </w:rPr>
        <w:t>тическую проверочную работу.</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Тематическая оценка</w:t>
      </w:r>
      <w:r w:rsidRPr="0010524A">
        <w:rPr>
          <w:rFonts w:cs="Times New Roman"/>
          <w:sz w:val="26"/>
          <w:szCs w:val="26"/>
        </w:rPr>
        <w:t xml:space="preserve"> представляет собой процедуру оценки уровня до</w:t>
      </w:r>
      <w:r w:rsidRPr="0010524A">
        <w:rPr>
          <w:rFonts w:cs="Times New Roman"/>
          <w:sz w:val="26"/>
          <w:szCs w:val="26"/>
        </w:rPr>
        <w:t>с</w:t>
      </w:r>
      <w:r w:rsidRPr="0010524A">
        <w:rPr>
          <w:rFonts w:cs="Times New Roman"/>
          <w:sz w:val="26"/>
          <w:szCs w:val="26"/>
        </w:rPr>
        <w:t>тижения тематических планируемых результатов по предмету, которые фиксир</w:t>
      </w:r>
      <w:r w:rsidRPr="0010524A">
        <w:rPr>
          <w:rFonts w:cs="Times New Roman"/>
          <w:sz w:val="26"/>
          <w:szCs w:val="26"/>
        </w:rPr>
        <w:t>у</w:t>
      </w:r>
      <w:r w:rsidRPr="0010524A">
        <w:rPr>
          <w:rFonts w:cs="Times New Roman"/>
          <w:sz w:val="26"/>
          <w:szCs w:val="26"/>
        </w:rPr>
        <w:t>ются в учебных методических комплектах, рекомендованных Министерством просвещения РФ. По предметам, вводимым образовательной организацией сам</w:t>
      </w:r>
      <w:r w:rsidRPr="0010524A">
        <w:rPr>
          <w:rFonts w:cs="Times New Roman"/>
          <w:sz w:val="26"/>
          <w:szCs w:val="26"/>
        </w:rPr>
        <w:t>о</w:t>
      </w:r>
      <w:r w:rsidRPr="0010524A">
        <w:rPr>
          <w:rFonts w:cs="Times New Roman"/>
          <w:sz w:val="26"/>
          <w:szCs w:val="26"/>
        </w:rPr>
        <w:t>стоятельно, тематические планируемые результаты устанавливаются самой обр</w:t>
      </w:r>
      <w:r w:rsidRPr="0010524A">
        <w:rPr>
          <w:rFonts w:cs="Times New Roman"/>
          <w:sz w:val="26"/>
          <w:szCs w:val="26"/>
        </w:rPr>
        <w:t>а</w:t>
      </w:r>
      <w:r w:rsidRPr="0010524A">
        <w:rPr>
          <w:rFonts w:cs="Times New Roman"/>
          <w:sz w:val="26"/>
          <w:szCs w:val="26"/>
        </w:rPr>
        <w:t>зовательной организацией. Тематическая оценка может вестись как в ходе изуч</w:t>
      </w:r>
      <w:r w:rsidRPr="0010524A">
        <w:rPr>
          <w:rFonts w:cs="Times New Roman"/>
          <w:sz w:val="26"/>
          <w:szCs w:val="26"/>
        </w:rPr>
        <w:t>е</w:t>
      </w:r>
      <w:r w:rsidRPr="0010524A">
        <w:rPr>
          <w:rFonts w:cs="Times New Roman"/>
          <w:sz w:val="26"/>
          <w:szCs w:val="26"/>
        </w:rPr>
        <w:t>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w:t>
      </w:r>
      <w:r w:rsidRPr="0010524A">
        <w:rPr>
          <w:rFonts w:cs="Times New Roman"/>
          <w:sz w:val="26"/>
          <w:szCs w:val="26"/>
        </w:rPr>
        <w:t>в</w:t>
      </w:r>
      <w:r w:rsidRPr="0010524A">
        <w:rPr>
          <w:rFonts w:cs="Times New Roman"/>
          <w:sz w:val="26"/>
          <w:szCs w:val="26"/>
        </w:rPr>
        <w:t>ляются основанием для коррекции учебного процесса и его индивидуализации.</w:t>
      </w:r>
    </w:p>
    <w:p w:rsidR="00FE214C" w:rsidRPr="0010524A" w:rsidRDefault="00FE214C" w:rsidP="00B82670">
      <w:pPr>
        <w:pStyle w:val="body"/>
        <w:spacing w:line="240" w:lineRule="auto"/>
        <w:ind w:firstLine="680"/>
        <w:rPr>
          <w:rStyle w:val="BoldItalic"/>
          <w:rFonts w:cs="Times New Roman"/>
          <w:sz w:val="26"/>
          <w:szCs w:val="26"/>
        </w:rPr>
      </w:pPr>
      <w:r w:rsidRPr="0010524A">
        <w:rPr>
          <w:rStyle w:val="Bold"/>
          <w:rFonts w:cs="Times New Roman"/>
          <w:sz w:val="26"/>
          <w:szCs w:val="26"/>
        </w:rPr>
        <w:t>Портфолио</w:t>
      </w:r>
      <w:r w:rsidRPr="0010524A">
        <w:rPr>
          <w:rFonts w:cs="Times New Roman"/>
          <w:sz w:val="26"/>
          <w:szCs w:val="26"/>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w:t>
      </w:r>
      <w:r w:rsidRPr="0010524A">
        <w:rPr>
          <w:rFonts w:cs="Times New Roman"/>
          <w:sz w:val="26"/>
          <w:szCs w:val="26"/>
        </w:rPr>
        <w:t>ю</w:t>
      </w:r>
      <w:r w:rsidRPr="0010524A">
        <w:rPr>
          <w:rFonts w:cs="Times New Roman"/>
          <w:sz w:val="26"/>
          <w:szCs w:val="26"/>
        </w:rPr>
        <w:t xml:space="preserve">чаются как работы учащегося (в том числе фотографии, видеоматериалы и т.п.), так </w:t>
      </w:r>
      <w:r w:rsidRPr="0010524A">
        <w:rPr>
          <w:rFonts w:cs="Times New Roman"/>
          <w:sz w:val="26"/>
          <w:szCs w:val="26"/>
        </w:rPr>
        <w:lastRenderedPageBreak/>
        <w:t>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w:t>
      </w:r>
      <w:r w:rsidRPr="0010524A">
        <w:rPr>
          <w:rFonts w:cs="Times New Roman"/>
          <w:sz w:val="26"/>
          <w:szCs w:val="26"/>
        </w:rPr>
        <w:t>ю</w:t>
      </w:r>
      <w:r w:rsidRPr="0010524A">
        <w:rPr>
          <w:rFonts w:cs="Times New Roman"/>
          <w:sz w:val="26"/>
          <w:szCs w:val="26"/>
        </w:rPr>
        <w:t>чение каких-либо материалов в портфолио без согласия обучающегося не допу</w:t>
      </w:r>
      <w:r w:rsidRPr="0010524A">
        <w:rPr>
          <w:rFonts w:cs="Times New Roman"/>
          <w:sz w:val="26"/>
          <w:szCs w:val="26"/>
        </w:rPr>
        <w:t>с</w:t>
      </w:r>
      <w:r w:rsidRPr="0010524A">
        <w:rPr>
          <w:rFonts w:cs="Times New Roman"/>
          <w:sz w:val="26"/>
          <w:szCs w:val="26"/>
        </w:rPr>
        <w:t>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w:t>
      </w:r>
      <w:r w:rsidRPr="0010524A">
        <w:rPr>
          <w:rFonts w:cs="Times New Roman"/>
          <w:sz w:val="26"/>
          <w:szCs w:val="26"/>
        </w:rPr>
        <w:t>ь</w:t>
      </w:r>
      <w:r w:rsidRPr="0010524A">
        <w:rPr>
          <w:rFonts w:cs="Times New Roman"/>
          <w:sz w:val="26"/>
          <w:szCs w:val="26"/>
        </w:rPr>
        <w:t>ной образовательной траектории на уровне среднего общего образования и могут отражаться в характеристике.</w:t>
      </w:r>
    </w:p>
    <w:p w:rsidR="00FE214C" w:rsidRPr="0010524A" w:rsidRDefault="00FE214C" w:rsidP="00B82670">
      <w:pPr>
        <w:pStyle w:val="body"/>
        <w:spacing w:line="240" w:lineRule="auto"/>
        <w:ind w:firstLine="680"/>
        <w:rPr>
          <w:rFonts w:cs="Times New Roman"/>
          <w:spacing w:val="3"/>
          <w:sz w:val="26"/>
          <w:szCs w:val="26"/>
        </w:rPr>
      </w:pPr>
      <w:r w:rsidRPr="0010524A">
        <w:rPr>
          <w:rStyle w:val="Bold"/>
          <w:rFonts w:cs="Times New Roman"/>
          <w:spacing w:val="3"/>
          <w:sz w:val="26"/>
          <w:szCs w:val="26"/>
        </w:rPr>
        <w:t>Внутришкольный мониторинг</w:t>
      </w:r>
      <w:r w:rsidRPr="0010524A">
        <w:rPr>
          <w:rFonts w:cs="Times New Roman"/>
          <w:spacing w:val="3"/>
          <w:sz w:val="26"/>
          <w:szCs w:val="26"/>
        </w:rPr>
        <w:t xml:space="preserve"> представляет собой процедуры:</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оценки уровня достижения предметных и метапредметных результ</w:t>
      </w:r>
      <w:r w:rsidRPr="0010524A">
        <w:rPr>
          <w:rFonts w:cs="Times New Roman"/>
          <w:sz w:val="26"/>
          <w:szCs w:val="26"/>
        </w:rPr>
        <w:t>а</w:t>
      </w:r>
      <w:r w:rsidRPr="0010524A">
        <w:rPr>
          <w:rFonts w:cs="Times New Roman"/>
          <w:sz w:val="26"/>
          <w:szCs w:val="26"/>
        </w:rPr>
        <w:t>тов;</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оценки уровня функциональной грамотности;</w:t>
      </w:r>
    </w:p>
    <w:p w:rsidR="00FE214C" w:rsidRPr="0010524A" w:rsidRDefault="00FE214C" w:rsidP="00B82670">
      <w:pPr>
        <w:pStyle w:val="list-bullet"/>
        <w:spacing w:line="240" w:lineRule="auto"/>
        <w:ind w:firstLine="680"/>
        <w:rPr>
          <w:rStyle w:val="BoldItalic"/>
          <w:rFonts w:cs="Times New Roman"/>
          <w:sz w:val="26"/>
          <w:szCs w:val="26"/>
        </w:rPr>
      </w:pPr>
      <w:r w:rsidRPr="0010524A">
        <w:rPr>
          <w:rFonts w:cs="Times New Roman"/>
          <w:sz w:val="26"/>
          <w:szCs w:val="26"/>
        </w:rPr>
        <w:t>оценки уровня профессионального мастерства учителя</w:t>
      </w:r>
      <w:r w:rsidRPr="0010524A">
        <w:rPr>
          <w:rStyle w:val="Italic"/>
          <w:rFonts w:cs="Times New Roman"/>
          <w:sz w:val="26"/>
          <w:szCs w:val="26"/>
        </w:rPr>
        <w:t>,</w:t>
      </w:r>
      <w:r w:rsidRPr="0010524A">
        <w:rPr>
          <w:rStyle w:val="BoldItalic"/>
          <w:rFonts w:cs="Times New Roman"/>
          <w:sz w:val="26"/>
          <w:szCs w:val="26"/>
        </w:rPr>
        <w:t xml:space="preserve"> </w:t>
      </w:r>
      <w:r w:rsidRPr="0010524A">
        <w:rPr>
          <w:rFonts w:cs="Times New Roman"/>
          <w:sz w:val="26"/>
          <w:szCs w:val="26"/>
        </w:rPr>
        <w:t>осущест</w:t>
      </w:r>
      <w:r w:rsidRPr="0010524A">
        <w:rPr>
          <w:rFonts w:cs="Times New Roman"/>
          <w:sz w:val="26"/>
          <w:szCs w:val="26"/>
        </w:rPr>
        <w:t>в</w:t>
      </w:r>
      <w:r w:rsidRPr="0010524A">
        <w:rPr>
          <w:rFonts w:cs="Times New Roman"/>
          <w:sz w:val="26"/>
          <w:szCs w:val="26"/>
        </w:rPr>
        <w:t>ляемого на основе административных проверочных работ, анализа пос</w:t>
      </w:r>
      <w:r w:rsidRPr="0010524A">
        <w:rPr>
          <w:rFonts w:cs="Times New Roman"/>
          <w:sz w:val="26"/>
          <w:szCs w:val="26"/>
        </w:rPr>
        <w:t>е</w:t>
      </w:r>
      <w:r w:rsidRPr="0010524A">
        <w:rPr>
          <w:rFonts w:cs="Times New Roman"/>
          <w:sz w:val="26"/>
          <w:szCs w:val="26"/>
        </w:rPr>
        <w:t>щенных уроков, анализа качества учебных заданий, предлагаемых учителем обучающимся.</w:t>
      </w:r>
    </w:p>
    <w:p w:rsidR="00FE214C" w:rsidRPr="0010524A" w:rsidRDefault="00FE214C" w:rsidP="00B82670">
      <w:pPr>
        <w:pStyle w:val="body"/>
        <w:spacing w:line="240" w:lineRule="auto"/>
        <w:ind w:firstLine="680"/>
        <w:rPr>
          <w:rStyle w:val="BoldItalic"/>
          <w:rFonts w:cs="Times New Roman"/>
          <w:sz w:val="26"/>
          <w:szCs w:val="26"/>
        </w:rPr>
      </w:pPr>
      <w:r w:rsidRPr="0010524A">
        <w:rPr>
          <w:rFonts w:cs="Times New Roman"/>
          <w:sz w:val="26"/>
          <w:szCs w:val="26"/>
        </w:rPr>
        <w:t>Содержание и периодичность внутришкольного мониторинга устанавлив</w:t>
      </w:r>
      <w:r w:rsidRPr="0010524A">
        <w:rPr>
          <w:rFonts w:cs="Times New Roman"/>
          <w:sz w:val="26"/>
          <w:szCs w:val="26"/>
        </w:rPr>
        <w:t>а</w:t>
      </w:r>
      <w:r w:rsidRPr="0010524A">
        <w:rPr>
          <w:rFonts w:cs="Times New Roman"/>
          <w:sz w:val="26"/>
          <w:szCs w:val="26"/>
        </w:rPr>
        <w:t>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Промежуточная аттестация</w:t>
      </w:r>
      <w:r w:rsidRPr="0010524A">
        <w:rPr>
          <w:rFonts w:cs="Times New Roman"/>
          <w:sz w:val="26"/>
          <w:szCs w:val="26"/>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Промежуточная оценка, фиксирующая достижение предметных планиру</w:t>
      </w:r>
      <w:r w:rsidRPr="0010524A">
        <w:rPr>
          <w:rFonts w:cs="Times New Roman"/>
          <w:sz w:val="26"/>
          <w:szCs w:val="26"/>
        </w:rPr>
        <w:t>е</w:t>
      </w:r>
      <w:r w:rsidRPr="0010524A">
        <w:rPr>
          <w:rFonts w:cs="Times New Roman"/>
          <w:sz w:val="26"/>
          <w:szCs w:val="26"/>
        </w:rPr>
        <w:t>мых результатов и универсальных учебных действий на уровне не ниже базового, является основанием для перевода в следующий класс и для допуска обучающ</w:t>
      </w:r>
      <w:r w:rsidRPr="0010524A">
        <w:rPr>
          <w:rFonts w:cs="Times New Roman"/>
          <w:sz w:val="26"/>
          <w:szCs w:val="26"/>
        </w:rPr>
        <w:t>е</w:t>
      </w:r>
      <w:r w:rsidRPr="0010524A">
        <w:rPr>
          <w:rFonts w:cs="Times New Roman"/>
          <w:sz w:val="26"/>
          <w:szCs w:val="26"/>
        </w:rPr>
        <w:t>гося к государственной итоговой аттестации. Порядок проведения промежуточной аттестации регламентируется Федеральным законом «Об образовании в Росси</w:t>
      </w:r>
      <w:r w:rsidRPr="0010524A">
        <w:rPr>
          <w:rFonts w:cs="Times New Roman"/>
          <w:sz w:val="26"/>
          <w:szCs w:val="26"/>
        </w:rPr>
        <w:t>й</w:t>
      </w:r>
      <w:r w:rsidRPr="0010524A">
        <w:rPr>
          <w:rFonts w:cs="Times New Roman"/>
          <w:sz w:val="26"/>
          <w:szCs w:val="26"/>
        </w:rPr>
        <w:t>ской Федерации» (ст.58) и иными нормативными актами.</w:t>
      </w:r>
    </w:p>
    <w:p w:rsidR="00FE214C" w:rsidRPr="0010524A" w:rsidRDefault="00FE214C" w:rsidP="00B82670">
      <w:pPr>
        <w:pStyle w:val="body"/>
        <w:spacing w:line="240" w:lineRule="auto"/>
        <w:ind w:firstLine="680"/>
        <w:rPr>
          <w:rFonts w:cs="Times New Roman"/>
          <w:sz w:val="26"/>
          <w:szCs w:val="26"/>
        </w:rPr>
      </w:pPr>
      <w:r w:rsidRPr="0010524A">
        <w:rPr>
          <w:rStyle w:val="Bold"/>
          <w:rFonts w:cs="Times New Roman"/>
          <w:sz w:val="26"/>
          <w:szCs w:val="26"/>
        </w:rPr>
        <w:t>Государственная итоговая аттестация</w:t>
      </w:r>
    </w:p>
    <w:p w:rsidR="00FE214C" w:rsidRPr="0010524A" w:rsidRDefault="00FE214C" w:rsidP="00B82670">
      <w:pPr>
        <w:pStyle w:val="body"/>
        <w:spacing w:line="240" w:lineRule="auto"/>
        <w:ind w:firstLine="680"/>
        <w:rPr>
          <w:rFonts w:cs="Times New Roman"/>
          <w:spacing w:val="2"/>
          <w:sz w:val="26"/>
          <w:szCs w:val="26"/>
        </w:rPr>
      </w:pPr>
      <w:r w:rsidRPr="0010524A">
        <w:rPr>
          <w:rFonts w:cs="Times New Roman"/>
          <w:spacing w:val="2"/>
          <w:sz w:val="26"/>
          <w:szCs w:val="26"/>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w:t>
      </w:r>
      <w:r w:rsidRPr="0010524A">
        <w:rPr>
          <w:rFonts w:cs="Times New Roman"/>
          <w:spacing w:val="2"/>
          <w:sz w:val="26"/>
          <w:szCs w:val="26"/>
        </w:rPr>
        <w:t>а</w:t>
      </w:r>
      <w:r w:rsidRPr="0010524A">
        <w:rPr>
          <w:rFonts w:cs="Times New Roman"/>
          <w:spacing w:val="2"/>
          <w:sz w:val="26"/>
          <w:szCs w:val="26"/>
        </w:rPr>
        <w:t>тельной программы основного общего образования. Порядок проведения ГИА регламентируется Законом и иными нормативными актами.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w:t>
      </w:r>
      <w:r w:rsidRPr="0010524A">
        <w:rPr>
          <w:rFonts w:cs="Times New Roman"/>
          <w:sz w:val="26"/>
          <w:szCs w:val="26"/>
        </w:rPr>
        <w:t>о</w:t>
      </w:r>
      <w:r w:rsidRPr="0010524A">
        <w:rPr>
          <w:rFonts w:cs="Times New Roman"/>
          <w:sz w:val="26"/>
          <w:szCs w:val="26"/>
        </w:rPr>
        <w:t>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w:t>
      </w:r>
      <w:r w:rsidRPr="0010524A">
        <w:rPr>
          <w:rFonts w:cs="Times New Roman"/>
          <w:sz w:val="26"/>
          <w:szCs w:val="26"/>
        </w:rPr>
        <w:t>к</w:t>
      </w:r>
      <w:r w:rsidRPr="0010524A">
        <w:rPr>
          <w:rFonts w:cs="Times New Roman"/>
          <w:sz w:val="26"/>
          <w:szCs w:val="26"/>
        </w:rPr>
        <w:t>ной экзамен — ГВЭ).</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lastRenderedPageBreak/>
        <w:t>Итоговая оценка (итоговая аттестация) по предмету складывается из р</w:t>
      </w:r>
      <w:r w:rsidRPr="0010524A">
        <w:rPr>
          <w:rFonts w:cs="Times New Roman"/>
          <w:sz w:val="26"/>
          <w:szCs w:val="26"/>
        </w:rPr>
        <w:t>е</w:t>
      </w:r>
      <w:r w:rsidRPr="0010524A">
        <w:rPr>
          <w:rFonts w:cs="Times New Roman"/>
          <w:sz w:val="26"/>
          <w:szCs w:val="26"/>
        </w:rPr>
        <w:t>зультатов внутренней и внешней оценки. К результатам внешней оценки относятся результаты ГИА. К результатам внутренней оценки относятся предметные р</w:t>
      </w:r>
      <w:r w:rsidRPr="0010524A">
        <w:rPr>
          <w:rFonts w:cs="Times New Roman"/>
          <w:sz w:val="26"/>
          <w:szCs w:val="26"/>
        </w:rPr>
        <w:t>е</w:t>
      </w:r>
      <w:r w:rsidRPr="0010524A">
        <w:rPr>
          <w:rFonts w:cs="Times New Roman"/>
          <w:sz w:val="26"/>
          <w:szCs w:val="26"/>
        </w:rPr>
        <w:t>зультаты, зафиксированные в системе накопленной оценки и результаты выпо</w:t>
      </w:r>
      <w:r w:rsidRPr="0010524A">
        <w:rPr>
          <w:rFonts w:cs="Times New Roman"/>
          <w:sz w:val="26"/>
          <w:szCs w:val="26"/>
        </w:rPr>
        <w:t>л</w:t>
      </w:r>
      <w:r w:rsidRPr="0010524A">
        <w:rPr>
          <w:rFonts w:cs="Times New Roman"/>
          <w:sz w:val="26"/>
          <w:szCs w:val="26"/>
        </w:rPr>
        <w:t>нения итоговой работы по предмету</w:t>
      </w:r>
      <w:r w:rsidRPr="0010524A">
        <w:rPr>
          <w:rStyle w:val="Italic"/>
          <w:rFonts w:cs="Times New Roman"/>
          <w:sz w:val="26"/>
          <w:szCs w:val="26"/>
        </w:rPr>
        <w:t xml:space="preserve">. </w:t>
      </w:r>
      <w:r w:rsidRPr="0010524A">
        <w:rPr>
          <w:rFonts w:cs="Times New Roman"/>
          <w:sz w:val="26"/>
          <w:szCs w:val="26"/>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Итоговая оценка по предмету фиксируется в документе об уровне образ</w:t>
      </w:r>
      <w:r w:rsidRPr="0010524A">
        <w:rPr>
          <w:rFonts w:cs="Times New Roman"/>
          <w:sz w:val="26"/>
          <w:szCs w:val="26"/>
        </w:rPr>
        <w:t>о</w:t>
      </w:r>
      <w:r w:rsidRPr="0010524A">
        <w:rPr>
          <w:rFonts w:cs="Times New Roman"/>
          <w:sz w:val="26"/>
          <w:szCs w:val="26"/>
        </w:rPr>
        <w:t>вания государственного образца — аттестате об основном общем образовании.</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Итоговая оценка по междисциплинарным программам ставится на основе результатов внутришкольного мониторинга и фиксируется в характеристике уч</w:t>
      </w:r>
      <w:r w:rsidRPr="0010524A">
        <w:rPr>
          <w:rFonts w:cs="Times New Roman"/>
          <w:sz w:val="26"/>
          <w:szCs w:val="26"/>
        </w:rPr>
        <w:t>а</w:t>
      </w:r>
      <w:r w:rsidRPr="0010524A">
        <w:rPr>
          <w:rFonts w:cs="Times New Roman"/>
          <w:sz w:val="26"/>
          <w:szCs w:val="26"/>
        </w:rPr>
        <w:t>щегося.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Характеристика готовится на основании:</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объективных показателей образовательных достижений обучающ</w:t>
      </w:r>
      <w:r w:rsidRPr="0010524A">
        <w:rPr>
          <w:rFonts w:cs="Times New Roman"/>
          <w:sz w:val="26"/>
          <w:szCs w:val="26"/>
        </w:rPr>
        <w:t>е</w:t>
      </w:r>
      <w:r w:rsidRPr="0010524A">
        <w:rPr>
          <w:rFonts w:cs="Times New Roman"/>
          <w:sz w:val="26"/>
          <w:szCs w:val="26"/>
        </w:rPr>
        <w:t>гося на уровне основного образования;</w:t>
      </w:r>
    </w:p>
    <w:p w:rsidR="00FE214C" w:rsidRPr="0010524A" w:rsidRDefault="00FE214C" w:rsidP="00B82670">
      <w:pPr>
        <w:pStyle w:val="list-bullet"/>
        <w:spacing w:line="240" w:lineRule="auto"/>
        <w:ind w:firstLine="680"/>
        <w:rPr>
          <w:rStyle w:val="Italic"/>
          <w:rFonts w:cs="Times New Roman"/>
          <w:sz w:val="26"/>
          <w:szCs w:val="26"/>
        </w:rPr>
      </w:pPr>
      <w:r w:rsidRPr="0010524A">
        <w:rPr>
          <w:rFonts w:cs="Times New Roman"/>
          <w:sz w:val="26"/>
          <w:szCs w:val="26"/>
        </w:rPr>
        <w:t>портфолио выпускника;</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экспертных оценок классного руководителя и учителей, обучавших данного выпускника на уровне основного общего образования;</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В характеристике выпускника:</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отмечаются образовательные достижения обучающегося по освоению личностных, метапредметных и предметных результатов;</w:t>
      </w:r>
    </w:p>
    <w:p w:rsidR="00FE214C" w:rsidRPr="0010524A" w:rsidRDefault="00FE214C" w:rsidP="00B82670">
      <w:pPr>
        <w:pStyle w:val="list-bullet"/>
        <w:spacing w:line="240" w:lineRule="auto"/>
        <w:ind w:firstLine="680"/>
        <w:rPr>
          <w:rFonts w:cs="Times New Roman"/>
          <w:sz w:val="26"/>
          <w:szCs w:val="26"/>
        </w:rPr>
      </w:pPr>
      <w:r w:rsidRPr="0010524A">
        <w:rPr>
          <w:rFonts w:cs="Times New Roman"/>
          <w:sz w:val="26"/>
          <w:szCs w:val="26"/>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w:t>
      </w:r>
      <w:r w:rsidRPr="0010524A">
        <w:rPr>
          <w:rFonts w:cs="Times New Roman"/>
          <w:sz w:val="26"/>
          <w:szCs w:val="26"/>
        </w:rPr>
        <w:t>о</w:t>
      </w:r>
      <w:r w:rsidRPr="0010524A">
        <w:rPr>
          <w:rFonts w:cs="Times New Roman"/>
          <w:sz w:val="26"/>
          <w:szCs w:val="26"/>
        </w:rPr>
        <w:t xml:space="preserve">блем и отмеченных образовательных достижений. </w:t>
      </w:r>
    </w:p>
    <w:p w:rsidR="00FE214C" w:rsidRPr="0010524A" w:rsidRDefault="00FE214C" w:rsidP="00B82670">
      <w:pPr>
        <w:pStyle w:val="body"/>
        <w:spacing w:line="240" w:lineRule="auto"/>
        <w:ind w:firstLine="680"/>
        <w:rPr>
          <w:rFonts w:cs="Times New Roman"/>
          <w:sz w:val="26"/>
          <w:szCs w:val="26"/>
        </w:rPr>
      </w:pPr>
      <w:r w:rsidRPr="0010524A">
        <w:rPr>
          <w:rFonts w:cs="Times New Roman"/>
          <w:sz w:val="26"/>
          <w:szCs w:val="26"/>
        </w:rPr>
        <w:t>Рекомендации педагогического коллектива по выбору индивидуальной о</w:t>
      </w:r>
      <w:r w:rsidRPr="0010524A">
        <w:rPr>
          <w:rFonts w:cs="Times New Roman"/>
          <w:sz w:val="26"/>
          <w:szCs w:val="26"/>
        </w:rPr>
        <w:t>б</w:t>
      </w:r>
      <w:r w:rsidRPr="0010524A">
        <w:rPr>
          <w:rFonts w:cs="Times New Roman"/>
          <w:sz w:val="26"/>
          <w:szCs w:val="26"/>
        </w:rPr>
        <w:t>разовательной траектории доводятся до сведения выпускника и его родителей (законных представителей).</w:t>
      </w: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B82670" w:rsidRDefault="00B82670" w:rsidP="00B82670">
      <w:pPr>
        <w:pStyle w:val="body"/>
        <w:spacing w:line="240" w:lineRule="auto"/>
        <w:ind w:firstLine="680"/>
        <w:rPr>
          <w:rFonts w:cs="Times New Roman"/>
          <w:sz w:val="26"/>
          <w:szCs w:val="26"/>
        </w:rPr>
      </w:pPr>
    </w:p>
    <w:p w:rsidR="005D7E51" w:rsidRDefault="005D7E51" w:rsidP="00B82670">
      <w:pPr>
        <w:pStyle w:val="body"/>
        <w:spacing w:line="240" w:lineRule="auto"/>
        <w:ind w:firstLine="680"/>
        <w:rPr>
          <w:rFonts w:cs="Times New Roman"/>
          <w:sz w:val="26"/>
          <w:szCs w:val="26"/>
        </w:rPr>
      </w:pPr>
    </w:p>
    <w:p w:rsidR="005D7E51" w:rsidRDefault="005D7E51" w:rsidP="00B82670">
      <w:pPr>
        <w:pStyle w:val="body"/>
        <w:spacing w:line="240" w:lineRule="auto"/>
        <w:ind w:firstLine="680"/>
        <w:rPr>
          <w:rFonts w:cs="Times New Roman"/>
          <w:sz w:val="26"/>
          <w:szCs w:val="26"/>
        </w:rPr>
      </w:pPr>
    </w:p>
    <w:p w:rsidR="005D7E51" w:rsidRPr="0010524A" w:rsidRDefault="005D7E51" w:rsidP="00B82670">
      <w:pPr>
        <w:pStyle w:val="body"/>
        <w:spacing w:line="240" w:lineRule="auto"/>
        <w:ind w:firstLine="680"/>
        <w:rPr>
          <w:rFonts w:cs="Times New Roman"/>
          <w:sz w:val="26"/>
          <w:szCs w:val="26"/>
        </w:rPr>
      </w:pPr>
    </w:p>
    <w:p w:rsidR="00B82670" w:rsidRPr="0010524A" w:rsidRDefault="00B82670" w:rsidP="00B82670">
      <w:pPr>
        <w:pStyle w:val="body"/>
        <w:spacing w:line="240" w:lineRule="auto"/>
        <w:ind w:firstLine="680"/>
        <w:rPr>
          <w:rFonts w:cs="Times New Roman"/>
          <w:sz w:val="26"/>
          <w:szCs w:val="26"/>
        </w:rPr>
      </w:pPr>
    </w:p>
    <w:p w:rsidR="00416B7C" w:rsidRPr="0010524A" w:rsidRDefault="00416B7C" w:rsidP="00B82670">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2.</w:t>
      </w:r>
      <w:r w:rsidRPr="0010524A">
        <w:rPr>
          <w:rFonts w:cs="Times New Roman"/>
          <w:sz w:val="26"/>
          <w:szCs w:val="26"/>
        </w:rPr>
        <w:t> </w:t>
      </w:r>
      <w:r w:rsidRPr="0010524A">
        <w:rPr>
          <w:rFonts w:cs="Times New Roman"/>
          <w:sz w:val="26"/>
          <w:szCs w:val="26"/>
        </w:rPr>
        <w:t xml:space="preserve">Содержательный раздел программы </w:t>
      </w:r>
      <w:r w:rsidRPr="0010524A">
        <w:rPr>
          <w:rFonts w:cs="Times New Roman"/>
          <w:sz w:val="26"/>
          <w:szCs w:val="26"/>
        </w:rPr>
        <w:br/>
        <w:t>основного общего образования</w:t>
      </w:r>
    </w:p>
    <w:p w:rsidR="00B72EC9" w:rsidRPr="0010524A" w:rsidRDefault="00B72EC9" w:rsidP="00B82670">
      <w:pPr>
        <w:pStyle w:val="h2-first"/>
        <w:spacing w:before="0" w:after="0" w:line="240" w:lineRule="auto"/>
        <w:ind w:firstLine="680"/>
        <w:jc w:val="both"/>
        <w:rPr>
          <w:rFonts w:cs="Times New Roman"/>
          <w:sz w:val="26"/>
          <w:szCs w:val="26"/>
        </w:rPr>
      </w:pP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2.1.</w:t>
      </w:r>
      <w:r w:rsidRPr="0010524A">
        <w:rPr>
          <w:rFonts w:cs="Times New Roman"/>
          <w:sz w:val="26"/>
          <w:szCs w:val="26"/>
        </w:rPr>
        <w:t> </w:t>
      </w:r>
      <w:r w:rsidRPr="0010524A">
        <w:rPr>
          <w:rFonts w:cs="Times New Roman"/>
          <w:sz w:val="26"/>
          <w:szCs w:val="26"/>
        </w:rPr>
        <w:t xml:space="preserve"> Рабочие программы учебных предметов, учебных курсов </w:t>
      </w:r>
    </w:p>
    <w:p w:rsidR="00172567" w:rsidRPr="0010524A" w:rsidRDefault="00172567"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D5492E">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t>2.1.1</w:t>
      </w:r>
      <w:r w:rsidRPr="0010524A">
        <w:rPr>
          <w:rFonts w:cs="Times New Roman"/>
          <w:sz w:val="26"/>
          <w:szCs w:val="26"/>
        </w:rPr>
        <w:t> </w:t>
      </w:r>
      <w:r w:rsidRPr="0010524A">
        <w:rPr>
          <w:rFonts w:cs="Times New Roman"/>
          <w:sz w:val="26"/>
          <w:szCs w:val="26"/>
        </w:rPr>
        <w:t>РУССКИЙ ЯЗЫК</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русскому языку на уровне основного общего образ</w:t>
      </w:r>
      <w:r w:rsidR="00416B7C" w:rsidRPr="0010524A">
        <w:rPr>
          <w:rFonts w:cs="Times New Roman"/>
          <w:sz w:val="26"/>
          <w:szCs w:val="26"/>
        </w:rPr>
        <w:t>о</w:t>
      </w:r>
      <w:r w:rsidR="00416B7C" w:rsidRPr="0010524A">
        <w:rPr>
          <w:rFonts w:cs="Times New Roman"/>
          <w:sz w:val="26"/>
          <w:szCs w:val="26"/>
        </w:rPr>
        <w:t>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w:t>
      </w:r>
      <w:r w:rsidR="00416B7C" w:rsidRPr="0010524A">
        <w:rPr>
          <w:rFonts w:cs="Times New Roman"/>
          <w:sz w:val="26"/>
          <w:szCs w:val="26"/>
        </w:rPr>
        <w:t>е</w:t>
      </w:r>
      <w:r w:rsidR="00416B7C" w:rsidRPr="0010524A">
        <w:rPr>
          <w:rFonts w:cs="Times New Roman"/>
          <w:sz w:val="26"/>
          <w:szCs w:val="26"/>
        </w:rPr>
        <w:t>рации 05.07.2021 г., рег. номер — 64101) (далее — ФГОС ООО), Концепции пр</w:t>
      </w:r>
      <w:r w:rsidR="00416B7C" w:rsidRPr="0010524A">
        <w:rPr>
          <w:rFonts w:cs="Times New Roman"/>
          <w:sz w:val="26"/>
          <w:szCs w:val="26"/>
        </w:rPr>
        <w:t>е</w:t>
      </w:r>
      <w:r w:rsidR="00416B7C" w:rsidRPr="0010524A">
        <w:rPr>
          <w:rFonts w:cs="Times New Roman"/>
          <w:sz w:val="26"/>
          <w:szCs w:val="26"/>
        </w:rPr>
        <w:t>подавания русского языка и литературы в Российской Федерации (утверждена распоряжением Правительства Российской Федерации</w:t>
      </w:r>
      <w:r w:rsidR="00EF4DAB" w:rsidRPr="0010524A">
        <w:rPr>
          <w:rFonts w:cs="Times New Roman"/>
          <w:sz w:val="26"/>
          <w:szCs w:val="26"/>
        </w:rPr>
        <w:t xml:space="preserve"> </w:t>
      </w:r>
      <w:r w:rsidR="00416B7C" w:rsidRPr="0010524A">
        <w:rPr>
          <w:rFonts w:cs="Times New Roman"/>
          <w:sz w:val="26"/>
          <w:szCs w:val="26"/>
        </w:rPr>
        <w:t>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w:t>
      </w:r>
      <w:r w:rsidR="00416B7C" w:rsidRPr="0010524A">
        <w:rPr>
          <w:rFonts w:cs="Times New Roman"/>
          <w:sz w:val="26"/>
          <w:szCs w:val="26"/>
        </w:rPr>
        <w:t>с</w:t>
      </w:r>
      <w:r w:rsidR="00416B7C" w:rsidRPr="0010524A">
        <w:rPr>
          <w:rFonts w:cs="Times New Roman"/>
          <w:sz w:val="26"/>
          <w:szCs w:val="26"/>
        </w:rPr>
        <w:t>новного общего образования.</w:t>
      </w:r>
    </w:p>
    <w:p w:rsidR="00B82670" w:rsidRPr="0010524A" w:rsidRDefault="00B82670"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«Русский язык»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 государственный язык Российской Федерации, язык ме</w:t>
      </w:r>
      <w:r w:rsidRPr="0010524A">
        <w:rPr>
          <w:rFonts w:cs="Times New Roman"/>
          <w:sz w:val="26"/>
          <w:szCs w:val="26"/>
        </w:rPr>
        <w:t>ж</w:t>
      </w:r>
      <w:r w:rsidRPr="0010524A">
        <w:rPr>
          <w:rFonts w:cs="Times New Roman"/>
          <w:sz w:val="26"/>
          <w:szCs w:val="26"/>
        </w:rPr>
        <w:t>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w:t>
      </w:r>
      <w:r w:rsidRPr="0010524A">
        <w:rPr>
          <w:rFonts w:cs="Times New Roman"/>
          <w:sz w:val="26"/>
          <w:szCs w:val="26"/>
        </w:rPr>
        <w:t>и</w:t>
      </w:r>
      <w:r w:rsidRPr="0010524A">
        <w:rPr>
          <w:rFonts w:cs="Times New Roman"/>
          <w:sz w:val="26"/>
          <w:szCs w:val="26"/>
        </w:rPr>
        <w:t>ально-экономической, культурной и духовной консолидации.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w:t>
      </w:r>
      <w:r w:rsidRPr="0010524A">
        <w:rPr>
          <w:rFonts w:cs="Times New Roman"/>
          <w:spacing w:val="-1"/>
          <w:sz w:val="26"/>
          <w:szCs w:val="26"/>
        </w:rPr>
        <w:t>и</w:t>
      </w:r>
      <w:r w:rsidRPr="0010524A">
        <w:rPr>
          <w:rFonts w:cs="Times New Roman"/>
          <w:spacing w:val="-1"/>
          <w:sz w:val="26"/>
          <w:szCs w:val="26"/>
        </w:rPr>
        <w:t>надлежности. Знание русского языка и владение им в разных формах его сущес</w:t>
      </w:r>
      <w:r w:rsidRPr="0010524A">
        <w:rPr>
          <w:rFonts w:cs="Times New Roman"/>
          <w:spacing w:val="-1"/>
          <w:sz w:val="26"/>
          <w:szCs w:val="26"/>
        </w:rPr>
        <w:t>т</w:t>
      </w:r>
      <w:r w:rsidRPr="0010524A">
        <w:rPr>
          <w:rFonts w:cs="Times New Roman"/>
          <w:spacing w:val="-1"/>
          <w:sz w:val="26"/>
          <w:szCs w:val="26"/>
        </w:rPr>
        <w:t>вования и функциональных разновидностях, понимание его стилистических ос</w:t>
      </w:r>
      <w:r w:rsidRPr="0010524A">
        <w:rPr>
          <w:rFonts w:cs="Times New Roman"/>
          <w:spacing w:val="-1"/>
          <w:sz w:val="26"/>
          <w:szCs w:val="26"/>
        </w:rPr>
        <w:t>о</w:t>
      </w:r>
      <w:r w:rsidRPr="0010524A">
        <w:rPr>
          <w:rFonts w:cs="Times New Roman"/>
          <w:spacing w:val="-1"/>
          <w:sz w:val="26"/>
          <w:szCs w:val="26"/>
        </w:rPr>
        <w:t>бенностей и выразительных возможностей, умение правильно и эффективно и</w:t>
      </w:r>
      <w:r w:rsidRPr="0010524A">
        <w:rPr>
          <w:rFonts w:cs="Times New Roman"/>
          <w:spacing w:val="-1"/>
          <w:sz w:val="26"/>
          <w:szCs w:val="26"/>
        </w:rPr>
        <w:t>с</w:t>
      </w:r>
      <w:r w:rsidRPr="0010524A">
        <w:rPr>
          <w:rFonts w:cs="Times New Roman"/>
          <w:spacing w:val="-1"/>
          <w:sz w:val="26"/>
          <w:szCs w:val="26"/>
        </w:rPr>
        <w:t>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выполняя свои базовые функции общения и выражения мысли, обеспечивает межличностное и социальное взаимодействие людей, уч</w:t>
      </w:r>
      <w:r w:rsidRPr="0010524A">
        <w:rPr>
          <w:rFonts w:cs="Times New Roman"/>
          <w:sz w:val="26"/>
          <w:szCs w:val="26"/>
        </w:rPr>
        <w:t>а</w:t>
      </w:r>
      <w:r w:rsidRPr="0010524A">
        <w:rPr>
          <w:rFonts w:cs="Times New Roman"/>
          <w:sz w:val="26"/>
          <w:szCs w:val="26"/>
        </w:rPr>
        <w:t>ствует в формировании сознания, самосознания и мировоззрения личности, явл</w:t>
      </w:r>
      <w:r w:rsidRPr="0010524A">
        <w:rPr>
          <w:rFonts w:cs="Times New Roman"/>
          <w:sz w:val="26"/>
          <w:szCs w:val="26"/>
        </w:rPr>
        <w:t>я</w:t>
      </w:r>
      <w:r w:rsidRPr="0010524A">
        <w:rPr>
          <w:rFonts w:cs="Times New Roman"/>
          <w:sz w:val="26"/>
          <w:szCs w:val="26"/>
        </w:rPr>
        <w:t>ется важнейшим средством хранения и передачи информации, культурных тр</w:t>
      </w:r>
      <w:r w:rsidRPr="0010524A">
        <w:rPr>
          <w:rFonts w:cs="Times New Roman"/>
          <w:sz w:val="26"/>
          <w:szCs w:val="26"/>
        </w:rPr>
        <w:t>а</w:t>
      </w:r>
      <w:r w:rsidRPr="0010524A">
        <w:rPr>
          <w:rFonts w:cs="Times New Roman"/>
          <w:sz w:val="26"/>
          <w:szCs w:val="26"/>
        </w:rPr>
        <w:t>диций, истории русского и других народов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Обучение русскому языку в школе направлено на совершенствование нра</w:t>
      </w:r>
      <w:r w:rsidRPr="0010524A">
        <w:rPr>
          <w:rFonts w:cs="Times New Roman"/>
          <w:sz w:val="26"/>
          <w:szCs w:val="26"/>
        </w:rPr>
        <w:t>в</w:t>
      </w:r>
      <w:r w:rsidRPr="0010524A">
        <w:rPr>
          <w:rFonts w:cs="Times New Roman"/>
          <w:sz w:val="26"/>
          <w:szCs w:val="26"/>
        </w:rPr>
        <w:t>ственной и коммуникативной культуры ученика, развитие его интеллектуальных и творческих способностей, мышления, памяти и воображения, навыков самосто</w:t>
      </w:r>
      <w:r w:rsidRPr="0010524A">
        <w:rPr>
          <w:rFonts w:cs="Times New Roman"/>
          <w:sz w:val="26"/>
          <w:szCs w:val="26"/>
        </w:rPr>
        <w:t>я</w:t>
      </w:r>
      <w:r w:rsidRPr="0010524A">
        <w:rPr>
          <w:rFonts w:cs="Times New Roman"/>
          <w:sz w:val="26"/>
          <w:szCs w:val="26"/>
        </w:rPr>
        <w:t xml:space="preserve">тельной учебной деятельности, самообразования.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обучения русскому языку ориентировано также на развитие функциональной грамотности как интегративного умения человека читать, пон</w:t>
      </w:r>
      <w:r w:rsidRPr="0010524A">
        <w:rPr>
          <w:rFonts w:cs="Times New Roman"/>
          <w:sz w:val="26"/>
          <w:szCs w:val="26"/>
        </w:rPr>
        <w:t>и</w:t>
      </w:r>
      <w:r w:rsidRPr="0010524A">
        <w:rPr>
          <w:rFonts w:cs="Times New Roman"/>
          <w:sz w:val="26"/>
          <w:szCs w:val="26"/>
        </w:rPr>
        <w:t>мать тексты, использовать информацию текстов разных форматов, оценивать её, размышлять о ней, чтобы достигать своих целей, расширять свои знания и во</w:t>
      </w:r>
      <w:r w:rsidRPr="0010524A">
        <w:rPr>
          <w:rFonts w:cs="Times New Roman"/>
          <w:sz w:val="26"/>
          <w:szCs w:val="26"/>
        </w:rPr>
        <w:t>з</w:t>
      </w:r>
      <w:r w:rsidRPr="0010524A">
        <w:rPr>
          <w:rFonts w:cs="Times New Roman"/>
          <w:sz w:val="26"/>
          <w:szCs w:val="26"/>
        </w:rPr>
        <w:t xml:space="preserve">можности, участвовать в социальной жизни. Речевая и текстовая деятельность </w:t>
      </w:r>
      <w:r w:rsidRPr="0010524A">
        <w:rPr>
          <w:rFonts w:cs="Times New Roman"/>
          <w:sz w:val="26"/>
          <w:szCs w:val="26"/>
        </w:rPr>
        <w:lastRenderedPageBreak/>
        <w:t>является системообразующей доминантой школьного курса русского языка. С</w:t>
      </w:r>
      <w:r w:rsidRPr="0010524A">
        <w:rPr>
          <w:rFonts w:cs="Times New Roman"/>
          <w:sz w:val="26"/>
          <w:szCs w:val="26"/>
        </w:rPr>
        <w:t>о</w:t>
      </w:r>
      <w:r w:rsidRPr="0010524A">
        <w:rPr>
          <w:rFonts w:cs="Times New Roman"/>
          <w:sz w:val="26"/>
          <w:szCs w:val="26"/>
        </w:rPr>
        <w:t>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B82670" w:rsidRPr="0010524A" w:rsidRDefault="00B8267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ЦЕЛИ ИЗУЧЕНИЯ УЧЕБНОГО ПРЕДМЕТА «РУССКИЙ ЯЗЫК»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Целями изучения русского языка по программам основного общего образ</w:t>
      </w:r>
      <w:r w:rsidRPr="0010524A">
        <w:rPr>
          <w:rFonts w:cs="Times New Roman"/>
          <w:sz w:val="26"/>
          <w:szCs w:val="26"/>
        </w:rPr>
        <w:t>о</w:t>
      </w:r>
      <w:r w:rsidRPr="0010524A">
        <w:rPr>
          <w:rFonts w:cs="Times New Roman"/>
          <w:sz w:val="26"/>
          <w:szCs w:val="26"/>
        </w:rPr>
        <w:t xml:space="preserve">вания являются: </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10524A">
        <w:rPr>
          <w:rFonts w:cs="Times New Roman"/>
          <w:sz w:val="26"/>
          <w:szCs w:val="26"/>
        </w:rPr>
        <w:t xml:space="preserve"> </w:t>
      </w:r>
      <w:r w:rsidR="00416B7C" w:rsidRPr="0010524A">
        <w:rPr>
          <w:rFonts w:cs="Times New Roman"/>
          <w:sz w:val="26"/>
          <w:szCs w:val="26"/>
        </w:rPr>
        <w:t>проявление сознательного отношения к языку как к общероссийской ценности, форме выражения и хранения духовного бога</w:t>
      </w:r>
      <w:r w:rsidR="00416B7C" w:rsidRPr="0010524A">
        <w:rPr>
          <w:rFonts w:cs="Times New Roman"/>
          <w:sz w:val="26"/>
          <w:szCs w:val="26"/>
        </w:rPr>
        <w:t>т</w:t>
      </w:r>
      <w:r w:rsidR="00416B7C" w:rsidRPr="0010524A">
        <w:rPr>
          <w:rFonts w:cs="Times New Roman"/>
          <w:sz w:val="26"/>
          <w:szCs w:val="26"/>
        </w:rPr>
        <w:t>ства русского и других народов России, как к средству общения и получения зн</w:t>
      </w:r>
      <w:r w:rsidR="00416B7C" w:rsidRPr="0010524A">
        <w:rPr>
          <w:rFonts w:cs="Times New Roman"/>
          <w:sz w:val="26"/>
          <w:szCs w:val="26"/>
        </w:rPr>
        <w:t>а</w:t>
      </w:r>
      <w:r w:rsidR="00416B7C" w:rsidRPr="0010524A">
        <w:rPr>
          <w:rFonts w:cs="Times New Roman"/>
          <w:sz w:val="26"/>
          <w:szCs w:val="26"/>
        </w:rPr>
        <w:t>ний в разных сферах человеческой деятельности; проявление уважения к общ</w:t>
      </w:r>
      <w:r w:rsidR="00416B7C" w:rsidRPr="0010524A">
        <w:rPr>
          <w:rFonts w:cs="Times New Roman"/>
          <w:sz w:val="26"/>
          <w:szCs w:val="26"/>
        </w:rPr>
        <w:t>е</w:t>
      </w:r>
      <w:r w:rsidR="00416B7C" w:rsidRPr="0010524A">
        <w:rPr>
          <w:rFonts w:cs="Times New Roman"/>
          <w:sz w:val="26"/>
          <w:szCs w:val="26"/>
        </w:rPr>
        <w:t>российской и русской культуре, к культуре и языкам всех народов Российской Федерации;</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русским языком как инструментом личностного развития, и</w:t>
      </w:r>
      <w:r w:rsidR="00416B7C" w:rsidRPr="0010524A">
        <w:rPr>
          <w:rFonts w:cs="Times New Roman"/>
          <w:sz w:val="26"/>
          <w:szCs w:val="26"/>
        </w:rPr>
        <w:t>н</w:t>
      </w:r>
      <w:r w:rsidR="00416B7C" w:rsidRPr="0010524A">
        <w:rPr>
          <w:rFonts w:cs="Times New Roman"/>
          <w:sz w:val="26"/>
          <w:szCs w:val="26"/>
        </w:rPr>
        <w:t>струментом формирования социальных взаимоотношений, инструментом прео</w:t>
      </w:r>
      <w:r w:rsidR="00416B7C" w:rsidRPr="0010524A">
        <w:rPr>
          <w:rFonts w:cs="Times New Roman"/>
          <w:sz w:val="26"/>
          <w:szCs w:val="26"/>
        </w:rPr>
        <w:t>б</w:t>
      </w:r>
      <w:r w:rsidR="00416B7C" w:rsidRPr="0010524A">
        <w:rPr>
          <w:rFonts w:cs="Times New Roman"/>
          <w:sz w:val="26"/>
          <w:szCs w:val="26"/>
        </w:rPr>
        <w:t>разования мира;</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знаниями о русском языке, его устройстве и закономерностях функционирования, о стилистических ресурсах русского языка; практическое о</w:t>
      </w:r>
      <w:r w:rsidR="00416B7C" w:rsidRPr="0010524A">
        <w:rPr>
          <w:rFonts w:cs="Times New Roman"/>
          <w:sz w:val="26"/>
          <w:szCs w:val="26"/>
        </w:rPr>
        <w:t>в</w:t>
      </w:r>
      <w:r w:rsidR="00416B7C" w:rsidRPr="0010524A">
        <w:rPr>
          <w:rFonts w:cs="Times New Roman"/>
          <w:sz w:val="26"/>
          <w:szCs w:val="26"/>
        </w:rPr>
        <w:t>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w:t>
      </w:r>
      <w:r w:rsidR="00416B7C" w:rsidRPr="0010524A">
        <w:rPr>
          <w:rFonts w:cs="Times New Roman"/>
          <w:sz w:val="26"/>
          <w:szCs w:val="26"/>
        </w:rPr>
        <w:t>е</w:t>
      </w:r>
      <w:r w:rsidR="00416B7C" w:rsidRPr="0010524A">
        <w:rPr>
          <w:rFonts w:cs="Times New Roman"/>
          <w:sz w:val="26"/>
          <w:szCs w:val="26"/>
        </w:rPr>
        <w:t xml:space="preserve">чевому самосовершенствованию; </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совершенствование речевой деятельности, коммуникативных умений, обеспечивающих эффективное взаимодействие с окружающими людьми в ситу</w:t>
      </w:r>
      <w:r w:rsidR="00416B7C" w:rsidRPr="0010524A">
        <w:rPr>
          <w:rFonts w:cs="Times New Roman"/>
          <w:sz w:val="26"/>
          <w:szCs w:val="26"/>
        </w:rPr>
        <w:t>а</w:t>
      </w:r>
      <w:r w:rsidR="00416B7C" w:rsidRPr="0010524A">
        <w:rPr>
          <w:rFonts w:cs="Times New Roman"/>
          <w:sz w:val="26"/>
          <w:szCs w:val="26"/>
        </w:rPr>
        <w:t xml:space="preserve">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совершенствование мыслительной деятельности, развитие универсальных интеллектуальных умений сравнения, анализа, синтеза, абстрагирования, обо</w:t>
      </w:r>
      <w:r w:rsidR="00416B7C" w:rsidRPr="0010524A">
        <w:rPr>
          <w:rFonts w:cs="Times New Roman"/>
          <w:sz w:val="26"/>
          <w:szCs w:val="26"/>
        </w:rPr>
        <w:t>б</w:t>
      </w:r>
      <w:r w:rsidR="00416B7C" w:rsidRPr="0010524A">
        <w:rPr>
          <w:rFonts w:cs="Times New Roman"/>
          <w:sz w:val="26"/>
          <w:szCs w:val="26"/>
        </w:rPr>
        <w:t>щения, классификации, установления определённых закономерностей и правил, конкретизации и т. п. в процессе изучения русского языка;</w:t>
      </w:r>
    </w:p>
    <w:p w:rsidR="00416B7C" w:rsidRPr="0010524A" w:rsidRDefault="00B8267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развитие функциональной грамотности: умений осуществлять информ</w:t>
      </w:r>
      <w:r w:rsidR="00416B7C" w:rsidRPr="0010524A">
        <w:rPr>
          <w:rFonts w:cs="Times New Roman"/>
          <w:sz w:val="26"/>
          <w:szCs w:val="26"/>
        </w:rPr>
        <w:t>а</w:t>
      </w:r>
      <w:r w:rsidR="00416B7C" w:rsidRPr="0010524A">
        <w:rPr>
          <w:rFonts w:cs="Times New Roman"/>
          <w:sz w:val="26"/>
          <w:szCs w:val="26"/>
        </w:rPr>
        <w:t>ционный поиск, извлекать и преобразовывать необходимую информацию, инте</w:t>
      </w:r>
      <w:r w:rsidR="00416B7C" w:rsidRPr="0010524A">
        <w:rPr>
          <w:rFonts w:cs="Times New Roman"/>
          <w:sz w:val="26"/>
          <w:szCs w:val="26"/>
        </w:rPr>
        <w:t>р</w:t>
      </w:r>
      <w:r w:rsidR="00416B7C" w:rsidRPr="0010524A">
        <w:rPr>
          <w:rFonts w:cs="Times New Roman"/>
          <w:sz w:val="26"/>
          <w:szCs w:val="26"/>
        </w:rPr>
        <w:t>претировать, понимать и использовать тексты разных форматов (сплошной, н</w:t>
      </w:r>
      <w:r w:rsidR="00416B7C" w:rsidRPr="0010524A">
        <w:rPr>
          <w:rFonts w:cs="Times New Roman"/>
          <w:sz w:val="26"/>
          <w:szCs w:val="26"/>
        </w:rPr>
        <w:t>е</w:t>
      </w:r>
      <w:r w:rsidR="00416B7C" w:rsidRPr="0010524A">
        <w:rPr>
          <w:rFonts w:cs="Times New Roman"/>
          <w:sz w:val="26"/>
          <w:szCs w:val="26"/>
        </w:rPr>
        <w:t>сплошной текст, инфографика и др.); освоение стратегий и тактик информацио</w:t>
      </w:r>
      <w:r w:rsidR="00416B7C" w:rsidRPr="0010524A">
        <w:rPr>
          <w:rFonts w:cs="Times New Roman"/>
          <w:sz w:val="26"/>
          <w:szCs w:val="26"/>
        </w:rPr>
        <w:t>н</w:t>
      </w:r>
      <w:r w:rsidR="00416B7C" w:rsidRPr="0010524A">
        <w:rPr>
          <w:rFonts w:cs="Times New Roman"/>
          <w:sz w:val="26"/>
          <w:szCs w:val="26"/>
        </w:rPr>
        <w:t>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72EC9" w:rsidRPr="0010524A" w:rsidRDefault="00B72EC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w:t>
      </w:r>
      <w:r w:rsidR="00B82670" w:rsidRPr="0010524A">
        <w:rPr>
          <w:rFonts w:cs="Times New Roman"/>
          <w:sz w:val="26"/>
          <w:szCs w:val="26"/>
        </w:rPr>
        <w:t xml:space="preserve">чебного ПРЕДМЕТА «РУССКИЙ ЯЗЫК» </w:t>
      </w:r>
      <w:r w:rsidRPr="0010524A">
        <w:rPr>
          <w:rFonts w:cs="Times New Roman"/>
          <w:sz w:val="26"/>
          <w:szCs w:val="26"/>
        </w:rPr>
        <w:t>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соответствии с Федеральным государственным образовательным ста</w:t>
      </w:r>
      <w:r w:rsidRPr="0010524A">
        <w:rPr>
          <w:rFonts w:cs="Times New Roman"/>
          <w:sz w:val="26"/>
          <w:szCs w:val="26"/>
        </w:rPr>
        <w:t>н</w:t>
      </w:r>
      <w:r w:rsidRPr="0010524A">
        <w:rPr>
          <w:rFonts w:cs="Times New Roman"/>
          <w:sz w:val="26"/>
          <w:szCs w:val="26"/>
        </w:rPr>
        <w:t>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lastRenderedPageBreak/>
        <w:t>Содержание учебного предмета «Русский язык», представленное в рабочей программе, соответствует ФГОС ООО, основной образовательной программе о</w:t>
      </w:r>
      <w:r w:rsidRPr="0010524A">
        <w:rPr>
          <w:rFonts w:cs="Times New Roman"/>
          <w:spacing w:val="-1"/>
          <w:sz w:val="26"/>
          <w:szCs w:val="26"/>
        </w:rPr>
        <w:t>с</w:t>
      </w:r>
      <w:r w:rsidRPr="0010524A">
        <w:rPr>
          <w:rFonts w:cs="Times New Roman"/>
          <w:spacing w:val="-1"/>
          <w:sz w:val="26"/>
          <w:szCs w:val="26"/>
        </w:rPr>
        <w:t>новного общего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w:t>
      </w:r>
      <w:r w:rsidR="00B82670" w:rsidRPr="0010524A">
        <w:rPr>
          <w:rFonts w:cs="Times New Roman"/>
          <w:sz w:val="26"/>
          <w:szCs w:val="26"/>
        </w:rPr>
        <w:t>се — 102 часа (3 часа в неделю).</w:t>
      </w:r>
    </w:p>
    <w:p w:rsidR="00B82670" w:rsidRPr="0010524A" w:rsidRDefault="00B82670" w:rsidP="00B82670">
      <w:pPr>
        <w:pStyle w:val="body"/>
        <w:spacing w:line="240" w:lineRule="auto"/>
        <w:ind w:firstLine="680"/>
        <w:rPr>
          <w:rFonts w:cs="Times New Roman"/>
          <w:sz w:val="26"/>
          <w:szCs w:val="26"/>
        </w:rPr>
      </w:pPr>
    </w:p>
    <w:p w:rsidR="00416B7C" w:rsidRPr="0010524A" w:rsidRDefault="00B82670" w:rsidP="0031501A">
      <w:pPr>
        <w:pStyle w:val="h1"/>
        <w:pageBreakBefore w:val="0"/>
        <w:pBdr>
          <w:bottom w:val="none" w:sz="0" w:space="0" w:color="auto"/>
        </w:pBdr>
        <w:spacing w:before="0" w:after="0" w:line="240" w:lineRule="auto"/>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 xml:space="preserve">«РУССКИЙ ЯЗЫК»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Богатство и выразительность русского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Лингвистика как наука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разделы лингвистики.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и речь.</w:t>
      </w:r>
      <w:r w:rsidRPr="0010524A">
        <w:rPr>
          <w:rFonts w:cs="Times New Roman"/>
          <w:b/>
          <w:bCs/>
          <w:sz w:val="26"/>
          <w:szCs w:val="26"/>
        </w:rPr>
        <w:t xml:space="preserve"> </w:t>
      </w:r>
      <w:r w:rsidRPr="0010524A">
        <w:rPr>
          <w:rFonts w:cs="Times New Roman"/>
          <w:sz w:val="26"/>
          <w:szCs w:val="26"/>
        </w:rPr>
        <w:t>Речь устная и письменная, монологическая и диалогическая, полилог.</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речевой деятельности (говорение, слушание, чтение, письмо), их особенности.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Создание устных монологических высказываний на основе жизненных н</w:t>
      </w:r>
      <w:r w:rsidRPr="0010524A">
        <w:rPr>
          <w:rFonts w:cs="Times New Roman"/>
          <w:sz w:val="26"/>
          <w:szCs w:val="26"/>
        </w:rPr>
        <w:t>а</w:t>
      </w:r>
      <w:r w:rsidRPr="0010524A">
        <w:rPr>
          <w:rFonts w:cs="Times New Roman"/>
          <w:sz w:val="26"/>
          <w:szCs w:val="26"/>
        </w:rPr>
        <w:t>блюдений, чтения научно-учебной, художественной и научно-популярной лит</w:t>
      </w:r>
      <w:r w:rsidRPr="0010524A">
        <w:rPr>
          <w:rFonts w:cs="Times New Roman"/>
          <w:sz w:val="26"/>
          <w:szCs w:val="26"/>
        </w:rPr>
        <w:t>е</w:t>
      </w:r>
      <w:r w:rsidRPr="0010524A">
        <w:rPr>
          <w:rFonts w:cs="Times New Roman"/>
          <w:sz w:val="26"/>
          <w:szCs w:val="26"/>
        </w:rPr>
        <w:t xml:space="preserve">ратуры.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Устный пересказ прочитанного или прослушанного текста, в том числе с изменением лица рассказчика.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Участие в диалоге на лингвистические темы (в рамках</w:t>
      </w:r>
      <w:r w:rsidR="00EF4DAB" w:rsidRPr="0010524A">
        <w:rPr>
          <w:rFonts w:cs="Times New Roman"/>
          <w:sz w:val="26"/>
          <w:szCs w:val="26"/>
        </w:rPr>
        <w:t xml:space="preserve"> </w:t>
      </w:r>
      <w:r w:rsidRPr="0010524A">
        <w:rPr>
          <w:rFonts w:cs="Times New Roman"/>
          <w:sz w:val="26"/>
          <w:szCs w:val="26"/>
        </w:rPr>
        <w:t>изученного) и темы на основе жизненных наблюдений.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Речевые формулы приветствия, прощания, просьбы, благодарности.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Сочинения различных видов с опорой на жизненный и читательский опыт, сюжетную картину (в том числе сочинения-миниатюры).</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Виды аудирования: выборочное, ознакомительное, детальное.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чтения: изучающее, ознакомительное, просмотровое, поисковое.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 и его основные признаки. Тема и главная мысль текста. Микротема текста. Ключевые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Функционально-смысловые типы речи: описание, повествование, рассу</w:t>
      </w:r>
      <w:r w:rsidRPr="0010524A">
        <w:rPr>
          <w:rFonts w:cs="Times New Roman"/>
          <w:sz w:val="26"/>
          <w:szCs w:val="26"/>
        </w:rPr>
        <w:t>ж</w:t>
      </w:r>
      <w:r w:rsidRPr="0010524A">
        <w:rPr>
          <w:rFonts w:cs="Times New Roman"/>
          <w:sz w:val="26"/>
          <w:szCs w:val="26"/>
        </w:rPr>
        <w:t>дение; их особенности.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Композиционная структура текста. Абзац как средство членения текста на композиционно-смысловые части.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Повествование как тип речи. Рассказ.</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Подробное, выборочное и сжатое изложение содержания прочитанного или прослушанного текста. Изложение содержания текста с изменением лица ра</w:t>
      </w:r>
      <w:r w:rsidRPr="0010524A">
        <w:rPr>
          <w:rFonts w:cs="Times New Roman"/>
          <w:sz w:val="26"/>
          <w:szCs w:val="26"/>
        </w:rPr>
        <w:t>с</w:t>
      </w:r>
      <w:r w:rsidRPr="0010524A">
        <w:rPr>
          <w:rFonts w:cs="Times New Roman"/>
          <w:sz w:val="26"/>
          <w:szCs w:val="26"/>
        </w:rPr>
        <w:t>сказчика.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Информационная переработка текста: простой и сложный план текста.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 xml:space="preserve">Функциональные разновидности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Общее представление о функциональных разновидностях языка (о разг</w:t>
      </w:r>
      <w:r w:rsidRPr="0010524A">
        <w:rPr>
          <w:rFonts w:cs="Times New Roman"/>
          <w:sz w:val="26"/>
          <w:szCs w:val="26"/>
        </w:rPr>
        <w:t>о</w:t>
      </w:r>
      <w:r w:rsidRPr="0010524A">
        <w:rPr>
          <w:rFonts w:cs="Times New Roman"/>
          <w:sz w:val="26"/>
          <w:szCs w:val="26"/>
        </w:rPr>
        <w:t>ворной речи, функциональных стилях, языке художественной литературы).</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 xml:space="preserve">Фонетика. Графика. Орфоэпия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Фонетика и графика как разделы лингвистики.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Звук как единица языка. Смыслоразличительная роль звука.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Система гласных звуков.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Система согласных звуков.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Изменение звуков в речевом потоке. Элементы фонетической транскрипции.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Слог. Ударение. Свойства русского ударения.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Соотношение звуков и букв.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Фонетический анализ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Способы обозначения [й’], мягкости согласных.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выразительные средства фонетики.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Прописные и строчные буквы.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Интонация, её функции. Основные элементы интонации.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Орфография как раздел лингвистики.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«орфограмма». Буквенные и небуквенные орфограммы.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разделительных </w:t>
      </w:r>
      <w:r w:rsidRPr="0010524A">
        <w:rPr>
          <w:rFonts w:cs="Times New Roman"/>
          <w:b/>
          <w:bCs/>
          <w:i/>
          <w:iCs/>
          <w:sz w:val="26"/>
          <w:szCs w:val="26"/>
        </w:rPr>
        <w:t>ъ</w:t>
      </w:r>
      <w:r w:rsidRPr="0010524A">
        <w:rPr>
          <w:rFonts w:cs="Times New Roman"/>
          <w:sz w:val="26"/>
          <w:szCs w:val="26"/>
        </w:rPr>
        <w:t xml:space="preserve"> и </w:t>
      </w:r>
      <w:r w:rsidRPr="0010524A">
        <w:rPr>
          <w:rFonts w:cs="Times New Roman"/>
          <w:b/>
          <w:bCs/>
          <w:i/>
          <w:iCs/>
          <w:sz w:val="26"/>
          <w:szCs w:val="26"/>
        </w:rPr>
        <w:t>ь</w:t>
      </w:r>
      <w:r w:rsidRPr="0010524A">
        <w:rPr>
          <w:rFonts w:cs="Times New Roman"/>
          <w:sz w:val="26"/>
          <w:szCs w:val="26"/>
        </w:rPr>
        <w:t>.</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Лексикология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Лексикология как раздел лингвистики.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толкования лексического значения слова (подбор одн</w:t>
      </w:r>
      <w:r w:rsidRPr="0010524A">
        <w:rPr>
          <w:rFonts w:cs="Times New Roman"/>
          <w:sz w:val="26"/>
          <w:szCs w:val="26"/>
        </w:rPr>
        <w:t>о</w:t>
      </w:r>
      <w:r w:rsidRPr="0010524A">
        <w:rPr>
          <w:rFonts w:cs="Times New Roman"/>
          <w:sz w:val="26"/>
          <w:szCs w:val="26"/>
        </w:rPr>
        <w:t>коренных слов; подбор синонимов и антонимов); основные способы разъяснения значения слова (по контексту, с помощью толкового словаря).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Синонимы. Антонимы. Омонимы. Паронимы.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Лексический анализ слов (в рамках изученного).</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Морфемика.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Морфемика как раздел лингвистики.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Морфема как минимальная значимая единица языка. Основа слова. Виды морфем (корень, приставка, суффикс, окончание).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Чередование звуков в морфемах (в том числе чередование гласных с нулём звука).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Морфемный анализ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Уместное использование слов с суффиксами оценки в собственной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корней с безударными проверяемыми, непроверяемыми гласными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корней с проверяемыми, непроверяемыми, непроизносимыми согласными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ё</w:t>
      </w:r>
      <w:r w:rsidRPr="0010524A">
        <w:rPr>
          <w:rFonts w:cs="Times New Roman"/>
          <w:sz w:val="26"/>
          <w:szCs w:val="26"/>
        </w:rPr>
        <w:t xml:space="preserve"> — </w:t>
      </w:r>
      <w:r w:rsidRPr="0010524A">
        <w:rPr>
          <w:rFonts w:cs="Times New Roman"/>
          <w:b/>
          <w:bCs/>
          <w:i/>
          <w:iCs/>
          <w:sz w:val="26"/>
          <w:szCs w:val="26"/>
        </w:rPr>
        <w:t>о</w:t>
      </w:r>
      <w:r w:rsidRPr="0010524A">
        <w:rPr>
          <w:rFonts w:cs="Times New Roman"/>
          <w:sz w:val="26"/>
          <w:szCs w:val="26"/>
        </w:rPr>
        <w:t xml:space="preserve"> после шипящих в корне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неизменяемых на письме приставок и приставок на </w:t>
      </w:r>
      <w:r w:rsidRPr="0010524A">
        <w:rPr>
          <w:rFonts w:cs="Times New Roman"/>
          <w:b/>
          <w:bCs/>
          <w:i/>
          <w:iCs/>
          <w:sz w:val="26"/>
          <w:szCs w:val="26"/>
        </w:rPr>
        <w:t>-з</w:t>
      </w:r>
      <w:r w:rsidRPr="0010524A">
        <w:rPr>
          <w:rFonts w:cs="Times New Roman"/>
          <w:sz w:val="26"/>
          <w:szCs w:val="26"/>
        </w:rPr>
        <w:t xml:space="preserve"> (-</w:t>
      </w:r>
      <w:r w:rsidRPr="0010524A">
        <w:rPr>
          <w:rFonts w:cs="Times New Roman"/>
          <w:b/>
          <w:bCs/>
          <w:i/>
          <w:iCs/>
          <w:sz w:val="26"/>
          <w:szCs w:val="26"/>
        </w:rPr>
        <w:t>с</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ы</w:t>
      </w:r>
      <w:r w:rsidRPr="0010524A">
        <w:rPr>
          <w:rFonts w:cs="Times New Roman"/>
          <w:sz w:val="26"/>
          <w:szCs w:val="26"/>
        </w:rPr>
        <w:t xml:space="preserve"> — </w:t>
      </w:r>
      <w:r w:rsidRPr="0010524A">
        <w:rPr>
          <w:rFonts w:cs="Times New Roman"/>
          <w:b/>
          <w:bCs/>
          <w:i/>
          <w:iCs/>
          <w:sz w:val="26"/>
          <w:szCs w:val="26"/>
        </w:rPr>
        <w:t>и</w:t>
      </w:r>
      <w:r w:rsidRPr="0010524A">
        <w:rPr>
          <w:rFonts w:cs="Times New Roman"/>
          <w:sz w:val="26"/>
          <w:szCs w:val="26"/>
        </w:rPr>
        <w:t xml:space="preserve"> после приставок.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ы</w:t>
      </w:r>
      <w:r w:rsidRPr="0010524A">
        <w:rPr>
          <w:rFonts w:cs="Times New Roman"/>
          <w:sz w:val="26"/>
          <w:szCs w:val="26"/>
        </w:rPr>
        <w:t xml:space="preserve"> — </w:t>
      </w:r>
      <w:r w:rsidRPr="0010524A">
        <w:rPr>
          <w:rFonts w:cs="Times New Roman"/>
          <w:b/>
          <w:bCs/>
          <w:i/>
          <w:iCs/>
          <w:sz w:val="26"/>
          <w:szCs w:val="26"/>
        </w:rPr>
        <w:t>и</w:t>
      </w:r>
      <w:r w:rsidRPr="0010524A">
        <w:rPr>
          <w:rFonts w:cs="Times New Roman"/>
          <w:sz w:val="26"/>
          <w:szCs w:val="26"/>
        </w:rPr>
        <w:t xml:space="preserve"> после </w:t>
      </w:r>
      <w:r w:rsidRPr="0010524A">
        <w:rPr>
          <w:rFonts w:cs="Times New Roman"/>
          <w:b/>
          <w:bCs/>
          <w:i/>
          <w:iCs/>
          <w:sz w:val="26"/>
          <w:szCs w:val="26"/>
        </w:rPr>
        <w:t>ц</w:t>
      </w:r>
      <w:r w:rsidRPr="0010524A">
        <w:rPr>
          <w:rFonts w:cs="Times New Roman"/>
          <w:sz w:val="26"/>
          <w:szCs w:val="26"/>
        </w:rPr>
        <w:t>.</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Морфология. Культура речи.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Морфология как раздел грамматики. Грамматическое значение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Части речи как лексико-грамматические разряды слов.</w:t>
      </w:r>
      <w:r w:rsidR="00EF4DAB" w:rsidRPr="0010524A">
        <w:rPr>
          <w:rFonts w:cs="Times New Roman"/>
          <w:sz w:val="26"/>
          <w:szCs w:val="26"/>
        </w:rPr>
        <w:t xml:space="preserve"> </w:t>
      </w:r>
      <w:r w:rsidRPr="0010524A">
        <w:rPr>
          <w:rFonts w:cs="Times New Roman"/>
          <w:sz w:val="26"/>
          <w:szCs w:val="26"/>
        </w:rPr>
        <w:t>Система частей речи в русском языке. Самостоятельные и служебные части речи.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Имя существительное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Лексико-грамматические разряды имён существительных по значению, имена существительные собственные и нарицательные; имена существительные одуше</w:t>
      </w:r>
      <w:r w:rsidRPr="0010524A">
        <w:rPr>
          <w:rFonts w:cs="Times New Roman"/>
          <w:spacing w:val="-2"/>
          <w:sz w:val="26"/>
          <w:szCs w:val="26"/>
        </w:rPr>
        <w:t>в</w:t>
      </w:r>
      <w:r w:rsidRPr="0010524A">
        <w:rPr>
          <w:rFonts w:cs="Times New Roman"/>
          <w:spacing w:val="-2"/>
          <w:sz w:val="26"/>
          <w:szCs w:val="26"/>
        </w:rPr>
        <w:t xml:space="preserve">лённые и неодушевлённые.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 число, падеж имени существительного.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Имена существительные общего рода.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Имена существительные, имеющие форму только единственного или только множественного числа.</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z w:val="26"/>
          <w:szCs w:val="26"/>
        </w:rPr>
        <w:t xml:space="preserve">Типы склонения имён существительных. Разносклоняемые </w:t>
      </w:r>
      <w:r w:rsidRPr="0010524A">
        <w:rPr>
          <w:rFonts w:cs="Times New Roman"/>
          <w:spacing w:val="-4"/>
          <w:sz w:val="26"/>
          <w:szCs w:val="26"/>
        </w:rPr>
        <w:t>имена сущес</w:t>
      </w:r>
      <w:r w:rsidRPr="0010524A">
        <w:rPr>
          <w:rFonts w:cs="Times New Roman"/>
          <w:spacing w:val="-4"/>
          <w:sz w:val="26"/>
          <w:szCs w:val="26"/>
        </w:rPr>
        <w:t>т</w:t>
      </w:r>
      <w:r w:rsidRPr="0010524A">
        <w:rPr>
          <w:rFonts w:cs="Times New Roman"/>
          <w:spacing w:val="-4"/>
          <w:sz w:val="26"/>
          <w:szCs w:val="26"/>
        </w:rPr>
        <w:t>вительные. Несклоняемые имена существительные.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произношения, нормы постановки ударения, нормы словоизменения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собственных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ь</w:t>
      </w:r>
      <w:r w:rsidRPr="0010524A">
        <w:rPr>
          <w:rFonts w:cs="Times New Roman"/>
          <w:sz w:val="26"/>
          <w:szCs w:val="26"/>
        </w:rPr>
        <w:t xml:space="preserve"> на конце имён существительных после шипящих.</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Правописание безударных окончаний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о</w:t>
      </w:r>
      <w:r w:rsidRPr="0010524A">
        <w:rPr>
          <w:rFonts w:cs="Times New Roman"/>
          <w:sz w:val="26"/>
          <w:szCs w:val="26"/>
        </w:rPr>
        <w:t xml:space="preserve"> — </w:t>
      </w:r>
      <w:r w:rsidRPr="0010524A">
        <w:rPr>
          <w:rFonts w:cs="Times New Roman"/>
          <w:b/>
          <w:bCs/>
          <w:i/>
          <w:iCs/>
          <w:sz w:val="26"/>
          <w:szCs w:val="26"/>
        </w:rPr>
        <w:t>е</w:t>
      </w:r>
      <w:r w:rsidRPr="0010524A">
        <w:rPr>
          <w:rFonts w:cs="Times New Roman"/>
          <w:sz w:val="26"/>
          <w:szCs w:val="26"/>
        </w:rPr>
        <w:t> (</w:t>
      </w:r>
      <w:r w:rsidRPr="0010524A">
        <w:rPr>
          <w:rFonts w:cs="Times New Roman"/>
          <w:b/>
          <w:bCs/>
          <w:i/>
          <w:iCs/>
          <w:sz w:val="26"/>
          <w:szCs w:val="26"/>
        </w:rPr>
        <w:t>ё</w:t>
      </w:r>
      <w:r w:rsidRPr="0010524A">
        <w:rPr>
          <w:rFonts w:cs="Times New Roman"/>
          <w:sz w:val="26"/>
          <w:szCs w:val="26"/>
        </w:rPr>
        <w:t xml:space="preserve">) после шипящих и </w:t>
      </w:r>
      <w:r w:rsidRPr="0010524A">
        <w:rPr>
          <w:rFonts w:cs="Times New Roman"/>
          <w:b/>
          <w:bCs/>
          <w:i/>
          <w:iCs/>
          <w:sz w:val="26"/>
          <w:szCs w:val="26"/>
        </w:rPr>
        <w:t>ц</w:t>
      </w:r>
      <w:r w:rsidRPr="0010524A">
        <w:rPr>
          <w:rFonts w:cs="Times New Roman"/>
          <w:sz w:val="26"/>
          <w:szCs w:val="26"/>
        </w:rPr>
        <w:t xml:space="preserve"> в суффиксах и окончаниях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суффиксов </w:t>
      </w:r>
      <w:r w:rsidRPr="0010524A">
        <w:rPr>
          <w:rFonts w:cs="Times New Roman"/>
          <w:b/>
          <w:bCs/>
          <w:sz w:val="26"/>
          <w:szCs w:val="26"/>
        </w:rPr>
        <w:t>-</w:t>
      </w:r>
      <w:r w:rsidRPr="0010524A">
        <w:rPr>
          <w:rFonts w:cs="Times New Roman"/>
          <w:b/>
          <w:bCs/>
          <w:i/>
          <w:iCs/>
          <w:sz w:val="26"/>
          <w:szCs w:val="26"/>
        </w:rPr>
        <w:t>чик</w:t>
      </w:r>
      <w:r w:rsidRPr="0010524A">
        <w:rPr>
          <w:rFonts w:cs="Times New Roman"/>
          <w:b/>
          <w:bCs/>
          <w:sz w:val="26"/>
          <w:szCs w:val="26"/>
        </w:rPr>
        <w:t>- </w:t>
      </w:r>
      <w:r w:rsidRPr="0010524A">
        <w:rPr>
          <w:rFonts w:cs="Times New Roman"/>
          <w:sz w:val="26"/>
          <w:szCs w:val="26"/>
        </w:rPr>
        <w:t xml:space="preserve">— </w:t>
      </w:r>
      <w:r w:rsidRPr="0010524A">
        <w:rPr>
          <w:rFonts w:cs="Times New Roman"/>
          <w:b/>
          <w:bCs/>
          <w:sz w:val="26"/>
          <w:szCs w:val="26"/>
        </w:rPr>
        <w:t>-</w:t>
      </w:r>
      <w:r w:rsidRPr="0010524A">
        <w:rPr>
          <w:rFonts w:cs="Times New Roman"/>
          <w:b/>
          <w:bCs/>
          <w:i/>
          <w:iCs/>
          <w:sz w:val="26"/>
          <w:szCs w:val="26"/>
        </w:rPr>
        <w:t>щик</w:t>
      </w:r>
      <w:r w:rsidRPr="0010524A">
        <w:rPr>
          <w:rFonts w:cs="Times New Roman"/>
          <w:b/>
          <w:bCs/>
          <w:sz w:val="26"/>
          <w:szCs w:val="26"/>
        </w:rPr>
        <w:t>-</w:t>
      </w:r>
      <w:r w:rsidRPr="0010524A">
        <w:rPr>
          <w:rFonts w:cs="Times New Roman"/>
          <w:sz w:val="26"/>
          <w:szCs w:val="26"/>
        </w:rPr>
        <w:t>; -</w:t>
      </w:r>
      <w:r w:rsidRPr="0010524A">
        <w:rPr>
          <w:rFonts w:cs="Times New Roman"/>
          <w:b/>
          <w:bCs/>
          <w:i/>
          <w:iCs/>
          <w:sz w:val="26"/>
          <w:szCs w:val="26"/>
        </w:rPr>
        <w:t>ек</w:t>
      </w:r>
      <w:r w:rsidRPr="0010524A">
        <w:rPr>
          <w:rFonts w:cs="Times New Roman"/>
          <w:b/>
          <w:bCs/>
          <w:sz w:val="26"/>
          <w:szCs w:val="26"/>
        </w:rPr>
        <w:t>-</w:t>
      </w:r>
      <w:r w:rsidRPr="0010524A">
        <w:rPr>
          <w:rFonts w:cs="Times New Roman"/>
          <w:sz w:val="26"/>
          <w:szCs w:val="26"/>
        </w:rPr>
        <w:t xml:space="preserve"> — </w:t>
      </w:r>
      <w:r w:rsidRPr="0010524A">
        <w:rPr>
          <w:rFonts w:cs="Times New Roman"/>
          <w:b/>
          <w:bCs/>
          <w:sz w:val="26"/>
          <w:szCs w:val="26"/>
        </w:rPr>
        <w:t>-</w:t>
      </w:r>
      <w:r w:rsidRPr="0010524A">
        <w:rPr>
          <w:rFonts w:cs="Times New Roman"/>
          <w:b/>
          <w:bCs/>
          <w:i/>
          <w:iCs/>
          <w:sz w:val="26"/>
          <w:szCs w:val="26"/>
        </w:rPr>
        <w:t>ик</w:t>
      </w:r>
      <w:r w:rsidRPr="0010524A">
        <w:rPr>
          <w:rFonts w:cs="Times New Roman"/>
          <w:b/>
          <w:bCs/>
          <w:sz w:val="26"/>
          <w:szCs w:val="26"/>
        </w:rPr>
        <w:t>- </w:t>
      </w:r>
      <w:r w:rsidRPr="0010524A">
        <w:rPr>
          <w:rFonts w:cs="Times New Roman"/>
          <w:sz w:val="26"/>
          <w:szCs w:val="26"/>
        </w:rPr>
        <w:t>(-</w:t>
      </w:r>
      <w:r w:rsidRPr="0010524A">
        <w:rPr>
          <w:rFonts w:cs="Times New Roman"/>
          <w:b/>
          <w:bCs/>
          <w:i/>
          <w:iCs/>
          <w:sz w:val="26"/>
          <w:szCs w:val="26"/>
        </w:rPr>
        <w:t>чик</w:t>
      </w:r>
      <w:r w:rsidRPr="0010524A">
        <w:rPr>
          <w:rStyle w:val="Bold"/>
          <w:rFonts w:cs="Times New Roman"/>
          <w:sz w:val="26"/>
          <w:szCs w:val="26"/>
        </w:rPr>
        <w:t>-</w:t>
      </w:r>
      <w:r w:rsidRPr="0010524A">
        <w:rPr>
          <w:rFonts w:cs="Times New Roman"/>
          <w:sz w:val="26"/>
          <w:szCs w:val="26"/>
        </w:rPr>
        <w:t>) имён сущес</w:t>
      </w:r>
      <w:r w:rsidRPr="0010524A">
        <w:rPr>
          <w:rFonts w:cs="Times New Roman"/>
          <w:sz w:val="26"/>
          <w:szCs w:val="26"/>
        </w:rPr>
        <w:t>т</w:t>
      </w:r>
      <w:r w:rsidRPr="0010524A">
        <w:rPr>
          <w:rFonts w:cs="Times New Roman"/>
          <w:sz w:val="26"/>
          <w:szCs w:val="26"/>
        </w:rPr>
        <w:t>вительных.</w:t>
      </w:r>
    </w:p>
    <w:p w:rsidR="00416B7C" w:rsidRPr="0010524A" w:rsidRDefault="00416B7C" w:rsidP="00B82670">
      <w:pPr>
        <w:pStyle w:val="body"/>
        <w:spacing w:line="240" w:lineRule="auto"/>
        <w:ind w:firstLine="680"/>
        <w:rPr>
          <w:rFonts w:cs="Times New Roman"/>
          <w:b/>
          <w:bCs/>
          <w:i/>
          <w:iCs/>
          <w:spacing w:val="-2"/>
          <w:sz w:val="26"/>
          <w:szCs w:val="26"/>
        </w:rPr>
      </w:pPr>
      <w:r w:rsidRPr="0010524A">
        <w:rPr>
          <w:rFonts w:cs="Times New Roman"/>
          <w:spacing w:val="-2"/>
          <w:sz w:val="26"/>
          <w:szCs w:val="26"/>
        </w:rPr>
        <w:t xml:space="preserve">Правописание корней с чередованием </w:t>
      </w:r>
      <w:r w:rsidRPr="0010524A">
        <w:rPr>
          <w:rFonts w:cs="Times New Roman"/>
          <w:b/>
          <w:bCs/>
          <w:i/>
          <w:iCs/>
          <w:spacing w:val="-2"/>
          <w:sz w:val="26"/>
          <w:szCs w:val="26"/>
        </w:rPr>
        <w:t>а</w:t>
      </w:r>
      <w:r w:rsidRPr="0010524A">
        <w:rPr>
          <w:rFonts w:cs="Times New Roman"/>
          <w:spacing w:val="-2"/>
          <w:sz w:val="26"/>
          <w:szCs w:val="26"/>
        </w:rPr>
        <w:t xml:space="preserve"> // </w:t>
      </w:r>
      <w:r w:rsidRPr="0010524A">
        <w:rPr>
          <w:rFonts w:cs="Times New Roman"/>
          <w:b/>
          <w:bCs/>
          <w:i/>
          <w:iCs/>
          <w:spacing w:val="-2"/>
          <w:sz w:val="26"/>
          <w:szCs w:val="26"/>
        </w:rPr>
        <w:t>о</w:t>
      </w:r>
      <w:r w:rsidRPr="0010524A">
        <w:rPr>
          <w:rFonts w:cs="Times New Roman"/>
          <w:spacing w:val="-2"/>
          <w:sz w:val="26"/>
          <w:szCs w:val="26"/>
        </w:rPr>
        <w:t>: -</w:t>
      </w:r>
      <w:r w:rsidRPr="0010524A">
        <w:rPr>
          <w:rFonts w:cs="Times New Roman"/>
          <w:b/>
          <w:bCs/>
          <w:i/>
          <w:iCs/>
          <w:spacing w:val="-2"/>
          <w:sz w:val="26"/>
          <w:szCs w:val="26"/>
        </w:rPr>
        <w:t>лаг</w:t>
      </w:r>
      <w:r w:rsidRPr="0010524A">
        <w:rPr>
          <w:rFonts w:cs="Times New Roman"/>
          <w:spacing w:val="-2"/>
          <w:sz w:val="26"/>
          <w:szCs w:val="26"/>
        </w:rPr>
        <w:t>- — -</w:t>
      </w:r>
      <w:r w:rsidRPr="0010524A">
        <w:rPr>
          <w:rFonts w:cs="Times New Roman"/>
          <w:b/>
          <w:bCs/>
          <w:i/>
          <w:iCs/>
          <w:spacing w:val="-2"/>
          <w:sz w:val="26"/>
          <w:szCs w:val="26"/>
        </w:rPr>
        <w:t>лож</w:t>
      </w:r>
      <w:r w:rsidRPr="0010524A">
        <w:rPr>
          <w:rFonts w:cs="Times New Roman"/>
          <w:spacing w:val="-2"/>
          <w:sz w:val="26"/>
          <w:szCs w:val="26"/>
        </w:rPr>
        <w:t>-;</w:t>
      </w:r>
      <w:r w:rsidR="00EF4DAB" w:rsidRPr="0010524A">
        <w:rPr>
          <w:rFonts w:cs="Times New Roman"/>
          <w:sz w:val="26"/>
          <w:szCs w:val="26"/>
        </w:rPr>
        <w:t xml:space="preserve"> </w:t>
      </w:r>
      <w:r w:rsidRPr="0010524A">
        <w:rPr>
          <w:rFonts w:cs="Times New Roman"/>
          <w:spacing w:val="-2"/>
          <w:sz w:val="26"/>
          <w:szCs w:val="26"/>
        </w:rPr>
        <w:t>-</w:t>
      </w:r>
      <w:r w:rsidRPr="0010524A">
        <w:rPr>
          <w:rFonts w:cs="Times New Roman"/>
          <w:b/>
          <w:bCs/>
          <w:i/>
          <w:iCs/>
          <w:spacing w:val="-2"/>
          <w:sz w:val="26"/>
          <w:szCs w:val="26"/>
        </w:rPr>
        <w:t>раст</w:t>
      </w:r>
      <w:r w:rsidRPr="0010524A">
        <w:rPr>
          <w:rFonts w:cs="Times New Roman"/>
          <w:spacing w:val="-2"/>
          <w:sz w:val="26"/>
          <w:szCs w:val="26"/>
        </w:rPr>
        <w:t xml:space="preserve">- </w:t>
      </w:r>
      <w:r w:rsidRPr="0010524A">
        <w:rPr>
          <w:rFonts w:cs="Times New Roman"/>
          <w:sz w:val="26"/>
          <w:szCs w:val="26"/>
        </w:rPr>
        <w:t>—</w:t>
      </w:r>
      <w:r w:rsidRPr="0010524A">
        <w:rPr>
          <w:rFonts w:cs="Times New Roman"/>
          <w:spacing w:val="-2"/>
          <w:sz w:val="26"/>
          <w:szCs w:val="26"/>
        </w:rPr>
        <w:t xml:space="preserve"> -</w:t>
      </w:r>
      <w:r w:rsidRPr="0010524A">
        <w:rPr>
          <w:rFonts w:cs="Times New Roman"/>
          <w:b/>
          <w:bCs/>
          <w:i/>
          <w:iCs/>
          <w:spacing w:val="-2"/>
          <w:sz w:val="26"/>
          <w:szCs w:val="26"/>
        </w:rPr>
        <w:t>ращ</w:t>
      </w:r>
      <w:r w:rsidRPr="0010524A">
        <w:rPr>
          <w:rFonts w:cs="Times New Roman"/>
          <w:spacing w:val="-2"/>
          <w:sz w:val="26"/>
          <w:szCs w:val="26"/>
        </w:rPr>
        <w:t xml:space="preserve">- </w:t>
      </w:r>
      <w:r w:rsidRPr="0010524A">
        <w:rPr>
          <w:rFonts w:cs="Times New Roman"/>
          <w:sz w:val="26"/>
          <w:szCs w:val="26"/>
        </w:rPr>
        <w:t>—</w:t>
      </w:r>
      <w:r w:rsidRPr="0010524A">
        <w:rPr>
          <w:rFonts w:cs="Times New Roman"/>
          <w:spacing w:val="-2"/>
          <w:sz w:val="26"/>
          <w:szCs w:val="26"/>
        </w:rPr>
        <w:t xml:space="preserve"> -</w:t>
      </w:r>
      <w:r w:rsidRPr="0010524A">
        <w:rPr>
          <w:rFonts w:cs="Times New Roman"/>
          <w:b/>
          <w:bCs/>
          <w:i/>
          <w:iCs/>
          <w:spacing w:val="-2"/>
          <w:sz w:val="26"/>
          <w:szCs w:val="26"/>
        </w:rPr>
        <w:t>рос</w:t>
      </w:r>
      <w:r w:rsidRPr="0010524A">
        <w:rPr>
          <w:rFonts w:cs="Times New Roman"/>
          <w:spacing w:val="-2"/>
          <w:sz w:val="26"/>
          <w:szCs w:val="26"/>
        </w:rPr>
        <w:t>-; -</w:t>
      </w:r>
      <w:r w:rsidRPr="0010524A">
        <w:rPr>
          <w:rFonts w:cs="Times New Roman"/>
          <w:b/>
          <w:bCs/>
          <w:i/>
          <w:iCs/>
          <w:spacing w:val="-2"/>
          <w:sz w:val="26"/>
          <w:szCs w:val="26"/>
        </w:rPr>
        <w:t>гар</w:t>
      </w:r>
      <w:r w:rsidRPr="0010524A">
        <w:rPr>
          <w:rFonts w:cs="Times New Roman"/>
          <w:spacing w:val="-2"/>
          <w:sz w:val="26"/>
          <w:szCs w:val="26"/>
        </w:rPr>
        <w:t xml:space="preserve">- </w:t>
      </w:r>
      <w:r w:rsidRPr="0010524A">
        <w:rPr>
          <w:rFonts w:cs="Times New Roman"/>
          <w:sz w:val="26"/>
          <w:szCs w:val="26"/>
        </w:rPr>
        <w:t>—</w:t>
      </w:r>
      <w:r w:rsidRPr="0010524A">
        <w:rPr>
          <w:rFonts w:cs="Times New Roman"/>
          <w:spacing w:val="-2"/>
          <w:sz w:val="26"/>
          <w:szCs w:val="26"/>
        </w:rPr>
        <w:t xml:space="preserve"> -</w:t>
      </w:r>
      <w:r w:rsidRPr="0010524A">
        <w:rPr>
          <w:rFonts w:cs="Times New Roman"/>
          <w:b/>
          <w:bCs/>
          <w:i/>
          <w:iCs/>
          <w:spacing w:val="-2"/>
          <w:sz w:val="26"/>
          <w:szCs w:val="26"/>
        </w:rPr>
        <w:t>гор</w:t>
      </w:r>
      <w:r w:rsidRPr="0010524A">
        <w:rPr>
          <w:rFonts w:cs="Times New Roman"/>
          <w:spacing w:val="-2"/>
          <w:sz w:val="26"/>
          <w:szCs w:val="26"/>
        </w:rPr>
        <w:t>-, -</w:t>
      </w:r>
      <w:r w:rsidRPr="0010524A">
        <w:rPr>
          <w:rFonts w:cs="Times New Roman"/>
          <w:b/>
          <w:bCs/>
          <w:i/>
          <w:iCs/>
          <w:spacing w:val="-2"/>
          <w:sz w:val="26"/>
          <w:szCs w:val="26"/>
        </w:rPr>
        <w:t>зар</w:t>
      </w:r>
      <w:r w:rsidRPr="0010524A">
        <w:rPr>
          <w:rFonts w:cs="Times New Roman"/>
          <w:spacing w:val="-2"/>
          <w:sz w:val="26"/>
          <w:szCs w:val="26"/>
        </w:rPr>
        <w:t xml:space="preserve">- </w:t>
      </w:r>
      <w:r w:rsidRPr="0010524A">
        <w:rPr>
          <w:rFonts w:cs="Times New Roman"/>
          <w:sz w:val="26"/>
          <w:szCs w:val="26"/>
        </w:rPr>
        <w:t>—</w:t>
      </w:r>
      <w:r w:rsidRPr="0010524A">
        <w:rPr>
          <w:rFonts w:cs="Times New Roman"/>
          <w:spacing w:val="-2"/>
          <w:sz w:val="26"/>
          <w:szCs w:val="26"/>
        </w:rPr>
        <w:t xml:space="preserve"> -</w:t>
      </w:r>
      <w:r w:rsidRPr="0010524A">
        <w:rPr>
          <w:rFonts w:cs="Times New Roman"/>
          <w:b/>
          <w:bCs/>
          <w:i/>
          <w:iCs/>
          <w:spacing w:val="-2"/>
          <w:sz w:val="26"/>
          <w:szCs w:val="26"/>
        </w:rPr>
        <w:t>зор</w:t>
      </w:r>
      <w:r w:rsidRPr="0010524A">
        <w:rPr>
          <w:rFonts w:cs="Times New Roman"/>
          <w:spacing w:val="-2"/>
          <w:sz w:val="26"/>
          <w:szCs w:val="26"/>
        </w:rPr>
        <w:t>-;</w:t>
      </w:r>
      <w:r w:rsidR="00EF4DAB" w:rsidRPr="0010524A">
        <w:rPr>
          <w:rFonts w:cs="Times New Roman"/>
          <w:spacing w:val="-2"/>
          <w:sz w:val="26"/>
          <w:szCs w:val="26"/>
        </w:rPr>
        <w:t xml:space="preserve"> </w:t>
      </w:r>
      <w:r w:rsidRPr="0010524A">
        <w:rPr>
          <w:rFonts w:cs="Times New Roman"/>
          <w:b/>
          <w:bCs/>
          <w:i/>
          <w:iCs/>
          <w:spacing w:val="-2"/>
          <w:sz w:val="26"/>
          <w:szCs w:val="26"/>
        </w:rPr>
        <w:t xml:space="preserve">-клан- </w:t>
      </w:r>
      <w:r w:rsidRPr="0010524A">
        <w:rPr>
          <w:rFonts w:cs="Times New Roman"/>
          <w:sz w:val="26"/>
          <w:szCs w:val="26"/>
        </w:rPr>
        <w:t>—</w:t>
      </w:r>
      <w:r w:rsidRPr="0010524A">
        <w:rPr>
          <w:rFonts w:cs="Times New Roman"/>
          <w:b/>
          <w:bCs/>
          <w:i/>
          <w:iCs/>
          <w:spacing w:val="-2"/>
          <w:sz w:val="26"/>
          <w:szCs w:val="26"/>
        </w:rPr>
        <w:t xml:space="preserve"> -клон-</w:t>
      </w:r>
      <w:r w:rsidRPr="0010524A">
        <w:rPr>
          <w:rFonts w:cs="Times New Roman"/>
          <w:spacing w:val="-2"/>
          <w:sz w:val="26"/>
          <w:szCs w:val="26"/>
        </w:rPr>
        <w:t xml:space="preserve">, </w:t>
      </w:r>
      <w:r w:rsidRPr="0010524A">
        <w:rPr>
          <w:rFonts w:cs="Times New Roman"/>
          <w:b/>
          <w:bCs/>
          <w:i/>
          <w:iCs/>
          <w:spacing w:val="-2"/>
          <w:sz w:val="26"/>
          <w:szCs w:val="26"/>
        </w:rPr>
        <w:t xml:space="preserve">-скак- </w:t>
      </w:r>
      <w:r w:rsidRPr="0010524A">
        <w:rPr>
          <w:rFonts w:cs="Times New Roman"/>
          <w:sz w:val="26"/>
          <w:szCs w:val="26"/>
        </w:rPr>
        <w:t>—</w:t>
      </w:r>
      <w:r w:rsidRPr="0010524A">
        <w:rPr>
          <w:rFonts w:cs="Times New Roman"/>
          <w:b/>
          <w:bCs/>
          <w:i/>
          <w:iCs/>
          <w:spacing w:val="-2"/>
          <w:sz w:val="26"/>
          <w:szCs w:val="26"/>
        </w:rPr>
        <w:t xml:space="preserve"> -скоч-.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Слитное и раздельное написание </w:t>
      </w:r>
      <w:r w:rsidRPr="0010524A">
        <w:rPr>
          <w:rFonts w:cs="Times New Roman"/>
          <w:b/>
          <w:bCs/>
          <w:i/>
          <w:iCs/>
          <w:sz w:val="26"/>
          <w:szCs w:val="26"/>
        </w:rPr>
        <w:t>не</w:t>
      </w:r>
      <w:r w:rsidRPr="0010524A">
        <w:rPr>
          <w:rFonts w:cs="Times New Roman"/>
          <w:sz w:val="26"/>
          <w:szCs w:val="26"/>
        </w:rPr>
        <w:t xml:space="preserve"> с именами существительными.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Имя прилагательное</w:t>
      </w:r>
    </w:p>
    <w:p w:rsidR="00416B7C" w:rsidRPr="0010524A" w:rsidRDefault="00416B7C" w:rsidP="00B82670">
      <w:pPr>
        <w:pStyle w:val="body"/>
        <w:spacing w:line="240" w:lineRule="auto"/>
        <w:ind w:firstLine="680"/>
        <w:rPr>
          <w:rFonts w:cs="Times New Roman"/>
          <w:strike/>
          <w:spacing w:val="-3"/>
          <w:sz w:val="26"/>
          <w:szCs w:val="26"/>
        </w:rPr>
      </w:pPr>
      <w:r w:rsidRPr="0010524A">
        <w:rPr>
          <w:rFonts w:cs="Times New Roman"/>
          <w:spacing w:val="-3"/>
          <w:sz w:val="26"/>
          <w:szCs w:val="26"/>
        </w:rPr>
        <w:t>Имя прилагательное как часть речи. Общее грамматическое значение, мо</w:t>
      </w:r>
      <w:r w:rsidRPr="0010524A">
        <w:rPr>
          <w:rFonts w:cs="Times New Roman"/>
          <w:spacing w:val="-3"/>
          <w:sz w:val="26"/>
          <w:szCs w:val="26"/>
        </w:rPr>
        <w:t>р</w:t>
      </w:r>
      <w:r w:rsidRPr="0010524A">
        <w:rPr>
          <w:rFonts w:cs="Times New Roman"/>
          <w:spacing w:val="-3"/>
          <w:sz w:val="26"/>
          <w:szCs w:val="26"/>
        </w:rPr>
        <w:t xml:space="preserve">фологические признаки и синтаксические функции имени прилагательного. Роль имени прилагательного в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Имена прилагательные полные и краткие, их синтаксические функции.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Склонение имён прилагательных.</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словоизменения, произношения имён прилагательных, постановки ударения (в рамках изученного).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безударных окончаний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о</w:t>
      </w:r>
      <w:r w:rsidRPr="0010524A">
        <w:rPr>
          <w:rFonts w:cs="Times New Roman"/>
          <w:sz w:val="26"/>
          <w:szCs w:val="26"/>
        </w:rPr>
        <w:t xml:space="preserve"> — </w:t>
      </w:r>
      <w:r w:rsidRPr="0010524A">
        <w:rPr>
          <w:rFonts w:cs="Times New Roman"/>
          <w:b/>
          <w:bCs/>
          <w:i/>
          <w:iCs/>
          <w:sz w:val="26"/>
          <w:szCs w:val="26"/>
        </w:rPr>
        <w:t>е</w:t>
      </w:r>
      <w:r w:rsidRPr="0010524A">
        <w:rPr>
          <w:rFonts w:cs="Times New Roman"/>
          <w:sz w:val="26"/>
          <w:szCs w:val="26"/>
        </w:rPr>
        <w:t xml:space="preserve"> после шипящих и </w:t>
      </w:r>
      <w:r w:rsidRPr="0010524A">
        <w:rPr>
          <w:rFonts w:cs="Times New Roman"/>
          <w:b/>
          <w:bCs/>
          <w:i/>
          <w:iCs/>
          <w:sz w:val="26"/>
          <w:szCs w:val="26"/>
        </w:rPr>
        <w:t>ц</w:t>
      </w:r>
      <w:r w:rsidRPr="0010524A">
        <w:rPr>
          <w:rFonts w:cs="Times New Roman"/>
          <w:sz w:val="26"/>
          <w:szCs w:val="26"/>
        </w:rPr>
        <w:t xml:space="preserve"> в суффиксах и окончаниях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кратких форм имён прилагательных с основой на шипящий.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Слитное и раздельное написание </w:t>
      </w:r>
      <w:r w:rsidRPr="0010524A">
        <w:rPr>
          <w:rFonts w:cs="Times New Roman"/>
          <w:b/>
          <w:bCs/>
          <w:i/>
          <w:iCs/>
          <w:sz w:val="26"/>
          <w:szCs w:val="26"/>
        </w:rPr>
        <w:t xml:space="preserve">не </w:t>
      </w:r>
      <w:r w:rsidRPr="0010524A">
        <w:rPr>
          <w:rFonts w:cs="Times New Roman"/>
          <w:sz w:val="26"/>
          <w:szCs w:val="26"/>
        </w:rPr>
        <w:t>с именами прилагательными.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Глагол</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Глаголы совершенного и несовершенного вида, возвратные и невозвратные.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Инфинитив и его грамматические свойства. Основа инфинитива, основа настоящего (будущего простого) времени глагола.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Спряжение глагола.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словоизменения глаголов, постановки ударения в глагольных формах (в рамках изученного).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корней с чередованием </w:t>
      </w:r>
      <w:r w:rsidRPr="0010524A">
        <w:rPr>
          <w:rFonts w:cs="Times New Roman"/>
          <w:b/>
          <w:bCs/>
          <w:i/>
          <w:iCs/>
          <w:sz w:val="26"/>
          <w:szCs w:val="26"/>
        </w:rPr>
        <w:t>е</w:t>
      </w:r>
      <w:r w:rsidRPr="0010524A">
        <w:rPr>
          <w:rFonts w:cs="Times New Roman"/>
          <w:sz w:val="26"/>
          <w:szCs w:val="26"/>
        </w:rPr>
        <w:t xml:space="preserve"> // </w:t>
      </w:r>
      <w:r w:rsidRPr="0010524A">
        <w:rPr>
          <w:rFonts w:cs="Times New Roman"/>
          <w:b/>
          <w:bCs/>
          <w:i/>
          <w:iCs/>
          <w:sz w:val="26"/>
          <w:szCs w:val="26"/>
        </w:rPr>
        <w:t>и</w:t>
      </w:r>
      <w:r w:rsidRPr="0010524A">
        <w:rPr>
          <w:rStyle w:val="Bold"/>
          <w:rFonts w:cs="Times New Roman"/>
          <w:sz w:val="26"/>
          <w:szCs w:val="26"/>
        </w:rPr>
        <w:t>:</w:t>
      </w:r>
      <w:r w:rsidRPr="0010524A">
        <w:rPr>
          <w:rFonts w:cs="Times New Roman"/>
          <w:sz w:val="26"/>
          <w:szCs w:val="26"/>
        </w:rPr>
        <w:t xml:space="preserve"> -</w:t>
      </w:r>
      <w:r w:rsidRPr="0010524A">
        <w:rPr>
          <w:rFonts w:cs="Times New Roman"/>
          <w:b/>
          <w:bCs/>
          <w:i/>
          <w:iCs/>
          <w:sz w:val="26"/>
          <w:szCs w:val="26"/>
        </w:rPr>
        <w:t>бер</w:t>
      </w:r>
      <w:r w:rsidRPr="0010524A">
        <w:rPr>
          <w:rFonts w:cs="Times New Roman"/>
          <w:sz w:val="26"/>
          <w:szCs w:val="26"/>
        </w:rPr>
        <w:t>- — -</w:t>
      </w:r>
      <w:r w:rsidRPr="0010524A">
        <w:rPr>
          <w:rFonts w:cs="Times New Roman"/>
          <w:b/>
          <w:bCs/>
          <w:i/>
          <w:iCs/>
          <w:sz w:val="26"/>
          <w:szCs w:val="26"/>
        </w:rPr>
        <w:t>бир</w:t>
      </w:r>
      <w:r w:rsidRPr="0010524A">
        <w:rPr>
          <w:rFonts w:cs="Times New Roman"/>
          <w:sz w:val="26"/>
          <w:szCs w:val="26"/>
        </w:rPr>
        <w:t>-, -</w:t>
      </w:r>
      <w:r w:rsidRPr="0010524A">
        <w:rPr>
          <w:rFonts w:cs="Times New Roman"/>
          <w:b/>
          <w:bCs/>
          <w:i/>
          <w:iCs/>
          <w:sz w:val="26"/>
          <w:szCs w:val="26"/>
        </w:rPr>
        <w:t>блест</w:t>
      </w:r>
      <w:r w:rsidRPr="0010524A">
        <w:rPr>
          <w:rFonts w:cs="Times New Roman"/>
          <w:sz w:val="26"/>
          <w:szCs w:val="26"/>
        </w:rPr>
        <w:t>- — -</w:t>
      </w:r>
      <w:r w:rsidRPr="0010524A">
        <w:rPr>
          <w:rFonts w:cs="Times New Roman"/>
          <w:b/>
          <w:bCs/>
          <w:i/>
          <w:iCs/>
          <w:sz w:val="26"/>
          <w:szCs w:val="26"/>
        </w:rPr>
        <w:t>блист</w:t>
      </w:r>
      <w:r w:rsidRPr="0010524A">
        <w:rPr>
          <w:rFonts w:cs="Times New Roman"/>
          <w:sz w:val="26"/>
          <w:szCs w:val="26"/>
        </w:rPr>
        <w:t>-, -</w:t>
      </w:r>
      <w:r w:rsidRPr="0010524A">
        <w:rPr>
          <w:rFonts w:cs="Times New Roman"/>
          <w:b/>
          <w:bCs/>
          <w:i/>
          <w:iCs/>
          <w:sz w:val="26"/>
          <w:szCs w:val="26"/>
        </w:rPr>
        <w:t>дер</w:t>
      </w:r>
      <w:r w:rsidRPr="0010524A">
        <w:rPr>
          <w:rFonts w:cs="Times New Roman"/>
          <w:sz w:val="26"/>
          <w:szCs w:val="26"/>
        </w:rPr>
        <w:t>- — -</w:t>
      </w:r>
      <w:r w:rsidRPr="0010524A">
        <w:rPr>
          <w:rFonts w:cs="Times New Roman"/>
          <w:b/>
          <w:bCs/>
          <w:i/>
          <w:iCs/>
          <w:sz w:val="26"/>
          <w:szCs w:val="26"/>
        </w:rPr>
        <w:t>дир</w:t>
      </w:r>
      <w:r w:rsidRPr="0010524A">
        <w:rPr>
          <w:rFonts w:cs="Times New Roman"/>
          <w:sz w:val="26"/>
          <w:szCs w:val="26"/>
        </w:rPr>
        <w:t>-, -</w:t>
      </w:r>
      <w:r w:rsidRPr="0010524A">
        <w:rPr>
          <w:rFonts w:cs="Times New Roman"/>
          <w:b/>
          <w:bCs/>
          <w:i/>
          <w:iCs/>
          <w:sz w:val="26"/>
          <w:szCs w:val="26"/>
        </w:rPr>
        <w:t>жег</w:t>
      </w:r>
      <w:r w:rsidRPr="0010524A">
        <w:rPr>
          <w:rFonts w:cs="Times New Roman"/>
          <w:sz w:val="26"/>
          <w:szCs w:val="26"/>
        </w:rPr>
        <w:t>- — -</w:t>
      </w:r>
      <w:r w:rsidRPr="0010524A">
        <w:rPr>
          <w:rFonts w:cs="Times New Roman"/>
          <w:b/>
          <w:bCs/>
          <w:i/>
          <w:iCs/>
          <w:sz w:val="26"/>
          <w:szCs w:val="26"/>
        </w:rPr>
        <w:t>жиг</w:t>
      </w:r>
      <w:r w:rsidRPr="0010524A">
        <w:rPr>
          <w:rFonts w:cs="Times New Roman"/>
          <w:sz w:val="26"/>
          <w:szCs w:val="26"/>
        </w:rPr>
        <w:t>-, -</w:t>
      </w:r>
      <w:r w:rsidRPr="0010524A">
        <w:rPr>
          <w:rFonts w:cs="Times New Roman"/>
          <w:b/>
          <w:bCs/>
          <w:i/>
          <w:iCs/>
          <w:sz w:val="26"/>
          <w:szCs w:val="26"/>
        </w:rPr>
        <w:t>мер</w:t>
      </w:r>
      <w:r w:rsidRPr="0010524A">
        <w:rPr>
          <w:rFonts w:cs="Times New Roman"/>
          <w:sz w:val="26"/>
          <w:szCs w:val="26"/>
        </w:rPr>
        <w:t>- — -</w:t>
      </w:r>
      <w:r w:rsidRPr="0010524A">
        <w:rPr>
          <w:rFonts w:cs="Times New Roman"/>
          <w:b/>
          <w:bCs/>
          <w:i/>
          <w:iCs/>
          <w:sz w:val="26"/>
          <w:szCs w:val="26"/>
        </w:rPr>
        <w:t>мир</w:t>
      </w:r>
      <w:r w:rsidRPr="0010524A">
        <w:rPr>
          <w:rFonts w:cs="Times New Roman"/>
          <w:sz w:val="26"/>
          <w:szCs w:val="26"/>
        </w:rPr>
        <w:t>-, -</w:t>
      </w:r>
      <w:r w:rsidRPr="0010524A">
        <w:rPr>
          <w:rFonts w:cs="Times New Roman"/>
          <w:b/>
          <w:bCs/>
          <w:i/>
          <w:iCs/>
          <w:sz w:val="26"/>
          <w:szCs w:val="26"/>
        </w:rPr>
        <w:t>пер</w:t>
      </w:r>
      <w:r w:rsidRPr="0010524A">
        <w:rPr>
          <w:rFonts w:cs="Times New Roman"/>
          <w:sz w:val="26"/>
          <w:szCs w:val="26"/>
        </w:rPr>
        <w:t>- — -</w:t>
      </w:r>
      <w:r w:rsidRPr="0010524A">
        <w:rPr>
          <w:rFonts w:cs="Times New Roman"/>
          <w:b/>
          <w:bCs/>
          <w:i/>
          <w:iCs/>
          <w:sz w:val="26"/>
          <w:szCs w:val="26"/>
        </w:rPr>
        <w:t>пир</w:t>
      </w:r>
      <w:r w:rsidRPr="0010524A">
        <w:rPr>
          <w:rFonts w:cs="Times New Roman"/>
          <w:sz w:val="26"/>
          <w:szCs w:val="26"/>
        </w:rPr>
        <w:t>-, -</w:t>
      </w:r>
      <w:r w:rsidRPr="0010524A">
        <w:rPr>
          <w:rFonts w:cs="Times New Roman"/>
          <w:b/>
          <w:bCs/>
          <w:i/>
          <w:iCs/>
          <w:sz w:val="26"/>
          <w:szCs w:val="26"/>
        </w:rPr>
        <w:t>стел</w:t>
      </w:r>
      <w:r w:rsidRPr="0010524A">
        <w:rPr>
          <w:rFonts w:cs="Times New Roman"/>
          <w:sz w:val="26"/>
          <w:szCs w:val="26"/>
        </w:rPr>
        <w:t>- — -</w:t>
      </w:r>
      <w:r w:rsidRPr="0010524A">
        <w:rPr>
          <w:rFonts w:cs="Times New Roman"/>
          <w:b/>
          <w:bCs/>
          <w:i/>
          <w:iCs/>
          <w:sz w:val="26"/>
          <w:szCs w:val="26"/>
        </w:rPr>
        <w:t>стил</w:t>
      </w:r>
      <w:r w:rsidRPr="0010524A">
        <w:rPr>
          <w:rFonts w:cs="Times New Roman"/>
          <w:sz w:val="26"/>
          <w:szCs w:val="26"/>
        </w:rPr>
        <w:t>-, -</w:t>
      </w:r>
      <w:r w:rsidRPr="0010524A">
        <w:rPr>
          <w:rFonts w:cs="Times New Roman"/>
          <w:b/>
          <w:bCs/>
          <w:i/>
          <w:iCs/>
          <w:sz w:val="26"/>
          <w:szCs w:val="26"/>
        </w:rPr>
        <w:t>тер</w:t>
      </w:r>
      <w:r w:rsidRPr="0010524A">
        <w:rPr>
          <w:rFonts w:cs="Times New Roman"/>
          <w:sz w:val="26"/>
          <w:szCs w:val="26"/>
        </w:rPr>
        <w:t>- — -</w:t>
      </w:r>
      <w:r w:rsidRPr="0010524A">
        <w:rPr>
          <w:rFonts w:cs="Times New Roman"/>
          <w:b/>
          <w:bCs/>
          <w:i/>
          <w:iCs/>
          <w:sz w:val="26"/>
          <w:szCs w:val="26"/>
        </w:rPr>
        <w:t>тир</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Использование </w:t>
      </w:r>
      <w:r w:rsidRPr="0010524A">
        <w:rPr>
          <w:rFonts w:cs="Times New Roman"/>
          <w:b/>
          <w:bCs/>
          <w:i/>
          <w:iCs/>
          <w:sz w:val="26"/>
          <w:szCs w:val="26"/>
        </w:rPr>
        <w:t>ь</w:t>
      </w:r>
      <w:r w:rsidRPr="0010524A">
        <w:rPr>
          <w:rFonts w:cs="Times New Roman"/>
          <w:sz w:val="26"/>
          <w:szCs w:val="26"/>
        </w:rPr>
        <w:t xml:space="preserve"> как показателя грамматической формы в инфинитиве, в форме 2-го лица единственного числа после шипящих. </w:t>
      </w:r>
    </w:p>
    <w:p w:rsidR="00416B7C" w:rsidRPr="0010524A" w:rsidRDefault="00416B7C" w:rsidP="00B82670">
      <w:pPr>
        <w:pStyle w:val="body"/>
        <w:spacing w:line="240" w:lineRule="auto"/>
        <w:ind w:firstLine="680"/>
        <w:rPr>
          <w:rFonts w:cs="Times New Roman"/>
          <w:i/>
          <w:iCs/>
          <w:sz w:val="26"/>
          <w:szCs w:val="26"/>
        </w:rPr>
      </w:pPr>
      <w:r w:rsidRPr="0010524A">
        <w:rPr>
          <w:rFonts w:cs="Times New Roman"/>
          <w:sz w:val="26"/>
          <w:szCs w:val="26"/>
        </w:rPr>
        <w:t xml:space="preserve">Правописание </w:t>
      </w:r>
      <w:r w:rsidRPr="0010524A">
        <w:rPr>
          <w:rFonts w:cs="Times New Roman"/>
          <w:b/>
          <w:bCs/>
          <w:i/>
          <w:iCs/>
          <w:sz w:val="26"/>
          <w:szCs w:val="26"/>
        </w:rPr>
        <w:t>-тся</w:t>
      </w:r>
      <w:r w:rsidRPr="0010524A">
        <w:rPr>
          <w:rFonts w:cs="Times New Roman"/>
          <w:sz w:val="26"/>
          <w:szCs w:val="26"/>
        </w:rPr>
        <w:t xml:space="preserve"> и </w:t>
      </w:r>
      <w:r w:rsidRPr="0010524A">
        <w:rPr>
          <w:rFonts w:cs="Times New Roman"/>
          <w:b/>
          <w:bCs/>
          <w:i/>
          <w:iCs/>
          <w:sz w:val="26"/>
          <w:szCs w:val="26"/>
        </w:rPr>
        <w:t>-ться</w:t>
      </w:r>
      <w:r w:rsidRPr="0010524A">
        <w:rPr>
          <w:rFonts w:cs="Times New Roman"/>
          <w:sz w:val="26"/>
          <w:szCs w:val="26"/>
        </w:rPr>
        <w:t xml:space="preserve"> в глаголах, суффиксов </w:t>
      </w:r>
      <w:r w:rsidRPr="0010524A">
        <w:rPr>
          <w:rFonts w:cs="Times New Roman"/>
          <w:b/>
          <w:bCs/>
          <w:i/>
          <w:iCs/>
          <w:sz w:val="26"/>
          <w:szCs w:val="26"/>
        </w:rPr>
        <w:t>-ова</w:t>
      </w:r>
      <w:r w:rsidRPr="0010524A">
        <w:rPr>
          <w:rFonts w:cs="Times New Roman"/>
          <w:sz w:val="26"/>
          <w:szCs w:val="26"/>
        </w:rPr>
        <w:t>- —-</w:t>
      </w:r>
      <w:r w:rsidRPr="0010524A">
        <w:rPr>
          <w:rFonts w:cs="Times New Roman"/>
          <w:b/>
          <w:bCs/>
          <w:i/>
          <w:iCs/>
          <w:sz w:val="26"/>
          <w:szCs w:val="26"/>
        </w:rPr>
        <w:t>ева</w:t>
      </w:r>
      <w:r w:rsidRPr="0010524A">
        <w:rPr>
          <w:rFonts w:cs="Times New Roman"/>
          <w:sz w:val="26"/>
          <w:szCs w:val="26"/>
        </w:rPr>
        <w:t xml:space="preserve">-, </w:t>
      </w:r>
      <w:r w:rsidRPr="0010524A">
        <w:rPr>
          <w:rFonts w:cs="Times New Roman"/>
          <w:b/>
          <w:bCs/>
          <w:i/>
          <w:iCs/>
          <w:sz w:val="26"/>
          <w:szCs w:val="26"/>
        </w:rPr>
        <w:t>-ыва-</w:t>
      </w:r>
      <w:r w:rsidRPr="0010524A">
        <w:rPr>
          <w:rFonts w:cs="Times New Roman"/>
          <w:b/>
          <w:bCs/>
          <w:sz w:val="26"/>
          <w:szCs w:val="26"/>
        </w:rPr>
        <w:t xml:space="preserve"> </w:t>
      </w:r>
      <w:r w:rsidRPr="0010524A">
        <w:rPr>
          <w:rFonts w:cs="Times New Roman"/>
          <w:sz w:val="26"/>
          <w:szCs w:val="26"/>
        </w:rPr>
        <w:t xml:space="preserve">— </w:t>
      </w:r>
      <w:r w:rsidRPr="0010524A">
        <w:rPr>
          <w:rFonts w:cs="Times New Roman"/>
          <w:b/>
          <w:bCs/>
          <w:i/>
          <w:iCs/>
          <w:sz w:val="26"/>
          <w:szCs w:val="26"/>
        </w:rPr>
        <w:t>-ива-</w:t>
      </w:r>
      <w:r w:rsidRPr="0010524A">
        <w:rPr>
          <w:rFonts w:cs="Times New Roman"/>
          <w:i/>
          <w:iCs/>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безударных личных окончаний глагола.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гласной перед суффиксом </w:t>
      </w:r>
      <w:r w:rsidRPr="0010524A">
        <w:rPr>
          <w:rFonts w:cs="Times New Roman"/>
          <w:b/>
          <w:bCs/>
          <w:i/>
          <w:iCs/>
          <w:sz w:val="26"/>
          <w:szCs w:val="26"/>
        </w:rPr>
        <w:t>-л-</w:t>
      </w:r>
      <w:r w:rsidRPr="0010524A">
        <w:rPr>
          <w:rFonts w:cs="Times New Roman"/>
          <w:sz w:val="26"/>
          <w:szCs w:val="26"/>
        </w:rPr>
        <w:t xml:space="preserve"> в формах прошедшего времени глагола.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Слитное и раздельное написание </w:t>
      </w:r>
      <w:r w:rsidRPr="0010524A">
        <w:rPr>
          <w:rFonts w:cs="Times New Roman"/>
          <w:b/>
          <w:bCs/>
          <w:i/>
          <w:iCs/>
          <w:sz w:val="26"/>
          <w:szCs w:val="26"/>
        </w:rPr>
        <w:t>не</w:t>
      </w:r>
      <w:r w:rsidRPr="0010524A">
        <w:rPr>
          <w:rFonts w:cs="Times New Roman"/>
          <w:sz w:val="26"/>
          <w:szCs w:val="26"/>
        </w:rPr>
        <w:t xml:space="preserve"> с глаголами.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Синтаксис. Культура речи.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Синтаксис как раздел грамматики. Словосочетание и предложение как единицы синтаксиса.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Словосочетание и его признаки. Основные виды словосочетаний по мо</w:t>
      </w:r>
      <w:r w:rsidRPr="0010524A">
        <w:rPr>
          <w:rFonts w:cs="Times New Roman"/>
          <w:sz w:val="26"/>
          <w:szCs w:val="26"/>
        </w:rPr>
        <w:t>р</w:t>
      </w:r>
      <w:r w:rsidRPr="0010524A">
        <w:rPr>
          <w:rFonts w:cs="Times New Roman"/>
          <w:sz w:val="26"/>
          <w:szCs w:val="26"/>
        </w:rPr>
        <w:t>фологическим свойствам главного слова (именные, глагольные, наречные). Сре</w:t>
      </w:r>
      <w:r w:rsidRPr="0010524A">
        <w:rPr>
          <w:rFonts w:cs="Times New Roman"/>
          <w:sz w:val="26"/>
          <w:szCs w:val="26"/>
        </w:rPr>
        <w:t>д</w:t>
      </w:r>
      <w:r w:rsidRPr="0010524A">
        <w:rPr>
          <w:rFonts w:cs="Times New Roman"/>
          <w:sz w:val="26"/>
          <w:szCs w:val="26"/>
        </w:rPr>
        <w:t>ства связи слов в словосочетании.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Синтаксический анализ словосочетания.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Предложение и его признаки. Виды предложений по цели высказывания и эмоциональной окраске. Смысловые и интонационные особенности повествов</w:t>
      </w:r>
      <w:r w:rsidRPr="0010524A">
        <w:rPr>
          <w:rFonts w:cs="Times New Roman"/>
          <w:sz w:val="26"/>
          <w:szCs w:val="26"/>
        </w:rPr>
        <w:t>а</w:t>
      </w:r>
      <w:r w:rsidRPr="0010524A">
        <w:rPr>
          <w:rFonts w:cs="Times New Roman"/>
          <w:sz w:val="26"/>
          <w:szCs w:val="26"/>
        </w:rPr>
        <w:t xml:space="preserve">тельных, вопросительных, побудительных; восклицательных и невосклицательных предложений.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Главные члены предложения (грамматическая основа). Подлежащее и мо</w:t>
      </w:r>
      <w:r w:rsidRPr="0010524A">
        <w:rPr>
          <w:rFonts w:cs="Times New Roman"/>
          <w:sz w:val="26"/>
          <w:szCs w:val="26"/>
        </w:rPr>
        <w:t>р</w:t>
      </w:r>
      <w:r w:rsidRPr="0010524A">
        <w:rPr>
          <w:rFonts w:cs="Times New Roman"/>
          <w:sz w:val="26"/>
          <w:szCs w:val="26"/>
        </w:rPr>
        <w:t>фологические средства его выражения: именем существительным или местоим</w:t>
      </w:r>
      <w:r w:rsidRPr="0010524A">
        <w:rPr>
          <w:rFonts w:cs="Times New Roman"/>
          <w:sz w:val="26"/>
          <w:szCs w:val="26"/>
        </w:rPr>
        <w:t>е</w:t>
      </w:r>
      <w:r w:rsidRPr="0010524A">
        <w:rPr>
          <w:rFonts w:cs="Times New Roman"/>
          <w:sz w:val="26"/>
          <w:szCs w:val="26"/>
        </w:rPr>
        <w:t>нием в именительном падеже, сочетанием имени существительного в форме им</w:t>
      </w:r>
      <w:r w:rsidRPr="0010524A">
        <w:rPr>
          <w:rFonts w:cs="Times New Roman"/>
          <w:sz w:val="26"/>
          <w:szCs w:val="26"/>
        </w:rPr>
        <w:t>е</w:t>
      </w:r>
      <w:r w:rsidRPr="0010524A">
        <w:rPr>
          <w:rFonts w:cs="Times New Roman"/>
          <w:sz w:val="26"/>
          <w:szCs w:val="26"/>
        </w:rPr>
        <w:t>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w:t>
      </w:r>
      <w:r w:rsidRPr="0010524A">
        <w:rPr>
          <w:rFonts w:cs="Times New Roman"/>
          <w:sz w:val="26"/>
          <w:szCs w:val="26"/>
        </w:rPr>
        <w:t>о</w:t>
      </w:r>
      <w:r w:rsidRPr="0010524A">
        <w:rPr>
          <w:rFonts w:cs="Times New Roman"/>
          <w:sz w:val="26"/>
          <w:szCs w:val="26"/>
        </w:rPr>
        <w:t>гические средства его выражения: глаголом, именем существительным, именем прилагательным.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Тире между подлежащим и сказуемым.</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Предложения распространённые и нераспространённые.</w:t>
      </w:r>
      <w:r w:rsidR="00EF4DAB" w:rsidRPr="0010524A">
        <w:rPr>
          <w:rFonts w:cs="Times New Roman"/>
          <w:spacing w:val="-1"/>
          <w:sz w:val="26"/>
          <w:szCs w:val="26"/>
        </w:rPr>
        <w:t xml:space="preserve"> </w:t>
      </w:r>
      <w:r w:rsidRPr="0010524A">
        <w:rPr>
          <w:rFonts w:cs="Times New Roman"/>
          <w:spacing w:val="-1"/>
          <w:sz w:val="26"/>
          <w:szCs w:val="26"/>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0524A">
        <w:rPr>
          <w:rFonts w:cs="Times New Roman"/>
          <w:b/>
          <w:bCs/>
          <w:i/>
          <w:iCs/>
          <w:sz w:val="26"/>
          <w:szCs w:val="26"/>
        </w:rPr>
        <w:t>и</w:t>
      </w:r>
      <w:r w:rsidRPr="0010524A">
        <w:rPr>
          <w:rFonts w:cs="Times New Roman"/>
          <w:sz w:val="26"/>
          <w:szCs w:val="26"/>
        </w:rPr>
        <w:t>, со</w:t>
      </w:r>
      <w:r w:rsidRPr="0010524A">
        <w:rPr>
          <w:rFonts w:cs="Times New Roman"/>
          <w:sz w:val="26"/>
          <w:szCs w:val="26"/>
        </w:rPr>
        <w:t>ю</w:t>
      </w:r>
      <w:r w:rsidRPr="0010524A">
        <w:rPr>
          <w:rFonts w:cs="Times New Roman"/>
          <w:sz w:val="26"/>
          <w:szCs w:val="26"/>
        </w:rPr>
        <w:t xml:space="preserve">зами </w:t>
      </w:r>
      <w:r w:rsidRPr="0010524A">
        <w:rPr>
          <w:rFonts w:cs="Times New Roman"/>
          <w:b/>
          <w:bCs/>
          <w:i/>
          <w:iCs/>
          <w:sz w:val="26"/>
          <w:szCs w:val="26"/>
        </w:rPr>
        <w:t>а</w:t>
      </w:r>
      <w:r w:rsidRPr="0010524A">
        <w:rPr>
          <w:rFonts w:cs="Times New Roman"/>
          <w:sz w:val="26"/>
          <w:szCs w:val="26"/>
        </w:rPr>
        <w:t xml:space="preserve">, </w:t>
      </w:r>
      <w:r w:rsidRPr="0010524A">
        <w:rPr>
          <w:rFonts w:cs="Times New Roman"/>
          <w:b/>
          <w:bCs/>
          <w:i/>
          <w:iCs/>
          <w:sz w:val="26"/>
          <w:szCs w:val="26"/>
        </w:rPr>
        <w:t>но</w:t>
      </w:r>
      <w:r w:rsidRPr="0010524A">
        <w:rPr>
          <w:rFonts w:cs="Times New Roman"/>
          <w:sz w:val="26"/>
          <w:szCs w:val="26"/>
        </w:rPr>
        <w:t xml:space="preserve">, </w:t>
      </w:r>
      <w:r w:rsidRPr="0010524A">
        <w:rPr>
          <w:rFonts w:cs="Times New Roman"/>
          <w:b/>
          <w:bCs/>
          <w:i/>
          <w:iCs/>
          <w:sz w:val="26"/>
          <w:szCs w:val="26"/>
        </w:rPr>
        <w:t>однако</w:t>
      </w:r>
      <w:r w:rsidRPr="0010524A">
        <w:rPr>
          <w:rFonts w:cs="Times New Roman"/>
          <w:sz w:val="26"/>
          <w:szCs w:val="26"/>
        </w:rPr>
        <w:t xml:space="preserve">, </w:t>
      </w:r>
      <w:r w:rsidRPr="0010524A">
        <w:rPr>
          <w:rFonts w:cs="Times New Roman"/>
          <w:b/>
          <w:bCs/>
          <w:i/>
          <w:iCs/>
          <w:sz w:val="26"/>
          <w:szCs w:val="26"/>
        </w:rPr>
        <w:t>зато</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и</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но</w:t>
      </w:r>
      <w:r w:rsidRPr="0010524A">
        <w:rPr>
          <w:rFonts w:cs="Times New Roman"/>
          <w:sz w:val="26"/>
          <w:szCs w:val="26"/>
        </w:rPr>
        <w:t>). Предложения с обобщающим словом при однородных членах.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обращением, особенности интонации. Обращение и средства его выражения.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Синтаксический анализ простого и простого осложнённого предложений.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10524A">
        <w:rPr>
          <w:rFonts w:cs="Times New Roman"/>
          <w:b/>
          <w:bCs/>
          <w:i/>
          <w:iCs/>
          <w:sz w:val="26"/>
          <w:szCs w:val="26"/>
        </w:rPr>
        <w:t>и</w:t>
      </w:r>
      <w:r w:rsidRPr="0010524A">
        <w:rPr>
          <w:rFonts w:cs="Times New Roman"/>
          <w:sz w:val="26"/>
          <w:szCs w:val="26"/>
        </w:rPr>
        <w:t xml:space="preserve">, союзами </w:t>
      </w:r>
      <w:r w:rsidRPr="0010524A">
        <w:rPr>
          <w:rFonts w:cs="Times New Roman"/>
          <w:b/>
          <w:bCs/>
          <w:i/>
          <w:iCs/>
          <w:sz w:val="26"/>
          <w:szCs w:val="26"/>
        </w:rPr>
        <w:t>а</w:t>
      </w:r>
      <w:r w:rsidRPr="0010524A">
        <w:rPr>
          <w:rFonts w:cs="Times New Roman"/>
          <w:sz w:val="26"/>
          <w:szCs w:val="26"/>
        </w:rPr>
        <w:t xml:space="preserve">, </w:t>
      </w:r>
      <w:r w:rsidRPr="0010524A">
        <w:rPr>
          <w:rFonts w:cs="Times New Roman"/>
          <w:b/>
          <w:bCs/>
          <w:i/>
          <w:iCs/>
          <w:sz w:val="26"/>
          <w:szCs w:val="26"/>
        </w:rPr>
        <w:t>но</w:t>
      </w:r>
      <w:r w:rsidRPr="0010524A">
        <w:rPr>
          <w:rFonts w:cs="Times New Roman"/>
          <w:sz w:val="26"/>
          <w:szCs w:val="26"/>
        </w:rPr>
        <w:t xml:space="preserve">, </w:t>
      </w:r>
      <w:r w:rsidRPr="0010524A">
        <w:rPr>
          <w:rFonts w:cs="Times New Roman"/>
          <w:b/>
          <w:bCs/>
          <w:i/>
          <w:iCs/>
          <w:sz w:val="26"/>
          <w:szCs w:val="26"/>
        </w:rPr>
        <w:t>однако</w:t>
      </w:r>
      <w:r w:rsidRPr="0010524A">
        <w:rPr>
          <w:rFonts w:cs="Times New Roman"/>
          <w:sz w:val="26"/>
          <w:szCs w:val="26"/>
        </w:rPr>
        <w:t xml:space="preserve">, </w:t>
      </w:r>
      <w:r w:rsidRPr="0010524A">
        <w:rPr>
          <w:rFonts w:cs="Times New Roman"/>
          <w:b/>
          <w:bCs/>
          <w:i/>
          <w:iCs/>
          <w:sz w:val="26"/>
          <w:szCs w:val="26"/>
        </w:rPr>
        <w:t>зато</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и</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но</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Пунктуационное оформление сложных предложений, состоящих из частей, связанных бессоюзной связью и союзами </w:t>
      </w:r>
      <w:r w:rsidRPr="0010524A">
        <w:rPr>
          <w:rFonts w:cs="Times New Roman"/>
          <w:b/>
          <w:bCs/>
          <w:i/>
          <w:iCs/>
          <w:sz w:val="26"/>
          <w:szCs w:val="26"/>
        </w:rPr>
        <w:t>и</w:t>
      </w:r>
      <w:r w:rsidRPr="0010524A">
        <w:rPr>
          <w:rFonts w:cs="Times New Roman"/>
          <w:sz w:val="26"/>
          <w:szCs w:val="26"/>
        </w:rPr>
        <w:t xml:space="preserve">, </w:t>
      </w:r>
      <w:r w:rsidRPr="0010524A">
        <w:rPr>
          <w:rFonts w:cs="Times New Roman"/>
          <w:b/>
          <w:bCs/>
          <w:i/>
          <w:iCs/>
          <w:sz w:val="26"/>
          <w:szCs w:val="26"/>
        </w:rPr>
        <w:t>но</w:t>
      </w:r>
      <w:r w:rsidRPr="0010524A">
        <w:rPr>
          <w:rFonts w:cs="Times New Roman"/>
          <w:sz w:val="26"/>
          <w:szCs w:val="26"/>
        </w:rPr>
        <w:t xml:space="preserve">, </w:t>
      </w:r>
      <w:r w:rsidRPr="0010524A">
        <w:rPr>
          <w:rFonts w:cs="Times New Roman"/>
          <w:b/>
          <w:bCs/>
          <w:i/>
          <w:iCs/>
          <w:sz w:val="26"/>
          <w:szCs w:val="26"/>
        </w:rPr>
        <w:t>а</w:t>
      </w:r>
      <w:r w:rsidRPr="0010524A">
        <w:rPr>
          <w:rFonts w:cs="Times New Roman"/>
          <w:sz w:val="26"/>
          <w:szCs w:val="26"/>
        </w:rPr>
        <w:t xml:space="preserve">, </w:t>
      </w:r>
      <w:r w:rsidRPr="0010524A">
        <w:rPr>
          <w:rFonts w:cs="Times New Roman"/>
          <w:b/>
          <w:bCs/>
          <w:i/>
          <w:iCs/>
          <w:sz w:val="26"/>
          <w:szCs w:val="26"/>
        </w:rPr>
        <w:t>однако</w:t>
      </w:r>
      <w:r w:rsidRPr="0010524A">
        <w:rPr>
          <w:rFonts w:cs="Times New Roman"/>
          <w:sz w:val="26"/>
          <w:szCs w:val="26"/>
        </w:rPr>
        <w:t xml:space="preserve">, </w:t>
      </w:r>
      <w:r w:rsidRPr="0010524A">
        <w:rPr>
          <w:rFonts w:cs="Times New Roman"/>
          <w:b/>
          <w:bCs/>
          <w:i/>
          <w:iCs/>
          <w:sz w:val="26"/>
          <w:szCs w:val="26"/>
        </w:rPr>
        <w:t>зато</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прямой речью.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Пунктуационное оформление предложений с прямой речью.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Диалог.</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Пунктуационное оформление диалога на письме.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Пунктуация как раздел лингвистики. </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 государственный язык Российской Федерации и язык межнационального 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о литературном языке.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Монолог-описание, монолог-повествование, монолог-рассуждение; соо</w:t>
      </w:r>
      <w:r w:rsidRPr="0010524A">
        <w:rPr>
          <w:rFonts w:cs="Times New Roman"/>
          <w:sz w:val="26"/>
          <w:szCs w:val="26"/>
        </w:rPr>
        <w:t>б</w:t>
      </w:r>
      <w:r w:rsidRPr="0010524A">
        <w:rPr>
          <w:rFonts w:cs="Times New Roman"/>
          <w:sz w:val="26"/>
          <w:szCs w:val="26"/>
        </w:rPr>
        <w:t>щение на лингвистическую тему.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диалога: побуждение к действию, обмен мнениями.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Информационная переработка текста. План текста (простой, сложный; н</w:t>
      </w:r>
      <w:r w:rsidRPr="0010524A">
        <w:rPr>
          <w:rFonts w:cs="Times New Roman"/>
          <w:sz w:val="26"/>
          <w:szCs w:val="26"/>
        </w:rPr>
        <w:t>а</w:t>
      </w:r>
      <w:r w:rsidRPr="0010524A">
        <w:rPr>
          <w:rFonts w:cs="Times New Roman"/>
          <w:sz w:val="26"/>
          <w:szCs w:val="26"/>
        </w:rPr>
        <w:t>зывной, вопросный); главная и второстепенная информация текста; пересказ те</w:t>
      </w:r>
      <w:r w:rsidRPr="0010524A">
        <w:rPr>
          <w:rFonts w:cs="Times New Roman"/>
          <w:sz w:val="26"/>
          <w:szCs w:val="26"/>
        </w:rPr>
        <w:t>к</w:t>
      </w:r>
      <w:r w:rsidRPr="0010524A">
        <w:rPr>
          <w:rFonts w:cs="Times New Roman"/>
          <w:sz w:val="26"/>
          <w:szCs w:val="26"/>
        </w:rPr>
        <w:t>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как тип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внешности человека.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помещения.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природы.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Описание действий.</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Официально-деловой стиль. Заявление. Расписка. Научный стиль. Словарная статья. Научное сообщение.</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Лексикология. Культура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Лексика русского языка с точки зрения её происхождения: исконно русские и заимствованные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Лексика русского языка с точки зрения сферы употребления: общеупотр</w:t>
      </w:r>
      <w:r w:rsidRPr="0010524A">
        <w:rPr>
          <w:rFonts w:cs="Times New Roman"/>
          <w:sz w:val="26"/>
          <w:szCs w:val="26"/>
        </w:rPr>
        <w:t>е</w:t>
      </w:r>
      <w:r w:rsidRPr="0010524A">
        <w:rPr>
          <w:rFonts w:cs="Times New Roman"/>
          <w:sz w:val="26"/>
          <w:szCs w:val="26"/>
        </w:rPr>
        <w:t>бительная лексика и лексика ограниченного употребления (диалектизмы, термины, профессионализмы, жаргонизмы).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Стилистические пласты лексики: стилистически нейтральная, высокая и сниженная лексика.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Лексический анализ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Фразеологизмы. Их признаки и значение.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лексических средств в соответствии с ситуацией 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Оценка своей и чужой речи с точки зрения точного, уместного и выраз</w:t>
      </w:r>
      <w:r w:rsidRPr="0010524A">
        <w:rPr>
          <w:rFonts w:cs="Times New Roman"/>
          <w:sz w:val="26"/>
          <w:szCs w:val="26"/>
        </w:rPr>
        <w:t>и</w:t>
      </w:r>
      <w:r w:rsidRPr="0010524A">
        <w:rPr>
          <w:rFonts w:cs="Times New Roman"/>
          <w:sz w:val="26"/>
          <w:szCs w:val="26"/>
        </w:rPr>
        <w:t>тельного словоупотребления.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Эпитеты, метафоры, олицетворения.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Лексические словари.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Словообразование. Культура речи.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Формообразующие и словообразующие морфемы.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Производящая основа.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Основные способы образования слов в русском языке (приставочный, су</w:t>
      </w:r>
      <w:r w:rsidRPr="0010524A">
        <w:rPr>
          <w:rFonts w:cs="Times New Roman"/>
          <w:spacing w:val="-1"/>
          <w:sz w:val="26"/>
          <w:szCs w:val="26"/>
        </w:rPr>
        <w:t>ф</w:t>
      </w:r>
      <w:r w:rsidRPr="0010524A">
        <w:rPr>
          <w:rFonts w:cs="Times New Roman"/>
          <w:spacing w:val="-1"/>
          <w:sz w:val="26"/>
          <w:szCs w:val="26"/>
        </w:rPr>
        <w:t>фиксальный, приставочно-суффиксальный, бессуффиксный, сложение, переход из одной части речи в другую).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Морфемный и словообразовательный анализ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сложных и сложносокращённых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правописания корня -</w:t>
      </w:r>
      <w:r w:rsidRPr="0010524A">
        <w:rPr>
          <w:rFonts w:cs="Times New Roman"/>
          <w:b/>
          <w:bCs/>
          <w:i/>
          <w:iCs/>
          <w:sz w:val="26"/>
          <w:szCs w:val="26"/>
        </w:rPr>
        <w:t>кас</w:t>
      </w:r>
      <w:r w:rsidRPr="0010524A">
        <w:rPr>
          <w:rFonts w:cs="Times New Roman"/>
          <w:sz w:val="26"/>
          <w:szCs w:val="26"/>
        </w:rPr>
        <w:t>- — -</w:t>
      </w:r>
      <w:r w:rsidRPr="0010524A">
        <w:rPr>
          <w:rFonts w:cs="Times New Roman"/>
          <w:b/>
          <w:bCs/>
          <w:i/>
          <w:iCs/>
          <w:sz w:val="26"/>
          <w:szCs w:val="26"/>
        </w:rPr>
        <w:t>кос</w:t>
      </w:r>
      <w:r w:rsidRPr="0010524A">
        <w:rPr>
          <w:rFonts w:cs="Times New Roman"/>
          <w:sz w:val="26"/>
          <w:szCs w:val="26"/>
        </w:rPr>
        <w:t>- с чередованием</w:t>
      </w:r>
      <w:r w:rsidR="00EF4DAB" w:rsidRPr="0010524A">
        <w:rPr>
          <w:rFonts w:cs="Times New Roman"/>
          <w:sz w:val="26"/>
          <w:szCs w:val="26"/>
        </w:rPr>
        <w:t xml:space="preserve"> </w:t>
      </w:r>
      <w:r w:rsidRPr="0010524A">
        <w:rPr>
          <w:rFonts w:cs="Times New Roman"/>
          <w:b/>
          <w:bCs/>
          <w:i/>
          <w:iCs/>
          <w:sz w:val="26"/>
          <w:szCs w:val="26"/>
        </w:rPr>
        <w:t>а</w:t>
      </w:r>
      <w:r w:rsidRPr="0010524A">
        <w:rPr>
          <w:rFonts w:cs="Times New Roman"/>
          <w:sz w:val="26"/>
          <w:szCs w:val="26"/>
        </w:rPr>
        <w:t xml:space="preserve"> // </w:t>
      </w:r>
      <w:r w:rsidRPr="0010524A">
        <w:rPr>
          <w:rFonts w:cs="Times New Roman"/>
          <w:b/>
          <w:bCs/>
          <w:i/>
          <w:iCs/>
          <w:sz w:val="26"/>
          <w:szCs w:val="26"/>
        </w:rPr>
        <w:t>о</w:t>
      </w:r>
      <w:r w:rsidRPr="0010524A">
        <w:rPr>
          <w:rFonts w:cs="Times New Roman"/>
          <w:sz w:val="26"/>
          <w:szCs w:val="26"/>
        </w:rPr>
        <w:t xml:space="preserve">, гласных в приставках </w:t>
      </w:r>
      <w:r w:rsidRPr="0010524A">
        <w:rPr>
          <w:rFonts w:cs="Times New Roman"/>
          <w:b/>
          <w:bCs/>
          <w:i/>
          <w:iCs/>
          <w:sz w:val="26"/>
          <w:szCs w:val="26"/>
        </w:rPr>
        <w:t>пре</w:t>
      </w:r>
      <w:r w:rsidRPr="0010524A">
        <w:rPr>
          <w:rFonts w:cs="Times New Roman"/>
          <w:sz w:val="26"/>
          <w:szCs w:val="26"/>
        </w:rPr>
        <w:t xml:space="preserve">- и </w:t>
      </w:r>
      <w:r w:rsidRPr="0010524A">
        <w:rPr>
          <w:rFonts w:cs="Times New Roman"/>
          <w:b/>
          <w:bCs/>
          <w:i/>
          <w:iCs/>
          <w:sz w:val="26"/>
          <w:szCs w:val="26"/>
        </w:rPr>
        <w:t>при</w:t>
      </w:r>
      <w:r w:rsidRPr="0010524A">
        <w:rPr>
          <w:rFonts w:cs="Times New Roman"/>
          <w:sz w:val="26"/>
          <w:szCs w:val="26"/>
        </w:rPr>
        <w:t>-.</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Морфология. Культура речи. Орфография</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Имя существительное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Особенности словообразования.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произношения имён существительных, нормы постановки ударения (в рамках изученного).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словоизменения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слитного и дефисного написания </w:t>
      </w:r>
      <w:r w:rsidRPr="0010524A">
        <w:rPr>
          <w:rFonts w:cs="Times New Roman"/>
          <w:b/>
          <w:bCs/>
          <w:i/>
          <w:iCs/>
          <w:sz w:val="26"/>
          <w:szCs w:val="26"/>
        </w:rPr>
        <w:t>пол</w:t>
      </w:r>
      <w:r w:rsidRPr="0010524A">
        <w:rPr>
          <w:rFonts w:cs="Times New Roman"/>
          <w:sz w:val="26"/>
          <w:szCs w:val="26"/>
        </w:rPr>
        <w:t xml:space="preserve">- и </w:t>
      </w:r>
      <w:r w:rsidRPr="0010524A">
        <w:rPr>
          <w:rFonts w:cs="Times New Roman"/>
          <w:b/>
          <w:bCs/>
          <w:i/>
          <w:iCs/>
          <w:sz w:val="26"/>
          <w:szCs w:val="26"/>
        </w:rPr>
        <w:t>полу</w:t>
      </w:r>
      <w:r w:rsidRPr="0010524A">
        <w:rPr>
          <w:rFonts w:cs="Times New Roman"/>
          <w:sz w:val="26"/>
          <w:szCs w:val="26"/>
        </w:rPr>
        <w:t>- со словами.</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Имя прилагательное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Качественные, относительные и притяжательные имена прилагательные.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Степени сравнения качественных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Словообразование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w:t>
      </w:r>
      <w:r w:rsidRPr="0010524A">
        <w:rPr>
          <w:rFonts w:cs="Times New Roman"/>
          <w:b/>
          <w:bCs/>
          <w:i/>
          <w:iCs/>
          <w:sz w:val="26"/>
          <w:szCs w:val="26"/>
        </w:rPr>
        <w:t>н</w:t>
      </w:r>
      <w:r w:rsidRPr="0010524A">
        <w:rPr>
          <w:rFonts w:cs="Times New Roman"/>
          <w:sz w:val="26"/>
          <w:szCs w:val="26"/>
        </w:rPr>
        <w:t xml:space="preserve"> и </w:t>
      </w:r>
      <w:r w:rsidRPr="0010524A">
        <w:rPr>
          <w:rFonts w:cs="Times New Roman"/>
          <w:b/>
          <w:bCs/>
          <w:i/>
          <w:iCs/>
          <w:sz w:val="26"/>
          <w:szCs w:val="26"/>
        </w:rPr>
        <w:t>нн</w:t>
      </w:r>
      <w:r w:rsidRPr="0010524A">
        <w:rPr>
          <w:rFonts w:cs="Times New Roman"/>
          <w:sz w:val="26"/>
          <w:szCs w:val="26"/>
        </w:rPr>
        <w:t xml:space="preserve"> в именах прилагательных.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суффиксов -</w:t>
      </w:r>
      <w:r w:rsidRPr="0010524A">
        <w:rPr>
          <w:rFonts w:cs="Times New Roman"/>
          <w:b/>
          <w:bCs/>
          <w:i/>
          <w:iCs/>
          <w:sz w:val="26"/>
          <w:szCs w:val="26"/>
        </w:rPr>
        <w:t>к</w:t>
      </w:r>
      <w:r w:rsidRPr="0010524A">
        <w:rPr>
          <w:rFonts w:cs="Times New Roman"/>
          <w:sz w:val="26"/>
          <w:szCs w:val="26"/>
        </w:rPr>
        <w:t>- и -</w:t>
      </w:r>
      <w:r w:rsidRPr="0010524A">
        <w:rPr>
          <w:rFonts w:cs="Times New Roman"/>
          <w:b/>
          <w:bCs/>
          <w:i/>
          <w:iCs/>
          <w:sz w:val="26"/>
          <w:szCs w:val="26"/>
        </w:rPr>
        <w:t>ск</w:t>
      </w:r>
      <w:r w:rsidRPr="0010524A">
        <w:rPr>
          <w:rFonts w:cs="Times New Roman"/>
          <w:sz w:val="26"/>
          <w:szCs w:val="26"/>
        </w:rPr>
        <w:t xml:space="preserve">- имён прилагательных.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сложных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произношения имён прилагательных, нормы ударения (в рамках изученного).</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Имя числительное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Общее грамматическое значение имени числительного. Синтаксические функции имён числительных.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имён числительных по значению: количественные (целые, дробные, собирательные), порядковые числительные.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имён числительных по строению: простые, сложные, составные числительные.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Словообразование имён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Склонение количественных и порядковых имён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образование форм имён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употребление собирательных имён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имён числительных в научных текстах, деловой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имён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правописания имён числительных: написание </w:t>
      </w:r>
      <w:r w:rsidRPr="0010524A">
        <w:rPr>
          <w:rFonts w:cs="Times New Roman"/>
          <w:b/>
          <w:bCs/>
          <w:i/>
          <w:iCs/>
          <w:sz w:val="26"/>
          <w:szCs w:val="26"/>
        </w:rPr>
        <w:t>ь</w:t>
      </w:r>
      <w:r w:rsidRPr="0010524A">
        <w:rPr>
          <w:rFonts w:cs="Times New Roman"/>
          <w:sz w:val="26"/>
          <w:szCs w:val="26"/>
        </w:rPr>
        <w:t xml:space="preserve"> в именах числ</w:t>
      </w:r>
      <w:r w:rsidRPr="0010524A">
        <w:rPr>
          <w:rFonts w:cs="Times New Roman"/>
          <w:sz w:val="26"/>
          <w:szCs w:val="26"/>
        </w:rPr>
        <w:t>и</w:t>
      </w:r>
      <w:r w:rsidRPr="0010524A">
        <w:rPr>
          <w:rFonts w:cs="Times New Roman"/>
          <w:sz w:val="26"/>
          <w:szCs w:val="26"/>
        </w:rPr>
        <w:t>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lastRenderedPageBreak/>
        <w:t>Местоимение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Общее грамматическое значение местоимения. Синтаксические функции местоимений.</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Разряды местоимений: личные, возвратное, вопросительные, относительные, указательные, притяжательные, неопределённые, отрицательные, определител</w:t>
      </w:r>
      <w:r w:rsidRPr="0010524A">
        <w:rPr>
          <w:rFonts w:cs="Times New Roman"/>
          <w:spacing w:val="-1"/>
          <w:sz w:val="26"/>
          <w:szCs w:val="26"/>
        </w:rPr>
        <w:t>ь</w:t>
      </w:r>
      <w:r w:rsidRPr="0010524A">
        <w:rPr>
          <w:rFonts w:cs="Times New Roman"/>
          <w:spacing w:val="-1"/>
          <w:sz w:val="26"/>
          <w:szCs w:val="26"/>
        </w:rPr>
        <w:t>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Склонение местоимений.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Словообразование местоимений.</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z w:val="26"/>
          <w:szCs w:val="26"/>
        </w:rPr>
        <w:t xml:space="preserve">Роль местоимений в речи. Употребление местоимений </w:t>
      </w:r>
      <w:r w:rsidRPr="0010524A">
        <w:rPr>
          <w:rFonts w:cs="Times New Roman"/>
          <w:spacing w:val="-3"/>
          <w:sz w:val="26"/>
          <w:szCs w:val="26"/>
        </w:rPr>
        <w:t>в соответствии с требованиями русского речевого этикета, в том числе местоимения 3-го лица в с</w:t>
      </w:r>
      <w:r w:rsidRPr="0010524A">
        <w:rPr>
          <w:rFonts w:cs="Times New Roman"/>
          <w:spacing w:val="-3"/>
          <w:sz w:val="26"/>
          <w:szCs w:val="26"/>
        </w:rPr>
        <w:t>о</w:t>
      </w:r>
      <w:r w:rsidRPr="0010524A">
        <w:rPr>
          <w:rFonts w:cs="Times New Roman"/>
          <w:spacing w:val="-3"/>
          <w:sz w:val="26"/>
          <w:szCs w:val="26"/>
        </w:rPr>
        <w:t>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местоимений.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правописания местоимений: правописание местоимений с </w:t>
      </w:r>
      <w:r w:rsidRPr="0010524A">
        <w:rPr>
          <w:rFonts w:cs="Times New Roman"/>
          <w:b/>
          <w:bCs/>
          <w:i/>
          <w:iCs/>
          <w:sz w:val="26"/>
          <w:szCs w:val="26"/>
        </w:rPr>
        <w:t>не</w:t>
      </w:r>
      <w:r w:rsidRPr="0010524A">
        <w:rPr>
          <w:rFonts w:cs="Times New Roman"/>
          <w:sz w:val="26"/>
          <w:szCs w:val="26"/>
        </w:rPr>
        <w:t xml:space="preserve"> и </w:t>
      </w:r>
      <w:r w:rsidRPr="0010524A">
        <w:rPr>
          <w:rFonts w:cs="Times New Roman"/>
          <w:b/>
          <w:bCs/>
          <w:i/>
          <w:iCs/>
          <w:sz w:val="26"/>
          <w:szCs w:val="26"/>
        </w:rPr>
        <w:t>ни</w:t>
      </w:r>
      <w:r w:rsidRPr="0010524A">
        <w:rPr>
          <w:rFonts w:cs="Times New Roman"/>
          <w:sz w:val="26"/>
          <w:szCs w:val="26"/>
        </w:rPr>
        <w:t>; слитное, раздельное и дефисное написание местоимений.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Глагол</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Переходные и непереходные глаголы.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Разноспрягаемые глаголы.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Безличные глаголы. Использование личных глаголов в безличном значении.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Изъявительное, условное и повелительное наклонения глагола.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ударения в глагольных формах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словоизменения глаголов.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Видо-временная соотнесённость глагольных форм в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глаголов.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Использование </w:t>
      </w:r>
      <w:r w:rsidRPr="0010524A">
        <w:rPr>
          <w:rFonts w:cs="Times New Roman"/>
          <w:b/>
          <w:bCs/>
          <w:i/>
          <w:iCs/>
          <w:sz w:val="26"/>
          <w:szCs w:val="26"/>
        </w:rPr>
        <w:t>ь</w:t>
      </w:r>
      <w:r w:rsidRPr="0010524A">
        <w:rPr>
          <w:rFonts w:cs="Times New Roman"/>
          <w:sz w:val="26"/>
          <w:szCs w:val="26"/>
        </w:rPr>
        <w:t xml:space="preserve"> как показателя грамматической формы в повелительном наклонении глагола. </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как развивающееся явление. Взаимосвязь языка, культуры и истории народа.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Язык и речь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Монолог-описание, монолог-рассуждение, монолог-повествование.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диалога: побуждение к действию, обмен мнениями, запрос информ</w:t>
      </w:r>
      <w:r w:rsidRPr="0010524A">
        <w:rPr>
          <w:rFonts w:cs="Times New Roman"/>
          <w:sz w:val="26"/>
          <w:szCs w:val="26"/>
        </w:rPr>
        <w:t>а</w:t>
      </w:r>
      <w:r w:rsidRPr="0010524A">
        <w:rPr>
          <w:rFonts w:cs="Times New Roman"/>
          <w:sz w:val="26"/>
          <w:szCs w:val="26"/>
        </w:rPr>
        <w:t xml:space="preserve">ции, сообщение информации.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Текст как речевое произведение. Основные признаки текста (обобщение).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Структура текста. Абзац.</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Информационная переработка текста: план текста (простой, сложный; н</w:t>
      </w:r>
      <w:r w:rsidRPr="0010524A">
        <w:rPr>
          <w:rFonts w:cs="Times New Roman"/>
          <w:sz w:val="26"/>
          <w:szCs w:val="26"/>
        </w:rPr>
        <w:t>а</w:t>
      </w:r>
      <w:r w:rsidRPr="0010524A">
        <w:rPr>
          <w:rFonts w:cs="Times New Roman"/>
          <w:sz w:val="26"/>
          <w:szCs w:val="26"/>
        </w:rPr>
        <w:t>зывной, вопросный, тезисный); главная и второстепенная информация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Способы и средства связи предложений в тексте (обобщение).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Языковые средства выразительности в тексте: фонетические (звукопись), словообразовательные, лексические (обобщение).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Рассуждение как функционально-смысловой тип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Структурные особенности текста-рассуждения.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Функциональные разновидности языка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Публицистический стиль. Сфера употребления, функции, языковые ос</w:t>
      </w:r>
      <w:r w:rsidRPr="0010524A">
        <w:rPr>
          <w:rFonts w:cs="Times New Roman"/>
          <w:sz w:val="26"/>
          <w:szCs w:val="26"/>
        </w:rPr>
        <w:t>о</w:t>
      </w:r>
      <w:r w:rsidRPr="0010524A">
        <w:rPr>
          <w:rFonts w:cs="Times New Roman"/>
          <w:sz w:val="26"/>
          <w:szCs w:val="26"/>
        </w:rPr>
        <w:t>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Жанры публицистического стиля (репортаж, заметка, интервью).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языковых средств выразительности в текстах публицистич</w:t>
      </w:r>
      <w:r w:rsidRPr="0010524A">
        <w:rPr>
          <w:rFonts w:cs="Times New Roman"/>
          <w:sz w:val="26"/>
          <w:szCs w:val="26"/>
        </w:rPr>
        <w:t>е</w:t>
      </w:r>
      <w:r w:rsidRPr="0010524A">
        <w:rPr>
          <w:rFonts w:cs="Times New Roman"/>
          <w:sz w:val="26"/>
          <w:szCs w:val="26"/>
        </w:rPr>
        <w:t>ского стиля.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Официально-деловой стиль. Сфера употребления, функции, языковые ос</w:t>
      </w:r>
      <w:r w:rsidRPr="0010524A">
        <w:rPr>
          <w:rFonts w:cs="Times New Roman"/>
          <w:sz w:val="26"/>
          <w:szCs w:val="26"/>
        </w:rPr>
        <w:t>о</w:t>
      </w:r>
      <w:r w:rsidRPr="0010524A">
        <w:rPr>
          <w:rFonts w:cs="Times New Roman"/>
          <w:sz w:val="26"/>
          <w:szCs w:val="26"/>
        </w:rPr>
        <w:t>бенности. Инструкция.</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Морфология. Культура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Морфология как раздел науки о языке (обобщение).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Причастие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Причастия как особая группа слов. Признаки глагола и имени прилагател</w:t>
      </w:r>
      <w:r w:rsidRPr="0010524A">
        <w:rPr>
          <w:rFonts w:cs="Times New Roman"/>
          <w:sz w:val="26"/>
          <w:szCs w:val="26"/>
        </w:rPr>
        <w:t>ь</w:t>
      </w:r>
      <w:r w:rsidRPr="0010524A">
        <w:rPr>
          <w:rFonts w:cs="Times New Roman"/>
          <w:sz w:val="26"/>
          <w:szCs w:val="26"/>
        </w:rPr>
        <w:t>ного в причастии.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Причастия настоящего и прошедшего времени. Действительные и страд</w:t>
      </w:r>
      <w:r w:rsidRPr="0010524A">
        <w:rPr>
          <w:rFonts w:cs="Times New Roman"/>
          <w:sz w:val="26"/>
          <w:szCs w:val="26"/>
        </w:rPr>
        <w:t>а</w:t>
      </w:r>
      <w:r w:rsidRPr="0010524A">
        <w:rPr>
          <w:rFonts w:cs="Times New Roman"/>
          <w:sz w:val="26"/>
          <w:szCs w:val="26"/>
        </w:rPr>
        <w:t>тельные причастия. Полные и краткие формы страдательных причастий. Склон</w:t>
      </w:r>
      <w:r w:rsidRPr="0010524A">
        <w:rPr>
          <w:rFonts w:cs="Times New Roman"/>
          <w:sz w:val="26"/>
          <w:szCs w:val="26"/>
        </w:rPr>
        <w:t>е</w:t>
      </w:r>
      <w:r w:rsidRPr="0010524A">
        <w:rPr>
          <w:rFonts w:cs="Times New Roman"/>
          <w:sz w:val="26"/>
          <w:szCs w:val="26"/>
        </w:rPr>
        <w:t>ние причастий.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Причастие в составе словосочетаний. Причастный оборот.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Морфологический анализ причастий.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причастия в речи. Созвучные причастия и имена прилаг</w:t>
      </w:r>
      <w:r w:rsidRPr="0010524A">
        <w:rPr>
          <w:rFonts w:cs="Times New Roman"/>
          <w:sz w:val="26"/>
          <w:szCs w:val="26"/>
        </w:rPr>
        <w:t>а</w:t>
      </w:r>
      <w:r w:rsidRPr="0010524A">
        <w:rPr>
          <w:rFonts w:cs="Times New Roman"/>
          <w:sz w:val="26"/>
          <w:szCs w:val="26"/>
        </w:rPr>
        <w:t>тельные (</w:t>
      </w:r>
      <w:r w:rsidRPr="0010524A">
        <w:rPr>
          <w:rFonts w:cs="Times New Roman"/>
          <w:b/>
          <w:bCs/>
          <w:i/>
          <w:iCs/>
          <w:sz w:val="26"/>
          <w:szCs w:val="26"/>
        </w:rPr>
        <w:t>висящий</w:t>
      </w:r>
      <w:r w:rsidRPr="0010524A">
        <w:rPr>
          <w:rFonts w:cs="Times New Roman"/>
          <w:sz w:val="26"/>
          <w:szCs w:val="26"/>
        </w:rPr>
        <w:t xml:space="preserve"> — </w:t>
      </w:r>
      <w:r w:rsidRPr="0010524A">
        <w:rPr>
          <w:rFonts w:cs="Times New Roman"/>
          <w:b/>
          <w:bCs/>
          <w:i/>
          <w:iCs/>
          <w:sz w:val="26"/>
          <w:szCs w:val="26"/>
        </w:rPr>
        <w:t>висячий</w:t>
      </w:r>
      <w:r w:rsidRPr="0010524A">
        <w:rPr>
          <w:rFonts w:cs="Times New Roman"/>
          <w:sz w:val="26"/>
          <w:szCs w:val="26"/>
        </w:rPr>
        <w:t xml:space="preserve">, </w:t>
      </w:r>
      <w:r w:rsidRPr="0010524A">
        <w:rPr>
          <w:rFonts w:cs="Times New Roman"/>
          <w:b/>
          <w:bCs/>
          <w:i/>
          <w:iCs/>
          <w:sz w:val="26"/>
          <w:szCs w:val="26"/>
        </w:rPr>
        <w:t>горящий</w:t>
      </w:r>
      <w:r w:rsidRPr="0010524A">
        <w:rPr>
          <w:rFonts w:cs="Times New Roman"/>
          <w:sz w:val="26"/>
          <w:szCs w:val="26"/>
        </w:rPr>
        <w:t xml:space="preserve"> — </w:t>
      </w:r>
      <w:r w:rsidRPr="0010524A">
        <w:rPr>
          <w:rFonts w:cs="Times New Roman"/>
          <w:b/>
          <w:bCs/>
          <w:i/>
          <w:iCs/>
          <w:sz w:val="26"/>
          <w:szCs w:val="26"/>
        </w:rPr>
        <w:t>горячий</w:t>
      </w:r>
      <w:r w:rsidRPr="0010524A">
        <w:rPr>
          <w:rFonts w:cs="Times New Roman"/>
          <w:sz w:val="26"/>
          <w:szCs w:val="26"/>
        </w:rPr>
        <w:t xml:space="preserve">). Употребление причастий с суффиксом </w:t>
      </w:r>
      <w:r w:rsidRPr="0010524A">
        <w:rPr>
          <w:rStyle w:val="Bold"/>
          <w:rFonts w:cs="Times New Roman"/>
          <w:sz w:val="26"/>
          <w:szCs w:val="26"/>
        </w:rPr>
        <w:t>-</w:t>
      </w:r>
      <w:r w:rsidRPr="0010524A">
        <w:rPr>
          <w:rFonts w:cs="Times New Roman"/>
          <w:b/>
          <w:bCs/>
          <w:i/>
          <w:iCs/>
          <w:sz w:val="26"/>
          <w:szCs w:val="26"/>
        </w:rPr>
        <w:t>ся</w:t>
      </w:r>
      <w:r w:rsidRPr="0010524A">
        <w:rPr>
          <w:rFonts w:cs="Times New Roman"/>
          <w:sz w:val="26"/>
          <w:szCs w:val="26"/>
        </w:rPr>
        <w:t xml:space="preserve">. Согласование причастий в словосочетаниях типа </w:t>
      </w:r>
      <w:r w:rsidRPr="0010524A">
        <w:rPr>
          <w:rFonts w:cs="Times New Roman"/>
          <w:i/>
          <w:iCs/>
          <w:sz w:val="26"/>
          <w:szCs w:val="26"/>
        </w:rPr>
        <w:t>прич</w:t>
      </w:r>
      <w:r w:rsidRPr="0010524A">
        <w:rPr>
          <w:rFonts w:cs="Times New Roman"/>
          <w:sz w:val="26"/>
          <w:szCs w:val="26"/>
        </w:rPr>
        <w:t xml:space="preserve">. + </w:t>
      </w:r>
      <w:r w:rsidRPr="0010524A">
        <w:rPr>
          <w:rFonts w:cs="Times New Roman"/>
          <w:i/>
          <w:iCs/>
          <w:sz w:val="26"/>
          <w:szCs w:val="26"/>
        </w:rPr>
        <w:t>сущ</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Ударение в некоторых формах причастий.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падежных окончаний причастий. Правописание гласных в суффиксах причастий. Правописание </w:t>
      </w:r>
      <w:r w:rsidRPr="0010524A">
        <w:rPr>
          <w:rFonts w:cs="Times New Roman"/>
          <w:b/>
          <w:bCs/>
          <w:i/>
          <w:iCs/>
          <w:sz w:val="26"/>
          <w:szCs w:val="26"/>
        </w:rPr>
        <w:t>н</w:t>
      </w:r>
      <w:r w:rsidRPr="0010524A">
        <w:rPr>
          <w:rFonts w:cs="Times New Roman"/>
          <w:sz w:val="26"/>
          <w:szCs w:val="26"/>
        </w:rPr>
        <w:t xml:space="preserve"> и </w:t>
      </w:r>
      <w:r w:rsidRPr="0010524A">
        <w:rPr>
          <w:rFonts w:cs="Times New Roman"/>
          <w:b/>
          <w:bCs/>
          <w:i/>
          <w:iCs/>
          <w:sz w:val="26"/>
          <w:szCs w:val="26"/>
        </w:rPr>
        <w:t>нн</w:t>
      </w:r>
      <w:r w:rsidRPr="0010524A">
        <w:rPr>
          <w:rFonts w:cs="Times New Roman"/>
          <w:sz w:val="26"/>
          <w:szCs w:val="26"/>
        </w:rPr>
        <w:t xml:space="preserve"> в суффиксах причастий и отглагол</w:t>
      </w:r>
      <w:r w:rsidRPr="0010524A">
        <w:rPr>
          <w:rFonts w:cs="Times New Roman"/>
          <w:sz w:val="26"/>
          <w:szCs w:val="26"/>
        </w:rPr>
        <w:t>ь</w:t>
      </w:r>
      <w:r w:rsidRPr="0010524A">
        <w:rPr>
          <w:rFonts w:cs="Times New Roman"/>
          <w:sz w:val="26"/>
          <w:szCs w:val="26"/>
        </w:rPr>
        <w:t>ных имён прилагательных. Правописание окончаний причастий. Слитное и ра</w:t>
      </w:r>
      <w:r w:rsidRPr="0010524A">
        <w:rPr>
          <w:rFonts w:cs="Times New Roman"/>
          <w:sz w:val="26"/>
          <w:szCs w:val="26"/>
        </w:rPr>
        <w:t>з</w:t>
      </w:r>
      <w:r w:rsidRPr="0010524A">
        <w:rPr>
          <w:rFonts w:cs="Times New Roman"/>
          <w:sz w:val="26"/>
          <w:szCs w:val="26"/>
        </w:rPr>
        <w:t xml:space="preserve">дельное написание </w:t>
      </w:r>
      <w:r w:rsidRPr="0010524A">
        <w:rPr>
          <w:rFonts w:cs="Times New Roman"/>
          <w:b/>
          <w:bCs/>
          <w:i/>
          <w:iCs/>
          <w:sz w:val="26"/>
          <w:szCs w:val="26"/>
        </w:rPr>
        <w:t xml:space="preserve">не </w:t>
      </w:r>
      <w:r w:rsidRPr="0010524A">
        <w:rPr>
          <w:rFonts w:cs="Times New Roman"/>
          <w:sz w:val="26"/>
          <w:szCs w:val="26"/>
        </w:rPr>
        <w:t>с причастиями.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Знаки препинания в предложениях с причастным оборотом.</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Деепричастие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Деепричастия как особая группа слов. Признаки глагола и наречия в де</w:t>
      </w:r>
      <w:r w:rsidRPr="0010524A">
        <w:rPr>
          <w:rFonts w:cs="Times New Roman"/>
          <w:sz w:val="26"/>
          <w:szCs w:val="26"/>
        </w:rPr>
        <w:t>е</w:t>
      </w:r>
      <w:r w:rsidRPr="0010524A">
        <w:rPr>
          <w:rFonts w:cs="Times New Roman"/>
          <w:sz w:val="26"/>
          <w:szCs w:val="26"/>
        </w:rPr>
        <w:t>причастии. Синтаксическая функция деепричастия, роль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Деепричастия совершенного и несовершенного вида.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Деепричастие в составе словосочетаний. Деепричастный оборот.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Морфологический анализ деепричастий.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Постановка ударения в деепричастиях.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гласных в суффиксах деепричастий. Слитное и раздельное написание </w:t>
      </w:r>
      <w:r w:rsidRPr="0010524A">
        <w:rPr>
          <w:rFonts w:cs="Times New Roman"/>
          <w:b/>
          <w:bCs/>
          <w:i/>
          <w:iCs/>
          <w:sz w:val="26"/>
          <w:szCs w:val="26"/>
        </w:rPr>
        <w:t>не</w:t>
      </w:r>
      <w:r w:rsidRPr="0010524A">
        <w:rPr>
          <w:rFonts w:cs="Times New Roman"/>
          <w:sz w:val="26"/>
          <w:szCs w:val="26"/>
        </w:rPr>
        <w:t xml:space="preserve"> с деепричастиями.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построение предложений с одиночными деепричастиями и деепричастными оборотами.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Знаки препинания в предложениях с одиночным деепричастием и деепр</w:t>
      </w:r>
      <w:r w:rsidRPr="0010524A">
        <w:rPr>
          <w:rFonts w:cs="Times New Roman"/>
          <w:sz w:val="26"/>
          <w:szCs w:val="26"/>
        </w:rPr>
        <w:t>и</w:t>
      </w:r>
      <w:r w:rsidRPr="0010524A">
        <w:rPr>
          <w:rFonts w:cs="Times New Roman"/>
          <w:sz w:val="26"/>
          <w:szCs w:val="26"/>
        </w:rPr>
        <w:t>частным оборотом.</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Наречие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Общее грамматическое значение наречий.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наречий по значению. Простая и составная</w:t>
      </w:r>
      <w:r w:rsidR="00EF4DAB" w:rsidRPr="0010524A">
        <w:rPr>
          <w:rFonts w:cs="Times New Roman"/>
          <w:sz w:val="26"/>
          <w:szCs w:val="26"/>
        </w:rPr>
        <w:t xml:space="preserve"> </w:t>
      </w:r>
      <w:r w:rsidRPr="0010524A">
        <w:rPr>
          <w:rFonts w:cs="Times New Roman"/>
          <w:sz w:val="26"/>
          <w:szCs w:val="26"/>
        </w:rPr>
        <w:t>формы сравнительной и превосходной степеней сравнения</w:t>
      </w:r>
      <w:r w:rsidR="00EF4DAB" w:rsidRPr="0010524A">
        <w:rPr>
          <w:rFonts w:cs="Times New Roman"/>
          <w:sz w:val="26"/>
          <w:szCs w:val="26"/>
        </w:rPr>
        <w:t xml:space="preserve"> </w:t>
      </w:r>
      <w:r w:rsidRPr="0010524A">
        <w:rPr>
          <w:rFonts w:cs="Times New Roman"/>
          <w:sz w:val="26"/>
          <w:szCs w:val="26"/>
        </w:rPr>
        <w:t>наречий.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Словообразование наречий.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Синтаксические свойства наречий.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lastRenderedPageBreak/>
        <w:t>Морфологический анализ наречий.</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Нормы постановки ударения в наречиях, нормы произношения наречий. Нормы образования степеней сравнения наречий.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наречий в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Правописание наречий: слитное, раздельное, дефисное написание; слитное и раздельное написание </w:t>
      </w:r>
      <w:r w:rsidRPr="0010524A">
        <w:rPr>
          <w:rFonts w:cs="Times New Roman"/>
          <w:b/>
          <w:bCs/>
          <w:i/>
          <w:iCs/>
          <w:sz w:val="26"/>
          <w:szCs w:val="26"/>
        </w:rPr>
        <w:t>не</w:t>
      </w:r>
      <w:r w:rsidRPr="0010524A">
        <w:rPr>
          <w:rFonts w:cs="Times New Roman"/>
          <w:sz w:val="26"/>
          <w:szCs w:val="26"/>
        </w:rPr>
        <w:t xml:space="preserve"> с наречиями; </w:t>
      </w:r>
      <w:r w:rsidRPr="0010524A">
        <w:rPr>
          <w:rFonts w:cs="Times New Roman"/>
          <w:b/>
          <w:bCs/>
          <w:i/>
          <w:iCs/>
          <w:sz w:val="26"/>
          <w:szCs w:val="26"/>
        </w:rPr>
        <w:t>н</w:t>
      </w:r>
      <w:r w:rsidRPr="0010524A">
        <w:rPr>
          <w:rFonts w:cs="Times New Roman"/>
          <w:sz w:val="26"/>
          <w:szCs w:val="26"/>
        </w:rPr>
        <w:t xml:space="preserve"> и </w:t>
      </w:r>
      <w:r w:rsidRPr="0010524A">
        <w:rPr>
          <w:rFonts w:cs="Times New Roman"/>
          <w:b/>
          <w:bCs/>
          <w:i/>
          <w:iCs/>
          <w:sz w:val="26"/>
          <w:szCs w:val="26"/>
        </w:rPr>
        <w:t>нн</w:t>
      </w:r>
      <w:r w:rsidRPr="0010524A">
        <w:rPr>
          <w:rFonts w:cs="Times New Roman"/>
          <w:sz w:val="26"/>
          <w:szCs w:val="26"/>
        </w:rPr>
        <w:t xml:space="preserve"> в наречиях на -</w:t>
      </w:r>
      <w:r w:rsidRPr="0010524A">
        <w:rPr>
          <w:rFonts w:cs="Times New Roman"/>
          <w:b/>
          <w:bCs/>
          <w:i/>
          <w:iCs/>
          <w:sz w:val="26"/>
          <w:szCs w:val="26"/>
        </w:rPr>
        <w:t xml:space="preserve">о </w:t>
      </w:r>
      <w:r w:rsidRPr="0010524A">
        <w:rPr>
          <w:rFonts w:cs="Times New Roman"/>
          <w:sz w:val="26"/>
          <w:szCs w:val="26"/>
        </w:rPr>
        <w:t>(-</w:t>
      </w:r>
      <w:r w:rsidRPr="0010524A">
        <w:rPr>
          <w:rFonts w:cs="Times New Roman"/>
          <w:b/>
          <w:bCs/>
          <w:i/>
          <w:iCs/>
          <w:sz w:val="26"/>
          <w:szCs w:val="26"/>
        </w:rPr>
        <w:t>е</w:t>
      </w:r>
      <w:r w:rsidRPr="0010524A">
        <w:rPr>
          <w:rFonts w:cs="Times New Roman"/>
          <w:sz w:val="26"/>
          <w:szCs w:val="26"/>
        </w:rPr>
        <w:t>); правописание суффиксов -</w:t>
      </w:r>
      <w:r w:rsidRPr="0010524A">
        <w:rPr>
          <w:rFonts w:cs="Times New Roman"/>
          <w:b/>
          <w:bCs/>
          <w:i/>
          <w:iCs/>
          <w:sz w:val="26"/>
          <w:szCs w:val="26"/>
        </w:rPr>
        <w:t>а</w:t>
      </w:r>
      <w:r w:rsidRPr="0010524A">
        <w:rPr>
          <w:rFonts w:cs="Times New Roman"/>
          <w:sz w:val="26"/>
          <w:szCs w:val="26"/>
        </w:rPr>
        <w:t xml:space="preserve"> и -</w:t>
      </w:r>
      <w:r w:rsidRPr="0010524A">
        <w:rPr>
          <w:rFonts w:cs="Times New Roman"/>
          <w:b/>
          <w:bCs/>
          <w:i/>
          <w:iCs/>
          <w:sz w:val="26"/>
          <w:szCs w:val="26"/>
        </w:rPr>
        <w:t>о</w:t>
      </w:r>
      <w:r w:rsidRPr="0010524A">
        <w:rPr>
          <w:rFonts w:cs="Times New Roman"/>
          <w:sz w:val="26"/>
          <w:szCs w:val="26"/>
        </w:rPr>
        <w:t xml:space="preserve"> наречий с приставками </w:t>
      </w:r>
      <w:r w:rsidRPr="0010524A">
        <w:rPr>
          <w:rFonts w:cs="Times New Roman"/>
          <w:b/>
          <w:bCs/>
          <w:i/>
          <w:iCs/>
          <w:sz w:val="26"/>
          <w:szCs w:val="26"/>
        </w:rPr>
        <w:t>из-</w:t>
      </w:r>
      <w:r w:rsidRPr="0010524A">
        <w:rPr>
          <w:rFonts w:cs="Times New Roman"/>
          <w:sz w:val="26"/>
          <w:szCs w:val="26"/>
        </w:rPr>
        <w:t>,</w:t>
      </w:r>
      <w:r w:rsidRPr="0010524A">
        <w:rPr>
          <w:rFonts w:cs="Times New Roman"/>
          <w:b/>
          <w:bCs/>
          <w:i/>
          <w:iCs/>
          <w:sz w:val="26"/>
          <w:szCs w:val="26"/>
        </w:rPr>
        <w:t xml:space="preserve"> до-</w:t>
      </w:r>
      <w:r w:rsidRPr="0010524A">
        <w:rPr>
          <w:rFonts w:cs="Times New Roman"/>
          <w:sz w:val="26"/>
          <w:szCs w:val="26"/>
        </w:rPr>
        <w:t>,</w:t>
      </w:r>
      <w:r w:rsidRPr="0010524A">
        <w:rPr>
          <w:rFonts w:cs="Times New Roman"/>
          <w:b/>
          <w:bCs/>
          <w:i/>
          <w:iCs/>
          <w:sz w:val="26"/>
          <w:szCs w:val="26"/>
        </w:rPr>
        <w:t xml:space="preserve"> с-</w:t>
      </w:r>
      <w:r w:rsidRPr="0010524A">
        <w:rPr>
          <w:rFonts w:cs="Times New Roman"/>
          <w:sz w:val="26"/>
          <w:szCs w:val="26"/>
        </w:rPr>
        <w:t>,</w:t>
      </w:r>
      <w:r w:rsidRPr="0010524A">
        <w:rPr>
          <w:rFonts w:cs="Times New Roman"/>
          <w:b/>
          <w:bCs/>
          <w:i/>
          <w:iCs/>
          <w:sz w:val="26"/>
          <w:szCs w:val="26"/>
        </w:rPr>
        <w:t xml:space="preserve"> в-</w:t>
      </w:r>
      <w:r w:rsidRPr="0010524A">
        <w:rPr>
          <w:rFonts w:cs="Times New Roman"/>
          <w:sz w:val="26"/>
          <w:szCs w:val="26"/>
        </w:rPr>
        <w:t>,</w:t>
      </w:r>
      <w:r w:rsidRPr="0010524A">
        <w:rPr>
          <w:rFonts w:cs="Times New Roman"/>
          <w:b/>
          <w:bCs/>
          <w:i/>
          <w:iCs/>
          <w:sz w:val="26"/>
          <w:szCs w:val="26"/>
        </w:rPr>
        <w:t xml:space="preserve"> на-</w:t>
      </w:r>
      <w:r w:rsidRPr="0010524A">
        <w:rPr>
          <w:rFonts w:cs="Times New Roman"/>
          <w:sz w:val="26"/>
          <w:szCs w:val="26"/>
        </w:rPr>
        <w:t>,</w:t>
      </w:r>
      <w:r w:rsidRPr="0010524A">
        <w:rPr>
          <w:rFonts w:cs="Times New Roman"/>
          <w:b/>
          <w:bCs/>
          <w:i/>
          <w:iCs/>
          <w:sz w:val="26"/>
          <w:szCs w:val="26"/>
        </w:rPr>
        <w:t xml:space="preserve"> за-</w:t>
      </w:r>
      <w:r w:rsidRPr="0010524A">
        <w:rPr>
          <w:rFonts w:cs="Times New Roman"/>
          <w:sz w:val="26"/>
          <w:szCs w:val="26"/>
        </w:rPr>
        <w:t xml:space="preserve">; употребление </w:t>
      </w:r>
      <w:r w:rsidRPr="0010524A">
        <w:rPr>
          <w:rFonts w:cs="Times New Roman"/>
          <w:b/>
          <w:bCs/>
          <w:i/>
          <w:iCs/>
          <w:sz w:val="26"/>
          <w:szCs w:val="26"/>
        </w:rPr>
        <w:t>ь</w:t>
      </w:r>
      <w:r w:rsidRPr="0010524A">
        <w:rPr>
          <w:rFonts w:cs="Times New Roman"/>
          <w:sz w:val="26"/>
          <w:szCs w:val="26"/>
        </w:rPr>
        <w:t xml:space="preserve"> после шипящих на конце наречий; правописание суффиксов наречий -</w:t>
      </w:r>
      <w:r w:rsidRPr="0010524A">
        <w:rPr>
          <w:rFonts w:cs="Times New Roman"/>
          <w:b/>
          <w:bCs/>
          <w:i/>
          <w:iCs/>
          <w:sz w:val="26"/>
          <w:szCs w:val="26"/>
        </w:rPr>
        <w:t>о</w:t>
      </w:r>
      <w:r w:rsidRPr="0010524A">
        <w:rPr>
          <w:rFonts w:cs="Times New Roman"/>
          <w:sz w:val="26"/>
          <w:szCs w:val="26"/>
        </w:rPr>
        <w:t> и -</w:t>
      </w:r>
      <w:r w:rsidRPr="0010524A">
        <w:rPr>
          <w:rFonts w:cs="Times New Roman"/>
          <w:b/>
          <w:bCs/>
          <w:i/>
          <w:iCs/>
          <w:sz w:val="26"/>
          <w:szCs w:val="26"/>
        </w:rPr>
        <w:t>е</w:t>
      </w:r>
      <w:r w:rsidRPr="0010524A">
        <w:rPr>
          <w:rFonts w:cs="Times New Roman"/>
          <w:sz w:val="26"/>
          <w:szCs w:val="26"/>
        </w:rPr>
        <w:t xml:space="preserve"> после шипящих.</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Слова категории состояния</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Вопрос о словах категории состояния в системе частей речи.</w:t>
      </w:r>
      <w:r w:rsidR="00F63427" w:rsidRPr="0010524A">
        <w:rPr>
          <w:rFonts w:cs="Times New Roman"/>
          <w:sz w:val="26"/>
          <w:szCs w:val="26"/>
        </w:rPr>
        <w:t xml:space="preserve"> </w:t>
      </w:r>
      <w:r w:rsidRPr="0010524A">
        <w:rPr>
          <w:rFonts w:cs="Times New Roman"/>
          <w:sz w:val="26"/>
          <w:szCs w:val="26"/>
        </w:rPr>
        <w:t>Общее гра</w:t>
      </w:r>
      <w:r w:rsidRPr="0010524A">
        <w:rPr>
          <w:rFonts w:cs="Times New Roman"/>
          <w:sz w:val="26"/>
          <w:szCs w:val="26"/>
        </w:rPr>
        <w:t>м</w:t>
      </w:r>
      <w:r w:rsidRPr="0010524A">
        <w:rPr>
          <w:rFonts w:cs="Times New Roman"/>
          <w:sz w:val="26"/>
          <w:szCs w:val="26"/>
        </w:rPr>
        <w:t>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Служебные части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Общая характеристика служебных частей речи. Отличие самостоятельных частей речи от служебных.</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Предлог</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Предлог как служебная часть речи. Грамматические функции предлогов.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предлогов по происхождению: предлоги производные и непрои</w:t>
      </w:r>
      <w:r w:rsidRPr="0010524A">
        <w:rPr>
          <w:rFonts w:cs="Times New Roman"/>
          <w:sz w:val="26"/>
          <w:szCs w:val="26"/>
        </w:rPr>
        <w:t>з</w:t>
      </w:r>
      <w:r w:rsidRPr="0010524A">
        <w:rPr>
          <w:rFonts w:cs="Times New Roman"/>
          <w:sz w:val="26"/>
          <w:szCs w:val="26"/>
        </w:rPr>
        <w:t>водные. Разряды предлогов по строению: предлоги простые и составные.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Морфологический анализ предлогов.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предлогов в речи в соответствии с их значением и стилист</w:t>
      </w:r>
      <w:r w:rsidRPr="0010524A">
        <w:rPr>
          <w:rFonts w:cs="Times New Roman"/>
          <w:sz w:val="26"/>
          <w:szCs w:val="26"/>
        </w:rPr>
        <w:t>и</w:t>
      </w:r>
      <w:r w:rsidRPr="0010524A">
        <w:rPr>
          <w:rFonts w:cs="Times New Roman"/>
          <w:sz w:val="26"/>
          <w:szCs w:val="26"/>
        </w:rPr>
        <w:t xml:space="preserve">ческими особенностями.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употребления имён существительных и местоимений с предлогами. Правильное использование предлогов </w:t>
      </w:r>
      <w:r w:rsidRPr="0010524A">
        <w:rPr>
          <w:rFonts w:cs="Times New Roman"/>
          <w:b/>
          <w:bCs/>
          <w:i/>
          <w:iCs/>
          <w:sz w:val="26"/>
          <w:szCs w:val="26"/>
        </w:rPr>
        <w:t>из</w:t>
      </w:r>
      <w:r w:rsidRPr="0010524A">
        <w:rPr>
          <w:rFonts w:cs="Times New Roman"/>
          <w:sz w:val="26"/>
          <w:szCs w:val="26"/>
        </w:rPr>
        <w:t xml:space="preserve"> — </w:t>
      </w:r>
      <w:r w:rsidRPr="0010524A">
        <w:rPr>
          <w:rFonts w:cs="Times New Roman"/>
          <w:b/>
          <w:bCs/>
          <w:i/>
          <w:iCs/>
          <w:sz w:val="26"/>
          <w:szCs w:val="26"/>
        </w:rPr>
        <w:t>с</w:t>
      </w:r>
      <w:r w:rsidRPr="0010524A">
        <w:rPr>
          <w:rFonts w:cs="Times New Roman"/>
          <w:sz w:val="26"/>
          <w:szCs w:val="26"/>
        </w:rPr>
        <w:t xml:space="preserve">, </w:t>
      </w:r>
      <w:r w:rsidRPr="0010524A">
        <w:rPr>
          <w:rFonts w:cs="Times New Roman"/>
          <w:b/>
          <w:bCs/>
          <w:i/>
          <w:iCs/>
          <w:sz w:val="26"/>
          <w:szCs w:val="26"/>
        </w:rPr>
        <w:t>в</w:t>
      </w:r>
      <w:r w:rsidRPr="0010524A">
        <w:rPr>
          <w:rFonts w:cs="Times New Roman"/>
          <w:sz w:val="26"/>
          <w:szCs w:val="26"/>
        </w:rPr>
        <w:t xml:space="preserve"> — </w:t>
      </w:r>
      <w:r w:rsidRPr="0010524A">
        <w:rPr>
          <w:rFonts w:cs="Times New Roman"/>
          <w:b/>
          <w:bCs/>
          <w:i/>
          <w:iCs/>
          <w:sz w:val="26"/>
          <w:szCs w:val="26"/>
        </w:rPr>
        <w:t>на</w:t>
      </w:r>
      <w:r w:rsidRPr="0010524A">
        <w:rPr>
          <w:rFonts w:cs="Times New Roman"/>
          <w:sz w:val="26"/>
          <w:szCs w:val="26"/>
        </w:rPr>
        <w:t xml:space="preserve">. Правильное образование предложно-падежных форм с предлогами </w:t>
      </w:r>
      <w:r w:rsidRPr="0010524A">
        <w:rPr>
          <w:rFonts w:cs="Times New Roman"/>
          <w:b/>
          <w:bCs/>
          <w:i/>
          <w:iCs/>
          <w:sz w:val="26"/>
          <w:szCs w:val="26"/>
        </w:rPr>
        <w:t>по</w:t>
      </w:r>
      <w:r w:rsidRPr="0010524A">
        <w:rPr>
          <w:rFonts w:cs="Times New Roman"/>
          <w:sz w:val="26"/>
          <w:szCs w:val="26"/>
        </w:rPr>
        <w:t xml:space="preserve">, </w:t>
      </w:r>
      <w:r w:rsidRPr="0010524A">
        <w:rPr>
          <w:rFonts w:cs="Times New Roman"/>
          <w:b/>
          <w:bCs/>
          <w:i/>
          <w:iCs/>
          <w:sz w:val="26"/>
          <w:szCs w:val="26"/>
        </w:rPr>
        <w:t>благодаря</w:t>
      </w:r>
      <w:r w:rsidRPr="0010524A">
        <w:rPr>
          <w:rFonts w:cs="Times New Roman"/>
          <w:sz w:val="26"/>
          <w:szCs w:val="26"/>
        </w:rPr>
        <w:t xml:space="preserve">, </w:t>
      </w:r>
      <w:r w:rsidRPr="0010524A">
        <w:rPr>
          <w:rFonts w:cs="Times New Roman"/>
          <w:b/>
          <w:bCs/>
          <w:i/>
          <w:iCs/>
          <w:sz w:val="26"/>
          <w:szCs w:val="26"/>
        </w:rPr>
        <w:t>согласно</w:t>
      </w:r>
      <w:r w:rsidRPr="0010524A">
        <w:rPr>
          <w:rFonts w:cs="Times New Roman"/>
          <w:sz w:val="26"/>
          <w:szCs w:val="26"/>
        </w:rPr>
        <w:t xml:space="preserve">, </w:t>
      </w:r>
      <w:r w:rsidRPr="0010524A">
        <w:rPr>
          <w:rFonts w:cs="Times New Roman"/>
          <w:b/>
          <w:bCs/>
          <w:i/>
          <w:iCs/>
          <w:sz w:val="26"/>
          <w:szCs w:val="26"/>
        </w:rPr>
        <w:t>вопреки</w:t>
      </w:r>
      <w:r w:rsidRPr="0010524A">
        <w:rPr>
          <w:rFonts w:cs="Times New Roman"/>
          <w:sz w:val="26"/>
          <w:szCs w:val="26"/>
        </w:rPr>
        <w:t xml:space="preserve">, </w:t>
      </w:r>
      <w:r w:rsidRPr="0010524A">
        <w:rPr>
          <w:rFonts w:cs="Times New Roman"/>
          <w:b/>
          <w:bCs/>
          <w:i/>
          <w:iCs/>
          <w:sz w:val="26"/>
          <w:szCs w:val="26"/>
        </w:rPr>
        <w:t>н</w:t>
      </w:r>
      <w:r w:rsidRPr="0010524A">
        <w:rPr>
          <w:rFonts w:cs="Times New Roman"/>
          <w:b/>
          <w:bCs/>
          <w:i/>
          <w:iCs/>
          <w:sz w:val="26"/>
          <w:szCs w:val="26"/>
        </w:rPr>
        <w:t>а</w:t>
      </w:r>
      <w:r w:rsidRPr="0010524A">
        <w:rPr>
          <w:rFonts w:cs="Times New Roman"/>
          <w:b/>
          <w:bCs/>
          <w:i/>
          <w:iCs/>
          <w:sz w:val="26"/>
          <w:szCs w:val="26"/>
        </w:rPr>
        <w:t>перерез</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производных предлогов.</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Союз</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z w:val="26"/>
          <w:szCs w:val="26"/>
        </w:rPr>
        <w:t xml:space="preserve">Союз как служебная часть речи. Союз как средство связи </w:t>
      </w:r>
      <w:r w:rsidRPr="0010524A">
        <w:rPr>
          <w:rFonts w:cs="Times New Roman"/>
          <w:spacing w:val="-2"/>
          <w:sz w:val="26"/>
          <w:szCs w:val="26"/>
        </w:rPr>
        <w:t>однородных членов предложения и частей сложного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союзов по строению: простые и составные. Правописание соста</w:t>
      </w:r>
      <w:r w:rsidRPr="0010524A">
        <w:rPr>
          <w:rFonts w:cs="Times New Roman"/>
          <w:sz w:val="26"/>
          <w:szCs w:val="26"/>
        </w:rPr>
        <w:t>в</w:t>
      </w:r>
      <w:r w:rsidRPr="0010524A">
        <w:rPr>
          <w:rFonts w:cs="Times New Roman"/>
          <w:sz w:val="26"/>
          <w:szCs w:val="26"/>
        </w:rPr>
        <w:t>ных союзов. Разряды союзов по значению: сочинительные и подчинительные. Одиночные, двойные и повторяющиеся сочинительные союзы.</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Морфологический анализ союзов.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союзов в тексте. Употребление союзов в речи в соответствии с их зн</w:t>
      </w:r>
      <w:r w:rsidRPr="0010524A">
        <w:rPr>
          <w:rFonts w:cs="Times New Roman"/>
          <w:sz w:val="26"/>
          <w:szCs w:val="26"/>
        </w:rPr>
        <w:t>а</w:t>
      </w:r>
      <w:r w:rsidRPr="0010524A">
        <w:rPr>
          <w:rFonts w:cs="Times New Roman"/>
          <w:sz w:val="26"/>
          <w:szCs w:val="26"/>
        </w:rPr>
        <w:t>чением и стилистическими особенностями. Использование союзов как средства связи предложений и частей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Правописание союзов.</w:t>
      </w:r>
    </w:p>
    <w:p w:rsidR="00416B7C" w:rsidRPr="0010524A" w:rsidRDefault="00416B7C" w:rsidP="00B82670">
      <w:pPr>
        <w:pStyle w:val="body"/>
        <w:spacing w:line="240" w:lineRule="auto"/>
        <w:ind w:firstLine="680"/>
        <w:rPr>
          <w:rFonts w:cs="Times New Roman"/>
          <w:strike/>
          <w:sz w:val="26"/>
          <w:szCs w:val="26"/>
        </w:rPr>
      </w:pPr>
      <w:r w:rsidRPr="0010524A">
        <w:rPr>
          <w:rFonts w:cs="Times New Roman"/>
          <w:sz w:val="26"/>
          <w:szCs w:val="26"/>
        </w:rPr>
        <w:t xml:space="preserve">Знаки препинания в сложных союзных предложениях. Знаки препинания в предложениях с союзом </w:t>
      </w:r>
      <w:r w:rsidRPr="0010524A">
        <w:rPr>
          <w:rFonts w:cs="Times New Roman"/>
          <w:b/>
          <w:bCs/>
          <w:i/>
          <w:iCs/>
          <w:sz w:val="26"/>
          <w:szCs w:val="26"/>
        </w:rPr>
        <w:t>и</w:t>
      </w:r>
      <w:r w:rsidRPr="0010524A">
        <w:rPr>
          <w:rFonts w:cs="Times New Roman"/>
          <w:sz w:val="26"/>
          <w:szCs w:val="26"/>
        </w:rPr>
        <w:t xml:space="preserve">, связывающим однородные члены и части сложного предложения.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Частица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Частица как служебная часть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частиц по значению и употреблению: формообразующие, отриц</w:t>
      </w:r>
      <w:r w:rsidRPr="0010524A">
        <w:rPr>
          <w:rFonts w:cs="Times New Roman"/>
          <w:sz w:val="26"/>
          <w:szCs w:val="26"/>
        </w:rPr>
        <w:t>а</w:t>
      </w:r>
      <w:r w:rsidRPr="0010524A">
        <w:rPr>
          <w:rFonts w:cs="Times New Roman"/>
          <w:sz w:val="26"/>
          <w:szCs w:val="26"/>
        </w:rPr>
        <w:t>тельные, модальные.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частиц в передаче различных оттенков значения в слове и тексте, в образовании форм глагола. Употребление частиц в предложении и тексте в соо</w:t>
      </w:r>
      <w:r w:rsidRPr="0010524A">
        <w:rPr>
          <w:rFonts w:cs="Times New Roman"/>
          <w:sz w:val="26"/>
          <w:szCs w:val="26"/>
        </w:rPr>
        <w:t>т</w:t>
      </w:r>
      <w:r w:rsidRPr="0010524A">
        <w:rPr>
          <w:rFonts w:cs="Times New Roman"/>
          <w:sz w:val="26"/>
          <w:szCs w:val="26"/>
        </w:rPr>
        <w:t xml:space="preserve">ветствии с их значением и стилистической окраской. Интонационные особенности предложений с частицами.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lastRenderedPageBreak/>
        <w:t>Морфологический анализ частиц.</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Смысловые различия частиц </w:t>
      </w:r>
      <w:r w:rsidRPr="0010524A">
        <w:rPr>
          <w:rFonts w:cs="Times New Roman"/>
          <w:b/>
          <w:bCs/>
          <w:i/>
          <w:iCs/>
          <w:sz w:val="26"/>
          <w:szCs w:val="26"/>
        </w:rPr>
        <w:t>не</w:t>
      </w:r>
      <w:r w:rsidRPr="0010524A">
        <w:rPr>
          <w:rFonts w:cs="Times New Roman"/>
          <w:sz w:val="26"/>
          <w:szCs w:val="26"/>
        </w:rPr>
        <w:t xml:space="preserve"> и </w:t>
      </w:r>
      <w:r w:rsidRPr="0010524A">
        <w:rPr>
          <w:rFonts w:cs="Times New Roman"/>
          <w:b/>
          <w:bCs/>
          <w:i/>
          <w:iCs/>
          <w:sz w:val="26"/>
          <w:szCs w:val="26"/>
        </w:rPr>
        <w:t>ни</w:t>
      </w:r>
      <w:r w:rsidRPr="0010524A">
        <w:rPr>
          <w:rFonts w:cs="Times New Roman"/>
          <w:sz w:val="26"/>
          <w:szCs w:val="26"/>
        </w:rPr>
        <w:t xml:space="preserve">. Использование частиц </w:t>
      </w:r>
      <w:r w:rsidRPr="0010524A">
        <w:rPr>
          <w:rFonts w:cs="Times New Roman"/>
          <w:b/>
          <w:bCs/>
          <w:i/>
          <w:iCs/>
          <w:sz w:val="26"/>
          <w:szCs w:val="26"/>
        </w:rPr>
        <w:t>не</w:t>
      </w:r>
      <w:r w:rsidRPr="0010524A">
        <w:rPr>
          <w:rFonts w:cs="Times New Roman"/>
          <w:sz w:val="26"/>
          <w:szCs w:val="26"/>
        </w:rPr>
        <w:t xml:space="preserve"> и </w:t>
      </w:r>
      <w:r w:rsidRPr="0010524A">
        <w:rPr>
          <w:rFonts w:cs="Times New Roman"/>
          <w:b/>
          <w:bCs/>
          <w:i/>
          <w:iCs/>
          <w:sz w:val="26"/>
          <w:szCs w:val="26"/>
        </w:rPr>
        <w:t>ни</w:t>
      </w:r>
      <w:r w:rsidRPr="0010524A">
        <w:rPr>
          <w:rFonts w:cs="Times New Roman"/>
          <w:sz w:val="26"/>
          <w:szCs w:val="26"/>
        </w:rPr>
        <w:t xml:space="preserve"> в письменной речи. Различение приставки </w:t>
      </w:r>
      <w:r w:rsidRPr="0010524A">
        <w:rPr>
          <w:rFonts w:cs="Times New Roman"/>
          <w:b/>
          <w:bCs/>
          <w:i/>
          <w:iCs/>
          <w:sz w:val="26"/>
          <w:szCs w:val="26"/>
        </w:rPr>
        <w:t>не</w:t>
      </w:r>
      <w:r w:rsidRPr="0010524A">
        <w:rPr>
          <w:rFonts w:cs="Times New Roman"/>
          <w:sz w:val="26"/>
          <w:szCs w:val="26"/>
        </w:rPr>
        <w:t xml:space="preserve">- и частицы </w:t>
      </w:r>
      <w:r w:rsidRPr="0010524A">
        <w:rPr>
          <w:rFonts w:cs="Times New Roman"/>
          <w:b/>
          <w:bCs/>
          <w:i/>
          <w:iCs/>
          <w:sz w:val="26"/>
          <w:szCs w:val="26"/>
        </w:rPr>
        <w:t>не</w:t>
      </w:r>
      <w:r w:rsidRPr="0010524A">
        <w:rPr>
          <w:rFonts w:cs="Times New Roman"/>
          <w:sz w:val="26"/>
          <w:szCs w:val="26"/>
        </w:rPr>
        <w:t xml:space="preserve">. Слитное и раздельное написание </w:t>
      </w:r>
      <w:r w:rsidRPr="0010524A">
        <w:rPr>
          <w:rFonts w:cs="Times New Roman"/>
          <w:b/>
          <w:bCs/>
          <w:i/>
          <w:iCs/>
          <w:sz w:val="26"/>
          <w:szCs w:val="26"/>
        </w:rPr>
        <w:t>не</w:t>
      </w:r>
      <w:r w:rsidRPr="0010524A">
        <w:rPr>
          <w:rFonts w:cs="Times New Roman"/>
          <w:sz w:val="26"/>
          <w:szCs w:val="26"/>
        </w:rPr>
        <w:t xml:space="preserve"> с разными частями речи (обобщение). Правописание частиц </w:t>
      </w:r>
      <w:r w:rsidRPr="0010524A">
        <w:rPr>
          <w:rFonts w:cs="Times New Roman"/>
          <w:b/>
          <w:bCs/>
          <w:i/>
          <w:iCs/>
          <w:sz w:val="26"/>
          <w:szCs w:val="26"/>
        </w:rPr>
        <w:t>бы</w:t>
      </w:r>
      <w:r w:rsidRPr="0010524A">
        <w:rPr>
          <w:rFonts w:cs="Times New Roman"/>
          <w:sz w:val="26"/>
          <w:szCs w:val="26"/>
        </w:rPr>
        <w:t xml:space="preserve">, </w:t>
      </w:r>
      <w:r w:rsidRPr="0010524A">
        <w:rPr>
          <w:rFonts w:cs="Times New Roman"/>
          <w:b/>
          <w:bCs/>
          <w:i/>
          <w:iCs/>
          <w:sz w:val="26"/>
          <w:szCs w:val="26"/>
        </w:rPr>
        <w:t>ли</w:t>
      </w:r>
      <w:r w:rsidRPr="0010524A">
        <w:rPr>
          <w:rFonts w:cs="Times New Roman"/>
          <w:sz w:val="26"/>
          <w:szCs w:val="26"/>
        </w:rPr>
        <w:t xml:space="preserve">, </w:t>
      </w:r>
      <w:r w:rsidRPr="0010524A">
        <w:rPr>
          <w:rFonts w:cs="Times New Roman"/>
          <w:b/>
          <w:bCs/>
          <w:i/>
          <w:iCs/>
          <w:sz w:val="26"/>
          <w:szCs w:val="26"/>
        </w:rPr>
        <w:t>же</w:t>
      </w:r>
      <w:r w:rsidRPr="0010524A">
        <w:rPr>
          <w:rFonts w:cs="Times New Roman"/>
          <w:sz w:val="26"/>
          <w:szCs w:val="26"/>
        </w:rPr>
        <w:t xml:space="preserve"> с другими словами. Дефисное написание частиц -</w:t>
      </w:r>
      <w:r w:rsidRPr="0010524A">
        <w:rPr>
          <w:rFonts w:cs="Times New Roman"/>
          <w:b/>
          <w:bCs/>
          <w:i/>
          <w:iCs/>
          <w:sz w:val="26"/>
          <w:szCs w:val="26"/>
        </w:rPr>
        <w:t>то</w:t>
      </w:r>
      <w:r w:rsidRPr="0010524A">
        <w:rPr>
          <w:rFonts w:cs="Times New Roman"/>
          <w:sz w:val="26"/>
          <w:szCs w:val="26"/>
        </w:rPr>
        <w:t>, -</w:t>
      </w:r>
      <w:r w:rsidRPr="0010524A">
        <w:rPr>
          <w:rFonts w:cs="Times New Roman"/>
          <w:b/>
          <w:bCs/>
          <w:i/>
          <w:iCs/>
          <w:sz w:val="26"/>
          <w:szCs w:val="26"/>
        </w:rPr>
        <w:t>таки</w:t>
      </w:r>
      <w:r w:rsidRPr="0010524A">
        <w:rPr>
          <w:rFonts w:cs="Times New Roman"/>
          <w:sz w:val="26"/>
          <w:szCs w:val="26"/>
        </w:rPr>
        <w:t>, -</w:t>
      </w:r>
      <w:r w:rsidRPr="0010524A">
        <w:rPr>
          <w:rFonts w:cs="Times New Roman"/>
          <w:b/>
          <w:bCs/>
          <w:i/>
          <w:iCs/>
          <w:sz w:val="26"/>
          <w:szCs w:val="26"/>
        </w:rPr>
        <w:t>ка</w:t>
      </w:r>
      <w:r w:rsidRPr="0010524A">
        <w:rPr>
          <w:rFonts w:cs="Times New Roman"/>
          <w:sz w:val="26"/>
          <w:szCs w:val="26"/>
        </w:rPr>
        <w:t>.</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Междометия и звукоподражательные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Междометия как особая группа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Морфологический анализ междометий.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Звукоподражательные слова.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междометий и звукоподражательных слов в разговорной и художественной речи как средства создания экспрессии. Интонационное и пун</w:t>
      </w:r>
      <w:r w:rsidRPr="0010524A">
        <w:rPr>
          <w:rFonts w:cs="Times New Roman"/>
          <w:sz w:val="26"/>
          <w:szCs w:val="26"/>
        </w:rPr>
        <w:t>к</w:t>
      </w:r>
      <w:r w:rsidRPr="0010524A">
        <w:rPr>
          <w:rFonts w:cs="Times New Roman"/>
          <w:sz w:val="26"/>
          <w:szCs w:val="26"/>
        </w:rPr>
        <w:t>туационное выделение междометий и звукоподражательных слов в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Омонимия слов разных частей речи. Грамматическая омонимия. Использ</w:t>
      </w:r>
      <w:r w:rsidRPr="0010524A">
        <w:rPr>
          <w:rFonts w:cs="Times New Roman"/>
          <w:sz w:val="26"/>
          <w:szCs w:val="26"/>
        </w:rPr>
        <w:t>о</w:t>
      </w:r>
      <w:r w:rsidRPr="0010524A">
        <w:rPr>
          <w:rFonts w:cs="Times New Roman"/>
          <w:sz w:val="26"/>
          <w:szCs w:val="26"/>
        </w:rPr>
        <w:t>вание грамматических омонимов в речи.</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в кругу других славянских языков.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Монолог-описание, монолог-рассуждение, монолог-повествование; выст</w:t>
      </w:r>
      <w:r w:rsidRPr="0010524A">
        <w:rPr>
          <w:rFonts w:cs="Times New Roman"/>
          <w:sz w:val="26"/>
          <w:szCs w:val="26"/>
        </w:rPr>
        <w:t>у</w:t>
      </w:r>
      <w:r w:rsidRPr="0010524A">
        <w:rPr>
          <w:rFonts w:cs="Times New Roman"/>
          <w:sz w:val="26"/>
          <w:szCs w:val="26"/>
        </w:rPr>
        <w:t>пление с научным сообщением.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Диалог.</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 и его основные признаки.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Особенности функционально-смысловых типов речи (повествование, оп</w:t>
      </w:r>
      <w:r w:rsidRPr="0010524A">
        <w:rPr>
          <w:rFonts w:cs="Times New Roman"/>
          <w:sz w:val="26"/>
          <w:szCs w:val="26"/>
        </w:rPr>
        <w:t>и</w:t>
      </w:r>
      <w:r w:rsidRPr="0010524A">
        <w:rPr>
          <w:rFonts w:cs="Times New Roman"/>
          <w:sz w:val="26"/>
          <w:szCs w:val="26"/>
        </w:rPr>
        <w:t>сание, рассуждение).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Официально-деловой стиль. Сфера употребления, функции, языковые ос</w:t>
      </w:r>
      <w:r w:rsidRPr="0010524A">
        <w:rPr>
          <w:rFonts w:cs="Times New Roman"/>
          <w:sz w:val="26"/>
          <w:szCs w:val="26"/>
        </w:rPr>
        <w:t>о</w:t>
      </w:r>
      <w:r w:rsidRPr="0010524A">
        <w:rPr>
          <w:rFonts w:cs="Times New Roman"/>
          <w:sz w:val="26"/>
          <w:szCs w:val="26"/>
        </w:rPr>
        <w:t>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Жанры официально-делового стиля (заявление, объяснительная записка, автобиография, характеристика).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Научный стиль. Сфера употребления, функции, языковые особенности.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Жанры научного стиля (реферат, доклад на научную тему). Сочетание ра</w:t>
      </w:r>
      <w:r w:rsidRPr="0010524A">
        <w:rPr>
          <w:rFonts w:cs="Times New Roman"/>
          <w:sz w:val="26"/>
          <w:szCs w:val="26"/>
        </w:rPr>
        <w:t>з</w:t>
      </w:r>
      <w:r w:rsidRPr="0010524A">
        <w:rPr>
          <w:rFonts w:cs="Times New Roman"/>
          <w:sz w:val="26"/>
          <w:szCs w:val="26"/>
        </w:rPr>
        <w:t>личных функциональных разновидностей языка в тексте, средства связи предл</w:t>
      </w:r>
      <w:r w:rsidRPr="0010524A">
        <w:rPr>
          <w:rFonts w:cs="Times New Roman"/>
          <w:sz w:val="26"/>
          <w:szCs w:val="26"/>
        </w:rPr>
        <w:t>о</w:t>
      </w:r>
      <w:r w:rsidRPr="0010524A">
        <w:rPr>
          <w:rFonts w:cs="Times New Roman"/>
          <w:sz w:val="26"/>
          <w:szCs w:val="26"/>
        </w:rPr>
        <w:t>жений в тексте.</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Синтаксис. Культура речи.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Синтаксис как раздел лингвистики.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Словосочетание и предложение как единицы синтаксиса.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Пунктуация. Функции знаков препинания.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Словосочетание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признаки словосочетания.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словосочетаний по морфологическим свойствам главного слова: гл</w:t>
      </w:r>
      <w:r w:rsidRPr="0010524A">
        <w:rPr>
          <w:rFonts w:cs="Times New Roman"/>
          <w:sz w:val="26"/>
          <w:szCs w:val="26"/>
        </w:rPr>
        <w:t>а</w:t>
      </w:r>
      <w:r w:rsidRPr="0010524A">
        <w:rPr>
          <w:rFonts w:cs="Times New Roman"/>
          <w:sz w:val="26"/>
          <w:szCs w:val="26"/>
        </w:rPr>
        <w:t xml:space="preserve">гольные, именные, наречные.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Типы подчинительной связи слов в словосочетании: согласование, упра</w:t>
      </w:r>
      <w:r w:rsidRPr="0010524A">
        <w:rPr>
          <w:rFonts w:cs="Times New Roman"/>
          <w:sz w:val="26"/>
          <w:szCs w:val="26"/>
        </w:rPr>
        <w:t>в</w:t>
      </w:r>
      <w:r w:rsidRPr="0010524A">
        <w:rPr>
          <w:rFonts w:cs="Times New Roman"/>
          <w:sz w:val="26"/>
          <w:szCs w:val="26"/>
        </w:rPr>
        <w:t xml:space="preserve">ление, примыкание.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Синтаксический анализ словосочетаний.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Грамматическая синонимия словосочетаний.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словосочетаний.</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Предложение. Основные признаки предложения: смысловая и интонацио</w:t>
      </w:r>
      <w:r w:rsidRPr="0010524A">
        <w:rPr>
          <w:rFonts w:cs="Times New Roman"/>
          <w:sz w:val="26"/>
          <w:szCs w:val="26"/>
        </w:rPr>
        <w:t>н</w:t>
      </w:r>
      <w:r w:rsidRPr="0010524A">
        <w:rPr>
          <w:rFonts w:cs="Times New Roman"/>
          <w:sz w:val="26"/>
          <w:szCs w:val="26"/>
        </w:rPr>
        <w:t>ная законченность, грамматическая оформленность.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предложений по цели высказывания (повествовательные, вопрос</w:t>
      </w:r>
      <w:r w:rsidRPr="0010524A">
        <w:rPr>
          <w:rFonts w:cs="Times New Roman"/>
          <w:sz w:val="26"/>
          <w:szCs w:val="26"/>
        </w:rPr>
        <w:t>и</w:t>
      </w:r>
      <w:r w:rsidRPr="0010524A">
        <w:rPr>
          <w:rFonts w:cs="Times New Roman"/>
          <w:sz w:val="26"/>
          <w:szCs w:val="26"/>
        </w:rPr>
        <w:t>тельные, побудительные) и по эмоциональной окраске (восклицательные, нево</w:t>
      </w:r>
      <w:r w:rsidRPr="0010524A">
        <w:rPr>
          <w:rFonts w:cs="Times New Roman"/>
          <w:sz w:val="26"/>
          <w:szCs w:val="26"/>
        </w:rPr>
        <w:t>с</w:t>
      </w:r>
      <w:r w:rsidRPr="0010524A">
        <w:rPr>
          <w:rFonts w:cs="Times New Roman"/>
          <w:sz w:val="26"/>
          <w:szCs w:val="26"/>
        </w:rPr>
        <w:t xml:space="preserve">клицательные). Их интонационные и смысловые особенности.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Употребление языковых форм выражения побуждения в побудительных предложениях.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Средства оформления предложения в устной и письменной речи (интонация, логическое ударение, знаки препинания).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предложений по количеству грамматических основ (простые, сло</w:t>
      </w:r>
      <w:r w:rsidRPr="0010524A">
        <w:rPr>
          <w:rFonts w:cs="Times New Roman"/>
          <w:sz w:val="26"/>
          <w:szCs w:val="26"/>
        </w:rPr>
        <w:t>ж</w:t>
      </w:r>
      <w:r w:rsidRPr="0010524A">
        <w:rPr>
          <w:rFonts w:cs="Times New Roman"/>
          <w:sz w:val="26"/>
          <w:szCs w:val="26"/>
        </w:rPr>
        <w:t xml:space="preserve">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Виды простых предложений по наличию главных членов (двусоставные, односоставные).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Виды предложений по наличию второстепенных членов (распространённые, нераспространённые).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Предложения полные и неполные.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неполных предложений в диалогической речи, соблюдение в устной речи интонации неполного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Грамматические, интонационные и пунктуационные особенности предл</w:t>
      </w:r>
      <w:r w:rsidRPr="0010524A">
        <w:rPr>
          <w:rFonts w:cs="Times New Roman"/>
          <w:sz w:val="26"/>
          <w:szCs w:val="26"/>
        </w:rPr>
        <w:t>о</w:t>
      </w:r>
      <w:r w:rsidRPr="0010524A">
        <w:rPr>
          <w:rFonts w:cs="Times New Roman"/>
          <w:sz w:val="26"/>
          <w:szCs w:val="26"/>
        </w:rPr>
        <w:t xml:space="preserve">жений со словами </w:t>
      </w:r>
      <w:r w:rsidRPr="0010524A">
        <w:rPr>
          <w:rFonts w:cs="Times New Roman"/>
          <w:b/>
          <w:bCs/>
          <w:i/>
          <w:iCs/>
          <w:sz w:val="26"/>
          <w:szCs w:val="26"/>
        </w:rPr>
        <w:t>да</w:t>
      </w:r>
      <w:r w:rsidRPr="0010524A">
        <w:rPr>
          <w:rFonts w:cs="Times New Roman"/>
          <w:sz w:val="26"/>
          <w:szCs w:val="26"/>
        </w:rPr>
        <w:t xml:space="preserve">, </w:t>
      </w:r>
      <w:r w:rsidRPr="0010524A">
        <w:rPr>
          <w:rFonts w:cs="Times New Roman"/>
          <w:b/>
          <w:bCs/>
          <w:i/>
          <w:iCs/>
          <w:sz w:val="26"/>
          <w:szCs w:val="26"/>
        </w:rPr>
        <w:t>нет</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простого предложения, использования инверсии.</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Двусоставное предложение</w:t>
      </w:r>
    </w:p>
    <w:p w:rsidR="00416B7C" w:rsidRPr="0010524A" w:rsidRDefault="00416B7C" w:rsidP="00B82670">
      <w:pPr>
        <w:pStyle w:val="body"/>
        <w:spacing w:line="240" w:lineRule="auto"/>
        <w:ind w:firstLine="680"/>
        <w:rPr>
          <w:rStyle w:val="Bold"/>
          <w:rFonts w:cs="Times New Roman"/>
          <w:i/>
          <w:iCs/>
          <w:sz w:val="26"/>
          <w:szCs w:val="26"/>
        </w:rPr>
      </w:pPr>
      <w:r w:rsidRPr="0010524A">
        <w:rPr>
          <w:rStyle w:val="Bold"/>
          <w:rFonts w:cs="Times New Roman"/>
          <w:i/>
          <w:iCs/>
          <w:sz w:val="26"/>
          <w:szCs w:val="26"/>
        </w:rPr>
        <w:t>Главные члены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Подлежащее и сказуемое как главные члены предложения.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Способы выражения подлежащего.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Виды сказуемого (простое глагольное, составное глагольное, составное именное) и способы его выражения.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Тире между подлежащим и сказуемым.</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Нормы согласования сказуемого с подлежащим, выраженным словосочет</w:t>
      </w:r>
      <w:r w:rsidRPr="0010524A">
        <w:rPr>
          <w:rFonts w:cs="Times New Roman"/>
          <w:spacing w:val="-3"/>
          <w:sz w:val="26"/>
          <w:szCs w:val="26"/>
        </w:rPr>
        <w:t>а</w:t>
      </w:r>
      <w:r w:rsidRPr="0010524A">
        <w:rPr>
          <w:rFonts w:cs="Times New Roman"/>
          <w:spacing w:val="-3"/>
          <w:sz w:val="26"/>
          <w:szCs w:val="26"/>
        </w:rPr>
        <w:t xml:space="preserve">нием, сложносокращёнными словами, словами </w:t>
      </w:r>
      <w:r w:rsidRPr="0010524A">
        <w:rPr>
          <w:rFonts w:cs="Times New Roman"/>
          <w:b/>
          <w:bCs/>
          <w:i/>
          <w:iCs/>
          <w:spacing w:val="-3"/>
          <w:sz w:val="26"/>
          <w:szCs w:val="26"/>
        </w:rPr>
        <w:t>большинство</w:t>
      </w:r>
      <w:r w:rsidRPr="0010524A">
        <w:rPr>
          <w:rFonts w:cs="Times New Roman"/>
          <w:spacing w:val="-3"/>
          <w:sz w:val="26"/>
          <w:szCs w:val="26"/>
        </w:rPr>
        <w:t xml:space="preserve"> — </w:t>
      </w:r>
      <w:r w:rsidRPr="0010524A">
        <w:rPr>
          <w:rFonts w:cs="Times New Roman"/>
          <w:b/>
          <w:bCs/>
          <w:i/>
          <w:iCs/>
          <w:spacing w:val="-3"/>
          <w:sz w:val="26"/>
          <w:szCs w:val="26"/>
        </w:rPr>
        <w:t>меньшинство</w:t>
      </w:r>
      <w:r w:rsidRPr="0010524A">
        <w:rPr>
          <w:rFonts w:cs="Times New Roman"/>
          <w:spacing w:val="-3"/>
          <w:sz w:val="26"/>
          <w:szCs w:val="26"/>
        </w:rPr>
        <w:t>, количественными сочетаниями.</w:t>
      </w:r>
    </w:p>
    <w:p w:rsidR="00416B7C" w:rsidRPr="0010524A" w:rsidRDefault="00416B7C" w:rsidP="00B82670">
      <w:pPr>
        <w:pStyle w:val="body"/>
        <w:spacing w:line="240" w:lineRule="auto"/>
        <w:ind w:firstLine="680"/>
        <w:rPr>
          <w:rStyle w:val="Bold"/>
          <w:rFonts w:cs="Times New Roman"/>
          <w:i/>
          <w:iCs/>
          <w:sz w:val="26"/>
          <w:szCs w:val="26"/>
        </w:rPr>
      </w:pPr>
      <w:r w:rsidRPr="0010524A">
        <w:rPr>
          <w:rStyle w:val="Bold"/>
          <w:rFonts w:cs="Times New Roman"/>
          <w:i/>
          <w:iCs/>
          <w:sz w:val="26"/>
          <w:szCs w:val="26"/>
        </w:rPr>
        <w:t>Второстепенные члены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Второстепенные члены предложения, их виды.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Определение как второстепенный член предложения. Определения согл</w:t>
      </w:r>
      <w:r w:rsidRPr="0010524A">
        <w:rPr>
          <w:rFonts w:cs="Times New Roman"/>
          <w:sz w:val="26"/>
          <w:szCs w:val="26"/>
        </w:rPr>
        <w:t>а</w:t>
      </w:r>
      <w:r w:rsidRPr="0010524A">
        <w:rPr>
          <w:rFonts w:cs="Times New Roman"/>
          <w:sz w:val="26"/>
          <w:szCs w:val="26"/>
        </w:rPr>
        <w:t>сованные и несогласованные.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Приложение как особый вид определения.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Дополнение как второстепенный член предложения.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Дополнения прямые и косвенные.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Обстоятельство как второстепенный член предложения. Виды обстоятельств (места, времени, причины, цели, образа действия, меры и степени, условия, у</w:t>
      </w:r>
      <w:r w:rsidRPr="0010524A">
        <w:rPr>
          <w:rFonts w:cs="Times New Roman"/>
          <w:sz w:val="26"/>
          <w:szCs w:val="26"/>
        </w:rPr>
        <w:t>с</w:t>
      </w:r>
      <w:r w:rsidRPr="0010524A">
        <w:rPr>
          <w:rFonts w:cs="Times New Roman"/>
          <w:sz w:val="26"/>
          <w:szCs w:val="26"/>
        </w:rPr>
        <w:t xml:space="preserve">тупки). </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Односоставные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Односоставные предложения, их грамматические признаки.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Грамматические различия односоставных предложений и двусоставных неполных предложений.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Виды односоставных предложений: назывные, определённо-личные, нео</w:t>
      </w:r>
      <w:r w:rsidRPr="0010524A">
        <w:rPr>
          <w:rFonts w:cs="Times New Roman"/>
          <w:sz w:val="26"/>
          <w:szCs w:val="26"/>
        </w:rPr>
        <w:t>п</w:t>
      </w:r>
      <w:r w:rsidRPr="0010524A">
        <w:rPr>
          <w:rFonts w:cs="Times New Roman"/>
          <w:sz w:val="26"/>
          <w:szCs w:val="26"/>
        </w:rPr>
        <w:t xml:space="preserve">ределённо-личные, обобщённо-личные, безличные предложения.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Синтаксическая синонимия односоставных и двусоставных предложений.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Употребление односоставных предложений в речи.</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Простое осложнённое предложение</w:t>
      </w:r>
    </w:p>
    <w:p w:rsidR="00416B7C" w:rsidRPr="0010524A" w:rsidRDefault="00416B7C" w:rsidP="00B82670">
      <w:pPr>
        <w:pStyle w:val="body"/>
        <w:spacing w:line="240" w:lineRule="auto"/>
        <w:ind w:firstLine="680"/>
        <w:rPr>
          <w:rStyle w:val="Bold"/>
          <w:rFonts w:cs="Times New Roman"/>
          <w:i/>
          <w:iCs/>
          <w:sz w:val="26"/>
          <w:szCs w:val="26"/>
        </w:rPr>
      </w:pPr>
      <w:r w:rsidRPr="0010524A">
        <w:rPr>
          <w:rStyle w:val="Bold"/>
          <w:rFonts w:cs="Times New Roman"/>
          <w:i/>
          <w:iCs/>
          <w:sz w:val="26"/>
          <w:szCs w:val="26"/>
        </w:rPr>
        <w:t>Предложения с однородными членами</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 xml:space="preserve">Однородные члены предложения, их признаки, средства связи. Союзная и бессоюзная связь однородных членов предложения.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Однородные и неоднородные определения.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обобщающими словами при однородных</w:t>
      </w:r>
      <w:r w:rsidR="00EF4DAB" w:rsidRPr="0010524A">
        <w:rPr>
          <w:rFonts w:cs="Times New Roman"/>
          <w:sz w:val="26"/>
          <w:szCs w:val="26"/>
        </w:rPr>
        <w:t xml:space="preserve"> </w:t>
      </w:r>
      <w:r w:rsidRPr="0010524A">
        <w:rPr>
          <w:rFonts w:cs="Times New Roman"/>
          <w:sz w:val="26"/>
          <w:szCs w:val="26"/>
        </w:rPr>
        <w:t>членах.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построения предложений с однородными членами, связанными двойными союзами </w:t>
      </w:r>
      <w:r w:rsidRPr="0010524A">
        <w:rPr>
          <w:rFonts w:cs="Times New Roman"/>
          <w:b/>
          <w:bCs/>
          <w:i/>
          <w:iCs/>
          <w:sz w:val="26"/>
          <w:szCs w:val="26"/>
        </w:rPr>
        <w:t>не только…</w:t>
      </w:r>
      <w:r w:rsidRPr="0010524A">
        <w:rPr>
          <w:rFonts w:cs="Times New Roman"/>
          <w:b/>
          <w:bCs/>
          <w:sz w:val="26"/>
          <w:szCs w:val="26"/>
        </w:rPr>
        <w:t xml:space="preserve"> </w:t>
      </w:r>
      <w:r w:rsidRPr="0010524A">
        <w:rPr>
          <w:rFonts w:cs="Times New Roman"/>
          <w:b/>
          <w:bCs/>
          <w:i/>
          <w:iCs/>
          <w:sz w:val="26"/>
          <w:szCs w:val="26"/>
        </w:rPr>
        <w:t>но и</w:t>
      </w:r>
      <w:r w:rsidRPr="0010524A">
        <w:rPr>
          <w:rFonts w:cs="Times New Roman"/>
          <w:sz w:val="26"/>
          <w:szCs w:val="26"/>
        </w:rPr>
        <w:t xml:space="preserve">, </w:t>
      </w:r>
      <w:r w:rsidRPr="0010524A">
        <w:rPr>
          <w:rFonts w:cs="Times New Roman"/>
          <w:b/>
          <w:bCs/>
          <w:i/>
          <w:iCs/>
          <w:sz w:val="26"/>
          <w:szCs w:val="26"/>
        </w:rPr>
        <w:t>как…</w:t>
      </w:r>
      <w:r w:rsidR="00EF4DAB" w:rsidRPr="0010524A">
        <w:rPr>
          <w:rFonts w:cs="Times New Roman"/>
          <w:b/>
          <w:bCs/>
          <w:i/>
          <w:iCs/>
          <w:sz w:val="26"/>
          <w:szCs w:val="26"/>
        </w:rPr>
        <w:t xml:space="preserve"> </w:t>
      </w:r>
      <w:r w:rsidRPr="0010524A">
        <w:rPr>
          <w:rFonts w:cs="Times New Roman"/>
          <w:b/>
          <w:bCs/>
          <w:i/>
          <w:iCs/>
          <w:sz w:val="26"/>
          <w:szCs w:val="26"/>
        </w:rPr>
        <w:t>так 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постановки знаков препинания в предложениях с однородными членами, связанными попарно, с помощью повторяющихся союзов (</w:t>
      </w:r>
      <w:r w:rsidRPr="0010524A">
        <w:rPr>
          <w:rFonts w:cs="Times New Roman"/>
          <w:b/>
          <w:bCs/>
          <w:i/>
          <w:iCs/>
          <w:sz w:val="26"/>
          <w:szCs w:val="26"/>
        </w:rPr>
        <w:t>и... и</w:t>
      </w:r>
      <w:r w:rsidRPr="0010524A">
        <w:rPr>
          <w:rFonts w:cs="Times New Roman"/>
          <w:sz w:val="26"/>
          <w:szCs w:val="26"/>
        </w:rPr>
        <w:t xml:space="preserve">, </w:t>
      </w:r>
      <w:r w:rsidRPr="0010524A">
        <w:rPr>
          <w:rFonts w:cs="Times New Roman"/>
          <w:b/>
          <w:bCs/>
          <w:i/>
          <w:iCs/>
          <w:sz w:val="26"/>
          <w:szCs w:val="26"/>
        </w:rPr>
        <w:t>или... или</w:t>
      </w:r>
      <w:r w:rsidRPr="0010524A">
        <w:rPr>
          <w:rFonts w:cs="Times New Roman"/>
          <w:sz w:val="26"/>
          <w:szCs w:val="26"/>
        </w:rPr>
        <w:t xml:space="preserve">, </w:t>
      </w:r>
      <w:r w:rsidRPr="0010524A">
        <w:rPr>
          <w:rFonts w:cs="Times New Roman"/>
          <w:b/>
          <w:bCs/>
          <w:i/>
          <w:iCs/>
          <w:sz w:val="26"/>
          <w:szCs w:val="26"/>
        </w:rPr>
        <w:t>либo... либo</w:t>
      </w:r>
      <w:r w:rsidRPr="0010524A">
        <w:rPr>
          <w:rFonts w:cs="Times New Roman"/>
          <w:sz w:val="26"/>
          <w:szCs w:val="26"/>
        </w:rPr>
        <w:t xml:space="preserve">, </w:t>
      </w:r>
      <w:r w:rsidRPr="0010524A">
        <w:rPr>
          <w:rFonts w:cs="Times New Roman"/>
          <w:b/>
          <w:bCs/>
          <w:i/>
          <w:iCs/>
          <w:sz w:val="26"/>
          <w:szCs w:val="26"/>
        </w:rPr>
        <w:t>ни... ни</w:t>
      </w:r>
      <w:r w:rsidRPr="0010524A">
        <w:rPr>
          <w:rFonts w:cs="Times New Roman"/>
          <w:sz w:val="26"/>
          <w:szCs w:val="26"/>
        </w:rPr>
        <w:t xml:space="preserve">, </w:t>
      </w:r>
      <w:r w:rsidRPr="0010524A">
        <w:rPr>
          <w:rFonts w:cs="Times New Roman"/>
          <w:b/>
          <w:bCs/>
          <w:i/>
          <w:iCs/>
          <w:sz w:val="26"/>
          <w:szCs w:val="26"/>
        </w:rPr>
        <w:t>тo... тo</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постановки знаков препинания в предложениях с обобщающими словами при однородных членах.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Нормы постановки знаков препинания в простом и сложном предложениях с союзом </w:t>
      </w:r>
      <w:r w:rsidRPr="0010524A">
        <w:rPr>
          <w:rFonts w:cs="Times New Roman"/>
          <w:b/>
          <w:bCs/>
          <w:i/>
          <w:iCs/>
          <w:sz w:val="26"/>
          <w:szCs w:val="26"/>
        </w:rPr>
        <w:t>и</w:t>
      </w:r>
      <w:r w:rsidRPr="0010524A">
        <w:rPr>
          <w:rFonts w:cs="Times New Roman"/>
          <w:sz w:val="26"/>
          <w:szCs w:val="26"/>
        </w:rPr>
        <w:t>.</w:t>
      </w:r>
    </w:p>
    <w:p w:rsidR="00416B7C" w:rsidRPr="0010524A" w:rsidRDefault="00416B7C" w:rsidP="00B82670">
      <w:pPr>
        <w:pStyle w:val="body"/>
        <w:spacing w:line="240" w:lineRule="auto"/>
        <w:ind w:firstLine="680"/>
        <w:rPr>
          <w:rStyle w:val="Bold"/>
          <w:rFonts w:cs="Times New Roman"/>
          <w:i/>
          <w:iCs/>
          <w:sz w:val="26"/>
          <w:szCs w:val="26"/>
        </w:rPr>
      </w:pPr>
      <w:r w:rsidRPr="0010524A">
        <w:rPr>
          <w:rStyle w:val="Bold"/>
          <w:rFonts w:cs="Times New Roman"/>
          <w:i/>
          <w:iCs/>
          <w:sz w:val="26"/>
          <w:szCs w:val="26"/>
        </w:rPr>
        <w:t>Предложения с обособленными членами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Обособление. Виды обособленных членов предложения (обособленные о</w:t>
      </w:r>
      <w:r w:rsidRPr="0010524A">
        <w:rPr>
          <w:rFonts w:cs="Times New Roman"/>
          <w:sz w:val="26"/>
          <w:szCs w:val="26"/>
        </w:rPr>
        <w:t>п</w:t>
      </w:r>
      <w:r w:rsidRPr="0010524A">
        <w:rPr>
          <w:rFonts w:cs="Times New Roman"/>
          <w:sz w:val="26"/>
          <w:szCs w:val="26"/>
        </w:rPr>
        <w:t>ределения, обособленные приложения, обособленные обстоятельства, обосо</w:t>
      </w:r>
      <w:r w:rsidRPr="0010524A">
        <w:rPr>
          <w:rFonts w:cs="Times New Roman"/>
          <w:sz w:val="26"/>
          <w:szCs w:val="26"/>
        </w:rPr>
        <w:t>б</w:t>
      </w:r>
      <w:r w:rsidRPr="0010524A">
        <w:rPr>
          <w:rFonts w:cs="Times New Roman"/>
          <w:sz w:val="26"/>
          <w:szCs w:val="26"/>
        </w:rPr>
        <w:t>ленные дополнения).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Уточняющие члены предложения, пояснительные и присоединительные конструкции.</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w:t>
      </w:r>
      <w:r w:rsidRPr="0010524A">
        <w:rPr>
          <w:rFonts w:cs="Times New Roman"/>
          <w:sz w:val="26"/>
          <w:szCs w:val="26"/>
        </w:rPr>
        <w:t>с</w:t>
      </w:r>
      <w:r w:rsidRPr="0010524A">
        <w:rPr>
          <w:rFonts w:cs="Times New Roman"/>
          <w:sz w:val="26"/>
          <w:szCs w:val="26"/>
        </w:rPr>
        <w:t>нительных и присоединительных конструкций.</w:t>
      </w:r>
    </w:p>
    <w:p w:rsidR="00416B7C" w:rsidRPr="0010524A" w:rsidRDefault="00416B7C" w:rsidP="00B82670">
      <w:pPr>
        <w:pStyle w:val="body"/>
        <w:spacing w:line="240" w:lineRule="auto"/>
        <w:ind w:firstLine="680"/>
        <w:rPr>
          <w:rStyle w:val="Bold"/>
          <w:rFonts w:cs="Times New Roman"/>
          <w:i/>
          <w:iCs/>
          <w:sz w:val="26"/>
          <w:szCs w:val="26"/>
        </w:rPr>
      </w:pPr>
      <w:r w:rsidRPr="0010524A">
        <w:rPr>
          <w:rStyle w:val="Bold"/>
          <w:rFonts w:cs="Times New Roman"/>
          <w:i/>
          <w:iCs/>
          <w:sz w:val="26"/>
          <w:szCs w:val="26"/>
        </w:rPr>
        <w:t>Предложения с обращениями, вводными и вставными конструкциями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Обращение. Основные функции обращения. Распространённое и нераспр</w:t>
      </w:r>
      <w:r w:rsidRPr="0010524A">
        <w:rPr>
          <w:rFonts w:cs="Times New Roman"/>
          <w:sz w:val="26"/>
          <w:szCs w:val="26"/>
        </w:rPr>
        <w:t>о</w:t>
      </w:r>
      <w:r w:rsidRPr="0010524A">
        <w:rPr>
          <w:rFonts w:cs="Times New Roman"/>
          <w:sz w:val="26"/>
          <w:szCs w:val="26"/>
        </w:rPr>
        <w:t xml:space="preserve">странённое обращение.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Вводные конструкции.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Вставные конструкции.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Омонимия членов предложения и вводных слов, словосочетаний и предл</w:t>
      </w:r>
      <w:r w:rsidRPr="0010524A">
        <w:rPr>
          <w:rFonts w:cs="Times New Roman"/>
          <w:sz w:val="26"/>
          <w:szCs w:val="26"/>
        </w:rPr>
        <w:t>о</w:t>
      </w:r>
      <w:r w:rsidRPr="0010524A">
        <w:rPr>
          <w:rFonts w:cs="Times New Roman"/>
          <w:sz w:val="26"/>
          <w:szCs w:val="26"/>
        </w:rPr>
        <w:t xml:space="preserve">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предложений с вводными словами и предложениями, вставными конструкциями, обращениями (распространёнными и нераспростр</w:t>
      </w:r>
      <w:r w:rsidRPr="0010524A">
        <w:rPr>
          <w:rFonts w:cs="Times New Roman"/>
          <w:sz w:val="26"/>
          <w:szCs w:val="26"/>
        </w:rPr>
        <w:t>а</w:t>
      </w:r>
      <w:r w:rsidRPr="0010524A">
        <w:rPr>
          <w:rFonts w:cs="Times New Roman"/>
          <w:sz w:val="26"/>
          <w:szCs w:val="26"/>
        </w:rPr>
        <w:t>нёнными), междометиями.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постановки знаков препинания в предложениях с</w:t>
      </w:r>
      <w:r w:rsidR="00EF4DAB" w:rsidRPr="0010524A">
        <w:rPr>
          <w:rFonts w:cs="Times New Roman"/>
          <w:sz w:val="26"/>
          <w:szCs w:val="26"/>
        </w:rPr>
        <w:t xml:space="preserve"> </w:t>
      </w:r>
      <w:r w:rsidRPr="0010524A">
        <w:rPr>
          <w:rFonts w:cs="Times New Roman"/>
          <w:sz w:val="26"/>
          <w:szCs w:val="26"/>
        </w:rPr>
        <w:t>вводными и вставными конструкциями, обращениями и междометиями.</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русского языка в Российской Федерации.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Русский язык в современном мире.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Речь устная и письменная, монологическая и диалогическая, полилог (п</w:t>
      </w:r>
      <w:r w:rsidRPr="0010524A">
        <w:rPr>
          <w:rFonts w:cs="Times New Roman"/>
          <w:sz w:val="26"/>
          <w:szCs w:val="26"/>
        </w:rPr>
        <w:t>о</w:t>
      </w:r>
      <w:r w:rsidRPr="0010524A">
        <w:rPr>
          <w:rFonts w:cs="Times New Roman"/>
          <w:sz w:val="26"/>
          <w:szCs w:val="26"/>
        </w:rPr>
        <w:t>вторение).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речевой деятельности: говорение, письмо, аудирование, чтение (п</w:t>
      </w:r>
      <w:r w:rsidRPr="0010524A">
        <w:rPr>
          <w:rFonts w:cs="Times New Roman"/>
          <w:sz w:val="26"/>
          <w:szCs w:val="26"/>
        </w:rPr>
        <w:t>о</w:t>
      </w:r>
      <w:r w:rsidRPr="0010524A">
        <w:rPr>
          <w:rFonts w:cs="Times New Roman"/>
          <w:sz w:val="26"/>
          <w:szCs w:val="26"/>
        </w:rPr>
        <w:t>вторение).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Виды аудирования: выборочное, ознакомительное, детальное.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Виды чтения: изучающее, ознакомительное, просмотровое, поисковое.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Подробное, сжатое, выборочное изложение прочитанного или прослуша</w:t>
      </w:r>
      <w:r w:rsidRPr="0010524A">
        <w:rPr>
          <w:rFonts w:cs="Times New Roman"/>
          <w:sz w:val="26"/>
          <w:szCs w:val="26"/>
        </w:rPr>
        <w:t>н</w:t>
      </w:r>
      <w:r w:rsidRPr="0010524A">
        <w:rPr>
          <w:rFonts w:cs="Times New Roman"/>
          <w:sz w:val="26"/>
          <w:szCs w:val="26"/>
        </w:rPr>
        <w:t>ного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Приёмы работы с учебной книгой, лингвистическими словарями, справо</w:t>
      </w:r>
      <w:r w:rsidRPr="0010524A">
        <w:rPr>
          <w:rFonts w:cs="Times New Roman"/>
          <w:sz w:val="26"/>
          <w:szCs w:val="26"/>
        </w:rPr>
        <w:t>ч</w:t>
      </w:r>
      <w:r w:rsidRPr="0010524A">
        <w:rPr>
          <w:rFonts w:cs="Times New Roman"/>
          <w:sz w:val="26"/>
          <w:szCs w:val="26"/>
        </w:rPr>
        <w:t>ной литературой.</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Сочетание разных функционально-смысловых типов речи в тексте, в том числе сочетание элементов разных функциональных разновидностей языка в х</w:t>
      </w:r>
      <w:r w:rsidRPr="0010524A">
        <w:rPr>
          <w:rFonts w:cs="Times New Roman"/>
          <w:sz w:val="26"/>
          <w:szCs w:val="26"/>
        </w:rPr>
        <w:t>у</w:t>
      </w:r>
      <w:r w:rsidRPr="0010524A">
        <w:rPr>
          <w:rFonts w:cs="Times New Roman"/>
          <w:sz w:val="26"/>
          <w:szCs w:val="26"/>
        </w:rPr>
        <w:t xml:space="preserve">дожественном произведении.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Информационная переработка текста.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Научный стиль. Сфера употребления, функции, типичные ситуации речевого общения, задачи речи, языковые средства, характерные для научного стиля. Т</w:t>
      </w:r>
      <w:r w:rsidRPr="0010524A">
        <w:rPr>
          <w:rFonts w:cs="Times New Roman"/>
          <w:sz w:val="26"/>
          <w:szCs w:val="26"/>
        </w:rPr>
        <w:t>е</w:t>
      </w:r>
      <w:r w:rsidRPr="0010524A">
        <w:rPr>
          <w:rFonts w:cs="Times New Roman"/>
          <w:sz w:val="26"/>
          <w:szCs w:val="26"/>
        </w:rPr>
        <w:t>зисы, конспект, реферат, рецензия.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художественной литературы и его отличие от других разновидностей современного русского языка. Основные признаки художественной речи: обра</w:t>
      </w:r>
      <w:r w:rsidRPr="0010524A">
        <w:rPr>
          <w:rFonts w:cs="Times New Roman"/>
          <w:sz w:val="26"/>
          <w:szCs w:val="26"/>
        </w:rPr>
        <w:t>з</w:t>
      </w:r>
      <w:r w:rsidRPr="0010524A">
        <w:rPr>
          <w:rFonts w:cs="Times New Roman"/>
          <w:sz w:val="26"/>
          <w:szCs w:val="26"/>
        </w:rPr>
        <w:t xml:space="preserve">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изобразительно-выразительные средства русского языка, их и</w:t>
      </w:r>
      <w:r w:rsidRPr="0010524A">
        <w:rPr>
          <w:rFonts w:cs="Times New Roman"/>
          <w:sz w:val="26"/>
          <w:szCs w:val="26"/>
        </w:rPr>
        <w:t>с</w:t>
      </w:r>
      <w:r w:rsidRPr="0010524A">
        <w:rPr>
          <w:rFonts w:cs="Times New Roman"/>
          <w:sz w:val="26"/>
          <w:szCs w:val="26"/>
        </w:rPr>
        <w:t>пользование в речи (метафора, эпитет, сравнение, гипербола, олицетворение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Синтаксис. Культура речи. Пунктуация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о сложном предложении (повторение).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Классификация сложных предложений.</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Смысловое, структурное и интонационное единство частей сложного пре</w:t>
      </w:r>
      <w:r w:rsidRPr="0010524A">
        <w:rPr>
          <w:rFonts w:cs="Times New Roman"/>
          <w:sz w:val="26"/>
          <w:szCs w:val="26"/>
        </w:rPr>
        <w:t>д</w:t>
      </w:r>
      <w:r w:rsidRPr="0010524A">
        <w:rPr>
          <w:rFonts w:cs="Times New Roman"/>
          <w:sz w:val="26"/>
          <w:szCs w:val="26"/>
        </w:rPr>
        <w:t>ложения.</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Сложносочинённое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о сложносочинённом предложении, его строении.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сложносочинённых предложений. Средства связи частей сложнос</w:t>
      </w:r>
      <w:r w:rsidRPr="0010524A">
        <w:rPr>
          <w:rFonts w:cs="Times New Roman"/>
          <w:sz w:val="26"/>
          <w:szCs w:val="26"/>
        </w:rPr>
        <w:t>о</w:t>
      </w:r>
      <w:r w:rsidRPr="0010524A">
        <w:rPr>
          <w:rFonts w:cs="Times New Roman"/>
          <w:sz w:val="26"/>
          <w:szCs w:val="26"/>
        </w:rPr>
        <w:t>чинённого предложения.</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Интонационные особенности сложносочинённых предложений с разными смысловыми отношениями между частями.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w:t>
      </w:r>
      <w:r w:rsidRPr="0010524A">
        <w:rPr>
          <w:rFonts w:cs="Times New Roman"/>
          <w:sz w:val="26"/>
          <w:szCs w:val="26"/>
        </w:rPr>
        <w:t>д</w:t>
      </w:r>
      <w:r w:rsidRPr="0010524A">
        <w:rPr>
          <w:rFonts w:cs="Times New Roman"/>
          <w:sz w:val="26"/>
          <w:szCs w:val="26"/>
        </w:rPr>
        <w:t xml:space="preserve">ными членами.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сложносочинённого предложения; нормы постановки знаков препинания в сложных предложениях (обобщение).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Синтаксический и пунктуационный анализ сложносочинённых предлож</w:t>
      </w:r>
      <w:r w:rsidRPr="0010524A">
        <w:rPr>
          <w:rFonts w:cs="Times New Roman"/>
          <w:sz w:val="26"/>
          <w:szCs w:val="26"/>
        </w:rPr>
        <w:t>е</w:t>
      </w:r>
      <w:r w:rsidRPr="0010524A">
        <w:rPr>
          <w:rFonts w:cs="Times New Roman"/>
          <w:sz w:val="26"/>
          <w:szCs w:val="26"/>
        </w:rPr>
        <w:t>ний.</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Сложноподчинённое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о сложноподчинённом предложении. Главная и придаточная части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Союзы и союзные слова. Различия подчинительных союзов и союзных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сложноподчинённых предложений по характеру смысловых отнош</w:t>
      </w:r>
      <w:r w:rsidRPr="0010524A">
        <w:rPr>
          <w:rFonts w:cs="Times New Roman"/>
          <w:sz w:val="26"/>
          <w:szCs w:val="26"/>
        </w:rPr>
        <w:t>е</w:t>
      </w:r>
      <w:r w:rsidRPr="0010524A">
        <w:rPr>
          <w:rFonts w:cs="Times New Roman"/>
          <w:sz w:val="26"/>
          <w:szCs w:val="26"/>
        </w:rPr>
        <w:t>ний между главной и придаточной частями, структуре, синтаксическим средствам связи.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Грамматическая синонимия сложноподчинённых предложений и простых предложений с обособленными членами.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Сложноподчинённые предложения с придаточными определительными. Сложноподчинённые предложения с придаточными изъяснительными. Сложн</w:t>
      </w:r>
      <w:r w:rsidRPr="0010524A">
        <w:rPr>
          <w:rFonts w:cs="Times New Roman"/>
          <w:sz w:val="26"/>
          <w:szCs w:val="26"/>
        </w:rPr>
        <w:t>о</w:t>
      </w:r>
      <w:r w:rsidRPr="0010524A">
        <w:rPr>
          <w:rFonts w:cs="Times New Roman"/>
          <w:sz w:val="26"/>
          <w:szCs w:val="26"/>
        </w:rPr>
        <w:t>подчинённые предложения</w:t>
      </w:r>
      <w:r w:rsidR="00571787" w:rsidRPr="0010524A">
        <w:rPr>
          <w:rFonts w:cs="Times New Roman"/>
          <w:sz w:val="26"/>
          <w:szCs w:val="26"/>
        </w:rPr>
        <w:t xml:space="preserve"> </w:t>
      </w:r>
      <w:r w:rsidRPr="0010524A">
        <w:rPr>
          <w:rFonts w:cs="Times New Roman"/>
          <w:sz w:val="26"/>
          <w:szCs w:val="26"/>
        </w:rPr>
        <w:t>с придаточными обстоятельственными. Сложнопо</w:t>
      </w:r>
      <w:r w:rsidRPr="0010524A">
        <w:rPr>
          <w:rFonts w:cs="Times New Roman"/>
          <w:sz w:val="26"/>
          <w:szCs w:val="26"/>
        </w:rPr>
        <w:t>д</w:t>
      </w:r>
      <w:r w:rsidRPr="0010524A">
        <w:rPr>
          <w:rFonts w:cs="Times New Roman"/>
          <w:sz w:val="26"/>
          <w:szCs w:val="26"/>
        </w:rPr>
        <w:t>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w:t>
      </w:r>
      <w:r w:rsidRPr="0010524A">
        <w:rPr>
          <w:rFonts w:cs="Times New Roman"/>
          <w:sz w:val="26"/>
          <w:szCs w:val="26"/>
        </w:rPr>
        <w:t>е</w:t>
      </w:r>
      <w:r w:rsidRPr="0010524A">
        <w:rPr>
          <w:rFonts w:cs="Times New Roman"/>
          <w:sz w:val="26"/>
          <w:szCs w:val="26"/>
        </w:rPr>
        <w:t xml:space="preserve">ния с придаточными образа действия, меры и степени и сравнительными.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сложноподчинённого предложения; место придаточного определительного в сложноподчинённом предложении; построение сложнопо</w:t>
      </w:r>
      <w:r w:rsidRPr="0010524A">
        <w:rPr>
          <w:rFonts w:cs="Times New Roman"/>
          <w:sz w:val="26"/>
          <w:szCs w:val="26"/>
        </w:rPr>
        <w:t>д</w:t>
      </w:r>
      <w:r w:rsidRPr="0010524A">
        <w:rPr>
          <w:rFonts w:cs="Times New Roman"/>
          <w:sz w:val="26"/>
          <w:szCs w:val="26"/>
        </w:rPr>
        <w:t xml:space="preserve">чинённого предложения с придаточным изъяснительным, присоединённым к главной части союзом </w:t>
      </w:r>
      <w:r w:rsidRPr="0010524A">
        <w:rPr>
          <w:rFonts w:cs="Times New Roman"/>
          <w:b/>
          <w:bCs/>
          <w:i/>
          <w:iCs/>
          <w:sz w:val="26"/>
          <w:szCs w:val="26"/>
        </w:rPr>
        <w:t>чтобы</w:t>
      </w:r>
      <w:r w:rsidRPr="0010524A">
        <w:rPr>
          <w:rFonts w:cs="Times New Roman"/>
          <w:sz w:val="26"/>
          <w:szCs w:val="26"/>
        </w:rPr>
        <w:t xml:space="preserve">, союзными словами </w:t>
      </w:r>
      <w:r w:rsidRPr="0010524A">
        <w:rPr>
          <w:rFonts w:cs="Times New Roman"/>
          <w:b/>
          <w:bCs/>
          <w:i/>
          <w:iCs/>
          <w:sz w:val="26"/>
          <w:szCs w:val="26"/>
        </w:rPr>
        <w:t>какой</w:t>
      </w:r>
      <w:r w:rsidRPr="0010524A">
        <w:rPr>
          <w:rFonts w:cs="Times New Roman"/>
          <w:sz w:val="26"/>
          <w:szCs w:val="26"/>
        </w:rPr>
        <w:t xml:space="preserve">, </w:t>
      </w:r>
      <w:r w:rsidRPr="0010524A">
        <w:rPr>
          <w:rFonts w:cs="Times New Roman"/>
          <w:b/>
          <w:bCs/>
          <w:i/>
          <w:iCs/>
          <w:sz w:val="26"/>
          <w:szCs w:val="26"/>
        </w:rPr>
        <w:t>который</w:t>
      </w:r>
      <w:r w:rsidRPr="0010524A">
        <w:rPr>
          <w:rFonts w:cs="Times New Roman"/>
          <w:sz w:val="26"/>
          <w:szCs w:val="26"/>
        </w:rPr>
        <w:t xml:space="preserve">. Типичные грамматические ошибки при построении сложноподчинённых предложений.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Сложноподчинённые предложения с несколькими придаточными. Одн</w:t>
      </w:r>
      <w:r w:rsidRPr="0010524A">
        <w:rPr>
          <w:rFonts w:cs="Times New Roman"/>
          <w:sz w:val="26"/>
          <w:szCs w:val="26"/>
        </w:rPr>
        <w:t>о</w:t>
      </w:r>
      <w:r w:rsidRPr="0010524A">
        <w:rPr>
          <w:rFonts w:cs="Times New Roman"/>
          <w:sz w:val="26"/>
          <w:szCs w:val="26"/>
        </w:rPr>
        <w:t>родное, неоднородное и последовательное подчинение придаточных частей.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постановки знаков препинания в сложноподчинённых предложен</w:t>
      </w:r>
      <w:r w:rsidRPr="0010524A">
        <w:rPr>
          <w:rFonts w:cs="Times New Roman"/>
          <w:sz w:val="26"/>
          <w:szCs w:val="26"/>
        </w:rPr>
        <w:t>и</w:t>
      </w:r>
      <w:r w:rsidRPr="0010524A">
        <w:rPr>
          <w:rFonts w:cs="Times New Roman"/>
          <w:sz w:val="26"/>
          <w:szCs w:val="26"/>
        </w:rPr>
        <w:t>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Синтаксический и пунктуационный анализ сложноподчинённых предл</w:t>
      </w:r>
      <w:r w:rsidRPr="0010524A">
        <w:rPr>
          <w:rFonts w:cs="Times New Roman"/>
          <w:sz w:val="26"/>
          <w:szCs w:val="26"/>
        </w:rPr>
        <w:t>о</w:t>
      </w:r>
      <w:r w:rsidRPr="0010524A">
        <w:rPr>
          <w:rFonts w:cs="Times New Roman"/>
          <w:sz w:val="26"/>
          <w:szCs w:val="26"/>
        </w:rPr>
        <w:t>жений.</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Бессоюзное сложное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о бессоюзном сложном предложении.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w:t>
      </w:r>
      <w:r w:rsidRPr="0010524A">
        <w:rPr>
          <w:rFonts w:cs="Times New Roman"/>
          <w:sz w:val="26"/>
          <w:szCs w:val="26"/>
        </w:rPr>
        <w:t>о</w:t>
      </w:r>
      <w:r w:rsidRPr="0010524A">
        <w:rPr>
          <w:rFonts w:cs="Times New Roman"/>
          <w:sz w:val="26"/>
          <w:szCs w:val="26"/>
        </w:rPr>
        <w:t xml:space="preserve">жений и союзных сложных предложений.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Бессоюзные сложные предложения со значением перечисления. Запятая и точка с запятой в бессоюзном сложном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Бессоюзные сложные предложения со значением причины, пояснения, д</w:t>
      </w:r>
      <w:r w:rsidRPr="0010524A">
        <w:rPr>
          <w:rFonts w:cs="Times New Roman"/>
          <w:sz w:val="26"/>
          <w:szCs w:val="26"/>
        </w:rPr>
        <w:t>о</w:t>
      </w:r>
      <w:r w:rsidRPr="0010524A">
        <w:rPr>
          <w:rFonts w:cs="Times New Roman"/>
          <w:sz w:val="26"/>
          <w:szCs w:val="26"/>
        </w:rPr>
        <w:t>полнения. Двоеточие в бессоюзном сложном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Бессоюзные сложные предложения со значением противопоставления, вр</w:t>
      </w:r>
      <w:r w:rsidRPr="0010524A">
        <w:rPr>
          <w:rFonts w:cs="Times New Roman"/>
          <w:sz w:val="26"/>
          <w:szCs w:val="26"/>
        </w:rPr>
        <w:t>е</w:t>
      </w:r>
      <w:r w:rsidRPr="0010524A">
        <w:rPr>
          <w:rFonts w:cs="Times New Roman"/>
          <w:sz w:val="26"/>
          <w:szCs w:val="26"/>
        </w:rPr>
        <w:t>мени, условия и следствия, сравнения. Тире в бессоюзном сложном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Синтаксический и пунктуационный анализ бессоюзных сложных предл</w:t>
      </w:r>
      <w:r w:rsidRPr="0010524A">
        <w:rPr>
          <w:rFonts w:cs="Times New Roman"/>
          <w:sz w:val="26"/>
          <w:szCs w:val="26"/>
        </w:rPr>
        <w:t>о</w:t>
      </w:r>
      <w:r w:rsidRPr="0010524A">
        <w:rPr>
          <w:rFonts w:cs="Times New Roman"/>
          <w:sz w:val="26"/>
          <w:szCs w:val="26"/>
        </w:rPr>
        <w:t>жений.</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Сложные предложения с разными видами союзной и бессоюзной связи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Типы сложных предложений с разными видами связи.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Синтаксический и пунктуационный анализ сложных предложений с ра</w:t>
      </w:r>
      <w:r w:rsidRPr="0010524A">
        <w:rPr>
          <w:rFonts w:cs="Times New Roman"/>
          <w:sz w:val="26"/>
          <w:szCs w:val="26"/>
        </w:rPr>
        <w:t>з</w:t>
      </w:r>
      <w:r w:rsidRPr="0010524A">
        <w:rPr>
          <w:rFonts w:cs="Times New Roman"/>
          <w:sz w:val="26"/>
          <w:szCs w:val="26"/>
        </w:rPr>
        <w:t xml:space="preserve">ными видами союзной и бессоюзной связи. </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Прямая и косвенная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Прямая и косвенная речь. Синонимия предложений с прямой и косвенной речью.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Цитирование. Способы включения цитат в высказывание.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построения предложений с прямой и косвенной речью; нормы п</w:t>
      </w:r>
      <w:r w:rsidRPr="0010524A">
        <w:rPr>
          <w:rFonts w:cs="Times New Roman"/>
          <w:sz w:val="26"/>
          <w:szCs w:val="26"/>
        </w:rPr>
        <w:t>о</w:t>
      </w:r>
      <w:r w:rsidRPr="0010524A">
        <w:rPr>
          <w:rFonts w:cs="Times New Roman"/>
          <w:sz w:val="26"/>
          <w:szCs w:val="26"/>
        </w:rPr>
        <w:t>становки знаков препинания в предложениях с косвенной речью, с прямой речью, при цитировании.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Применение знаний по синтаксису и пунктуации в практике правописания.</w:t>
      </w:r>
      <w:r w:rsidRPr="0010524A">
        <w:rPr>
          <w:rFonts w:cs="Times New Roman"/>
          <w:b/>
          <w:bCs/>
          <w:sz w:val="26"/>
          <w:szCs w:val="26"/>
        </w:rPr>
        <w:t xml:space="preserve"> </w:t>
      </w:r>
    </w:p>
    <w:p w:rsidR="001A5506" w:rsidRPr="0010524A" w:rsidRDefault="001A5506"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1A5506"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ПЛАНИРУЕМЫЕ РЕЗУЛЬТАТЫ ОСВОЕНИЯ </w:t>
      </w:r>
      <w:r w:rsidR="00416B7C" w:rsidRPr="0010524A">
        <w:rPr>
          <w:rFonts w:cs="Times New Roman"/>
          <w:sz w:val="26"/>
          <w:szCs w:val="26"/>
        </w:rPr>
        <w:t>у</w:t>
      </w:r>
      <w:r w:rsidRPr="0010524A">
        <w:rPr>
          <w:rFonts w:cs="Times New Roman"/>
          <w:sz w:val="26"/>
          <w:szCs w:val="26"/>
        </w:rPr>
        <w:t xml:space="preserve">чебного ПРЕДМЕТа «РУССКИЙ ЯЗЫК» </w:t>
      </w:r>
      <w:r w:rsidR="00416B7C" w:rsidRPr="0010524A">
        <w:rPr>
          <w:rFonts w:cs="Times New Roman"/>
          <w:sz w:val="26"/>
          <w:szCs w:val="26"/>
        </w:rPr>
        <w:t xml:space="preserve">на уровне основного общего образования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u w:val="thick" w:color="000000"/>
        </w:rPr>
      </w:pPr>
      <w:r w:rsidRPr="0010524A">
        <w:rPr>
          <w:rFonts w:cs="Times New Roman"/>
          <w:sz w:val="26"/>
          <w:szCs w:val="26"/>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w:t>
      </w:r>
      <w:r w:rsidRPr="0010524A">
        <w:rPr>
          <w:rFonts w:cs="Times New Roman"/>
          <w:sz w:val="26"/>
          <w:szCs w:val="26"/>
        </w:rPr>
        <w:t>р</w:t>
      </w:r>
      <w:r w:rsidRPr="0010524A">
        <w:rPr>
          <w:rFonts w:cs="Times New Roman"/>
          <w:sz w:val="26"/>
          <w:szCs w:val="26"/>
        </w:rPr>
        <w:t>мами поведения и способствуют процессам самопознания, самовоспитания и с</w:t>
      </w:r>
      <w:r w:rsidRPr="0010524A">
        <w:rPr>
          <w:rFonts w:cs="Times New Roman"/>
          <w:sz w:val="26"/>
          <w:szCs w:val="26"/>
        </w:rPr>
        <w:t>а</w:t>
      </w:r>
      <w:r w:rsidRPr="0010524A">
        <w:rPr>
          <w:rFonts w:cs="Times New Roman"/>
          <w:sz w:val="26"/>
          <w:szCs w:val="26"/>
        </w:rPr>
        <w:t>моразвития, формирования внутренней позиции личности.</w:t>
      </w:r>
    </w:p>
    <w:p w:rsidR="00416B7C" w:rsidRPr="0010524A" w:rsidRDefault="00416B7C"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Гражданского воспитания:</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 xml:space="preserve">готовность к выполнению обязанностей гражданина и реализации его прав, уважение прав, свобод и законных интересов других людей; </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активное участие в жизни семьи, образовательной организации, местного сообщества, родного края, страны, в том числе в сопоставлении с ситуациями, о</w:t>
      </w:r>
      <w:r w:rsidR="00416B7C" w:rsidRPr="0010524A">
        <w:rPr>
          <w:rFonts w:cs="Times New Roman"/>
          <w:spacing w:val="-1"/>
          <w:sz w:val="26"/>
          <w:szCs w:val="26"/>
          <w:u w:color="000000"/>
        </w:rPr>
        <w:t>т</w:t>
      </w:r>
      <w:r w:rsidR="00416B7C" w:rsidRPr="0010524A">
        <w:rPr>
          <w:rFonts w:cs="Times New Roman"/>
          <w:spacing w:val="-1"/>
          <w:sz w:val="26"/>
          <w:szCs w:val="26"/>
          <w:u w:color="000000"/>
        </w:rPr>
        <w:t xml:space="preserve">ражёнными в литературных произведениях, написанных на русском языке; </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 xml:space="preserve">неприятие любых форм экстремизма, дискриминации; </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 xml:space="preserve">понимание роли различных социальных институтов в жизни человека; </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416B7C"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готовность к разнообразной совместной деятельности, стремление к взаимопониманию и взаимопомощи; активное участие в школьном самоупра</w:t>
      </w:r>
      <w:r w:rsidR="00416B7C" w:rsidRPr="0010524A">
        <w:rPr>
          <w:rFonts w:cs="Times New Roman"/>
          <w:spacing w:val="-1"/>
          <w:sz w:val="26"/>
          <w:szCs w:val="26"/>
          <w:u w:color="000000"/>
        </w:rPr>
        <w:t>в</w:t>
      </w:r>
      <w:r w:rsidR="00416B7C" w:rsidRPr="0010524A">
        <w:rPr>
          <w:rFonts w:cs="Times New Roman"/>
          <w:spacing w:val="-1"/>
          <w:sz w:val="26"/>
          <w:szCs w:val="26"/>
          <w:u w:color="000000"/>
        </w:rPr>
        <w:t>лении; готовность к участию в гуманитарной деятельности (помощь людям, ну</w:t>
      </w:r>
      <w:r w:rsidR="00416B7C" w:rsidRPr="0010524A">
        <w:rPr>
          <w:rFonts w:cs="Times New Roman"/>
          <w:spacing w:val="-1"/>
          <w:sz w:val="26"/>
          <w:szCs w:val="26"/>
          <w:u w:color="000000"/>
        </w:rPr>
        <w:t>ж</w:t>
      </w:r>
      <w:r w:rsidR="00416B7C" w:rsidRPr="0010524A">
        <w:rPr>
          <w:rFonts w:cs="Times New Roman"/>
          <w:spacing w:val="-1"/>
          <w:sz w:val="26"/>
          <w:szCs w:val="26"/>
          <w:u w:color="000000"/>
        </w:rPr>
        <w:t>дающимся в ней; волонтёрство).</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Патриотического воспитания:</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w:t>
      </w:r>
      <w:r w:rsidR="00416B7C" w:rsidRPr="0010524A">
        <w:rPr>
          <w:rFonts w:cs="Times New Roman"/>
          <w:sz w:val="26"/>
          <w:szCs w:val="26"/>
          <w:u w:color="000000"/>
        </w:rPr>
        <w:t>р</w:t>
      </w:r>
      <w:r w:rsidR="00416B7C" w:rsidRPr="0010524A">
        <w:rPr>
          <w:rFonts w:cs="Times New Roman"/>
          <w:sz w:val="26"/>
          <w:szCs w:val="26"/>
          <w:u w:color="000000"/>
        </w:rPr>
        <w:t>ственного языка Российской Федерации и языка межнационального общения н</w:t>
      </w:r>
      <w:r w:rsidR="00416B7C" w:rsidRPr="0010524A">
        <w:rPr>
          <w:rFonts w:cs="Times New Roman"/>
          <w:sz w:val="26"/>
          <w:szCs w:val="26"/>
          <w:u w:color="000000"/>
        </w:rPr>
        <w:t>а</w:t>
      </w:r>
      <w:r w:rsidR="00416B7C" w:rsidRPr="0010524A">
        <w:rPr>
          <w:rFonts w:cs="Times New Roman"/>
          <w:sz w:val="26"/>
          <w:szCs w:val="26"/>
          <w:u w:color="000000"/>
        </w:rPr>
        <w:t xml:space="preserve">родов России;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проявление интереса к познанию русского языка, к истории и культуре Российской Федерации, культуре своего края, народов России в контексте уче</w:t>
      </w:r>
      <w:r w:rsidR="00416B7C" w:rsidRPr="0010524A">
        <w:rPr>
          <w:rFonts w:cs="Times New Roman"/>
          <w:sz w:val="26"/>
          <w:szCs w:val="26"/>
          <w:u w:color="000000"/>
        </w:rPr>
        <w:t>б</w:t>
      </w:r>
      <w:r w:rsidR="00416B7C" w:rsidRPr="0010524A">
        <w:rPr>
          <w:rFonts w:cs="Times New Roman"/>
          <w:sz w:val="26"/>
          <w:szCs w:val="26"/>
          <w:u w:color="000000"/>
        </w:rPr>
        <w:t xml:space="preserve">ного предмета «Русский язык»;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lastRenderedPageBreak/>
        <w:t xml:space="preserve">- </w:t>
      </w:r>
      <w:r w:rsidR="00416B7C" w:rsidRPr="0010524A">
        <w:rPr>
          <w:rFonts w:cs="Times New Roman"/>
          <w:sz w:val="26"/>
          <w:szCs w:val="26"/>
          <w:u w:color="000000"/>
        </w:rPr>
        <w:t>ценностное отношение к русскому языку, к достижениям</w:t>
      </w:r>
      <w:r w:rsidR="00D8562B" w:rsidRPr="0010524A">
        <w:rPr>
          <w:rFonts w:cs="Times New Roman"/>
          <w:sz w:val="26"/>
          <w:szCs w:val="26"/>
          <w:u w:color="000000"/>
        </w:rPr>
        <w:t xml:space="preserve"> </w:t>
      </w:r>
      <w:r w:rsidR="00416B7C" w:rsidRPr="0010524A">
        <w:rPr>
          <w:rFonts w:cs="Times New Roman"/>
          <w:sz w:val="26"/>
          <w:szCs w:val="26"/>
          <w:u w:color="000000"/>
        </w:rPr>
        <w:t>своей Родины</w:t>
      </w:r>
      <w:r w:rsidR="00D8562B" w:rsidRPr="0010524A">
        <w:rPr>
          <w:rFonts w:cs="Times New Roman"/>
          <w:sz w:val="26"/>
          <w:szCs w:val="26"/>
          <w:u w:color="000000"/>
        </w:rPr>
        <w:t> </w:t>
      </w:r>
      <w:r w:rsidR="00416B7C" w:rsidRPr="0010524A">
        <w:rPr>
          <w:rFonts w:cs="Times New Roman"/>
          <w:sz w:val="26"/>
          <w:szCs w:val="26"/>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Духовно-нравственного воспитания:</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 xml:space="preserve">ориентация на моральные ценности и нормы в ситуациях нравственного выбора; </w:t>
      </w:r>
    </w:p>
    <w:p w:rsidR="001A5506"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w:t>
      </w:r>
      <w:r w:rsidR="00416B7C" w:rsidRPr="0010524A">
        <w:rPr>
          <w:rFonts w:cs="Times New Roman"/>
          <w:spacing w:val="1"/>
          <w:sz w:val="26"/>
          <w:szCs w:val="26"/>
          <w:u w:color="000000"/>
        </w:rPr>
        <w:t>ь</w:t>
      </w:r>
      <w:r w:rsidR="00416B7C" w:rsidRPr="0010524A">
        <w:rPr>
          <w:rFonts w:cs="Times New Roman"/>
          <w:spacing w:val="1"/>
          <w:sz w:val="26"/>
          <w:szCs w:val="26"/>
          <w:u w:color="000000"/>
        </w:rPr>
        <w:t xml:space="preserve">ных поступков; </w:t>
      </w:r>
    </w:p>
    <w:p w:rsidR="00416B7C" w:rsidRPr="0010524A" w:rsidRDefault="001A5506" w:rsidP="00B82670">
      <w:pPr>
        <w:pStyle w:val="body"/>
        <w:spacing w:line="240" w:lineRule="auto"/>
        <w:ind w:firstLine="680"/>
        <w:rPr>
          <w:rFonts w:cs="Times New Roman"/>
          <w:strike/>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свобода и ответственность</w:t>
      </w:r>
      <w:r w:rsidRPr="0010524A">
        <w:rPr>
          <w:rFonts w:cs="Times New Roman"/>
          <w:spacing w:val="1"/>
          <w:sz w:val="26"/>
          <w:szCs w:val="26"/>
          <w:u w:color="000000"/>
        </w:rPr>
        <w:t xml:space="preserve"> </w:t>
      </w:r>
      <w:r w:rsidR="00416B7C" w:rsidRPr="0010524A">
        <w:rPr>
          <w:rFonts w:cs="Times New Roman"/>
          <w:spacing w:val="1"/>
          <w:sz w:val="26"/>
          <w:szCs w:val="26"/>
          <w:u w:color="000000"/>
        </w:rPr>
        <w:t>личности в условиях индивидуального и о</w:t>
      </w:r>
      <w:r w:rsidR="00416B7C" w:rsidRPr="0010524A">
        <w:rPr>
          <w:rFonts w:cs="Times New Roman"/>
          <w:spacing w:val="1"/>
          <w:sz w:val="26"/>
          <w:szCs w:val="26"/>
          <w:u w:color="000000"/>
        </w:rPr>
        <w:t>б</w:t>
      </w:r>
      <w:r w:rsidR="00416B7C" w:rsidRPr="0010524A">
        <w:rPr>
          <w:rFonts w:cs="Times New Roman"/>
          <w:spacing w:val="1"/>
          <w:sz w:val="26"/>
          <w:szCs w:val="26"/>
          <w:u w:color="000000"/>
        </w:rPr>
        <w:t xml:space="preserve">щественного пространства. </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Эстетического воспитания:</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восприимчивость к разным видам искусства, традициям и творчеству св</w:t>
      </w:r>
      <w:r w:rsidR="00416B7C" w:rsidRPr="0010524A">
        <w:rPr>
          <w:rFonts w:cs="Times New Roman"/>
          <w:sz w:val="26"/>
          <w:szCs w:val="26"/>
          <w:u w:color="000000"/>
        </w:rPr>
        <w:t>о</w:t>
      </w:r>
      <w:r w:rsidR="00416B7C" w:rsidRPr="0010524A">
        <w:rPr>
          <w:rFonts w:cs="Times New Roman"/>
          <w:sz w:val="26"/>
          <w:szCs w:val="26"/>
          <w:u w:color="000000"/>
        </w:rPr>
        <w:t xml:space="preserve">его и других народов;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понимание эмоционального воздействия искусства;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осознание важности художественной культуры как средства коммуникации и самовыражения;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осознание важности русского языка как средства коммуникации и сам</w:t>
      </w:r>
      <w:r w:rsidR="00416B7C" w:rsidRPr="0010524A">
        <w:rPr>
          <w:rFonts w:cs="Times New Roman"/>
          <w:sz w:val="26"/>
          <w:szCs w:val="26"/>
          <w:u w:color="000000"/>
        </w:rPr>
        <w:t>о</w:t>
      </w:r>
      <w:r w:rsidR="00416B7C" w:rsidRPr="0010524A">
        <w:rPr>
          <w:rFonts w:cs="Times New Roman"/>
          <w:sz w:val="26"/>
          <w:szCs w:val="26"/>
          <w:u w:color="000000"/>
        </w:rPr>
        <w:t xml:space="preserve">выражения;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понимание ценности отечественного и мирового искусства, роли этнич</w:t>
      </w:r>
      <w:r w:rsidR="00416B7C" w:rsidRPr="0010524A">
        <w:rPr>
          <w:rFonts w:cs="Times New Roman"/>
          <w:sz w:val="26"/>
          <w:szCs w:val="26"/>
          <w:u w:color="000000"/>
        </w:rPr>
        <w:t>е</w:t>
      </w:r>
      <w:r w:rsidR="00416B7C" w:rsidRPr="0010524A">
        <w:rPr>
          <w:rFonts w:cs="Times New Roman"/>
          <w:sz w:val="26"/>
          <w:szCs w:val="26"/>
          <w:u w:color="000000"/>
        </w:rPr>
        <w:t>ских культурных традиций и народного творчества; стремление к самовыражению в разных видах искусства.</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Физического воспитания, формирования культуры здоровья и эмоци</w:t>
      </w:r>
      <w:r w:rsidRPr="0010524A">
        <w:rPr>
          <w:rFonts w:cs="Times New Roman"/>
          <w:b/>
          <w:bCs/>
          <w:i/>
          <w:iCs/>
          <w:sz w:val="26"/>
          <w:szCs w:val="26"/>
          <w:u w:color="000000"/>
        </w:rPr>
        <w:t>о</w:t>
      </w:r>
      <w:r w:rsidRPr="0010524A">
        <w:rPr>
          <w:rFonts w:cs="Times New Roman"/>
          <w:b/>
          <w:bCs/>
          <w:i/>
          <w:iCs/>
          <w:sz w:val="26"/>
          <w:szCs w:val="26"/>
          <w:u w:color="000000"/>
        </w:rPr>
        <w:t>нального благополучия:</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осознание ценности жизни с опорой на собственный жизненный и чит</w:t>
      </w:r>
      <w:r w:rsidR="00416B7C" w:rsidRPr="0010524A">
        <w:rPr>
          <w:rFonts w:cs="Times New Roman"/>
          <w:sz w:val="26"/>
          <w:szCs w:val="26"/>
          <w:u w:color="000000"/>
        </w:rPr>
        <w:t>а</w:t>
      </w:r>
      <w:r w:rsidR="00416B7C" w:rsidRPr="0010524A">
        <w:rPr>
          <w:rFonts w:cs="Times New Roman"/>
          <w:sz w:val="26"/>
          <w:szCs w:val="26"/>
          <w:u w:color="000000"/>
        </w:rPr>
        <w:t xml:space="preserve">тельский опыт;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ответственное отношение к своему здоровью и установка на здоровый о</w:t>
      </w:r>
      <w:r w:rsidR="00416B7C" w:rsidRPr="0010524A">
        <w:rPr>
          <w:rFonts w:cs="Times New Roman"/>
          <w:sz w:val="26"/>
          <w:szCs w:val="26"/>
          <w:u w:color="000000"/>
        </w:rPr>
        <w:t>б</w:t>
      </w:r>
      <w:r w:rsidR="00416B7C" w:rsidRPr="0010524A">
        <w:rPr>
          <w:rFonts w:cs="Times New Roman"/>
          <w:sz w:val="26"/>
          <w:szCs w:val="26"/>
          <w:u w:color="000000"/>
        </w:rPr>
        <w:t xml:space="preserve">раз жизни (здоровое питание, соблюдение гигиенических правил, рациональный режим занятий и отдыха, регулярная физическая активность);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pacing w:val="-1"/>
          <w:sz w:val="26"/>
          <w:szCs w:val="26"/>
          <w:u w:color="000000"/>
        </w:rPr>
        <w:t>осознание последствий и неприятие вредных привычек (употреб</w:t>
      </w:r>
      <w:r w:rsidR="00416B7C" w:rsidRPr="0010524A">
        <w:rPr>
          <w:rFonts w:cs="Times New Roman"/>
          <w:sz w:val="26"/>
          <w:szCs w:val="26"/>
          <w:u w:color="000000"/>
        </w:rPr>
        <w:t>ление а</w:t>
      </w:r>
      <w:r w:rsidR="00416B7C" w:rsidRPr="0010524A">
        <w:rPr>
          <w:rFonts w:cs="Times New Roman"/>
          <w:sz w:val="26"/>
          <w:szCs w:val="26"/>
          <w:u w:color="000000"/>
        </w:rPr>
        <w:t>л</w:t>
      </w:r>
      <w:r w:rsidR="00416B7C" w:rsidRPr="0010524A">
        <w:rPr>
          <w:rFonts w:cs="Times New Roman"/>
          <w:sz w:val="26"/>
          <w:szCs w:val="26"/>
          <w:u w:color="000000"/>
        </w:rPr>
        <w:t xml:space="preserve">коголя, наркотиков, курение) и иных форм вреда для физического и психического здоровья;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соблюдение правил безопасности, в том числе навыки безопасного пов</w:t>
      </w:r>
      <w:r w:rsidR="00416B7C" w:rsidRPr="0010524A">
        <w:rPr>
          <w:rFonts w:cs="Times New Roman"/>
          <w:sz w:val="26"/>
          <w:szCs w:val="26"/>
          <w:u w:color="000000"/>
        </w:rPr>
        <w:t>е</w:t>
      </w:r>
      <w:r w:rsidR="00416B7C" w:rsidRPr="0010524A">
        <w:rPr>
          <w:rFonts w:cs="Times New Roman"/>
          <w:sz w:val="26"/>
          <w:szCs w:val="26"/>
          <w:u w:color="000000"/>
        </w:rPr>
        <w:t xml:space="preserve">дения в интернет-среде в процессе школьного языкового образования;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способность адаптироваться к стрессовым ситуациям и меняющимся с</w:t>
      </w:r>
      <w:r w:rsidR="00416B7C" w:rsidRPr="0010524A">
        <w:rPr>
          <w:rFonts w:cs="Times New Roman"/>
          <w:sz w:val="26"/>
          <w:szCs w:val="26"/>
          <w:u w:color="000000"/>
        </w:rPr>
        <w:t>о</w:t>
      </w:r>
      <w:r w:rsidR="00416B7C" w:rsidRPr="0010524A">
        <w:rPr>
          <w:rFonts w:cs="Times New Roman"/>
          <w:sz w:val="26"/>
          <w:szCs w:val="26"/>
          <w:u w:color="000000"/>
        </w:rPr>
        <w:t>циальным, информационным и природным условиям, в том числе осмысляя со</w:t>
      </w:r>
      <w:r w:rsidR="00416B7C" w:rsidRPr="0010524A">
        <w:rPr>
          <w:rFonts w:cs="Times New Roman"/>
          <w:sz w:val="26"/>
          <w:szCs w:val="26"/>
          <w:u w:color="000000"/>
        </w:rPr>
        <w:t>б</w:t>
      </w:r>
      <w:r w:rsidR="00416B7C" w:rsidRPr="0010524A">
        <w:rPr>
          <w:rFonts w:cs="Times New Roman"/>
          <w:sz w:val="26"/>
          <w:szCs w:val="26"/>
          <w:u w:color="000000"/>
        </w:rPr>
        <w:t>ственный опыт и выстраивая дальнейшие цели;</w:t>
      </w:r>
    </w:p>
    <w:p w:rsidR="00416B7C" w:rsidRPr="0010524A" w:rsidRDefault="001A5506" w:rsidP="00B82670">
      <w:pPr>
        <w:pStyle w:val="body"/>
        <w:spacing w:line="240" w:lineRule="auto"/>
        <w:ind w:firstLine="680"/>
        <w:rPr>
          <w:rFonts w:cs="Times New Roman"/>
          <w:strike/>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умение принимать себя и других, не осуждая;</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умение осознавать своё эмоциональное состояние и эмоциональное с</w:t>
      </w:r>
      <w:r w:rsidR="00416B7C" w:rsidRPr="0010524A">
        <w:rPr>
          <w:rFonts w:cs="Times New Roman"/>
          <w:sz w:val="26"/>
          <w:szCs w:val="26"/>
          <w:u w:color="000000"/>
        </w:rPr>
        <w:t>о</w:t>
      </w:r>
      <w:r w:rsidR="00416B7C" w:rsidRPr="0010524A">
        <w:rPr>
          <w:rFonts w:cs="Times New Roman"/>
          <w:sz w:val="26"/>
          <w:szCs w:val="26"/>
          <w:u w:color="000000"/>
        </w:rPr>
        <w:t>стояние других, использовать адекватные языковые средства для выражения св</w:t>
      </w:r>
      <w:r w:rsidR="00416B7C" w:rsidRPr="0010524A">
        <w:rPr>
          <w:rFonts w:cs="Times New Roman"/>
          <w:sz w:val="26"/>
          <w:szCs w:val="26"/>
          <w:u w:color="000000"/>
        </w:rPr>
        <w:t>о</w:t>
      </w:r>
      <w:r w:rsidR="00416B7C" w:rsidRPr="0010524A">
        <w:rPr>
          <w:rFonts w:cs="Times New Roman"/>
          <w:sz w:val="26"/>
          <w:szCs w:val="26"/>
          <w:u w:color="000000"/>
        </w:rPr>
        <w:t xml:space="preserve">его состояния, в том числе опираясь на примеры из литературных произведений, написанных на русском языке;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сформированность навыков рефлексии, признание своего права на ошибку и такого же права другого человека.</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Трудового воспитания:</w:t>
      </w:r>
    </w:p>
    <w:p w:rsidR="00416B7C" w:rsidRPr="0010524A" w:rsidRDefault="001A5506" w:rsidP="00B82670">
      <w:pPr>
        <w:pStyle w:val="body"/>
        <w:spacing w:line="240" w:lineRule="auto"/>
        <w:ind w:firstLine="680"/>
        <w:rPr>
          <w:rFonts w:cs="Times New Roman"/>
          <w:spacing w:val="-1"/>
          <w:sz w:val="26"/>
          <w:szCs w:val="26"/>
          <w:u w:color="000000"/>
        </w:rPr>
      </w:pPr>
      <w:r w:rsidRPr="0010524A">
        <w:rPr>
          <w:rFonts w:cs="Times New Roman"/>
          <w:spacing w:val="-1"/>
          <w:sz w:val="26"/>
          <w:szCs w:val="26"/>
          <w:u w:color="000000"/>
        </w:rPr>
        <w:t xml:space="preserve">- </w:t>
      </w:r>
      <w:r w:rsidR="00416B7C" w:rsidRPr="0010524A">
        <w:rPr>
          <w:rFonts w:cs="Times New Roman"/>
          <w:spacing w:val="-1"/>
          <w:sz w:val="26"/>
          <w:szCs w:val="26"/>
          <w:u w:color="000000"/>
        </w:rPr>
        <w:t>установка на активное участие в решении практических</w:t>
      </w:r>
      <w:r w:rsidR="00EF4DAB" w:rsidRPr="0010524A">
        <w:rPr>
          <w:rFonts w:cs="Times New Roman"/>
          <w:spacing w:val="-1"/>
          <w:sz w:val="26"/>
          <w:szCs w:val="26"/>
          <w:u w:color="000000"/>
        </w:rPr>
        <w:t xml:space="preserve"> </w:t>
      </w:r>
      <w:r w:rsidR="00416B7C" w:rsidRPr="0010524A">
        <w:rPr>
          <w:rFonts w:cs="Times New Roman"/>
          <w:spacing w:val="-1"/>
          <w:sz w:val="26"/>
          <w:szCs w:val="26"/>
          <w:u w:color="000000"/>
        </w:rPr>
        <w:t>задач (в рамках семьи, школы, города, края) технологической и социальной направленности, сп</w:t>
      </w:r>
      <w:r w:rsidR="00416B7C" w:rsidRPr="0010524A">
        <w:rPr>
          <w:rFonts w:cs="Times New Roman"/>
          <w:spacing w:val="-1"/>
          <w:sz w:val="26"/>
          <w:szCs w:val="26"/>
          <w:u w:color="000000"/>
        </w:rPr>
        <w:t>о</w:t>
      </w:r>
      <w:r w:rsidR="00416B7C" w:rsidRPr="0010524A">
        <w:rPr>
          <w:rFonts w:cs="Times New Roman"/>
          <w:spacing w:val="-1"/>
          <w:sz w:val="26"/>
          <w:szCs w:val="26"/>
          <w:u w:color="000000"/>
        </w:rPr>
        <w:lastRenderedPageBreak/>
        <w:t>собность инициировать, планировать и самостоятельно выполнять такого рода деятельность;</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00416B7C" w:rsidRPr="0010524A">
        <w:rPr>
          <w:rFonts w:cs="Times New Roman"/>
          <w:sz w:val="26"/>
          <w:szCs w:val="26"/>
        </w:rPr>
        <w:t>фило</w:t>
      </w:r>
      <w:r w:rsidR="00416B7C" w:rsidRPr="0010524A">
        <w:rPr>
          <w:rFonts w:cs="Times New Roman"/>
          <w:sz w:val="26"/>
          <w:szCs w:val="26"/>
          <w:u w:color="000000"/>
        </w:rPr>
        <w:t xml:space="preserve">логов, журналистов, писателей;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уважение к труду и результатам трудовой деятельности;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умение рассказать о своих планах на будущее.</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Экологического воспитания:</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умение точно, логично выражать свою точку зрения на экологические проблемы;</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повышение уровня экологической культуры, осознание глобального х</w:t>
      </w:r>
      <w:r w:rsidR="00416B7C" w:rsidRPr="0010524A">
        <w:rPr>
          <w:rFonts w:cs="Times New Roman"/>
          <w:sz w:val="26"/>
          <w:szCs w:val="26"/>
          <w:u w:color="000000"/>
        </w:rPr>
        <w:t>а</w:t>
      </w:r>
      <w:r w:rsidR="00416B7C" w:rsidRPr="0010524A">
        <w:rPr>
          <w:rFonts w:cs="Times New Roman"/>
          <w:sz w:val="26"/>
          <w:szCs w:val="26"/>
          <w:u w:color="000000"/>
        </w:rPr>
        <w:t xml:space="preserve">рактера экологических проблем и путей их решения;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активное неприятие действий, приносящих вред окружающей среде, в том числе сформированное при знакомстве с литературными произведениями, по</w:t>
      </w:r>
      <w:r w:rsidR="00416B7C" w:rsidRPr="0010524A">
        <w:rPr>
          <w:rFonts w:cs="Times New Roman"/>
          <w:sz w:val="26"/>
          <w:szCs w:val="26"/>
          <w:u w:color="000000"/>
        </w:rPr>
        <w:t>д</w:t>
      </w:r>
      <w:r w:rsidR="00416B7C" w:rsidRPr="0010524A">
        <w:rPr>
          <w:rFonts w:cs="Times New Roman"/>
          <w:sz w:val="26"/>
          <w:szCs w:val="26"/>
          <w:u w:color="000000"/>
        </w:rPr>
        <w:t xml:space="preserve">нимающими экологические проблемы; активное неприятие действий, приносящих вред окружающей среде; </w:t>
      </w:r>
    </w:p>
    <w:p w:rsidR="00416B7C" w:rsidRPr="0010524A" w:rsidRDefault="001A5506" w:rsidP="00B82670">
      <w:pPr>
        <w:pStyle w:val="body"/>
        <w:spacing w:line="240" w:lineRule="auto"/>
        <w:ind w:firstLine="680"/>
        <w:rPr>
          <w:rFonts w:cs="Times New Roman"/>
          <w:strike/>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осознание своей роли как гражданина и потребителя в условиях взаим</w:t>
      </w:r>
      <w:r w:rsidR="00416B7C" w:rsidRPr="0010524A">
        <w:rPr>
          <w:rFonts w:cs="Times New Roman"/>
          <w:sz w:val="26"/>
          <w:szCs w:val="26"/>
          <w:u w:color="000000"/>
        </w:rPr>
        <w:t>о</w:t>
      </w:r>
      <w:r w:rsidR="00416B7C" w:rsidRPr="0010524A">
        <w:rPr>
          <w:rFonts w:cs="Times New Roman"/>
          <w:sz w:val="26"/>
          <w:szCs w:val="26"/>
          <w:u w:color="000000"/>
        </w:rPr>
        <w:t>связи природной, технологической и социальной сред; готовность к участию в практической деятельности экологической направленности.</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 xml:space="preserve">Ценности научного познания: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ориентация в деятельности на современную систему научных представл</w:t>
      </w:r>
      <w:r w:rsidR="00416B7C" w:rsidRPr="0010524A">
        <w:rPr>
          <w:rFonts w:cs="Times New Roman"/>
          <w:sz w:val="26"/>
          <w:szCs w:val="26"/>
          <w:u w:color="000000"/>
        </w:rPr>
        <w:t>е</w:t>
      </w:r>
      <w:r w:rsidR="00416B7C" w:rsidRPr="0010524A">
        <w:rPr>
          <w:rFonts w:cs="Times New Roman"/>
          <w:sz w:val="26"/>
          <w:szCs w:val="26"/>
          <w:u w:color="000000"/>
        </w:rPr>
        <w:t>ний об основных закономерностях развития человека, природы и общества, вза</w:t>
      </w:r>
      <w:r w:rsidR="00416B7C" w:rsidRPr="0010524A">
        <w:rPr>
          <w:rFonts w:cs="Times New Roman"/>
          <w:sz w:val="26"/>
          <w:szCs w:val="26"/>
          <w:u w:color="000000"/>
        </w:rPr>
        <w:t>и</w:t>
      </w:r>
      <w:r w:rsidR="00416B7C" w:rsidRPr="0010524A">
        <w:rPr>
          <w:rFonts w:cs="Times New Roman"/>
          <w:sz w:val="26"/>
          <w:szCs w:val="26"/>
          <w:u w:color="000000"/>
        </w:rPr>
        <w:t xml:space="preserve">мосвязях человека с природной и социальной средой;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закономерностях развития языка;</w:t>
      </w:r>
      <w:r w:rsidR="00EF4DAB" w:rsidRPr="0010524A">
        <w:rPr>
          <w:rFonts w:cs="Times New Roman"/>
          <w:sz w:val="26"/>
          <w:szCs w:val="26"/>
          <w:u w:color="000000"/>
        </w:rPr>
        <w:t xml:space="preserve"> </w:t>
      </w:r>
      <w:r w:rsidR="00416B7C" w:rsidRPr="0010524A">
        <w:rPr>
          <w:rFonts w:cs="Times New Roman"/>
          <w:sz w:val="26"/>
          <w:szCs w:val="26"/>
          <w:u w:color="000000"/>
        </w:rPr>
        <w:t xml:space="preserve">овладение языковой и читательской культурой, навыками чтения как средства познания мира; </w:t>
      </w:r>
    </w:p>
    <w:p w:rsidR="001A5506"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овладение основными навыками исследовательской деятельности с учётом специфики школьного языкового образования; </w:t>
      </w:r>
    </w:p>
    <w:p w:rsidR="00416B7C" w:rsidRPr="0010524A" w:rsidRDefault="001A5506" w:rsidP="00B82670">
      <w:pPr>
        <w:pStyle w:val="body"/>
        <w:spacing w:line="240" w:lineRule="auto"/>
        <w:ind w:firstLine="680"/>
        <w:rPr>
          <w:rFonts w:cs="Times New Roman"/>
          <w:strike/>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установка на осмысление опыта, наблюдений, поступков и стремление совершенствовать пути достижения индивидуального и коллективного благоп</w:t>
      </w:r>
      <w:r w:rsidR="00416B7C" w:rsidRPr="0010524A">
        <w:rPr>
          <w:rFonts w:cs="Times New Roman"/>
          <w:sz w:val="26"/>
          <w:szCs w:val="26"/>
          <w:u w:color="000000"/>
        </w:rPr>
        <w:t>о</w:t>
      </w:r>
      <w:r w:rsidR="00416B7C" w:rsidRPr="0010524A">
        <w:rPr>
          <w:rFonts w:cs="Times New Roman"/>
          <w:sz w:val="26"/>
          <w:szCs w:val="26"/>
          <w:u w:color="000000"/>
        </w:rPr>
        <w:t xml:space="preserve">лучия. </w:t>
      </w:r>
    </w:p>
    <w:p w:rsidR="00416B7C" w:rsidRPr="0010524A" w:rsidRDefault="00416B7C" w:rsidP="00B82670">
      <w:pPr>
        <w:pStyle w:val="body"/>
        <w:spacing w:line="240" w:lineRule="auto"/>
        <w:ind w:firstLine="680"/>
        <w:rPr>
          <w:rFonts w:cs="Times New Roman"/>
          <w:b/>
          <w:bCs/>
          <w:i/>
          <w:iCs/>
          <w:sz w:val="26"/>
          <w:szCs w:val="26"/>
          <w:u w:color="000000"/>
        </w:rPr>
      </w:pPr>
      <w:r w:rsidRPr="0010524A">
        <w:rPr>
          <w:rFonts w:cs="Times New Roman"/>
          <w:b/>
          <w:bCs/>
          <w:i/>
          <w:iCs/>
          <w:sz w:val="26"/>
          <w:szCs w:val="26"/>
          <w:u w:color="000000"/>
        </w:rPr>
        <w:t>Адаптации обучающегося к изменяющимся условиям социальной и пр</w:t>
      </w:r>
      <w:r w:rsidRPr="0010524A">
        <w:rPr>
          <w:rFonts w:cs="Times New Roman"/>
          <w:b/>
          <w:bCs/>
          <w:i/>
          <w:iCs/>
          <w:sz w:val="26"/>
          <w:szCs w:val="26"/>
          <w:u w:color="000000"/>
        </w:rPr>
        <w:t>и</w:t>
      </w:r>
      <w:r w:rsidRPr="0010524A">
        <w:rPr>
          <w:rFonts w:cs="Times New Roman"/>
          <w:b/>
          <w:bCs/>
          <w:i/>
          <w:iCs/>
          <w:sz w:val="26"/>
          <w:szCs w:val="26"/>
          <w:u w:color="000000"/>
        </w:rPr>
        <w:t>родной среды:</w:t>
      </w:r>
    </w:p>
    <w:p w:rsidR="00416B7C" w:rsidRPr="0010524A" w:rsidRDefault="001A5506"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A5506" w:rsidRPr="0010524A" w:rsidRDefault="001A5506" w:rsidP="00B82670">
      <w:pPr>
        <w:pStyle w:val="body"/>
        <w:spacing w:line="240" w:lineRule="auto"/>
        <w:ind w:firstLine="680"/>
        <w:rPr>
          <w:rFonts w:cs="Times New Roman"/>
          <w:spacing w:val="2"/>
          <w:sz w:val="26"/>
          <w:szCs w:val="26"/>
          <w:u w:color="000000"/>
        </w:rPr>
      </w:pPr>
      <w:r w:rsidRPr="0010524A">
        <w:rPr>
          <w:rFonts w:cs="Times New Roman"/>
          <w:spacing w:val="2"/>
          <w:sz w:val="26"/>
          <w:szCs w:val="26"/>
          <w:u w:color="000000"/>
        </w:rPr>
        <w:t xml:space="preserve">- </w:t>
      </w:r>
      <w:r w:rsidR="00416B7C" w:rsidRPr="0010524A">
        <w:rPr>
          <w:rFonts w:cs="Times New Roman"/>
          <w:spacing w:val="2"/>
          <w:sz w:val="26"/>
          <w:szCs w:val="26"/>
          <w:u w:color="000000"/>
        </w:rPr>
        <w:t xml:space="preserve">потребность во взаимодействии в условиях неопределённости, открытость опыту и знаниям других; </w:t>
      </w:r>
    </w:p>
    <w:p w:rsidR="001A5506" w:rsidRPr="0010524A" w:rsidRDefault="001A5506" w:rsidP="00B82670">
      <w:pPr>
        <w:pStyle w:val="body"/>
        <w:spacing w:line="240" w:lineRule="auto"/>
        <w:ind w:firstLine="680"/>
        <w:rPr>
          <w:rFonts w:cs="Times New Roman"/>
          <w:spacing w:val="2"/>
          <w:sz w:val="26"/>
          <w:szCs w:val="26"/>
          <w:u w:color="000000"/>
        </w:rPr>
      </w:pPr>
      <w:r w:rsidRPr="0010524A">
        <w:rPr>
          <w:rFonts w:cs="Times New Roman"/>
          <w:spacing w:val="2"/>
          <w:sz w:val="26"/>
          <w:szCs w:val="26"/>
          <w:u w:color="000000"/>
        </w:rPr>
        <w:t xml:space="preserve">- </w:t>
      </w:r>
      <w:r w:rsidR="00416B7C" w:rsidRPr="0010524A">
        <w:rPr>
          <w:rFonts w:cs="Times New Roman"/>
          <w:spacing w:val="2"/>
          <w:sz w:val="26"/>
          <w:szCs w:val="26"/>
          <w:u w:color="000000"/>
        </w:rPr>
        <w:t xml:space="preserve">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1A5506" w:rsidRPr="0010524A" w:rsidRDefault="001A5506" w:rsidP="00B82670">
      <w:pPr>
        <w:pStyle w:val="body"/>
        <w:spacing w:line="240" w:lineRule="auto"/>
        <w:ind w:firstLine="680"/>
        <w:rPr>
          <w:rFonts w:cs="Times New Roman"/>
          <w:spacing w:val="2"/>
          <w:sz w:val="26"/>
          <w:szCs w:val="26"/>
        </w:rPr>
      </w:pPr>
      <w:r w:rsidRPr="0010524A">
        <w:rPr>
          <w:rFonts w:cs="Times New Roman"/>
          <w:spacing w:val="2"/>
          <w:sz w:val="26"/>
          <w:szCs w:val="26"/>
          <w:u w:color="000000"/>
        </w:rPr>
        <w:t xml:space="preserve">- </w:t>
      </w:r>
      <w:r w:rsidR="00416B7C" w:rsidRPr="0010524A">
        <w:rPr>
          <w:rFonts w:cs="Times New Roman"/>
          <w:spacing w:val="2"/>
          <w:sz w:val="26"/>
          <w:szCs w:val="26"/>
          <w:u w:color="000000"/>
        </w:rPr>
        <w:t xml:space="preserve">необходимость в формировании новых знаний, умений связывать образы, формулировать идеи, понятия, гипотезы об объектах и явлениях, в том числе </w:t>
      </w:r>
      <w:r w:rsidR="00416B7C" w:rsidRPr="0010524A">
        <w:rPr>
          <w:rFonts w:cs="Times New Roman"/>
          <w:spacing w:val="2"/>
          <w:sz w:val="26"/>
          <w:szCs w:val="26"/>
          <w:u w:color="000000"/>
        </w:rPr>
        <w:lastRenderedPageBreak/>
        <w:t>ранее неизвестных, осознание дефицита собст</w:t>
      </w:r>
      <w:r w:rsidR="00416B7C" w:rsidRPr="0010524A">
        <w:rPr>
          <w:rFonts w:cs="Times New Roman"/>
          <w:spacing w:val="2"/>
          <w:sz w:val="26"/>
          <w:szCs w:val="26"/>
        </w:rPr>
        <w:t xml:space="preserve">венных знаний и компетенций, планирование своего развития; </w:t>
      </w:r>
    </w:p>
    <w:p w:rsidR="00416B7C" w:rsidRPr="0010524A" w:rsidRDefault="001A5506"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умение оперировать основными понятиями, терминами и представл</w:t>
      </w:r>
      <w:r w:rsidR="00416B7C" w:rsidRPr="0010524A">
        <w:rPr>
          <w:rFonts w:cs="Times New Roman"/>
          <w:spacing w:val="2"/>
          <w:sz w:val="26"/>
          <w:szCs w:val="26"/>
        </w:rPr>
        <w:t>е</w:t>
      </w:r>
      <w:r w:rsidR="00416B7C" w:rsidRPr="0010524A">
        <w:rPr>
          <w:rFonts w:cs="Times New Roman"/>
          <w:spacing w:val="2"/>
          <w:sz w:val="26"/>
          <w:szCs w:val="26"/>
        </w:rPr>
        <w:t>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w:t>
      </w:r>
      <w:r w:rsidR="00416B7C" w:rsidRPr="0010524A">
        <w:rPr>
          <w:rFonts w:cs="Times New Roman"/>
          <w:spacing w:val="2"/>
          <w:sz w:val="26"/>
          <w:szCs w:val="26"/>
        </w:rPr>
        <w:t>з</w:t>
      </w:r>
      <w:r w:rsidR="00416B7C" w:rsidRPr="0010524A">
        <w:rPr>
          <w:rFonts w:cs="Times New Roman"/>
          <w:spacing w:val="2"/>
          <w:sz w:val="26"/>
          <w:szCs w:val="26"/>
        </w:rPr>
        <w:t>можных глобальных последствий;</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u w:color="000000"/>
        </w:rPr>
        <w:t>-</w:t>
      </w:r>
      <w:r w:rsidR="00416B7C" w:rsidRPr="0010524A">
        <w:rPr>
          <w:rFonts w:cs="Times New Roman"/>
          <w:sz w:val="26"/>
          <w:szCs w:val="26"/>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416B7C" w:rsidRPr="0010524A">
        <w:rPr>
          <w:rFonts w:cs="Times New Roman"/>
          <w:sz w:val="26"/>
          <w:szCs w:val="26"/>
        </w:rPr>
        <w:t xml:space="preserve">; воспринимать стрессовую ситуацию как вызов, требующий контрмер; </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ситуацию стресса, корректировать принимаемые решения и действия; </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формулировать и оценивать риски и последствия, формировать опыт, уметь находить позитивное в сложившейся ситуации; </w:t>
      </w:r>
    </w:p>
    <w:p w:rsidR="00416B7C" w:rsidRPr="0010524A" w:rsidRDefault="001A5506" w:rsidP="00B82670">
      <w:pPr>
        <w:pStyle w:val="body"/>
        <w:spacing w:line="240" w:lineRule="auto"/>
        <w:ind w:firstLine="680"/>
        <w:rPr>
          <w:rFonts w:cs="Times New Roman"/>
          <w:strike/>
          <w:sz w:val="26"/>
          <w:szCs w:val="26"/>
          <w:u w:color="000000"/>
        </w:rPr>
      </w:pPr>
      <w:r w:rsidRPr="0010524A">
        <w:rPr>
          <w:rFonts w:cs="Times New Roman"/>
          <w:sz w:val="26"/>
          <w:szCs w:val="26"/>
        </w:rPr>
        <w:t xml:space="preserve">- </w:t>
      </w:r>
      <w:r w:rsidR="00416B7C" w:rsidRPr="0010524A">
        <w:rPr>
          <w:rFonts w:cs="Times New Roman"/>
          <w:sz w:val="26"/>
          <w:szCs w:val="26"/>
        </w:rPr>
        <w:t>быть готовым действовать в отсутствие гарантий успеха.</w:t>
      </w:r>
      <w:r w:rsidR="00416B7C" w:rsidRPr="0010524A">
        <w:rPr>
          <w:rFonts w:cs="Times New Roman"/>
          <w:sz w:val="26"/>
          <w:szCs w:val="26"/>
          <w:u w:color="000000"/>
        </w:rPr>
        <w:t xml:space="preserve"> </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1. Овладение универсальными учебными познавательными </w:t>
      </w:r>
      <w:r w:rsidRPr="0010524A">
        <w:rPr>
          <w:rFonts w:cs="Times New Roman"/>
          <w:sz w:val="26"/>
          <w:szCs w:val="26"/>
        </w:rPr>
        <w:br/>
        <w:t>действиями</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Базовые логические действия: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характеризовать существенные признаки языковых единиц, языковых явлений и процессов;</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 информации текста, необходимой для решения поста</w:t>
      </w:r>
      <w:r w:rsidR="00416B7C" w:rsidRPr="0010524A">
        <w:rPr>
          <w:rFonts w:cs="Times New Roman"/>
          <w:sz w:val="26"/>
          <w:szCs w:val="26"/>
        </w:rPr>
        <w:t>в</w:t>
      </w:r>
      <w:r w:rsidR="00416B7C" w:rsidRPr="0010524A">
        <w:rPr>
          <w:rFonts w:cs="Times New Roman"/>
          <w:sz w:val="26"/>
          <w:szCs w:val="26"/>
        </w:rPr>
        <w:t>ленной учебной задачи;</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Базовые исследовательские действия: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 в языковом образовании;</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формировать гипотезу об истинности собственных суждений и суждений других, аргументировать свою позицию, мнение;</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составлять алгоритм действий и использовать его для решения учебных задач;</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самостоятельно составленному плану небольшое исслед</w:t>
      </w:r>
      <w:r w:rsidR="00416B7C" w:rsidRPr="0010524A">
        <w:rPr>
          <w:rFonts w:cs="Times New Roman"/>
          <w:sz w:val="26"/>
          <w:szCs w:val="26"/>
        </w:rPr>
        <w:t>о</w:t>
      </w:r>
      <w:r w:rsidR="00416B7C" w:rsidRPr="0010524A">
        <w:rPr>
          <w:rFonts w:cs="Times New Roman"/>
          <w:sz w:val="26"/>
          <w:szCs w:val="26"/>
        </w:rPr>
        <w:t>вание по установлению особенностей языковых единиц, процессов, причи</w:t>
      </w:r>
      <w:r w:rsidR="00416B7C" w:rsidRPr="0010524A">
        <w:rPr>
          <w:rFonts w:cs="Times New Roman"/>
          <w:sz w:val="26"/>
          <w:szCs w:val="26"/>
        </w:rPr>
        <w:t>н</w:t>
      </w:r>
      <w:r w:rsidR="00416B7C" w:rsidRPr="0010524A">
        <w:rPr>
          <w:rFonts w:cs="Times New Roman"/>
          <w:sz w:val="26"/>
          <w:szCs w:val="26"/>
        </w:rPr>
        <w:t>но-следственных связей и зависимостей объектов между собой;</w:t>
      </w:r>
    </w:p>
    <w:p w:rsidR="00416B7C" w:rsidRPr="0010524A" w:rsidRDefault="001A5506" w:rsidP="00B82670">
      <w:pPr>
        <w:pStyle w:val="body"/>
        <w:spacing w:line="240" w:lineRule="auto"/>
        <w:ind w:firstLine="680"/>
        <w:rPr>
          <w:rFonts w:cs="Times New Roman"/>
          <w:spacing w:val="-4"/>
          <w:sz w:val="26"/>
          <w:szCs w:val="26"/>
        </w:rPr>
      </w:pPr>
      <w:r w:rsidRPr="0010524A">
        <w:rPr>
          <w:rFonts w:cs="Times New Roman"/>
          <w:spacing w:val="-4"/>
          <w:sz w:val="26"/>
          <w:szCs w:val="26"/>
        </w:rPr>
        <w:lastRenderedPageBreak/>
        <w:t xml:space="preserve">- </w:t>
      </w:r>
      <w:r w:rsidR="00416B7C" w:rsidRPr="0010524A">
        <w:rPr>
          <w:rFonts w:cs="Times New Roman"/>
          <w:spacing w:val="-4"/>
          <w:sz w:val="26"/>
          <w:szCs w:val="26"/>
        </w:rPr>
        <w:t>оценивать на применимость и достоверность информацию, полученную в ходе лингвистического исследования (эксперимента);</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ведённого наблюдения, исследования; владеть инструментами оценки достове</w:t>
      </w:r>
      <w:r w:rsidR="00416B7C" w:rsidRPr="0010524A">
        <w:rPr>
          <w:rFonts w:cs="Times New Roman"/>
          <w:sz w:val="26"/>
          <w:szCs w:val="26"/>
        </w:rPr>
        <w:t>р</w:t>
      </w:r>
      <w:r w:rsidR="00416B7C" w:rsidRPr="0010524A">
        <w:rPr>
          <w:rFonts w:cs="Times New Roman"/>
          <w:sz w:val="26"/>
          <w:szCs w:val="26"/>
        </w:rPr>
        <w:t>ности полученных выводов и обобщений;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416B7C" w:rsidRPr="0010524A">
        <w:rPr>
          <w:rFonts w:cs="Times New Roman"/>
          <w:sz w:val="26"/>
          <w:szCs w:val="26"/>
        </w:rPr>
        <w:t>о</w:t>
      </w:r>
      <w:r w:rsidR="00416B7C" w:rsidRPr="0010524A">
        <w:rPr>
          <w:rFonts w:cs="Times New Roman"/>
          <w:sz w:val="26"/>
          <w:szCs w:val="26"/>
        </w:rPr>
        <w:t>ложения об их развитии в новых условиях и контекстах.</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Работа с информацией: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интерпретировать, обобщать и систематизир</w:t>
      </w:r>
      <w:r w:rsidR="00416B7C" w:rsidRPr="0010524A">
        <w:rPr>
          <w:rFonts w:cs="Times New Roman"/>
          <w:sz w:val="26"/>
          <w:szCs w:val="26"/>
        </w:rPr>
        <w:t>о</w:t>
      </w:r>
      <w:r w:rsidR="00416B7C" w:rsidRPr="0010524A">
        <w:rPr>
          <w:rFonts w:cs="Times New Roman"/>
          <w:sz w:val="26"/>
          <w:szCs w:val="26"/>
        </w:rPr>
        <w:t>вать информацию, представленную в текстах, таблицах, схемах;</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смысловое чтение для извлечения, обобщения и системат</w:t>
      </w:r>
      <w:r w:rsidR="00416B7C" w:rsidRPr="0010524A">
        <w:rPr>
          <w:rFonts w:cs="Times New Roman"/>
          <w:sz w:val="26"/>
          <w:szCs w:val="26"/>
        </w:rPr>
        <w:t>и</w:t>
      </w:r>
      <w:r w:rsidR="00416B7C" w:rsidRPr="0010524A">
        <w:rPr>
          <w:rFonts w:cs="Times New Roman"/>
          <w:sz w:val="26"/>
          <w:szCs w:val="26"/>
        </w:rPr>
        <w:t>зации информации из одного или нескольких источников с учётом поставленных целей;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w:t>
      </w:r>
      <w:r w:rsidR="00416B7C" w:rsidRPr="0010524A">
        <w:rPr>
          <w:rFonts w:cs="Times New Roman"/>
          <w:sz w:val="26"/>
          <w:szCs w:val="26"/>
        </w:rPr>
        <w:t>е</w:t>
      </w:r>
      <w:r w:rsidR="00416B7C" w:rsidRPr="0010524A">
        <w:rPr>
          <w:rFonts w:cs="Times New Roman"/>
          <w:sz w:val="26"/>
          <w:szCs w:val="26"/>
        </w:rPr>
        <w:t>сложными схемами, диаграммами, иной графикой и их комбинациями в завис</w:t>
      </w:r>
      <w:r w:rsidR="00416B7C" w:rsidRPr="0010524A">
        <w:rPr>
          <w:rFonts w:cs="Times New Roman"/>
          <w:sz w:val="26"/>
          <w:szCs w:val="26"/>
        </w:rPr>
        <w:t>и</w:t>
      </w:r>
      <w:r w:rsidR="00416B7C" w:rsidRPr="0010524A">
        <w:rPr>
          <w:rFonts w:cs="Times New Roman"/>
          <w:sz w:val="26"/>
          <w:szCs w:val="26"/>
        </w:rPr>
        <w:t>мости от коммуникативной установки;</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учителем или сформулированным самостоятельно;</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2. Овладение универсальными учебными коммуникативными дейс</w:t>
      </w:r>
      <w:r w:rsidRPr="0010524A">
        <w:rPr>
          <w:rFonts w:cs="Times New Roman"/>
          <w:sz w:val="26"/>
          <w:szCs w:val="26"/>
        </w:rPr>
        <w:t>т</w:t>
      </w:r>
      <w:r w:rsidRPr="0010524A">
        <w:rPr>
          <w:rFonts w:cs="Times New Roman"/>
          <w:sz w:val="26"/>
          <w:szCs w:val="26"/>
        </w:rPr>
        <w:t>виями</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Общение:</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невербальные средства общения, понимать значение соц</w:t>
      </w:r>
      <w:r w:rsidR="00416B7C" w:rsidRPr="0010524A">
        <w:rPr>
          <w:rFonts w:cs="Times New Roman"/>
          <w:sz w:val="26"/>
          <w:szCs w:val="26"/>
        </w:rPr>
        <w:t>и</w:t>
      </w:r>
      <w:r w:rsidR="00416B7C" w:rsidRPr="0010524A">
        <w:rPr>
          <w:rFonts w:cs="Times New Roman"/>
          <w:sz w:val="26"/>
          <w:szCs w:val="26"/>
        </w:rPr>
        <w:t>альных знаков;</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и распознавать предпосылки конфликтных ситуаций и смягчать конфликты, вести переговоры;</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диалога/дискуссии задавать вопросы по существу обсуждаемой темы и высказывать идеи, нацеленные на решение задачи и поддержание благожел</w:t>
      </w:r>
      <w:r w:rsidR="00416B7C" w:rsidRPr="0010524A">
        <w:rPr>
          <w:rFonts w:cs="Times New Roman"/>
          <w:sz w:val="26"/>
          <w:szCs w:val="26"/>
        </w:rPr>
        <w:t>а</w:t>
      </w:r>
      <w:r w:rsidR="00416B7C" w:rsidRPr="0010524A">
        <w:rPr>
          <w:rFonts w:cs="Times New Roman"/>
          <w:sz w:val="26"/>
          <w:szCs w:val="26"/>
        </w:rPr>
        <w:t>тельности общения;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публично представлять результаты проведённого языкового анализа, в</w:t>
      </w:r>
      <w:r w:rsidR="00416B7C" w:rsidRPr="0010524A">
        <w:rPr>
          <w:rFonts w:cs="Times New Roman"/>
          <w:sz w:val="26"/>
          <w:szCs w:val="26"/>
        </w:rPr>
        <w:t>ы</w:t>
      </w:r>
      <w:r w:rsidR="00416B7C" w:rsidRPr="0010524A">
        <w:rPr>
          <w:rFonts w:cs="Times New Roman"/>
          <w:sz w:val="26"/>
          <w:szCs w:val="26"/>
        </w:rPr>
        <w:t>полненного лингвистического эксперимента, исследования, проекта;</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lastRenderedPageBreak/>
        <w:t xml:space="preserve">Совместная деятельность: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проблемы, обосновывать необходимость прим</w:t>
      </w:r>
      <w:r w:rsidR="00416B7C" w:rsidRPr="0010524A">
        <w:rPr>
          <w:rFonts w:cs="Times New Roman"/>
          <w:sz w:val="26"/>
          <w:szCs w:val="26"/>
        </w:rPr>
        <w:t>е</w:t>
      </w:r>
      <w:r w:rsidR="00416B7C" w:rsidRPr="0010524A">
        <w:rPr>
          <w:rFonts w:cs="Times New Roman"/>
          <w:sz w:val="26"/>
          <w:szCs w:val="26"/>
        </w:rPr>
        <w:t>нения групповых форм взаимодействия при решении поставленной задачи;</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416B7C" w:rsidRPr="0010524A">
        <w:rPr>
          <w:rFonts w:cs="Times New Roman"/>
          <w:sz w:val="26"/>
          <w:szCs w:val="26"/>
        </w:rPr>
        <w:t>е</w:t>
      </w:r>
      <w:r w:rsidR="00416B7C" w:rsidRPr="0010524A">
        <w:rPr>
          <w:rFonts w:cs="Times New Roman"/>
          <w:sz w:val="26"/>
          <w:szCs w:val="26"/>
        </w:rPr>
        <w:t>делять задачи между членами команды, участвовать в групповых формах работы (обсуждения, обмен мнениями, «мозговой штурм» и иные);</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w:t>
      </w:r>
      <w:r w:rsidR="00416B7C" w:rsidRPr="0010524A">
        <w:rPr>
          <w:rFonts w:cs="Times New Roman"/>
          <w:sz w:val="26"/>
          <w:szCs w:val="26"/>
        </w:rPr>
        <w:t>о</w:t>
      </w:r>
      <w:r w:rsidR="00416B7C" w:rsidRPr="0010524A">
        <w:rPr>
          <w:rFonts w:cs="Times New Roman"/>
          <w:sz w:val="26"/>
          <w:szCs w:val="26"/>
        </w:rPr>
        <w:t>манды;</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стоятельно сформулированным участниками взаимодействия; сравнивать резул</w:t>
      </w:r>
      <w:r w:rsidR="00416B7C" w:rsidRPr="0010524A">
        <w:rPr>
          <w:rFonts w:cs="Times New Roman"/>
          <w:sz w:val="26"/>
          <w:szCs w:val="26"/>
        </w:rPr>
        <w:t>ь</w:t>
      </w:r>
      <w:r w:rsidR="00416B7C" w:rsidRPr="0010524A">
        <w:rPr>
          <w:rFonts w:cs="Times New Roman"/>
          <w:sz w:val="26"/>
          <w:szCs w:val="26"/>
        </w:rPr>
        <w:t>таты с исходной задачей и вклад каждого члена команды в достижение результ</w:t>
      </w:r>
      <w:r w:rsidR="00416B7C" w:rsidRPr="0010524A">
        <w:rPr>
          <w:rFonts w:cs="Times New Roman"/>
          <w:sz w:val="26"/>
          <w:szCs w:val="26"/>
        </w:rPr>
        <w:t>а</w:t>
      </w:r>
      <w:r w:rsidR="00416B7C" w:rsidRPr="0010524A">
        <w:rPr>
          <w:rFonts w:cs="Times New Roman"/>
          <w:sz w:val="26"/>
          <w:szCs w:val="26"/>
        </w:rPr>
        <w:t>тов, разделять сферу ответственности и проявлять готовность к представлению отчёта перед группой.</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3. Овладение универс</w:t>
      </w:r>
      <w:r w:rsidR="001A5506" w:rsidRPr="0010524A">
        <w:rPr>
          <w:rFonts w:cs="Times New Roman"/>
          <w:sz w:val="26"/>
          <w:szCs w:val="26"/>
        </w:rPr>
        <w:t xml:space="preserve">альными учебными регулятивными </w:t>
      </w:r>
      <w:r w:rsidRPr="0010524A">
        <w:rPr>
          <w:rFonts w:cs="Times New Roman"/>
          <w:sz w:val="26"/>
          <w:szCs w:val="26"/>
        </w:rPr>
        <w:t>действиями</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 xml:space="preserve">Самоорганизация: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проблемы для решения в учебных и жизненных ситуациях;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ориентироваться в различных подходах к принятию решений (индивид</w:t>
      </w:r>
      <w:r w:rsidR="00416B7C" w:rsidRPr="0010524A">
        <w:rPr>
          <w:rFonts w:cs="Times New Roman"/>
          <w:sz w:val="26"/>
          <w:szCs w:val="26"/>
        </w:rPr>
        <w:t>у</w:t>
      </w:r>
      <w:r w:rsidR="00416B7C" w:rsidRPr="0010524A">
        <w:rPr>
          <w:rFonts w:cs="Times New Roman"/>
          <w:sz w:val="26"/>
          <w:szCs w:val="26"/>
        </w:rPr>
        <w:t>альное, принятие решения в группе, принятие решения группой);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учётом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план действий, вносить необходимые корре</w:t>
      </w:r>
      <w:r w:rsidR="00416B7C" w:rsidRPr="0010524A">
        <w:rPr>
          <w:rFonts w:cs="Times New Roman"/>
          <w:sz w:val="26"/>
          <w:szCs w:val="26"/>
        </w:rPr>
        <w:t>к</w:t>
      </w:r>
      <w:r w:rsidR="00416B7C" w:rsidRPr="0010524A">
        <w:rPr>
          <w:rFonts w:cs="Times New Roman"/>
          <w:sz w:val="26"/>
          <w:szCs w:val="26"/>
        </w:rPr>
        <w:t>тивы в ходе его реализации;</w:t>
      </w:r>
    </w:p>
    <w:p w:rsidR="00416B7C" w:rsidRPr="0010524A" w:rsidRDefault="001A5506" w:rsidP="00B82670">
      <w:pPr>
        <w:pStyle w:val="body"/>
        <w:spacing w:line="240" w:lineRule="auto"/>
        <w:ind w:firstLine="680"/>
        <w:rPr>
          <w:rFonts w:cs="Times New Roman"/>
          <w:strike/>
          <w:sz w:val="26"/>
          <w:szCs w:val="26"/>
        </w:rPr>
      </w:pPr>
      <w:r w:rsidRPr="0010524A">
        <w:rPr>
          <w:rFonts w:cs="Times New Roman"/>
          <w:sz w:val="26"/>
          <w:szCs w:val="26"/>
        </w:rPr>
        <w:t xml:space="preserve">- </w:t>
      </w:r>
      <w:r w:rsidR="00416B7C" w:rsidRPr="0010524A">
        <w:rPr>
          <w:rFonts w:cs="Times New Roman"/>
          <w:sz w:val="26"/>
          <w:szCs w:val="26"/>
        </w:rPr>
        <w:t xml:space="preserve">делать выбор и брать ответственность за решение. </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 xml:space="preserve">Самоконтроль: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разными способами самоконтроля (в том числе речевого), сам</w:t>
      </w:r>
      <w:r w:rsidR="00416B7C" w:rsidRPr="0010524A">
        <w:rPr>
          <w:rFonts w:cs="Times New Roman"/>
          <w:sz w:val="26"/>
          <w:szCs w:val="26"/>
        </w:rPr>
        <w:t>о</w:t>
      </w:r>
      <w:r w:rsidR="00416B7C" w:rsidRPr="0010524A">
        <w:rPr>
          <w:rFonts w:cs="Times New Roman"/>
          <w:sz w:val="26"/>
          <w:szCs w:val="26"/>
        </w:rPr>
        <w:t xml:space="preserve">мотивации и рефлексии;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учебной ситуации и предлагать план её изм</w:t>
      </w:r>
      <w:r w:rsidR="00416B7C" w:rsidRPr="0010524A">
        <w:rPr>
          <w:rFonts w:cs="Times New Roman"/>
          <w:sz w:val="26"/>
          <w:szCs w:val="26"/>
        </w:rPr>
        <w:t>е</w:t>
      </w:r>
      <w:r w:rsidR="00416B7C" w:rsidRPr="0010524A">
        <w:rPr>
          <w:rFonts w:cs="Times New Roman"/>
          <w:sz w:val="26"/>
          <w:szCs w:val="26"/>
        </w:rPr>
        <w:t xml:space="preserve">нения;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объяснять причины достижения (недостижения) результата деятельности; </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соответствие результата цели и условиям общения. </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t xml:space="preserve">Эмоциональный интеллект: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развивать способность управлять собственными эмоциями и эмоциями других; </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и анализировать причины эмоций; </w:t>
      </w:r>
    </w:p>
    <w:p w:rsidR="001A5506"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мотивы и намерения другого человека, анализируя речевую с</w:t>
      </w:r>
      <w:r w:rsidR="00416B7C" w:rsidRPr="0010524A">
        <w:rPr>
          <w:rFonts w:cs="Times New Roman"/>
          <w:sz w:val="26"/>
          <w:szCs w:val="26"/>
        </w:rPr>
        <w:t>и</w:t>
      </w:r>
      <w:r w:rsidR="00416B7C" w:rsidRPr="0010524A">
        <w:rPr>
          <w:rFonts w:cs="Times New Roman"/>
          <w:sz w:val="26"/>
          <w:szCs w:val="26"/>
        </w:rPr>
        <w:t xml:space="preserve">туацию;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регулировать способ выражения собственных эмоций.</w:t>
      </w:r>
    </w:p>
    <w:p w:rsidR="00416B7C" w:rsidRPr="0010524A" w:rsidRDefault="00416B7C" w:rsidP="00B82670">
      <w:pPr>
        <w:pStyle w:val="body"/>
        <w:spacing w:line="240" w:lineRule="auto"/>
        <w:ind w:firstLine="680"/>
        <w:rPr>
          <w:rFonts w:cs="Times New Roman"/>
          <w:b/>
          <w:bCs/>
          <w:i/>
          <w:iCs/>
          <w:sz w:val="26"/>
          <w:szCs w:val="26"/>
        </w:rPr>
      </w:pPr>
      <w:r w:rsidRPr="0010524A">
        <w:rPr>
          <w:rFonts w:cs="Times New Roman"/>
          <w:b/>
          <w:bCs/>
          <w:i/>
          <w:iCs/>
          <w:sz w:val="26"/>
          <w:szCs w:val="26"/>
        </w:rPr>
        <w:lastRenderedPageBreak/>
        <w:t xml:space="preserve">Принятие себя и других: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относиться к другому человеку и его мнению;</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признавать своё и чужое право на ошибку; </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себя и других, не осуждая;</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проявлять открытость;</w:t>
      </w:r>
    </w:p>
    <w:p w:rsidR="00416B7C" w:rsidRPr="0010524A" w:rsidRDefault="001A550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1A5506" w:rsidRPr="0010524A" w:rsidRDefault="001A5506"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Осознавать богатство и выразительность русского языка, приводить пр</w:t>
      </w:r>
      <w:r w:rsidRPr="0010524A">
        <w:rPr>
          <w:rFonts w:cs="Times New Roman"/>
          <w:sz w:val="26"/>
          <w:szCs w:val="26"/>
        </w:rPr>
        <w:t>и</w:t>
      </w:r>
      <w:r w:rsidRPr="0010524A">
        <w:rPr>
          <w:rFonts w:cs="Times New Roman"/>
          <w:sz w:val="26"/>
          <w:szCs w:val="26"/>
        </w:rPr>
        <w:t xml:space="preserve">меры, свидетельствующие об этом.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Знать основные разделы лингвистики, основные единицы языка и речи (звук, морфема, слово, словосочетание, предложение).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различия между устной и письменной</w:t>
      </w:r>
      <w:r w:rsidR="00EF4DAB" w:rsidRPr="0010524A">
        <w:rPr>
          <w:rFonts w:cs="Times New Roman"/>
          <w:sz w:val="26"/>
          <w:szCs w:val="26"/>
        </w:rPr>
        <w:t xml:space="preserve"> </w:t>
      </w:r>
      <w:r w:rsidRPr="0010524A">
        <w:rPr>
          <w:rFonts w:cs="Times New Roman"/>
          <w:sz w:val="26"/>
          <w:szCs w:val="26"/>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устные монологические высказывания объёмом не менее 5 предложений на основе жизненных наблюдений, чтения научно-учебной, худ</w:t>
      </w:r>
      <w:r w:rsidRPr="0010524A">
        <w:rPr>
          <w:rFonts w:cs="Times New Roman"/>
          <w:sz w:val="26"/>
          <w:szCs w:val="26"/>
        </w:rPr>
        <w:t>о</w:t>
      </w:r>
      <w:r w:rsidRPr="0010524A">
        <w:rPr>
          <w:rFonts w:cs="Times New Roman"/>
          <w:sz w:val="26"/>
          <w:szCs w:val="26"/>
        </w:rPr>
        <w:t>жественной и научно-популярной литературы.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аудирования: выборочным, ознакомительным, детальным — научно-учебных и художественных текстов различных функци</w:t>
      </w:r>
      <w:r w:rsidRPr="0010524A">
        <w:rPr>
          <w:rFonts w:cs="Times New Roman"/>
          <w:sz w:val="26"/>
          <w:szCs w:val="26"/>
        </w:rPr>
        <w:t>о</w:t>
      </w:r>
      <w:r w:rsidRPr="0010524A">
        <w:rPr>
          <w:rFonts w:cs="Times New Roman"/>
          <w:sz w:val="26"/>
          <w:szCs w:val="26"/>
        </w:rPr>
        <w:t>нально-смысловых типов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чтения: просмотровым, ознакомительным, изучающим, поисковым.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Устно пересказывать прочитанный или прослушанный текст объёмом не менее 100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w:t>
      </w:r>
      <w:r w:rsidRPr="0010524A">
        <w:rPr>
          <w:rFonts w:cs="Times New Roman"/>
          <w:sz w:val="26"/>
          <w:szCs w:val="26"/>
        </w:rPr>
        <w:t>ъ</w:t>
      </w:r>
      <w:r w:rsidRPr="0010524A">
        <w:rPr>
          <w:rFonts w:cs="Times New Roman"/>
          <w:sz w:val="26"/>
          <w:szCs w:val="26"/>
        </w:rPr>
        <w:t>ёмом не менее 150 слов: устно и письменно формулировать тему и главную мысль текста; формулировать вопросы по содержанию текста и отвечать на них; по</w:t>
      </w:r>
      <w:r w:rsidRPr="0010524A">
        <w:rPr>
          <w:rFonts w:cs="Times New Roman"/>
          <w:sz w:val="26"/>
          <w:szCs w:val="26"/>
        </w:rPr>
        <w:t>д</w:t>
      </w:r>
      <w:r w:rsidRPr="0010524A">
        <w:rPr>
          <w:rFonts w:cs="Times New Roman"/>
          <w:sz w:val="26"/>
          <w:szCs w:val="26"/>
        </w:rPr>
        <w:t>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Осуществлять выбор языковых средств для создания высказывания в соо</w:t>
      </w:r>
      <w:r w:rsidRPr="0010524A">
        <w:rPr>
          <w:rFonts w:cs="Times New Roman"/>
          <w:sz w:val="26"/>
          <w:szCs w:val="26"/>
        </w:rPr>
        <w:t>т</w:t>
      </w:r>
      <w:r w:rsidRPr="0010524A">
        <w:rPr>
          <w:rFonts w:cs="Times New Roman"/>
          <w:sz w:val="26"/>
          <w:szCs w:val="26"/>
        </w:rPr>
        <w:t>ветствии с целью, темой и коммуникативным замыслом.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10524A">
        <w:rPr>
          <w:rFonts w:cs="Times New Roman"/>
          <w:sz w:val="26"/>
          <w:szCs w:val="26"/>
        </w:rPr>
        <w:t xml:space="preserve"> </w:t>
      </w:r>
      <w:r w:rsidRPr="0010524A">
        <w:rPr>
          <w:rFonts w:cs="Times New Roman"/>
          <w:sz w:val="26"/>
          <w:szCs w:val="26"/>
        </w:rPr>
        <w:t>составленного с учётом ранее изученных правил правописания (в том числе с</w:t>
      </w:r>
      <w:r w:rsidRPr="0010524A">
        <w:rPr>
          <w:rFonts w:cs="Times New Roman"/>
          <w:sz w:val="26"/>
          <w:szCs w:val="26"/>
        </w:rPr>
        <w:t>о</w:t>
      </w:r>
      <w:r w:rsidRPr="0010524A">
        <w:rPr>
          <w:rFonts w:cs="Times New Roman"/>
          <w:sz w:val="26"/>
          <w:szCs w:val="26"/>
        </w:rPr>
        <w:t>держащего изученные в течение первого года обучения орфограммы, пункт</w:t>
      </w:r>
      <w:r w:rsidRPr="0010524A">
        <w:rPr>
          <w:rFonts w:cs="Times New Roman"/>
          <w:sz w:val="26"/>
          <w:szCs w:val="26"/>
        </w:rPr>
        <w:t>о</w:t>
      </w:r>
      <w:r w:rsidRPr="0010524A">
        <w:rPr>
          <w:rFonts w:cs="Times New Roman"/>
          <w:sz w:val="26"/>
          <w:szCs w:val="26"/>
        </w:rPr>
        <w:t>граммы и слова с непроверяемыми написаниями); уметь пользоваться разными видами лексических словарей; соблюдать в устной речи и на письме правила р</w:t>
      </w:r>
      <w:r w:rsidRPr="0010524A">
        <w:rPr>
          <w:rFonts w:cs="Times New Roman"/>
          <w:sz w:val="26"/>
          <w:szCs w:val="26"/>
        </w:rPr>
        <w:t>е</w:t>
      </w:r>
      <w:r w:rsidRPr="0010524A">
        <w:rPr>
          <w:rFonts w:cs="Times New Roman"/>
          <w:sz w:val="26"/>
          <w:szCs w:val="26"/>
        </w:rPr>
        <w:t>чевого этикета.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основные признаки текста; членить текст на композицио</w:t>
      </w:r>
      <w:r w:rsidRPr="0010524A">
        <w:rPr>
          <w:rFonts w:cs="Times New Roman"/>
          <w:sz w:val="26"/>
          <w:szCs w:val="26"/>
        </w:rPr>
        <w:t>н</w:t>
      </w:r>
      <w:r w:rsidRPr="0010524A">
        <w:rPr>
          <w:rFonts w:cs="Times New Roman"/>
          <w:sz w:val="26"/>
          <w:szCs w:val="26"/>
        </w:rPr>
        <w:t xml:space="preserve">но-смысловые части (абзацы); распознавать средства связи предложений и частей </w:t>
      </w:r>
      <w:r w:rsidRPr="0010524A">
        <w:rPr>
          <w:rFonts w:cs="Times New Roman"/>
          <w:sz w:val="26"/>
          <w:szCs w:val="26"/>
        </w:rPr>
        <w:lastRenderedPageBreak/>
        <w:t>текста (формы слова, однокоренные слова, синонимы, антонимы, личные мест</w:t>
      </w:r>
      <w:r w:rsidRPr="0010524A">
        <w:rPr>
          <w:rFonts w:cs="Times New Roman"/>
          <w:sz w:val="26"/>
          <w:szCs w:val="26"/>
        </w:rPr>
        <w:t>о</w:t>
      </w:r>
      <w:r w:rsidRPr="0010524A">
        <w:rPr>
          <w:rFonts w:cs="Times New Roman"/>
          <w:sz w:val="26"/>
          <w:szCs w:val="26"/>
        </w:rPr>
        <w:t xml:space="preserve">имения, повтор слова); применять эти знания при создании собственного текста (устного и письменного).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смысловой анализ текста, его композиционных особенностей, определять количество микротем и абзацев.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w:t>
      </w:r>
      <w:r w:rsidRPr="0010524A">
        <w:rPr>
          <w:rFonts w:cs="Times New Roman"/>
          <w:sz w:val="26"/>
          <w:szCs w:val="26"/>
        </w:rPr>
        <w:t>о</w:t>
      </w:r>
      <w:r w:rsidRPr="0010524A">
        <w:rPr>
          <w:rFonts w:cs="Times New Roman"/>
          <w:sz w:val="26"/>
          <w:szCs w:val="26"/>
        </w:rPr>
        <w:t>нально-смысловому типу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Использовать знание основных признаков текста, особенностей функци</w:t>
      </w:r>
      <w:r w:rsidRPr="0010524A">
        <w:rPr>
          <w:rFonts w:cs="Times New Roman"/>
          <w:sz w:val="26"/>
          <w:szCs w:val="26"/>
        </w:rPr>
        <w:t>о</w:t>
      </w:r>
      <w:r w:rsidRPr="0010524A">
        <w:rPr>
          <w:rFonts w:cs="Times New Roman"/>
          <w:sz w:val="26"/>
          <w:szCs w:val="26"/>
        </w:rPr>
        <w:t>нально-смысловых типов речи, функциональных разновидностей языка в практике создания текста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знание основных признаков текста (повествование) в практике его создания.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тексты-повествования с опорой на жизненный и читательский опыт; тексты с опорой на сюжетную картину</w:t>
      </w:r>
      <w:r w:rsidR="00EF4DAB" w:rsidRPr="0010524A">
        <w:rPr>
          <w:rFonts w:cs="Times New Roman"/>
          <w:sz w:val="26"/>
          <w:szCs w:val="26"/>
        </w:rPr>
        <w:t xml:space="preserve"> </w:t>
      </w:r>
      <w:r w:rsidRPr="0010524A">
        <w:rPr>
          <w:rFonts w:cs="Times New Roman"/>
          <w:sz w:val="26"/>
          <w:szCs w:val="26"/>
        </w:rPr>
        <w:t>(в том числе сочинения-миниатюры объёмом 3 и более предложений; классные сочинения объёмом не менее 70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Восстанавливать деформированный текст; осуществлять корректировку восстановленного текста с опорой на образец.</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Владеть умениями информационной переработки прослушанного и проч</w:t>
      </w:r>
      <w:r w:rsidRPr="0010524A">
        <w:rPr>
          <w:rFonts w:cs="Times New Roman"/>
          <w:spacing w:val="-4"/>
          <w:sz w:val="26"/>
          <w:szCs w:val="26"/>
        </w:rPr>
        <w:t>и</w:t>
      </w:r>
      <w:r w:rsidRPr="0010524A">
        <w:rPr>
          <w:rFonts w:cs="Times New Roman"/>
          <w:spacing w:val="-4"/>
          <w:sz w:val="26"/>
          <w:szCs w:val="26"/>
        </w:rPr>
        <w:t>танного научно-учебного, художественного и научно-популярного текстов: соста</w:t>
      </w:r>
      <w:r w:rsidRPr="0010524A">
        <w:rPr>
          <w:rFonts w:cs="Times New Roman"/>
          <w:spacing w:val="-4"/>
          <w:sz w:val="26"/>
          <w:szCs w:val="26"/>
        </w:rPr>
        <w:t>в</w:t>
      </w:r>
      <w:r w:rsidRPr="0010524A">
        <w:rPr>
          <w:rFonts w:cs="Times New Roman"/>
          <w:spacing w:val="-4"/>
          <w:sz w:val="26"/>
          <w:szCs w:val="26"/>
        </w:rPr>
        <w:t>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Представлять сообщение на заданную тему в виде презентации.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Редактировать собственные/созданные другими обучающимися тексты с целью совершенствования их содержания (проверка фактического материала, н</w:t>
      </w:r>
      <w:r w:rsidRPr="0010524A">
        <w:rPr>
          <w:rFonts w:cs="Times New Roman"/>
          <w:sz w:val="26"/>
          <w:szCs w:val="26"/>
        </w:rPr>
        <w:t>а</w:t>
      </w:r>
      <w:r w:rsidRPr="0010524A">
        <w:rPr>
          <w:rFonts w:cs="Times New Roman"/>
          <w:sz w:val="26"/>
          <w:szCs w:val="26"/>
        </w:rPr>
        <w:t>чальный логический анализ текста — целостность, связность, информативность).</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Иметь общее представление об особенностях разговорной речи, функци</w:t>
      </w:r>
      <w:r w:rsidRPr="0010524A">
        <w:rPr>
          <w:rFonts w:cs="Times New Roman"/>
          <w:spacing w:val="-2"/>
          <w:sz w:val="26"/>
          <w:szCs w:val="26"/>
        </w:rPr>
        <w:t>о</w:t>
      </w:r>
      <w:r w:rsidRPr="0010524A">
        <w:rPr>
          <w:rFonts w:cs="Times New Roman"/>
          <w:spacing w:val="-2"/>
          <w:sz w:val="26"/>
          <w:szCs w:val="26"/>
        </w:rPr>
        <w:t>нальных стилей, языка художественной литературы.</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Фонетика. Графика. Орфоэпия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звуки; понимать различие между звуком и буквой, хара</w:t>
      </w:r>
      <w:r w:rsidRPr="0010524A">
        <w:rPr>
          <w:rFonts w:cs="Times New Roman"/>
          <w:sz w:val="26"/>
          <w:szCs w:val="26"/>
        </w:rPr>
        <w:t>к</w:t>
      </w:r>
      <w:r w:rsidRPr="0010524A">
        <w:rPr>
          <w:rFonts w:cs="Times New Roman"/>
          <w:sz w:val="26"/>
          <w:szCs w:val="26"/>
        </w:rPr>
        <w:t>теризовать систему звуков.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фонетический анализ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Использовать знания по фонетике, графике и орфоэпии в практике прои</w:t>
      </w:r>
      <w:r w:rsidRPr="0010524A">
        <w:rPr>
          <w:rFonts w:cs="Times New Roman"/>
          <w:sz w:val="26"/>
          <w:szCs w:val="26"/>
        </w:rPr>
        <w:t>з</w:t>
      </w:r>
      <w:r w:rsidRPr="0010524A">
        <w:rPr>
          <w:rFonts w:cs="Times New Roman"/>
          <w:sz w:val="26"/>
          <w:szCs w:val="26"/>
        </w:rPr>
        <w:t>ношения и правописания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b/>
          <w:bCs/>
          <w:sz w:val="26"/>
          <w:szCs w:val="26"/>
        </w:rPr>
        <w:t>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изученные орфограммы.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Применять знания по орфографии в практике правописания (в том числе применять знание о правописании разделительных </w:t>
      </w:r>
      <w:r w:rsidRPr="0010524A">
        <w:rPr>
          <w:rFonts w:cs="Times New Roman"/>
          <w:b/>
          <w:bCs/>
          <w:i/>
          <w:iCs/>
          <w:sz w:val="26"/>
          <w:szCs w:val="26"/>
        </w:rPr>
        <w:t>ъ</w:t>
      </w:r>
      <w:r w:rsidRPr="0010524A">
        <w:rPr>
          <w:rFonts w:cs="Times New Roman"/>
          <w:sz w:val="26"/>
          <w:szCs w:val="26"/>
        </w:rPr>
        <w:t xml:space="preserve"> и </w:t>
      </w:r>
      <w:r w:rsidRPr="0010524A">
        <w:rPr>
          <w:rFonts w:cs="Times New Roman"/>
          <w:b/>
          <w:bCs/>
          <w:i/>
          <w:iCs/>
          <w:sz w:val="26"/>
          <w:szCs w:val="26"/>
        </w:rPr>
        <w:t>ь</w:t>
      </w:r>
      <w:r w:rsidRPr="0010524A">
        <w:rPr>
          <w:rFonts w:cs="Times New Roman"/>
          <w:sz w:val="26"/>
          <w:szCs w:val="26"/>
        </w:rPr>
        <w:t>).</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Лексикология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Объяснять лексическое значение слова разными способами (подбор одн</w:t>
      </w:r>
      <w:r w:rsidRPr="0010524A">
        <w:rPr>
          <w:rFonts w:cs="Times New Roman"/>
          <w:sz w:val="26"/>
          <w:szCs w:val="26"/>
        </w:rPr>
        <w:t>о</w:t>
      </w:r>
      <w:r w:rsidRPr="0010524A">
        <w:rPr>
          <w:rFonts w:cs="Times New Roman"/>
          <w:sz w:val="26"/>
          <w:szCs w:val="26"/>
        </w:rPr>
        <w:t>коренных слов; подбор синонимов и антонимов; определение значения слова по контексту, с помощью толкового словаря).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Распознавать однозначные и многозначные слова, различать прямое и п</w:t>
      </w:r>
      <w:r w:rsidRPr="0010524A">
        <w:rPr>
          <w:rFonts w:cs="Times New Roman"/>
          <w:sz w:val="26"/>
          <w:szCs w:val="26"/>
        </w:rPr>
        <w:t>е</w:t>
      </w:r>
      <w:r w:rsidRPr="0010524A">
        <w:rPr>
          <w:rFonts w:cs="Times New Roman"/>
          <w:sz w:val="26"/>
          <w:szCs w:val="26"/>
        </w:rPr>
        <w:t>реносное значения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синонимы, антонимы, омонимы; различать многозначные слова и омонимы; уметь правильно употреблять слова-паронимы.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тематические группы слов, родовые и видовые понятия.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лексический анализ слов (в рамках изученного).</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Уметь пользоваться лексическими словарями (толковым словарём, слов</w:t>
      </w:r>
      <w:r w:rsidRPr="0010524A">
        <w:rPr>
          <w:rFonts w:cs="Times New Roman"/>
          <w:sz w:val="26"/>
          <w:szCs w:val="26"/>
        </w:rPr>
        <w:t>а</w:t>
      </w:r>
      <w:r w:rsidRPr="0010524A">
        <w:rPr>
          <w:rFonts w:cs="Times New Roman"/>
          <w:sz w:val="26"/>
          <w:szCs w:val="26"/>
        </w:rPr>
        <w:t>рями синонимов, антонимов, омонимов, паронимов).</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Морфемика.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морфему как минимальную значимую единицу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морфемы в слове (корень, приставку, суффикс, окончание), выделять основу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Находить чередование звуков в морфемах (в том числе чередование гласных с нулём звука).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морфемный анализ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знания по морфемике при выполнении языкового анализа ра</w:t>
      </w:r>
      <w:r w:rsidRPr="0010524A">
        <w:rPr>
          <w:rFonts w:cs="Times New Roman"/>
          <w:sz w:val="26"/>
          <w:szCs w:val="26"/>
        </w:rPr>
        <w:t>з</w:t>
      </w:r>
      <w:r w:rsidRPr="0010524A">
        <w:rPr>
          <w:rFonts w:cs="Times New Roman"/>
          <w:sz w:val="26"/>
          <w:szCs w:val="26"/>
        </w:rPr>
        <w:t>личных видов и в практике правописания неизменяемых приставок и приставок на -</w:t>
      </w:r>
      <w:r w:rsidRPr="0010524A">
        <w:rPr>
          <w:rStyle w:val="a7"/>
          <w:rFonts w:cs="Times New Roman"/>
          <w:sz w:val="26"/>
          <w:szCs w:val="26"/>
        </w:rPr>
        <w:t>з</w:t>
      </w:r>
      <w:r w:rsidRPr="0010524A">
        <w:rPr>
          <w:rFonts w:cs="Times New Roman"/>
          <w:sz w:val="26"/>
          <w:szCs w:val="26"/>
        </w:rPr>
        <w:t xml:space="preserve"> (-</w:t>
      </w:r>
      <w:r w:rsidRPr="0010524A">
        <w:rPr>
          <w:rStyle w:val="a7"/>
          <w:rFonts w:cs="Times New Roman"/>
          <w:sz w:val="26"/>
          <w:szCs w:val="26"/>
        </w:rPr>
        <w:t>с</w:t>
      </w:r>
      <w:r w:rsidRPr="0010524A">
        <w:rPr>
          <w:rFonts w:cs="Times New Roman"/>
          <w:sz w:val="26"/>
          <w:szCs w:val="26"/>
        </w:rPr>
        <w:t xml:space="preserve">); </w:t>
      </w:r>
      <w:r w:rsidRPr="0010524A">
        <w:rPr>
          <w:rStyle w:val="a7"/>
          <w:rFonts w:cs="Times New Roman"/>
          <w:sz w:val="26"/>
          <w:szCs w:val="26"/>
        </w:rPr>
        <w:t>ы</w:t>
      </w:r>
      <w:r w:rsidRPr="0010524A">
        <w:rPr>
          <w:rFonts w:cs="Times New Roman"/>
          <w:sz w:val="26"/>
          <w:szCs w:val="26"/>
        </w:rPr>
        <w:t xml:space="preserve"> — </w:t>
      </w:r>
      <w:r w:rsidRPr="0010524A">
        <w:rPr>
          <w:rStyle w:val="a7"/>
          <w:rFonts w:cs="Times New Roman"/>
          <w:sz w:val="26"/>
          <w:szCs w:val="26"/>
        </w:rPr>
        <w:t>и</w:t>
      </w:r>
      <w:r w:rsidRPr="0010524A">
        <w:rPr>
          <w:rFonts w:cs="Times New Roman"/>
          <w:sz w:val="26"/>
          <w:szCs w:val="26"/>
        </w:rPr>
        <w:t xml:space="preserve"> после приставок; корней с безударными проверяемыми, непров</w:t>
      </w:r>
      <w:r w:rsidRPr="0010524A">
        <w:rPr>
          <w:rFonts w:cs="Times New Roman"/>
          <w:sz w:val="26"/>
          <w:szCs w:val="26"/>
        </w:rPr>
        <w:t>е</w:t>
      </w:r>
      <w:r w:rsidRPr="0010524A">
        <w:rPr>
          <w:rFonts w:cs="Times New Roman"/>
          <w:sz w:val="26"/>
          <w:szCs w:val="26"/>
        </w:rPr>
        <w:t>ряемыми, чередующимися гласными (в рамках изученного); корней с проверя</w:t>
      </w:r>
      <w:r w:rsidRPr="0010524A">
        <w:rPr>
          <w:rFonts w:cs="Times New Roman"/>
          <w:sz w:val="26"/>
          <w:szCs w:val="26"/>
        </w:rPr>
        <w:t>е</w:t>
      </w:r>
      <w:r w:rsidRPr="0010524A">
        <w:rPr>
          <w:rFonts w:cs="Times New Roman"/>
          <w:sz w:val="26"/>
          <w:szCs w:val="26"/>
        </w:rPr>
        <w:t xml:space="preserve">мыми, непроверяемыми, непроизносимыми согласными (в рамках изученного); </w:t>
      </w:r>
      <w:r w:rsidRPr="0010524A">
        <w:rPr>
          <w:rStyle w:val="a7"/>
          <w:rFonts w:cs="Times New Roman"/>
          <w:sz w:val="26"/>
          <w:szCs w:val="26"/>
        </w:rPr>
        <w:t>ё</w:t>
      </w:r>
      <w:r w:rsidRPr="0010524A">
        <w:rPr>
          <w:rFonts w:cs="Times New Roman"/>
          <w:sz w:val="26"/>
          <w:szCs w:val="26"/>
        </w:rPr>
        <w:t xml:space="preserve"> — </w:t>
      </w:r>
      <w:r w:rsidRPr="0010524A">
        <w:rPr>
          <w:rStyle w:val="a7"/>
          <w:rFonts w:cs="Times New Roman"/>
          <w:sz w:val="26"/>
          <w:szCs w:val="26"/>
        </w:rPr>
        <w:t>о</w:t>
      </w:r>
      <w:r w:rsidRPr="0010524A">
        <w:rPr>
          <w:rFonts w:cs="Times New Roman"/>
          <w:sz w:val="26"/>
          <w:szCs w:val="26"/>
        </w:rPr>
        <w:t xml:space="preserve"> после шипящих в корне слова; </w:t>
      </w:r>
      <w:r w:rsidRPr="0010524A">
        <w:rPr>
          <w:rFonts w:cs="Times New Roman"/>
          <w:b/>
          <w:bCs/>
          <w:i/>
          <w:iCs/>
          <w:sz w:val="26"/>
          <w:szCs w:val="26"/>
        </w:rPr>
        <w:t>ы</w:t>
      </w:r>
      <w:r w:rsidRPr="0010524A">
        <w:rPr>
          <w:rFonts w:cs="Times New Roman"/>
          <w:sz w:val="26"/>
          <w:szCs w:val="26"/>
        </w:rPr>
        <w:t xml:space="preserve"> — </w:t>
      </w:r>
      <w:r w:rsidRPr="0010524A">
        <w:rPr>
          <w:rFonts w:cs="Times New Roman"/>
          <w:b/>
          <w:bCs/>
          <w:i/>
          <w:iCs/>
          <w:sz w:val="26"/>
          <w:szCs w:val="26"/>
        </w:rPr>
        <w:t>и</w:t>
      </w:r>
      <w:r w:rsidRPr="0010524A">
        <w:rPr>
          <w:rFonts w:cs="Times New Roman"/>
          <w:sz w:val="26"/>
          <w:szCs w:val="26"/>
        </w:rPr>
        <w:t xml:space="preserve"> после </w:t>
      </w:r>
      <w:r w:rsidRPr="0010524A">
        <w:rPr>
          <w:rFonts w:cs="Times New Roman"/>
          <w:b/>
          <w:bCs/>
          <w:i/>
          <w:iCs/>
          <w:sz w:val="26"/>
          <w:szCs w:val="26"/>
        </w:rPr>
        <w:t>ц</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Уместно использовать слова с суффиксами оценки в собственной речи.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Морфология. Культура речи.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знания о частях речи как лексико-грамматических разрядах слов, о грамматическом значении слова, о системе частей речи в русском языке для р</w:t>
      </w:r>
      <w:r w:rsidRPr="0010524A">
        <w:rPr>
          <w:rFonts w:cs="Times New Roman"/>
          <w:sz w:val="26"/>
          <w:szCs w:val="26"/>
        </w:rPr>
        <w:t>е</w:t>
      </w:r>
      <w:r w:rsidRPr="0010524A">
        <w:rPr>
          <w:rFonts w:cs="Times New Roman"/>
          <w:sz w:val="26"/>
          <w:szCs w:val="26"/>
        </w:rPr>
        <w:t>шения практико-ориентированных учебных задач.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Распознавать имена существительные, имена прилагательные, глаголы.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знания по морфологии при выполнении языкового анализа ра</w:t>
      </w:r>
      <w:r w:rsidRPr="0010524A">
        <w:rPr>
          <w:rFonts w:cs="Times New Roman"/>
          <w:sz w:val="26"/>
          <w:szCs w:val="26"/>
        </w:rPr>
        <w:t>з</w:t>
      </w:r>
      <w:r w:rsidRPr="0010524A">
        <w:rPr>
          <w:rFonts w:cs="Times New Roman"/>
          <w:sz w:val="26"/>
          <w:szCs w:val="26"/>
        </w:rPr>
        <w:t>личных видов и в речевой практике.</w:t>
      </w:r>
    </w:p>
    <w:p w:rsidR="00416B7C" w:rsidRPr="0010524A" w:rsidRDefault="00416B7C" w:rsidP="00B82670">
      <w:pPr>
        <w:pStyle w:val="body"/>
        <w:keepNext/>
        <w:spacing w:line="240" w:lineRule="auto"/>
        <w:ind w:firstLine="680"/>
        <w:rPr>
          <w:rFonts w:cs="Times New Roman"/>
          <w:b/>
          <w:bCs/>
          <w:sz w:val="26"/>
          <w:szCs w:val="26"/>
        </w:rPr>
      </w:pPr>
      <w:r w:rsidRPr="0010524A">
        <w:rPr>
          <w:rFonts w:cs="Times New Roman"/>
          <w:b/>
          <w:bCs/>
          <w:sz w:val="26"/>
          <w:szCs w:val="26"/>
        </w:rPr>
        <w:t>Имя существительное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Определять лексико-грамматические разряды имён существительных.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типы склонения имён существительных, выявлять разноскл</w:t>
      </w:r>
      <w:r w:rsidRPr="0010524A">
        <w:rPr>
          <w:rFonts w:cs="Times New Roman"/>
          <w:sz w:val="26"/>
          <w:szCs w:val="26"/>
        </w:rPr>
        <w:t>о</w:t>
      </w:r>
      <w:r w:rsidRPr="0010524A">
        <w:rPr>
          <w:rFonts w:cs="Times New Roman"/>
          <w:sz w:val="26"/>
          <w:szCs w:val="26"/>
        </w:rPr>
        <w:t>няемые и несклоняемые имена существительные.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правописания имён существительных: безударных око</w:t>
      </w:r>
      <w:r w:rsidRPr="0010524A">
        <w:rPr>
          <w:rFonts w:cs="Times New Roman"/>
          <w:sz w:val="26"/>
          <w:szCs w:val="26"/>
        </w:rPr>
        <w:t>н</w:t>
      </w:r>
      <w:r w:rsidRPr="0010524A">
        <w:rPr>
          <w:rFonts w:cs="Times New Roman"/>
          <w:sz w:val="26"/>
          <w:szCs w:val="26"/>
        </w:rPr>
        <w:t xml:space="preserve">чаний; </w:t>
      </w:r>
      <w:r w:rsidRPr="0010524A">
        <w:rPr>
          <w:rFonts w:cs="Times New Roman"/>
          <w:b/>
          <w:bCs/>
          <w:i/>
          <w:iCs/>
          <w:sz w:val="26"/>
          <w:szCs w:val="26"/>
        </w:rPr>
        <w:t>о</w:t>
      </w:r>
      <w:r w:rsidRPr="0010524A">
        <w:rPr>
          <w:rFonts w:cs="Times New Roman"/>
          <w:sz w:val="26"/>
          <w:szCs w:val="26"/>
        </w:rPr>
        <w:t xml:space="preserve"> — </w:t>
      </w:r>
      <w:r w:rsidRPr="0010524A">
        <w:rPr>
          <w:rFonts w:cs="Times New Roman"/>
          <w:b/>
          <w:bCs/>
          <w:i/>
          <w:iCs/>
          <w:sz w:val="26"/>
          <w:szCs w:val="26"/>
        </w:rPr>
        <w:t>е</w:t>
      </w:r>
      <w:r w:rsidRPr="0010524A">
        <w:rPr>
          <w:rFonts w:cs="Times New Roman"/>
          <w:sz w:val="26"/>
          <w:szCs w:val="26"/>
        </w:rPr>
        <w:t xml:space="preserve"> (</w:t>
      </w:r>
      <w:r w:rsidRPr="0010524A">
        <w:rPr>
          <w:rFonts w:cs="Times New Roman"/>
          <w:b/>
          <w:bCs/>
          <w:i/>
          <w:iCs/>
          <w:sz w:val="26"/>
          <w:szCs w:val="26"/>
        </w:rPr>
        <w:t>ё</w:t>
      </w:r>
      <w:r w:rsidRPr="0010524A">
        <w:rPr>
          <w:rFonts w:cs="Times New Roman"/>
          <w:sz w:val="26"/>
          <w:szCs w:val="26"/>
        </w:rPr>
        <w:t xml:space="preserve">) после шипящих и </w:t>
      </w:r>
      <w:r w:rsidRPr="0010524A">
        <w:rPr>
          <w:rFonts w:cs="Times New Roman"/>
          <w:b/>
          <w:bCs/>
          <w:i/>
          <w:iCs/>
          <w:sz w:val="26"/>
          <w:szCs w:val="26"/>
        </w:rPr>
        <w:t>ц</w:t>
      </w:r>
      <w:r w:rsidRPr="0010524A">
        <w:rPr>
          <w:rFonts w:cs="Times New Roman"/>
          <w:sz w:val="26"/>
          <w:szCs w:val="26"/>
        </w:rPr>
        <w:t xml:space="preserve"> в суффиксах и окончаниях; суффиксов </w:t>
      </w:r>
      <w:r w:rsidRPr="0010524A">
        <w:rPr>
          <w:rFonts w:cs="Times New Roman"/>
          <w:b/>
          <w:bCs/>
          <w:sz w:val="26"/>
          <w:szCs w:val="26"/>
        </w:rPr>
        <w:t>-</w:t>
      </w:r>
      <w:r w:rsidRPr="0010524A">
        <w:rPr>
          <w:rFonts w:cs="Times New Roman"/>
          <w:b/>
          <w:bCs/>
          <w:i/>
          <w:iCs/>
          <w:sz w:val="26"/>
          <w:szCs w:val="26"/>
        </w:rPr>
        <w:t>чик</w:t>
      </w:r>
      <w:r w:rsidRPr="0010524A">
        <w:rPr>
          <w:rFonts w:cs="Times New Roman"/>
          <w:b/>
          <w:bCs/>
          <w:sz w:val="26"/>
          <w:szCs w:val="26"/>
        </w:rPr>
        <w:t>-</w:t>
      </w:r>
      <w:r w:rsidRPr="0010524A">
        <w:rPr>
          <w:rFonts w:cs="Times New Roman"/>
          <w:sz w:val="26"/>
          <w:szCs w:val="26"/>
        </w:rPr>
        <w:t xml:space="preserve"> — </w:t>
      </w:r>
      <w:r w:rsidRPr="0010524A">
        <w:rPr>
          <w:rFonts w:cs="Times New Roman"/>
          <w:b/>
          <w:bCs/>
          <w:sz w:val="26"/>
          <w:szCs w:val="26"/>
        </w:rPr>
        <w:t>-</w:t>
      </w:r>
      <w:r w:rsidRPr="0010524A">
        <w:rPr>
          <w:rFonts w:cs="Times New Roman"/>
          <w:b/>
          <w:bCs/>
          <w:i/>
          <w:iCs/>
          <w:sz w:val="26"/>
          <w:szCs w:val="26"/>
        </w:rPr>
        <w:t>щик</w:t>
      </w:r>
      <w:r w:rsidRPr="0010524A">
        <w:rPr>
          <w:rFonts w:cs="Times New Roman"/>
          <w:b/>
          <w:bCs/>
          <w:sz w:val="26"/>
          <w:szCs w:val="26"/>
        </w:rPr>
        <w:t>-</w:t>
      </w:r>
      <w:r w:rsidRPr="0010524A">
        <w:rPr>
          <w:rFonts w:cs="Times New Roman"/>
          <w:sz w:val="26"/>
          <w:szCs w:val="26"/>
        </w:rPr>
        <w:t xml:space="preserve">, </w:t>
      </w:r>
      <w:r w:rsidRPr="0010524A">
        <w:rPr>
          <w:rFonts w:cs="Times New Roman"/>
          <w:b/>
          <w:bCs/>
          <w:sz w:val="26"/>
          <w:szCs w:val="26"/>
        </w:rPr>
        <w:t>-</w:t>
      </w:r>
      <w:r w:rsidRPr="0010524A">
        <w:rPr>
          <w:rFonts w:cs="Times New Roman"/>
          <w:b/>
          <w:bCs/>
          <w:i/>
          <w:iCs/>
          <w:sz w:val="26"/>
          <w:szCs w:val="26"/>
        </w:rPr>
        <w:t>ек</w:t>
      </w:r>
      <w:r w:rsidRPr="0010524A">
        <w:rPr>
          <w:rFonts w:cs="Times New Roman"/>
          <w:b/>
          <w:bCs/>
          <w:sz w:val="26"/>
          <w:szCs w:val="26"/>
        </w:rPr>
        <w:t>-</w:t>
      </w:r>
      <w:r w:rsidRPr="0010524A">
        <w:rPr>
          <w:rFonts w:cs="Times New Roman"/>
          <w:sz w:val="26"/>
          <w:szCs w:val="26"/>
        </w:rPr>
        <w:t xml:space="preserve"> —</w:t>
      </w:r>
      <w:r w:rsidR="00D8562B" w:rsidRPr="0010524A">
        <w:rPr>
          <w:rFonts w:cs="Times New Roman"/>
          <w:sz w:val="26"/>
          <w:szCs w:val="26"/>
        </w:rPr>
        <w:t xml:space="preserve"> </w:t>
      </w:r>
      <w:r w:rsidRPr="0010524A">
        <w:rPr>
          <w:rFonts w:cs="Times New Roman"/>
          <w:b/>
          <w:bCs/>
          <w:sz w:val="26"/>
          <w:szCs w:val="26"/>
        </w:rPr>
        <w:t>-</w:t>
      </w:r>
      <w:r w:rsidRPr="0010524A">
        <w:rPr>
          <w:rFonts w:cs="Times New Roman"/>
          <w:b/>
          <w:bCs/>
          <w:i/>
          <w:iCs/>
          <w:sz w:val="26"/>
          <w:szCs w:val="26"/>
        </w:rPr>
        <w:t>ик</w:t>
      </w:r>
      <w:r w:rsidRPr="0010524A">
        <w:rPr>
          <w:rFonts w:cs="Times New Roman"/>
          <w:b/>
          <w:bCs/>
          <w:sz w:val="26"/>
          <w:szCs w:val="26"/>
        </w:rPr>
        <w:t>- (-</w:t>
      </w:r>
      <w:r w:rsidRPr="0010524A">
        <w:rPr>
          <w:rFonts w:cs="Times New Roman"/>
          <w:b/>
          <w:bCs/>
          <w:i/>
          <w:iCs/>
          <w:sz w:val="26"/>
          <w:szCs w:val="26"/>
        </w:rPr>
        <w:t>чик</w:t>
      </w:r>
      <w:r w:rsidRPr="0010524A">
        <w:rPr>
          <w:rFonts w:cs="Times New Roman"/>
          <w:b/>
          <w:bCs/>
          <w:sz w:val="26"/>
          <w:szCs w:val="26"/>
        </w:rPr>
        <w:t>-);</w:t>
      </w:r>
      <w:r w:rsidRPr="0010524A">
        <w:rPr>
          <w:rFonts w:cs="Times New Roman"/>
          <w:sz w:val="26"/>
          <w:szCs w:val="26"/>
        </w:rPr>
        <w:t xml:space="preserve"> корней </w:t>
      </w:r>
      <w:r w:rsidRPr="0010524A">
        <w:rPr>
          <w:rFonts w:cs="Times New Roman"/>
          <w:spacing w:val="-5"/>
          <w:sz w:val="26"/>
          <w:szCs w:val="26"/>
        </w:rPr>
        <w:t xml:space="preserve">с чередованием </w:t>
      </w:r>
      <w:r w:rsidRPr="0010524A">
        <w:rPr>
          <w:rFonts w:cs="Times New Roman"/>
          <w:b/>
          <w:bCs/>
          <w:i/>
          <w:iCs/>
          <w:spacing w:val="-5"/>
          <w:sz w:val="26"/>
          <w:szCs w:val="26"/>
        </w:rPr>
        <w:t>а </w:t>
      </w:r>
      <w:r w:rsidRPr="0010524A">
        <w:rPr>
          <w:rFonts w:cs="Times New Roman"/>
          <w:spacing w:val="-5"/>
          <w:sz w:val="26"/>
          <w:szCs w:val="26"/>
        </w:rPr>
        <w:t>//</w:t>
      </w:r>
      <w:r w:rsidRPr="0010524A">
        <w:rPr>
          <w:rFonts w:cs="Times New Roman"/>
          <w:b/>
          <w:bCs/>
          <w:i/>
          <w:iCs/>
          <w:spacing w:val="-5"/>
          <w:sz w:val="26"/>
          <w:szCs w:val="26"/>
        </w:rPr>
        <w:t> о</w:t>
      </w:r>
      <w:r w:rsidRPr="0010524A">
        <w:rPr>
          <w:rFonts w:cs="Times New Roman"/>
          <w:spacing w:val="-5"/>
          <w:sz w:val="26"/>
          <w:szCs w:val="26"/>
        </w:rPr>
        <w:t xml:space="preserve">: </w:t>
      </w:r>
      <w:r w:rsidRPr="0010524A">
        <w:rPr>
          <w:rFonts w:cs="Times New Roman"/>
          <w:b/>
          <w:bCs/>
          <w:spacing w:val="-5"/>
          <w:sz w:val="26"/>
          <w:szCs w:val="26"/>
        </w:rPr>
        <w:t>-</w:t>
      </w:r>
      <w:r w:rsidRPr="0010524A">
        <w:rPr>
          <w:rFonts w:cs="Times New Roman"/>
          <w:b/>
          <w:bCs/>
          <w:i/>
          <w:iCs/>
          <w:spacing w:val="-5"/>
          <w:sz w:val="26"/>
          <w:szCs w:val="26"/>
        </w:rPr>
        <w:t>лаг</w:t>
      </w:r>
      <w:r w:rsidRPr="0010524A">
        <w:rPr>
          <w:rFonts w:cs="Times New Roman"/>
          <w:b/>
          <w:bCs/>
          <w:spacing w:val="-5"/>
          <w:sz w:val="26"/>
          <w:szCs w:val="26"/>
        </w:rPr>
        <w:t>-</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spacing w:val="-5"/>
          <w:sz w:val="26"/>
          <w:szCs w:val="26"/>
        </w:rPr>
        <w:t>-</w:t>
      </w:r>
      <w:r w:rsidRPr="0010524A">
        <w:rPr>
          <w:rFonts w:cs="Times New Roman"/>
          <w:b/>
          <w:bCs/>
          <w:i/>
          <w:iCs/>
          <w:spacing w:val="-5"/>
          <w:sz w:val="26"/>
          <w:szCs w:val="26"/>
        </w:rPr>
        <w:t>лож</w:t>
      </w:r>
      <w:r w:rsidRPr="0010524A">
        <w:rPr>
          <w:rFonts w:cs="Times New Roman"/>
          <w:b/>
          <w:bCs/>
          <w:spacing w:val="-5"/>
          <w:sz w:val="26"/>
          <w:szCs w:val="26"/>
        </w:rPr>
        <w:t>-</w:t>
      </w:r>
      <w:r w:rsidRPr="0010524A">
        <w:rPr>
          <w:rFonts w:cs="Times New Roman"/>
          <w:spacing w:val="-5"/>
          <w:sz w:val="26"/>
          <w:szCs w:val="26"/>
        </w:rPr>
        <w:t>;</w:t>
      </w:r>
      <w:r w:rsidR="00D8562B" w:rsidRPr="0010524A">
        <w:rPr>
          <w:rFonts w:cs="Times New Roman"/>
          <w:spacing w:val="-5"/>
          <w:sz w:val="26"/>
          <w:szCs w:val="26"/>
        </w:rPr>
        <w:t xml:space="preserve"> </w:t>
      </w:r>
      <w:r w:rsidRPr="0010524A">
        <w:rPr>
          <w:rFonts w:cs="Times New Roman"/>
          <w:b/>
          <w:bCs/>
          <w:spacing w:val="-5"/>
          <w:sz w:val="26"/>
          <w:szCs w:val="26"/>
        </w:rPr>
        <w:t>-</w:t>
      </w:r>
      <w:r w:rsidRPr="0010524A">
        <w:rPr>
          <w:rFonts w:cs="Times New Roman"/>
          <w:b/>
          <w:bCs/>
          <w:i/>
          <w:iCs/>
          <w:spacing w:val="-5"/>
          <w:sz w:val="26"/>
          <w:szCs w:val="26"/>
        </w:rPr>
        <w:t>раст</w:t>
      </w:r>
      <w:r w:rsidRPr="0010524A">
        <w:rPr>
          <w:rFonts w:cs="Times New Roman"/>
          <w:b/>
          <w:bCs/>
          <w:spacing w:val="-5"/>
          <w:sz w:val="26"/>
          <w:szCs w:val="26"/>
        </w:rPr>
        <w:t>-</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spacing w:val="-5"/>
          <w:sz w:val="26"/>
          <w:szCs w:val="26"/>
        </w:rPr>
        <w:t>-</w:t>
      </w:r>
      <w:r w:rsidRPr="0010524A">
        <w:rPr>
          <w:rFonts w:cs="Times New Roman"/>
          <w:b/>
          <w:bCs/>
          <w:i/>
          <w:iCs/>
          <w:spacing w:val="-5"/>
          <w:sz w:val="26"/>
          <w:szCs w:val="26"/>
        </w:rPr>
        <w:t>ращ</w:t>
      </w:r>
      <w:r w:rsidRPr="0010524A">
        <w:rPr>
          <w:rFonts w:cs="Times New Roman"/>
          <w:b/>
          <w:bCs/>
          <w:spacing w:val="-5"/>
          <w:sz w:val="26"/>
          <w:szCs w:val="26"/>
        </w:rPr>
        <w:t>-</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spacing w:val="-5"/>
          <w:sz w:val="26"/>
          <w:szCs w:val="26"/>
        </w:rPr>
        <w:t>-</w:t>
      </w:r>
      <w:r w:rsidRPr="0010524A">
        <w:rPr>
          <w:rFonts w:cs="Times New Roman"/>
          <w:b/>
          <w:bCs/>
          <w:i/>
          <w:iCs/>
          <w:spacing w:val="-5"/>
          <w:sz w:val="26"/>
          <w:szCs w:val="26"/>
        </w:rPr>
        <w:t>рос</w:t>
      </w:r>
      <w:r w:rsidRPr="0010524A">
        <w:rPr>
          <w:rFonts w:cs="Times New Roman"/>
          <w:b/>
          <w:bCs/>
          <w:spacing w:val="-5"/>
          <w:sz w:val="26"/>
          <w:szCs w:val="26"/>
        </w:rPr>
        <w:t>-</w:t>
      </w:r>
      <w:r w:rsidRPr="0010524A">
        <w:rPr>
          <w:rFonts w:cs="Times New Roman"/>
          <w:spacing w:val="-5"/>
          <w:sz w:val="26"/>
          <w:szCs w:val="26"/>
        </w:rPr>
        <w:t xml:space="preserve">; </w:t>
      </w:r>
      <w:r w:rsidRPr="0010524A">
        <w:rPr>
          <w:rFonts w:cs="Times New Roman"/>
          <w:b/>
          <w:bCs/>
          <w:spacing w:val="-2"/>
          <w:sz w:val="26"/>
          <w:szCs w:val="26"/>
        </w:rPr>
        <w:t>-</w:t>
      </w:r>
      <w:r w:rsidRPr="0010524A">
        <w:rPr>
          <w:rFonts w:cs="Times New Roman"/>
          <w:b/>
          <w:bCs/>
          <w:i/>
          <w:iCs/>
          <w:spacing w:val="-2"/>
          <w:sz w:val="26"/>
          <w:szCs w:val="26"/>
        </w:rPr>
        <w:t>гар</w:t>
      </w:r>
      <w:r w:rsidRPr="0010524A">
        <w:rPr>
          <w:rFonts w:cs="Times New Roman"/>
          <w:b/>
          <w:bCs/>
          <w:spacing w:val="-2"/>
          <w:sz w:val="26"/>
          <w:szCs w:val="26"/>
        </w:rPr>
        <w:t>-</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spacing w:val="-2"/>
          <w:sz w:val="26"/>
          <w:szCs w:val="26"/>
        </w:rPr>
        <w:t>-</w:t>
      </w:r>
      <w:r w:rsidRPr="0010524A">
        <w:rPr>
          <w:rFonts w:cs="Times New Roman"/>
          <w:b/>
          <w:bCs/>
          <w:i/>
          <w:iCs/>
          <w:spacing w:val="-2"/>
          <w:sz w:val="26"/>
          <w:szCs w:val="26"/>
        </w:rPr>
        <w:t>гор</w:t>
      </w:r>
      <w:r w:rsidRPr="0010524A">
        <w:rPr>
          <w:rFonts w:cs="Times New Roman"/>
          <w:b/>
          <w:bCs/>
          <w:spacing w:val="-2"/>
          <w:sz w:val="26"/>
          <w:szCs w:val="26"/>
        </w:rPr>
        <w:t>-</w:t>
      </w:r>
      <w:r w:rsidRPr="0010524A">
        <w:rPr>
          <w:rFonts w:cs="Times New Roman"/>
          <w:spacing w:val="-2"/>
          <w:sz w:val="26"/>
          <w:szCs w:val="26"/>
        </w:rPr>
        <w:t xml:space="preserve">, </w:t>
      </w:r>
      <w:r w:rsidRPr="0010524A">
        <w:rPr>
          <w:rFonts w:cs="Times New Roman"/>
          <w:b/>
          <w:bCs/>
          <w:spacing w:val="-2"/>
          <w:sz w:val="26"/>
          <w:szCs w:val="26"/>
        </w:rPr>
        <w:t>-</w:t>
      </w:r>
      <w:r w:rsidRPr="0010524A">
        <w:rPr>
          <w:rFonts w:cs="Times New Roman"/>
          <w:b/>
          <w:bCs/>
          <w:i/>
          <w:iCs/>
          <w:spacing w:val="-2"/>
          <w:sz w:val="26"/>
          <w:szCs w:val="26"/>
        </w:rPr>
        <w:t>зар</w:t>
      </w:r>
      <w:r w:rsidRPr="0010524A">
        <w:rPr>
          <w:rFonts w:cs="Times New Roman"/>
          <w:b/>
          <w:bCs/>
          <w:spacing w:val="-2"/>
          <w:sz w:val="26"/>
          <w:szCs w:val="26"/>
        </w:rPr>
        <w:t>-</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spacing w:val="-2"/>
          <w:sz w:val="26"/>
          <w:szCs w:val="26"/>
        </w:rPr>
        <w:t>-</w:t>
      </w:r>
      <w:r w:rsidRPr="0010524A">
        <w:rPr>
          <w:rFonts w:cs="Times New Roman"/>
          <w:b/>
          <w:bCs/>
          <w:i/>
          <w:iCs/>
          <w:spacing w:val="-2"/>
          <w:sz w:val="26"/>
          <w:szCs w:val="26"/>
        </w:rPr>
        <w:t>зор</w:t>
      </w:r>
      <w:r w:rsidRPr="0010524A">
        <w:rPr>
          <w:rFonts w:cs="Times New Roman"/>
          <w:b/>
          <w:bCs/>
          <w:spacing w:val="-2"/>
          <w:sz w:val="26"/>
          <w:szCs w:val="26"/>
        </w:rPr>
        <w:t>-</w:t>
      </w:r>
      <w:r w:rsidRPr="0010524A">
        <w:rPr>
          <w:rFonts w:cs="Times New Roman"/>
          <w:spacing w:val="-2"/>
          <w:sz w:val="26"/>
          <w:szCs w:val="26"/>
        </w:rPr>
        <w:t xml:space="preserve">; </w:t>
      </w:r>
      <w:r w:rsidRPr="0010524A">
        <w:rPr>
          <w:rFonts w:cs="Times New Roman"/>
          <w:b/>
          <w:bCs/>
          <w:i/>
          <w:iCs/>
          <w:spacing w:val="-2"/>
          <w:sz w:val="26"/>
          <w:szCs w:val="26"/>
        </w:rPr>
        <w:t>-клан-</w:t>
      </w:r>
      <w:r w:rsidR="00D8562B" w:rsidRPr="0010524A">
        <w:rPr>
          <w:rFonts w:cs="Times New Roman"/>
          <w:b/>
          <w:bCs/>
          <w:i/>
          <w:iCs/>
          <w:spacing w:val="-5"/>
          <w:sz w:val="26"/>
          <w:szCs w:val="26"/>
        </w:rPr>
        <w:t> </w:t>
      </w:r>
      <w:r w:rsidRPr="0010524A">
        <w:rPr>
          <w:rFonts w:cs="Times New Roman"/>
          <w:spacing w:val="-5"/>
          <w:sz w:val="26"/>
          <w:szCs w:val="26"/>
        </w:rPr>
        <w:t>—</w:t>
      </w:r>
      <w:r w:rsidR="00D8562B" w:rsidRPr="0010524A">
        <w:rPr>
          <w:rFonts w:cs="Times New Roman"/>
          <w:spacing w:val="-5"/>
          <w:sz w:val="26"/>
          <w:szCs w:val="26"/>
        </w:rPr>
        <w:t xml:space="preserve"> </w:t>
      </w:r>
      <w:r w:rsidRPr="0010524A">
        <w:rPr>
          <w:rFonts w:cs="Times New Roman"/>
          <w:b/>
          <w:bCs/>
          <w:i/>
          <w:iCs/>
          <w:spacing w:val="-2"/>
          <w:sz w:val="26"/>
          <w:szCs w:val="26"/>
        </w:rPr>
        <w:t>-клон-</w:t>
      </w:r>
      <w:r w:rsidRPr="0010524A">
        <w:rPr>
          <w:rFonts w:cs="Times New Roman"/>
          <w:spacing w:val="-2"/>
          <w:sz w:val="26"/>
          <w:szCs w:val="26"/>
        </w:rPr>
        <w:t xml:space="preserve">, </w:t>
      </w:r>
      <w:r w:rsidRPr="0010524A">
        <w:rPr>
          <w:rFonts w:cs="Times New Roman"/>
          <w:b/>
          <w:bCs/>
          <w:i/>
          <w:iCs/>
          <w:spacing w:val="-2"/>
          <w:sz w:val="26"/>
          <w:szCs w:val="26"/>
        </w:rPr>
        <w:t>-скак-</w:t>
      </w:r>
      <w:r w:rsidRPr="0010524A">
        <w:rPr>
          <w:rFonts w:cs="Times New Roman"/>
          <w:b/>
          <w:bCs/>
          <w:i/>
          <w:iCs/>
          <w:spacing w:val="-5"/>
          <w:sz w:val="26"/>
          <w:szCs w:val="26"/>
        </w:rPr>
        <w:t xml:space="preserve"> </w:t>
      </w:r>
      <w:r w:rsidRPr="0010524A">
        <w:rPr>
          <w:rFonts w:cs="Times New Roman"/>
          <w:spacing w:val="-5"/>
          <w:sz w:val="26"/>
          <w:szCs w:val="26"/>
        </w:rPr>
        <w:t>—</w:t>
      </w:r>
      <w:r w:rsidRPr="0010524A">
        <w:rPr>
          <w:rFonts w:cs="Times New Roman"/>
          <w:b/>
          <w:bCs/>
          <w:i/>
          <w:iCs/>
          <w:spacing w:val="-5"/>
          <w:sz w:val="26"/>
          <w:szCs w:val="26"/>
        </w:rPr>
        <w:t xml:space="preserve"> </w:t>
      </w:r>
      <w:r w:rsidRPr="0010524A">
        <w:rPr>
          <w:rFonts w:cs="Times New Roman"/>
          <w:b/>
          <w:bCs/>
          <w:i/>
          <w:iCs/>
          <w:spacing w:val="-2"/>
          <w:sz w:val="26"/>
          <w:szCs w:val="26"/>
        </w:rPr>
        <w:t>-скоч-</w:t>
      </w:r>
      <w:r w:rsidRPr="0010524A">
        <w:rPr>
          <w:rFonts w:cs="Times New Roman"/>
          <w:spacing w:val="-2"/>
          <w:sz w:val="26"/>
          <w:szCs w:val="26"/>
        </w:rPr>
        <w:t>; упо</w:t>
      </w:r>
      <w:r w:rsidRPr="0010524A">
        <w:rPr>
          <w:rFonts w:cs="Times New Roman"/>
          <w:spacing w:val="-2"/>
          <w:sz w:val="26"/>
          <w:szCs w:val="26"/>
        </w:rPr>
        <w:t>т</w:t>
      </w:r>
      <w:r w:rsidRPr="0010524A">
        <w:rPr>
          <w:rFonts w:cs="Times New Roman"/>
          <w:spacing w:val="-2"/>
          <w:sz w:val="26"/>
          <w:szCs w:val="26"/>
        </w:rPr>
        <w:t xml:space="preserve">ребления/неупотребления </w:t>
      </w:r>
      <w:r w:rsidRPr="0010524A">
        <w:rPr>
          <w:rFonts w:cs="Times New Roman"/>
          <w:b/>
          <w:bCs/>
          <w:i/>
          <w:iCs/>
          <w:spacing w:val="-2"/>
          <w:sz w:val="26"/>
          <w:szCs w:val="26"/>
        </w:rPr>
        <w:t xml:space="preserve">ь </w:t>
      </w:r>
      <w:r w:rsidRPr="0010524A">
        <w:rPr>
          <w:rFonts w:cs="Times New Roman"/>
          <w:sz w:val="26"/>
          <w:szCs w:val="26"/>
        </w:rPr>
        <w:t xml:space="preserve">на конце имён существительных после шипящих; слитное и раздельное написание </w:t>
      </w:r>
      <w:r w:rsidRPr="0010524A">
        <w:rPr>
          <w:rFonts w:cs="Times New Roman"/>
          <w:b/>
          <w:bCs/>
          <w:i/>
          <w:iCs/>
          <w:sz w:val="26"/>
          <w:szCs w:val="26"/>
        </w:rPr>
        <w:t>не</w:t>
      </w:r>
      <w:r w:rsidRPr="0010524A">
        <w:rPr>
          <w:rFonts w:cs="Times New Roman"/>
          <w:sz w:val="26"/>
          <w:szCs w:val="26"/>
        </w:rPr>
        <w:t xml:space="preserve"> с именами существительными; правописание собственных имён существительных.</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Имя прилагательное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w:t>
      </w:r>
      <w:r w:rsidRPr="0010524A">
        <w:rPr>
          <w:rFonts w:cs="Times New Roman"/>
          <w:sz w:val="26"/>
          <w:szCs w:val="26"/>
        </w:rPr>
        <w:t>з</w:t>
      </w:r>
      <w:r w:rsidRPr="0010524A">
        <w:rPr>
          <w:rFonts w:cs="Times New Roman"/>
          <w:sz w:val="26"/>
          <w:szCs w:val="26"/>
        </w:rPr>
        <w:t xml:space="preserve">личать полную и краткую формы имён прилагательных.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частичный морфологический анализ имён прилагательных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словоизменения, произношения имён</w:t>
      </w:r>
      <w:r w:rsidR="00EF4DAB" w:rsidRPr="0010524A">
        <w:rPr>
          <w:rFonts w:cs="Times New Roman"/>
          <w:sz w:val="26"/>
          <w:szCs w:val="26"/>
        </w:rPr>
        <w:t xml:space="preserve"> </w:t>
      </w:r>
      <w:r w:rsidRPr="0010524A">
        <w:rPr>
          <w:rFonts w:cs="Times New Roman"/>
          <w:sz w:val="26"/>
          <w:szCs w:val="26"/>
        </w:rPr>
        <w:t>прилагательных, постановки в них ударения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правописания имён прилагательных: безударных око</w:t>
      </w:r>
      <w:r w:rsidRPr="0010524A">
        <w:rPr>
          <w:rFonts w:cs="Times New Roman"/>
          <w:sz w:val="26"/>
          <w:szCs w:val="26"/>
        </w:rPr>
        <w:t>н</w:t>
      </w:r>
      <w:r w:rsidRPr="0010524A">
        <w:rPr>
          <w:rFonts w:cs="Times New Roman"/>
          <w:sz w:val="26"/>
          <w:szCs w:val="26"/>
        </w:rPr>
        <w:t xml:space="preserve">чаний; </w:t>
      </w:r>
      <w:r w:rsidRPr="0010524A">
        <w:rPr>
          <w:rFonts w:cs="Times New Roman"/>
          <w:b/>
          <w:bCs/>
          <w:i/>
          <w:iCs/>
          <w:sz w:val="26"/>
          <w:szCs w:val="26"/>
        </w:rPr>
        <w:t>о</w:t>
      </w:r>
      <w:r w:rsidRPr="0010524A">
        <w:rPr>
          <w:rFonts w:cs="Times New Roman"/>
          <w:sz w:val="26"/>
          <w:szCs w:val="26"/>
        </w:rPr>
        <w:t xml:space="preserve"> — </w:t>
      </w:r>
      <w:r w:rsidRPr="0010524A">
        <w:rPr>
          <w:rFonts w:cs="Times New Roman"/>
          <w:b/>
          <w:bCs/>
          <w:i/>
          <w:iCs/>
          <w:sz w:val="26"/>
          <w:szCs w:val="26"/>
        </w:rPr>
        <w:t>е</w:t>
      </w:r>
      <w:r w:rsidRPr="0010524A">
        <w:rPr>
          <w:rFonts w:cs="Times New Roman"/>
          <w:sz w:val="26"/>
          <w:szCs w:val="26"/>
        </w:rPr>
        <w:t xml:space="preserve"> после шипящих и </w:t>
      </w:r>
      <w:r w:rsidRPr="0010524A">
        <w:rPr>
          <w:rFonts w:cs="Times New Roman"/>
          <w:b/>
          <w:bCs/>
          <w:i/>
          <w:iCs/>
          <w:sz w:val="26"/>
          <w:szCs w:val="26"/>
        </w:rPr>
        <w:t>ц</w:t>
      </w:r>
      <w:r w:rsidRPr="0010524A">
        <w:rPr>
          <w:rFonts w:cs="Times New Roman"/>
          <w:sz w:val="26"/>
          <w:szCs w:val="26"/>
        </w:rPr>
        <w:t xml:space="preserve"> в суффиксах и окончаниях; кратких форм имён прилагательных с основой на шипящие; нормы слитного и раздельного написания </w:t>
      </w:r>
      <w:r w:rsidRPr="0010524A">
        <w:rPr>
          <w:rFonts w:cs="Times New Roman"/>
          <w:b/>
          <w:bCs/>
          <w:i/>
          <w:iCs/>
          <w:sz w:val="26"/>
          <w:szCs w:val="26"/>
        </w:rPr>
        <w:t>не</w:t>
      </w:r>
      <w:r w:rsidRPr="0010524A">
        <w:rPr>
          <w:rFonts w:cs="Times New Roman"/>
          <w:sz w:val="26"/>
          <w:szCs w:val="26"/>
        </w:rPr>
        <w:t xml:space="preserve"> с именами прилагательными.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Глагол</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Определять общее грамматическое значение, морфологические признаки и синтаксические функции глагола; объяснять его роль в словосочетании и предл</w:t>
      </w:r>
      <w:r w:rsidRPr="0010524A">
        <w:rPr>
          <w:rFonts w:cs="Times New Roman"/>
          <w:sz w:val="26"/>
          <w:szCs w:val="26"/>
        </w:rPr>
        <w:t>о</w:t>
      </w:r>
      <w:r w:rsidRPr="0010524A">
        <w:rPr>
          <w:rFonts w:cs="Times New Roman"/>
          <w:sz w:val="26"/>
          <w:szCs w:val="26"/>
        </w:rPr>
        <w:t xml:space="preserve">жении, а также в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глаголы совершенного и несовершенного вида, возвратные и н</w:t>
      </w:r>
      <w:r w:rsidRPr="0010524A">
        <w:rPr>
          <w:rFonts w:cs="Times New Roman"/>
          <w:sz w:val="26"/>
          <w:szCs w:val="26"/>
        </w:rPr>
        <w:t>е</w:t>
      </w:r>
      <w:r w:rsidRPr="0010524A">
        <w:rPr>
          <w:rFonts w:cs="Times New Roman"/>
          <w:sz w:val="26"/>
          <w:szCs w:val="26"/>
        </w:rPr>
        <w:t>возвратные.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Определять спряжение глагола, уметь спрягать глаголы.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частичный морфологический анализ глаголов (в рамках изуче</w:t>
      </w:r>
      <w:r w:rsidRPr="0010524A">
        <w:rPr>
          <w:rFonts w:cs="Times New Roman"/>
          <w:sz w:val="26"/>
          <w:szCs w:val="26"/>
        </w:rPr>
        <w:t>н</w:t>
      </w:r>
      <w:r w:rsidRPr="0010524A">
        <w:rPr>
          <w:rFonts w:cs="Times New Roman"/>
          <w:sz w:val="26"/>
          <w:szCs w:val="26"/>
        </w:rPr>
        <w:t xml:space="preserve">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словоизменения глаголов, постановки ударения в гл</w:t>
      </w:r>
      <w:r w:rsidRPr="0010524A">
        <w:rPr>
          <w:rFonts w:cs="Times New Roman"/>
          <w:sz w:val="26"/>
          <w:szCs w:val="26"/>
        </w:rPr>
        <w:t>а</w:t>
      </w:r>
      <w:r w:rsidRPr="0010524A">
        <w:rPr>
          <w:rFonts w:cs="Times New Roman"/>
          <w:sz w:val="26"/>
          <w:szCs w:val="26"/>
        </w:rPr>
        <w:t>гольных формах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Соблюдать нормы правописания глаголов: корней с чередованием </w:t>
      </w:r>
      <w:r w:rsidRPr="0010524A">
        <w:rPr>
          <w:rFonts w:cs="Times New Roman"/>
          <w:b/>
          <w:bCs/>
          <w:i/>
          <w:iCs/>
          <w:sz w:val="26"/>
          <w:szCs w:val="26"/>
        </w:rPr>
        <w:t>е</w:t>
      </w:r>
      <w:r w:rsidRPr="0010524A">
        <w:rPr>
          <w:rFonts w:cs="Times New Roman"/>
          <w:b/>
          <w:bCs/>
          <w:sz w:val="26"/>
          <w:szCs w:val="26"/>
        </w:rPr>
        <w:t xml:space="preserve"> </w:t>
      </w:r>
      <w:r w:rsidRPr="0010524A">
        <w:rPr>
          <w:rFonts w:cs="Times New Roman"/>
          <w:sz w:val="26"/>
          <w:szCs w:val="26"/>
        </w:rPr>
        <w:t xml:space="preserve">// </w:t>
      </w:r>
      <w:r w:rsidRPr="0010524A">
        <w:rPr>
          <w:rFonts w:cs="Times New Roman"/>
          <w:b/>
          <w:bCs/>
          <w:i/>
          <w:iCs/>
          <w:sz w:val="26"/>
          <w:szCs w:val="26"/>
        </w:rPr>
        <w:t>и</w:t>
      </w:r>
      <w:r w:rsidRPr="0010524A">
        <w:rPr>
          <w:rFonts w:cs="Times New Roman"/>
          <w:sz w:val="26"/>
          <w:szCs w:val="26"/>
        </w:rPr>
        <w:t xml:space="preserve">; использования </w:t>
      </w:r>
      <w:r w:rsidRPr="0010524A">
        <w:rPr>
          <w:rFonts w:cs="Times New Roman"/>
          <w:b/>
          <w:bCs/>
          <w:i/>
          <w:iCs/>
          <w:sz w:val="26"/>
          <w:szCs w:val="26"/>
        </w:rPr>
        <w:t xml:space="preserve">ь </w:t>
      </w:r>
      <w:r w:rsidRPr="0010524A">
        <w:rPr>
          <w:rFonts w:cs="Times New Roman"/>
          <w:sz w:val="26"/>
          <w:szCs w:val="26"/>
        </w:rPr>
        <w:t xml:space="preserve">после шипящих как показателя грамматической формы в инфинитиве, в форме 2-го лица единственного числа; </w:t>
      </w:r>
      <w:r w:rsidRPr="0010524A">
        <w:rPr>
          <w:rFonts w:cs="Times New Roman"/>
          <w:b/>
          <w:bCs/>
          <w:i/>
          <w:iCs/>
          <w:sz w:val="26"/>
          <w:szCs w:val="26"/>
        </w:rPr>
        <w:t>-тся</w:t>
      </w:r>
      <w:r w:rsidRPr="0010524A">
        <w:rPr>
          <w:rFonts w:cs="Times New Roman"/>
          <w:sz w:val="26"/>
          <w:szCs w:val="26"/>
        </w:rPr>
        <w:t xml:space="preserve"> и </w:t>
      </w:r>
      <w:r w:rsidRPr="0010524A">
        <w:rPr>
          <w:rFonts w:cs="Times New Roman"/>
          <w:b/>
          <w:bCs/>
          <w:i/>
          <w:iCs/>
          <w:sz w:val="26"/>
          <w:szCs w:val="26"/>
        </w:rPr>
        <w:t>-ться</w:t>
      </w:r>
      <w:r w:rsidRPr="0010524A">
        <w:rPr>
          <w:rFonts w:cs="Times New Roman"/>
          <w:sz w:val="26"/>
          <w:szCs w:val="26"/>
        </w:rPr>
        <w:t xml:space="preserve"> в глаголах; суффиксов </w:t>
      </w:r>
      <w:r w:rsidRPr="0010524A">
        <w:rPr>
          <w:rFonts w:cs="Times New Roman"/>
          <w:b/>
          <w:bCs/>
          <w:i/>
          <w:iCs/>
          <w:sz w:val="26"/>
          <w:szCs w:val="26"/>
        </w:rPr>
        <w:t>-ова</w:t>
      </w:r>
      <w:r w:rsidRPr="0010524A">
        <w:rPr>
          <w:rFonts w:cs="Times New Roman"/>
          <w:sz w:val="26"/>
          <w:szCs w:val="26"/>
        </w:rPr>
        <w:t>-</w:t>
      </w:r>
      <w:r w:rsidRPr="0010524A">
        <w:rPr>
          <w:rFonts w:cs="Times New Roman"/>
          <w:b/>
          <w:bCs/>
          <w:sz w:val="26"/>
          <w:szCs w:val="26"/>
        </w:rPr>
        <w:t xml:space="preserve"> </w:t>
      </w:r>
      <w:r w:rsidRPr="0010524A">
        <w:rPr>
          <w:rFonts w:cs="Times New Roman"/>
          <w:sz w:val="26"/>
          <w:szCs w:val="26"/>
        </w:rPr>
        <w:t>— -</w:t>
      </w:r>
      <w:r w:rsidRPr="0010524A">
        <w:rPr>
          <w:rFonts w:cs="Times New Roman"/>
          <w:b/>
          <w:bCs/>
          <w:i/>
          <w:iCs/>
          <w:sz w:val="26"/>
          <w:szCs w:val="26"/>
        </w:rPr>
        <w:t>ева</w:t>
      </w:r>
      <w:r w:rsidRPr="0010524A">
        <w:rPr>
          <w:rFonts w:cs="Times New Roman"/>
          <w:sz w:val="26"/>
          <w:szCs w:val="26"/>
        </w:rPr>
        <w:t xml:space="preserve">-, </w:t>
      </w:r>
      <w:r w:rsidRPr="0010524A">
        <w:rPr>
          <w:rFonts w:cs="Times New Roman"/>
          <w:b/>
          <w:bCs/>
          <w:i/>
          <w:iCs/>
          <w:sz w:val="26"/>
          <w:szCs w:val="26"/>
        </w:rPr>
        <w:t>-ыва-</w:t>
      </w:r>
      <w:r w:rsidRPr="0010524A">
        <w:rPr>
          <w:rFonts w:cs="Times New Roman"/>
          <w:b/>
          <w:bCs/>
          <w:sz w:val="26"/>
          <w:szCs w:val="26"/>
        </w:rPr>
        <w:t xml:space="preserve"> </w:t>
      </w:r>
      <w:r w:rsidRPr="0010524A">
        <w:rPr>
          <w:rFonts w:cs="Times New Roman"/>
          <w:sz w:val="26"/>
          <w:szCs w:val="26"/>
        </w:rPr>
        <w:t xml:space="preserve">— </w:t>
      </w:r>
      <w:r w:rsidRPr="0010524A">
        <w:rPr>
          <w:rFonts w:cs="Times New Roman"/>
          <w:b/>
          <w:bCs/>
          <w:i/>
          <w:iCs/>
          <w:sz w:val="26"/>
          <w:szCs w:val="26"/>
        </w:rPr>
        <w:t>-ива-</w:t>
      </w:r>
      <w:r w:rsidRPr="0010524A">
        <w:rPr>
          <w:rFonts w:cs="Times New Roman"/>
          <w:sz w:val="26"/>
          <w:szCs w:val="26"/>
        </w:rPr>
        <w:t xml:space="preserve">; личных окончаний глагола, гласной перед суффиксом </w:t>
      </w:r>
      <w:r w:rsidRPr="0010524A">
        <w:rPr>
          <w:rFonts w:cs="Times New Roman"/>
          <w:b/>
          <w:bCs/>
          <w:i/>
          <w:iCs/>
          <w:sz w:val="26"/>
          <w:szCs w:val="26"/>
        </w:rPr>
        <w:t>-л-</w:t>
      </w:r>
      <w:r w:rsidRPr="0010524A">
        <w:rPr>
          <w:rFonts w:cs="Times New Roman"/>
          <w:sz w:val="26"/>
          <w:szCs w:val="26"/>
        </w:rPr>
        <w:t xml:space="preserve"> в формах прошедшего времени глагола; слитного и раздельного написания </w:t>
      </w:r>
      <w:r w:rsidRPr="0010524A">
        <w:rPr>
          <w:rFonts w:cs="Times New Roman"/>
          <w:b/>
          <w:bCs/>
          <w:i/>
          <w:iCs/>
          <w:sz w:val="26"/>
          <w:szCs w:val="26"/>
        </w:rPr>
        <w:t>не</w:t>
      </w:r>
      <w:r w:rsidRPr="0010524A">
        <w:rPr>
          <w:rFonts w:cs="Times New Roman"/>
          <w:sz w:val="26"/>
          <w:szCs w:val="26"/>
        </w:rPr>
        <w:t xml:space="preserve"> с глаголами.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Синтаксис. Культура речи. Пунктуация</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Распознавать единицы синтаксиса (словосочетание и предложение); пров</w:t>
      </w:r>
      <w:r w:rsidRPr="0010524A">
        <w:rPr>
          <w:rFonts w:cs="Times New Roman"/>
          <w:spacing w:val="-2"/>
          <w:sz w:val="26"/>
          <w:szCs w:val="26"/>
        </w:rPr>
        <w:t>о</w:t>
      </w:r>
      <w:r w:rsidRPr="0010524A">
        <w:rPr>
          <w:rFonts w:cs="Times New Roman"/>
          <w:spacing w:val="-2"/>
          <w:sz w:val="26"/>
          <w:szCs w:val="26"/>
        </w:rPr>
        <w:t>дить синтаксический анализ словосочетаний</w:t>
      </w:r>
      <w:r w:rsidR="00EF4DAB" w:rsidRPr="0010524A">
        <w:rPr>
          <w:rFonts w:cs="Times New Roman"/>
          <w:spacing w:val="-2"/>
          <w:sz w:val="26"/>
          <w:szCs w:val="26"/>
        </w:rPr>
        <w:t xml:space="preserve"> </w:t>
      </w:r>
      <w:r w:rsidRPr="0010524A">
        <w:rPr>
          <w:rFonts w:cs="Times New Roman"/>
          <w:spacing w:val="-2"/>
          <w:sz w:val="26"/>
          <w:szCs w:val="26"/>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w:t>
      </w:r>
      <w:r w:rsidRPr="0010524A">
        <w:rPr>
          <w:rFonts w:cs="Times New Roman"/>
          <w:spacing w:val="-2"/>
          <w:sz w:val="26"/>
          <w:szCs w:val="26"/>
        </w:rPr>
        <w:t>ы</w:t>
      </w:r>
      <w:r w:rsidRPr="0010524A">
        <w:rPr>
          <w:rFonts w:cs="Times New Roman"/>
          <w:spacing w:val="-2"/>
          <w:sz w:val="26"/>
          <w:szCs w:val="26"/>
        </w:rPr>
        <w:t>кового анализа различных видов и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w:t>
      </w:r>
      <w:r w:rsidRPr="0010524A">
        <w:rPr>
          <w:rFonts w:cs="Times New Roman"/>
          <w:sz w:val="26"/>
          <w:szCs w:val="26"/>
        </w:rPr>
        <w:t>е</w:t>
      </w:r>
      <w:r w:rsidRPr="0010524A">
        <w:rPr>
          <w:rFonts w:cs="Times New Roman"/>
          <w:sz w:val="26"/>
          <w:szCs w:val="26"/>
        </w:rPr>
        <w:t>ния с обобщающим словом при однородных членах, обращением; распознавать предложения по цели высказывания (повествовательные, побудительные, вопр</w:t>
      </w:r>
      <w:r w:rsidRPr="0010524A">
        <w:rPr>
          <w:rFonts w:cs="Times New Roman"/>
          <w:sz w:val="26"/>
          <w:szCs w:val="26"/>
        </w:rPr>
        <w:t>о</w:t>
      </w:r>
      <w:r w:rsidRPr="0010524A">
        <w:rPr>
          <w:rFonts w:cs="Times New Roman"/>
          <w:sz w:val="26"/>
          <w:szCs w:val="26"/>
        </w:rPr>
        <w:t>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w:t>
      </w:r>
      <w:r w:rsidRPr="0010524A">
        <w:rPr>
          <w:rFonts w:cs="Times New Roman"/>
          <w:sz w:val="26"/>
          <w:szCs w:val="26"/>
        </w:rPr>
        <w:t>а</w:t>
      </w:r>
      <w:r w:rsidRPr="0010524A">
        <w:rPr>
          <w:rFonts w:cs="Times New Roman"/>
          <w:sz w:val="26"/>
          <w:szCs w:val="26"/>
        </w:rPr>
        <w:t>тическую основу) и второстепенные члены предложения, морфологические сре</w:t>
      </w:r>
      <w:r w:rsidRPr="0010524A">
        <w:rPr>
          <w:rFonts w:cs="Times New Roman"/>
          <w:sz w:val="26"/>
          <w:szCs w:val="26"/>
        </w:rPr>
        <w:t>д</w:t>
      </w:r>
      <w:r w:rsidRPr="0010524A">
        <w:rPr>
          <w:rFonts w:cs="Times New Roman"/>
          <w:sz w:val="26"/>
          <w:szCs w:val="26"/>
        </w:rPr>
        <w:t>ства выражения подлежащего (именем существительным или местоимением в именительном падеже, сочетанием имени существительного в форме имен</w:t>
      </w:r>
      <w:r w:rsidRPr="0010524A">
        <w:rPr>
          <w:rFonts w:cs="Times New Roman"/>
          <w:sz w:val="26"/>
          <w:szCs w:val="26"/>
        </w:rPr>
        <w:t>и</w:t>
      </w:r>
      <w:r w:rsidRPr="0010524A">
        <w:rPr>
          <w:rFonts w:cs="Times New Roman"/>
          <w:sz w:val="26"/>
          <w:szCs w:val="26"/>
        </w:rPr>
        <w:t xml:space="preserve">тельного падежа с существительным или местоимением в форме творительного падежа с предлогом; сочетанием имени числительного в форме именительного </w:t>
      </w:r>
      <w:r w:rsidRPr="0010524A">
        <w:rPr>
          <w:rFonts w:cs="Times New Roman"/>
          <w:sz w:val="26"/>
          <w:szCs w:val="26"/>
        </w:rPr>
        <w:lastRenderedPageBreak/>
        <w:t>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858C3" w:rsidRPr="0010524A" w:rsidRDefault="00416B7C" w:rsidP="00B7718A">
      <w:pPr>
        <w:pStyle w:val="body"/>
        <w:spacing w:line="240" w:lineRule="auto"/>
        <w:ind w:firstLine="680"/>
        <w:rPr>
          <w:rFonts w:cs="Times New Roman"/>
          <w:sz w:val="26"/>
          <w:szCs w:val="26"/>
        </w:rPr>
      </w:pPr>
      <w:r w:rsidRPr="0010524A">
        <w:rPr>
          <w:rFonts w:cs="Times New Roman"/>
          <w:sz w:val="26"/>
          <w:szCs w:val="26"/>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0524A">
        <w:rPr>
          <w:rFonts w:cs="Times New Roman"/>
          <w:b/>
          <w:bCs/>
          <w:i/>
          <w:iCs/>
          <w:sz w:val="26"/>
          <w:szCs w:val="26"/>
        </w:rPr>
        <w:t>и</w:t>
      </w:r>
      <w:r w:rsidRPr="0010524A">
        <w:rPr>
          <w:rFonts w:cs="Times New Roman"/>
          <w:sz w:val="26"/>
          <w:szCs w:val="26"/>
        </w:rPr>
        <w:t xml:space="preserve">, союзами </w:t>
      </w:r>
      <w:r w:rsidRPr="0010524A">
        <w:rPr>
          <w:rFonts w:cs="Times New Roman"/>
          <w:b/>
          <w:bCs/>
          <w:i/>
          <w:iCs/>
          <w:sz w:val="26"/>
          <w:szCs w:val="26"/>
        </w:rPr>
        <w:t>а</w:t>
      </w:r>
      <w:r w:rsidRPr="0010524A">
        <w:rPr>
          <w:rFonts w:cs="Times New Roman"/>
          <w:sz w:val="26"/>
          <w:szCs w:val="26"/>
        </w:rPr>
        <w:t xml:space="preserve">, </w:t>
      </w:r>
      <w:r w:rsidRPr="0010524A">
        <w:rPr>
          <w:rFonts w:cs="Times New Roman"/>
          <w:b/>
          <w:bCs/>
          <w:i/>
          <w:iCs/>
          <w:sz w:val="26"/>
          <w:szCs w:val="26"/>
        </w:rPr>
        <w:t>но</w:t>
      </w:r>
      <w:r w:rsidRPr="0010524A">
        <w:rPr>
          <w:rFonts w:cs="Times New Roman"/>
          <w:sz w:val="26"/>
          <w:szCs w:val="26"/>
        </w:rPr>
        <w:t xml:space="preserve">, </w:t>
      </w:r>
      <w:r w:rsidRPr="0010524A">
        <w:rPr>
          <w:rFonts w:cs="Times New Roman"/>
          <w:b/>
          <w:bCs/>
          <w:i/>
          <w:iCs/>
          <w:sz w:val="26"/>
          <w:szCs w:val="26"/>
        </w:rPr>
        <w:t>однако</w:t>
      </w:r>
      <w:r w:rsidRPr="0010524A">
        <w:rPr>
          <w:rFonts w:cs="Times New Roman"/>
          <w:sz w:val="26"/>
          <w:szCs w:val="26"/>
        </w:rPr>
        <w:t xml:space="preserve">, </w:t>
      </w:r>
      <w:r w:rsidRPr="0010524A">
        <w:rPr>
          <w:rFonts w:cs="Times New Roman"/>
          <w:b/>
          <w:bCs/>
          <w:i/>
          <w:iCs/>
          <w:sz w:val="26"/>
          <w:szCs w:val="26"/>
        </w:rPr>
        <w:t>зато</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и</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xml:space="preserve"> (в значении </w:t>
      </w:r>
      <w:r w:rsidRPr="0010524A">
        <w:rPr>
          <w:rFonts w:cs="Times New Roman"/>
          <w:b/>
          <w:bCs/>
          <w:i/>
          <w:iCs/>
          <w:sz w:val="26"/>
          <w:szCs w:val="26"/>
        </w:rPr>
        <w:t>но</w:t>
      </w:r>
      <w:r w:rsidRPr="0010524A">
        <w:rPr>
          <w:rFonts w:cs="Times New Roman"/>
          <w:sz w:val="26"/>
          <w:szCs w:val="26"/>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0524A">
        <w:rPr>
          <w:rFonts w:cs="Times New Roman"/>
          <w:b/>
          <w:bCs/>
          <w:i/>
          <w:iCs/>
          <w:sz w:val="26"/>
          <w:szCs w:val="26"/>
        </w:rPr>
        <w:t>и</w:t>
      </w:r>
      <w:r w:rsidRPr="0010524A">
        <w:rPr>
          <w:rFonts w:cs="Times New Roman"/>
          <w:sz w:val="26"/>
          <w:szCs w:val="26"/>
        </w:rPr>
        <w:t xml:space="preserve">, </w:t>
      </w:r>
      <w:r w:rsidRPr="0010524A">
        <w:rPr>
          <w:rFonts w:cs="Times New Roman"/>
          <w:b/>
          <w:bCs/>
          <w:i/>
          <w:iCs/>
          <w:sz w:val="26"/>
          <w:szCs w:val="26"/>
        </w:rPr>
        <w:t>но</w:t>
      </w:r>
      <w:r w:rsidRPr="0010524A">
        <w:rPr>
          <w:rFonts w:cs="Times New Roman"/>
          <w:sz w:val="26"/>
          <w:szCs w:val="26"/>
        </w:rPr>
        <w:t xml:space="preserve">, </w:t>
      </w:r>
      <w:r w:rsidRPr="0010524A">
        <w:rPr>
          <w:rFonts w:cs="Times New Roman"/>
          <w:b/>
          <w:bCs/>
          <w:i/>
          <w:iCs/>
          <w:sz w:val="26"/>
          <w:szCs w:val="26"/>
        </w:rPr>
        <w:t>а</w:t>
      </w:r>
      <w:r w:rsidRPr="0010524A">
        <w:rPr>
          <w:rFonts w:cs="Times New Roman"/>
          <w:sz w:val="26"/>
          <w:szCs w:val="26"/>
        </w:rPr>
        <w:t xml:space="preserve">, </w:t>
      </w:r>
      <w:r w:rsidRPr="0010524A">
        <w:rPr>
          <w:rFonts w:cs="Times New Roman"/>
          <w:b/>
          <w:bCs/>
          <w:i/>
          <w:iCs/>
          <w:sz w:val="26"/>
          <w:szCs w:val="26"/>
        </w:rPr>
        <w:t>однако</w:t>
      </w:r>
      <w:r w:rsidRPr="0010524A">
        <w:rPr>
          <w:rFonts w:cs="Times New Roman"/>
          <w:sz w:val="26"/>
          <w:szCs w:val="26"/>
        </w:rPr>
        <w:t xml:space="preserve">, </w:t>
      </w:r>
      <w:r w:rsidRPr="0010524A">
        <w:rPr>
          <w:rFonts w:cs="Times New Roman"/>
          <w:b/>
          <w:bCs/>
          <w:i/>
          <w:iCs/>
          <w:sz w:val="26"/>
          <w:szCs w:val="26"/>
        </w:rPr>
        <w:t>зато</w:t>
      </w:r>
      <w:r w:rsidRPr="0010524A">
        <w:rPr>
          <w:rFonts w:cs="Times New Roman"/>
          <w:sz w:val="26"/>
          <w:szCs w:val="26"/>
        </w:rPr>
        <w:t xml:space="preserve">, </w:t>
      </w:r>
      <w:r w:rsidRPr="0010524A">
        <w:rPr>
          <w:rFonts w:cs="Times New Roman"/>
          <w:b/>
          <w:bCs/>
          <w:i/>
          <w:iCs/>
          <w:sz w:val="26"/>
          <w:szCs w:val="26"/>
        </w:rPr>
        <w:t>да</w:t>
      </w:r>
      <w:r w:rsidRPr="0010524A">
        <w:rPr>
          <w:rFonts w:cs="Times New Roman"/>
          <w:sz w:val="26"/>
          <w:szCs w:val="26"/>
        </w:rPr>
        <w:t>; оформлять на письме диалог.</w:t>
      </w:r>
    </w:p>
    <w:p w:rsidR="00B7718A" w:rsidRPr="0010524A" w:rsidRDefault="00B7718A" w:rsidP="00B7718A">
      <w:pPr>
        <w:pStyle w:val="body"/>
        <w:spacing w:line="240" w:lineRule="auto"/>
        <w:ind w:firstLine="680"/>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функции русского языка как государственного языка Ро</w:t>
      </w:r>
      <w:r w:rsidRPr="0010524A">
        <w:rPr>
          <w:rFonts w:cs="Times New Roman"/>
          <w:sz w:val="26"/>
          <w:szCs w:val="26"/>
        </w:rPr>
        <w:t>с</w:t>
      </w:r>
      <w:r w:rsidRPr="0010524A">
        <w:rPr>
          <w:rFonts w:cs="Times New Roman"/>
          <w:sz w:val="26"/>
          <w:szCs w:val="26"/>
        </w:rPr>
        <w:t>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Иметь представление о русском литературном языке.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устные монологические высказывания объёмом не менее 6 предложений на основе жизненных наблюдений, чтения научно-учебной, худ</w:t>
      </w:r>
      <w:r w:rsidRPr="0010524A">
        <w:rPr>
          <w:rFonts w:cs="Times New Roman"/>
          <w:sz w:val="26"/>
          <w:szCs w:val="26"/>
        </w:rPr>
        <w:t>о</w:t>
      </w:r>
      <w:r w:rsidRPr="0010524A">
        <w:rPr>
          <w:rFonts w:cs="Times New Roman"/>
          <w:sz w:val="26"/>
          <w:szCs w:val="26"/>
        </w:rPr>
        <w:t>жественной и научно-популярной литературы (монолог-описание, мон</w:t>
      </w:r>
      <w:r w:rsidRPr="0010524A">
        <w:rPr>
          <w:rFonts w:cs="Times New Roman"/>
          <w:sz w:val="26"/>
          <w:szCs w:val="26"/>
        </w:rPr>
        <w:t>о</w:t>
      </w:r>
      <w:r w:rsidRPr="0010524A">
        <w:rPr>
          <w:rFonts w:cs="Times New Roman"/>
          <w:sz w:val="26"/>
          <w:szCs w:val="26"/>
        </w:rPr>
        <w:t>лог-повествование, монолог-рассуждение); выступать с сообщением на лингви</w:t>
      </w:r>
      <w:r w:rsidRPr="0010524A">
        <w:rPr>
          <w:rFonts w:cs="Times New Roman"/>
          <w:sz w:val="26"/>
          <w:szCs w:val="26"/>
        </w:rPr>
        <w:t>с</w:t>
      </w:r>
      <w:r w:rsidRPr="0010524A">
        <w:rPr>
          <w:rFonts w:cs="Times New Roman"/>
          <w:sz w:val="26"/>
          <w:szCs w:val="26"/>
        </w:rPr>
        <w:t>тическую тему.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Участвовать в диалоге (побуждение к действию, обмен мнениями) объёмом не менее 4 реплик.</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Владеть различными видами аудирования: выборочным, ознакомительным, детальным — научно-учебных и художественных текстов различных функци</w:t>
      </w:r>
      <w:r w:rsidRPr="0010524A">
        <w:rPr>
          <w:rFonts w:cs="Times New Roman"/>
          <w:spacing w:val="-2"/>
          <w:sz w:val="26"/>
          <w:szCs w:val="26"/>
        </w:rPr>
        <w:t>о</w:t>
      </w:r>
      <w:r w:rsidRPr="0010524A">
        <w:rPr>
          <w:rFonts w:cs="Times New Roman"/>
          <w:spacing w:val="-2"/>
          <w:sz w:val="26"/>
          <w:szCs w:val="26"/>
        </w:rPr>
        <w:t>нально-смысловых типов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чтения: просмотровым, ознакомительным, изучающим, поисковым.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Устно пересказывать прочитанный или прослушанный текст объёмом не менее 110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w:t>
      </w:r>
      <w:r w:rsidRPr="0010524A">
        <w:rPr>
          <w:rFonts w:cs="Times New Roman"/>
          <w:sz w:val="26"/>
          <w:szCs w:val="26"/>
        </w:rPr>
        <w:t>ъ</w:t>
      </w:r>
      <w:r w:rsidRPr="0010524A">
        <w:rPr>
          <w:rFonts w:cs="Times New Roman"/>
          <w:sz w:val="26"/>
          <w:szCs w:val="26"/>
        </w:rPr>
        <w:t>ёмом не менее 180 слов: устно и письменно формулировать тему и главную мысль текста, вопросы по содержанию текста и отвечать на них; подробно и сжато п</w:t>
      </w:r>
      <w:r w:rsidRPr="0010524A">
        <w:rPr>
          <w:rFonts w:cs="Times New Roman"/>
          <w:sz w:val="26"/>
          <w:szCs w:val="26"/>
        </w:rPr>
        <w:t>е</w:t>
      </w:r>
      <w:r w:rsidRPr="0010524A">
        <w:rPr>
          <w:rFonts w:cs="Times New Roman"/>
          <w:sz w:val="26"/>
          <w:szCs w:val="26"/>
        </w:rPr>
        <w:t>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Осуществлять выбор лексических средств в соответствии с речевой ситу</w:t>
      </w:r>
      <w:r w:rsidRPr="0010524A">
        <w:rPr>
          <w:rFonts w:cs="Times New Roman"/>
          <w:sz w:val="26"/>
          <w:szCs w:val="26"/>
        </w:rPr>
        <w:t>а</w:t>
      </w:r>
      <w:r w:rsidRPr="0010524A">
        <w:rPr>
          <w:rFonts w:cs="Times New Roman"/>
          <w:sz w:val="26"/>
          <w:szCs w:val="26"/>
        </w:rPr>
        <w:t>цией; пользоваться словарями иностранных слов, устаревших слов; оценивать свою и чужую речь с точки зрения точного, уместного и выразительного слов</w:t>
      </w:r>
      <w:r w:rsidRPr="0010524A">
        <w:rPr>
          <w:rFonts w:cs="Times New Roman"/>
          <w:sz w:val="26"/>
          <w:szCs w:val="26"/>
        </w:rPr>
        <w:t>о</w:t>
      </w:r>
      <w:r w:rsidRPr="0010524A">
        <w:rPr>
          <w:rFonts w:cs="Times New Roman"/>
          <w:sz w:val="26"/>
          <w:szCs w:val="26"/>
        </w:rPr>
        <w:t>употребления; использовать толковые словари.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в устной речи и на письме нормы современного русского лит</w:t>
      </w:r>
      <w:r w:rsidRPr="0010524A">
        <w:rPr>
          <w:rFonts w:cs="Times New Roman"/>
          <w:sz w:val="26"/>
          <w:szCs w:val="26"/>
        </w:rPr>
        <w:t>е</w:t>
      </w:r>
      <w:r w:rsidRPr="0010524A">
        <w:rPr>
          <w:rFonts w:cs="Times New Roman"/>
          <w:sz w:val="26"/>
          <w:szCs w:val="26"/>
        </w:rPr>
        <w:t>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10524A">
        <w:rPr>
          <w:rFonts w:cs="Times New Roman"/>
          <w:sz w:val="26"/>
          <w:szCs w:val="26"/>
        </w:rPr>
        <w:t>о</w:t>
      </w:r>
      <w:r w:rsidRPr="0010524A">
        <w:rPr>
          <w:rFonts w:cs="Times New Roman"/>
          <w:sz w:val="26"/>
          <w:szCs w:val="26"/>
        </w:rPr>
        <w:t xml:space="preserve">писания (в том числе содержащего изученные в течение второго года обучения </w:t>
      </w:r>
      <w:r w:rsidRPr="0010524A">
        <w:rPr>
          <w:rFonts w:cs="Times New Roman"/>
          <w:sz w:val="26"/>
          <w:szCs w:val="26"/>
        </w:rPr>
        <w:lastRenderedPageBreak/>
        <w:t>орфограммы, пунктограммы и слова с непроверяемыми написаниями); соблюдать в устной речи и на письме правила речевого этикета.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тексты различных функционально-смысловых типов речи; характеризовать особенности описания как типа речи (описание внешности чел</w:t>
      </w:r>
      <w:r w:rsidRPr="0010524A">
        <w:rPr>
          <w:rFonts w:cs="Times New Roman"/>
          <w:sz w:val="26"/>
          <w:szCs w:val="26"/>
        </w:rPr>
        <w:t>о</w:t>
      </w:r>
      <w:r w:rsidRPr="0010524A">
        <w:rPr>
          <w:rFonts w:cs="Times New Roman"/>
          <w:sz w:val="26"/>
          <w:szCs w:val="26"/>
        </w:rPr>
        <w:t>века, помещения, природы, местности, действий).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смысловой анализ текста, его композиционных особенностей, определять количество микротем и абзацев.</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Создавать тексты различных функционально-смысловых</w:t>
      </w:r>
      <w:r w:rsidR="00EF4DAB" w:rsidRPr="0010524A">
        <w:rPr>
          <w:rFonts w:cs="Times New Roman"/>
          <w:spacing w:val="-2"/>
          <w:sz w:val="26"/>
          <w:szCs w:val="26"/>
        </w:rPr>
        <w:t xml:space="preserve"> </w:t>
      </w:r>
      <w:r w:rsidRPr="0010524A">
        <w:rPr>
          <w:rFonts w:cs="Times New Roman"/>
          <w:spacing w:val="-2"/>
          <w:sz w:val="26"/>
          <w:szCs w:val="26"/>
        </w:rPr>
        <w:t>типов речи (пов</w:t>
      </w:r>
      <w:r w:rsidRPr="0010524A">
        <w:rPr>
          <w:rFonts w:cs="Times New Roman"/>
          <w:spacing w:val="-2"/>
          <w:sz w:val="26"/>
          <w:szCs w:val="26"/>
        </w:rPr>
        <w:t>е</w:t>
      </w:r>
      <w:r w:rsidRPr="0010524A">
        <w:rPr>
          <w:rFonts w:cs="Times New Roman"/>
          <w:spacing w:val="-2"/>
          <w:sz w:val="26"/>
          <w:szCs w:val="26"/>
        </w:rPr>
        <w:t>ствование, описание внешности человека,</w:t>
      </w:r>
      <w:r w:rsidR="00EF4DAB" w:rsidRPr="0010524A">
        <w:rPr>
          <w:rFonts w:cs="Times New Roman"/>
          <w:spacing w:val="-2"/>
          <w:sz w:val="26"/>
          <w:szCs w:val="26"/>
        </w:rPr>
        <w:t xml:space="preserve"> </w:t>
      </w:r>
      <w:r w:rsidRPr="0010524A">
        <w:rPr>
          <w:rFonts w:cs="Times New Roman"/>
          <w:spacing w:val="-2"/>
          <w:sz w:val="26"/>
          <w:szCs w:val="26"/>
        </w:rPr>
        <w:t>помещения, природы, местности, дейс</w:t>
      </w:r>
      <w:r w:rsidRPr="0010524A">
        <w:rPr>
          <w:rFonts w:cs="Times New Roman"/>
          <w:spacing w:val="-2"/>
          <w:sz w:val="26"/>
          <w:szCs w:val="26"/>
        </w:rPr>
        <w:t>т</w:t>
      </w:r>
      <w:r w:rsidRPr="0010524A">
        <w:rPr>
          <w:rFonts w:cs="Times New Roman"/>
          <w:spacing w:val="-2"/>
          <w:sz w:val="26"/>
          <w:szCs w:val="26"/>
        </w:rPr>
        <w:t>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w:t>
      </w:r>
      <w:r w:rsidRPr="0010524A">
        <w:rPr>
          <w:rFonts w:cs="Times New Roman"/>
          <w:spacing w:val="-2"/>
          <w:sz w:val="26"/>
          <w:szCs w:val="26"/>
        </w:rPr>
        <w:t>о</w:t>
      </w:r>
      <w:r w:rsidRPr="0010524A">
        <w:rPr>
          <w:rFonts w:cs="Times New Roman"/>
          <w:spacing w:val="-2"/>
          <w:sz w:val="26"/>
          <w:szCs w:val="26"/>
        </w:rPr>
        <w:t>чинения, характера темы).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умениями информационной переработки текста: составлять план прочитанного текста (простой, сложный; назывной, вопросный) с целью дал</w:t>
      </w:r>
      <w:r w:rsidRPr="0010524A">
        <w:rPr>
          <w:rFonts w:cs="Times New Roman"/>
          <w:sz w:val="26"/>
          <w:szCs w:val="26"/>
        </w:rPr>
        <w:t>ь</w:t>
      </w:r>
      <w:r w:rsidRPr="0010524A">
        <w:rPr>
          <w:rFonts w:cs="Times New Roman"/>
          <w:sz w:val="26"/>
          <w:szCs w:val="26"/>
        </w:rPr>
        <w:t>нейшего воспроизведения содержания текста в устной и письменной форме; в</w:t>
      </w:r>
      <w:r w:rsidRPr="0010524A">
        <w:rPr>
          <w:rFonts w:cs="Times New Roman"/>
          <w:sz w:val="26"/>
          <w:szCs w:val="26"/>
        </w:rPr>
        <w:t>ы</w:t>
      </w:r>
      <w:r w:rsidRPr="0010524A">
        <w:rPr>
          <w:rFonts w:cs="Times New Roman"/>
          <w:sz w:val="26"/>
          <w:szCs w:val="26"/>
        </w:rPr>
        <w:t>делять главную и второстепенную информацию в прослушанном и прочитанном тексте; извлекать информацию из различных источников, в том числе из ли</w:t>
      </w:r>
      <w:r w:rsidRPr="0010524A">
        <w:rPr>
          <w:rFonts w:cs="Times New Roman"/>
          <w:sz w:val="26"/>
          <w:szCs w:val="26"/>
        </w:rPr>
        <w:t>н</w:t>
      </w:r>
      <w:r w:rsidRPr="0010524A">
        <w:rPr>
          <w:rFonts w:cs="Times New Roman"/>
          <w:sz w:val="26"/>
          <w:szCs w:val="26"/>
        </w:rPr>
        <w:t>гвистических словарей и справочной литературы, и использовать её в учебной деятельности.</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 xml:space="preserve">Представлять сообщение на заданную тему в виде презентации.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Представлять содержание прослушанного или прочитанного нау</w:t>
      </w:r>
      <w:r w:rsidRPr="0010524A">
        <w:rPr>
          <w:rFonts w:cs="Times New Roman"/>
          <w:sz w:val="26"/>
          <w:szCs w:val="26"/>
        </w:rPr>
        <w:t>ч</w:t>
      </w:r>
      <w:r w:rsidRPr="0010524A">
        <w:rPr>
          <w:rFonts w:cs="Times New Roman"/>
          <w:sz w:val="26"/>
          <w:szCs w:val="26"/>
        </w:rPr>
        <w:t>но-учебного текста в виде таблицы, схемы; представлять содержание таблицы, схемы в виде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Редактировать собственные тексты с опорой на знание норм современного русского литературного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w:t>
      </w:r>
      <w:r w:rsidRPr="0010524A">
        <w:rPr>
          <w:rFonts w:cs="Times New Roman"/>
          <w:spacing w:val="-4"/>
          <w:sz w:val="26"/>
          <w:szCs w:val="26"/>
        </w:rPr>
        <w:t>о</w:t>
      </w:r>
      <w:r w:rsidRPr="0010524A">
        <w:rPr>
          <w:rFonts w:cs="Times New Roman"/>
          <w:spacing w:val="-4"/>
          <w:sz w:val="26"/>
          <w:szCs w:val="26"/>
        </w:rPr>
        <w:t>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z w:val="26"/>
          <w:szCs w:val="26"/>
        </w:rPr>
        <w:t xml:space="preserve">Применять знания об официально-деловом и научном стиле </w:t>
      </w:r>
      <w:r w:rsidRPr="0010524A">
        <w:rPr>
          <w:rFonts w:cs="Times New Roman"/>
          <w:spacing w:val="-2"/>
          <w:sz w:val="26"/>
          <w:szCs w:val="26"/>
        </w:rPr>
        <w:t>при выполнении языкового анализа различных видов и в речевой практике.</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Лексикология. Культура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слова с точки зрения их происхождения: исконно русские и з</w:t>
      </w:r>
      <w:r w:rsidRPr="0010524A">
        <w:rPr>
          <w:rFonts w:cs="Times New Roman"/>
          <w:sz w:val="26"/>
          <w:szCs w:val="26"/>
        </w:rPr>
        <w:t>а</w:t>
      </w:r>
      <w:r w:rsidRPr="0010524A">
        <w:rPr>
          <w:rFonts w:cs="Times New Roman"/>
          <w:sz w:val="26"/>
          <w:szCs w:val="26"/>
        </w:rPr>
        <w:t>имствованные слова; различать слова с точки зрения их принадлежности к акти</w:t>
      </w:r>
      <w:r w:rsidRPr="0010524A">
        <w:rPr>
          <w:rFonts w:cs="Times New Roman"/>
          <w:sz w:val="26"/>
          <w:szCs w:val="26"/>
        </w:rPr>
        <w:t>в</w:t>
      </w:r>
      <w:r w:rsidRPr="0010524A">
        <w:rPr>
          <w:rFonts w:cs="Times New Roman"/>
          <w:sz w:val="26"/>
          <w:szCs w:val="26"/>
        </w:rPr>
        <w:t>ному или пассивному запасу: неологизмы, устаревшие слова (историзмы и арх</w:t>
      </w:r>
      <w:r w:rsidRPr="0010524A">
        <w:rPr>
          <w:rFonts w:cs="Times New Roman"/>
          <w:sz w:val="26"/>
          <w:szCs w:val="26"/>
        </w:rPr>
        <w:t>а</w:t>
      </w:r>
      <w:r w:rsidRPr="0010524A">
        <w:rPr>
          <w:rFonts w:cs="Times New Roman"/>
          <w:sz w:val="26"/>
          <w:szCs w:val="26"/>
        </w:rPr>
        <w:t>измы); различать слова с точки зрения сферы их употребления: общеупотреб</w:t>
      </w:r>
      <w:r w:rsidRPr="0010524A">
        <w:rPr>
          <w:rFonts w:cs="Times New Roman"/>
          <w:sz w:val="26"/>
          <w:szCs w:val="26"/>
        </w:rPr>
        <w:t>и</w:t>
      </w:r>
      <w:r w:rsidRPr="0010524A">
        <w:rPr>
          <w:rFonts w:cs="Times New Roman"/>
          <w:sz w:val="26"/>
          <w:szCs w:val="26"/>
        </w:rPr>
        <w:t>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в тексте фразеологизмы, уметь определять их значения; х</w:t>
      </w:r>
      <w:r w:rsidRPr="0010524A">
        <w:rPr>
          <w:rFonts w:cs="Times New Roman"/>
          <w:sz w:val="26"/>
          <w:szCs w:val="26"/>
        </w:rPr>
        <w:t>а</w:t>
      </w:r>
      <w:r w:rsidRPr="0010524A">
        <w:rPr>
          <w:rFonts w:cs="Times New Roman"/>
          <w:sz w:val="26"/>
          <w:szCs w:val="26"/>
        </w:rPr>
        <w:t>рактеризовать ситуацию употребления фразеологизма.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Осуществлять выбор лексических средств в соответствии с речевой ситу</w:t>
      </w:r>
      <w:r w:rsidRPr="0010524A">
        <w:rPr>
          <w:rFonts w:cs="Times New Roman"/>
          <w:sz w:val="26"/>
          <w:szCs w:val="26"/>
        </w:rPr>
        <w:t>а</w:t>
      </w:r>
      <w:r w:rsidRPr="0010524A">
        <w:rPr>
          <w:rFonts w:cs="Times New Roman"/>
          <w:sz w:val="26"/>
          <w:szCs w:val="26"/>
        </w:rPr>
        <w:t>цией; пользоваться словарями иностранных слов, устаревших слов; оценивать свою и чужую речь с точки зрения точного, уместного и выразительного слов</w:t>
      </w:r>
      <w:r w:rsidRPr="0010524A">
        <w:rPr>
          <w:rFonts w:cs="Times New Roman"/>
          <w:sz w:val="26"/>
          <w:szCs w:val="26"/>
        </w:rPr>
        <w:t>о</w:t>
      </w:r>
      <w:r w:rsidRPr="0010524A">
        <w:rPr>
          <w:rFonts w:cs="Times New Roman"/>
          <w:sz w:val="26"/>
          <w:szCs w:val="26"/>
        </w:rPr>
        <w:t>употребления; использовать толковые словари.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Словообразование. Культура речи.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формообразующие и словообразующие морфемы в слове; в</w:t>
      </w:r>
      <w:r w:rsidRPr="0010524A">
        <w:rPr>
          <w:rFonts w:cs="Times New Roman"/>
          <w:sz w:val="26"/>
          <w:szCs w:val="26"/>
        </w:rPr>
        <w:t>ы</w:t>
      </w:r>
      <w:r w:rsidRPr="0010524A">
        <w:rPr>
          <w:rFonts w:cs="Times New Roman"/>
          <w:sz w:val="26"/>
          <w:szCs w:val="26"/>
        </w:rPr>
        <w:t>делять производящую основу.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словообразования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Соблюдать нормы правописания сложных и сложносокращённых слов; нормы правописания корня </w:t>
      </w:r>
      <w:r w:rsidRPr="0010524A">
        <w:rPr>
          <w:rFonts w:cs="Times New Roman"/>
          <w:b/>
          <w:bCs/>
          <w:i/>
          <w:iCs/>
          <w:sz w:val="26"/>
          <w:szCs w:val="26"/>
        </w:rPr>
        <w:t>-кас-</w:t>
      </w:r>
      <w:r w:rsidRPr="0010524A">
        <w:rPr>
          <w:rFonts w:cs="Times New Roman"/>
          <w:sz w:val="26"/>
          <w:szCs w:val="26"/>
        </w:rPr>
        <w:t xml:space="preserve"> — </w:t>
      </w:r>
      <w:r w:rsidRPr="0010524A">
        <w:rPr>
          <w:rFonts w:cs="Times New Roman"/>
          <w:b/>
          <w:bCs/>
          <w:i/>
          <w:iCs/>
          <w:sz w:val="26"/>
          <w:szCs w:val="26"/>
        </w:rPr>
        <w:t xml:space="preserve">-кос- </w:t>
      </w:r>
      <w:r w:rsidRPr="0010524A">
        <w:rPr>
          <w:rFonts w:cs="Times New Roman"/>
          <w:sz w:val="26"/>
          <w:szCs w:val="26"/>
        </w:rPr>
        <w:t xml:space="preserve">с чередованием </w:t>
      </w:r>
      <w:r w:rsidRPr="0010524A">
        <w:rPr>
          <w:rFonts w:cs="Times New Roman"/>
          <w:b/>
          <w:bCs/>
          <w:i/>
          <w:iCs/>
          <w:sz w:val="26"/>
          <w:szCs w:val="26"/>
        </w:rPr>
        <w:t>а</w:t>
      </w:r>
      <w:r w:rsidRPr="0010524A">
        <w:rPr>
          <w:rFonts w:cs="Times New Roman"/>
          <w:sz w:val="26"/>
          <w:szCs w:val="26"/>
        </w:rPr>
        <w:t xml:space="preserve"> // </w:t>
      </w:r>
      <w:r w:rsidRPr="0010524A">
        <w:rPr>
          <w:rFonts w:cs="Times New Roman"/>
          <w:b/>
          <w:bCs/>
          <w:i/>
          <w:iCs/>
          <w:sz w:val="26"/>
          <w:szCs w:val="26"/>
        </w:rPr>
        <w:t>о</w:t>
      </w:r>
      <w:r w:rsidRPr="0010524A">
        <w:rPr>
          <w:rFonts w:cs="Times New Roman"/>
          <w:sz w:val="26"/>
          <w:szCs w:val="26"/>
        </w:rPr>
        <w:t>, гласных в пр</w:t>
      </w:r>
      <w:r w:rsidRPr="0010524A">
        <w:rPr>
          <w:rFonts w:cs="Times New Roman"/>
          <w:sz w:val="26"/>
          <w:szCs w:val="26"/>
        </w:rPr>
        <w:t>и</w:t>
      </w:r>
      <w:r w:rsidRPr="0010524A">
        <w:rPr>
          <w:rFonts w:cs="Times New Roman"/>
          <w:sz w:val="26"/>
          <w:szCs w:val="26"/>
        </w:rPr>
        <w:t xml:space="preserve">ставках </w:t>
      </w:r>
      <w:r w:rsidRPr="0010524A">
        <w:rPr>
          <w:rFonts w:cs="Times New Roman"/>
          <w:b/>
          <w:bCs/>
          <w:i/>
          <w:iCs/>
          <w:sz w:val="26"/>
          <w:szCs w:val="26"/>
        </w:rPr>
        <w:t>пре-</w:t>
      </w:r>
      <w:r w:rsidRPr="0010524A">
        <w:rPr>
          <w:rFonts w:cs="Times New Roman"/>
          <w:sz w:val="26"/>
          <w:szCs w:val="26"/>
        </w:rPr>
        <w:t xml:space="preserve"> и </w:t>
      </w:r>
      <w:r w:rsidRPr="0010524A">
        <w:rPr>
          <w:rFonts w:cs="Times New Roman"/>
          <w:b/>
          <w:bCs/>
          <w:i/>
          <w:iCs/>
          <w:sz w:val="26"/>
          <w:szCs w:val="26"/>
        </w:rPr>
        <w:t>при-</w:t>
      </w:r>
      <w:r w:rsidRPr="0010524A">
        <w:rPr>
          <w:rFonts w:cs="Times New Roman"/>
          <w:sz w:val="26"/>
          <w:szCs w:val="26"/>
        </w:rPr>
        <w:t xml:space="preserve">.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Морфология. Культура речи. Орфография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особенности словообразования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Соблюдать нормы слитного и дефисного написания </w:t>
      </w:r>
      <w:r w:rsidRPr="0010524A">
        <w:rPr>
          <w:rFonts w:cs="Times New Roman"/>
          <w:b/>
          <w:bCs/>
          <w:i/>
          <w:iCs/>
          <w:sz w:val="26"/>
          <w:szCs w:val="26"/>
        </w:rPr>
        <w:t>пол-</w:t>
      </w:r>
      <w:r w:rsidRPr="0010524A">
        <w:rPr>
          <w:rFonts w:cs="Times New Roman"/>
          <w:sz w:val="26"/>
          <w:szCs w:val="26"/>
        </w:rPr>
        <w:t xml:space="preserve"> и </w:t>
      </w:r>
      <w:r w:rsidRPr="0010524A">
        <w:rPr>
          <w:rFonts w:cs="Times New Roman"/>
          <w:b/>
          <w:bCs/>
          <w:i/>
          <w:iCs/>
          <w:sz w:val="26"/>
          <w:szCs w:val="26"/>
        </w:rPr>
        <w:t>полу-</w:t>
      </w:r>
      <w:r w:rsidRPr="0010524A">
        <w:rPr>
          <w:rFonts w:cs="Times New Roman"/>
          <w:sz w:val="26"/>
          <w:szCs w:val="26"/>
        </w:rPr>
        <w:t xml:space="preserve"> со словами.</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Соблюдать нормы произношения, постановки ударения (в рамках изученн</w:t>
      </w:r>
      <w:r w:rsidRPr="0010524A">
        <w:rPr>
          <w:rFonts w:cs="Times New Roman"/>
          <w:spacing w:val="-2"/>
          <w:sz w:val="26"/>
          <w:szCs w:val="26"/>
        </w:rPr>
        <w:t>о</w:t>
      </w:r>
      <w:r w:rsidRPr="0010524A">
        <w:rPr>
          <w:rFonts w:cs="Times New Roman"/>
          <w:spacing w:val="-2"/>
          <w:sz w:val="26"/>
          <w:szCs w:val="26"/>
        </w:rPr>
        <w:t>го), словоизменения имён существительных.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качественные, относительные и притяжательные имена прилаг</w:t>
      </w:r>
      <w:r w:rsidRPr="0010524A">
        <w:rPr>
          <w:rFonts w:cs="Times New Roman"/>
          <w:sz w:val="26"/>
          <w:szCs w:val="26"/>
        </w:rPr>
        <w:t>а</w:t>
      </w:r>
      <w:r w:rsidRPr="0010524A">
        <w:rPr>
          <w:rFonts w:cs="Times New Roman"/>
          <w:sz w:val="26"/>
          <w:szCs w:val="26"/>
        </w:rPr>
        <w:t>тельные, степени сравнения качественных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словообразования имён прилагательных; нормы прои</w:t>
      </w:r>
      <w:r w:rsidRPr="0010524A">
        <w:rPr>
          <w:rFonts w:cs="Times New Roman"/>
          <w:sz w:val="26"/>
          <w:szCs w:val="26"/>
        </w:rPr>
        <w:t>з</w:t>
      </w:r>
      <w:r w:rsidRPr="0010524A">
        <w:rPr>
          <w:rFonts w:cs="Times New Roman"/>
          <w:sz w:val="26"/>
          <w:szCs w:val="26"/>
        </w:rPr>
        <w:t xml:space="preserve">ношения имён прилагательных, нормы ударения (в рамках изученного); соблюдать нормы правописания </w:t>
      </w:r>
      <w:r w:rsidRPr="0010524A">
        <w:rPr>
          <w:rFonts w:cs="Times New Roman"/>
          <w:b/>
          <w:bCs/>
          <w:i/>
          <w:iCs/>
          <w:sz w:val="26"/>
          <w:szCs w:val="26"/>
        </w:rPr>
        <w:t>н</w:t>
      </w:r>
      <w:r w:rsidRPr="0010524A">
        <w:rPr>
          <w:rFonts w:cs="Times New Roman"/>
          <w:sz w:val="26"/>
          <w:szCs w:val="26"/>
        </w:rPr>
        <w:t xml:space="preserve"> и </w:t>
      </w:r>
      <w:r w:rsidRPr="0010524A">
        <w:rPr>
          <w:rFonts w:cs="Times New Roman"/>
          <w:b/>
          <w:bCs/>
          <w:i/>
          <w:iCs/>
          <w:sz w:val="26"/>
          <w:szCs w:val="26"/>
        </w:rPr>
        <w:t>нн</w:t>
      </w:r>
      <w:r w:rsidRPr="0010524A">
        <w:rPr>
          <w:rFonts w:cs="Times New Roman"/>
          <w:sz w:val="26"/>
          <w:szCs w:val="26"/>
        </w:rPr>
        <w:t xml:space="preserve"> в именах прилагательных, суффиксов </w:t>
      </w:r>
      <w:r w:rsidRPr="0010524A">
        <w:rPr>
          <w:rFonts w:cs="Times New Roman"/>
          <w:b/>
          <w:bCs/>
          <w:i/>
          <w:iCs/>
          <w:sz w:val="26"/>
          <w:szCs w:val="26"/>
        </w:rPr>
        <w:t>-к-</w:t>
      </w:r>
      <w:r w:rsidRPr="0010524A">
        <w:rPr>
          <w:rFonts w:cs="Times New Roman"/>
          <w:sz w:val="26"/>
          <w:szCs w:val="26"/>
        </w:rPr>
        <w:t xml:space="preserve"> и </w:t>
      </w:r>
      <w:r w:rsidRPr="0010524A">
        <w:rPr>
          <w:rFonts w:cs="Times New Roman"/>
          <w:b/>
          <w:bCs/>
          <w:i/>
          <w:iCs/>
          <w:sz w:val="26"/>
          <w:szCs w:val="26"/>
        </w:rPr>
        <w:t>-ск-</w:t>
      </w:r>
      <w:r w:rsidRPr="0010524A">
        <w:rPr>
          <w:rFonts w:cs="Times New Roman"/>
          <w:sz w:val="26"/>
          <w:szCs w:val="26"/>
        </w:rPr>
        <w:t xml:space="preserve"> имён прилагательных, сложных имён прилагательных.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 употреблять собирательные имена числительные; соблюдать нормы правописания имён числительных, в том числе написание </w:t>
      </w:r>
      <w:r w:rsidRPr="0010524A">
        <w:rPr>
          <w:rFonts w:cs="Times New Roman"/>
          <w:b/>
          <w:bCs/>
          <w:i/>
          <w:iCs/>
          <w:sz w:val="26"/>
          <w:szCs w:val="26"/>
        </w:rPr>
        <w:t>ь</w:t>
      </w:r>
      <w:r w:rsidRPr="0010524A">
        <w:rPr>
          <w:rFonts w:cs="Times New Roman"/>
          <w:sz w:val="26"/>
          <w:szCs w:val="26"/>
        </w:rPr>
        <w:t xml:space="preserve"> в именах чи</w:t>
      </w:r>
      <w:r w:rsidRPr="0010524A">
        <w:rPr>
          <w:rFonts w:cs="Times New Roman"/>
          <w:sz w:val="26"/>
          <w:szCs w:val="26"/>
        </w:rPr>
        <w:t>с</w:t>
      </w:r>
      <w:r w:rsidRPr="0010524A">
        <w:rPr>
          <w:rFonts w:cs="Times New Roman"/>
          <w:sz w:val="26"/>
          <w:szCs w:val="26"/>
        </w:rPr>
        <w:t>лительных; написание двойных согласных; слитное, раздельное, дефисное нап</w:t>
      </w:r>
      <w:r w:rsidRPr="0010524A">
        <w:rPr>
          <w:rFonts w:cs="Times New Roman"/>
          <w:sz w:val="26"/>
          <w:szCs w:val="26"/>
        </w:rPr>
        <w:t>и</w:t>
      </w:r>
      <w:r w:rsidRPr="0010524A">
        <w:rPr>
          <w:rFonts w:cs="Times New Roman"/>
          <w:sz w:val="26"/>
          <w:szCs w:val="26"/>
        </w:rPr>
        <w:t>сание числительных; нормы правописания окончаний числительных.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Правильно употреблять местоимения в соответствии с требованиями ру</w:t>
      </w:r>
      <w:r w:rsidRPr="0010524A">
        <w:rPr>
          <w:rFonts w:cs="Times New Roman"/>
          <w:sz w:val="26"/>
          <w:szCs w:val="26"/>
        </w:rPr>
        <w:t>с</w:t>
      </w:r>
      <w:r w:rsidRPr="0010524A">
        <w:rPr>
          <w:rFonts w:cs="Times New Roman"/>
          <w:sz w:val="26"/>
          <w:szCs w:val="26"/>
        </w:rPr>
        <w:t xml:space="preserve">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10524A">
        <w:rPr>
          <w:rFonts w:cs="Times New Roman"/>
          <w:b/>
          <w:bCs/>
          <w:i/>
          <w:iCs/>
          <w:sz w:val="26"/>
          <w:szCs w:val="26"/>
        </w:rPr>
        <w:t>не</w:t>
      </w:r>
      <w:r w:rsidRPr="0010524A">
        <w:rPr>
          <w:rFonts w:cs="Times New Roman"/>
          <w:sz w:val="26"/>
          <w:szCs w:val="26"/>
        </w:rPr>
        <w:t xml:space="preserve"> и </w:t>
      </w:r>
      <w:r w:rsidRPr="0010524A">
        <w:rPr>
          <w:rFonts w:cs="Times New Roman"/>
          <w:b/>
          <w:bCs/>
          <w:i/>
          <w:iCs/>
          <w:sz w:val="26"/>
          <w:szCs w:val="26"/>
        </w:rPr>
        <w:t>ни</w:t>
      </w:r>
      <w:r w:rsidRPr="0010524A">
        <w:rPr>
          <w:rFonts w:cs="Times New Roman"/>
          <w:sz w:val="26"/>
          <w:szCs w:val="26"/>
        </w:rPr>
        <w:t>, слитного, раздельного и дефисного написания местоимений.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переходные и непереходные глаголы; разноспрягаемые гл</w:t>
      </w:r>
      <w:r w:rsidRPr="0010524A">
        <w:rPr>
          <w:rFonts w:cs="Times New Roman"/>
          <w:sz w:val="26"/>
          <w:szCs w:val="26"/>
        </w:rPr>
        <w:t>а</w:t>
      </w:r>
      <w:r w:rsidRPr="0010524A">
        <w:rPr>
          <w:rFonts w:cs="Times New Roman"/>
          <w:sz w:val="26"/>
          <w:szCs w:val="26"/>
        </w:rPr>
        <w:t>голы; определять наклонение глагола, значение глаголов в изъявительном, у</w:t>
      </w:r>
      <w:r w:rsidRPr="0010524A">
        <w:rPr>
          <w:rFonts w:cs="Times New Roman"/>
          <w:sz w:val="26"/>
          <w:szCs w:val="26"/>
        </w:rPr>
        <w:t>с</w:t>
      </w:r>
      <w:r w:rsidRPr="0010524A">
        <w:rPr>
          <w:rFonts w:cs="Times New Roman"/>
          <w:sz w:val="26"/>
          <w:szCs w:val="26"/>
        </w:rPr>
        <w:t>ловном и повелительном наклонении; различать безличные и личные глаголы; использовать личные глаголы в безличном значении.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Соблюдать нормы правописания </w:t>
      </w:r>
      <w:r w:rsidRPr="0010524A">
        <w:rPr>
          <w:rFonts w:cs="Times New Roman"/>
          <w:b/>
          <w:bCs/>
          <w:i/>
          <w:iCs/>
          <w:sz w:val="26"/>
          <w:szCs w:val="26"/>
        </w:rPr>
        <w:t>ь</w:t>
      </w:r>
      <w:r w:rsidRPr="0010524A">
        <w:rPr>
          <w:rFonts w:cs="Times New Roman"/>
          <w:sz w:val="26"/>
          <w:szCs w:val="26"/>
        </w:rPr>
        <w:t xml:space="preserve"> в формах глагола повелительного н</w:t>
      </w:r>
      <w:r w:rsidRPr="0010524A">
        <w:rPr>
          <w:rFonts w:cs="Times New Roman"/>
          <w:sz w:val="26"/>
          <w:szCs w:val="26"/>
        </w:rPr>
        <w:t>а</w:t>
      </w:r>
      <w:r w:rsidRPr="0010524A">
        <w:rPr>
          <w:rFonts w:cs="Times New Roman"/>
          <w:sz w:val="26"/>
          <w:szCs w:val="26"/>
        </w:rPr>
        <w:t>клонения.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имён прилагательных, имён числ</w:t>
      </w:r>
      <w:r w:rsidRPr="0010524A">
        <w:rPr>
          <w:rFonts w:cs="Times New Roman"/>
          <w:sz w:val="26"/>
          <w:szCs w:val="26"/>
        </w:rPr>
        <w:t>и</w:t>
      </w:r>
      <w:r w:rsidRPr="0010524A">
        <w:rPr>
          <w:rFonts w:cs="Times New Roman"/>
          <w:sz w:val="26"/>
          <w:szCs w:val="26"/>
        </w:rPr>
        <w:t>тельных, местоимений, глаголов; применять знания по морфологии при выпо</w:t>
      </w:r>
      <w:r w:rsidRPr="0010524A">
        <w:rPr>
          <w:rFonts w:cs="Times New Roman"/>
          <w:sz w:val="26"/>
          <w:szCs w:val="26"/>
        </w:rPr>
        <w:t>л</w:t>
      </w:r>
      <w:r w:rsidRPr="0010524A">
        <w:rPr>
          <w:rFonts w:cs="Times New Roman"/>
          <w:sz w:val="26"/>
          <w:szCs w:val="26"/>
        </w:rPr>
        <w:t>нении языкового анализа различных видов и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фонетический анализ слов; использовать знания по фонетике и графике в практике произношения и правописания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анализ словосочетаний, синтаксический и пунктуационный анализ предложений (в рамках</w:t>
      </w:r>
      <w:r w:rsidR="00EF4DAB" w:rsidRPr="0010524A">
        <w:rPr>
          <w:rFonts w:cs="Times New Roman"/>
          <w:sz w:val="26"/>
          <w:szCs w:val="26"/>
        </w:rPr>
        <w:t xml:space="preserve"> </w:t>
      </w:r>
      <w:r w:rsidRPr="0010524A">
        <w:rPr>
          <w:rFonts w:cs="Times New Roman"/>
          <w:sz w:val="26"/>
          <w:szCs w:val="26"/>
        </w:rPr>
        <w:t>изученного); применять знания по синтаксису и пунктуации при выполнении языкового анализа различных видов и в речевой практике.</w:t>
      </w:r>
    </w:p>
    <w:p w:rsidR="006858C3" w:rsidRPr="0010524A" w:rsidRDefault="006858C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Иметь представление о языке как развивающемся явлении.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Осознавать взаимосвязь языка, культуры и истории народа (приводить примеры).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Язык и речь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устные монологические высказывания объёмом не менее 7 предложений на основе наблюдений, личных впечатлений, чтения нау</w:t>
      </w:r>
      <w:r w:rsidRPr="0010524A">
        <w:rPr>
          <w:rFonts w:cs="Times New Roman"/>
          <w:sz w:val="26"/>
          <w:szCs w:val="26"/>
        </w:rPr>
        <w:t>ч</w:t>
      </w:r>
      <w:r w:rsidRPr="0010524A">
        <w:rPr>
          <w:rFonts w:cs="Times New Roman"/>
          <w:sz w:val="26"/>
          <w:szCs w:val="26"/>
        </w:rPr>
        <w:t>но-учебной, художественной и научно-популярной литературы (мон</w:t>
      </w:r>
      <w:r w:rsidRPr="0010524A">
        <w:rPr>
          <w:rFonts w:cs="Times New Roman"/>
          <w:sz w:val="26"/>
          <w:szCs w:val="26"/>
        </w:rPr>
        <w:t>о</w:t>
      </w:r>
      <w:r w:rsidRPr="0010524A">
        <w:rPr>
          <w:rFonts w:cs="Times New Roman"/>
          <w:sz w:val="26"/>
          <w:szCs w:val="26"/>
        </w:rPr>
        <w:t>лог-описание, монолог-рассуждение, монолог-повествование); выступать с нау</w:t>
      </w:r>
      <w:r w:rsidRPr="0010524A">
        <w:rPr>
          <w:rFonts w:cs="Times New Roman"/>
          <w:sz w:val="26"/>
          <w:szCs w:val="26"/>
        </w:rPr>
        <w:t>ч</w:t>
      </w:r>
      <w:r w:rsidRPr="0010524A">
        <w:rPr>
          <w:rFonts w:cs="Times New Roman"/>
          <w:sz w:val="26"/>
          <w:szCs w:val="26"/>
        </w:rPr>
        <w:t>ным сообщением.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диалога: диалог — запрос информации, диалог — сообщение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аудирования (выборочное, ознакомительное, детальное) публицистических текстов различных функционально-смысловых т</w:t>
      </w:r>
      <w:r w:rsidRPr="0010524A">
        <w:rPr>
          <w:rFonts w:cs="Times New Roman"/>
          <w:sz w:val="26"/>
          <w:szCs w:val="26"/>
        </w:rPr>
        <w:t>и</w:t>
      </w:r>
      <w:r w:rsidRPr="0010524A">
        <w:rPr>
          <w:rFonts w:cs="Times New Roman"/>
          <w:sz w:val="26"/>
          <w:szCs w:val="26"/>
        </w:rPr>
        <w:t>пов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Владеть различными видами чтения: просмотровым, ознакомительным, изучающим, поисковым.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Устно пересказывать прослушанный или прочитанный текст объёмом не менее 120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содержание прослушанных и прочитанных публицистических текстов (рассуждение-доказательство, рассуждение-объяснение, рассужд</w:t>
      </w:r>
      <w:r w:rsidRPr="0010524A">
        <w:rPr>
          <w:rFonts w:cs="Times New Roman"/>
          <w:sz w:val="26"/>
          <w:szCs w:val="26"/>
        </w:rPr>
        <w:t>е</w:t>
      </w:r>
      <w:r w:rsidRPr="0010524A">
        <w:rPr>
          <w:rFonts w:cs="Times New Roman"/>
          <w:sz w:val="26"/>
          <w:szCs w:val="26"/>
        </w:rPr>
        <w:t xml:space="preserve">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w:t>
      </w:r>
      <w:r w:rsidRPr="0010524A">
        <w:rPr>
          <w:rFonts w:cs="Times New Roman"/>
          <w:sz w:val="26"/>
          <w:szCs w:val="26"/>
        </w:rPr>
        <w:lastRenderedPageBreak/>
        <w:t>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Осуществлять адекватный выбор языковых средств для создания высказ</w:t>
      </w:r>
      <w:r w:rsidRPr="0010524A">
        <w:rPr>
          <w:rFonts w:cs="Times New Roman"/>
          <w:sz w:val="26"/>
          <w:szCs w:val="26"/>
        </w:rPr>
        <w:t>ы</w:t>
      </w:r>
      <w:r w:rsidRPr="0010524A">
        <w:rPr>
          <w:rFonts w:cs="Times New Roman"/>
          <w:sz w:val="26"/>
          <w:szCs w:val="26"/>
        </w:rPr>
        <w:t>вания в соответствии с целью, темой и коммуникативным замыслом.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в устной речи и на письме нормы современного русского лит</w:t>
      </w:r>
      <w:r w:rsidRPr="0010524A">
        <w:rPr>
          <w:rFonts w:cs="Times New Roman"/>
          <w:sz w:val="26"/>
          <w:szCs w:val="26"/>
        </w:rPr>
        <w:t>е</w:t>
      </w:r>
      <w:r w:rsidRPr="0010524A">
        <w:rPr>
          <w:rFonts w:cs="Times New Roman"/>
          <w:sz w:val="26"/>
          <w:szCs w:val="26"/>
        </w:rPr>
        <w:t>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w:t>
      </w:r>
      <w:r w:rsidRPr="0010524A">
        <w:rPr>
          <w:rFonts w:cs="Times New Roman"/>
          <w:sz w:val="26"/>
          <w:szCs w:val="26"/>
        </w:rPr>
        <w:t>о</w:t>
      </w:r>
      <w:r w:rsidRPr="0010524A">
        <w:rPr>
          <w:rFonts w:cs="Times New Roman"/>
          <w:sz w:val="26"/>
          <w:szCs w:val="26"/>
        </w:rPr>
        <w:t>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Анализировать текст с точки зрения его соответствия основным признакам; выявлять его структуру, особенности</w:t>
      </w:r>
      <w:r w:rsidR="00EF4DAB" w:rsidRPr="0010524A">
        <w:rPr>
          <w:rFonts w:cs="Times New Roman"/>
          <w:sz w:val="26"/>
          <w:szCs w:val="26"/>
        </w:rPr>
        <w:t xml:space="preserve"> </w:t>
      </w:r>
      <w:r w:rsidRPr="0010524A">
        <w:rPr>
          <w:rFonts w:cs="Times New Roman"/>
          <w:sz w:val="26"/>
          <w:szCs w:val="26"/>
        </w:rPr>
        <w:t>абзацного членения, языковые средства в</w:t>
      </w:r>
      <w:r w:rsidRPr="0010524A">
        <w:rPr>
          <w:rFonts w:cs="Times New Roman"/>
          <w:sz w:val="26"/>
          <w:szCs w:val="26"/>
        </w:rPr>
        <w:t>ы</w:t>
      </w:r>
      <w:r w:rsidRPr="0010524A">
        <w:rPr>
          <w:rFonts w:cs="Times New Roman"/>
          <w:sz w:val="26"/>
          <w:szCs w:val="26"/>
        </w:rPr>
        <w:t>разительности</w:t>
      </w:r>
      <w:r w:rsidR="00EF4DAB" w:rsidRPr="0010524A">
        <w:rPr>
          <w:rFonts w:cs="Times New Roman"/>
          <w:sz w:val="26"/>
          <w:szCs w:val="26"/>
        </w:rPr>
        <w:t xml:space="preserve"> </w:t>
      </w:r>
      <w:r w:rsidRPr="0010524A">
        <w:rPr>
          <w:rFonts w:cs="Times New Roman"/>
          <w:sz w:val="26"/>
          <w:szCs w:val="26"/>
        </w:rPr>
        <w:t>в тексте: фонетические (звукопись), словообразовательные, лекс</w:t>
      </w:r>
      <w:r w:rsidRPr="0010524A">
        <w:rPr>
          <w:rFonts w:cs="Times New Roman"/>
          <w:sz w:val="26"/>
          <w:szCs w:val="26"/>
        </w:rPr>
        <w:t>и</w:t>
      </w:r>
      <w:r w:rsidRPr="0010524A">
        <w:rPr>
          <w:rFonts w:cs="Times New Roman"/>
          <w:sz w:val="26"/>
          <w:szCs w:val="26"/>
        </w:rPr>
        <w:t>ческие.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смысловой анализ текста, его композиционных особенностей, определять количество микротем и абзацев.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лексические и грамматические средства связи предложений и частей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тексты различных функционально-смысловых типов речи с оп</w:t>
      </w:r>
      <w:r w:rsidRPr="0010524A">
        <w:rPr>
          <w:rFonts w:cs="Times New Roman"/>
          <w:sz w:val="26"/>
          <w:szCs w:val="26"/>
        </w:rPr>
        <w:t>о</w:t>
      </w:r>
      <w:r w:rsidRPr="0010524A">
        <w:rPr>
          <w:rFonts w:cs="Times New Roman"/>
          <w:sz w:val="26"/>
          <w:szCs w:val="26"/>
        </w:rPr>
        <w:t>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w:t>
      </w:r>
      <w:r w:rsidRPr="0010524A">
        <w:rPr>
          <w:rFonts w:cs="Times New Roman"/>
          <w:sz w:val="26"/>
          <w:szCs w:val="26"/>
        </w:rPr>
        <w:t>а</w:t>
      </w:r>
      <w:r w:rsidRPr="0010524A">
        <w:rPr>
          <w:rFonts w:cs="Times New Roman"/>
          <w:sz w:val="26"/>
          <w:szCs w:val="26"/>
        </w:rPr>
        <w:t>ние текста с изменением лица рассказчика; использовать способы информацио</w:t>
      </w:r>
      <w:r w:rsidRPr="0010524A">
        <w:rPr>
          <w:rFonts w:cs="Times New Roman"/>
          <w:sz w:val="26"/>
          <w:szCs w:val="26"/>
        </w:rPr>
        <w:t>н</w:t>
      </w:r>
      <w:r w:rsidRPr="0010524A">
        <w:rPr>
          <w:rFonts w:cs="Times New Roman"/>
          <w:sz w:val="26"/>
          <w:szCs w:val="26"/>
        </w:rPr>
        <w:t>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Представлять сообщение на заданную тему в виде презентации.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Представлять содержание научно-учебного текста в виде таблицы, схемы; представлять содержание таблицы, схемы в виде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особенности публицистического стиля (в том числе сферу употребления, функции), употребления языковых средств выразительности в те</w:t>
      </w:r>
      <w:r w:rsidRPr="0010524A">
        <w:rPr>
          <w:rFonts w:cs="Times New Roman"/>
          <w:sz w:val="26"/>
          <w:szCs w:val="26"/>
        </w:rPr>
        <w:t>к</w:t>
      </w:r>
      <w:r w:rsidRPr="0010524A">
        <w:rPr>
          <w:rFonts w:cs="Times New Roman"/>
          <w:sz w:val="26"/>
          <w:szCs w:val="26"/>
        </w:rPr>
        <w:t>стах публицистического стиля, нормы построения текстов публицистического стиля, особенности жанров (интервью, репортаж, заметка).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тексты публицистического стиля в жанре репортажа, заметки, интервью; оформлять деловые бумаги (инструкция).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нормами построения текстов публицистического стиля.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w:t>
      </w:r>
      <w:r w:rsidRPr="0010524A">
        <w:rPr>
          <w:rFonts w:cs="Times New Roman"/>
          <w:sz w:val="26"/>
          <w:szCs w:val="26"/>
        </w:rPr>
        <w:t>т</w:t>
      </w:r>
      <w:r w:rsidRPr="0010524A">
        <w:rPr>
          <w:rFonts w:cs="Times New Roman"/>
          <w:sz w:val="26"/>
          <w:szCs w:val="26"/>
        </w:rPr>
        <w:t>рукции.</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z w:val="26"/>
          <w:szCs w:val="26"/>
        </w:rPr>
        <w:t xml:space="preserve">Применять знания о функциональных разновидностях языка </w:t>
      </w:r>
      <w:r w:rsidRPr="0010524A">
        <w:rPr>
          <w:rFonts w:cs="Times New Roman"/>
          <w:spacing w:val="-2"/>
          <w:sz w:val="26"/>
          <w:szCs w:val="26"/>
        </w:rPr>
        <w:t>при выполн</w:t>
      </w:r>
      <w:r w:rsidRPr="0010524A">
        <w:rPr>
          <w:rFonts w:cs="Times New Roman"/>
          <w:spacing w:val="-2"/>
          <w:sz w:val="26"/>
          <w:szCs w:val="26"/>
        </w:rPr>
        <w:t>е</w:t>
      </w:r>
      <w:r w:rsidRPr="0010524A">
        <w:rPr>
          <w:rFonts w:cs="Times New Roman"/>
          <w:spacing w:val="-2"/>
          <w:sz w:val="26"/>
          <w:szCs w:val="26"/>
        </w:rPr>
        <w:t>нии языкового анализа различных видов и в речевой практике.</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Объяснять значения фразеологизмов, пословиц и поговорок, афоризмов, крылатых слов (на основе изученного), в том</w:t>
      </w:r>
      <w:r w:rsidR="00EF4DAB" w:rsidRPr="0010524A">
        <w:rPr>
          <w:rFonts w:cs="Times New Roman"/>
          <w:sz w:val="26"/>
          <w:szCs w:val="26"/>
        </w:rPr>
        <w:t xml:space="preserve"> </w:t>
      </w:r>
      <w:r w:rsidRPr="0010524A">
        <w:rPr>
          <w:rFonts w:cs="Times New Roman"/>
          <w:sz w:val="26"/>
          <w:szCs w:val="26"/>
        </w:rPr>
        <w:t>числе с использованием фразеол</w:t>
      </w:r>
      <w:r w:rsidRPr="0010524A">
        <w:rPr>
          <w:rFonts w:cs="Times New Roman"/>
          <w:sz w:val="26"/>
          <w:szCs w:val="26"/>
        </w:rPr>
        <w:t>о</w:t>
      </w:r>
      <w:r w:rsidRPr="0010524A">
        <w:rPr>
          <w:rFonts w:cs="Times New Roman"/>
          <w:sz w:val="26"/>
          <w:szCs w:val="26"/>
        </w:rPr>
        <w:t>гических словарей русского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метафору, олицетворение, эпитет, гиперболу, литоту; пон</w:t>
      </w:r>
      <w:r w:rsidRPr="0010524A">
        <w:rPr>
          <w:rFonts w:cs="Times New Roman"/>
          <w:sz w:val="26"/>
          <w:szCs w:val="26"/>
        </w:rPr>
        <w:t>и</w:t>
      </w:r>
      <w:r w:rsidRPr="0010524A">
        <w:rPr>
          <w:rFonts w:cs="Times New Roman"/>
          <w:sz w:val="26"/>
          <w:szCs w:val="26"/>
        </w:rPr>
        <w:t>мать их коммуникативное назначение в художественном тексте и использовать в речи как средство выразительности.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слово с точки зрения сферы его употребления, происхо</w:t>
      </w:r>
      <w:r w:rsidRPr="0010524A">
        <w:rPr>
          <w:rFonts w:cs="Times New Roman"/>
          <w:sz w:val="26"/>
          <w:szCs w:val="26"/>
        </w:rPr>
        <w:t>ж</w:t>
      </w:r>
      <w:r w:rsidRPr="0010524A">
        <w:rPr>
          <w:rFonts w:cs="Times New Roman"/>
          <w:sz w:val="26"/>
          <w:szCs w:val="26"/>
        </w:rPr>
        <w:t>дения, активного и пассивного запаса и стилистической окраски; проводить ле</w:t>
      </w:r>
      <w:r w:rsidRPr="0010524A">
        <w:rPr>
          <w:rFonts w:cs="Times New Roman"/>
          <w:sz w:val="26"/>
          <w:szCs w:val="26"/>
        </w:rPr>
        <w:t>к</w:t>
      </w:r>
      <w:r w:rsidRPr="0010524A">
        <w:rPr>
          <w:rFonts w:cs="Times New Roman"/>
          <w:sz w:val="26"/>
          <w:szCs w:val="26"/>
        </w:rPr>
        <w:t>сический анализ слов; применять знания по лексике и фразеологии при выполн</w:t>
      </w:r>
      <w:r w:rsidRPr="0010524A">
        <w:rPr>
          <w:rFonts w:cs="Times New Roman"/>
          <w:sz w:val="26"/>
          <w:szCs w:val="26"/>
        </w:rPr>
        <w:t>е</w:t>
      </w:r>
      <w:r w:rsidRPr="0010524A">
        <w:rPr>
          <w:rFonts w:cs="Times New Roman"/>
          <w:sz w:val="26"/>
          <w:szCs w:val="26"/>
        </w:rPr>
        <w:t>нии языкового анализа различных видов и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Использовать грамматические словари и справочники в речевой практике.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Морфология. Культура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причастия и деепричастия, наречия, служебные слова (пре</w:t>
      </w:r>
      <w:r w:rsidRPr="0010524A">
        <w:rPr>
          <w:rFonts w:cs="Times New Roman"/>
          <w:sz w:val="26"/>
          <w:szCs w:val="26"/>
        </w:rPr>
        <w:t>д</w:t>
      </w:r>
      <w:r w:rsidRPr="0010524A">
        <w:rPr>
          <w:rFonts w:cs="Times New Roman"/>
          <w:sz w:val="26"/>
          <w:szCs w:val="26"/>
        </w:rPr>
        <w:t>логи, союзы, частицы), междометия, звукоподражательные слова и проводить их морфологический анализ: определять общее грамматическое значение, морфол</w:t>
      </w:r>
      <w:r w:rsidRPr="0010524A">
        <w:rPr>
          <w:rFonts w:cs="Times New Roman"/>
          <w:sz w:val="26"/>
          <w:szCs w:val="26"/>
        </w:rPr>
        <w:t>о</w:t>
      </w:r>
      <w:r w:rsidRPr="0010524A">
        <w:rPr>
          <w:rFonts w:cs="Times New Roman"/>
          <w:sz w:val="26"/>
          <w:szCs w:val="26"/>
        </w:rPr>
        <w:t>гические признаки, синтаксические функции.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Причастие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причастия как особую группу слов. Определять признаки глагола и имени прилагательного в причастии.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причастий, применять это умение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Составлять словосочетания с причастием в роли зависимого слова. Конс</w:t>
      </w:r>
      <w:r w:rsidRPr="0010524A">
        <w:rPr>
          <w:rFonts w:cs="Times New Roman"/>
          <w:sz w:val="26"/>
          <w:szCs w:val="26"/>
        </w:rPr>
        <w:t>т</w:t>
      </w:r>
      <w:r w:rsidRPr="0010524A">
        <w:rPr>
          <w:rFonts w:cs="Times New Roman"/>
          <w:sz w:val="26"/>
          <w:szCs w:val="26"/>
        </w:rPr>
        <w:t>руировать причастные обороты. Определять роль причастия в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Уместно использовать причастия в речи. Различать созвучные причастия и имена прилагательные (</w:t>
      </w:r>
      <w:r w:rsidRPr="0010524A">
        <w:rPr>
          <w:rFonts w:cs="Times New Roman"/>
          <w:b/>
          <w:bCs/>
          <w:i/>
          <w:iCs/>
          <w:sz w:val="26"/>
          <w:szCs w:val="26"/>
        </w:rPr>
        <w:t>висящий</w:t>
      </w:r>
      <w:r w:rsidRPr="0010524A">
        <w:rPr>
          <w:rFonts w:cs="Times New Roman"/>
          <w:i/>
          <w:iCs/>
          <w:sz w:val="26"/>
          <w:szCs w:val="26"/>
        </w:rPr>
        <w:t xml:space="preserve"> — </w:t>
      </w:r>
      <w:r w:rsidRPr="0010524A">
        <w:rPr>
          <w:rFonts w:cs="Times New Roman"/>
          <w:b/>
          <w:bCs/>
          <w:i/>
          <w:iCs/>
          <w:sz w:val="26"/>
          <w:szCs w:val="26"/>
        </w:rPr>
        <w:t>висячий</w:t>
      </w:r>
      <w:r w:rsidRPr="0010524A">
        <w:rPr>
          <w:rFonts w:cs="Times New Roman"/>
          <w:i/>
          <w:iCs/>
          <w:sz w:val="26"/>
          <w:szCs w:val="26"/>
        </w:rPr>
        <w:t xml:space="preserve">, </w:t>
      </w:r>
      <w:r w:rsidRPr="0010524A">
        <w:rPr>
          <w:rFonts w:cs="Times New Roman"/>
          <w:b/>
          <w:bCs/>
          <w:i/>
          <w:iCs/>
          <w:sz w:val="26"/>
          <w:szCs w:val="26"/>
        </w:rPr>
        <w:t>горящий</w:t>
      </w:r>
      <w:r w:rsidRPr="0010524A">
        <w:rPr>
          <w:rFonts w:cs="Times New Roman"/>
          <w:i/>
          <w:iCs/>
          <w:sz w:val="26"/>
          <w:szCs w:val="26"/>
        </w:rPr>
        <w:t xml:space="preserve"> — </w:t>
      </w:r>
      <w:r w:rsidRPr="0010524A">
        <w:rPr>
          <w:rFonts w:cs="Times New Roman"/>
          <w:b/>
          <w:bCs/>
          <w:i/>
          <w:iCs/>
          <w:sz w:val="26"/>
          <w:szCs w:val="26"/>
        </w:rPr>
        <w:t>горячий</w:t>
      </w:r>
      <w:r w:rsidRPr="0010524A">
        <w:rPr>
          <w:rFonts w:cs="Times New Roman"/>
          <w:sz w:val="26"/>
          <w:szCs w:val="26"/>
        </w:rPr>
        <w:t xml:space="preserve">). Правильно употреблять причастия с суффиксом </w:t>
      </w:r>
      <w:r w:rsidRPr="0010524A">
        <w:rPr>
          <w:rFonts w:cs="Times New Roman"/>
          <w:b/>
          <w:bCs/>
          <w:i/>
          <w:iCs/>
          <w:sz w:val="26"/>
          <w:szCs w:val="26"/>
        </w:rPr>
        <w:t>-ся</w:t>
      </w:r>
      <w:r w:rsidRPr="0010524A">
        <w:rPr>
          <w:rFonts w:cs="Times New Roman"/>
          <w:sz w:val="26"/>
          <w:szCs w:val="26"/>
        </w:rPr>
        <w:t xml:space="preserve">. Правильно устанавливать согласование в словосочетаниях типа </w:t>
      </w:r>
      <w:r w:rsidRPr="0010524A">
        <w:rPr>
          <w:rFonts w:cs="Times New Roman"/>
          <w:i/>
          <w:iCs/>
          <w:sz w:val="26"/>
          <w:szCs w:val="26"/>
        </w:rPr>
        <w:t>прич. + сущ</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 ставить ударение в некоторых формах причастий.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правила правописания падежных окончаний и суффиксов пр</w:t>
      </w:r>
      <w:r w:rsidRPr="0010524A">
        <w:rPr>
          <w:rFonts w:cs="Times New Roman"/>
          <w:sz w:val="26"/>
          <w:szCs w:val="26"/>
        </w:rPr>
        <w:t>и</w:t>
      </w:r>
      <w:r w:rsidRPr="0010524A">
        <w:rPr>
          <w:rFonts w:cs="Times New Roman"/>
          <w:sz w:val="26"/>
          <w:szCs w:val="26"/>
        </w:rPr>
        <w:t>частий;</w:t>
      </w:r>
      <w:r w:rsidRPr="0010524A">
        <w:rPr>
          <w:rFonts w:cs="Times New Roman"/>
          <w:i/>
          <w:iCs/>
          <w:sz w:val="26"/>
          <w:szCs w:val="26"/>
        </w:rPr>
        <w:t xml:space="preserve"> </w:t>
      </w:r>
      <w:r w:rsidRPr="0010524A">
        <w:rPr>
          <w:rFonts w:cs="Times New Roman"/>
          <w:b/>
          <w:bCs/>
          <w:i/>
          <w:iCs/>
          <w:sz w:val="26"/>
          <w:szCs w:val="26"/>
        </w:rPr>
        <w:t>н</w:t>
      </w:r>
      <w:r w:rsidRPr="0010524A">
        <w:rPr>
          <w:rFonts w:cs="Times New Roman"/>
          <w:sz w:val="26"/>
          <w:szCs w:val="26"/>
        </w:rPr>
        <w:t xml:space="preserve"> и</w:t>
      </w:r>
      <w:r w:rsidRPr="0010524A">
        <w:rPr>
          <w:rFonts w:cs="Times New Roman"/>
          <w:i/>
          <w:iCs/>
          <w:sz w:val="26"/>
          <w:szCs w:val="26"/>
        </w:rPr>
        <w:t xml:space="preserve"> </w:t>
      </w:r>
      <w:r w:rsidRPr="0010524A">
        <w:rPr>
          <w:rFonts w:cs="Times New Roman"/>
          <w:b/>
          <w:bCs/>
          <w:i/>
          <w:iCs/>
          <w:sz w:val="26"/>
          <w:szCs w:val="26"/>
        </w:rPr>
        <w:t>нн</w:t>
      </w:r>
      <w:r w:rsidRPr="0010524A">
        <w:rPr>
          <w:rFonts w:cs="Times New Roman"/>
          <w:b/>
          <w:bCs/>
          <w:sz w:val="26"/>
          <w:szCs w:val="26"/>
        </w:rPr>
        <w:t xml:space="preserve"> </w:t>
      </w:r>
      <w:r w:rsidRPr="0010524A">
        <w:rPr>
          <w:rFonts w:cs="Times New Roman"/>
          <w:sz w:val="26"/>
          <w:szCs w:val="26"/>
        </w:rPr>
        <w:t xml:space="preserve">в причастиях и отглагольных именах прилагательных; написания гласной перед суффиксом </w:t>
      </w:r>
      <w:r w:rsidRPr="0010524A">
        <w:rPr>
          <w:rFonts w:cs="Times New Roman"/>
          <w:b/>
          <w:bCs/>
          <w:i/>
          <w:iCs/>
          <w:sz w:val="26"/>
          <w:szCs w:val="26"/>
        </w:rPr>
        <w:t>-вш-</w:t>
      </w:r>
      <w:r w:rsidRPr="0010524A">
        <w:rPr>
          <w:rFonts w:cs="Times New Roman"/>
          <w:sz w:val="26"/>
          <w:szCs w:val="26"/>
        </w:rPr>
        <w:t xml:space="preserve"> действительных причастий прошедшего времени, перед суффиксом </w:t>
      </w:r>
      <w:r w:rsidRPr="0010524A">
        <w:rPr>
          <w:rFonts w:cs="Times New Roman"/>
          <w:b/>
          <w:bCs/>
          <w:i/>
          <w:iCs/>
          <w:sz w:val="26"/>
          <w:szCs w:val="26"/>
        </w:rPr>
        <w:t>-нн-</w:t>
      </w:r>
      <w:r w:rsidRPr="0010524A">
        <w:rPr>
          <w:rFonts w:cs="Times New Roman"/>
          <w:sz w:val="26"/>
          <w:szCs w:val="26"/>
        </w:rPr>
        <w:t xml:space="preserve"> страдательных причастий прошедшего времени; написания </w:t>
      </w:r>
      <w:r w:rsidRPr="0010524A">
        <w:rPr>
          <w:rFonts w:cs="Times New Roman"/>
          <w:b/>
          <w:bCs/>
          <w:i/>
          <w:iCs/>
          <w:sz w:val="26"/>
          <w:szCs w:val="26"/>
        </w:rPr>
        <w:t>не</w:t>
      </w:r>
      <w:r w:rsidRPr="0010524A">
        <w:rPr>
          <w:rFonts w:cs="Times New Roman"/>
          <w:b/>
          <w:bCs/>
          <w:sz w:val="26"/>
          <w:szCs w:val="26"/>
        </w:rPr>
        <w:t xml:space="preserve"> </w:t>
      </w:r>
      <w:r w:rsidRPr="0010524A">
        <w:rPr>
          <w:rFonts w:cs="Times New Roman"/>
          <w:sz w:val="26"/>
          <w:szCs w:val="26"/>
        </w:rPr>
        <w:t>с причастиями.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Правильно расставлять знаки препинания в предложениях с причастным оборотом.</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Деепричастие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деепричастия как особую группу слов. Определять пр</w:t>
      </w:r>
      <w:r w:rsidRPr="0010524A">
        <w:rPr>
          <w:rFonts w:cs="Times New Roman"/>
          <w:sz w:val="26"/>
          <w:szCs w:val="26"/>
        </w:rPr>
        <w:t>и</w:t>
      </w:r>
      <w:r w:rsidRPr="0010524A">
        <w:rPr>
          <w:rFonts w:cs="Times New Roman"/>
          <w:sz w:val="26"/>
          <w:szCs w:val="26"/>
        </w:rPr>
        <w:t>знаки глагола и наречия в деепричастии.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Распознавать деепричастия совершенного и несовершенного вида.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деепричастий, применять это умение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Конструировать деепричастный оборот. Определять роль деепричастия в предложении.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Уместно использовать деепричастия в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 ставить ударение в деепричастиях.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Применять правила написания гласных в суффиксах деепричастий; правила слитного и раздельного написания </w:t>
      </w:r>
      <w:r w:rsidRPr="0010524A">
        <w:rPr>
          <w:rFonts w:cs="Times New Roman"/>
          <w:b/>
          <w:bCs/>
          <w:i/>
          <w:iCs/>
          <w:sz w:val="26"/>
          <w:szCs w:val="26"/>
        </w:rPr>
        <w:t>не</w:t>
      </w:r>
      <w:r w:rsidRPr="0010524A">
        <w:rPr>
          <w:rFonts w:cs="Times New Roman"/>
          <w:sz w:val="26"/>
          <w:szCs w:val="26"/>
        </w:rPr>
        <w:t xml:space="preserve"> с деепричастиями.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 строить предложения с одиночными деепричастиями и деепр</w:t>
      </w:r>
      <w:r w:rsidRPr="0010524A">
        <w:rPr>
          <w:rFonts w:cs="Times New Roman"/>
          <w:sz w:val="26"/>
          <w:szCs w:val="26"/>
        </w:rPr>
        <w:t>и</w:t>
      </w:r>
      <w:r w:rsidRPr="0010524A">
        <w:rPr>
          <w:rFonts w:cs="Times New Roman"/>
          <w:sz w:val="26"/>
          <w:szCs w:val="26"/>
        </w:rPr>
        <w:t>частными оборотами.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 расставлять знаки препинания в предложениях с одиночным деепричастием и деепричастным оборотом.</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Наречие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наречий, применять это умение в р</w:t>
      </w:r>
      <w:r w:rsidRPr="0010524A">
        <w:rPr>
          <w:rFonts w:cs="Times New Roman"/>
          <w:sz w:val="26"/>
          <w:szCs w:val="26"/>
        </w:rPr>
        <w:t>е</w:t>
      </w:r>
      <w:r w:rsidRPr="0010524A">
        <w:rPr>
          <w:rFonts w:cs="Times New Roman"/>
          <w:sz w:val="26"/>
          <w:szCs w:val="26"/>
        </w:rPr>
        <w:t>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нормы образования степеней сравнения наречий, произношения наречий, постановки в них ударения.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Применять правила слитного, раздельного и дефисного написания наречий; написания </w:t>
      </w:r>
      <w:r w:rsidRPr="0010524A">
        <w:rPr>
          <w:rFonts w:cs="Times New Roman"/>
          <w:b/>
          <w:bCs/>
          <w:i/>
          <w:iCs/>
          <w:sz w:val="26"/>
          <w:szCs w:val="26"/>
        </w:rPr>
        <w:t>н</w:t>
      </w:r>
      <w:r w:rsidRPr="0010524A">
        <w:rPr>
          <w:rFonts w:cs="Times New Roman"/>
          <w:b/>
          <w:bCs/>
          <w:sz w:val="26"/>
          <w:szCs w:val="26"/>
        </w:rPr>
        <w:t xml:space="preserve"> </w:t>
      </w:r>
      <w:r w:rsidRPr="0010524A">
        <w:rPr>
          <w:rFonts w:cs="Times New Roman"/>
          <w:sz w:val="26"/>
          <w:szCs w:val="26"/>
        </w:rPr>
        <w:t xml:space="preserve">и </w:t>
      </w:r>
      <w:r w:rsidRPr="0010524A">
        <w:rPr>
          <w:rFonts w:cs="Times New Roman"/>
          <w:b/>
          <w:bCs/>
          <w:i/>
          <w:iCs/>
          <w:sz w:val="26"/>
          <w:szCs w:val="26"/>
        </w:rPr>
        <w:t>нн</w:t>
      </w:r>
      <w:r w:rsidRPr="0010524A">
        <w:rPr>
          <w:rFonts w:cs="Times New Roman"/>
          <w:sz w:val="26"/>
          <w:szCs w:val="26"/>
        </w:rPr>
        <w:t xml:space="preserve"> в наречиях на </w:t>
      </w:r>
      <w:r w:rsidRPr="0010524A">
        <w:rPr>
          <w:rFonts w:cs="Times New Roman"/>
          <w:b/>
          <w:bCs/>
          <w:i/>
          <w:iCs/>
          <w:sz w:val="26"/>
          <w:szCs w:val="26"/>
        </w:rPr>
        <w:t>-о</w:t>
      </w:r>
      <w:r w:rsidRPr="0010524A">
        <w:rPr>
          <w:rFonts w:cs="Times New Roman"/>
          <w:sz w:val="26"/>
          <w:szCs w:val="26"/>
        </w:rPr>
        <w:t xml:space="preserve"> и </w:t>
      </w:r>
      <w:r w:rsidRPr="0010524A">
        <w:rPr>
          <w:rFonts w:cs="Times New Roman"/>
          <w:b/>
          <w:bCs/>
          <w:i/>
          <w:iCs/>
          <w:sz w:val="26"/>
          <w:szCs w:val="26"/>
        </w:rPr>
        <w:t>-е</w:t>
      </w:r>
      <w:r w:rsidRPr="0010524A">
        <w:rPr>
          <w:rFonts w:cs="Times New Roman"/>
          <w:sz w:val="26"/>
          <w:szCs w:val="26"/>
        </w:rPr>
        <w:t xml:space="preserve">; написания суффиксов </w:t>
      </w:r>
      <w:r w:rsidRPr="0010524A">
        <w:rPr>
          <w:rFonts w:cs="Times New Roman"/>
          <w:b/>
          <w:bCs/>
          <w:sz w:val="26"/>
          <w:szCs w:val="26"/>
        </w:rPr>
        <w:t>-</w:t>
      </w:r>
      <w:r w:rsidRPr="0010524A">
        <w:rPr>
          <w:rFonts w:cs="Times New Roman"/>
          <w:b/>
          <w:bCs/>
          <w:i/>
          <w:iCs/>
          <w:sz w:val="26"/>
          <w:szCs w:val="26"/>
        </w:rPr>
        <w:t xml:space="preserve">а </w:t>
      </w:r>
      <w:r w:rsidRPr="0010524A">
        <w:rPr>
          <w:rFonts w:cs="Times New Roman"/>
          <w:sz w:val="26"/>
          <w:szCs w:val="26"/>
        </w:rPr>
        <w:t>и</w:t>
      </w:r>
      <w:r w:rsidRPr="0010524A">
        <w:rPr>
          <w:rFonts w:cs="Times New Roman"/>
          <w:b/>
          <w:bCs/>
          <w:i/>
          <w:iCs/>
          <w:sz w:val="26"/>
          <w:szCs w:val="26"/>
        </w:rPr>
        <w:t xml:space="preserve"> -о</w:t>
      </w:r>
      <w:r w:rsidRPr="0010524A">
        <w:rPr>
          <w:rFonts w:cs="Times New Roman"/>
          <w:sz w:val="26"/>
          <w:szCs w:val="26"/>
        </w:rPr>
        <w:t xml:space="preserve"> наречий с приставками </w:t>
      </w:r>
      <w:r w:rsidRPr="0010524A">
        <w:rPr>
          <w:rFonts w:cs="Times New Roman"/>
          <w:b/>
          <w:bCs/>
          <w:i/>
          <w:iCs/>
          <w:sz w:val="26"/>
          <w:szCs w:val="26"/>
        </w:rPr>
        <w:t>из-</w:t>
      </w:r>
      <w:r w:rsidRPr="0010524A">
        <w:rPr>
          <w:rFonts w:cs="Times New Roman"/>
          <w:i/>
          <w:iCs/>
          <w:sz w:val="26"/>
          <w:szCs w:val="26"/>
        </w:rPr>
        <w:t xml:space="preserve">, </w:t>
      </w:r>
      <w:r w:rsidRPr="0010524A">
        <w:rPr>
          <w:rFonts w:cs="Times New Roman"/>
          <w:b/>
          <w:bCs/>
          <w:i/>
          <w:iCs/>
          <w:sz w:val="26"/>
          <w:szCs w:val="26"/>
        </w:rPr>
        <w:t>до-</w:t>
      </w:r>
      <w:r w:rsidRPr="0010524A">
        <w:rPr>
          <w:rFonts w:cs="Times New Roman"/>
          <w:i/>
          <w:iCs/>
          <w:sz w:val="26"/>
          <w:szCs w:val="26"/>
        </w:rPr>
        <w:t xml:space="preserve">, </w:t>
      </w:r>
      <w:r w:rsidRPr="0010524A">
        <w:rPr>
          <w:rFonts w:cs="Times New Roman"/>
          <w:b/>
          <w:bCs/>
          <w:i/>
          <w:iCs/>
          <w:sz w:val="26"/>
          <w:szCs w:val="26"/>
        </w:rPr>
        <w:t>с-</w:t>
      </w:r>
      <w:r w:rsidRPr="0010524A">
        <w:rPr>
          <w:rFonts w:cs="Times New Roman"/>
          <w:i/>
          <w:iCs/>
          <w:sz w:val="26"/>
          <w:szCs w:val="26"/>
        </w:rPr>
        <w:t xml:space="preserve">, </w:t>
      </w:r>
      <w:r w:rsidRPr="0010524A">
        <w:rPr>
          <w:rFonts w:cs="Times New Roman"/>
          <w:b/>
          <w:bCs/>
          <w:i/>
          <w:iCs/>
          <w:sz w:val="26"/>
          <w:szCs w:val="26"/>
        </w:rPr>
        <w:t>в-</w:t>
      </w:r>
      <w:r w:rsidRPr="0010524A">
        <w:rPr>
          <w:rFonts w:cs="Times New Roman"/>
          <w:i/>
          <w:iCs/>
          <w:sz w:val="26"/>
          <w:szCs w:val="26"/>
        </w:rPr>
        <w:t xml:space="preserve">, </w:t>
      </w:r>
      <w:r w:rsidRPr="0010524A">
        <w:rPr>
          <w:rFonts w:cs="Times New Roman"/>
          <w:b/>
          <w:bCs/>
          <w:i/>
          <w:iCs/>
          <w:sz w:val="26"/>
          <w:szCs w:val="26"/>
        </w:rPr>
        <w:t>на-</w:t>
      </w:r>
      <w:r w:rsidRPr="0010524A">
        <w:rPr>
          <w:rFonts w:cs="Times New Roman"/>
          <w:i/>
          <w:iCs/>
          <w:sz w:val="26"/>
          <w:szCs w:val="26"/>
        </w:rPr>
        <w:t xml:space="preserve">, </w:t>
      </w:r>
      <w:r w:rsidRPr="0010524A">
        <w:rPr>
          <w:rFonts w:cs="Times New Roman"/>
          <w:b/>
          <w:bCs/>
          <w:i/>
          <w:iCs/>
          <w:sz w:val="26"/>
          <w:szCs w:val="26"/>
        </w:rPr>
        <w:t>за-</w:t>
      </w:r>
      <w:r w:rsidRPr="0010524A">
        <w:rPr>
          <w:rFonts w:cs="Times New Roman"/>
          <w:sz w:val="26"/>
          <w:szCs w:val="26"/>
        </w:rPr>
        <w:t xml:space="preserve">; употребления </w:t>
      </w:r>
      <w:r w:rsidRPr="0010524A">
        <w:rPr>
          <w:rFonts w:cs="Times New Roman"/>
          <w:b/>
          <w:bCs/>
          <w:i/>
          <w:iCs/>
          <w:sz w:val="26"/>
          <w:szCs w:val="26"/>
        </w:rPr>
        <w:t>ь</w:t>
      </w:r>
      <w:r w:rsidRPr="0010524A">
        <w:rPr>
          <w:rFonts w:cs="Times New Roman"/>
          <w:b/>
          <w:bCs/>
          <w:sz w:val="26"/>
          <w:szCs w:val="26"/>
        </w:rPr>
        <w:t xml:space="preserve"> </w:t>
      </w:r>
      <w:r w:rsidRPr="0010524A">
        <w:rPr>
          <w:rFonts w:cs="Times New Roman"/>
          <w:sz w:val="26"/>
          <w:szCs w:val="26"/>
        </w:rPr>
        <w:t>на конце наречий после ш</w:t>
      </w:r>
      <w:r w:rsidRPr="0010524A">
        <w:rPr>
          <w:rFonts w:cs="Times New Roman"/>
          <w:sz w:val="26"/>
          <w:szCs w:val="26"/>
        </w:rPr>
        <w:t>и</w:t>
      </w:r>
      <w:r w:rsidRPr="0010524A">
        <w:rPr>
          <w:rFonts w:cs="Times New Roman"/>
          <w:sz w:val="26"/>
          <w:szCs w:val="26"/>
        </w:rPr>
        <w:t>пящих;</w:t>
      </w:r>
      <w:r w:rsidR="00EF4DAB" w:rsidRPr="0010524A">
        <w:rPr>
          <w:rFonts w:cs="Times New Roman"/>
          <w:sz w:val="26"/>
          <w:szCs w:val="26"/>
        </w:rPr>
        <w:t xml:space="preserve"> </w:t>
      </w:r>
      <w:r w:rsidRPr="0010524A">
        <w:rPr>
          <w:rFonts w:cs="Times New Roman"/>
          <w:sz w:val="26"/>
          <w:szCs w:val="26"/>
        </w:rPr>
        <w:t>написания суффиксов наречий -</w:t>
      </w:r>
      <w:r w:rsidRPr="0010524A">
        <w:rPr>
          <w:rFonts w:cs="Times New Roman"/>
          <w:b/>
          <w:bCs/>
          <w:i/>
          <w:iCs/>
          <w:sz w:val="26"/>
          <w:szCs w:val="26"/>
        </w:rPr>
        <w:t>о</w:t>
      </w:r>
      <w:r w:rsidRPr="0010524A">
        <w:rPr>
          <w:rFonts w:cs="Times New Roman"/>
          <w:i/>
          <w:iCs/>
          <w:sz w:val="26"/>
          <w:szCs w:val="26"/>
        </w:rPr>
        <w:t xml:space="preserve"> </w:t>
      </w:r>
      <w:r w:rsidRPr="0010524A">
        <w:rPr>
          <w:rFonts w:cs="Times New Roman"/>
          <w:sz w:val="26"/>
          <w:szCs w:val="26"/>
        </w:rPr>
        <w:t>и</w:t>
      </w:r>
      <w:r w:rsidRPr="0010524A">
        <w:rPr>
          <w:rFonts w:cs="Times New Roman"/>
          <w:i/>
          <w:iCs/>
          <w:sz w:val="26"/>
          <w:szCs w:val="26"/>
        </w:rPr>
        <w:t xml:space="preserve"> -</w:t>
      </w:r>
      <w:r w:rsidRPr="0010524A">
        <w:rPr>
          <w:rFonts w:cs="Times New Roman"/>
          <w:b/>
          <w:bCs/>
          <w:i/>
          <w:iCs/>
          <w:sz w:val="26"/>
          <w:szCs w:val="26"/>
        </w:rPr>
        <w:t>е</w:t>
      </w:r>
      <w:r w:rsidRPr="0010524A">
        <w:rPr>
          <w:rFonts w:cs="Times New Roman"/>
          <w:sz w:val="26"/>
          <w:szCs w:val="26"/>
        </w:rPr>
        <w:t xml:space="preserve"> после шипящих; написания </w:t>
      </w:r>
      <w:r w:rsidRPr="0010524A">
        <w:rPr>
          <w:rFonts w:cs="Times New Roman"/>
          <w:b/>
          <w:bCs/>
          <w:i/>
          <w:iCs/>
          <w:sz w:val="26"/>
          <w:szCs w:val="26"/>
        </w:rPr>
        <w:t>е</w:t>
      </w:r>
      <w:r w:rsidRPr="0010524A">
        <w:rPr>
          <w:rFonts w:cs="Times New Roman"/>
          <w:sz w:val="26"/>
          <w:szCs w:val="26"/>
        </w:rPr>
        <w:t xml:space="preserve"> и </w:t>
      </w:r>
      <w:r w:rsidRPr="0010524A">
        <w:rPr>
          <w:rFonts w:cs="Times New Roman"/>
          <w:b/>
          <w:bCs/>
          <w:i/>
          <w:iCs/>
          <w:sz w:val="26"/>
          <w:szCs w:val="26"/>
        </w:rPr>
        <w:t>и</w:t>
      </w:r>
      <w:r w:rsidRPr="0010524A">
        <w:rPr>
          <w:rFonts w:cs="Times New Roman"/>
          <w:sz w:val="26"/>
          <w:szCs w:val="26"/>
        </w:rPr>
        <w:t xml:space="preserve"> в приставках </w:t>
      </w:r>
      <w:r w:rsidRPr="0010524A">
        <w:rPr>
          <w:rFonts w:cs="Times New Roman"/>
          <w:b/>
          <w:bCs/>
          <w:i/>
          <w:iCs/>
          <w:sz w:val="26"/>
          <w:szCs w:val="26"/>
        </w:rPr>
        <w:t>не-</w:t>
      </w:r>
      <w:r w:rsidRPr="0010524A">
        <w:rPr>
          <w:rFonts w:cs="Times New Roman"/>
          <w:sz w:val="26"/>
          <w:szCs w:val="26"/>
        </w:rPr>
        <w:t xml:space="preserve"> и </w:t>
      </w:r>
      <w:r w:rsidRPr="0010524A">
        <w:rPr>
          <w:rFonts w:cs="Times New Roman"/>
          <w:b/>
          <w:bCs/>
          <w:i/>
          <w:iCs/>
          <w:sz w:val="26"/>
          <w:szCs w:val="26"/>
        </w:rPr>
        <w:t xml:space="preserve">ни- </w:t>
      </w:r>
      <w:r w:rsidRPr="0010524A">
        <w:rPr>
          <w:rFonts w:cs="Times New Roman"/>
          <w:sz w:val="26"/>
          <w:szCs w:val="26"/>
        </w:rPr>
        <w:t xml:space="preserve">наречий; слитного и раздельного написания </w:t>
      </w:r>
      <w:r w:rsidRPr="0010524A">
        <w:rPr>
          <w:rFonts w:cs="Times New Roman"/>
          <w:b/>
          <w:bCs/>
          <w:i/>
          <w:iCs/>
          <w:sz w:val="26"/>
          <w:szCs w:val="26"/>
        </w:rPr>
        <w:t>не</w:t>
      </w:r>
      <w:r w:rsidRPr="0010524A">
        <w:rPr>
          <w:rFonts w:cs="Times New Roman"/>
          <w:b/>
          <w:bCs/>
          <w:sz w:val="26"/>
          <w:szCs w:val="26"/>
        </w:rPr>
        <w:t xml:space="preserve"> </w:t>
      </w:r>
      <w:r w:rsidRPr="0010524A">
        <w:rPr>
          <w:rFonts w:cs="Times New Roman"/>
          <w:sz w:val="26"/>
          <w:szCs w:val="26"/>
        </w:rPr>
        <w:t>с наречиями.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Слова категории состояния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Служебные части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Давать общую характеристику служебных частей речи; объяснять их отл</w:t>
      </w:r>
      <w:r w:rsidRPr="0010524A">
        <w:rPr>
          <w:rFonts w:cs="Times New Roman"/>
          <w:sz w:val="26"/>
          <w:szCs w:val="26"/>
        </w:rPr>
        <w:t>и</w:t>
      </w:r>
      <w:r w:rsidRPr="0010524A">
        <w:rPr>
          <w:rFonts w:cs="Times New Roman"/>
          <w:sz w:val="26"/>
          <w:szCs w:val="26"/>
        </w:rPr>
        <w:t>чия от самостоятельных частей речи.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Предлог</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Характеризовать предлог как служебную часть речи; различать производные и непроизводные предлоги, простые и составные предлоги.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Употреблять предлоги в речи в соответствии с их значением и стилистич</w:t>
      </w:r>
      <w:r w:rsidRPr="0010524A">
        <w:rPr>
          <w:rFonts w:cs="Times New Roman"/>
          <w:sz w:val="26"/>
          <w:szCs w:val="26"/>
        </w:rPr>
        <w:t>е</w:t>
      </w:r>
      <w:r w:rsidRPr="0010524A">
        <w:rPr>
          <w:rFonts w:cs="Times New Roman"/>
          <w:sz w:val="26"/>
          <w:szCs w:val="26"/>
        </w:rPr>
        <w:t>скими особенностями; соблюдать нормы правописания производных предлогов.</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Соблюдать нормы употребления имён существительных и местоимений с предлогами, предлогов </w:t>
      </w:r>
      <w:r w:rsidRPr="0010524A">
        <w:rPr>
          <w:rFonts w:cs="Times New Roman"/>
          <w:b/>
          <w:bCs/>
          <w:i/>
          <w:iCs/>
          <w:spacing w:val="-2"/>
          <w:sz w:val="26"/>
          <w:szCs w:val="26"/>
        </w:rPr>
        <w:t>из</w:t>
      </w:r>
      <w:r w:rsidRPr="0010524A">
        <w:rPr>
          <w:rFonts w:cs="Times New Roman"/>
          <w:i/>
          <w:iCs/>
          <w:spacing w:val="-2"/>
          <w:sz w:val="26"/>
          <w:szCs w:val="26"/>
        </w:rPr>
        <w:t xml:space="preserve"> — </w:t>
      </w:r>
      <w:r w:rsidRPr="0010524A">
        <w:rPr>
          <w:rFonts w:cs="Times New Roman"/>
          <w:b/>
          <w:bCs/>
          <w:i/>
          <w:iCs/>
          <w:spacing w:val="-2"/>
          <w:sz w:val="26"/>
          <w:szCs w:val="26"/>
        </w:rPr>
        <w:t>с</w:t>
      </w:r>
      <w:r w:rsidRPr="0010524A">
        <w:rPr>
          <w:rFonts w:cs="Times New Roman"/>
          <w:spacing w:val="-2"/>
          <w:sz w:val="26"/>
          <w:szCs w:val="26"/>
        </w:rPr>
        <w:t>,</w:t>
      </w:r>
      <w:r w:rsidRPr="0010524A">
        <w:rPr>
          <w:rFonts w:cs="Times New Roman"/>
          <w:i/>
          <w:iCs/>
          <w:spacing w:val="-2"/>
          <w:sz w:val="26"/>
          <w:szCs w:val="26"/>
        </w:rPr>
        <w:t xml:space="preserve"> </w:t>
      </w:r>
      <w:r w:rsidRPr="0010524A">
        <w:rPr>
          <w:rFonts w:cs="Times New Roman"/>
          <w:b/>
          <w:bCs/>
          <w:i/>
          <w:iCs/>
          <w:spacing w:val="-2"/>
          <w:sz w:val="26"/>
          <w:szCs w:val="26"/>
        </w:rPr>
        <w:t>в</w:t>
      </w:r>
      <w:r w:rsidRPr="0010524A">
        <w:rPr>
          <w:rFonts w:cs="Times New Roman"/>
          <w:i/>
          <w:iCs/>
          <w:spacing w:val="-2"/>
          <w:sz w:val="26"/>
          <w:szCs w:val="26"/>
        </w:rPr>
        <w:t xml:space="preserve"> — </w:t>
      </w:r>
      <w:r w:rsidRPr="0010524A">
        <w:rPr>
          <w:rFonts w:cs="Times New Roman"/>
          <w:b/>
          <w:bCs/>
          <w:i/>
          <w:iCs/>
          <w:spacing w:val="-2"/>
          <w:sz w:val="26"/>
          <w:szCs w:val="26"/>
        </w:rPr>
        <w:t>на</w:t>
      </w:r>
      <w:r w:rsidRPr="0010524A">
        <w:rPr>
          <w:rFonts w:cs="Times New Roman"/>
          <w:spacing w:val="-2"/>
          <w:sz w:val="26"/>
          <w:szCs w:val="26"/>
        </w:rPr>
        <w:t xml:space="preserve"> в составе словосочетаний; правила правоп</w:t>
      </w:r>
      <w:r w:rsidRPr="0010524A">
        <w:rPr>
          <w:rFonts w:cs="Times New Roman"/>
          <w:spacing w:val="-2"/>
          <w:sz w:val="26"/>
          <w:szCs w:val="26"/>
        </w:rPr>
        <w:t>и</w:t>
      </w:r>
      <w:r w:rsidRPr="0010524A">
        <w:rPr>
          <w:rFonts w:cs="Times New Roman"/>
          <w:spacing w:val="-2"/>
          <w:sz w:val="26"/>
          <w:szCs w:val="26"/>
        </w:rPr>
        <w:t>сания производных предлогов.</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Союз</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Употреблять союзы в речи в соответствии с их значением и стилистическими особенностями; соблюдать нормы правописания союзов, постановки знаков пр</w:t>
      </w:r>
      <w:r w:rsidRPr="0010524A">
        <w:rPr>
          <w:rFonts w:cs="Times New Roman"/>
          <w:sz w:val="26"/>
          <w:szCs w:val="26"/>
        </w:rPr>
        <w:t>е</w:t>
      </w:r>
      <w:r w:rsidRPr="0010524A">
        <w:rPr>
          <w:rFonts w:cs="Times New Roman"/>
          <w:sz w:val="26"/>
          <w:szCs w:val="26"/>
        </w:rPr>
        <w:t xml:space="preserve">пинания в сложных союзных предложениях, постановки знаков препинания в предложениях с союзом </w:t>
      </w:r>
      <w:r w:rsidRPr="0010524A">
        <w:rPr>
          <w:rFonts w:cs="Times New Roman"/>
          <w:b/>
          <w:bCs/>
          <w:i/>
          <w:iCs/>
          <w:sz w:val="26"/>
          <w:szCs w:val="26"/>
        </w:rPr>
        <w:t>и</w:t>
      </w:r>
      <w:r w:rsidRPr="0010524A">
        <w:rPr>
          <w:rFonts w:cs="Times New Roman"/>
          <w:i/>
          <w:iCs/>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союзов, применять это умение в реч</w:t>
      </w:r>
      <w:r w:rsidRPr="0010524A">
        <w:rPr>
          <w:rFonts w:cs="Times New Roman"/>
          <w:sz w:val="26"/>
          <w:szCs w:val="26"/>
        </w:rPr>
        <w:t>е</w:t>
      </w:r>
      <w:r w:rsidRPr="0010524A">
        <w:rPr>
          <w:rFonts w:cs="Times New Roman"/>
          <w:sz w:val="26"/>
          <w:szCs w:val="26"/>
        </w:rPr>
        <w:t>вой практике.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Частица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частицу как служебную часть речи; различать разряды частиц по значению, по составу; объяснять роль частиц в передаче различных о</w:t>
      </w:r>
      <w:r w:rsidRPr="0010524A">
        <w:rPr>
          <w:rFonts w:cs="Times New Roman"/>
          <w:sz w:val="26"/>
          <w:szCs w:val="26"/>
        </w:rPr>
        <w:t>т</w:t>
      </w:r>
      <w:r w:rsidRPr="0010524A">
        <w:rPr>
          <w:rFonts w:cs="Times New Roman"/>
          <w:sz w:val="26"/>
          <w:szCs w:val="26"/>
        </w:rPr>
        <w:t>тенков значения в слове и тексте, в образовании форм глагола; понимать интон</w:t>
      </w:r>
      <w:r w:rsidRPr="0010524A">
        <w:rPr>
          <w:rFonts w:cs="Times New Roman"/>
          <w:sz w:val="26"/>
          <w:szCs w:val="26"/>
        </w:rPr>
        <w:t>а</w:t>
      </w:r>
      <w:r w:rsidRPr="0010524A">
        <w:rPr>
          <w:rFonts w:cs="Times New Roman"/>
          <w:sz w:val="26"/>
          <w:szCs w:val="26"/>
        </w:rPr>
        <w:t>ционные особенности предложений с частицами.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Употреблять частицы в речи в соответствии с их значением и стилистической окраской; соблюдать нормы правописания частиц.</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частиц, применять это умение в речевой практике.</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Междометия и звукоподражательные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морфологический анализ междометий; применять это умение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пунктуационные нормы оформления предложений с междом</w:t>
      </w:r>
      <w:r w:rsidRPr="0010524A">
        <w:rPr>
          <w:rFonts w:cs="Times New Roman"/>
          <w:sz w:val="26"/>
          <w:szCs w:val="26"/>
        </w:rPr>
        <w:t>е</w:t>
      </w:r>
      <w:r w:rsidRPr="0010524A">
        <w:rPr>
          <w:rFonts w:cs="Times New Roman"/>
          <w:sz w:val="26"/>
          <w:szCs w:val="26"/>
        </w:rPr>
        <w:t>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грамматические омонимы.</w:t>
      </w:r>
    </w:p>
    <w:p w:rsidR="006858C3" w:rsidRPr="0010524A" w:rsidRDefault="006858C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Иметь представление о русском языке как одном из славянских языков.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w:t>
      </w:r>
      <w:r w:rsidRPr="0010524A">
        <w:rPr>
          <w:rFonts w:cs="Times New Roman"/>
          <w:sz w:val="26"/>
          <w:szCs w:val="26"/>
        </w:rPr>
        <w:t>е</w:t>
      </w:r>
      <w:r w:rsidRPr="0010524A">
        <w:rPr>
          <w:rFonts w:cs="Times New Roman"/>
          <w:sz w:val="26"/>
          <w:szCs w:val="26"/>
        </w:rPr>
        <w:t>ратуры (монолог-описание, монолог-рассуждение, монолог-повествование); в</w:t>
      </w:r>
      <w:r w:rsidRPr="0010524A">
        <w:rPr>
          <w:rFonts w:cs="Times New Roman"/>
          <w:sz w:val="26"/>
          <w:szCs w:val="26"/>
        </w:rPr>
        <w:t>ы</w:t>
      </w:r>
      <w:r w:rsidRPr="0010524A">
        <w:rPr>
          <w:rFonts w:cs="Times New Roman"/>
          <w:sz w:val="26"/>
          <w:szCs w:val="26"/>
        </w:rPr>
        <w:t>ступать с научным сообщением.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Участвовать в диалоге на лингвистические темы (в рамках изученного) и темы на основе жизненных наблюдений (объём не менее 6 реплик).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w:t>
      </w:r>
      <w:r w:rsidRPr="0010524A">
        <w:rPr>
          <w:rFonts w:cs="Times New Roman"/>
          <w:sz w:val="26"/>
          <w:szCs w:val="26"/>
        </w:rPr>
        <w:t>з</w:t>
      </w:r>
      <w:r w:rsidRPr="0010524A">
        <w:rPr>
          <w:rFonts w:cs="Times New Roman"/>
          <w:sz w:val="26"/>
          <w:szCs w:val="26"/>
        </w:rPr>
        <w:t>личных функционально-смысловых типов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чтения: просмотровым, ознакомительным, изучающим, поисковым.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Устно пересказывать прочитанный или прослушанный текст объёмом не менее 140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содержание прослушанных и прочитанных научно-учебных, х</w:t>
      </w:r>
      <w:r w:rsidRPr="0010524A">
        <w:rPr>
          <w:rFonts w:cs="Times New Roman"/>
          <w:sz w:val="26"/>
          <w:szCs w:val="26"/>
        </w:rPr>
        <w:t>у</w:t>
      </w:r>
      <w:r w:rsidRPr="0010524A">
        <w:rPr>
          <w:rFonts w:cs="Times New Roman"/>
          <w:sz w:val="26"/>
          <w:szCs w:val="26"/>
        </w:rPr>
        <w:t xml:space="preserve">дожественных, публицистических текстов различных функционально-смысловых типов речи объёмом не менее 280 слов: подробно, сжато и выборочно передавать в </w:t>
      </w:r>
      <w:r w:rsidRPr="0010524A">
        <w:rPr>
          <w:rFonts w:cs="Times New Roman"/>
          <w:sz w:val="26"/>
          <w:szCs w:val="26"/>
        </w:rPr>
        <w:lastRenderedPageBreak/>
        <w:t>устной и письменной форме содержание прослушанных и прочитанных нау</w:t>
      </w:r>
      <w:r w:rsidRPr="0010524A">
        <w:rPr>
          <w:rFonts w:cs="Times New Roman"/>
          <w:sz w:val="26"/>
          <w:szCs w:val="26"/>
        </w:rPr>
        <w:t>ч</w:t>
      </w:r>
      <w:r w:rsidRPr="0010524A">
        <w:rPr>
          <w:rFonts w:cs="Times New Roman"/>
          <w:sz w:val="26"/>
          <w:szCs w:val="26"/>
        </w:rPr>
        <w:t>но-учебных, художественных, публицистических текстов различных функци</w:t>
      </w:r>
      <w:r w:rsidRPr="0010524A">
        <w:rPr>
          <w:rFonts w:cs="Times New Roman"/>
          <w:sz w:val="26"/>
          <w:szCs w:val="26"/>
        </w:rPr>
        <w:t>о</w:t>
      </w:r>
      <w:r w:rsidRPr="0010524A">
        <w:rPr>
          <w:rFonts w:cs="Times New Roman"/>
          <w:sz w:val="26"/>
          <w:szCs w:val="26"/>
        </w:rPr>
        <w:t>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Осуществлять выбор языковых средств для создания высказывания в соо</w:t>
      </w:r>
      <w:r w:rsidRPr="0010524A">
        <w:rPr>
          <w:rFonts w:cs="Times New Roman"/>
          <w:sz w:val="26"/>
          <w:szCs w:val="26"/>
        </w:rPr>
        <w:t>т</w:t>
      </w:r>
      <w:r w:rsidRPr="0010524A">
        <w:rPr>
          <w:rFonts w:cs="Times New Roman"/>
          <w:sz w:val="26"/>
          <w:szCs w:val="26"/>
        </w:rPr>
        <w:t>ветствии с целью, темой и коммуникативным замыслом.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в устной речи и на письме нормы современного русского лит</w:t>
      </w:r>
      <w:r w:rsidRPr="0010524A">
        <w:rPr>
          <w:rFonts w:cs="Times New Roman"/>
          <w:sz w:val="26"/>
          <w:szCs w:val="26"/>
        </w:rPr>
        <w:t>е</w:t>
      </w:r>
      <w:r w:rsidRPr="0010524A">
        <w:rPr>
          <w:rFonts w:cs="Times New Roman"/>
          <w:sz w:val="26"/>
          <w:szCs w:val="26"/>
        </w:rPr>
        <w:t>ратурного языка, в том числе во время списывания текста объёмом 120—140 слов; словарного диктанта</w:t>
      </w:r>
      <w:r w:rsidR="00EF4DAB" w:rsidRPr="0010524A">
        <w:rPr>
          <w:rFonts w:cs="Times New Roman"/>
          <w:sz w:val="26"/>
          <w:szCs w:val="26"/>
        </w:rPr>
        <w:t xml:space="preserve"> </w:t>
      </w:r>
      <w:r w:rsidRPr="0010524A">
        <w:rPr>
          <w:rFonts w:cs="Times New Roman"/>
          <w:sz w:val="26"/>
          <w:szCs w:val="26"/>
        </w:rPr>
        <w:t>объёмом 30—35 слов; диктанта на основе связного текста объёмом 120—140 слов, составленного с учётом ранее изученных правил прав</w:t>
      </w:r>
      <w:r w:rsidRPr="0010524A">
        <w:rPr>
          <w:rFonts w:cs="Times New Roman"/>
          <w:sz w:val="26"/>
          <w:szCs w:val="26"/>
        </w:rPr>
        <w:t>о</w:t>
      </w:r>
      <w:r w:rsidRPr="0010524A">
        <w:rPr>
          <w:rFonts w:cs="Times New Roman"/>
          <w:sz w:val="26"/>
          <w:szCs w:val="26"/>
        </w:rPr>
        <w:t>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w:t>
      </w:r>
      <w:r w:rsidRPr="0010524A">
        <w:rPr>
          <w:rFonts w:cs="Times New Roman"/>
          <w:sz w:val="26"/>
          <w:szCs w:val="26"/>
        </w:rPr>
        <w:t>а</w:t>
      </w:r>
      <w:r w:rsidRPr="0010524A">
        <w:rPr>
          <w:rFonts w:cs="Times New Roman"/>
          <w:sz w:val="26"/>
          <w:szCs w:val="26"/>
        </w:rPr>
        <w:t>циональную обусловленность норм речевого этикета; соблюдать в устной речи и на письме правила русского речевого этикета.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w:t>
      </w:r>
      <w:r w:rsidRPr="0010524A">
        <w:rPr>
          <w:rFonts w:cs="Times New Roman"/>
          <w:sz w:val="26"/>
          <w:szCs w:val="26"/>
        </w:rPr>
        <w:t>ь</w:t>
      </w:r>
      <w:r w:rsidRPr="0010524A">
        <w:rPr>
          <w:rFonts w:cs="Times New Roman"/>
          <w:sz w:val="26"/>
          <w:szCs w:val="26"/>
        </w:rPr>
        <w:t>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тексты разных функционально-смысловых типов речи; ан</w:t>
      </w:r>
      <w:r w:rsidRPr="0010524A">
        <w:rPr>
          <w:rFonts w:cs="Times New Roman"/>
          <w:sz w:val="26"/>
          <w:szCs w:val="26"/>
        </w:rPr>
        <w:t>а</w:t>
      </w:r>
      <w:r w:rsidRPr="0010524A">
        <w:rPr>
          <w:rFonts w:cs="Times New Roman"/>
          <w:sz w:val="26"/>
          <w:szCs w:val="26"/>
        </w:rPr>
        <w:t>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тексты различных функционально-смысловых типов речи с оп</w:t>
      </w:r>
      <w:r w:rsidRPr="0010524A">
        <w:rPr>
          <w:rFonts w:cs="Times New Roman"/>
          <w:sz w:val="26"/>
          <w:szCs w:val="26"/>
        </w:rPr>
        <w:t>о</w:t>
      </w:r>
      <w:r w:rsidRPr="0010524A">
        <w:rPr>
          <w:rFonts w:cs="Times New Roman"/>
          <w:sz w:val="26"/>
          <w:szCs w:val="26"/>
        </w:rPr>
        <w:t>рой на жизненный и читательский опыт; тексты с опорой на произведения иску</w:t>
      </w:r>
      <w:r w:rsidRPr="0010524A">
        <w:rPr>
          <w:rFonts w:cs="Times New Roman"/>
          <w:sz w:val="26"/>
          <w:szCs w:val="26"/>
        </w:rPr>
        <w:t>с</w:t>
      </w:r>
      <w:r w:rsidRPr="0010524A">
        <w:rPr>
          <w:rFonts w:cs="Times New Roman"/>
          <w:sz w:val="26"/>
          <w:szCs w:val="26"/>
        </w:rPr>
        <w:t>ства (в том числе сочинения-миниатюры объёмом 7 и более предложений; клас</w:t>
      </w:r>
      <w:r w:rsidRPr="0010524A">
        <w:rPr>
          <w:rFonts w:cs="Times New Roman"/>
          <w:sz w:val="26"/>
          <w:szCs w:val="26"/>
        </w:rPr>
        <w:t>с</w:t>
      </w:r>
      <w:r w:rsidRPr="0010524A">
        <w:rPr>
          <w:rFonts w:cs="Times New Roman"/>
          <w:sz w:val="26"/>
          <w:szCs w:val="26"/>
        </w:rPr>
        <w:t>ные сочинения объёмом не менее 200 слов с учётом стиля и жанра сочинения, х</w:t>
      </w:r>
      <w:r w:rsidRPr="0010524A">
        <w:rPr>
          <w:rFonts w:cs="Times New Roman"/>
          <w:sz w:val="26"/>
          <w:szCs w:val="26"/>
        </w:rPr>
        <w:t>а</w:t>
      </w:r>
      <w:r w:rsidRPr="0010524A">
        <w:rPr>
          <w:rFonts w:cs="Times New Roman"/>
          <w:sz w:val="26"/>
          <w:szCs w:val="26"/>
        </w:rPr>
        <w:t>рактера темы).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умениями информационной переработки текста: создавать тезисы, конспект; извлекать информацию из различных источников, в том числе из ли</w:t>
      </w:r>
      <w:r w:rsidRPr="0010524A">
        <w:rPr>
          <w:rFonts w:cs="Times New Roman"/>
          <w:sz w:val="26"/>
          <w:szCs w:val="26"/>
        </w:rPr>
        <w:t>н</w:t>
      </w:r>
      <w:r w:rsidRPr="0010524A">
        <w:rPr>
          <w:rFonts w:cs="Times New Roman"/>
          <w:sz w:val="26"/>
          <w:szCs w:val="26"/>
        </w:rPr>
        <w:t>гвистических словарей и справочной литературы, и использовать её в учебной деятельности.</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 xml:space="preserve">Представлять сообщение на заданную тему в виде презентации.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Представлять содержание прослушанного или прочитанного нау</w:t>
      </w:r>
      <w:r w:rsidRPr="0010524A">
        <w:rPr>
          <w:rFonts w:cs="Times New Roman"/>
          <w:sz w:val="26"/>
          <w:szCs w:val="26"/>
        </w:rPr>
        <w:t>ч</w:t>
      </w:r>
      <w:r w:rsidRPr="0010524A">
        <w:rPr>
          <w:rFonts w:cs="Times New Roman"/>
          <w:sz w:val="26"/>
          <w:szCs w:val="26"/>
        </w:rPr>
        <w:t>но-учебного текста в виде таблицы, схемы; представлять содержание таблицы, схемы в виде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Редактировать тексты: собственные/созданные другими обучающимися тексты с целью совершенствования их содержания и формы; сопоставлять и</w:t>
      </w:r>
      <w:r w:rsidRPr="0010524A">
        <w:rPr>
          <w:rFonts w:cs="Times New Roman"/>
          <w:sz w:val="26"/>
          <w:szCs w:val="26"/>
        </w:rPr>
        <w:t>с</w:t>
      </w:r>
      <w:r w:rsidRPr="0010524A">
        <w:rPr>
          <w:rFonts w:cs="Times New Roman"/>
          <w:sz w:val="26"/>
          <w:szCs w:val="26"/>
        </w:rPr>
        <w:t>ходный и отредактированный тексты.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особенности официально-делового стиля (заявление, об</w:t>
      </w:r>
      <w:r w:rsidRPr="0010524A">
        <w:rPr>
          <w:rFonts w:cs="Times New Roman"/>
          <w:sz w:val="26"/>
          <w:szCs w:val="26"/>
        </w:rPr>
        <w:t>ъ</w:t>
      </w:r>
      <w:r w:rsidRPr="0010524A">
        <w:rPr>
          <w:rFonts w:cs="Times New Roman"/>
          <w:sz w:val="26"/>
          <w:szCs w:val="26"/>
        </w:rPr>
        <w:t>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w:t>
      </w:r>
      <w:r w:rsidRPr="0010524A">
        <w:rPr>
          <w:rFonts w:cs="Times New Roman"/>
          <w:sz w:val="26"/>
          <w:szCs w:val="26"/>
        </w:rPr>
        <w:t>д</w:t>
      </w:r>
      <w:r w:rsidRPr="0010524A">
        <w:rPr>
          <w:rFonts w:cs="Times New Roman"/>
          <w:sz w:val="26"/>
          <w:szCs w:val="26"/>
        </w:rPr>
        <w:t>ложений в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Осуществлять выбор языковых средств для создания высказывания в соо</w:t>
      </w:r>
      <w:r w:rsidRPr="0010524A">
        <w:rPr>
          <w:rFonts w:cs="Times New Roman"/>
          <w:sz w:val="26"/>
          <w:szCs w:val="26"/>
        </w:rPr>
        <w:t>т</w:t>
      </w:r>
      <w:r w:rsidRPr="0010524A">
        <w:rPr>
          <w:rFonts w:cs="Times New Roman"/>
          <w:sz w:val="26"/>
          <w:szCs w:val="26"/>
        </w:rPr>
        <w:t>ветствии с целью, темой и коммуникативным замыслом.</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Cинтаксис. Культура речи.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Иметь представление о синтаксисе как разделе лингвистики.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словосочетание и предложение как единицы синтаксиса.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функции знаков препинания.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Словосочетание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w:t>
      </w:r>
      <w:r w:rsidRPr="0010524A">
        <w:rPr>
          <w:rFonts w:cs="Times New Roman"/>
          <w:sz w:val="26"/>
          <w:szCs w:val="26"/>
        </w:rPr>
        <w:t>м</w:t>
      </w:r>
      <w:r w:rsidRPr="0010524A">
        <w:rPr>
          <w:rFonts w:cs="Times New Roman"/>
          <w:sz w:val="26"/>
          <w:szCs w:val="26"/>
        </w:rPr>
        <w:t>матическую синонимию словосочетаний.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Применять нормы построения словосочетаний.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w:t>
      </w:r>
      <w:r w:rsidRPr="0010524A">
        <w:rPr>
          <w:rFonts w:cs="Times New Roman"/>
          <w:sz w:val="26"/>
          <w:szCs w:val="26"/>
        </w:rPr>
        <w:t>а</w:t>
      </w:r>
      <w:r w:rsidRPr="0010524A">
        <w:rPr>
          <w:rFonts w:cs="Times New Roman"/>
          <w:sz w:val="26"/>
          <w:szCs w:val="26"/>
        </w:rPr>
        <w:t xml:space="preserve">женным словосочетанием, сложносокращёнными словами, словами </w:t>
      </w:r>
      <w:r w:rsidRPr="0010524A">
        <w:rPr>
          <w:rFonts w:cs="Times New Roman"/>
          <w:b/>
          <w:bCs/>
          <w:i/>
          <w:iCs/>
          <w:sz w:val="26"/>
          <w:szCs w:val="26"/>
        </w:rPr>
        <w:t>большинство</w:t>
      </w:r>
      <w:r w:rsidRPr="0010524A">
        <w:rPr>
          <w:rFonts w:cs="Times New Roman"/>
          <w:i/>
          <w:iCs/>
          <w:sz w:val="26"/>
          <w:szCs w:val="26"/>
        </w:rPr>
        <w:t xml:space="preserve"> </w:t>
      </w:r>
      <w:r w:rsidRPr="0010524A">
        <w:rPr>
          <w:rFonts w:cs="Times New Roman"/>
          <w:sz w:val="26"/>
          <w:szCs w:val="26"/>
        </w:rPr>
        <w:t>—</w:t>
      </w:r>
      <w:r w:rsidRPr="0010524A">
        <w:rPr>
          <w:rFonts w:cs="Times New Roman"/>
          <w:i/>
          <w:iCs/>
          <w:sz w:val="26"/>
          <w:szCs w:val="26"/>
        </w:rPr>
        <w:t xml:space="preserve"> </w:t>
      </w:r>
      <w:r w:rsidRPr="0010524A">
        <w:rPr>
          <w:rFonts w:cs="Times New Roman"/>
          <w:b/>
          <w:bCs/>
          <w:i/>
          <w:iCs/>
          <w:sz w:val="26"/>
          <w:szCs w:val="26"/>
        </w:rPr>
        <w:t>меньшинство</w:t>
      </w:r>
      <w:r w:rsidRPr="0010524A">
        <w:rPr>
          <w:rFonts w:cs="Times New Roman"/>
          <w:sz w:val="26"/>
          <w:szCs w:val="26"/>
        </w:rPr>
        <w:t>, количественными сочетаниями. Применять нормы постановки тире между подлежащим и сказуемым.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w:t>
      </w:r>
      <w:r w:rsidRPr="0010524A">
        <w:rPr>
          <w:rFonts w:cs="Times New Roman"/>
          <w:sz w:val="26"/>
          <w:szCs w:val="26"/>
        </w:rPr>
        <w:t>е</w:t>
      </w:r>
      <w:r w:rsidRPr="0010524A">
        <w:rPr>
          <w:rFonts w:cs="Times New Roman"/>
          <w:sz w:val="26"/>
          <w:szCs w:val="26"/>
        </w:rPr>
        <w:t xml:space="preserve">полного предложения).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виды второстепенных членов предложения (согласованные и н</w:t>
      </w:r>
      <w:r w:rsidRPr="0010524A">
        <w:rPr>
          <w:rFonts w:cs="Times New Roman"/>
          <w:sz w:val="26"/>
          <w:szCs w:val="26"/>
        </w:rPr>
        <w:t>е</w:t>
      </w:r>
      <w:r w:rsidRPr="0010524A">
        <w:rPr>
          <w:rFonts w:cs="Times New Roman"/>
          <w:sz w:val="26"/>
          <w:szCs w:val="26"/>
        </w:rPr>
        <w:t>согласованные определения, приложение как особый вид определения; прямые и косвенные дополнения, виды обстоятельств).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односоставные предложения, их грамматические признаки, морфологические средства выражения главных членов; различать виды однос</w:t>
      </w:r>
      <w:r w:rsidRPr="0010524A">
        <w:rPr>
          <w:rFonts w:cs="Times New Roman"/>
          <w:sz w:val="26"/>
          <w:szCs w:val="26"/>
        </w:rPr>
        <w:t>о</w:t>
      </w:r>
      <w:r w:rsidRPr="0010524A">
        <w:rPr>
          <w:rFonts w:cs="Times New Roman"/>
          <w:sz w:val="26"/>
          <w:szCs w:val="26"/>
        </w:rPr>
        <w:t>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w:t>
      </w:r>
      <w:r w:rsidRPr="0010524A">
        <w:rPr>
          <w:rFonts w:cs="Times New Roman"/>
          <w:sz w:val="26"/>
          <w:szCs w:val="26"/>
        </w:rPr>
        <w:t>д</w:t>
      </w:r>
      <w:r w:rsidRPr="0010524A">
        <w:rPr>
          <w:rFonts w:cs="Times New Roman"/>
          <w:sz w:val="26"/>
          <w:szCs w:val="26"/>
        </w:rPr>
        <w:t>ложений и двусоставных неполных предложений; выявлять синтаксическую с</w:t>
      </w:r>
      <w:r w:rsidRPr="0010524A">
        <w:rPr>
          <w:rFonts w:cs="Times New Roman"/>
          <w:sz w:val="26"/>
          <w:szCs w:val="26"/>
        </w:rPr>
        <w:t>и</w:t>
      </w:r>
      <w:r w:rsidRPr="0010524A">
        <w:rPr>
          <w:rFonts w:cs="Times New Roman"/>
          <w:sz w:val="26"/>
          <w:szCs w:val="26"/>
        </w:rPr>
        <w:t>нонимию односоставных и двусоставных предложений; понимать особенности употребления односоставных предложений в речи; характеризовать грамматич</w:t>
      </w:r>
      <w:r w:rsidRPr="0010524A">
        <w:rPr>
          <w:rFonts w:cs="Times New Roman"/>
          <w:sz w:val="26"/>
          <w:szCs w:val="26"/>
        </w:rPr>
        <w:t>е</w:t>
      </w:r>
      <w:r w:rsidRPr="0010524A">
        <w:rPr>
          <w:rFonts w:cs="Times New Roman"/>
          <w:sz w:val="26"/>
          <w:szCs w:val="26"/>
        </w:rPr>
        <w:t xml:space="preserve">ские, интонационные и пунктуационные особенности предложений со словами </w:t>
      </w:r>
      <w:r w:rsidRPr="0010524A">
        <w:rPr>
          <w:rFonts w:cs="Times New Roman"/>
          <w:b/>
          <w:bCs/>
          <w:i/>
          <w:iCs/>
          <w:sz w:val="26"/>
          <w:szCs w:val="26"/>
        </w:rPr>
        <w:t>да</w:t>
      </w:r>
      <w:r w:rsidRPr="0010524A">
        <w:rPr>
          <w:rFonts w:cs="Times New Roman"/>
          <w:i/>
          <w:iCs/>
          <w:sz w:val="26"/>
          <w:szCs w:val="26"/>
        </w:rPr>
        <w:t xml:space="preserve">, </w:t>
      </w:r>
      <w:r w:rsidRPr="0010524A">
        <w:rPr>
          <w:rFonts w:cs="Times New Roman"/>
          <w:b/>
          <w:bCs/>
          <w:i/>
          <w:iCs/>
          <w:sz w:val="26"/>
          <w:szCs w:val="26"/>
        </w:rPr>
        <w:t>нет</w:t>
      </w:r>
      <w:r w:rsidRPr="0010524A">
        <w:rPr>
          <w:rFonts w:cs="Times New Roman"/>
          <w:sz w:val="26"/>
          <w:szCs w:val="26"/>
        </w:rPr>
        <w:t>.</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Характеризовать признаки однородных членов предложения, средства их связи (союзная и бессоюзная связь); различать однородные и неоднородные о</w:t>
      </w:r>
      <w:r w:rsidRPr="0010524A">
        <w:rPr>
          <w:rFonts w:cs="Times New Roman"/>
          <w:spacing w:val="2"/>
          <w:sz w:val="26"/>
          <w:szCs w:val="26"/>
        </w:rPr>
        <w:t>п</w:t>
      </w:r>
      <w:r w:rsidRPr="0010524A">
        <w:rPr>
          <w:rFonts w:cs="Times New Roman"/>
          <w:spacing w:val="2"/>
          <w:sz w:val="26"/>
          <w:szCs w:val="26"/>
        </w:rPr>
        <w:lastRenderedPageBreak/>
        <w:t xml:space="preserve">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нормы построения предложений с однородными членами, св</w:t>
      </w:r>
      <w:r w:rsidRPr="0010524A">
        <w:rPr>
          <w:rFonts w:cs="Times New Roman"/>
          <w:sz w:val="26"/>
          <w:szCs w:val="26"/>
        </w:rPr>
        <w:t>я</w:t>
      </w:r>
      <w:r w:rsidRPr="0010524A">
        <w:rPr>
          <w:rFonts w:cs="Times New Roman"/>
          <w:sz w:val="26"/>
          <w:szCs w:val="26"/>
        </w:rPr>
        <w:t xml:space="preserve">занными двойными союзами </w:t>
      </w:r>
      <w:r w:rsidRPr="0010524A">
        <w:rPr>
          <w:rFonts w:cs="Times New Roman"/>
          <w:b/>
          <w:bCs/>
          <w:i/>
          <w:iCs/>
          <w:sz w:val="26"/>
          <w:szCs w:val="26"/>
        </w:rPr>
        <w:t>не только… но и</w:t>
      </w:r>
      <w:r w:rsidRPr="0010524A">
        <w:rPr>
          <w:rFonts w:cs="Times New Roman"/>
          <w:i/>
          <w:iCs/>
          <w:sz w:val="26"/>
          <w:szCs w:val="26"/>
        </w:rPr>
        <w:t xml:space="preserve">, </w:t>
      </w:r>
      <w:r w:rsidRPr="0010524A">
        <w:rPr>
          <w:rFonts w:cs="Times New Roman"/>
          <w:b/>
          <w:bCs/>
          <w:i/>
          <w:iCs/>
          <w:sz w:val="26"/>
          <w:szCs w:val="26"/>
        </w:rPr>
        <w:t>как… так и</w:t>
      </w:r>
      <w:r w:rsidRPr="0010524A">
        <w:rPr>
          <w:rFonts w:cs="Times New Roman"/>
          <w:sz w:val="26"/>
          <w:szCs w:val="26"/>
        </w:rPr>
        <w: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нормы постановки знаков препинания в предложениях с одн</w:t>
      </w:r>
      <w:r w:rsidRPr="0010524A">
        <w:rPr>
          <w:rFonts w:cs="Times New Roman"/>
          <w:sz w:val="26"/>
          <w:szCs w:val="26"/>
        </w:rPr>
        <w:t>о</w:t>
      </w:r>
      <w:r w:rsidRPr="0010524A">
        <w:rPr>
          <w:rFonts w:cs="Times New Roman"/>
          <w:sz w:val="26"/>
          <w:szCs w:val="26"/>
        </w:rPr>
        <w:t>родными членами, связанными попарно, с помощью повторяющихся союзов (</w:t>
      </w:r>
      <w:r w:rsidRPr="0010524A">
        <w:rPr>
          <w:rFonts w:cs="Times New Roman"/>
          <w:b/>
          <w:bCs/>
          <w:i/>
          <w:iCs/>
          <w:sz w:val="26"/>
          <w:szCs w:val="26"/>
        </w:rPr>
        <w:t>и... и, или... или, либo... либo, ни... ни, тo... тo</w:t>
      </w:r>
      <w:r w:rsidRPr="0010524A">
        <w:rPr>
          <w:rFonts w:cs="Times New Roman"/>
          <w:sz w:val="26"/>
          <w:szCs w:val="26"/>
        </w:rPr>
        <w:t>); нормы постановки знаков препинания в предложениях с обобщающим словом при однородных членах.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простые неосложнённые предложения, в том числе предл</w:t>
      </w:r>
      <w:r w:rsidRPr="0010524A">
        <w:rPr>
          <w:rFonts w:cs="Times New Roman"/>
          <w:sz w:val="26"/>
          <w:szCs w:val="26"/>
        </w:rPr>
        <w:t>о</w:t>
      </w:r>
      <w:r w:rsidRPr="0010524A">
        <w:rPr>
          <w:rFonts w:cs="Times New Roman"/>
          <w:sz w:val="26"/>
          <w:szCs w:val="26"/>
        </w:rPr>
        <w:t>жения с неоднородными определениями; простые предложения, осложнённые однородными членами, включая предложения с обобщающим словом при одн</w:t>
      </w:r>
      <w:r w:rsidRPr="0010524A">
        <w:rPr>
          <w:rFonts w:cs="Times New Roman"/>
          <w:sz w:val="26"/>
          <w:szCs w:val="26"/>
        </w:rPr>
        <w:t>о</w:t>
      </w:r>
      <w:r w:rsidRPr="0010524A">
        <w:rPr>
          <w:rFonts w:cs="Times New Roman"/>
          <w:sz w:val="26"/>
          <w:szCs w:val="26"/>
        </w:rPr>
        <w:t xml:space="preserve">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Различать виды обособленных членов предложения, применять нормы об</w:t>
      </w:r>
      <w:r w:rsidRPr="0010524A">
        <w:rPr>
          <w:rFonts w:cs="Times New Roman"/>
          <w:spacing w:val="-2"/>
          <w:sz w:val="26"/>
          <w:szCs w:val="26"/>
        </w:rPr>
        <w:t>о</w:t>
      </w:r>
      <w:r w:rsidRPr="0010524A">
        <w:rPr>
          <w:rFonts w:cs="Times New Roman"/>
          <w:spacing w:val="-2"/>
          <w:sz w:val="26"/>
          <w:szCs w:val="26"/>
        </w:rPr>
        <w:t>собления согласованных и несогласованных определений (в том числе прилож</w:t>
      </w:r>
      <w:r w:rsidRPr="0010524A">
        <w:rPr>
          <w:rFonts w:cs="Times New Roman"/>
          <w:spacing w:val="-2"/>
          <w:sz w:val="26"/>
          <w:szCs w:val="26"/>
        </w:rPr>
        <w:t>е</w:t>
      </w:r>
      <w:r w:rsidRPr="0010524A">
        <w:rPr>
          <w:rFonts w:cs="Times New Roman"/>
          <w:spacing w:val="-2"/>
          <w:sz w:val="26"/>
          <w:szCs w:val="26"/>
        </w:rPr>
        <w:t>ний), дополнений, обстоятельств, уточняющих членов, пояснительных и присо</w:t>
      </w:r>
      <w:r w:rsidRPr="0010524A">
        <w:rPr>
          <w:rFonts w:cs="Times New Roman"/>
          <w:spacing w:val="-2"/>
          <w:sz w:val="26"/>
          <w:szCs w:val="26"/>
        </w:rPr>
        <w:t>е</w:t>
      </w:r>
      <w:r w:rsidRPr="0010524A">
        <w:rPr>
          <w:rFonts w:cs="Times New Roman"/>
          <w:spacing w:val="-2"/>
          <w:sz w:val="26"/>
          <w:szCs w:val="26"/>
        </w:rPr>
        <w:t>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w:t>
      </w:r>
      <w:r w:rsidRPr="0010524A">
        <w:rPr>
          <w:rFonts w:cs="Times New Roman"/>
          <w:spacing w:val="-2"/>
          <w:sz w:val="26"/>
          <w:szCs w:val="26"/>
        </w:rPr>
        <w:t>я</w:t>
      </w:r>
      <w:r w:rsidRPr="0010524A">
        <w:rPr>
          <w:rFonts w:cs="Times New Roman"/>
          <w:spacing w:val="-2"/>
          <w:sz w:val="26"/>
          <w:szCs w:val="26"/>
        </w:rPr>
        <w:t xml:space="preserve">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10524A" w:rsidRDefault="00416B7C" w:rsidP="00B82670">
      <w:pPr>
        <w:pStyle w:val="body"/>
        <w:spacing w:line="240" w:lineRule="auto"/>
        <w:ind w:firstLine="680"/>
        <w:rPr>
          <w:rFonts w:cs="Times New Roman"/>
          <w:sz w:val="26"/>
          <w:szCs w:val="26"/>
        </w:rPr>
      </w:pPr>
      <w:r w:rsidRPr="0010524A">
        <w:rPr>
          <w:rFonts w:cs="Times New Roman"/>
          <w:spacing w:val="-1"/>
          <w:sz w:val="26"/>
          <w:szCs w:val="26"/>
        </w:rPr>
        <w:t>Различать группы вводных слов по значению, различать ввод</w:t>
      </w:r>
      <w:r w:rsidRPr="0010524A">
        <w:rPr>
          <w:rFonts w:cs="Times New Roman"/>
          <w:sz w:val="26"/>
          <w:szCs w:val="26"/>
        </w:rPr>
        <w:t>ные предл</w:t>
      </w:r>
      <w:r w:rsidRPr="0010524A">
        <w:rPr>
          <w:rFonts w:cs="Times New Roman"/>
          <w:sz w:val="26"/>
          <w:szCs w:val="26"/>
        </w:rPr>
        <w:t>о</w:t>
      </w:r>
      <w:r w:rsidRPr="0010524A">
        <w:rPr>
          <w:rFonts w:cs="Times New Roman"/>
          <w:sz w:val="26"/>
          <w:szCs w:val="26"/>
        </w:rPr>
        <w:t>жения и вставные конструкции; понимать особенности употребления предложений с вводными словами, вводными предложениями и вставными конструкциями, о</w:t>
      </w:r>
      <w:r w:rsidRPr="0010524A">
        <w:rPr>
          <w:rFonts w:cs="Times New Roman"/>
          <w:sz w:val="26"/>
          <w:szCs w:val="26"/>
        </w:rPr>
        <w:t>б</w:t>
      </w:r>
      <w:r w:rsidRPr="0010524A">
        <w:rPr>
          <w:rFonts w:cs="Times New Roman"/>
          <w:sz w:val="26"/>
          <w:szCs w:val="26"/>
        </w:rPr>
        <w:t>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Применять нормы построения предложений с вводными словами и предл</w:t>
      </w:r>
      <w:r w:rsidRPr="0010524A">
        <w:rPr>
          <w:rFonts w:cs="Times New Roman"/>
          <w:spacing w:val="-2"/>
          <w:sz w:val="26"/>
          <w:szCs w:val="26"/>
        </w:rPr>
        <w:t>о</w:t>
      </w:r>
      <w:r w:rsidRPr="0010524A">
        <w:rPr>
          <w:rFonts w:cs="Times New Roman"/>
          <w:spacing w:val="-2"/>
          <w:sz w:val="26"/>
          <w:szCs w:val="26"/>
        </w:rPr>
        <w:t>жениями, вставными конструкциями, обращениями (распространёнными и нера</w:t>
      </w:r>
      <w:r w:rsidRPr="0010524A">
        <w:rPr>
          <w:rFonts w:cs="Times New Roman"/>
          <w:spacing w:val="-2"/>
          <w:sz w:val="26"/>
          <w:szCs w:val="26"/>
        </w:rPr>
        <w:t>с</w:t>
      </w:r>
      <w:r w:rsidRPr="0010524A">
        <w:rPr>
          <w:rFonts w:cs="Times New Roman"/>
          <w:spacing w:val="-2"/>
          <w:sz w:val="26"/>
          <w:szCs w:val="26"/>
        </w:rPr>
        <w:t>пространёнными), междометиями.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сложные предложения, конструкции с чужой речью (в рамках изученного).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анализ словосочетаний, синтаксический и пунктуационный анализ предложений; применять знания по синтаксису и пун</w:t>
      </w:r>
      <w:r w:rsidRPr="0010524A">
        <w:rPr>
          <w:rFonts w:cs="Times New Roman"/>
          <w:sz w:val="26"/>
          <w:szCs w:val="26"/>
        </w:rPr>
        <w:t>к</w:t>
      </w:r>
      <w:r w:rsidRPr="0010524A">
        <w:rPr>
          <w:rFonts w:cs="Times New Roman"/>
          <w:sz w:val="26"/>
          <w:szCs w:val="26"/>
        </w:rPr>
        <w:t>туации при выполнении языкового анализа различных видов и в речевой практике.</w:t>
      </w:r>
    </w:p>
    <w:p w:rsidR="006858C3" w:rsidRPr="0010524A" w:rsidRDefault="006858C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Общие сведения о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Язык и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устные монологические высказывания объёмом не менее 80 слов на основе наблюдений, личных впечатлений, чтения научно-учебной, художес</w:t>
      </w:r>
      <w:r w:rsidRPr="0010524A">
        <w:rPr>
          <w:rFonts w:cs="Times New Roman"/>
          <w:sz w:val="26"/>
          <w:szCs w:val="26"/>
        </w:rPr>
        <w:t>т</w:t>
      </w:r>
      <w:r w:rsidRPr="0010524A">
        <w:rPr>
          <w:rFonts w:cs="Times New Roman"/>
          <w:sz w:val="26"/>
          <w:szCs w:val="26"/>
        </w:rPr>
        <w:t>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w:t>
      </w:r>
      <w:r w:rsidRPr="0010524A">
        <w:rPr>
          <w:rFonts w:cs="Times New Roman"/>
          <w:sz w:val="26"/>
          <w:szCs w:val="26"/>
        </w:rPr>
        <w:t>ы</w:t>
      </w:r>
      <w:r w:rsidRPr="0010524A">
        <w:rPr>
          <w:rFonts w:cs="Times New Roman"/>
          <w:sz w:val="26"/>
          <w:szCs w:val="26"/>
        </w:rPr>
        <w:t>товые, научно-учебные (в том числе лингвистические) темы (объём не менее 6 реплик).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Владеть различными видами аудирования: выборочным,</w:t>
      </w:r>
      <w:r w:rsidR="00EF4DAB" w:rsidRPr="0010524A">
        <w:rPr>
          <w:rFonts w:cs="Times New Roman"/>
          <w:sz w:val="26"/>
          <w:szCs w:val="26"/>
        </w:rPr>
        <w:t xml:space="preserve"> </w:t>
      </w:r>
      <w:r w:rsidRPr="0010524A">
        <w:rPr>
          <w:rFonts w:cs="Times New Roman"/>
          <w:sz w:val="26"/>
          <w:szCs w:val="26"/>
        </w:rPr>
        <w:t>ознакомительным, детальным — научно-учебных, художественных, публицистических текстов ра</w:t>
      </w:r>
      <w:r w:rsidRPr="0010524A">
        <w:rPr>
          <w:rFonts w:cs="Times New Roman"/>
          <w:sz w:val="26"/>
          <w:szCs w:val="26"/>
        </w:rPr>
        <w:t>з</w:t>
      </w:r>
      <w:r w:rsidRPr="0010524A">
        <w:rPr>
          <w:rFonts w:cs="Times New Roman"/>
          <w:sz w:val="26"/>
          <w:szCs w:val="26"/>
        </w:rPr>
        <w:t>личных функционально-смысловых типов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различными видами чтения: просмотровым, ознакомительным, изучающим, поисковым.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Устно пересказывать прочитанный или прослушанный текст объёмом не менее 150 слов.</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Осуществлять выбор языковых средств для создания высказывания в соо</w:t>
      </w:r>
      <w:r w:rsidRPr="0010524A">
        <w:rPr>
          <w:rFonts w:cs="Times New Roman"/>
          <w:sz w:val="26"/>
          <w:szCs w:val="26"/>
        </w:rPr>
        <w:t>т</w:t>
      </w:r>
      <w:r w:rsidRPr="0010524A">
        <w:rPr>
          <w:rFonts w:cs="Times New Roman"/>
          <w:sz w:val="26"/>
          <w:szCs w:val="26"/>
        </w:rPr>
        <w:t>ветствии с целью, темой и коммуникативным замыслом.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Соблюдать в устной речи и на письме нормы современного русского лит</w:t>
      </w:r>
      <w:r w:rsidRPr="0010524A">
        <w:rPr>
          <w:rFonts w:cs="Times New Roman"/>
          <w:sz w:val="26"/>
          <w:szCs w:val="26"/>
        </w:rPr>
        <w:t>е</w:t>
      </w:r>
      <w:r w:rsidRPr="0010524A">
        <w:rPr>
          <w:rFonts w:cs="Times New Roman"/>
          <w:sz w:val="26"/>
          <w:szCs w:val="26"/>
        </w:rPr>
        <w:t>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w:t>
      </w:r>
      <w:r w:rsidRPr="0010524A">
        <w:rPr>
          <w:rFonts w:cs="Times New Roman"/>
          <w:sz w:val="26"/>
          <w:szCs w:val="26"/>
        </w:rPr>
        <w:t>о</w:t>
      </w:r>
      <w:r w:rsidRPr="0010524A">
        <w:rPr>
          <w:rFonts w:cs="Times New Roman"/>
          <w:sz w:val="26"/>
          <w:szCs w:val="26"/>
        </w:rPr>
        <w:t>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Анализировать текст: определять и комментировать тему и</w:t>
      </w:r>
      <w:r w:rsidR="00571787" w:rsidRPr="0010524A">
        <w:rPr>
          <w:rFonts w:cs="Times New Roman"/>
          <w:sz w:val="26"/>
          <w:szCs w:val="26"/>
        </w:rPr>
        <w:t xml:space="preserve"> </w:t>
      </w:r>
      <w:r w:rsidRPr="0010524A">
        <w:rPr>
          <w:rFonts w:cs="Times New Roman"/>
          <w:sz w:val="26"/>
          <w:szCs w:val="26"/>
        </w:rPr>
        <w:t xml:space="preserve">главную мысль текста; подбирать заголовок, отражающий тему или главную мысль текста.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Устанавливать принадлежность текста к функционально-смысловому типу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Находить в тексте типовые фрагменты — описание, повествование, расс</w:t>
      </w:r>
      <w:r w:rsidRPr="0010524A">
        <w:rPr>
          <w:rFonts w:cs="Times New Roman"/>
          <w:sz w:val="26"/>
          <w:szCs w:val="26"/>
        </w:rPr>
        <w:t>у</w:t>
      </w:r>
      <w:r w:rsidRPr="0010524A">
        <w:rPr>
          <w:rFonts w:cs="Times New Roman"/>
          <w:sz w:val="26"/>
          <w:szCs w:val="26"/>
        </w:rPr>
        <w:t>ждение-доказательство, оценочные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Прогнозировать содержание текста по заголовку, ключевым словам, зачину или концовке.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Выявлять отличительные признаки текстов разных жанров.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высказывание на основе текста: выражать своё отношение к прочитанному или прослушанному в устной и письменной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Создавать тексты с опорой на жизненный и читательский опыт; на прои</w:t>
      </w:r>
      <w:r w:rsidRPr="0010524A">
        <w:rPr>
          <w:rFonts w:cs="Times New Roman"/>
          <w:sz w:val="26"/>
          <w:szCs w:val="26"/>
        </w:rPr>
        <w:t>з</w:t>
      </w:r>
      <w:r w:rsidRPr="0010524A">
        <w:rPr>
          <w:rFonts w:cs="Times New Roman"/>
          <w:sz w:val="26"/>
          <w:szCs w:val="26"/>
        </w:rPr>
        <w:t>ведения искусства (в том числе сочинения-миниатюры объёмом 8 и более пре</w:t>
      </w:r>
      <w:r w:rsidRPr="0010524A">
        <w:rPr>
          <w:rFonts w:cs="Times New Roman"/>
          <w:sz w:val="26"/>
          <w:szCs w:val="26"/>
        </w:rPr>
        <w:t>д</w:t>
      </w:r>
      <w:r w:rsidRPr="0010524A">
        <w:rPr>
          <w:rFonts w:cs="Times New Roman"/>
          <w:sz w:val="26"/>
          <w:szCs w:val="26"/>
        </w:rPr>
        <w:t>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 xml:space="preserve">Представлять сообщение на заданную тему в виде презентации.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Представлять содержание прослушанного или прочитанного нау</w:t>
      </w:r>
      <w:r w:rsidRPr="0010524A">
        <w:rPr>
          <w:rFonts w:cs="Times New Roman"/>
          <w:sz w:val="26"/>
          <w:szCs w:val="26"/>
        </w:rPr>
        <w:t>ч</w:t>
      </w:r>
      <w:r w:rsidRPr="0010524A">
        <w:rPr>
          <w:rFonts w:cs="Times New Roman"/>
          <w:sz w:val="26"/>
          <w:szCs w:val="26"/>
        </w:rPr>
        <w:t>но-учебного текста в виде таблицы, схемы; представлять содержание таблицы, схемы в виде текста.</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sz w:val="26"/>
          <w:szCs w:val="26"/>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Редактировать собственные/созданные другими обучающимися тексты с целью совершенствования их содержания (проверка фактического материала, н</w:t>
      </w:r>
      <w:r w:rsidRPr="0010524A">
        <w:rPr>
          <w:rFonts w:cs="Times New Roman"/>
          <w:sz w:val="26"/>
          <w:szCs w:val="26"/>
        </w:rPr>
        <w:t>а</w:t>
      </w:r>
      <w:r w:rsidRPr="0010524A">
        <w:rPr>
          <w:rFonts w:cs="Times New Roman"/>
          <w:sz w:val="26"/>
          <w:szCs w:val="26"/>
        </w:rPr>
        <w:t>чальный логический анализ текста — целостность, связность, информативность).</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Функциональные разновидности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сферу употребления, функции, типичные ситуации реч</w:t>
      </w:r>
      <w:r w:rsidRPr="0010524A">
        <w:rPr>
          <w:rFonts w:cs="Times New Roman"/>
          <w:sz w:val="26"/>
          <w:szCs w:val="26"/>
        </w:rPr>
        <w:t>е</w:t>
      </w:r>
      <w:r w:rsidRPr="0010524A">
        <w:rPr>
          <w:rFonts w:cs="Times New Roman"/>
          <w:sz w:val="26"/>
          <w:szCs w:val="26"/>
        </w:rPr>
        <w:t xml:space="preserve">вого общения, задачи речи, языковые средства, характерные для научного стиля; </w:t>
      </w:r>
      <w:r w:rsidRPr="0010524A">
        <w:rPr>
          <w:rFonts w:cs="Times New Roman"/>
          <w:sz w:val="26"/>
          <w:szCs w:val="26"/>
        </w:rPr>
        <w:lastRenderedPageBreak/>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разные функционально-смысловые типы речи, понимать особенности их сочетания в пределах одного текста; понимать особенности упо</w:t>
      </w:r>
      <w:r w:rsidRPr="0010524A">
        <w:rPr>
          <w:rFonts w:cs="Times New Roman"/>
          <w:sz w:val="26"/>
          <w:szCs w:val="26"/>
        </w:rPr>
        <w:t>т</w:t>
      </w:r>
      <w:r w:rsidRPr="0010524A">
        <w:rPr>
          <w:rFonts w:cs="Times New Roman"/>
          <w:sz w:val="26"/>
          <w:szCs w:val="26"/>
        </w:rPr>
        <w:t>ребления языковых средств выразительности в текстах, принадлежащих к ра</w:t>
      </w:r>
      <w:r w:rsidRPr="0010524A">
        <w:rPr>
          <w:rFonts w:cs="Times New Roman"/>
          <w:sz w:val="26"/>
          <w:szCs w:val="26"/>
        </w:rPr>
        <w:t>з</w:t>
      </w:r>
      <w:r w:rsidRPr="0010524A">
        <w:rPr>
          <w:rFonts w:cs="Times New Roman"/>
          <w:sz w:val="26"/>
          <w:szCs w:val="26"/>
        </w:rPr>
        <w:t>личным функционально-смысловым типам речи, функциональным разновидн</w:t>
      </w:r>
      <w:r w:rsidRPr="0010524A">
        <w:rPr>
          <w:rFonts w:cs="Times New Roman"/>
          <w:sz w:val="26"/>
          <w:szCs w:val="26"/>
        </w:rPr>
        <w:t>о</w:t>
      </w:r>
      <w:r w:rsidRPr="0010524A">
        <w:rPr>
          <w:rFonts w:cs="Times New Roman"/>
          <w:sz w:val="26"/>
          <w:szCs w:val="26"/>
        </w:rPr>
        <w:t>стям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Использовать при создании собственного текста нормы построения текстов, принадлежащих к различным функционально-смысловым типам речи, функци</w:t>
      </w:r>
      <w:r w:rsidRPr="0010524A">
        <w:rPr>
          <w:rFonts w:cs="Times New Roman"/>
          <w:sz w:val="26"/>
          <w:szCs w:val="26"/>
        </w:rPr>
        <w:t>о</w:t>
      </w:r>
      <w:r w:rsidRPr="0010524A">
        <w:rPr>
          <w:rFonts w:cs="Times New Roman"/>
          <w:sz w:val="26"/>
          <w:szCs w:val="26"/>
        </w:rPr>
        <w:t>нальным разновидностям языка, нормы составления тезисов, конспекта, написания реферата.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Составлять тезисы, конспект, писать рецензию, реферат.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Оценивать чужие и собственные речевые высказывания</w:t>
      </w:r>
      <w:r w:rsidR="00EF4DAB" w:rsidRPr="0010524A">
        <w:rPr>
          <w:rFonts w:cs="Times New Roman"/>
          <w:sz w:val="26"/>
          <w:szCs w:val="26"/>
        </w:rPr>
        <w:t xml:space="preserve"> </w:t>
      </w:r>
      <w:r w:rsidRPr="0010524A">
        <w:rPr>
          <w:rFonts w:cs="Times New Roman"/>
          <w:sz w:val="26"/>
          <w:szCs w:val="26"/>
        </w:rPr>
        <w:t>разной функци</w:t>
      </w:r>
      <w:r w:rsidRPr="0010524A">
        <w:rPr>
          <w:rFonts w:cs="Times New Roman"/>
          <w:sz w:val="26"/>
          <w:szCs w:val="26"/>
        </w:rPr>
        <w:t>о</w:t>
      </w:r>
      <w:r w:rsidRPr="0010524A">
        <w:rPr>
          <w:rFonts w:cs="Times New Roman"/>
          <w:sz w:val="26"/>
          <w:szCs w:val="26"/>
        </w:rPr>
        <w:t>нальной направленности с точки зрения соответствия их коммуникативным тр</w:t>
      </w:r>
      <w:r w:rsidRPr="0010524A">
        <w:rPr>
          <w:rFonts w:cs="Times New Roman"/>
          <w:sz w:val="26"/>
          <w:szCs w:val="26"/>
        </w:rPr>
        <w:t>е</w:t>
      </w:r>
      <w:r w:rsidRPr="0010524A">
        <w:rPr>
          <w:rFonts w:cs="Times New Roman"/>
          <w:sz w:val="26"/>
          <w:szCs w:val="26"/>
        </w:rPr>
        <w:t>бованиям и языковой правильности; исправлять речевые недостатки, редактир</w:t>
      </w:r>
      <w:r w:rsidRPr="0010524A">
        <w:rPr>
          <w:rFonts w:cs="Times New Roman"/>
          <w:sz w:val="26"/>
          <w:szCs w:val="26"/>
        </w:rPr>
        <w:t>о</w:t>
      </w:r>
      <w:r w:rsidRPr="0010524A">
        <w:rPr>
          <w:rFonts w:cs="Times New Roman"/>
          <w:sz w:val="26"/>
          <w:szCs w:val="26"/>
        </w:rPr>
        <w:t>вать текст.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10524A" w:rsidRDefault="00416B7C" w:rsidP="00B82670">
      <w:pPr>
        <w:pStyle w:val="h3"/>
        <w:spacing w:before="0" w:after="0" w:line="240" w:lineRule="auto"/>
        <w:ind w:firstLine="680"/>
        <w:jc w:val="both"/>
        <w:rPr>
          <w:rFonts w:cs="Times New Roman"/>
          <w:caps/>
          <w:sz w:val="26"/>
          <w:szCs w:val="26"/>
        </w:rPr>
      </w:pPr>
      <w:r w:rsidRPr="0010524A">
        <w:rPr>
          <w:rFonts w:cs="Times New Roman"/>
          <w:caps/>
          <w:sz w:val="26"/>
          <w:szCs w:val="26"/>
        </w:rPr>
        <w:t>Система языка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Cинтаксис. Культура речи. Пунктуация</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Сложносочинённое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основные средства синтаксической связи между частями сложного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смысловые отношения между частями сложносочинённого пре</w:t>
      </w:r>
      <w:r w:rsidRPr="0010524A">
        <w:rPr>
          <w:rFonts w:cs="Times New Roman"/>
          <w:sz w:val="26"/>
          <w:szCs w:val="26"/>
        </w:rPr>
        <w:t>д</w:t>
      </w:r>
      <w:r w:rsidRPr="0010524A">
        <w:rPr>
          <w:rFonts w:cs="Times New Roman"/>
          <w:sz w:val="26"/>
          <w:szCs w:val="26"/>
        </w:rPr>
        <w:t>ложения, интонационные особенности сложносочинённых предложений с ра</w:t>
      </w:r>
      <w:r w:rsidRPr="0010524A">
        <w:rPr>
          <w:rFonts w:cs="Times New Roman"/>
          <w:sz w:val="26"/>
          <w:szCs w:val="26"/>
        </w:rPr>
        <w:t>з</w:t>
      </w:r>
      <w:r w:rsidRPr="0010524A">
        <w:rPr>
          <w:rFonts w:cs="Times New Roman"/>
          <w:sz w:val="26"/>
          <w:szCs w:val="26"/>
        </w:rPr>
        <w:t xml:space="preserve">ными типами смысловых отношений между частями.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особенности употребления сложносочинённых предложений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основные нормы построения сложносочинённого предложения.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Понимать явления грамматической синонимии сложносочинённых пре</w:t>
      </w:r>
      <w:r w:rsidRPr="0010524A">
        <w:rPr>
          <w:rFonts w:cs="Times New Roman"/>
          <w:spacing w:val="1"/>
          <w:sz w:val="26"/>
          <w:szCs w:val="26"/>
        </w:rPr>
        <w:t>д</w:t>
      </w:r>
      <w:r w:rsidRPr="0010524A">
        <w:rPr>
          <w:rFonts w:cs="Times New Roman"/>
          <w:spacing w:val="1"/>
          <w:sz w:val="26"/>
          <w:szCs w:val="26"/>
        </w:rPr>
        <w:t>ложений и простых предложений с однородными членами; использовать соо</w:t>
      </w:r>
      <w:r w:rsidRPr="0010524A">
        <w:rPr>
          <w:rFonts w:cs="Times New Roman"/>
          <w:spacing w:val="1"/>
          <w:sz w:val="26"/>
          <w:szCs w:val="26"/>
        </w:rPr>
        <w:t>т</w:t>
      </w:r>
      <w:r w:rsidRPr="0010524A">
        <w:rPr>
          <w:rFonts w:cs="Times New Roman"/>
          <w:spacing w:val="1"/>
          <w:sz w:val="26"/>
          <w:szCs w:val="26"/>
        </w:rPr>
        <w:t>ветствующие конструкции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и пунктуационный анализ сложносочинённых предложений.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нормы постановки знаков препинания в сложносочинённых предложениях.</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Сложноподчинённое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сложноподчинённые предложения, выделять главную и пр</w:t>
      </w:r>
      <w:r w:rsidRPr="0010524A">
        <w:rPr>
          <w:rFonts w:cs="Times New Roman"/>
          <w:sz w:val="26"/>
          <w:szCs w:val="26"/>
        </w:rPr>
        <w:t>и</w:t>
      </w:r>
      <w:r w:rsidRPr="0010524A">
        <w:rPr>
          <w:rFonts w:cs="Times New Roman"/>
          <w:sz w:val="26"/>
          <w:szCs w:val="26"/>
        </w:rPr>
        <w:t>даточную части предложения, средства связи частей сложноподчинённого пре</w:t>
      </w:r>
      <w:r w:rsidRPr="0010524A">
        <w:rPr>
          <w:rFonts w:cs="Times New Roman"/>
          <w:sz w:val="26"/>
          <w:szCs w:val="26"/>
        </w:rPr>
        <w:t>д</w:t>
      </w:r>
      <w:r w:rsidRPr="0010524A">
        <w:rPr>
          <w:rFonts w:cs="Times New Roman"/>
          <w:sz w:val="26"/>
          <w:szCs w:val="26"/>
        </w:rPr>
        <w:t xml:space="preserve">ложения.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подчинительные союзы и союзные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w:t>
      </w:r>
      <w:r w:rsidRPr="0010524A">
        <w:rPr>
          <w:rFonts w:cs="Times New Roman"/>
          <w:sz w:val="26"/>
          <w:szCs w:val="26"/>
        </w:rPr>
        <w:t>ъ</w:t>
      </w:r>
      <w:r w:rsidRPr="0010524A">
        <w:rPr>
          <w:rFonts w:cs="Times New Roman"/>
          <w:sz w:val="26"/>
          <w:szCs w:val="26"/>
        </w:rPr>
        <w:t>яснительной и обстоятельственной (места, времени, причины, образа действия, меры и степени, сравнения, условия, уступки, следствия, цели).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однородное, неоднородное и последовательное подчинение пр</w:t>
      </w:r>
      <w:r w:rsidRPr="0010524A">
        <w:rPr>
          <w:rFonts w:cs="Times New Roman"/>
          <w:sz w:val="26"/>
          <w:szCs w:val="26"/>
        </w:rPr>
        <w:t>и</w:t>
      </w:r>
      <w:r w:rsidRPr="0010524A">
        <w:rPr>
          <w:rFonts w:cs="Times New Roman"/>
          <w:sz w:val="26"/>
          <w:szCs w:val="26"/>
        </w:rPr>
        <w:t xml:space="preserve">даточных частей.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явления грамматической синонимии сложноподчинённых пре</w:t>
      </w:r>
      <w:r w:rsidRPr="0010524A">
        <w:rPr>
          <w:rFonts w:cs="Times New Roman"/>
          <w:sz w:val="26"/>
          <w:szCs w:val="26"/>
        </w:rPr>
        <w:t>д</w:t>
      </w:r>
      <w:r w:rsidRPr="0010524A">
        <w:rPr>
          <w:rFonts w:cs="Times New Roman"/>
          <w:sz w:val="26"/>
          <w:szCs w:val="26"/>
        </w:rPr>
        <w:t>ложений и простых предложений с обособленными членами; использовать соо</w:t>
      </w:r>
      <w:r w:rsidRPr="0010524A">
        <w:rPr>
          <w:rFonts w:cs="Times New Roman"/>
          <w:sz w:val="26"/>
          <w:szCs w:val="26"/>
        </w:rPr>
        <w:t>т</w:t>
      </w:r>
      <w:r w:rsidRPr="0010524A">
        <w:rPr>
          <w:rFonts w:cs="Times New Roman"/>
          <w:sz w:val="26"/>
          <w:szCs w:val="26"/>
        </w:rPr>
        <w:t>ветствующие конструкции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и пунктуационный анализ сложноподчинённых предложений.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нормы построения сложноподчинённых предложений и пост</w:t>
      </w:r>
      <w:r w:rsidRPr="0010524A">
        <w:rPr>
          <w:rFonts w:cs="Times New Roman"/>
          <w:sz w:val="26"/>
          <w:szCs w:val="26"/>
        </w:rPr>
        <w:t>а</w:t>
      </w:r>
      <w:r w:rsidRPr="0010524A">
        <w:rPr>
          <w:rFonts w:cs="Times New Roman"/>
          <w:sz w:val="26"/>
          <w:szCs w:val="26"/>
        </w:rPr>
        <w:t>новки знаков препинания в них.</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Бессоюзное сложное предложение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Характеризовать смысловые отношения между частями бессоюзного сло</w:t>
      </w:r>
      <w:r w:rsidRPr="0010524A">
        <w:rPr>
          <w:rFonts w:cs="Times New Roman"/>
          <w:sz w:val="26"/>
          <w:szCs w:val="26"/>
        </w:rPr>
        <w:t>ж</w:t>
      </w:r>
      <w:r w:rsidRPr="0010524A">
        <w:rPr>
          <w:rFonts w:cs="Times New Roman"/>
          <w:sz w:val="26"/>
          <w:szCs w:val="26"/>
        </w:rPr>
        <w:t xml:space="preserve">ного предложения, интонационное и пунктуационное выражение этих отношений.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Понимать основные грамматические нормы построения бессоюзного сло</w:t>
      </w:r>
      <w:r w:rsidRPr="0010524A">
        <w:rPr>
          <w:rFonts w:cs="Times New Roman"/>
          <w:sz w:val="26"/>
          <w:szCs w:val="26"/>
        </w:rPr>
        <w:t>ж</w:t>
      </w:r>
      <w:r w:rsidRPr="0010524A">
        <w:rPr>
          <w:rFonts w:cs="Times New Roman"/>
          <w:sz w:val="26"/>
          <w:szCs w:val="26"/>
        </w:rPr>
        <w:t xml:space="preserve">ного предложения, особенности употребления бессоюзных сложных предложений в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и пунктуационный анализ бессоюзных сложных предложений.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Сложные предложения с разными видами союзной и бессоюзной связи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Распознавать типы сложных предложений с разными видами связи.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Понимать основные нормы построения сложных предложений с разными видами связи.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Употреблять сложные предложения с разными видами связи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Проводить синтаксический и пунктуационный анализ сложных предлож</w:t>
      </w:r>
      <w:r w:rsidRPr="0010524A">
        <w:rPr>
          <w:rFonts w:cs="Times New Roman"/>
          <w:sz w:val="26"/>
          <w:szCs w:val="26"/>
        </w:rPr>
        <w:t>е</w:t>
      </w:r>
      <w:r w:rsidRPr="0010524A">
        <w:rPr>
          <w:rFonts w:cs="Times New Roman"/>
          <w:sz w:val="26"/>
          <w:szCs w:val="26"/>
        </w:rPr>
        <w:t>ний с разными видами связи.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правила постановки знаков препинания в сложных предложениях с разными видами связи.</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Прямая и косвенная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Распознавать прямую и косвенную речь; выявлять синонимию предложений с прямой и косвенной речью.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Уметь цитировать и применять разные способы включения цитат в выск</w:t>
      </w:r>
      <w:r w:rsidRPr="0010524A">
        <w:rPr>
          <w:rFonts w:cs="Times New Roman"/>
          <w:sz w:val="26"/>
          <w:szCs w:val="26"/>
        </w:rPr>
        <w:t>а</w:t>
      </w:r>
      <w:r w:rsidRPr="0010524A">
        <w:rPr>
          <w:rFonts w:cs="Times New Roman"/>
          <w:sz w:val="26"/>
          <w:szCs w:val="26"/>
        </w:rPr>
        <w:t xml:space="preserve">зывание.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Применять правила построения предложений с прямой и косвенной речью, при цитировании.</w:t>
      </w:r>
    </w:p>
    <w:p w:rsidR="00416B7C" w:rsidRPr="0010524A" w:rsidRDefault="00416B7C" w:rsidP="00B82670">
      <w:pPr>
        <w:pStyle w:val="body"/>
        <w:spacing w:line="240" w:lineRule="auto"/>
        <w:ind w:firstLine="680"/>
        <w:rPr>
          <w:rFonts w:cs="Times New Roman"/>
          <w:sz w:val="26"/>
          <w:szCs w:val="26"/>
        </w:rPr>
      </w:pPr>
    </w:p>
    <w:p w:rsidR="006858C3" w:rsidRPr="0010524A" w:rsidRDefault="006858C3" w:rsidP="00B82670">
      <w:pPr>
        <w:pStyle w:val="body"/>
        <w:spacing w:line="240" w:lineRule="auto"/>
        <w:ind w:firstLine="680"/>
        <w:rPr>
          <w:rFonts w:cs="Times New Roman"/>
          <w:sz w:val="26"/>
          <w:szCs w:val="26"/>
        </w:rPr>
      </w:pPr>
    </w:p>
    <w:p w:rsidR="006858C3" w:rsidRPr="0010524A" w:rsidRDefault="006858C3" w:rsidP="00B82670">
      <w:pPr>
        <w:pStyle w:val="body"/>
        <w:spacing w:line="240" w:lineRule="auto"/>
        <w:ind w:firstLine="680"/>
        <w:rPr>
          <w:rFonts w:cs="Times New Roman"/>
          <w:sz w:val="26"/>
          <w:szCs w:val="26"/>
        </w:rPr>
      </w:pPr>
    </w:p>
    <w:p w:rsidR="006858C3" w:rsidRPr="0010524A" w:rsidRDefault="006858C3" w:rsidP="00B82670">
      <w:pPr>
        <w:pStyle w:val="body"/>
        <w:spacing w:line="240" w:lineRule="auto"/>
        <w:ind w:firstLine="680"/>
        <w:rPr>
          <w:rFonts w:cs="Times New Roman"/>
          <w:sz w:val="26"/>
          <w:szCs w:val="26"/>
        </w:rPr>
      </w:pPr>
    </w:p>
    <w:p w:rsidR="006858C3" w:rsidRPr="0010524A" w:rsidRDefault="006858C3" w:rsidP="00B82670">
      <w:pPr>
        <w:pStyle w:val="body"/>
        <w:spacing w:line="240" w:lineRule="auto"/>
        <w:ind w:firstLine="680"/>
        <w:rPr>
          <w:rFonts w:cs="Times New Roman"/>
          <w:sz w:val="26"/>
          <w:szCs w:val="26"/>
        </w:rPr>
      </w:pPr>
    </w:p>
    <w:p w:rsidR="006858C3" w:rsidRPr="0010524A" w:rsidRDefault="006858C3" w:rsidP="00B82670">
      <w:pPr>
        <w:pStyle w:val="body"/>
        <w:spacing w:line="240" w:lineRule="auto"/>
        <w:ind w:firstLine="680"/>
        <w:rPr>
          <w:rFonts w:cs="Times New Roman"/>
          <w:sz w:val="26"/>
          <w:szCs w:val="26"/>
        </w:rPr>
      </w:pPr>
    </w:p>
    <w:p w:rsidR="00B72EC9" w:rsidRPr="0010524A" w:rsidRDefault="00B72EC9" w:rsidP="00D5492E">
      <w:pPr>
        <w:pStyle w:val="body"/>
        <w:spacing w:line="240" w:lineRule="auto"/>
        <w:ind w:firstLine="0"/>
        <w:rPr>
          <w:rFonts w:cs="Times New Roman"/>
          <w:sz w:val="26"/>
          <w:szCs w:val="26"/>
        </w:rPr>
      </w:pPr>
    </w:p>
    <w:p w:rsidR="00416B7C" w:rsidRPr="0010524A" w:rsidRDefault="00416B7C" w:rsidP="00325F39">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2.1.2</w:t>
      </w:r>
      <w:r w:rsidRPr="0010524A">
        <w:rPr>
          <w:rFonts w:cs="Times New Roman"/>
          <w:sz w:val="26"/>
          <w:szCs w:val="26"/>
        </w:rPr>
        <w:t> </w:t>
      </w:r>
      <w:r w:rsidRPr="0010524A">
        <w:rPr>
          <w:rFonts w:cs="Times New Roman"/>
          <w:sz w:val="26"/>
          <w:szCs w:val="26"/>
        </w:rPr>
        <w:t>ЛИТЕРАТУРА</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литературе на уровне основного общего образования составлена на основе Требований к результатам освоения основной образов</w:t>
      </w:r>
      <w:r w:rsidR="00416B7C" w:rsidRPr="0010524A">
        <w:rPr>
          <w:rFonts w:cs="Times New Roman"/>
          <w:sz w:val="26"/>
          <w:szCs w:val="26"/>
        </w:rPr>
        <w:t>а</w:t>
      </w:r>
      <w:r w:rsidR="00416B7C" w:rsidRPr="0010524A">
        <w:rPr>
          <w:rFonts w:cs="Times New Roman"/>
          <w:sz w:val="26"/>
          <w:szCs w:val="26"/>
        </w:rPr>
        <w:t>тельной программы основного общего образования, представленных в Федерал</w:t>
      </w:r>
      <w:r w:rsidR="00416B7C" w:rsidRPr="0010524A">
        <w:rPr>
          <w:rFonts w:cs="Times New Roman"/>
          <w:sz w:val="26"/>
          <w:szCs w:val="26"/>
        </w:rPr>
        <w:t>ь</w:t>
      </w:r>
      <w:r w:rsidR="00416B7C" w:rsidRPr="0010524A">
        <w:rPr>
          <w:rFonts w:cs="Times New Roman"/>
          <w:sz w:val="26"/>
          <w:szCs w:val="26"/>
        </w:rPr>
        <w:t>ном государственном образовательном стандарте основного общего образования (Приказ Минпросвещения России от 31.05.2021 г. № 287, зарегистрирован Мин</w:t>
      </w:r>
      <w:r w:rsidR="00416B7C" w:rsidRPr="0010524A">
        <w:rPr>
          <w:rFonts w:cs="Times New Roman"/>
          <w:sz w:val="26"/>
          <w:szCs w:val="26"/>
        </w:rPr>
        <w:t>и</w:t>
      </w:r>
      <w:r w:rsidR="00416B7C" w:rsidRPr="0010524A">
        <w:rPr>
          <w:rFonts w:cs="Times New Roman"/>
          <w:sz w:val="26"/>
          <w:szCs w:val="26"/>
        </w:rPr>
        <w:t>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DA230F" w:rsidRPr="0010524A" w:rsidRDefault="00DA230F"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и метапредметные результаты в рабочей программе предста</w:t>
      </w:r>
      <w:r w:rsidRPr="0010524A">
        <w:rPr>
          <w:rFonts w:cs="Times New Roman"/>
          <w:sz w:val="26"/>
          <w:szCs w:val="26"/>
        </w:rPr>
        <w:t>в</w:t>
      </w:r>
      <w:r w:rsidRPr="0010524A">
        <w:rPr>
          <w:rFonts w:cs="Times New Roman"/>
          <w:sz w:val="26"/>
          <w:szCs w:val="26"/>
        </w:rPr>
        <w:t>лены с учётом особенностей преподавания литературы в основной общеобраз</w:t>
      </w:r>
      <w:r w:rsidRPr="0010524A">
        <w:rPr>
          <w:rFonts w:cs="Times New Roman"/>
          <w:sz w:val="26"/>
          <w:szCs w:val="26"/>
        </w:rPr>
        <w:t>о</w:t>
      </w:r>
      <w:r w:rsidRPr="0010524A">
        <w:rPr>
          <w:rFonts w:cs="Times New Roman"/>
          <w:sz w:val="26"/>
          <w:szCs w:val="26"/>
        </w:rPr>
        <w:t>вательной школе, планируемые предметные результаты распределены по годам обучения с учётом методических традиций построения школьного курса литер</w:t>
      </w:r>
      <w:r w:rsidRPr="0010524A">
        <w:rPr>
          <w:rFonts w:cs="Times New Roman"/>
          <w:sz w:val="26"/>
          <w:szCs w:val="26"/>
        </w:rPr>
        <w:t>а</w:t>
      </w:r>
      <w:r w:rsidRPr="0010524A">
        <w:rPr>
          <w:rFonts w:cs="Times New Roman"/>
          <w:sz w:val="26"/>
          <w:szCs w:val="26"/>
        </w:rPr>
        <w:t xml:space="preserve">туры. </w:t>
      </w:r>
    </w:p>
    <w:p w:rsidR="00DA230F" w:rsidRPr="0010524A" w:rsidRDefault="00DA230F"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«Литература»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Учебный предмет «Литература» в наибольшей степени способствует фо</w:t>
      </w:r>
      <w:r w:rsidRPr="0010524A">
        <w:rPr>
          <w:rFonts w:cs="Times New Roman"/>
          <w:sz w:val="26"/>
          <w:szCs w:val="26"/>
        </w:rPr>
        <w:t>р</w:t>
      </w:r>
      <w:r w:rsidRPr="0010524A">
        <w:rPr>
          <w:rFonts w:cs="Times New Roman"/>
          <w:sz w:val="26"/>
          <w:szCs w:val="26"/>
        </w:rPr>
        <w:t>мированию духовного облика и нравственных ориентиров молодого поколения, так как занимает ведущее место в эмоциональном, интеллектуальном и эстетич</w:t>
      </w:r>
      <w:r w:rsidRPr="0010524A">
        <w:rPr>
          <w:rFonts w:cs="Times New Roman"/>
          <w:sz w:val="26"/>
          <w:szCs w:val="26"/>
        </w:rPr>
        <w:t>е</w:t>
      </w:r>
      <w:r w:rsidRPr="0010524A">
        <w:rPr>
          <w:rFonts w:cs="Times New Roman"/>
          <w:sz w:val="26"/>
          <w:szCs w:val="26"/>
        </w:rPr>
        <w:t>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w:t>
      </w:r>
      <w:r w:rsidRPr="0010524A">
        <w:rPr>
          <w:rFonts w:cs="Times New Roman"/>
          <w:sz w:val="26"/>
          <w:szCs w:val="26"/>
        </w:rPr>
        <w:t>е</w:t>
      </w:r>
      <w:r w:rsidRPr="0010524A">
        <w:rPr>
          <w:rFonts w:cs="Times New Roman"/>
          <w:sz w:val="26"/>
          <w:szCs w:val="26"/>
        </w:rPr>
        <w:t>ческого бытия выражено в художественных образах, которые содержат в себе п</w:t>
      </w:r>
      <w:r w:rsidRPr="0010524A">
        <w:rPr>
          <w:rFonts w:cs="Times New Roman"/>
          <w:sz w:val="26"/>
          <w:szCs w:val="26"/>
        </w:rPr>
        <w:t>о</w:t>
      </w:r>
      <w:r w:rsidRPr="0010524A">
        <w:rPr>
          <w:rFonts w:cs="Times New Roman"/>
          <w:sz w:val="26"/>
          <w:szCs w:val="26"/>
        </w:rPr>
        <w:t>тенциал воздействия на читателей и приобщают их к нравственно-эстетическим ценностям, как национальным, так и общечеловеческим.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Основу содержания литературного образования составляют чтение и из</w:t>
      </w:r>
      <w:r w:rsidRPr="0010524A">
        <w:rPr>
          <w:rFonts w:cs="Times New Roman"/>
          <w:sz w:val="26"/>
          <w:szCs w:val="26"/>
        </w:rPr>
        <w:t>у</w:t>
      </w:r>
      <w:r w:rsidRPr="0010524A">
        <w:rPr>
          <w:rFonts w:cs="Times New Roman"/>
          <w:sz w:val="26"/>
          <w:szCs w:val="26"/>
        </w:rPr>
        <w:t>чение выдающихся художественных произведений русской и мировой литературы, что способствует постижению таких нравственных категорий, как добро, спр</w:t>
      </w:r>
      <w:r w:rsidRPr="0010524A">
        <w:rPr>
          <w:rFonts w:cs="Times New Roman"/>
          <w:sz w:val="26"/>
          <w:szCs w:val="26"/>
        </w:rPr>
        <w:t>а</w:t>
      </w:r>
      <w:r w:rsidRPr="0010524A">
        <w:rPr>
          <w:rFonts w:cs="Times New Roman"/>
          <w:sz w:val="26"/>
          <w:szCs w:val="26"/>
        </w:rPr>
        <w:t>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w:t>
      </w:r>
      <w:r w:rsidRPr="0010524A">
        <w:rPr>
          <w:rFonts w:cs="Times New Roman"/>
          <w:sz w:val="26"/>
          <w:szCs w:val="26"/>
        </w:rPr>
        <w:t>о</w:t>
      </w:r>
      <w:r w:rsidRPr="0010524A">
        <w:rPr>
          <w:rFonts w:cs="Times New Roman"/>
          <w:sz w:val="26"/>
          <w:szCs w:val="26"/>
        </w:rPr>
        <w:t>рая зависит от возрастных особенностей школьников, их психического и литер</w:t>
      </w:r>
      <w:r w:rsidRPr="0010524A">
        <w:rPr>
          <w:rFonts w:cs="Times New Roman"/>
          <w:sz w:val="26"/>
          <w:szCs w:val="26"/>
        </w:rPr>
        <w:t>а</w:t>
      </w:r>
      <w:r w:rsidRPr="0010524A">
        <w:rPr>
          <w:rFonts w:cs="Times New Roman"/>
          <w:sz w:val="26"/>
          <w:szCs w:val="26"/>
        </w:rPr>
        <w:t xml:space="preserve">турного развития, жизненного и читательского опыта.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Полноценное литературное образование в основной школе невозможно без учёта преемственности с курсом литературного чтения в начальной школе, ме</w:t>
      </w:r>
      <w:r w:rsidRPr="0010524A">
        <w:rPr>
          <w:rFonts w:cs="Times New Roman"/>
          <w:sz w:val="26"/>
          <w:szCs w:val="26"/>
        </w:rPr>
        <w:t>ж</w:t>
      </w:r>
      <w:r w:rsidRPr="0010524A">
        <w:rPr>
          <w:rFonts w:cs="Times New Roman"/>
          <w:sz w:val="26"/>
          <w:szCs w:val="26"/>
        </w:rPr>
        <w:t>предметных связей с курсом русского языка, истории и предметов художестве</w:t>
      </w:r>
      <w:r w:rsidRPr="0010524A">
        <w:rPr>
          <w:rFonts w:cs="Times New Roman"/>
          <w:sz w:val="26"/>
          <w:szCs w:val="26"/>
        </w:rPr>
        <w:t>н</w:t>
      </w:r>
      <w:r w:rsidRPr="0010524A">
        <w:rPr>
          <w:rFonts w:cs="Times New Roman"/>
          <w:sz w:val="26"/>
          <w:szCs w:val="26"/>
        </w:rPr>
        <w:t>ного цикла, что способствует развитию речи, историзма мышления, художес</w:t>
      </w:r>
      <w:r w:rsidRPr="0010524A">
        <w:rPr>
          <w:rFonts w:cs="Times New Roman"/>
          <w:sz w:val="26"/>
          <w:szCs w:val="26"/>
        </w:rPr>
        <w:t>т</w:t>
      </w:r>
      <w:r w:rsidRPr="0010524A">
        <w:rPr>
          <w:rFonts w:cs="Times New Roman"/>
          <w:sz w:val="26"/>
          <w:szCs w:val="26"/>
        </w:rPr>
        <w:t>венного вкуса, формированию эстетического отношения к окружающему миру и его воплощения в творческих работах различных жанров.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рабочей программе учтены все этапы российского истор</w:t>
      </w:r>
      <w:r w:rsidRPr="0010524A">
        <w:rPr>
          <w:rFonts w:cs="Times New Roman"/>
          <w:sz w:val="26"/>
          <w:szCs w:val="26"/>
        </w:rPr>
        <w:t>и</w:t>
      </w:r>
      <w:r w:rsidRPr="0010524A">
        <w:rPr>
          <w:rFonts w:cs="Times New Roman"/>
          <w:sz w:val="26"/>
          <w:szCs w:val="26"/>
        </w:rPr>
        <w:t>ко-литературного процесса (от фольклора до новейшей русской литературы) и представлены разделы, касающиеся литератур народов России и зарубежной л</w:t>
      </w:r>
      <w:r w:rsidRPr="0010524A">
        <w:rPr>
          <w:rFonts w:cs="Times New Roman"/>
          <w:sz w:val="26"/>
          <w:szCs w:val="26"/>
        </w:rPr>
        <w:t>и</w:t>
      </w:r>
      <w:r w:rsidRPr="0010524A">
        <w:rPr>
          <w:rFonts w:cs="Times New Roman"/>
          <w:sz w:val="26"/>
          <w:szCs w:val="26"/>
        </w:rPr>
        <w:t xml:space="preserve">тературы. </w:t>
      </w:r>
    </w:p>
    <w:p w:rsidR="001B234D" w:rsidRPr="0010524A" w:rsidRDefault="00416B7C" w:rsidP="001B234D">
      <w:pPr>
        <w:pStyle w:val="body"/>
        <w:spacing w:line="240" w:lineRule="auto"/>
        <w:ind w:firstLine="680"/>
        <w:rPr>
          <w:rFonts w:cs="Times New Roman"/>
          <w:sz w:val="26"/>
          <w:szCs w:val="26"/>
        </w:rPr>
      </w:pPr>
      <w:r w:rsidRPr="0010524A">
        <w:rPr>
          <w:rFonts w:cs="Times New Roman"/>
          <w:sz w:val="26"/>
          <w:szCs w:val="26"/>
        </w:rPr>
        <w:lastRenderedPageBreak/>
        <w:t>Основные виды деятельности обучающихся перечислены при изучении к</w:t>
      </w:r>
      <w:r w:rsidRPr="0010524A">
        <w:rPr>
          <w:rFonts w:cs="Times New Roman"/>
          <w:sz w:val="26"/>
          <w:szCs w:val="26"/>
        </w:rPr>
        <w:t>а</w:t>
      </w:r>
      <w:r w:rsidRPr="0010524A">
        <w:rPr>
          <w:rFonts w:cs="Times New Roman"/>
          <w:sz w:val="26"/>
          <w:szCs w:val="26"/>
        </w:rPr>
        <w:t>ждой монографической или обзорной темы и направлены на достижение план</w:t>
      </w:r>
      <w:r w:rsidRPr="0010524A">
        <w:rPr>
          <w:rFonts w:cs="Times New Roman"/>
          <w:sz w:val="26"/>
          <w:szCs w:val="26"/>
        </w:rPr>
        <w:t>и</w:t>
      </w:r>
      <w:r w:rsidRPr="0010524A">
        <w:rPr>
          <w:rFonts w:cs="Times New Roman"/>
          <w:sz w:val="26"/>
          <w:szCs w:val="26"/>
        </w:rPr>
        <w:t>руемых результатов обучения.</w:t>
      </w:r>
    </w:p>
    <w:p w:rsidR="00DA230F" w:rsidRPr="0010524A" w:rsidRDefault="00DA230F"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изучения предмета «Литература»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Цели изучения предмета «Литература» в основной школе состоят в форм</w:t>
      </w:r>
      <w:r w:rsidRPr="0010524A">
        <w:rPr>
          <w:rFonts w:cs="Times New Roman"/>
          <w:sz w:val="26"/>
          <w:szCs w:val="26"/>
        </w:rPr>
        <w:t>и</w:t>
      </w:r>
      <w:r w:rsidRPr="0010524A">
        <w:rPr>
          <w:rFonts w:cs="Times New Roman"/>
          <w:sz w:val="26"/>
          <w:szCs w:val="26"/>
        </w:rPr>
        <w:t>ровании у обучающихся потребности в качественном чтении, культуры читател</w:t>
      </w:r>
      <w:r w:rsidRPr="0010524A">
        <w:rPr>
          <w:rFonts w:cs="Times New Roman"/>
          <w:sz w:val="26"/>
          <w:szCs w:val="26"/>
        </w:rPr>
        <w:t>ь</w:t>
      </w:r>
      <w:r w:rsidRPr="0010524A">
        <w:rPr>
          <w:rFonts w:cs="Times New Roman"/>
          <w:sz w:val="26"/>
          <w:szCs w:val="26"/>
        </w:rPr>
        <w:t>ского восприятия, понимания литературных текстов и создания собственных устных и письменных высказываний; в развитии чувства причастности к отечес</w:t>
      </w:r>
      <w:r w:rsidRPr="0010524A">
        <w:rPr>
          <w:rFonts w:cs="Times New Roman"/>
          <w:sz w:val="26"/>
          <w:szCs w:val="26"/>
        </w:rPr>
        <w:t>т</w:t>
      </w:r>
      <w:r w:rsidRPr="0010524A">
        <w:rPr>
          <w:rFonts w:cs="Times New Roman"/>
          <w:sz w:val="26"/>
          <w:szCs w:val="26"/>
        </w:rPr>
        <w:t>венной культуре и уважения к другим культурам, аксиологической сферы личн</w:t>
      </w:r>
      <w:r w:rsidRPr="0010524A">
        <w:rPr>
          <w:rFonts w:cs="Times New Roman"/>
          <w:sz w:val="26"/>
          <w:szCs w:val="26"/>
        </w:rPr>
        <w:t>о</w:t>
      </w:r>
      <w:r w:rsidRPr="0010524A">
        <w:rPr>
          <w:rFonts w:cs="Times New Roman"/>
          <w:sz w:val="26"/>
          <w:szCs w:val="26"/>
        </w:rPr>
        <w:t>сти на основе высоких духовно-нравственных идеалов, воплощённых в отечес</w:t>
      </w:r>
      <w:r w:rsidRPr="0010524A">
        <w:rPr>
          <w:rFonts w:cs="Times New Roman"/>
          <w:sz w:val="26"/>
          <w:szCs w:val="26"/>
        </w:rPr>
        <w:t>т</w:t>
      </w:r>
      <w:r w:rsidRPr="0010524A">
        <w:rPr>
          <w:rFonts w:cs="Times New Roman"/>
          <w:sz w:val="26"/>
          <w:szCs w:val="26"/>
        </w:rPr>
        <w:t xml:space="preserve">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Задачи, связанные с пониманием литературы как одной из основных н</w:t>
      </w:r>
      <w:r w:rsidRPr="0010524A">
        <w:rPr>
          <w:rFonts w:cs="Times New Roman"/>
          <w:sz w:val="26"/>
          <w:szCs w:val="26"/>
        </w:rPr>
        <w:t>а</w:t>
      </w:r>
      <w:r w:rsidRPr="0010524A">
        <w:rPr>
          <w:rFonts w:cs="Times New Roman"/>
          <w:sz w:val="26"/>
          <w:szCs w:val="26"/>
        </w:rPr>
        <w:t>ционально-культурных ценностей народа, как особого способа познания жизни, с обеспечением культурной самоидентификации, осознанием коммуникати</w:t>
      </w:r>
      <w:r w:rsidRPr="0010524A">
        <w:rPr>
          <w:rFonts w:cs="Times New Roman"/>
          <w:sz w:val="26"/>
          <w:szCs w:val="26"/>
        </w:rPr>
        <w:t>в</w:t>
      </w:r>
      <w:r w:rsidRPr="0010524A">
        <w:rPr>
          <w:rFonts w:cs="Times New Roman"/>
          <w:sz w:val="26"/>
          <w:szCs w:val="26"/>
        </w:rPr>
        <w:t>но-эстетических возможностей родного языка на основе изучения выдающихся произведений отечественной культуры, культуры своего народа, мировой кул</w:t>
      </w:r>
      <w:r w:rsidRPr="0010524A">
        <w:rPr>
          <w:rFonts w:cs="Times New Roman"/>
          <w:sz w:val="26"/>
          <w:szCs w:val="26"/>
        </w:rPr>
        <w:t>ь</w:t>
      </w:r>
      <w:r w:rsidRPr="0010524A">
        <w:rPr>
          <w:rFonts w:cs="Times New Roman"/>
          <w:sz w:val="26"/>
          <w:szCs w:val="26"/>
        </w:rPr>
        <w:t>туры, состоят в приобщении школьников к наследию отечественной и зарубежной классической литературы и лучшим образцам современной литературы; воспит</w:t>
      </w:r>
      <w:r w:rsidRPr="0010524A">
        <w:rPr>
          <w:rFonts w:cs="Times New Roman"/>
          <w:sz w:val="26"/>
          <w:szCs w:val="26"/>
        </w:rPr>
        <w:t>а</w:t>
      </w:r>
      <w:r w:rsidRPr="0010524A">
        <w:rPr>
          <w:rFonts w:cs="Times New Roman"/>
          <w:sz w:val="26"/>
          <w:szCs w:val="26"/>
        </w:rPr>
        <w:t>нии уважения к отечественной классике как высочайшему достижению наци</w:t>
      </w:r>
      <w:r w:rsidRPr="0010524A">
        <w:rPr>
          <w:rFonts w:cs="Times New Roman"/>
          <w:sz w:val="26"/>
          <w:szCs w:val="26"/>
        </w:rPr>
        <w:t>о</w:t>
      </w:r>
      <w:r w:rsidRPr="0010524A">
        <w:rPr>
          <w:rFonts w:cs="Times New Roman"/>
          <w:sz w:val="26"/>
          <w:szCs w:val="26"/>
        </w:rPr>
        <w:t>нальной культуры, способствующей воспитанию патриотизма, формированию национально-культурной идентичности и способности к диалогу культур; осво</w:t>
      </w:r>
      <w:r w:rsidRPr="0010524A">
        <w:rPr>
          <w:rFonts w:cs="Times New Roman"/>
          <w:sz w:val="26"/>
          <w:szCs w:val="26"/>
        </w:rPr>
        <w:t>е</w:t>
      </w:r>
      <w:r w:rsidRPr="0010524A">
        <w:rPr>
          <w:rFonts w:cs="Times New Roman"/>
          <w:sz w:val="26"/>
          <w:szCs w:val="26"/>
        </w:rPr>
        <w:t>нию духовного опыта человечества, национальных и общечеловеческих кул</w:t>
      </w:r>
      <w:r w:rsidRPr="0010524A">
        <w:rPr>
          <w:rFonts w:cs="Times New Roman"/>
          <w:sz w:val="26"/>
          <w:szCs w:val="26"/>
        </w:rPr>
        <w:t>ь</w:t>
      </w:r>
      <w:r w:rsidRPr="0010524A">
        <w:rPr>
          <w:rFonts w:cs="Times New Roman"/>
          <w:sz w:val="26"/>
          <w:szCs w:val="26"/>
        </w:rPr>
        <w:t>турных традиций и ценностей; формированию гуманистического мировоззрения.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w:t>
      </w:r>
      <w:r w:rsidRPr="0010524A">
        <w:rPr>
          <w:rFonts w:cs="Times New Roman"/>
          <w:sz w:val="26"/>
          <w:szCs w:val="26"/>
        </w:rPr>
        <w:t>р</w:t>
      </w:r>
      <w:r w:rsidRPr="0010524A">
        <w:rPr>
          <w:rFonts w:cs="Times New Roman"/>
          <w:sz w:val="26"/>
          <w:szCs w:val="26"/>
        </w:rPr>
        <w:t>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w:t>
      </w:r>
      <w:r w:rsidRPr="0010524A">
        <w:rPr>
          <w:rFonts w:cs="Times New Roman"/>
          <w:sz w:val="26"/>
          <w:szCs w:val="26"/>
        </w:rPr>
        <w:t>и</w:t>
      </w:r>
      <w:r w:rsidRPr="0010524A">
        <w:rPr>
          <w:rFonts w:cs="Times New Roman"/>
          <w:sz w:val="26"/>
          <w:szCs w:val="26"/>
        </w:rPr>
        <w:t>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Задачи, связанные с воспитанием квалифицированного читателя, облада</w:t>
      </w:r>
      <w:r w:rsidRPr="0010524A">
        <w:rPr>
          <w:rFonts w:cs="Times New Roman"/>
          <w:sz w:val="26"/>
          <w:szCs w:val="26"/>
        </w:rPr>
        <w:t>ю</w:t>
      </w:r>
      <w:r w:rsidRPr="0010524A">
        <w:rPr>
          <w:rFonts w:cs="Times New Roman"/>
          <w:sz w:val="26"/>
          <w:szCs w:val="26"/>
        </w:rPr>
        <w:t>щего эстетическим вкусом, с формированием умений воспринимать, анализир</w:t>
      </w:r>
      <w:r w:rsidRPr="0010524A">
        <w:rPr>
          <w:rFonts w:cs="Times New Roman"/>
          <w:sz w:val="26"/>
          <w:szCs w:val="26"/>
        </w:rPr>
        <w:t>о</w:t>
      </w:r>
      <w:r w:rsidRPr="0010524A">
        <w:rPr>
          <w:rFonts w:cs="Times New Roman"/>
          <w:sz w:val="26"/>
          <w:szCs w:val="26"/>
        </w:rPr>
        <w:t>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w:t>
      </w:r>
      <w:r w:rsidRPr="0010524A">
        <w:rPr>
          <w:rFonts w:cs="Times New Roman"/>
          <w:sz w:val="26"/>
          <w:szCs w:val="26"/>
        </w:rPr>
        <w:t>е</w:t>
      </w:r>
      <w:r w:rsidRPr="0010524A">
        <w:rPr>
          <w:rFonts w:cs="Times New Roman"/>
          <w:sz w:val="26"/>
          <w:szCs w:val="26"/>
        </w:rPr>
        <w:t>ниями других видов искусства; развитие читательских умений, творческих сп</w:t>
      </w:r>
      <w:r w:rsidRPr="0010524A">
        <w:rPr>
          <w:rFonts w:cs="Times New Roman"/>
          <w:sz w:val="26"/>
          <w:szCs w:val="26"/>
        </w:rPr>
        <w:t>о</w:t>
      </w:r>
      <w:r w:rsidRPr="0010524A">
        <w:rPr>
          <w:rFonts w:cs="Times New Roman"/>
          <w:sz w:val="26"/>
          <w:szCs w:val="26"/>
        </w:rPr>
        <w:t>собностей, эстетического вкуса. Эти задачи направлены на развитие умения в</w:t>
      </w:r>
      <w:r w:rsidRPr="0010524A">
        <w:rPr>
          <w:rFonts w:cs="Times New Roman"/>
          <w:sz w:val="26"/>
          <w:szCs w:val="26"/>
        </w:rPr>
        <w:t>ы</w:t>
      </w:r>
      <w:r w:rsidRPr="0010524A">
        <w:rPr>
          <w:rFonts w:cs="Times New Roman"/>
          <w:sz w:val="26"/>
          <w:szCs w:val="26"/>
        </w:rPr>
        <w:t>являть проблематику произведений и их художественные особенности, комме</w:t>
      </w:r>
      <w:r w:rsidRPr="0010524A">
        <w:rPr>
          <w:rFonts w:cs="Times New Roman"/>
          <w:sz w:val="26"/>
          <w:szCs w:val="26"/>
        </w:rPr>
        <w:t>н</w:t>
      </w:r>
      <w:r w:rsidRPr="0010524A">
        <w:rPr>
          <w:rFonts w:cs="Times New Roman"/>
          <w:sz w:val="26"/>
          <w:szCs w:val="26"/>
        </w:rPr>
        <w:t>тировать авторскую позицию и выражать собственное отношение к прочитанному; воспринимать тексты художественных произведений в единстве формы и соде</w:t>
      </w:r>
      <w:r w:rsidRPr="0010524A">
        <w:rPr>
          <w:rFonts w:cs="Times New Roman"/>
          <w:sz w:val="26"/>
          <w:szCs w:val="26"/>
        </w:rPr>
        <w:t>р</w:t>
      </w:r>
      <w:r w:rsidRPr="0010524A">
        <w:rPr>
          <w:rFonts w:cs="Times New Roman"/>
          <w:sz w:val="26"/>
          <w:szCs w:val="26"/>
        </w:rPr>
        <w:t>жания, реализуя возможность их неоднозначного толкования в рамках достове</w:t>
      </w:r>
      <w:r w:rsidRPr="0010524A">
        <w:rPr>
          <w:rFonts w:cs="Times New Roman"/>
          <w:sz w:val="26"/>
          <w:szCs w:val="26"/>
        </w:rPr>
        <w:t>р</w:t>
      </w:r>
      <w:r w:rsidRPr="0010524A">
        <w:rPr>
          <w:rFonts w:cs="Times New Roman"/>
          <w:sz w:val="26"/>
          <w:szCs w:val="26"/>
        </w:rPr>
        <w:t>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w:t>
      </w:r>
      <w:r w:rsidRPr="0010524A">
        <w:rPr>
          <w:rFonts w:cs="Times New Roman"/>
          <w:sz w:val="26"/>
          <w:szCs w:val="26"/>
        </w:rPr>
        <w:t>с</w:t>
      </w:r>
      <w:r w:rsidRPr="0010524A">
        <w:rPr>
          <w:rFonts w:cs="Times New Roman"/>
          <w:sz w:val="26"/>
          <w:szCs w:val="26"/>
        </w:rPr>
        <w:lastRenderedPageBreak/>
        <w:t>кусств и об историко-литературном процессе; развивать умения поиска необх</w:t>
      </w:r>
      <w:r w:rsidRPr="0010524A">
        <w:rPr>
          <w:rFonts w:cs="Times New Roman"/>
          <w:sz w:val="26"/>
          <w:szCs w:val="26"/>
        </w:rPr>
        <w:t>о</w:t>
      </w:r>
      <w:r w:rsidRPr="0010524A">
        <w:rPr>
          <w:rFonts w:cs="Times New Roman"/>
          <w:sz w:val="26"/>
          <w:szCs w:val="26"/>
        </w:rPr>
        <w:t xml:space="preserve">димой информации с использованием различных источников, владеть навыками их критической оценки.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Задачи, связанные с осознанием обучающимися коммуникати</w:t>
      </w:r>
      <w:r w:rsidRPr="0010524A">
        <w:rPr>
          <w:rFonts w:cs="Times New Roman"/>
          <w:sz w:val="26"/>
          <w:szCs w:val="26"/>
        </w:rPr>
        <w:t>в</w:t>
      </w:r>
      <w:r w:rsidRPr="0010524A">
        <w:rPr>
          <w:rFonts w:cs="Times New Roman"/>
          <w:sz w:val="26"/>
          <w:szCs w:val="26"/>
        </w:rPr>
        <w:t>но-эстетических возможностей языка на основе изучения выдающихся произв</w:t>
      </w:r>
      <w:r w:rsidRPr="0010524A">
        <w:rPr>
          <w:rFonts w:cs="Times New Roman"/>
          <w:sz w:val="26"/>
          <w:szCs w:val="26"/>
        </w:rPr>
        <w:t>е</w:t>
      </w:r>
      <w:r w:rsidRPr="0010524A">
        <w:rPr>
          <w:rFonts w:cs="Times New Roman"/>
          <w:sz w:val="26"/>
          <w:szCs w:val="26"/>
        </w:rPr>
        <w:t>дений отечественной культуры, культуры своего народа, мировой культуры, н</w:t>
      </w:r>
      <w:r w:rsidRPr="0010524A">
        <w:rPr>
          <w:rFonts w:cs="Times New Roman"/>
          <w:sz w:val="26"/>
          <w:szCs w:val="26"/>
        </w:rPr>
        <w:t>а</w:t>
      </w:r>
      <w:r w:rsidRPr="0010524A">
        <w:rPr>
          <w:rFonts w:cs="Times New Roman"/>
          <w:sz w:val="26"/>
          <w:szCs w:val="26"/>
        </w:rPr>
        <w:t>правлены на совершенствование речи школьников на примере высоких образцов художественной литературы и умений создавать разные виды устных и письме</w:t>
      </w:r>
      <w:r w:rsidRPr="0010524A">
        <w:rPr>
          <w:rFonts w:cs="Times New Roman"/>
          <w:sz w:val="26"/>
          <w:szCs w:val="26"/>
        </w:rPr>
        <w:t>н</w:t>
      </w:r>
      <w:r w:rsidRPr="0010524A">
        <w:rPr>
          <w:rFonts w:cs="Times New Roman"/>
          <w:sz w:val="26"/>
          <w:szCs w:val="26"/>
        </w:rPr>
        <w:t>ных высказываний, редактировать их, а также выразительно читать произведения, в том числе наизусть, владеть различными видами пересказа, участвовать в уче</w:t>
      </w:r>
      <w:r w:rsidRPr="0010524A">
        <w:rPr>
          <w:rFonts w:cs="Times New Roman"/>
          <w:sz w:val="26"/>
          <w:szCs w:val="26"/>
        </w:rPr>
        <w:t>б</w:t>
      </w:r>
      <w:r w:rsidRPr="0010524A">
        <w:rPr>
          <w:rFonts w:cs="Times New Roman"/>
          <w:sz w:val="26"/>
          <w:szCs w:val="26"/>
        </w:rPr>
        <w:t>ном диалоге, адекватно воспринимая чужую точку зрения и аргументированно отстаивая свою.</w:t>
      </w:r>
    </w:p>
    <w:p w:rsidR="00DA230F" w:rsidRPr="0010524A" w:rsidRDefault="00DA230F"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w:t>
      </w:r>
      <w:r w:rsidR="001B234D" w:rsidRPr="0010524A">
        <w:rPr>
          <w:rFonts w:cs="Times New Roman"/>
          <w:sz w:val="26"/>
          <w:szCs w:val="26"/>
        </w:rPr>
        <w:t xml:space="preserve">го предмета «Литература» </w:t>
      </w:r>
      <w:r w:rsidRPr="0010524A">
        <w:rPr>
          <w:rFonts w:cs="Times New Roman"/>
          <w:sz w:val="26"/>
          <w:szCs w:val="26"/>
        </w:rPr>
        <w:t>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 «Литература» входит в предметную область «Русский язык и л</w:t>
      </w:r>
      <w:r w:rsidRPr="0010524A">
        <w:rPr>
          <w:rFonts w:cs="Times New Roman"/>
          <w:sz w:val="26"/>
          <w:szCs w:val="26"/>
        </w:rPr>
        <w:t>и</w:t>
      </w:r>
      <w:r w:rsidRPr="0010524A">
        <w:rPr>
          <w:rFonts w:cs="Times New Roman"/>
          <w:sz w:val="26"/>
          <w:szCs w:val="26"/>
        </w:rPr>
        <w:t>тература» и является обязательным для изучения. Предмет «Литература» прее</w:t>
      </w:r>
      <w:r w:rsidRPr="0010524A">
        <w:rPr>
          <w:rFonts w:cs="Times New Roman"/>
          <w:sz w:val="26"/>
          <w:szCs w:val="26"/>
        </w:rPr>
        <w:t>м</w:t>
      </w:r>
      <w:r w:rsidRPr="0010524A">
        <w:rPr>
          <w:rFonts w:cs="Times New Roman"/>
          <w:sz w:val="26"/>
          <w:szCs w:val="26"/>
        </w:rPr>
        <w:t xml:space="preserve">ственен по отношению к предмету «Литературное чтение».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«ЛИТЕРАТУРА» по годам изучения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Мифология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Мифы народов России и мира.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Фольклор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Малые жанры: пословицы, поговорки, загадки. Сказки народов России и народов мира (не менее трёх).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XIX века</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И. А. Крылов. </w:t>
      </w:r>
      <w:r w:rsidRPr="0010524A">
        <w:rPr>
          <w:rFonts w:cs="Times New Roman"/>
          <w:sz w:val="26"/>
          <w:szCs w:val="26"/>
        </w:rPr>
        <w:t>Басни (три по выбору). Например, «Волк на псарне», «Листы и Корни», «Свинья под Дубом», «Квартет», «Осёл и Соловей», «Ворона и Лисица».</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А. С. Пушкин</w:t>
      </w:r>
      <w:r w:rsidRPr="0010524A">
        <w:rPr>
          <w:rFonts w:cs="Times New Roman"/>
          <w:sz w:val="26"/>
          <w:szCs w:val="26"/>
        </w:rPr>
        <w:t xml:space="preserve">. Стихотворения (не менее трёх). «Зимнее утро», «Зимний вечер», «Няне» и др. «Сказка о мёртвой царевне и о семи богатырях».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М. Ю. Лермонтов</w:t>
      </w:r>
      <w:r w:rsidRPr="0010524A">
        <w:rPr>
          <w:rStyle w:val="Italic"/>
          <w:rFonts w:cs="Times New Roman"/>
          <w:sz w:val="26"/>
          <w:szCs w:val="26"/>
        </w:rPr>
        <w:t xml:space="preserve">. </w:t>
      </w:r>
      <w:r w:rsidRPr="0010524A">
        <w:rPr>
          <w:rFonts w:cs="Times New Roman"/>
          <w:sz w:val="26"/>
          <w:szCs w:val="26"/>
        </w:rPr>
        <w:t>Стихотворение «Бородино».</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Н. В. Гоголь. </w:t>
      </w:r>
      <w:r w:rsidRPr="0010524A">
        <w:rPr>
          <w:rFonts w:cs="Times New Roman"/>
          <w:sz w:val="26"/>
          <w:szCs w:val="26"/>
        </w:rPr>
        <w:t>Повесть</w:t>
      </w:r>
      <w:r w:rsidRPr="0010524A">
        <w:rPr>
          <w:rStyle w:val="Italic"/>
          <w:rFonts w:cs="Times New Roman"/>
          <w:sz w:val="26"/>
          <w:szCs w:val="26"/>
        </w:rPr>
        <w:t xml:space="preserve"> </w:t>
      </w:r>
      <w:r w:rsidRPr="0010524A">
        <w:rPr>
          <w:rFonts w:cs="Times New Roman"/>
          <w:sz w:val="26"/>
          <w:szCs w:val="26"/>
        </w:rPr>
        <w:t>«Ночь перед Рождеством» из сборника «Вечера на хуторе близ Диканьки».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XIX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И. С. Тургенев. </w:t>
      </w:r>
      <w:r w:rsidRPr="0010524A">
        <w:rPr>
          <w:rFonts w:cs="Times New Roman"/>
          <w:sz w:val="26"/>
          <w:szCs w:val="26"/>
        </w:rPr>
        <w:t>Рассказ «Муму».</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Н. А. Некрасов.</w:t>
      </w:r>
      <w:r w:rsidRPr="0010524A">
        <w:rPr>
          <w:rFonts w:cs="Times New Roman"/>
          <w:sz w:val="26"/>
          <w:szCs w:val="26"/>
        </w:rPr>
        <w:t xml:space="preserve"> Стихотворения (не менее двух). «Крестьянские дети». «Школьник». Поэма «Мороз, Красный нос» (фрагмент).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Л. Н. Толстой. </w:t>
      </w:r>
      <w:r w:rsidRPr="0010524A">
        <w:rPr>
          <w:rFonts w:cs="Times New Roman"/>
          <w:sz w:val="26"/>
          <w:szCs w:val="26"/>
        </w:rPr>
        <w:t>Рассказ «Кавказский пленник».</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Литература XIX—ХХ веков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Стихотворения отечественных поэтов XIX—ХХ веков о родной природе и о связи человека с Родиной </w:t>
      </w:r>
      <w:r w:rsidRPr="0010524A">
        <w:rPr>
          <w:rFonts w:cs="Times New Roman"/>
          <w:sz w:val="26"/>
          <w:szCs w:val="26"/>
        </w:rPr>
        <w:t>(не менее пяти стихотворений трёх поэтов). Н</w:t>
      </w:r>
      <w:r w:rsidRPr="0010524A">
        <w:rPr>
          <w:rFonts w:cs="Times New Roman"/>
          <w:sz w:val="26"/>
          <w:szCs w:val="26"/>
        </w:rPr>
        <w:t>а</w:t>
      </w:r>
      <w:r w:rsidRPr="0010524A">
        <w:rPr>
          <w:rFonts w:cs="Times New Roman"/>
          <w:sz w:val="26"/>
          <w:szCs w:val="26"/>
        </w:rPr>
        <w:t>пример, стихотворения А. К. Толстого, Ф. И. Тютчева, А. А. Фета, И. А. Бунина, А. А. Блока, С. А. Есенина, Н. М. Рубцова, Ю. П. Кузнецова.</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Юмористические рассказы отечественных писателей XIX—XX веков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lastRenderedPageBreak/>
        <w:t xml:space="preserve">А. П. Чехов </w:t>
      </w:r>
      <w:r w:rsidRPr="0010524A">
        <w:rPr>
          <w:rFonts w:cs="Times New Roman"/>
          <w:sz w:val="26"/>
          <w:szCs w:val="26"/>
        </w:rPr>
        <w:t>(два рассказа по выбору). Например, «Лошадиная фамилия», «Мальчики», «Хирургия»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М. М. Зощенко </w:t>
      </w:r>
      <w:r w:rsidRPr="0010524A">
        <w:rPr>
          <w:rFonts w:cs="Times New Roman"/>
          <w:sz w:val="26"/>
          <w:szCs w:val="26"/>
        </w:rPr>
        <w:t>(два рассказа по выбору). Например, «Галоша», «Лёля и Минька», «Ёлка», «Золотые слова», «Встреча» и др.</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Произведения отечественной литературы о природе и животных</w:t>
      </w:r>
      <w:r w:rsidRPr="0010524A">
        <w:rPr>
          <w:rFonts w:cs="Times New Roman"/>
          <w:sz w:val="26"/>
          <w:szCs w:val="26"/>
        </w:rPr>
        <w:t xml:space="preserve"> (не менее двух). Например, А. И. Куприна, М. М. Пришвина, К. Г. Паустовского.</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А. П. Платонов.</w:t>
      </w:r>
      <w:r w:rsidRPr="0010524A">
        <w:rPr>
          <w:rFonts w:cs="Times New Roman"/>
          <w:sz w:val="26"/>
          <w:szCs w:val="26"/>
        </w:rPr>
        <w:t xml:space="preserve"> Рассказы (один по выбору). Например, «Корова», «Никита»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В. П. Астафьев.</w:t>
      </w:r>
      <w:r w:rsidRPr="0010524A">
        <w:rPr>
          <w:rFonts w:cs="Times New Roman"/>
          <w:sz w:val="26"/>
          <w:szCs w:val="26"/>
        </w:rPr>
        <w:t xml:space="preserve"> Рассказ «Васюткино озеро».</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XX—XXI веков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Произведения отечественной прозы на тему «Человек на войне» </w:t>
      </w:r>
      <w:r w:rsidRPr="0010524A">
        <w:rPr>
          <w:rFonts w:cs="Times New Roman"/>
          <w:sz w:val="26"/>
          <w:szCs w:val="26"/>
        </w:rPr>
        <w:t>(не менее двух). Например, Л. А. Кассиль. «Дорогие мои мальчишки»; Ю. Я. Яковлев. «Девочки с Васильевского острова»; В. П. Катаев. «Сын полка» и др.</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писателей XIX—XXI веков на тему де</w:t>
      </w:r>
      <w:r w:rsidRPr="0010524A">
        <w:rPr>
          <w:rStyle w:val="Bold"/>
          <w:rFonts w:cs="Times New Roman"/>
          <w:sz w:val="26"/>
          <w:szCs w:val="26"/>
        </w:rPr>
        <w:t>т</w:t>
      </w:r>
      <w:r w:rsidRPr="0010524A">
        <w:rPr>
          <w:rStyle w:val="Bold"/>
          <w:rFonts w:cs="Times New Roman"/>
          <w:sz w:val="26"/>
          <w:szCs w:val="26"/>
        </w:rPr>
        <w:t xml:space="preserve">ства </w:t>
      </w:r>
      <w:r w:rsidRPr="0010524A">
        <w:rPr>
          <w:rFonts w:cs="Times New Roman"/>
          <w:sz w:val="26"/>
          <w:szCs w:val="26"/>
        </w:rPr>
        <w:t>(не менее двух).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 xml:space="preserve">Произведения приключенческого жанра отечественных писателей </w:t>
      </w:r>
      <w:r w:rsidRPr="0010524A">
        <w:rPr>
          <w:rFonts w:cs="Times New Roman"/>
          <w:sz w:val="26"/>
          <w:szCs w:val="26"/>
        </w:rPr>
        <w:t>(о</w:t>
      </w:r>
      <w:r w:rsidRPr="0010524A">
        <w:rPr>
          <w:rFonts w:cs="Times New Roman"/>
          <w:sz w:val="26"/>
          <w:szCs w:val="26"/>
        </w:rPr>
        <w:t>д</w:t>
      </w:r>
      <w:r w:rsidRPr="0010524A">
        <w:rPr>
          <w:rFonts w:cs="Times New Roman"/>
          <w:sz w:val="26"/>
          <w:szCs w:val="26"/>
        </w:rPr>
        <w:t>но по выбору). Например, К. Булычёв. «Девочка,</w:t>
      </w:r>
      <w:r w:rsidR="00571787" w:rsidRPr="0010524A">
        <w:rPr>
          <w:rFonts w:cs="Times New Roman"/>
          <w:sz w:val="26"/>
          <w:szCs w:val="26"/>
        </w:rPr>
        <w:t xml:space="preserve"> </w:t>
      </w:r>
      <w:r w:rsidRPr="0010524A">
        <w:rPr>
          <w:rFonts w:cs="Times New Roman"/>
          <w:sz w:val="26"/>
          <w:szCs w:val="26"/>
        </w:rPr>
        <w:t>с которой ничего не случится», «Миллион приключений» и др. (главы по выбору).</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народов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(одно по выбору). Например, Р. Г. Гамзатов. «Песня сол</w:t>
      </w:r>
      <w:r w:rsidRPr="0010524A">
        <w:rPr>
          <w:rFonts w:cs="Times New Roman"/>
          <w:sz w:val="26"/>
          <w:szCs w:val="26"/>
        </w:rPr>
        <w:t>о</w:t>
      </w:r>
      <w:r w:rsidRPr="0010524A">
        <w:rPr>
          <w:rFonts w:cs="Times New Roman"/>
          <w:sz w:val="26"/>
          <w:szCs w:val="26"/>
        </w:rPr>
        <w:t xml:space="preserve">вья»; М. Карим. </w:t>
      </w:r>
      <w:r w:rsidRPr="0010524A">
        <w:rPr>
          <w:rStyle w:val="Italic"/>
          <w:rFonts w:cs="Times New Roman"/>
          <w:sz w:val="26"/>
          <w:szCs w:val="26"/>
        </w:rPr>
        <w:t>«</w:t>
      </w:r>
      <w:r w:rsidRPr="0010524A">
        <w:rPr>
          <w:rFonts w:cs="Times New Roman"/>
          <w:sz w:val="26"/>
          <w:szCs w:val="26"/>
        </w:rPr>
        <w:t>Эту песню мать мне пела».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Зарубежная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Х. К. Андерсен.</w:t>
      </w:r>
      <w:r w:rsidRPr="0010524A">
        <w:rPr>
          <w:rStyle w:val="BoldItalic"/>
          <w:rFonts w:cs="Times New Roman"/>
          <w:sz w:val="26"/>
          <w:szCs w:val="26"/>
        </w:rPr>
        <w:t xml:space="preserve"> </w:t>
      </w:r>
      <w:r w:rsidRPr="0010524A">
        <w:rPr>
          <w:rFonts w:cs="Times New Roman"/>
          <w:sz w:val="26"/>
          <w:szCs w:val="26"/>
        </w:rPr>
        <w:t>Сказки</w:t>
      </w:r>
      <w:r w:rsidRPr="0010524A">
        <w:rPr>
          <w:rStyle w:val="Italic"/>
          <w:rFonts w:cs="Times New Roman"/>
          <w:sz w:val="26"/>
          <w:szCs w:val="26"/>
        </w:rPr>
        <w:t xml:space="preserve"> </w:t>
      </w:r>
      <w:r w:rsidRPr="0010524A">
        <w:rPr>
          <w:rFonts w:cs="Times New Roman"/>
          <w:sz w:val="26"/>
          <w:szCs w:val="26"/>
        </w:rPr>
        <w:t xml:space="preserve">(одна по выбору). Например, «Снежная королева», «Соловей» и др. </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Зарубежная сказочная проза</w:t>
      </w:r>
      <w:r w:rsidRPr="0010524A">
        <w:rPr>
          <w:rStyle w:val="BoldItalic"/>
          <w:rFonts w:cs="Times New Roman"/>
          <w:sz w:val="26"/>
          <w:szCs w:val="26"/>
        </w:rPr>
        <w:t xml:space="preserve"> </w:t>
      </w:r>
      <w:r w:rsidRPr="0010524A">
        <w:rPr>
          <w:rFonts w:cs="Times New Roman"/>
          <w:sz w:val="26"/>
          <w:szCs w:val="26"/>
        </w:rPr>
        <w:t>(одно произведение по выбору). Например,</w:t>
      </w:r>
      <w:r w:rsidRPr="0010524A">
        <w:rPr>
          <w:rStyle w:val="Italic"/>
          <w:rFonts w:cs="Times New Roman"/>
          <w:sz w:val="26"/>
          <w:szCs w:val="26"/>
        </w:rPr>
        <w:t xml:space="preserve"> </w:t>
      </w:r>
      <w:r w:rsidRPr="0010524A">
        <w:rPr>
          <w:rFonts w:cs="Times New Roman"/>
          <w:sz w:val="26"/>
          <w:szCs w:val="26"/>
        </w:rPr>
        <w:t xml:space="preserve">Л. Кэрролл. «Алиса в Стране Чудес» (главы по выбору), Дж. Р. Р. Толкин. «Хоббит, или Туда и обратно» (главы по выбору). </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Зарубежная проза о детях и подростках</w:t>
      </w:r>
      <w:r w:rsidRPr="0010524A">
        <w:rPr>
          <w:rStyle w:val="BoldItalic"/>
          <w:rFonts w:cs="Times New Roman"/>
          <w:sz w:val="26"/>
          <w:szCs w:val="26"/>
        </w:rPr>
        <w:t xml:space="preserve"> </w:t>
      </w:r>
      <w:r w:rsidRPr="0010524A">
        <w:rPr>
          <w:rFonts w:cs="Times New Roman"/>
          <w:sz w:val="26"/>
          <w:szCs w:val="26"/>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Зарубежная приключенческая проза</w:t>
      </w:r>
      <w:r w:rsidRPr="0010524A">
        <w:rPr>
          <w:rFonts w:cs="Times New Roman"/>
          <w:sz w:val="26"/>
          <w:szCs w:val="26"/>
        </w:rPr>
        <w:t xml:space="preserve"> (два произведения по выбору).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Например, Р. Л. Стивенсон. «Остров сокровищ», «Чёрная стрела» и др.</w:t>
      </w:r>
    </w:p>
    <w:p w:rsidR="00416B7C" w:rsidRPr="0010524A" w:rsidRDefault="00416B7C" w:rsidP="00B82670">
      <w:pPr>
        <w:pStyle w:val="body20"/>
        <w:spacing w:before="0" w:line="240" w:lineRule="auto"/>
        <w:ind w:firstLine="680"/>
        <w:rPr>
          <w:rStyle w:val="BoldItalic"/>
          <w:rFonts w:cs="Times New Roman"/>
          <w:sz w:val="26"/>
          <w:szCs w:val="26"/>
        </w:rPr>
      </w:pPr>
      <w:r w:rsidRPr="0010524A">
        <w:rPr>
          <w:rStyle w:val="Bold"/>
          <w:rFonts w:cs="Times New Roman"/>
          <w:sz w:val="26"/>
          <w:szCs w:val="26"/>
        </w:rPr>
        <w:t>Зарубежная проза о животных</w:t>
      </w:r>
      <w:r w:rsidRPr="0010524A">
        <w:rPr>
          <w:rStyle w:val="BoldItalic"/>
          <w:rFonts w:cs="Times New Roman"/>
          <w:sz w:val="26"/>
          <w:szCs w:val="26"/>
        </w:rPr>
        <w:t xml:space="preserve"> </w:t>
      </w:r>
      <w:r w:rsidRPr="0010524A">
        <w:rPr>
          <w:rFonts w:cs="Times New Roman"/>
          <w:sz w:val="26"/>
          <w:szCs w:val="26"/>
        </w:rPr>
        <w:t xml:space="preserve">(одно-два произведения по выбору).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 Сетон-Томпсон. «Королевская аналостанка»; Дж. Даррелл. «Говорящий свёрток»; Дж. Лондон. «Белый клык»; Дж. Р. Киплинг. «Маугли», «Ри</w:t>
      </w:r>
      <w:r w:rsidRPr="0010524A">
        <w:rPr>
          <w:rFonts w:cs="Times New Roman"/>
          <w:sz w:val="26"/>
          <w:szCs w:val="26"/>
        </w:rPr>
        <w:t>к</w:t>
      </w:r>
      <w:r w:rsidRPr="0010524A">
        <w:rPr>
          <w:rFonts w:cs="Times New Roman"/>
          <w:sz w:val="26"/>
          <w:szCs w:val="26"/>
        </w:rPr>
        <w:t xml:space="preserve">ки-Тикки-Тави» и др. </w:t>
      </w:r>
    </w:p>
    <w:p w:rsidR="001B234D" w:rsidRPr="0010524A" w:rsidRDefault="001B234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Античная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Гомер.</w:t>
      </w:r>
      <w:r w:rsidRPr="0010524A">
        <w:rPr>
          <w:rFonts w:cs="Times New Roman"/>
          <w:sz w:val="26"/>
          <w:szCs w:val="26"/>
        </w:rPr>
        <w:t xml:space="preserve"> Поэмы. «Илиада», «Одиссея» (фрагменты).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Фольклор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Русские былины (не менее двух). Например, «Илья Муромец и Сол</w:t>
      </w:r>
      <w:r w:rsidRPr="0010524A">
        <w:rPr>
          <w:rFonts w:cs="Times New Roman"/>
          <w:sz w:val="26"/>
          <w:szCs w:val="26"/>
        </w:rPr>
        <w:t>о</w:t>
      </w:r>
      <w:r w:rsidRPr="0010524A">
        <w:rPr>
          <w:rFonts w:cs="Times New Roman"/>
          <w:sz w:val="26"/>
          <w:szCs w:val="26"/>
        </w:rPr>
        <w:t>вей-разбойник», «Садко».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Народные песни и баллады народов России и мира (не менее трёх песен и одной баллады). Например, «Песнь о Роланде» (фрагменты). «Песнь о Нибелу</w:t>
      </w:r>
      <w:r w:rsidRPr="0010524A">
        <w:rPr>
          <w:rFonts w:cs="Times New Roman"/>
          <w:sz w:val="26"/>
          <w:szCs w:val="26"/>
        </w:rPr>
        <w:t>н</w:t>
      </w:r>
      <w:r w:rsidRPr="0010524A">
        <w:rPr>
          <w:rFonts w:cs="Times New Roman"/>
          <w:sz w:val="26"/>
          <w:szCs w:val="26"/>
        </w:rPr>
        <w:t>гах» (фрагменты), баллада «Аника-воин»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Древнерусская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«Повесть временных лет» </w:t>
      </w:r>
      <w:r w:rsidRPr="0010524A">
        <w:rPr>
          <w:rFonts w:cs="Times New Roman"/>
          <w:sz w:val="26"/>
          <w:szCs w:val="26"/>
        </w:rPr>
        <w:t>(не менее одного фрагмента). Например, «Ск</w:t>
      </w:r>
      <w:r w:rsidRPr="0010524A">
        <w:rPr>
          <w:rFonts w:cs="Times New Roman"/>
          <w:sz w:val="26"/>
          <w:szCs w:val="26"/>
        </w:rPr>
        <w:t>а</w:t>
      </w:r>
      <w:r w:rsidRPr="0010524A">
        <w:rPr>
          <w:rFonts w:cs="Times New Roman"/>
          <w:sz w:val="26"/>
          <w:szCs w:val="26"/>
        </w:rPr>
        <w:t>зание о белгородском киселе», «Сказание о походе князя Олега на Царьград», «Предание о смерти князя Олега».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XIX века</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А. С. Пушкин</w:t>
      </w:r>
      <w:r w:rsidRPr="0010524A">
        <w:rPr>
          <w:rFonts w:cs="Times New Roman"/>
          <w:sz w:val="26"/>
          <w:szCs w:val="26"/>
        </w:rPr>
        <w:t>. Стихотворения (не менее трёх). «Песнь о вещем Олеге», «Зимняя дорога», «Узник», «Туча» и др. Роман «Дубровский».</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М. Ю. Лермонтов</w:t>
      </w:r>
      <w:r w:rsidRPr="0010524A">
        <w:rPr>
          <w:rStyle w:val="Italic"/>
          <w:rFonts w:cs="Times New Roman"/>
          <w:sz w:val="26"/>
          <w:szCs w:val="26"/>
        </w:rPr>
        <w:t xml:space="preserve">. </w:t>
      </w:r>
      <w:r w:rsidRPr="0010524A">
        <w:rPr>
          <w:rFonts w:cs="Times New Roman"/>
          <w:sz w:val="26"/>
          <w:szCs w:val="26"/>
        </w:rPr>
        <w:t>Стихотворения (не менее трёх). «Три пальмы», «Ли</w:t>
      </w:r>
      <w:r w:rsidRPr="0010524A">
        <w:rPr>
          <w:rFonts w:cs="Times New Roman"/>
          <w:sz w:val="26"/>
          <w:szCs w:val="26"/>
        </w:rPr>
        <w:t>с</w:t>
      </w:r>
      <w:r w:rsidRPr="0010524A">
        <w:rPr>
          <w:rFonts w:cs="Times New Roman"/>
          <w:sz w:val="26"/>
          <w:szCs w:val="26"/>
        </w:rPr>
        <w:t>ток», «Утёс» и др.</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 xml:space="preserve">А. В. Кольцов. </w:t>
      </w:r>
      <w:r w:rsidRPr="0010524A">
        <w:rPr>
          <w:rFonts w:cs="Times New Roman"/>
          <w:sz w:val="26"/>
          <w:szCs w:val="26"/>
        </w:rPr>
        <w:t>Стихотворения (не менее двух). Например, «Косарь», «С</w:t>
      </w:r>
      <w:r w:rsidRPr="0010524A">
        <w:rPr>
          <w:rFonts w:cs="Times New Roman"/>
          <w:sz w:val="26"/>
          <w:szCs w:val="26"/>
        </w:rPr>
        <w:t>о</w:t>
      </w:r>
      <w:r w:rsidRPr="0010524A">
        <w:rPr>
          <w:rFonts w:cs="Times New Roman"/>
          <w:sz w:val="26"/>
          <w:szCs w:val="26"/>
        </w:rPr>
        <w:t>ловей»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XIX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 И. Тютчев.</w:t>
      </w:r>
      <w:r w:rsidRPr="0010524A">
        <w:rPr>
          <w:rFonts w:cs="Times New Roman"/>
          <w:sz w:val="26"/>
          <w:szCs w:val="26"/>
        </w:rPr>
        <w:t xml:space="preserve"> Стихотворения (не менее двух). «Есть в осени первоначал</w:t>
      </w:r>
      <w:r w:rsidRPr="0010524A">
        <w:rPr>
          <w:rFonts w:cs="Times New Roman"/>
          <w:sz w:val="26"/>
          <w:szCs w:val="26"/>
        </w:rPr>
        <w:t>ь</w:t>
      </w:r>
      <w:r w:rsidRPr="0010524A">
        <w:rPr>
          <w:rFonts w:cs="Times New Roman"/>
          <w:sz w:val="26"/>
          <w:szCs w:val="26"/>
        </w:rPr>
        <w:t>ной…», «С поляны коршун поднялся…».</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А. Фет.</w:t>
      </w:r>
      <w:r w:rsidRPr="0010524A">
        <w:rPr>
          <w:rFonts w:cs="Times New Roman"/>
          <w:sz w:val="26"/>
          <w:szCs w:val="26"/>
        </w:rPr>
        <w:t xml:space="preserve"> Стихотворения (не менее двух). «Учись у них — у дуба, у бер</w:t>
      </w:r>
      <w:r w:rsidRPr="0010524A">
        <w:rPr>
          <w:rFonts w:cs="Times New Roman"/>
          <w:sz w:val="26"/>
          <w:szCs w:val="26"/>
        </w:rPr>
        <w:t>ё</w:t>
      </w:r>
      <w:r w:rsidRPr="0010524A">
        <w:rPr>
          <w:rFonts w:cs="Times New Roman"/>
          <w:sz w:val="26"/>
          <w:szCs w:val="26"/>
        </w:rPr>
        <w:t>зы…», «Я пришёл к тебе с приветом…».</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И. С. Тургенев. </w:t>
      </w:r>
      <w:r w:rsidRPr="0010524A">
        <w:rPr>
          <w:rFonts w:cs="Times New Roman"/>
          <w:sz w:val="26"/>
          <w:szCs w:val="26"/>
        </w:rPr>
        <w:t>Рассказ «Бежин луг».</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Н. С. Лесков. </w:t>
      </w:r>
      <w:r w:rsidRPr="0010524A">
        <w:rPr>
          <w:rFonts w:cs="Times New Roman"/>
          <w:sz w:val="26"/>
          <w:szCs w:val="26"/>
        </w:rPr>
        <w:t xml:space="preserve">Сказ «Левша». </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Л. Н. Толстой. </w:t>
      </w:r>
      <w:r w:rsidRPr="0010524A">
        <w:rPr>
          <w:rFonts w:cs="Times New Roman"/>
          <w:sz w:val="26"/>
          <w:szCs w:val="26"/>
        </w:rPr>
        <w:t>Повесть «Детство» (главы).</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А. П. Чехов. </w:t>
      </w:r>
      <w:r w:rsidRPr="0010524A">
        <w:rPr>
          <w:rFonts w:cs="Times New Roman"/>
          <w:sz w:val="26"/>
          <w:szCs w:val="26"/>
        </w:rPr>
        <w:t>Рассказы (три по выбору). Например, «Толстый и тонкий», «Хамелеон», «Смерть чиновника»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И. Куприн</w:t>
      </w:r>
      <w:r w:rsidRPr="0010524A">
        <w:rPr>
          <w:rFonts w:cs="Times New Roman"/>
          <w:sz w:val="26"/>
          <w:szCs w:val="26"/>
        </w:rPr>
        <w:t>. Рассказ «Чудесный доктор».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Стихотворения отечественных поэтов начала ХХ века </w:t>
      </w:r>
      <w:r w:rsidRPr="0010524A">
        <w:rPr>
          <w:rFonts w:cs="Times New Roman"/>
          <w:sz w:val="26"/>
          <w:szCs w:val="26"/>
        </w:rPr>
        <w:t xml:space="preserve">(не менее двух). Например, стихотворения С. А. Есенина, В. В. Маяковского, А. А. Блока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w:t>
      </w:r>
      <w:r w:rsidRPr="0010524A">
        <w:rPr>
          <w:rStyle w:val="Bold"/>
          <w:rFonts w:cs="Times New Roman"/>
          <w:sz w:val="26"/>
          <w:szCs w:val="26"/>
        </w:rPr>
        <w:t>отечественных поэтов XX века</w:t>
      </w:r>
      <w:r w:rsidRPr="0010524A">
        <w:rPr>
          <w:rFonts w:cs="Times New Roman"/>
          <w:sz w:val="26"/>
          <w:szCs w:val="26"/>
        </w:rPr>
        <w:t xml:space="preserve"> (не менее четырёх стих</w:t>
      </w:r>
      <w:r w:rsidRPr="0010524A">
        <w:rPr>
          <w:rFonts w:cs="Times New Roman"/>
          <w:sz w:val="26"/>
          <w:szCs w:val="26"/>
        </w:rPr>
        <w:t>о</w:t>
      </w:r>
      <w:r w:rsidRPr="0010524A">
        <w:rPr>
          <w:rFonts w:cs="Times New Roman"/>
          <w:sz w:val="26"/>
          <w:szCs w:val="26"/>
        </w:rPr>
        <w:t>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Проза отечественных писателей конца XX — начала XXI века, в том числе о Великой Отечественной войне</w:t>
      </w:r>
      <w:r w:rsidRPr="0010524A">
        <w:rPr>
          <w:rFonts w:cs="Times New Roman"/>
          <w:sz w:val="26"/>
          <w:szCs w:val="26"/>
        </w:rPr>
        <w:t xml:space="preserve"> (два произведения по выбору). Например, Б. Л. Васильев. «Экспонат №...»; Б. П. Екимов. «Ночь исцеления», А. В. Жвале</w:t>
      </w:r>
      <w:r w:rsidRPr="0010524A">
        <w:rPr>
          <w:rFonts w:cs="Times New Roman"/>
          <w:sz w:val="26"/>
          <w:szCs w:val="26"/>
        </w:rPr>
        <w:t>в</w:t>
      </w:r>
      <w:r w:rsidRPr="0010524A">
        <w:rPr>
          <w:rFonts w:cs="Times New Roman"/>
          <w:sz w:val="26"/>
          <w:szCs w:val="26"/>
        </w:rPr>
        <w:t>ский и Е. Б. Пастернак. «Правдивая история Деда Мороза» (глава «Очень стра</w:t>
      </w:r>
      <w:r w:rsidRPr="0010524A">
        <w:rPr>
          <w:rFonts w:cs="Times New Roman"/>
          <w:sz w:val="26"/>
          <w:szCs w:val="26"/>
        </w:rPr>
        <w:t>ш</w:t>
      </w:r>
      <w:r w:rsidRPr="0010524A">
        <w:rPr>
          <w:rFonts w:cs="Times New Roman"/>
          <w:sz w:val="26"/>
          <w:szCs w:val="26"/>
        </w:rPr>
        <w:t>ный 1942 Новый год»)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В. Г. Распутин. </w:t>
      </w:r>
      <w:r w:rsidRPr="0010524A">
        <w:rPr>
          <w:rFonts w:cs="Times New Roman"/>
          <w:sz w:val="26"/>
          <w:szCs w:val="26"/>
        </w:rPr>
        <w:t>Рассказ «Уроки французского».</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писателей на тему взросления человека</w:t>
      </w:r>
      <w:r w:rsidRPr="0010524A">
        <w:rPr>
          <w:rFonts w:cs="Times New Roman"/>
          <w:sz w:val="26"/>
          <w:szCs w:val="26"/>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современных отечественных писателей-фантастов</w:t>
      </w:r>
      <w:r w:rsidRPr="0010524A">
        <w:rPr>
          <w:rFonts w:cs="Times New Roman"/>
          <w:sz w:val="26"/>
          <w:szCs w:val="26"/>
        </w:rPr>
        <w:t xml:space="preserve"> (не менее двух). Например, А. В. Жвалевский и Е. Б. Пастернак. «Время всегда хор</w:t>
      </w:r>
      <w:r w:rsidRPr="0010524A">
        <w:rPr>
          <w:rFonts w:cs="Times New Roman"/>
          <w:sz w:val="26"/>
          <w:szCs w:val="26"/>
        </w:rPr>
        <w:t>о</w:t>
      </w:r>
      <w:r w:rsidRPr="0010524A">
        <w:rPr>
          <w:rFonts w:cs="Times New Roman"/>
          <w:sz w:val="26"/>
          <w:szCs w:val="26"/>
        </w:rPr>
        <w:t>шее»; С. В. Лукьяненко. «Мальчик и Тьма»; В. В. Ледерман. «Календарь ма(й)я»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народов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Зарубежная литература</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Д. Дефо. </w:t>
      </w:r>
      <w:r w:rsidRPr="0010524A">
        <w:rPr>
          <w:rFonts w:cs="Times New Roman"/>
          <w:sz w:val="26"/>
          <w:szCs w:val="26"/>
        </w:rPr>
        <w:t>«Робинзон Крузо» (главы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lastRenderedPageBreak/>
        <w:t xml:space="preserve">Дж. Свифт. </w:t>
      </w:r>
      <w:r w:rsidRPr="0010524A">
        <w:rPr>
          <w:rFonts w:cs="Times New Roman"/>
          <w:sz w:val="26"/>
          <w:szCs w:val="26"/>
        </w:rPr>
        <w:t>«Путешествия Гулливера» (главы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зарубежных писателей на тему взросления человека</w:t>
      </w:r>
      <w:r w:rsidRPr="0010524A">
        <w:rPr>
          <w:rFonts w:cs="Times New Roman"/>
          <w:sz w:val="26"/>
          <w:szCs w:val="26"/>
        </w:rPr>
        <w:t xml:space="preserve"> (не менее двух). Например, Ж. Верн. «Дети капитана Гранта» (главы по выбору). Х. Ли. «Убить пересмешника» (главы по выбору)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современных зарубежных писателей-фантастов</w:t>
      </w:r>
      <w:r w:rsidRPr="0010524A">
        <w:rPr>
          <w:rFonts w:cs="Times New Roman"/>
          <w:sz w:val="26"/>
          <w:szCs w:val="26"/>
        </w:rPr>
        <w:t xml:space="preserve"> (не менее двух). Например, Дж. К. Роулинг. «Гарри Поттер» (главы по выбору), Д. У. Джонс. «Дом с характером» и др.</w:t>
      </w:r>
    </w:p>
    <w:p w:rsidR="001B234D" w:rsidRPr="0010524A" w:rsidRDefault="001B234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Древнерусская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Древнерусские повести</w:t>
      </w:r>
      <w:r w:rsidRPr="0010524A">
        <w:rPr>
          <w:rFonts w:cs="Times New Roman"/>
          <w:sz w:val="26"/>
          <w:szCs w:val="26"/>
        </w:rPr>
        <w:t xml:space="preserve"> (одна повесть по выбору). Например, «Поучение» Владимира Мономаха (в сокращении)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XIX века</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А. С. Пушкин. </w:t>
      </w:r>
      <w:r w:rsidRPr="0010524A">
        <w:rPr>
          <w:rFonts w:cs="Times New Roman"/>
          <w:sz w:val="26"/>
          <w:szCs w:val="26"/>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М. Ю. Лермонтов.</w:t>
      </w:r>
      <w:r w:rsidRPr="0010524A">
        <w:rPr>
          <w:rFonts w:cs="Times New Roman"/>
          <w:sz w:val="26"/>
          <w:szCs w:val="26"/>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w:t>
      </w:r>
      <w:r w:rsidRPr="0010524A">
        <w:rPr>
          <w:rFonts w:cs="Times New Roman"/>
          <w:sz w:val="26"/>
          <w:szCs w:val="26"/>
        </w:rPr>
        <w:t>а</w:t>
      </w:r>
      <w:r w:rsidRPr="0010524A">
        <w:rPr>
          <w:rFonts w:cs="Times New Roman"/>
          <w:sz w:val="26"/>
          <w:szCs w:val="26"/>
        </w:rPr>
        <w:t xml:space="preserve">лашникова».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Н. В. Гоголь. </w:t>
      </w:r>
      <w:r w:rsidRPr="0010524A">
        <w:rPr>
          <w:rFonts w:cs="Times New Roman"/>
          <w:sz w:val="26"/>
          <w:szCs w:val="26"/>
        </w:rPr>
        <w:t>Повесть «Тарас Бульба».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XIX века</w:t>
      </w:r>
    </w:p>
    <w:p w:rsidR="00416B7C"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И. С. Тургенев.</w:t>
      </w:r>
      <w:r w:rsidRPr="0010524A">
        <w:rPr>
          <w:rFonts w:cs="Times New Roman"/>
          <w:spacing w:val="-2"/>
          <w:sz w:val="26"/>
          <w:szCs w:val="26"/>
        </w:rPr>
        <w:t xml:space="preserve"> Рассказы из цикла «Записки охотника» (два по выбору). Н</w:t>
      </w:r>
      <w:r w:rsidRPr="0010524A">
        <w:rPr>
          <w:rFonts w:cs="Times New Roman"/>
          <w:spacing w:val="-2"/>
          <w:sz w:val="26"/>
          <w:szCs w:val="26"/>
        </w:rPr>
        <w:t>а</w:t>
      </w:r>
      <w:r w:rsidRPr="0010524A">
        <w:rPr>
          <w:rFonts w:cs="Times New Roman"/>
          <w:spacing w:val="-2"/>
          <w:sz w:val="26"/>
          <w:szCs w:val="26"/>
        </w:rPr>
        <w:t xml:space="preserve">пример, «Бирюк», «Хорь и Калиныч» и др. Стихотворения в прозе. Например, «Русский язык», «Воробей»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Л. Н. Толстой. </w:t>
      </w:r>
      <w:r w:rsidRPr="0010524A">
        <w:rPr>
          <w:rFonts w:cs="Times New Roman"/>
          <w:sz w:val="26"/>
          <w:szCs w:val="26"/>
        </w:rPr>
        <w:t xml:space="preserve">Рассказ «После бала». </w:t>
      </w:r>
    </w:p>
    <w:p w:rsidR="00416B7C" w:rsidRPr="0010524A" w:rsidRDefault="00416B7C" w:rsidP="00B82670">
      <w:pPr>
        <w:pStyle w:val="bodybefore1mm"/>
        <w:spacing w:before="0" w:line="240" w:lineRule="auto"/>
        <w:ind w:firstLine="680"/>
        <w:rPr>
          <w:rFonts w:cs="Times New Roman"/>
          <w:spacing w:val="-2"/>
          <w:sz w:val="26"/>
          <w:szCs w:val="26"/>
        </w:rPr>
      </w:pPr>
      <w:r w:rsidRPr="0010524A">
        <w:rPr>
          <w:rStyle w:val="Bold"/>
          <w:rFonts w:cs="Times New Roman"/>
          <w:spacing w:val="-2"/>
          <w:sz w:val="26"/>
          <w:szCs w:val="26"/>
        </w:rPr>
        <w:t>Н. А. Некрасов.</w:t>
      </w:r>
      <w:r w:rsidRPr="0010524A">
        <w:rPr>
          <w:rFonts w:cs="Times New Roman"/>
          <w:spacing w:val="-2"/>
          <w:sz w:val="26"/>
          <w:szCs w:val="26"/>
        </w:rPr>
        <w:t xml:space="preserve"> Стихотворения (не менее двух). Например, «Размышления у парадного подъезда», «Железная дорога»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Поэзия второй половины XIX века. </w:t>
      </w:r>
      <w:r w:rsidRPr="0010524A">
        <w:rPr>
          <w:rFonts w:cs="Times New Roman"/>
          <w:sz w:val="26"/>
          <w:szCs w:val="26"/>
        </w:rPr>
        <w:t xml:space="preserve">Ф. И. Тютчев, А. А. Фет, А. К. Толстой и др. (не менее двух стихотворений по выбору).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М. Е. Салтыков-Щедрин.</w:t>
      </w:r>
      <w:r w:rsidRPr="0010524A">
        <w:rPr>
          <w:rFonts w:cs="Times New Roman"/>
          <w:sz w:val="26"/>
          <w:szCs w:val="26"/>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и зарубежных писателей на историческую тему</w:t>
      </w:r>
      <w:r w:rsidRPr="0010524A">
        <w:rPr>
          <w:rFonts w:cs="Times New Roman"/>
          <w:sz w:val="26"/>
          <w:szCs w:val="26"/>
        </w:rPr>
        <w:t xml:space="preserve"> (не менее двух). Например, А. К. Толстого, Р. Сабатини, Ф. Купера.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конца XIX — начала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Чехов.</w:t>
      </w:r>
      <w:r w:rsidRPr="0010524A">
        <w:rPr>
          <w:rFonts w:cs="Times New Roman"/>
          <w:sz w:val="26"/>
          <w:szCs w:val="26"/>
        </w:rPr>
        <w:t xml:space="preserve"> Рассказы (один по выбору). Например, «Тоска», «Злоумы</w:t>
      </w:r>
      <w:r w:rsidRPr="0010524A">
        <w:rPr>
          <w:rFonts w:cs="Times New Roman"/>
          <w:sz w:val="26"/>
          <w:szCs w:val="26"/>
        </w:rPr>
        <w:t>ш</w:t>
      </w:r>
      <w:r w:rsidRPr="0010524A">
        <w:rPr>
          <w:rFonts w:cs="Times New Roman"/>
          <w:sz w:val="26"/>
          <w:szCs w:val="26"/>
        </w:rPr>
        <w:t>ленник» и др.</w:t>
      </w:r>
    </w:p>
    <w:p w:rsidR="00416B7C" w:rsidRPr="0010524A" w:rsidRDefault="00416B7C" w:rsidP="00B82670">
      <w:pPr>
        <w:pStyle w:val="bodybefore1mm"/>
        <w:spacing w:before="0" w:line="240" w:lineRule="auto"/>
        <w:ind w:firstLine="680"/>
        <w:rPr>
          <w:rFonts w:cs="Times New Roman"/>
          <w:spacing w:val="-2"/>
          <w:sz w:val="26"/>
          <w:szCs w:val="26"/>
        </w:rPr>
      </w:pPr>
      <w:r w:rsidRPr="0010524A">
        <w:rPr>
          <w:rStyle w:val="Bold"/>
          <w:rFonts w:cs="Times New Roman"/>
          <w:spacing w:val="-2"/>
          <w:sz w:val="26"/>
          <w:szCs w:val="26"/>
        </w:rPr>
        <w:t>М. Горький.</w:t>
      </w:r>
      <w:r w:rsidRPr="0010524A">
        <w:rPr>
          <w:rFonts w:cs="Times New Roman"/>
          <w:spacing w:val="-2"/>
          <w:sz w:val="26"/>
          <w:szCs w:val="26"/>
        </w:rPr>
        <w:t xml:space="preserve"> Ранние рассказы (одно произведение по выбору). Например, «Старуха Изергиль» (легенда о Данко), «Челкаш»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Сатирические произведения отечественных и зарубежных писателей</w:t>
      </w:r>
      <w:r w:rsidRPr="0010524A">
        <w:rPr>
          <w:rFonts w:cs="Times New Roman"/>
          <w:sz w:val="26"/>
          <w:szCs w:val="26"/>
        </w:rPr>
        <w:t xml:space="preserve"> (не менее двух). Например, М. М. Зощенко, А. Т. Аверченко, Н. Тэффи, О. Генри, Я. Гашека.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С. Грин.</w:t>
      </w:r>
      <w:r w:rsidRPr="0010524A">
        <w:rPr>
          <w:rFonts w:cs="Times New Roman"/>
          <w:sz w:val="26"/>
          <w:szCs w:val="26"/>
        </w:rPr>
        <w:t xml:space="preserve"> Повести и рассказы (одно произведение по выбору). Например, «Алые паруса», «Зелёная лампа»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Отечественная поэзия первой половины XX века</w:t>
      </w:r>
      <w:r w:rsidRPr="0010524A">
        <w:rPr>
          <w:rFonts w:cs="Times New Roman"/>
          <w:sz w:val="26"/>
          <w:szCs w:val="26"/>
        </w:rPr>
        <w:t xml:space="preserve">. Стихотворения на тему мечты и реальности (два-три по выбору). Например, стихотворения А. А. Блока, Н. </w:t>
      </w:r>
      <w:r w:rsidRPr="0010524A">
        <w:rPr>
          <w:rFonts w:cs="Times New Roman"/>
          <w:sz w:val="26"/>
          <w:szCs w:val="26"/>
        </w:rPr>
        <w:lastRenderedPageBreak/>
        <w:t xml:space="preserve">С. Гумилёва, М. И. Цветаевой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В. В. Маяковский. </w:t>
      </w:r>
      <w:r w:rsidRPr="0010524A">
        <w:rPr>
          <w:rFonts w:cs="Times New Roman"/>
          <w:sz w:val="26"/>
          <w:szCs w:val="26"/>
        </w:rPr>
        <w:t>Стихотворения (одно по выбору).</w:t>
      </w:r>
      <w:r w:rsidRPr="0010524A">
        <w:rPr>
          <w:rStyle w:val="BoldItalic"/>
          <w:rFonts w:cs="Times New Roman"/>
          <w:sz w:val="26"/>
          <w:szCs w:val="26"/>
        </w:rPr>
        <w:t xml:space="preserve"> </w:t>
      </w:r>
      <w:r w:rsidRPr="0010524A">
        <w:rPr>
          <w:rFonts w:cs="Times New Roman"/>
          <w:sz w:val="26"/>
          <w:szCs w:val="26"/>
        </w:rPr>
        <w:t>Например, «Необ</w:t>
      </w:r>
      <w:r w:rsidRPr="0010524A">
        <w:rPr>
          <w:rFonts w:cs="Times New Roman"/>
          <w:sz w:val="26"/>
          <w:szCs w:val="26"/>
        </w:rPr>
        <w:t>ы</w:t>
      </w:r>
      <w:r w:rsidRPr="0010524A">
        <w:rPr>
          <w:rFonts w:cs="Times New Roman"/>
          <w:sz w:val="26"/>
          <w:szCs w:val="26"/>
        </w:rPr>
        <w:t>чайное приключение, бывшее с Владимиром Маяковским летом на даче», «Х</w:t>
      </w:r>
      <w:r w:rsidRPr="0010524A">
        <w:rPr>
          <w:rFonts w:cs="Times New Roman"/>
          <w:sz w:val="26"/>
          <w:szCs w:val="26"/>
        </w:rPr>
        <w:t>о</w:t>
      </w:r>
      <w:r w:rsidRPr="0010524A">
        <w:rPr>
          <w:rFonts w:cs="Times New Roman"/>
          <w:sz w:val="26"/>
          <w:szCs w:val="26"/>
        </w:rPr>
        <w:t xml:space="preserve">рошее отношение к лошадям»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А. П. Платонов. </w:t>
      </w:r>
      <w:r w:rsidRPr="0010524A">
        <w:rPr>
          <w:rFonts w:cs="Times New Roman"/>
          <w:sz w:val="26"/>
          <w:szCs w:val="26"/>
        </w:rPr>
        <w:t>Рассказы (один по выбору). Например, «Юшка», «Неи</w:t>
      </w:r>
      <w:r w:rsidRPr="0010524A">
        <w:rPr>
          <w:rFonts w:cs="Times New Roman"/>
          <w:sz w:val="26"/>
          <w:szCs w:val="26"/>
        </w:rPr>
        <w:t>з</w:t>
      </w:r>
      <w:r w:rsidRPr="0010524A">
        <w:rPr>
          <w:rFonts w:cs="Times New Roman"/>
          <w:sz w:val="26"/>
          <w:szCs w:val="26"/>
        </w:rPr>
        <w:t xml:space="preserve">вестный цветок» и др.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В. М. Шукшин. </w:t>
      </w:r>
      <w:r w:rsidRPr="0010524A">
        <w:rPr>
          <w:rFonts w:cs="Times New Roman"/>
          <w:sz w:val="26"/>
          <w:szCs w:val="26"/>
        </w:rPr>
        <w:t>Рассказы (один по выбору). Например, «Чудик», «Стенька Разин», «Критики»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Стихотворения отечественных поэтов XX—XXI веков</w:t>
      </w:r>
      <w:r w:rsidRPr="0010524A">
        <w:rPr>
          <w:rFonts w:cs="Times New Roman"/>
          <w:sz w:val="26"/>
          <w:szCs w:val="26"/>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прозаиков второй половины XX — н</w:t>
      </w:r>
      <w:r w:rsidRPr="0010524A">
        <w:rPr>
          <w:rStyle w:val="Bold"/>
          <w:rFonts w:cs="Times New Roman"/>
          <w:sz w:val="26"/>
          <w:szCs w:val="26"/>
        </w:rPr>
        <w:t>а</w:t>
      </w:r>
      <w:r w:rsidRPr="0010524A">
        <w:rPr>
          <w:rStyle w:val="Bold"/>
          <w:rFonts w:cs="Times New Roman"/>
          <w:sz w:val="26"/>
          <w:szCs w:val="26"/>
        </w:rPr>
        <w:t>чала XXI века</w:t>
      </w:r>
      <w:r w:rsidRPr="0010524A">
        <w:rPr>
          <w:rFonts w:cs="Times New Roman"/>
          <w:sz w:val="26"/>
          <w:szCs w:val="26"/>
        </w:rPr>
        <w:t xml:space="preserve"> (не менее двух). Например, произведения Ф. А. Абрамова, В. П. Астафьева, В. И. Белова, Ф. А. Искандера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Тема взаимоотношения поколений, становления человека, выбора им жизненного пути</w:t>
      </w:r>
      <w:r w:rsidRPr="0010524A">
        <w:rPr>
          <w:rFonts w:cs="Times New Roman"/>
          <w:sz w:val="26"/>
          <w:szCs w:val="26"/>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Зарубежная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М. де Сервантес</w:t>
      </w:r>
      <w:r w:rsidRPr="0010524A">
        <w:rPr>
          <w:rFonts w:cs="Times New Roman"/>
          <w:sz w:val="26"/>
          <w:szCs w:val="26"/>
        </w:rPr>
        <w:t xml:space="preserve"> </w:t>
      </w:r>
      <w:r w:rsidRPr="0010524A">
        <w:rPr>
          <w:rStyle w:val="Bold"/>
          <w:rFonts w:cs="Times New Roman"/>
          <w:sz w:val="26"/>
          <w:szCs w:val="26"/>
        </w:rPr>
        <w:t>Сааведра</w:t>
      </w:r>
      <w:r w:rsidRPr="0010524A">
        <w:rPr>
          <w:rFonts w:cs="Times New Roman"/>
          <w:sz w:val="26"/>
          <w:szCs w:val="26"/>
        </w:rPr>
        <w:t>. Роман «Хитроумный идальго Дон Кихот Л</w:t>
      </w:r>
      <w:r w:rsidRPr="0010524A">
        <w:rPr>
          <w:rFonts w:cs="Times New Roman"/>
          <w:sz w:val="26"/>
          <w:szCs w:val="26"/>
        </w:rPr>
        <w:t>а</w:t>
      </w:r>
      <w:r w:rsidRPr="0010524A">
        <w:rPr>
          <w:rFonts w:cs="Times New Roman"/>
          <w:sz w:val="26"/>
          <w:szCs w:val="26"/>
        </w:rPr>
        <w:t>манчский» (главы).</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Зарубежная новеллистика </w:t>
      </w:r>
      <w:r w:rsidRPr="0010524A">
        <w:rPr>
          <w:rFonts w:cs="Times New Roman"/>
          <w:sz w:val="26"/>
          <w:szCs w:val="26"/>
        </w:rPr>
        <w:t xml:space="preserve">(одно-два произведения по выбору). Например, П. Мериме. «Маттео Фальконе»; О. Генри. «Дары волхвов», «Последний лист».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А. де Сент Экзюпери. </w:t>
      </w:r>
      <w:r w:rsidRPr="0010524A">
        <w:rPr>
          <w:rFonts w:cs="Times New Roman"/>
          <w:sz w:val="26"/>
          <w:szCs w:val="26"/>
        </w:rPr>
        <w:t xml:space="preserve">Повесть-сказка «Маленький принц». </w:t>
      </w:r>
    </w:p>
    <w:p w:rsidR="001B234D" w:rsidRPr="0010524A" w:rsidRDefault="001B234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Древнерусская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Житийная литература</w:t>
      </w:r>
      <w:r w:rsidRPr="0010524A">
        <w:rPr>
          <w:rFonts w:cs="Times New Roman"/>
          <w:sz w:val="26"/>
          <w:szCs w:val="26"/>
        </w:rPr>
        <w:t xml:space="preserve"> (одно произведение по выбору). Например, «Житие Сергия Радонежского», «Житие протопопа Аввакума, им самим написанное».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XVIII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Д. И. Фонвизин.</w:t>
      </w:r>
      <w:r w:rsidRPr="0010524A">
        <w:rPr>
          <w:rFonts w:cs="Times New Roman"/>
          <w:sz w:val="26"/>
          <w:szCs w:val="26"/>
        </w:rPr>
        <w:t xml:space="preserve"> Комедия «Недоросль».</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XIX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С. Пушкин.</w:t>
      </w:r>
      <w:r w:rsidRPr="0010524A">
        <w:rPr>
          <w:rFonts w:cs="Times New Roman"/>
          <w:sz w:val="26"/>
          <w:szCs w:val="26"/>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М. Ю. Лермонтов.</w:t>
      </w:r>
      <w:r w:rsidRPr="0010524A">
        <w:rPr>
          <w:rFonts w:cs="Times New Roman"/>
          <w:sz w:val="26"/>
          <w:szCs w:val="26"/>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Н. В. Гоголь.</w:t>
      </w:r>
      <w:r w:rsidRPr="0010524A">
        <w:rPr>
          <w:rFonts w:cs="Times New Roman"/>
          <w:sz w:val="26"/>
          <w:szCs w:val="26"/>
        </w:rPr>
        <w:t xml:space="preserve"> Повесть «Шинель». Комедия «Ревизор».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XIX века</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И. С. Тургенев.</w:t>
      </w:r>
      <w:r w:rsidRPr="0010524A">
        <w:rPr>
          <w:rFonts w:cs="Times New Roman"/>
          <w:sz w:val="26"/>
          <w:szCs w:val="26"/>
        </w:rPr>
        <w:t xml:space="preserve"> Повести (одна по выбору). Например, «Ася», «Первая л</w:t>
      </w:r>
      <w:r w:rsidRPr="0010524A">
        <w:rPr>
          <w:rFonts w:cs="Times New Roman"/>
          <w:sz w:val="26"/>
          <w:szCs w:val="26"/>
        </w:rPr>
        <w:t>ю</w:t>
      </w:r>
      <w:r w:rsidRPr="0010524A">
        <w:rPr>
          <w:rFonts w:cs="Times New Roman"/>
          <w:sz w:val="26"/>
          <w:szCs w:val="26"/>
        </w:rPr>
        <w:t>бовь».</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Ф. М. Достоевский.</w:t>
      </w:r>
      <w:r w:rsidRPr="0010524A">
        <w:rPr>
          <w:rFonts w:cs="Times New Roman"/>
          <w:sz w:val="26"/>
          <w:szCs w:val="26"/>
        </w:rPr>
        <w:t xml:space="preserve"> «Бедные люди», «Белые ночи» (одно произведение по выбору).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Л. Н. Толстой.</w:t>
      </w:r>
      <w:r w:rsidRPr="0010524A">
        <w:rPr>
          <w:rFonts w:cs="Times New Roman"/>
          <w:sz w:val="26"/>
          <w:szCs w:val="26"/>
        </w:rPr>
        <w:t xml:space="preserve"> Повести и рассказы (одно произведение по выбору). Н</w:t>
      </w:r>
      <w:r w:rsidRPr="0010524A">
        <w:rPr>
          <w:rFonts w:cs="Times New Roman"/>
          <w:sz w:val="26"/>
          <w:szCs w:val="26"/>
        </w:rPr>
        <w:t>а</w:t>
      </w:r>
      <w:r w:rsidRPr="0010524A">
        <w:rPr>
          <w:rFonts w:cs="Times New Roman"/>
          <w:sz w:val="26"/>
          <w:szCs w:val="26"/>
        </w:rPr>
        <w:t>пример, «Отрочество» (главы).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Литература первой половины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Произведения писателей русского зарубежья</w:t>
      </w:r>
      <w:r w:rsidRPr="0010524A">
        <w:rPr>
          <w:rFonts w:cs="Times New Roman"/>
          <w:sz w:val="26"/>
          <w:szCs w:val="26"/>
        </w:rPr>
        <w:t xml:space="preserve"> (не менее двух по выбору). Например, произведения И. С. Шмелёва, М. А. Осоргина, В. В. Набокова, Н. Тэффи, А. Т. Аверченко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Поэзия первой половины ХХ века </w:t>
      </w:r>
      <w:r w:rsidRPr="0010524A">
        <w:rPr>
          <w:rFonts w:cs="Times New Roman"/>
          <w:sz w:val="26"/>
          <w:szCs w:val="26"/>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М. А. Булгаков</w:t>
      </w:r>
      <w:r w:rsidRPr="0010524A">
        <w:rPr>
          <w:rFonts w:cs="Times New Roman"/>
          <w:sz w:val="26"/>
          <w:szCs w:val="26"/>
        </w:rPr>
        <w:t xml:space="preserve"> (одна повесть по выбору). Например, «Собачье сердце»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второй половины XX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Т. Твардовский.</w:t>
      </w:r>
      <w:r w:rsidRPr="0010524A">
        <w:rPr>
          <w:rFonts w:cs="Times New Roman"/>
          <w:sz w:val="26"/>
          <w:szCs w:val="26"/>
        </w:rPr>
        <w:t xml:space="preserve"> Поэма «Василий Тёркин» (главы «Переправа», «Га</w:t>
      </w:r>
      <w:r w:rsidRPr="0010524A">
        <w:rPr>
          <w:rFonts w:cs="Times New Roman"/>
          <w:sz w:val="26"/>
          <w:szCs w:val="26"/>
        </w:rPr>
        <w:t>р</w:t>
      </w:r>
      <w:r w:rsidRPr="0010524A">
        <w:rPr>
          <w:rFonts w:cs="Times New Roman"/>
          <w:sz w:val="26"/>
          <w:szCs w:val="26"/>
        </w:rPr>
        <w:t xml:space="preserve">монь», «Два солдата», «Поединок»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М. А. Шолохов.</w:t>
      </w:r>
      <w:r w:rsidRPr="0010524A">
        <w:rPr>
          <w:rFonts w:cs="Times New Roman"/>
          <w:sz w:val="26"/>
          <w:szCs w:val="26"/>
        </w:rPr>
        <w:t xml:space="preserve"> Рассказ «Судьба человека».</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А. И. Солженицын.</w:t>
      </w:r>
      <w:r w:rsidRPr="0010524A">
        <w:rPr>
          <w:rFonts w:cs="Times New Roman"/>
          <w:sz w:val="26"/>
          <w:szCs w:val="26"/>
        </w:rPr>
        <w:t xml:space="preserve"> Рассказ «Матрёнин двор».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прозаиков второй половины XX—XXI века</w:t>
      </w:r>
      <w:r w:rsidRPr="0010524A">
        <w:rPr>
          <w:rFonts w:cs="Times New Roman"/>
          <w:sz w:val="26"/>
          <w:szCs w:val="26"/>
        </w:rPr>
        <w:t xml:space="preserve"> (не менее двух произведений). Например, произведения Е. И. Носова, А. Н. и Б. Н. Стругацких, В. Ф. Тендрякова, Б. П. Екимова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Произведения отечественных и зарубежных прозаиков второй пол</w:t>
      </w:r>
      <w:r w:rsidRPr="0010524A">
        <w:rPr>
          <w:rStyle w:val="Bold"/>
          <w:rFonts w:cs="Times New Roman"/>
          <w:sz w:val="26"/>
          <w:szCs w:val="26"/>
        </w:rPr>
        <w:t>о</w:t>
      </w:r>
      <w:r w:rsidRPr="0010524A">
        <w:rPr>
          <w:rStyle w:val="Bold"/>
          <w:rFonts w:cs="Times New Roman"/>
          <w:sz w:val="26"/>
          <w:szCs w:val="26"/>
        </w:rPr>
        <w:t xml:space="preserve">вины XX—XXI века </w:t>
      </w:r>
      <w:r w:rsidRPr="0010524A">
        <w:rPr>
          <w:rFonts w:cs="Times New Roman"/>
          <w:sz w:val="26"/>
          <w:szCs w:val="26"/>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Поэзия второй половины XX — начала XXI века</w:t>
      </w:r>
      <w:r w:rsidRPr="0010524A">
        <w:rPr>
          <w:rFonts w:cs="Times New Roman"/>
          <w:sz w:val="26"/>
          <w:szCs w:val="26"/>
        </w:rPr>
        <w:t xml:space="preserve"> (не менее трёх стих</w:t>
      </w:r>
      <w:r w:rsidRPr="0010524A">
        <w:rPr>
          <w:rFonts w:cs="Times New Roman"/>
          <w:sz w:val="26"/>
          <w:szCs w:val="26"/>
        </w:rPr>
        <w:t>о</w:t>
      </w:r>
      <w:r w:rsidRPr="0010524A">
        <w:rPr>
          <w:rFonts w:cs="Times New Roman"/>
          <w:sz w:val="26"/>
          <w:szCs w:val="26"/>
        </w:rPr>
        <w:t>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Зарубежная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У. Шекспир.</w:t>
      </w:r>
      <w:r w:rsidRPr="0010524A">
        <w:rPr>
          <w:rFonts w:cs="Times New Roman"/>
          <w:sz w:val="26"/>
          <w:szCs w:val="26"/>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Ж.-Б. Мольер. </w:t>
      </w:r>
      <w:r w:rsidRPr="0010524A">
        <w:rPr>
          <w:rFonts w:cs="Times New Roman"/>
          <w:sz w:val="26"/>
          <w:szCs w:val="26"/>
        </w:rPr>
        <w:t>Комедия «Мещанин во дворянстве» (фрагменты по выбору).</w:t>
      </w:r>
    </w:p>
    <w:p w:rsidR="00735D79" w:rsidRPr="0010524A" w:rsidRDefault="00735D7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Древнерусская литература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 о полку Игореве».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XVIII 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М. В. Ломоносов.</w:t>
      </w:r>
      <w:r w:rsidRPr="0010524A">
        <w:rPr>
          <w:rFonts w:cs="Times New Roman"/>
          <w:sz w:val="26"/>
          <w:szCs w:val="26"/>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Г. Р. Державин. </w:t>
      </w:r>
      <w:r w:rsidRPr="0010524A">
        <w:rPr>
          <w:rFonts w:cs="Times New Roman"/>
          <w:sz w:val="26"/>
          <w:szCs w:val="26"/>
        </w:rPr>
        <w:t xml:space="preserve">Стихотворения (два по выбору). Например, «Властителям и судиям», «Памятник» и др.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Н. М. Карамзин. </w:t>
      </w:r>
      <w:r w:rsidRPr="0010524A">
        <w:rPr>
          <w:rFonts w:cs="Times New Roman"/>
          <w:sz w:val="26"/>
          <w:szCs w:val="26"/>
        </w:rPr>
        <w:t>Повесть «Бедная Лиза».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Литература первой половины XIX века</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В. А. Жуковский.</w:t>
      </w:r>
      <w:r w:rsidRPr="0010524A">
        <w:rPr>
          <w:rFonts w:cs="Times New Roman"/>
          <w:sz w:val="26"/>
          <w:szCs w:val="26"/>
        </w:rPr>
        <w:t xml:space="preserve"> Баллады, элегии (одна-две по выбору). Например, «Светлана», «Невыразимое», «Море» и др.</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А. С. Грибоедов. </w:t>
      </w:r>
      <w:r w:rsidRPr="0010524A">
        <w:rPr>
          <w:rFonts w:cs="Times New Roman"/>
          <w:sz w:val="26"/>
          <w:szCs w:val="26"/>
        </w:rPr>
        <w:t xml:space="preserve">Комедия «Горе от ума».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Поэзия пушкинской эпохи.</w:t>
      </w:r>
      <w:r w:rsidRPr="0010524A">
        <w:rPr>
          <w:rFonts w:cs="Times New Roman"/>
          <w:sz w:val="26"/>
          <w:szCs w:val="26"/>
        </w:rPr>
        <w:t xml:space="preserve"> К. Н. Батюшков, А. А. Дельвиг, Н. М. Языков, Е. А. Баратынский (не менее трёх стихотворений по выбору).</w:t>
      </w:r>
      <w:r w:rsidRPr="0010524A">
        <w:rPr>
          <w:rStyle w:val="Italic"/>
          <w:rFonts w:cs="Times New Roman"/>
          <w:sz w:val="26"/>
          <w:szCs w:val="26"/>
        </w:rPr>
        <w:t xml:space="preserve">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А. С. Пушкин. </w:t>
      </w:r>
      <w:r w:rsidRPr="0010524A">
        <w:rPr>
          <w:rFonts w:cs="Times New Roman"/>
          <w:sz w:val="26"/>
          <w:szCs w:val="26"/>
        </w:rPr>
        <w:t xml:space="preserve">Стихотворения. Например, «Бесы», «Брожу ли я вдоль улиц </w:t>
      </w:r>
      <w:r w:rsidRPr="0010524A">
        <w:rPr>
          <w:rFonts w:cs="Times New Roman"/>
          <w:sz w:val="26"/>
          <w:szCs w:val="26"/>
        </w:rPr>
        <w:lastRenderedPageBreak/>
        <w:t>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М. Ю. Лермонтов. </w:t>
      </w:r>
      <w:r w:rsidRPr="0010524A">
        <w:rPr>
          <w:rFonts w:cs="Times New Roman"/>
          <w:sz w:val="26"/>
          <w:szCs w:val="26"/>
        </w:rPr>
        <w:t>Стихотворения. Например, «Выхожу один я на дор</w:t>
      </w:r>
      <w:r w:rsidRPr="0010524A">
        <w:rPr>
          <w:rFonts w:cs="Times New Roman"/>
          <w:sz w:val="26"/>
          <w:szCs w:val="26"/>
        </w:rPr>
        <w:t>о</w:t>
      </w:r>
      <w:r w:rsidRPr="0010524A">
        <w:rPr>
          <w:rFonts w:cs="Times New Roman"/>
          <w:sz w:val="26"/>
          <w:szCs w:val="26"/>
        </w:rPr>
        <w:t xml:space="preserve">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Н. В. Гоголь. </w:t>
      </w:r>
      <w:r w:rsidRPr="0010524A">
        <w:rPr>
          <w:rFonts w:cs="Times New Roman"/>
          <w:sz w:val="26"/>
          <w:szCs w:val="26"/>
        </w:rPr>
        <w:t>Поэма «Мёртвые души».</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Отечественная проза первой половины XIX в.</w:t>
      </w:r>
      <w:r w:rsidRPr="0010524A">
        <w:rPr>
          <w:rFonts w:cs="Times New Roman"/>
          <w:sz w:val="26"/>
          <w:szCs w:val="26"/>
        </w:rPr>
        <w:t xml:space="preserve"> (одно произведение по выбору). Например, произведения: «Лафертовская маковница» Антония Пог</w:t>
      </w:r>
      <w:r w:rsidRPr="0010524A">
        <w:rPr>
          <w:rFonts w:cs="Times New Roman"/>
          <w:sz w:val="26"/>
          <w:szCs w:val="26"/>
        </w:rPr>
        <w:t>о</w:t>
      </w:r>
      <w:r w:rsidRPr="0010524A">
        <w:rPr>
          <w:rFonts w:cs="Times New Roman"/>
          <w:sz w:val="26"/>
          <w:szCs w:val="26"/>
        </w:rPr>
        <w:t>рельского, «Часы и зеркало» А. А. Бестужева-Марлинского, «Кто виноват?» (главы по выбору) А. И. Герцена и др.</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Зарубежная литература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Данте. </w:t>
      </w:r>
      <w:r w:rsidRPr="0010524A">
        <w:rPr>
          <w:rFonts w:cs="Times New Roman"/>
          <w:sz w:val="26"/>
          <w:szCs w:val="26"/>
        </w:rPr>
        <w:t>«Божественная комедия» (не менее двух фрагментов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У. Шекспир. </w:t>
      </w:r>
      <w:r w:rsidRPr="0010524A">
        <w:rPr>
          <w:rFonts w:cs="Times New Roman"/>
          <w:sz w:val="26"/>
          <w:szCs w:val="26"/>
        </w:rPr>
        <w:t>Трагедия «Гамлет» (фрагменты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 xml:space="preserve">И.-В. Гёте. </w:t>
      </w:r>
      <w:r w:rsidRPr="0010524A">
        <w:rPr>
          <w:rFonts w:cs="Times New Roman"/>
          <w:sz w:val="26"/>
          <w:szCs w:val="26"/>
        </w:rPr>
        <w:t>Трагедия «Фауст» (не менее двух фрагментов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Дж. Г. Байрон.</w:t>
      </w:r>
      <w:r w:rsidRPr="0010524A">
        <w:rPr>
          <w:rFonts w:cs="Times New Roman"/>
          <w:sz w:val="26"/>
          <w:szCs w:val="26"/>
        </w:rPr>
        <w:t xml:space="preserve"> Стихотворения (одно по выбору). Например, «Душа моя мрачна. Скорей, певец, скорей!..», «Прощание Наполеона» и др. Поэма «Пало</w:t>
      </w:r>
      <w:r w:rsidRPr="0010524A">
        <w:rPr>
          <w:rFonts w:cs="Times New Roman"/>
          <w:sz w:val="26"/>
          <w:szCs w:val="26"/>
        </w:rPr>
        <w:t>м</w:t>
      </w:r>
      <w:r w:rsidRPr="0010524A">
        <w:rPr>
          <w:rFonts w:cs="Times New Roman"/>
          <w:sz w:val="26"/>
          <w:szCs w:val="26"/>
        </w:rPr>
        <w:t>ничество Чайльд-Гарольда» (не менее одного фрагмента по выбору).</w:t>
      </w:r>
    </w:p>
    <w:p w:rsidR="00416B7C" w:rsidRPr="0010524A" w:rsidRDefault="00416B7C" w:rsidP="00B82670">
      <w:pPr>
        <w:pStyle w:val="bodybefore1mm"/>
        <w:spacing w:before="0" w:line="240" w:lineRule="auto"/>
        <w:ind w:firstLine="680"/>
        <w:rPr>
          <w:rFonts w:cs="Times New Roman"/>
          <w:sz w:val="26"/>
          <w:szCs w:val="26"/>
        </w:rPr>
      </w:pPr>
      <w:r w:rsidRPr="0010524A">
        <w:rPr>
          <w:rStyle w:val="Bold"/>
          <w:rFonts w:cs="Times New Roman"/>
          <w:sz w:val="26"/>
          <w:szCs w:val="26"/>
        </w:rPr>
        <w:t>Зарубежная проза первой половины XIX в.</w:t>
      </w:r>
      <w:r w:rsidRPr="0010524A">
        <w:rPr>
          <w:rFonts w:cs="Times New Roman"/>
          <w:sz w:val="26"/>
          <w:szCs w:val="26"/>
        </w:rPr>
        <w:t xml:space="preserve"> (одно произведение по выб</w:t>
      </w:r>
      <w:r w:rsidRPr="0010524A">
        <w:rPr>
          <w:rFonts w:cs="Times New Roman"/>
          <w:sz w:val="26"/>
          <w:szCs w:val="26"/>
        </w:rPr>
        <w:t>о</w:t>
      </w:r>
      <w:r w:rsidRPr="0010524A">
        <w:rPr>
          <w:rFonts w:cs="Times New Roman"/>
          <w:sz w:val="26"/>
          <w:szCs w:val="26"/>
        </w:rPr>
        <w:t>ру). Например, произведения Э. Т. А. Гофмана, В. Гюго, В. Скотта и др.</w:t>
      </w:r>
    </w:p>
    <w:p w:rsidR="001B234D" w:rsidRPr="0010524A" w:rsidRDefault="001B234D"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ПЛАНИРУЕМЫЕ РЕЗУЛЬТАТЫ ОСВОЕНИЯ ПРЕДМЕТА «ЛИТЕРАТУРА» в ОСНОВНОй школе </w:t>
      </w:r>
    </w:p>
    <w:p w:rsidR="00416B7C" w:rsidRPr="0010524A" w:rsidRDefault="00416B7C" w:rsidP="00B82670">
      <w:pPr>
        <w:pStyle w:val="body"/>
        <w:spacing w:line="240" w:lineRule="auto"/>
        <w:ind w:firstLine="680"/>
        <w:rPr>
          <w:rStyle w:val="Bold"/>
          <w:rFonts w:cs="Times New Roman"/>
          <w:spacing w:val="2"/>
          <w:sz w:val="26"/>
          <w:szCs w:val="26"/>
        </w:rPr>
      </w:pPr>
      <w:r w:rsidRPr="0010524A">
        <w:rPr>
          <w:rFonts w:cs="Times New Roman"/>
          <w:spacing w:val="2"/>
          <w:sz w:val="26"/>
          <w:szCs w:val="26"/>
        </w:rPr>
        <w:t>Изучение литературы в основной школе направлено на достижение об</w:t>
      </w:r>
      <w:r w:rsidRPr="0010524A">
        <w:rPr>
          <w:rFonts w:cs="Times New Roman"/>
          <w:spacing w:val="2"/>
          <w:sz w:val="26"/>
          <w:szCs w:val="26"/>
        </w:rPr>
        <w:t>у</w:t>
      </w:r>
      <w:r w:rsidRPr="0010524A">
        <w:rPr>
          <w:rFonts w:cs="Times New Roman"/>
          <w:spacing w:val="2"/>
          <w:sz w:val="26"/>
          <w:szCs w:val="26"/>
        </w:rPr>
        <w:t>чающимися следующих личностных, метапредметных и предметных результатов освоения учебного предмета.</w:t>
      </w:r>
    </w:p>
    <w:p w:rsidR="00416B7C" w:rsidRPr="0010524A" w:rsidRDefault="00DA230F" w:rsidP="00B82670">
      <w:pPr>
        <w:pStyle w:val="body"/>
        <w:spacing w:line="240" w:lineRule="auto"/>
        <w:ind w:firstLine="680"/>
        <w:rPr>
          <w:rFonts w:cs="Times New Roman"/>
          <w:sz w:val="26"/>
          <w:szCs w:val="26"/>
        </w:rPr>
      </w:pPr>
      <w:r w:rsidRPr="0010524A">
        <w:rPr>
          <w:rStyle w:val="Bold"/>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u w:val="thick" w:color="000000"/>
        </w:rPr>
      </w:pPr>
      <w:r w:rsidRPr="0010524A">
        <w:rPr>
          <w:rFonts w:cs="Times New Roman"/>
          <w:sz w:val="26"/>
          <w:szCs w:val="26"/>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w:t>
      </w:r>
      <w:r w:rsidRPr="0010524A">
        <w:rPr>
          <w:rFonts w:cs="Times New Roman"/>
          <w:sz w:val="26"/>
          <w:szCs w:val="26"/>
        </w:rPr>
        <w:t>и</w:t>
      </w:r>
      <w:r w:rsidRPr="0010524A">
        <w:rPr>
          <w:rFonts w:cs="Times New Roman"/>
          <w:sz w:val="26"/>
          <w:szCs w:val="26"/>
        </w:rPr>
        <w:t>тературы, принятыми в обществе правилами и нормами поведения и способствуют процессам самопознания, самовоспитания и саморазвития, формирования вну</w:t>
      </w:r>
      <w:r w:rsidRPr="0010524A">
        <w:rPr>
          <w:rFonts w:cs="Times New Roman"/>
          <w:sz w:val="26"/>
          <w:szCs w:val="26"/>
        </w:rPr>
        <w:t>т</w:t>
      </w:r>
      <w:r w:rsidRPr="0010524A">
        <w:rPr>
          <w:rFonts w:cs="Times New Roman"/>
          <w:sz w:val="26"/>
          <w:szCs w:val="26"/>
        </w:rPr>
        <w:t>ренней позиции личности.</w:t>
      </w:r>
    </w:p>
    <w:p w:rsidR="00416B7C" w:rsidRPr="0010524A" w:rsidRDefault="00416B7C" w:rsidP="00B82670">
      <w:pPr>
        <w:pStyle w:val="body"/>
        <w:spacing w:line="240" w:lineRule="auto"/>
        <w:ind w:firstLine="680"/>
        <w:rPr>
          <w:rFonts w:cs="Times New Roman"/>
          <w:sz w:val="26"/>
          <w:szCs w:val="26"/>
          <w:u w:color="000000"/>
        </w:rPr>
      </w:pPr>
      <w:r w:rsidRPr="0010524A">
        <w:rPr>
          <w:rFonts w:cs="Times New Roman"/>
          <w:sz w:val="26"/>
          <w:szCs w:val="26"/>
          <w:u w:color="000000"/>
        </w:rPr>
        <w:t>Личностные результаты освоения рабочей программы по литературе для основного общего образования должны отражать готовность обучающихся рук</w:t>
      </w:r>
      <w:r w:rsidRPr="0010524A">
        <w:rPr>
          <w:rFonts w:cs="Times New Roman"/>
          <w:sz w:val="26"/>
          <w:szCs w:val="26"/>
          <w:u w:color="000000"/>
        </w:rPr>
        <w:t>о</w:t>
      </w:r>
      <w:r w:rsidRPr="0010524A">
        <w:rPr>
          <w:rFonts w:cs="Times New Roman"/>
          <w:sz w:val="26"/>
          <w:szCs w:val="26"/>
          <w:u w:color="000000"/>
        </w:rPr>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w:t>
      </w:r>
      <w:r w:rsidRPr="0010524A">
        <w:rPr>
          <w:rFonts w:cs="Times New Roman"/>
          <w:sz w:val="26"/>
          <w:szCs w:val="26"/>
          <w:u w:color="000000"/>
        </w:rPr>
        <w:t>с</w:t>
      </w:r>
      <w:r w:rsidRPr="0010524A">
        <w:rPr>
          <w:rFonts w:cs="Times New Roman"/>
          <w:sz w:val="26"/>
          <w:szCs w:val="26"/>
          <w:u w:color="000000"/>
        </w:rPr>
        <w:t xml:space="preserve">питательной деятельности, в том числе в части: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Гражданского воспитания:</w:t>
      </w:r>
    </w:p>
    <w:p w:rsidR="001B234D" w:rsidRPr="0010524A" w:rsidRDefault="001B234D" w:rsidP="00B82670">
      <w:pPr>
        <w:pStyle w:val="body"/>
        <w:spacing w:line="240" w:lineRule="auto"/>
        <w:ind w:firstLine="680"/>
        <w:rPr>
          <w:rFonts w:cs="Times New Roman"/>
          <w:spacing w:val="-2"/>
          <w:sz w:val="26"/>
          <w:szCs w:val="26"/>
          <w:u w:color="000000"/>
        </w:rPr>
      </w:pPr>
      <w:r w:rsidRPr="0010524A">
        <w:rPr>
          <w:rFonts w:cs="Times New Roman"/>
          <w:spacing w:val="-2"/>
          <w:sz w:val="26"/>
          <w:szCs w:val="26"/>
          <w:u w:color="000000"/>
        </w:rPr>
        <w:t xml:space="preserve">- </w:t>
      </w:r>
      <w:r w:rsidR="00416B7C" w:rsidRPr="0010524A">
        <w:rPr>
          <w:rFonts w:cs="Times New Roman"/>
          <w:spacing w:val="-2"/>
          <w:sz w:val="26"/>
          <w:szCs w:val="26"/>
          <w:u w:color="000000"/>
        </w:rPr>
        <w:t xml:space="preserve">готовность к выполнению обязанностей гражданина и реализации его прав, уважение прав, свобод и законных интересов других людей; </w:t>
      </w:r>
    </w:p>
    <w:p w:rsidR="001B234D" w:rsidRPr="0010524A" w:rsidRDefault="001B234D" w:rsidP="00B82670">
      <w:pPr>
        <w:pStyle w:val="body"/>
        <w:spacing w:line="240" w:lineRule="auto"/>
        <w:ind w:firstLine="680"/>
        <w:rPr>
          <w:rFonts w:cs="Times New Roman"/>
          <w:spacing w:val="-2"/>
          <w:sz w:val="26"/>
          <w:szCs w:val="26"/>
          <w:u w:color="000000"/>
        </w:rPr>
      </w:pPr>
      <w:r w:rsidRPr="0010524A">
        <w:rPr>
          <w:rFonts w:cs="Times New Roman"/>
          <w:spacing w:val="-2"/>
          <w:sz w:val="26"/>
          <w:szCs w:val="26"/>
          <w:u w:color="000000"/>
        </w:rPr>
        <w:lastRenderedPageBreak/>
        <w:t xml:space="preserve">- </w:t>
      </w:r>
      <w:r w:rsidR="00416B7C" w:rsidRPr="0010524A">
        <w:rPr>
          <w:rFonts w:cs="Times New Roman"/>
          <w:spacing w:val="-2"/>
          <w:sz w:val="26"/>
          <w:szCs w:val="26"/>
          <w:u w:color="000000"/>
        </w:rPr>
        <w:t>активное участие в жизни семьи, образовательной организации, местного сообщества, родного края, страны, в том числе в сопоставлении с ситуациями, о</w:t>
      </w:r>
      <w:r w:rsidR="00416B7C" w:rsidRPr="0010524A">
        <w:rPr>
          <w:rFonts w:cs="Times New Roman"/>
          <w:spacing w:val="-2"/>
          <w:sz w:val="26"/>
          <w:szCs w:val="26"/>
          <w:u w:color="000000"/>
        </w:rPr>
        <w:t>т</w:t>
      </w:r>
      <w:r w:rsidR="00416B7C" w:rsidRPr="0010524A">
        <w:rPr>
          <w:rFonts w:cs="Times New Roman"/>
          <w:spacing w:val="-2"/>
          <w:sz w:val="26"/>
          <w:szCs w:val="26"/>
          <w:u w:color="000000"/>
        </w:rPr>
        <w:t xml:space="preserve">ражёнными в литературных произведениях; </w:t>
      </w:r>
    </w:p>
    <w:p w:rsidR="001B234D" w:rsidRPr="0010524A" w:rsidRDefault="001B234D" w:rsidP="00B82670">
      <w:pPr>
        <w:pStyle w:val="body"/>
        <w:spacing w:line="240" w:lineRule="auto"/>
        <w:ind w:firstLine="680"/>
        <w:rPr>
          <w:rFonts w:cs="Times New Roman"/>
          <w:spacing w:val="-2"/>
          <w:sz w:val="26"/>
          <w:szCs w:val="26"/>
          <w:u w:color="000000"/>
        </w:rPr>
      </w:pPr>
      <w:r w:rsidRPr="0010524A">
        <w:rPr>
          <w:rFonts w:cs="Times New Roman"/>
          <w:spacing w:val="-2"/>
          <w:sz w:val="26"/>
          <w:szCs w:val="26"/>
          <w:u w:color="000000"/>
        </w:rPr>
        <w:t xml:space="preserve">- </w:t>
      </w:r>
      <w:r w:rsidR="00416B7C" w:rsidRPr="0010524A">
        <w:rPr>
          <w:rFonts w:cs="Times New Roman"/>
          <w:spacing w:val="-2"/>
          <w:sz w:val="26"/>
          <w:szCs w:val="26"/>
          <w:u w:color="000000"/>
        </w:rPr>
        <w:t xml:space="preserve">неприятие любых форм экстремизма, дискриминации; </w:t>
      </w:r>
    </w:p>
    <w:p w:rsidR="001B234D" w:rsidRPr="0010524A" w:rsidRDefault="001B234D" w:rsidP="00B82670">
      <w:pPr>
        <w:pStyle w:val="body"/>
        <w:spacing w:line="240" w:lineRule="auto"/>
        <w:ind w:firstLine="680"/>
        <w:rPr>
          <w:rFonts w:cs="Times New Roman"/>
          <w:spacing w:val="-2"/>
          <w:sz w:val="26"/>
          <w:szCs w:val="26"/>
        </w:rPr>
      </w:pPr>
      <w:r w:rsidRPr="0010524A">
        <w:rPr>
          <w:rFonts w:cs="Times New Roman"/>
          <w:spacing w:val="-2"/>
          <w:sz w:val="26"/>
          <w:szCs w:val="26"/>
          <w:u w:color="000000"/>
        </w:rPr>
        <w:t xml:space="preserve">- </w:t>
      </w:r>
      <w:r w:rsidR="00416B7C" w:rsidRPr="0010524A">
        <w:rPr>
          <w:rFonts w:cs="Times New Roman"/>
          <w:spacing w:val="-2"/>
          <w:sz w:val="26"/>
          <w:szCs w:val="26"/>
          <w:u w:color="000000"/>
        </w:rPr>
        <w:t>п</w:t>
      </w:r>
      <w:r w:rsidR="00416B7C" w:rsidRPr="0010524A">
        <w:rPr>
          <w:rFonts w:cs="Times New Roman"/>
          <w:spacing w:val="-2"/>
          <w:sz w:val="26"/>
          <w:szCs w:val="26"/>
        </w:rPr>
        <w:t xml:space="preserve">онимание роли различных социальных институтов в жизни человека; </w:t>
      </w:r>
    </w:p>
    <w:p w:rsidR="001B234D" w:rsidRPr="0010524A" w:rsidRDefault="001B234D"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w:t>
      </w:r>
      <w:r w:rsidR="00416B7C" w:rsidRPr="0010524A">
        <w:rPr>
          <w:rFonts w:cs="Times New Roman"/>
          <w:spacing w:val="-2"/>
          <w:sz w:val="26"/>
          <w:szCs w:val="26"/>
        </w:rPr>
        <w:t>а</w:t>
      </w:r>
      <w:r w:rsidR="00416B7C" w:rsidRPr="0010524A">
        <w:rPr>
          <w:rFonts w:cs="Times New Roman"/>
          <w:spacing w:val="-2"/>
          <w:sz w:val="26"/>
          <w:szCs w:val="26"/>
        </w:rPr>
        <w:t xml:space="preserve">туры; </w:t>
      </w:r>
    </w:p>
    <w:p w:rsidR="001B234D" w:rsidRPr="0010524A" w:rsidRDefault="001B234D"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представление о способах противодействия коррупции; </w:t>
      </w:r>
    </w:p>
    <w:p w:rsidR="001B234D" w:rsidRPr="0010524A" w:rsidRDefault="001B234D"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готовность к разнообразной совместной деятельности, стремление к вза</w:t>
      </w:r>
      <w:r w:rsidR="00416B7C" w:rsidRPr="0010524A">
        <w:rPr>
          <w:rFonts w:cs="Times New Roman"/>
          <w:spacing w:val="-2"/>
          <w:sz w:val="26"/>
          <w:szCs w:val="26"/>
        </w:rPr>
        <w:t>и</w:t>
      </w:r>
      <w:r w:rsidR="00416B7C" w:rsidRPr="0010524A">
        <w:rPr>
          <w:rFonts w:cs="Times New Roman"/>
          <w:spacing w:val="-2"/>
          <w:sz w:val="26"/>
          <w:szCs w:val="26"/>
        </w:rPr>
        <w:t xml:space="preserve">мопониманию и взаимопомощи, в том числе с опорой на примеры из литературы; </w:t>
      </w:r>
    </w:p>
    <w:p w:rsidR="00416B7C" w:rsidRPr="0010524A" w:rsidRDefault="001B234D" w:rsidP="00B82670">
      <w:pPr>
        <w:pStyle w:val="body"/>
        <w:spacing w:line="240" w:lineRule="auto"/>
        <w:ind w:firstLine="680"/>
        <w:rPr>
          <w:rFonts w:cs="Times New Roman"/>
          <w:sz w:val="26"/>
          <w:szCs w:val="26"/>
        </w:rPr>
      </w:pPr>
      <w:r w:rsidRPr="0010524A">
        <w:rPr>
          <w:rFonts w:cs="Times New Roman"/>
          <w:spacing w:val="-2"/>
          <w:sz w:val="26"/>
          <w:szCs w:val="26"/>
        </w:rPr>
        <w:t xml:space="preserve">- </w:t>
      </w:r>
      <w:r w:rsidR="00416B7C" w:rsidRPr="0010524A">
        <w:rPr>
          <w:rFonts w:cs="Times New Roman"/>
          <w:spacing w:val="-2"/>
          <w:sz w:val="26"/>
          <w:szCs w:val="26"/>
        </w:rPr>
        <w:t>активное участие в школьном самоуправлени</w:t>
      </w:r>
      <w:r w:rsidR="00416B7C" w:rsidRPr="0010524A">
        <w:rPr>
          <w:rFonts w:cs="Times New Roman"/>
          <w:sz w:val="26"/>
          <w:szCs w:val="26"/>
        </w:rPr>
        <w:t>и; готовность к участию в гуманитарной деятельности (волонтерство; помощь людям, нуждающимся в ней).</w:t>
      </w:r>
    </w:p>
    <w:p w:rsidR="001B234D" w:rsidRPr="0010524A" w:rsidRDefault="00416B7C" w:rsidP="001B234D">
      <w:pPr>
        <w:pStyle w:val="h4"/>
        <w:spacing w:before="0" w:after="0" w:line="240" w:lineRule="auto"/>
        <w:ind w:firstLine="680"/>
        <w:rPr>
          <w:rFonts w:cs="Times New Roman"/>
          <w:sz w:val="26"/>
          <w:szCs w:val="26"/>
        </w:rPr>
      </w:pPr>
      <w:r w:rsidRPr="0010524A">
        <w:rPr>
          <w:rFonts w:cs="Times New Roman"/>
          <w:sz w:val="26"/>
          <w:szCs w:val="26"/>
        </w:rPr>
        <w:t>Патриотического воспитания</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w:t>
      </w:r>
      <w:r w:rsidR="00416B7C" w:rsidRPr="0010524A">
        <w:rPr>
          <w:rFonts w:cs="Times New Roman"/>
          <w:sz w:val="26"/>
          <w:szCs w:val="26"/>
        </w:rPr>
        <w:t>и</w:t>
      </w:r>
      <w:r w:rsidR="00416B7C" w:rsidRPr="0010524A">
        <w:rPr>
          <w:rFonts w:cs="Times New Roman"/>
          <w:sz w:val="26"/>
          <w:szCs w:val="26"/>
        </w:rPr>
        <w:t xml:space="preserve">тератур народов РФ;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w:t>
      </w:r>
      <w:r w:rsidR="00416B7C" w:rsidRPr="0010524A">
        <w:rPr>
          <w:rFonts w:cs="Times New Roman"/>
          <w:sz w:val="26"/>
          <w:szCs w:val="26"/>
        </w:rPr>
        <w:t>а</w:t>
      </w:r>
      <w:r w:rsidR="00416B7C" w:rsidRPr="0010524A">
        <w:rPr>
          <w:rFonts w:cs="Times New Roman"/>
          <w:sz w:val="26"/>
          <w:szCs w:val="26"/>
        </w:rPr>
        <w:t xml:space="preserve">рода, в том числе отражённым в художественных произведениях;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символам России, государственным праздникам, историч</w:t>
      </w:r>
      <w:r w:rsidR="00416B7C" w:rsidRPr="0010524A">
        <w:rPr>
          <w:rFonts w:cs="Times New Roman"/>
          <w:sz w:val="26"/>
          <w:szCs w:val="26"/>
        </w:rPr>
        <w:t>е</w:t>
      </w:r>
      <w:r w:rsidR="00416B7C" w:rsidRPr="0010524A">
        <w:rPr>
          <w:rFonts w:cs="Times New Roman"/>
          <w:sz w:val="26"/>
          <w:szCs w:val="26"/>
        </w:rPr>
        <w:t>скому и природному наследию и памятникам, традициям разных народов, пр</w:t>
      </w:r>
      <w:r w:rsidR="00416B7C" w:rsidRPr="0010524A">
        <w:rPr>
          <w:rFonts w:cs="Times New Roman"/>
          <w:sz w:val="26"/>
          <w:szCs w:val="26"/>
        </w:rPr>
        <w:t>о</w:t>
      </w:r>
      <w:r w:rsidR="00416B7C" w:rsidRPr="0010524A">
        <w:rPr>
          <w:rFonts w:cs="Times New Roman"/>
          <w:sz w:val="26"/>
          <w:szCs w:val="26"/>
        </w:rPr>
        <w:t>живающих в родной стране, обращая внимание на их воплощение в литературе.</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Духовно-нравственного воспитания:</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оценивать своё поведение и поступки, а также поведение и п</w:t>
      </w:r>
      <w:r w:rsidR="00416B7C" w:rsidRPr="0010524A">
        <w:rPr>
          <w:rFonts w:cs="Times New Roman"/>
          <w:sz w:val="26"/>
          <w:szCs w:val="26"/>
        </w:rPr>
        <w:t>о</w:t>
      </w:r>
      <w:r w:rsidR="00416B7C" w:rsidRPr="0010524A">
        <w:rPr>
          <w:rFonts w:cs="Times New Roman"/>
          <w:sz w:val="26"/>
          <w:szCs w:val="26"/>
        </w:rPr>
        <w:t>ступки других людей с позиции нравственных и правовых норм с учётом осозн</w:t>
      </w:r>
      <w:r w:rsidR="00416B7C" w:rsidRPr="0010524A">
        <w:rPr>
          <w:rFonts w:cs="Times New Roman"/>
          <w:sz w:val="26"/>
          <w:szCs w:val="26"/>
        </w:rPr>
        <w:t>а</w:t>
      </w:r>
      <w:r w:rsidR="00416B7C" w:rsidRPr="0010524A">
        <w:rPr>
          <w:rFonts w:cs="Times New Roman"/>
          <w:sz w:val="26"/>
          <w:szCs w:val="26"/>
        </w:rPr>
        <w:t xml:space="preserve">ния последствий поступков;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Эстетического воспитания:</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восприимчивость к разным видам искусства, традициям и творчеству св</w:t>
      </w:r>
      <w:r w:rsidR="00416B7C" w:rsidRPr="0010524A">
        <w:rPr>
          <w:rFonts w:cs="Times New Roman"/>
          <w:sz w:val="26"/>
          <w:szCs w:val="26"/>
        </w:rPr>
        <w:t>о</w:t>
      </w:r>
      <w:r w:rsidR="00416B7C" w:rsidRPr="0010524A">
        <w:rPr>
          <w:rFonts w:cs="Times New Roman"/>
          <w:sz w:val="26"/>
          <w:szCs w:val="26"/>
        </w:rPr>
        <w:t xml:space="preserve">его и других народов, понимание эмоционального воздействия искусства, в том числе изучаемых литературных произведений;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художественной литературы и культуры как средства коммуникации и самовыражения;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ских культурных традиций и народного творчества; стремление к самовыражению в разных видах искусства.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Физического воспитания, </w:t>
      </w:r>
      <w:r w:rsidR="00192494" w:rsidRPr="0010524A">
        <w:rPr>
          <w:rFonts w:cs="Times New Roman"/>
          <w:sz w:val="26"/>
          <w:szCs w:val="26"/>
        </w:rPr>
        <w:t xml:space="preserve">формирования культуры здоровья </w:t>
      </w:r>
      <w:r w:rsidRPr="0010524A">
        <w:rPr>
          <w:rFonts w:cs="Times New Roman"/>
          <w:sz w:val="26"/>
          <w:szCs w:val="26"/>
        </w:rPr>
        <w:t>и эм</w:t>
      </w:r>
      <w:r w:rsidRPr="0010524A">
        <w:rPr>
          <w:rFonts w:cs="Times New Roman"/>
          <w:sz w:val="26"/>
          <w:szCs w:val="26"/>
        </w:rPr>
        <w:t>о</w:t>
      </w:r>
      <w:r w:rsidRPr="0010524A">
        <w:rPr>
          <w:rFonts w:cs="Times New Roman"/>
          <w:sz w:val="26"/>
          <w:szCs w:val="26"/>
        </w:rPr>
        <w:t>ционального благополучия:</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ценности жизни с опорой на собственный жизненный и чит</w:t>
      </w:r>
      <w:r w:rsidR="00416B7C" w:rsidRPr="0010524A">
        <w:rPr>
          <w:rFonts w:cs="Times New Roman"/>
          <w:sz w:val="26"/>
          <w:szCs w:val="26"/>
        </w:rPr>
        <w:t>а</w:t>
      </w:r>
      <w:r w:rsidR="00416B7C" w:rsidRPr="0010524A">
        <w:rPr>
          <w:rFonts w:cs="Times New Roman"/>
          <w:sz w:val="26"/>
          <w:szCs w:val="26"/>
        </w:rPr>
        <w:t xml:space="preserve">тельский опыт;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ответственное отношение к своему здоровью и установка на здоровый о</w:t>
      </w:r>
      <w:r w:rsidR="00416B7C" w:rsidRPr="0010524A">
        <w:rPr>
          <w:rFonts w:cs="Times New Roman"/>
          <w:sz w:val="26"/>
          <w:szCs w:val="26"/>
        </w:rPr>
        <w:t>б</w:t>
      </w:r>
      <w:r w:rsidR="00416B7C" w:rsidRPr="0010524A">
        <w:rPr>
          <w:rFonts w:cs="Times New Roman"/>
          <w:sz w:val="26"/>
          <w:szCs w:val="26"/>
        </w:rPr>
        <w:t>раз жизни (здоровое питание, соблюдение гигиенических правил, сбалансир</w:t>
      </w:r>
      <w:r w:rsidR="00416B7C" w:rsidRPr="0010524A">
        <w:rPr>
          <w:rFonts w:cs="Times New Roman"/>
          <w:sz w:val="26"/>
          <w:szCs w:val="26"/>
        </w:rPr>
        <w:t>о</w:t>
      </w:r>
      <w:r w:rsidR="00416B7C" w:rsidRPr="0010524A">
        <w:rPr>
          <w:rFonts w:cs="Times New Roman"/>
          <w:sz w:val="26"/>
          <w:szCs w:val="26"/>
        </w:rPr>
        <w:t xml:space="preserve">ванный режим занятий и отдыха, регулярная физическая активность);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последствий и неприятие вредных привычек (употребление а</w:t>
      </w:r>
      <w:r w:rsidR="00416B7C" w:rsidRPr="0010524A">
        <w:rPr>
          <w:rFonts w:cs="Times New Roman"/>
          <w:sz w:val="26"/>
          <w:szCs w:val="26"/>
        </w:rPr>
        <w:t>л</w:t>
      </w:r>
      <w:r w:rsidR="00416B7C" w:rsidRPr="0010524A">
        <w:rPr>
          <w:rFonts w:cs="Times New Roman"/>
          <w:sz w:val="26"/>
          <w:szCs w:val="26"/>
        </w:rPr>
        <w:t>коголя, наркотиков, курение) и иных форм вреда для физического и психического здоровья, соблюдение правил безопасности, в том числе навыки безопасного п</w:t>
      </w:r>
      <w:r w:rsidR="00416B7C" w:rsidRPr="0010524A">
        <w:rPr>
          <w:rFonts w:cs="Times New Roman"/>
          <w:sz w:val="26"/>
          <w:szCs w:val="26"/>
        </w:rPr>
        <w:t>о</w:t>
      </w:r>
      <w:r w:rsidR="00416B7C" w:rsidRPr="0010524A">
        <w:rPr>
          <w:rFonts w:cs="Times New Roman"/>
          <w:sz w:val="26"/>
          <w:szCs w:val="26"/>
        </w:rPr>
        <w:t xml:space="preserve">ведения в интернет-среде в процессе школьного литературного образования;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 xml:space="preserve">ственный опыт и выстраивая дальнейшие цели;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принимать себя и других, не осуждая;</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осознавать эмоциональное состояние себя и других, опираясь на примеры из литературных произведений; уметь управлять собственным эмоци</w:t>
      </w:r>
      <w:r w:rsidR="00416B7C" w:rsidRPr="0010524A">
        <w:rPr>
          <w:rFonts w:cs="Times New Roman"/>
          <w:sz w:val="26"/>
          <w:szCs w:val="26"/>
        </w:rPr>
        <w:t>о</w:t>
      </w:r>
      <w:r w:rsidR="00416B7C" w:rsidRPr="0010524A">
        <w:rPr>
          <w:rFonts w:cs="Times New Roman"/>
          <w:sz w:val="26"/>
          <w:szCs w:val="26"/>
        </w:rPr>
        <w:t>нальным состоянием;</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Трудового воспитания:</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активное участие в решении практических задач (в рамках семьи, школы, города, края) технологической и социальной направленности, сп</w:t>
      </w:r>
      <w:r w:rsidR="00416B7C" w:rsidRPr="0010524A">
        <w:rPr>
          <w:rFonts w:cs="Times New Roman"/>
          <w:sz w:val="26"/>
          <w:szCs w:val="26"/>
        </w:rPr>
        <w:t>о</w:t>
      </w:r>
      <w:r w:rsidR="00416B7C" w:rsidRPr="0010524A">
        <w:rPr>
          <w:rFonts w:cs="Times New Roman"/>
          <w:sz w:val="26"/>
          <w:szCs w:val="26"/>
        </w:rPr>
        <w:t xml:space="preserve">собность инициировать, планировать и самостоятельно выполнять такого рода деятельность;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B234D"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адаптироваться в профессиональной среде; </w:t>
      </w:r>
    </w:p>
    <w:p w:rsidR="00416B7C" w:rsidRPr="0010524A" w:rsidRDefault="001B234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w:t>
      </w:r>
      <w:r w:rsidR="00416B7C" w:rsidRPr="0010524A">
        <w:rPr>
          <w:rFonts w:cs="Times New Roman"/>
          <w:sz w:val="26"/>
          <w:szCs w:val="26"/>
        </w:rPr>
        <w:t>е</w:t>
      </w:r>
      <w:r w:rsidR="00416B7C" w:rsidRPr="0010524A">
        <w:rPr>
          <w:rFonts w:cs="Times New Roman"/>
          <w:sz w:val="26"/>
          <w:szCs w:val="26"/>
        </w:rPr>
        <w:t xml:space="preserve">том личных и общественных интересов и потребностей.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Экологического воспитания:</w:t>
      </w:r>
    </w:p>
    <w:p w:rsidR="001B234D" w:rsidRPr="0010524A" w:rsidRDefault="001B234D" w:rsidP="00B82670">
      <w:pPr>
        <w:pStyle w:val="body"/>
        <w:spacing w:line="240" w:lineRule="auto"/>
        <w:ind w:firstLine="680"/>
        <w:rPr>
          <w:rFonts w:cs="Times New Roman"/>
          <w:sz w:val="26"/>
          <w:szCs w:val="26"/>
          <w:u w:color="000000"/>
        </w:rPr>
      </w:pPr>
      <w:r w:rsidRPr="0010524A">
        <w:rPr>
          <w:rFonts w:cs="Times New Roman"/>
          <w:sz w:val="26"/>
          <w:szCs w:val="26"/>
        </w:rPr>
        <w:t xml:space="preserve">- </w:t>
      </w:r>
      <w:r w:rsidR="00416B7C" w:rsidRPr="0010524A">
        <w:rPr>
          <w:rFonts w:cs="Times New Roman"/>
          <w:sz w:val="26"/>
          <w:szCs w:val="26"/>
        </w:rPr>
        <w:t>ориентация на применение знаний из социальных и естественных наук для решения задач в области окружающей сред</w:t>
      </w:r>
      <w:r w:rsidR="00416B7C" w:rsidRPr="0010524A">
        <w:rPr>
          <w:rFonts w:cs="Times New Roman"/>
          <w:sz w:val="26"/>
          <w:szCs w:val="26"/>
          <w:u w:color="000000"/>
        </w:rPr>
        <w:t xml:space="preserve">ы, планирования поступков и оценки их возможных последствий для окружающей среды; </w:t>
      </w:r>
    </w:p>
    <w:p w:rsidR="001B234D" w:rsidRPr="0010524A" w:rsidRDefault="001B234D"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повышение уровня экологической культуры, осознание глобального х</w:t>
      </w:r>
      <w:r w:rsidR="00416B7C" w:rsidRPr="0010524A">
        <w:rPr>
          <w:rFonts w:cs="Times New Roman"/>
          <w:sz w:val="26"/>
          <w:szCs w:val="26"/>
          <w:u w:color="000000"/>
        </w:rPr>
        <w:t>а</w:t>
      </w:r>
      <w:r w:rsidR="00416B7C" w:rsidRPr="0010524A">
        <w:rPr>
          <w:rFonts w:cs="Times New Roman"/>
          <w:sz w:val="26"/>
          <w:szCs w:val="26"/>
          <w:u w:color="000000"/>
        </w:rPr>
        <w:t xml:space="preserve">рактера экологических проблем и путей их решения; </w:t>
      </w:r>
    </w:p>
    <w:p w:rsidR="001B234D" w:rsidRPr="0010524A" w:rsidRDefault="001B234D" w:rsidP="00B82670">
      <w:pPr>
        <w:pStyle w:val="body"/>
        <w:spacing w:line="240" w:lineRule="auto"/>
        <w:ind w:firstLine="680"/>
        <w:rPr>
          <w:rFonts w:cs="Times New Roman"/>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активное неприятие действий, приносящих вред окружающей среде, в том числе сформированное при знакомстве с литературными произведениями, по</w:t>
      </w:r>
      <w:r w:rsidR="00416B7C" w:rsidRPr="0010524A">
        <w:rPr>
          <w:rFonts w:cs="Times New Roman"/>
          <w:sz w:val="26"/>
          <w:szCs w:val="26"/>
          <w:u w:color="000000"/>
        </w:rPr>
        <w:t>д</w:t>
      </w:r>
      <w:r w:rsidR="00416B7C" w:rsidRPr="0010524A">
        <w:rPr>
          <w:rFonts w:cs="Times New Roman"/>
          <w:sz w:val="26"/>
          <w:szCs w:val="26"/>
          <w:u w:color="000000"/>
        </w:rPr>
        <w:t xml:space="preserve">нимающими экологические проблемы; </w:t>
      </w:r>
    </w:p>
    <w:p w:rsidR="00416B7C" w:rsidRPr="0010524A" w:rsidRDefault="001B234D" w:rsidP="00B82670">
      <w:pPr>
        <w:pStyle w:val="body"/>
        <w:spacing w:line="240" w:lineRule="auto"/>
        <w:ind w:firstLine="680"/>
        <w:rPr>
          <w:rFonts w:cs="Times New Roman"/>
          <w:strike/>
          <w:sz w:val="26"/>
          <w:szCs w:val="26"/>
          <w:u w:color="000000"/>
        </w:rPr>
      </w:pPr>
      <w:r w:rsidRPr="0010524A">
        <w:rPr>
          <w:rFonts w:cs="Times New Roman"/>
          <w:sz w:val="26"/>
          <w:szCs w:val="26"/>
          <w:u w:color="000000"/>
        </w:rPr>
        <w:t xml:space="preserve">- </w:t>
      </w:r>
      <w:r w:rsidR="00416B7C" w:rsidRPr="0010524A">
        <w:rPr>
          <w:rFonts w:cs="Times New Roman"/>
          <w:sz w:val="26"/>
          <w:szCs w:val="26"/>
          <w:u w:color="000000"/>
        </w:rPr>
        <w:t>осознание своей роли как гражданина и потребителя в условиях взаим</w:t>
      </w:r>
      <w:r w:rsidR="00416B7C" w:rsidRPr="0010524A">
        <w:rPr>
          <w:rFonts w:cs="Times New Roman"/>
          <w:sz w:val="26"/>
          <w:szCs w:val="26"/>
          <w:u w:color="000000"/>
        </w:rPr>
        <w:t>о</w:t>
      </w:r>
      <w:r w:rsidR="00416B7C" w:rsidRPr="0010524A">
        <w:rPr>
          <w:rFonts w:cs="Times New Roman"/>
          <w:sz w:val="26"/>
          <w:szCs w:val="26"/>
          <w:u w:color="000000"/>
        </w:rPr>
        <w:t>связи природной, технологической и социальной сред; готовность к участию в практической деятельности экологической направленности.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Ценности научного познания: </w:t>
      </w:r>
    </w:p>
    <w:p w:rsidR="00D63077" w:rsidRPr="0010524A" w:rsidRDefault="00D6307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 xml:space="preserve">мосвязях человека с природной и социальной средой с опорой на изученные и самостоятельно прочитанные литературные произведения; </w:t>
      </w:r>
    </w:p>
    <w:p w:rsidR="00D63077" w:rsidRPr="0010524A" w:rsidRDefault="00D6307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языковой и читательской культурой как средством познания мира; </w:t>
      </w:r>
    </w:p>
    <w:p w:rsidR="00D63077" w:rsidRPr="0010524A" w:rsidRDefault="00D63077"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овладение основными навыками исследовательской деятельности с учётом специфики школьного литературного образования; </w:t>
      </w:r>
    </w:p>
    <w:p w:rsidR="00416B7C" w:rsidRPr="0010524A" w:rsidRDefault="00D6307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осмысление опыта, наблюдений, поступков и стремление совершенствовать пути достижения индивидуального и коллективного благоп</w:t>
      </w:r>
      <w:r w:rsidR="00416B7C" w:rsidRPr="0010524A">
        <w:rPr>
          <w:rFonts w:cs="Times New Roman"/>
          <w:sz w:val="26"/>
          <w:szCs w:val="26"/>
        </w:rPr>
        <w:t>о</w:t>
      </w:r>
      <w:r w:rsidR="00416B7C" w:rsidRPr="0010524A">
        <w:rPr>
          <w:rFonts w:cs="Times New Roman"/>
          <w:sz w:val="26"/>
          <w:szCs w:val="26"/>
        </w:rPr>
        <w:t>лучия.</w:t>
      </w:r>
    </w:p>
    <w:p w:rsidR="00416B7C" w:rsidRPr="0010524A" w:rsidRDefault="00416B7C" w:rsidP="00B82670">
      <w:pPr>
        <w:pStyle w:val="body20"/>
        <w:spacing w:before="0" w:line="240" w:lineRule="auto"/>
        <w:ind w:firstLine="680"/>
        <w:rPr>
          <w:rFonts w:cs="Times New Roman"/>
          <w:sz w:val="26"/>
          <w:szCs w:val="26"/>
        </w:rPr>
      </w:pPr>
      <w:r w:rsidRPr="0010524A">
        <w:rPr>
          <w:rFonts w:cs="Times New Roman"/>
          <w:sz w:val="26"/>
          <w:szCs w:val="26"/>
        </w:rPr>
        <w:t>Личностные результаты, обеспечивающие адаптацию обучающегося к и</w:t>
      </w:r>
      <w:r w:rsidRPr="0010524A">
        <w:rPr>
          <w:rFonts w:cs="Times New Roman"/>
          <w:sz w:val="26"/>
          <w:szCs w:val="26"/>
        </w:rPr>
        <w:t>з</w:t>
      </w:r>
      <w:r w:rsidRPr="0010524A">
        <w:rPr>
          <w:rFonts w:cs="Times New Roman"/>
          <w:sz w:val="26"/>
          <w:szCs w:val="26"/>
        </w:rPr>
        <w:t>меняющимся условиям социальной и природной среды:</w:t>
      </w:r>
    </w:p>
    <w:p w:rsidR="00416B7C" w:rsidRPr="0010524A" w:rsidRDefault="00D6307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63077" w:rsidRPr="0010524A" w:rsidRDefault="00D63077" w:rsidP="00D63077">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w:t>
      </w:r>
      <w:r w:rsidR="00416B7C" w:rsidRPr="0010524A">
        <w:rPr>
          <w:rFonts w:cs="Times New Roman"/>
          <w:sz w:val="26"/>
          <w:szCs w:val="26"/>
        </w:rPr>
        <w:t>а</w:t>
      </w:r>
      <w:r w:rsidR="00416B7C" w:rsidRPr="0010524A">
        <w:rPr>
          <w:rFonts w:cs="Times New Roman"/>
          <w:sz w:val="26"/>
          <w:szCs w:val="26"/>
        </w:rPr>
        <w:t xml:space="preserve">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16B7C" w:rsidRPr="0010524A" w:rsidRDefault="00D63077" w:rsidP="00D63077">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w:t>
      </w:r>
      <w:r w:rsidR="00416B7C" w:rsidRPr="0010524A">
        <w:rPr>
          <w:rFonts w:cs="Times New Roman"/>
          <w:sz w:val="26"/>
          <w:szCs w:val="26"/>
        </w:rPr>
        <w:t>о</w:t>
      </w:r>
      <w:r w:rsidR="00416B7C" w:rsidRPr="0010524A">
        <w:rPr>
          <w:rFonts w:cs="Times New Roman"/>
          <w:sz w:val="26"/>
          <w:szCs w:val="26"/>
        </w:rPr>
        <w:t>бальных последствий;</w:t>
      </w:r>
    </w:p>
    <w:p w:rsidR="00416B7C" w:rsidRPr="0010524A" w:rsidRDefault="00D6307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w:t>
      </w:r>
      <w:r w:rsidR="00416B7C" w:rsidRPr="0010524A">
        <w:rPr>
          <w:rFonts w:cs="Times New Roman"/>
          <w:sz w:val="26"/>
          <w:szCs w:val="26"/>
        </w:rPr>
        <w:t>с</w:t>
      </w:r>
      <w:r w:rsidR="00416B7C" w:rsidRPr="0010524A">
        <w:rPr>
          <w:rFonts w:cs="Times New Roman"/>
          <w:sz w:val="26"/>
          <w:szCs w:val="26"/>
        </w:rPr>
        <w:t>принимать стрессовую ситуацию как вызов, требующий контрмер; оценивать с</w:t>
      </w:r>
      <w:r w:rsidR="00416B7C" w:rsidRPr="0010524A">
        <w:rPr>
          <w:rFonts w:cs="Times New Roman"/>
          <w:sz w:val="26"/>
          <w:szCs w:val="26"/>
        </w:rPr>
        <w:t>и</w:t>
      </w:r>
      <w:r w:rsidR="00416B7C" w:rsidRPr="0010524A">
        <w:rPr>
          <w:rFonts w:cs="Times New Roman"/>
          <w:sz w:val="26"/>
          <w:szCs w:val="26"/>
        </w:rPr>
        <w:t>туацию стресса, корректировать принимаемые решения и действия; формулир</w:t>
      </w:r>
      <w:r w:rsidR="00416B7C" w:rsidRPr="0010524A">
        <w:rPr>
          <w:rFonts w:cs="Times New Roman"/>
          <w:sz w:val="26"/>
          <w:szCs w:val="26"/>
        </w:rPr>
        <w:t>о</w:t>
      </w:r>
      <w:r w:rsidR="00416B7C" w:rsidRPr="0010524A">
        <w:rPr>
          <w:rFonts w:cs="Times New Roman"/>
          <w:sz w:val="26"/>
          <w:szCs w:val="26"/>
        </w:rPr>
        <w:t>вать и оценивать риски и последствия, формировать опыт, уметь находить поз</w:t>
      </w:r>
      <w:r w:rsidR="00416B7C" w:rsidRPr="0010524A">
        <w:rPr>
          <w:rFonts w:cs="Times New Roman"/>
          <w:sz w:val="26"/>
          <w:szCs w:val="26"/>
        </w:rPr>
        <w:t>и</w:t>
      </w:r>
      <w:r w:rsidR="00416B7C" w:rsidRPr="0010524A">
        <w:rPr>
          <w:rFonts w:cs="Times New Roman"/>
          <w:sz w:val="26"/>
          <w:szCs w:val="26"/>
        </w:rPr>
        <w:t>тивное в произошедшей ситуации; быть готовым действовать в отсутствии г</w:t>
      </w:r>
      <w:r w:rsidR="00416B7C" w:rsidRPr="0010524A">
        <w:rPr>
          <w:rFonts w:cs="Times New Roman"/>
          <w:sz w:val="26"/>
          <w:szCs w:val="26"/>
        </w:rPr>
        <w:t>а</w:t>
      </w:r>
      <w:r w:rsidR="00416B7C" w:rsidRPr="0010524A">
        <w:rPr>
          <w:rFonts w:cs="Times New Roman"/>
          <w:sz w:val="26"/>
          <w:szCs w:val="26"/>
        </w:rPr>
        <w:t>рантий успеха.</w:t>
      </w:r>
    </w:p>
    <w:p w:rsidR="00DA230F" w:rsidRPr="0010524A" w:rsidRDefault="00DA230F" w:rsidP="00B82670">
      <w:pPr>
        <w:pStyle w:val="body20"/>
        <w:spacing w:before="0" w:line="240" w:lineRule="auto"/>
        <w:ind w:firstLine="680"/>
        <w:rPr>
          <w:rStyle w:val="Bold"/>
          <w:rFonts w:cs="Times New Roman"/>
          <w:sz w:val="26"/>
          <w:szCs w:val="26"/>
        </w:rPr>
      </w:pPr>
    </w:p>
    <w:p w:rsidR="00416B7C" w:rsidRPr="0010524A" w:rsidRDefault="00DA230F" w:rsidP="00B82670">
      <w:pPr>
        <w:pStyle w:val="body20"/>
        <w:spacing w:before="0" w:line="240" w:lineRule="auto"/>
        <w:ind w:firstLine="680"/>
        <w:rPr>
          <w:rFonts w:cs="Times New Roman"/>
          <w:sz w:val="26"/>
          <w:szCs w:val="26"/>
        </w:rPr>
      </w:pPr>
      <w:r w:rsidRPr="0010524A">
        <w:rPr>
          <w:rStyle w:val="Bold"/>
          <w:rFonts w:cs="Times New Roman"/>
          <w:sz w:val="26"/>
          <w:szCs w:val="26"/>
        </w:rPr>
        <w:t>МЕТАПРЕДМЕТНЫЕ РЕЗУЛЬТАТЫ</w:t>
      </w:r>
    </w:p>
    <w:p w:rsidR="00416B7C" w:rsidRPr="0010524A" w:rsidRDefault="00416B7C" w:rsidP="00B82670">
      <w:pPr>
        <w:pStyle w:val="h5"/>
        <w:spacing w:line="240" w:lineRule="auto"/>
        <w:ind w:firstLine="680"/>
        <w:rPr>
          <w:rStyle w:val="BoldItalic"/>
          <w:rFonts w:cs="Times New Roman"/>
          <w:b/>
          <w:bCs/>
          <w:i/>
          <w:iCs/>
          <w:sz w:val="26"/>
          <w:szCs w:val="26"/>
        </w:rPr>
      </w:pPr>
      <w:r w:rsidRPr="0010524A">
        <w:rPr>
          <w:rStyle w:val="BoldItalic"/>
          <w:rFonts w:cs="Times New Roman"/>
          <w:b/>
          <w:bCs/>
          <w:i/>
          <w:iCs/>
          <w:sz w:val="26"/>
          <w:szCs w:val="26"/>
        </w:rPr>
        <w:t>Овладение универсальными учебными познавательными действиями:</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Базовые логические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объектов (х</w:t>
      </w:r>
      <w:r w:rsidRPr="0010524A">
        <w:rPr>
          <w:rFonts w:cs="Times New Roman"/>
          <w:sz w:val="26"/>
          <w:szCs w:val="26"/>
        </w:rPr>
        <w:t>у</w:t>
      </w:r>
      <w:r w:rsidRPr="0010524A">
        <w:rPr>
          <w:rFonts w:cs="Times New Roman"/>
          <w:sz w:val="26"/>
          <w:szCs w:val="26"/>
        </w:rPr>
        <w:t>дожественных и учебных текстов, литературных героев и др.) и явлений (литературных направлений, этапов историко-литературного процесса);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существенный признак классификации и классиф</w:t>
      </w:r>
      <w:r w:rsidRPr="0010524A">
        <w:rPr>
          <w:rFonts w:cs="Times New Roman"/>
          <w:sz w:val="26"/>
          <w:szCs w:val="26"/>
        </w:rPr>
        <w:t>и</w:t>
      </w:r>
      <w:r w:rsidRPr="0010524A">
        <w:rPr>
          <w:rFonts w:cs="Times New Roman"/>
          <w:sz w:val="26"/>
          <w:szCs w:val="26"/>
        </w:rPr>
        <w:t>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 учётом предложенной задачи выявлять закономерности и против</w:t>
      </w:r>
      <w:r w:rsidRPr="0010524A">
        <w:rPr>
          <w:rFonts w:cs="Times New Roman"/>
          <w:sz w:val="26"/>
          <w:szCs w:val="26"/>
        </w:rPr>
        <w:t>о</w:t>
      </w:r>
      <w:r w:rsidRPr="0010524A">
        <w:rPr>
          <w:rFonts w:cs="Times New Roman"/>
          <w:sz w:val="26"/>
          <w:szCs w:val="26"/>
        </w:rPr>
        <w:t>речия в рассматриваемых литературных фактах и наблюдениях над текстом; предлагать критерии для выявления закономерностей и противоречий с уч</w:t>
      </w:r>
      <w:r w:rsidRPr="0010524A">
        <w:rPr>
          <w:rFonts w:cs="Times New Roman"/>
          <w:sz w:val="26"/>
          <w:szCs w:val="26"/>
        </w:rPr>
        <w:t>ё</w:t>
      </w:r>
      <w:r w:rsidRPr="0010524A">
        <w:rPr>
          <w:rFonts w:cs="Times New Roman"/>
          <w:sz w:val="26"/>
          <w:szCs w:val="26"/>
        </w:rPr>
        <w:t xml:space="preserve">том учебной задачи;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 xml:space="preserve">выявлять дефициты информации, данных, необходимых для решения поставленной учебной задачи; </w:t>
      </w:r>
    </w:p>
    <w:p w:rsidR="00416B7C" w:rsidRPr="0010524A" w:rsidRDefault="00416B7C" w:rsidP="00B82670">
      <w:pPr>
        <w:pStyle w:val="list-bullet"/>
        <w:spacing w:line="240" w:lineRule="auto"/>
        <w:ind w:firstLine="680"/>
        <w:rPr>
          <w:rFonts w:cs="Times New Roman"/>
          <w:spacing w:val="-3"/>
          <w:sz w:val="26"/>
          <w:szCs w:val="26"/>
        </w:rPr>
      </w:pPr>
      <w:r w:rsidRPr="0010524A">
        <w:rPr>
          <w:rFonts w:cs="Times New Roman"/>
          <w:spacing w:val="-3"/>
          <w:sz w:val="26"/>
          <w:szCs w:val="26"/>
        </w:rPr>
        <w:t>выявлять причинно-следственные связи при изучении литературных явлений и процессов; делать выводы с использованием дедуктивных и инду</w:t>
      </w:r>
      <w:r w:rsidRPr="0010524A">
        <w:rPr>
          <w:rFonts w:cs="Times New Roman"/>
          <w:spacing w:val="-3"/>
          <w:sz w:val="26"/>
          <w:szCs w:val="26"/>
        </w:rPr>
        <w:t>к</w:t>
      </w:r>
      <w:r w:rsidRPr="0010524A">
        <w:rPr>
          <w:rFonts w:cs="Times New Roman"/>
          <w:spacing w:val="-3"/>
          <w:sz w:val="26"/>
          <w:szCs w:val="26"/>
        </w:rPr>
        <w:t>тивных умозаключений, умозаключений по аналогии; формулировать гипотезы об их взаимосвязях;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w:t>
      </w:r>
      <w:r w:rsidRPr="0010524A">
        <w:rPr>
          <w:rFonts w:cs="Times New Roman"/>
          <w:sz w:val="26"/>
          <w:szCs w:val="26"/>
        </w:rPr>
        <w:t>и</w:t>
      </w:r>
      <w:r w:rsidRPr="0010524A">
        <w:rPr>
          <w:rFonts w:cs="Times New Roman"/>
          <w:sz w:val="26"/>
          <w:szCs w:val="26"/>
        </w:rPr>
        <w:t>рать наиболее подходящий с учётом самостоятельно выделенных критериев).</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Базовые исследовательские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вопросы как исследовательский инструмент познания в литературном образовании;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формировать гипотезу об истинности собственных суждений и су</w:t>
      </w:r>
      <w:r w:rsidRPr="0010524A">
        <w:rPr>
          <w:rFonts w:cs="Times New Roman"/>
          <w:sz w:val="26"/>
          <w:szCs w:val="26"/>
        </w:rPr>
        <w:t>ж</w:t>
      </w:r>
      <w:r w:rsidRPr="0010524A">
        <w:rPr>
          <w:rFonts w:cs="Times New Roman"/>
          <w:sz w:val="26"/>
          <w:szCs w:val="26"/>
        </w:rPr>
        <w:t>дений других, аргументировать свою позицию, мнение;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проводить по самостоятельно составленному плану небольшое и</w:t>
      </w:r>
      <w:r w:rsidRPr="0010524A">
        <w:rPr>
          <w:rFonts w:cs="Times New Roman"/>
          <w:sz w:val="26"/>
          <w:szCs w:val="26"/>
        </w:rPr>
        <w:t>с</w:t>
      </w:r>
      <w:r w:rsidRPr="0010524A">
        <w:rPr>
          <w:rFonts w:cs="Times New Roman"/>
          <w:sz w:val="26"/>
          <w:szCs w:val="26"/>
        </w:rPr>
        <w:t>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на применимость и достоверность информацию, получе</w:t>
      </w:r>
      <w:r w:rsidRPr="0010524A">
        <w:rPr>
          <w:rFonts w:cs="Times New Roman"/>
          <w:sz w:val="26"/>
          <w:szCs w:val="26"/>
        </w:rPr>
        <w:t>н</w:t>
      </w:r>
      <w:r w:rsidRPr="0010524A">
        <w:rPr>
          <w:rFonts w:cs="Times New Roman"/>
          <w:sz w:val="26"/>
          <w:szCs w:val="26"/>
        </w:rPr>
        <w:t>ную в ходе исследования (эксперимента);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прогнозировать возможное дальнейшее развитие событий и их п</w:t>
      </w:r>
      <w:r w:rsidRPr="0010524A">
        <w:rPr>
          <w:rFonts w:cs="Times New Roman"/>
          <w:spacing w:val="-2"/>
          <w:sz w:val="26"/>
          <w:szCs w:val="26"/>
        </w:rPr>
        <w:t>о</w:t>
      </w:r>
      <w:r w:rsidRPr="0010524A">
        <w:rPr>
          <w:rFonts w:cs="Times New Roman"/>
          <w:spacing w:val="-2"/>
          <w:sz w:val="26"/>
          <w:szCs w:val="26"/>
        </w:rPr>
        <w:t>следствия в аналогичных или сходных ситуациях, а также выдвигать предп</w:t>
      </w:r>
      <w:r w:rsidRPr="0010524A">
        <w:rPr>
          <w:rFonts w:cs="Times New Roman"/>
          <w:spacing w:val="-2"/>
          <w:sz w:val="26"/>
          <w:szCs w:val="26"/>
        </w:rPr>
        <w:t>о</w:t>
      </w:r>
      <w:r w:rsidRPr="0010524A">
        <w:rPr>
          <w:rFonts w:cs="Times New Roman"/>
          <w:spacing w:val="-2"/>
          <w:sz w:val="26"/>
          <w:szCs w:val="26"/>
        </w:rPr>
        <w:t>ложения об их развитии в новых условиях и контекстах, в том числе в лит</w:t>
      </w:r>
      <w:r w:rsidRPr="0010524A">
        <w:rPr>
          <w:rFonts w:cs="Times New Roman"/>
          <w:spacing w:val="-2"/>
          <w:sz w:val="26"/>
          <w:szCs w:val="26"/>
        </w:rPr>
        <w:t>е</w:t>
      </w:r>
      <w:r w:rsidRPr="0010524A">
        <w:rPr>
          <w:rFonts w:cs="Times New Roman"/>
          <w:spacing w:val="-2"/>
          <w:sz w:val="26"/>
          <w:szCs w:val="26"/>
        </w:rPr>
        <w:t>ратурных произведениях.</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Работа с информацией: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анализировать, систематизировать и интерпретировать литературную и другую информацию различных видов и форм представл</w:t>
      </w:r>
      <w:r w:rsidRPr="0010524A">
        <w:rPr>
          <w:rFonts w:cs="Times New Roman"/>
          <w:sz w:val="26"/>
          <w:szCs w:val="26"/>
        </w:rPr>
        <w:t>е</w:t>
      </w:r>
      <w:r w:rsidRPr="0010524A">
        <w:rPr>
          <w:rFonts w:cs="Times New Roman"/>
          <w:sz w:val="26"/>
          <w:szCs w:val="26"/>
        </w:rPr>
        <w:t>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самостоятельно выбирать оптимальную форму представления лит</w:t>
      </w:r>
      <w:r w:rsidRPr="0010524A">
        <w:rPr>
          <w:rFonts w:cs="Times New Roman"/>
          <w:sz w:val="26"/>
          <w:szCs w:val="26"/>
        </w:rPr>
        <w:t>е</w:t>
      </w:r>
      <w:r w:rsidRPr="0010524A">
        <w:rPr>
          <w:rFonts w:cs="Times New Roman"/>
          <w:sz w:val="26"/>
          <w:szCs w:val="26"/>
        </w:rPr>
        <w:t>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надёжность литературной и другой информации по кр</w:t>
      </w:r>
      <w:r w:rsidRPr="0010524A">
        <w:rPr>
          <w:rFonts w:cs="Times New Roman"/>
          <w:sz w:val="26"/>
          <w:szCs w:val="26"/>
        </w:rPr>
        <w:t>и</w:t>
      </w:r>
      <w:r w:rsidRPr="0010524A">
        <w:rPr>
          <w:rFonts w:cs="Times New Roman"/>
          <w:sz w:val="26"/>
          <w:szCs w:val="26"/>
        </w:rPr>
        <w:t xml:space="preserve">териям, предложенным учителем или сформулированным самостоятельно;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эффективно запоминать и систематизировать эту информацию.</w:t>
      </w:r>
    </w:p>
    <w:p w:rsidR="00416B7C" w:rsidRPr="0010524A" w:rsidRDefault="00416B7C" w:rsidP="00B82670">
      <w:pPr>
        <w:pStyle w:val="h5"/>
        <w:spacing w:line="240" w:lineRule="auto"/>
        <w:ind w:firstLine="680"/>
        <w:rPr>
          <w:rStyle w:val="BoldItalic"/>
          <w:rFonts w:cs="Times New Roman"/>
          <w:b/>
          <w:bCs/>
          <w:i/>
          <w:iCs/>
          <w:sz w:val="26"/>
          <w:szCs w:val="26"/>
        </w:rPr>
      </w:pPr>
      <w:r w:rsidRPr="0010524A">
        <w:rPr>
          <w:rStyle w:val="BoldItalic"/>
          <w:rFonts w:cs="Times New Roman"/>
          <w:b/>
          <w:bCs/>
          <w:i/>
          <w:iCs/>
          <w:sz w:val="26"/>
          <w:szCs w:val="26"/>
        </w:rPr>
        <w:t>Овладение универсальными учебными коммуникативными действиями:</w:t>
      </w:r>
    </w:p>
    <w:p w:rsidR="00416B7C" w:rsidRPr="0010524A" w:rsidRDefault="00416B7C" w:rsidP="00B82670">
      <w:pPr>
        <w:pStyle w:val="list-bullet"/>
        <w:spacing w:line="240" w:lineRule="auto"/>
        <w:ind w:firstLine="680"/>
        <w:rPr>
          <w:rFonts w:cs="Times New Roman"/>
          <w:spacing w:val="-2"/>
          <w:sz w:val="26"/>
          <w:szCs w:val="26"/>
        </w:rPr>
      </w:pPr>
      <w:r w:rsidRPr="0010524A">
        <w:rPr>
          <w:rStyle w:val="Italic"/>
          <w:rFonts w:cs="Times New Roman"/>
          <w:spacing w:val="-2"/>
          <w:sz w:val="26"/>
          <w:szCs w:val="26"/>
        </w:rPr>
        <w:t>общение</w:t>
      </w:r>
      <w:r w:rsidRPr="0010524A">
        <w:rPr>
          <w:rFonts w:cs="Times New Roman"/>
          <w:spacing w:val="-2"/>
          <w:sz w:val="26"/>
          <w:szCs w:val="26"/>
        </w:rPr>
        <w:t>:</w:t>
      </w:r>
      <w:r w:rsidRPr="0010524A">
        <w:rPr>
          <w:rStyle w:val="Italic"/>
          <w:rFonts w:cs="Times New Roman"/>
          <w:spacing w:val="-2"/>
          <w:sz w:val="26"/>
          <w:szCs w:val="26"/>
        </w:rPr>
        <w:t xml:space="preserve"> </w:t>
      </w:r>
      <w:r w:rsidRPr="0010524A">
        <w:rPr>
          <w:rFonts w:cs="Times New Roman"/>
          <w:spacing w:val="-2"/>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w:t>
      </w:r>
      <w:r w:rsidRPr="0010524A">
        <w:rPr>
          <w:rFonts w:cs="Times New Roman"/>
          <w:spacing w:val="-2"/>
          <w:sz w:val="26"/>
          <w:szCs w:val="26"/>
        </w:rPr>
        <w:t>д</w:t>
      </w:r>
      <w:r w:rsidRPr="0010524A">
        <w:rPr>
          <w:rFonts w:cs="Times New Roman"/>
          <w:spacing w:val="-2"/>
          <w:sz w:val="26"/>
          <w:szCs w:val="26"/>
        </w:rPr>
        <w:t>посылки конфликтных ситуаций, находя аналогии в литературных произв</w:t>
      </w:r>
      <w:r w:rsidRPr="0010524A">
        <w:rPr>
          <w:rFonts w:cs="Times New Roman"/>
          <w:spacing w:val="-2"/>
          <w:sz w:val="26"/>
          <w:szCs w:val="26"/>
        </w:rPr>
        <w:t>е</w:t>
      </w:r>
      <w:r w:rsidRPr="0010524A">
        <w:rPr>
          <w:rFonts w:cs="Times New Roman"/>
          <w:spacing w:val="-2"/>
          <w:sz w:val="26"/>
          <w:szCs w:val="26"/>
        </w:rPr>
        <w:lastRenderedPageBreak/>
        <w:t>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w:t>
      </w:r>
      <w:r w:rsidRPr="0010524A">
        <w:rPr>
          <w:rFonts w:cs="Times New Roman"/>
          <w:spacing w:val="-2"/>
          <w:sz w:val="26"/>
          <w:szCs w:val="26"/>
        </w:rPr>
        <w:t>з</w:t>
      </w:r>
      <w:r w:rsidRPr="0010524A">
        <w:rPr>
          <w:rFonts w:cs="Times New Roman"/>
          <w:spacing w:val="-2"/>
          <w:sz w:val="26"/>
          <w:szCs w:val="26"/>
        </w:rPr>
        <w:t>личие и сходство позиций; публично представлять результаты выполненного опыта (литературоведческого эксперимента, исследования, проекта); сам</w:t>
      </w:r>
      <w:r w:rsidRPr="0010524A">
        <w:rPr>
          <w:rFonts w:cs="Times New Roman"/>
          <w:spacing w:val="-2"/>
          <w:sz w:val="26"/>
          <w:szCs w:val="26"/>
        </w:rPr>
        <w:t>о</w:t>
      </w:r>
      <w:r w:rsidRPr="0010524A">
        <w:rPr>
          <w:rFonts w:cs="Times New Roman"/>
          <w:spacing w:val="-2"/>
          <w:sz w:val="26"/>
          <w:szCs w:val="26"/>
        </w:rPr>
        <w:t>стоятельно выбирать формат выступления с учётом задач презентации и ос</w:t>
      </w:r>
      <w:r w:rsidRPr="0010524A">
        <w:rPr>
          <w:rFonts w:cs="Times New Roman"/>
          <w:spacing w:val="-2"/>
          <w:sz w:val="26"/>
          <w:szCs w:val="26"/>
        </w:rPr>
        <w:t>о</w:t>
      </w:r>
      <w:r w:rsidRPr="0010524A">
        <w:rPr>
          <w:rFonts w:cs="Times New Roman"/>
          <w:spacing w:val="-2"/>
          <w:sz w:val="26"/>
          <w:szCs w:val="26"/>
        </w:rPr>
        <w:t>бенностей аудитории и в соответствии с ним составлять устные и письменные тексты с использованием иллюстративных материалов;</w:t>
      </w:r>
    </w:p>
    <w:p w:rsidR="00416B7C" w:rsidRPr="0010524A" w:rsidRDefault="00416B7C" w:rsidP="00B82670">
      <w:pPr>
        <w:pStyle w:val="list-bullet"/>
        <w:spacing w:line="240" w:lineRule="auto"/>
        <w:ind w:firstLine="680"/>
        <w:rPr>
          <w:rFonts w:cs="Times New Roman"/>
          <w:spacing w:val="-1"/>
          <w:sz w:val="26"/>
          <w:szCs w:val="26"/>
        </w:rPr>
      </w:pPr>
      <w:r w:rsidRPr="0010524A">
        <w:rPr>
          <w:rStyle w:val="Italic"/>
          <w:rFonts w:cs="Times New Roman"/>
          <w:spacing w:val="-1"/>
          <w:sz w:val="26"/>
          <w:szCs w:val="26"/>
        </w:rPr>
        <w:t>совместная деятельность</w:t>
      </w:r>
      <w:r w:rsidRPr="0010524A">
        <w:rPr>
          <w:rFonts w:cs="Times New Roman"/>
          <w:spacing w:val="-1"/>
          <w:sz w:val="26"/>
          <w:szCs w:val="26"/>
        </w:rPr>
        <w:t>:</w:t>
      </w:r>
      <w:r w:rsidRPr="0010524A">
        <w:rPr>
          <w:rStyle w:val="Italic"/>
          <w:rFonts w:cs="Times New Roman"/>
          <w:spacing w:val="-1"/>
          <w:sz w:val="26"/>
          <w:szCs w:val="26"/>
        </w:rPr>
        <w:t xml:space="preserve"> </w:t>
      </w:r>
      <w:r w:rsidRPr="0010524A">
        <w:rPr>
          <w:rFonts w:cs="Times New Roman"/>
          <w:spacing w:val="-1"/>
          <w:sz w:val="26"/>
          <w:szCs w:val="26"/>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w:t>
      </w:r>
      <w:r w:rsidRPr="0010524A">
        <w:rPr>
          <w:rFonts w:cs="Times New Roman"/>
          <w:spacing w:val="-1"/>
          <w:sz w:val="26"/>
          <w:szCs w:val="26"/>
        </w:rPr>
        <w:t>а</w:t>
      </w:r>
      <w:r w:rsidRPr="0010524A">
        <w:rPr>
          <w:rFonts w:cs="Times New Roman"/>
          <w:spacing w:val="-1"/>
          <w:sz w:val="26"/>
          <w:szCs w:val="26"/>
        </w:rPr>
        <w:t>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w:t>
      </w:r>
      <w:r w:rsidRPr="0010524A">
        <w:rPr>
          <w:rFonts w:cs="Times New Roman"/>
          <w:spacing w:val="-1"/>
          <w:sz w:val="26"/>
          <w:szCs w:val="26"/>
        </w:rPr>
        <w:t>е</w:t>
      </w:r>
      <w:r w:rsidRPr="0010524A">
        <w:rPr>
          <w:rFonts w:cs="Times New Roman"/>
          <w:spacing w:val="-1"/>
          <w:sz w:val="26"/>
          <w:szCs w:val="26"/>
        </w:rPr>
        <w:t>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w:t>
      </w:r>
      <w:r w:rsidRPr="0010524A">
        <w:rPr>
          <w:rFonts w:cs="Times New Roman"/>
          <w:spacing w:val="-1"/>
          <w:sz w:val="26"/>
          <w:szCs w:val="26"/>
        </w:rPr>
        <w:t>о</w:t>
      </w:r>
      <w:r w:rsidRPr="0010524A">
        <w:rPr>
          <w:rFonts w:cs="Times New Roman"/>
          <w:spacing w:val="-1"/>
          <w:sz w:val="26"/>
          <w:szCs w:val="26"/>
        </w:rPr>
        <w:t>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10524A" w:rsidRDefault="00416B7C" w:rsidP="00B82670">
      <w:pPr>
        <w:pStyle w:val="h5"/>
        <w:spacing w:line="240" w:lineRule="auto"/>
        <w:ind w:firstLine="680"/>
        <w:rPr>
          <w:rStyle w:val="BoldItalic"/>
          <w:rFonts w:cs="Times New Roman"/>
          <w:b/>
          <w:bCs/>
          <w:i/>
          <w:iCs/>
          <w:sz w:val="26"/>
          <w:szCs w:val="26"/>
        </w:rPr>
      </w:pPr>
      <w:r w:rsidRPr="0010524A">
        <w:rPr>
          <w:rStyle w:val="BoldItalic"/>
          <w:rFonts w:cs="Times New Roman"/>
          <w:b/>
          <w:bCs/>
          <w:i/>
          <w:iCs/>
          <w:sz w:val="26"/>
          <w:szCs w:val="26"/>
        </w:rPr>
        <w:t>Овладение универсальными учебными регулятивными действиями:</w:t>
      </w:r>
    </w:p>
    <w:p w:rsidR="00416B7C" w:rsidRPr="0010524A" w:rsidRDefault="00416B7C" w:rsidP="00B82670">
      <w:pPr>
        <w:pStyle w:val="list-bullet"/>
        <w:spacing w:line="240" w:lineRule="auto"/>
        <w:ind w:firstLine="680"/>
        <w:rPr>
          <w:rFonts w:cs="Times New Roman"/>
          <w:spacing w:val="-1"/>
          <w:sz w:val="26"/>
          <w:szCs w:val="26"/>
        </w:rPr>
      </w:pPr>
      <w:r w:rsidRPr="0010524A">
        <w:rPr>
          <w:rStyle w:val="Italic"/>
          <w:rFonts w:cs="Times New Roman"/>
          <w:spacing w:val="-1"/>
          <w:sz w:val="26"/>
          <w:szCs w:val="26"/>
        </w:rPr>
        <w:t>самоорганизация</w:t>
      </w:r>
      <w:r w:rsidRPr="0010524A">
        <w:rPr>
          <w:rFonts w:cs="Times New Roman"/>
          <w:spacing w:val="-1"/>
          <w:sz w:val="26"/>
          <w:szCs w:val="26"/>
        </w:rPr>
        <w:t>: выявлять проблемы для решения в учебных и жи</w:t>
      </w:r>
      <w:r w:rsidRPr="0010524A">
        <w:rPr>
          <w:rFonts w:cs="Times New Roman"/>
          <w:spacing w:val="-1"/>
          <w:sz w:val="26"/>
          <w:szCs w:val="26"/>
        </w:rPr>
        <w:t>з</w:t>
      </w:r>
      <w:r w:rsidRPr="0010524A">
        <w:rPr>
          <w:rFonts w:cs="Times New Roman"/>
          <w:spacing w:val="-1"/>
          <w:sz w:val="26"/>
          <w:szCs w:val="26"/>
        </w:rPr>
        <w:t>ненных ситуациях, анализируя ситуации, изображённые в художественной литературе; ориентироваться в различных подходах принятия решений (и</w:t>
      </w:r>
      <w:r w:rsidRPr="0010524A">
        <w:rPr>
          <w:rFonts w:cs="Times New Roman"/>
          <w:spacing w:val="-1"/>
          <w:sz w:val="26"/>
          <w:szCs w:val="26"/>
        </w:rPr>
        <w:t>н</w:t>
      </w:r>
      <w:r w:rsidRPr="0010524A">
        <w:rPr>
          <w:rFonts w:cs="Times New Roman"/>
          <w:spacing w:val="-1"/>
          <w:sz w:val="26"/>
          <w:szCs w:val="26"/>
        </w:rPr>
        <w:t>дивидуальное, принятие решения в группе, принятие решений группой); с</w:t>
      </w:r>
      <w:r w:rsidRPr="0010524A">
        <w:rPr>
          <w:rFonts w:cs="Times New Roman"/>
          <w:spacing w:val="-1"/>
          <w:sz w:val="26"/>
          <w:szCs w:val="26"/>
        </w:rPr>
        <w:t>а</w:t>
      </w:r>
      <w:r w:rsidRPr="0010524A">
        <w:rPr>
          <w:rFonts w:cs="Times New Roman"/>
          <w:spacing w:val="-1"/>
          <w:sz w:val="26"/>
          <w:szCs w:val="26"/>
        </w:rPr>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Pr="0010524A">
        <w:rPr>
          <w:rFonts w:cs="Times New Roman"/>
          <w:spacing w:val="-1"/>
          <w:sz w:val="26"/>
          <w:szCs w:val="26"/>
        </w:rPr>
        <w:t>е</w:t>
      </w:r>
      <w:r w:rsidRPr="0010524A">
        <w:rPr>
          <w:rFonts w:cs="Times New Roman"/>
          <w:spacing w:val="-1"/>
          <w:sz w:val="26"/>
          <w:szCs w:val="26"/>
        </w:rPr>
        <w:t>ний; составлять план действий (план реализации намеченного алгоритма р</w:t>
      </w:r>
      <w:r w:rsidRPr="0010524A">
        <w:rPr>
          <w:rFonts w:cs="Times New Roman"/>
          <w:spacing w:val="-1"/>
          <w:sz w:val="26"/>
          <w:szCs w:val="26"/>
        </w:rPr>
        <w:t>е</w:t>
      </w:r>
      <w:r w:rsidRPr="0010524A">
        <w:rPr>
          <w:rFonts w:cs="Times New Roman"/>
          <w:spacing w:val="-1"/>
          <w:sz w:val="26"/>
          <w:szCs w:val="26"/>
        </w:rPr>
        <w:t>шения) и корректировать предложенный алгоритм с учётом получения новых знаний об изучаемом литературном объекте; делать выбор и брать ответс</w:t>
      </w:r>
      <w:r w:rsidRPr="0010524A">
        <w:rPr>
          <w:rFonts w:cs="Times New Roman"/>
          <w:spacing w:val="-1"/>
          <w:sz w:val="26"/>
          <w:szCs w:val="26"/>
        </w:rPr>
        <w:t>т</w:t>
      </w:r>
      <w:r w:rsidRPr="0010524A">
        <w:rPr>
          <w:rFonts w:cs="Times New Roman"/>
          <w:spacing w:val="-1"/>
          <w:sz w:val="26"/>
          <w:szCs w:val="26"/>
        </w:rPr>
        <w:t>венность за решение;</w:t>
      </w:r>
    </w:p>
    <w:p w:rsidR="00416B7C" w:rsidRPr="0010524A" w:rsidRDefault="00416B7C" w:rsidP="00B82670">
      <w:pPr>
        <w:pStyle w:val="list-bullet"/>
        <w:spacing w:line="240" w:lineRule="auto"/>
        <w:ind w:firstLine="680"/>
        <w:rPr>
          <w:rFonts w:cs="Times New Roman"/>
          <w:spacing w:val="-2"/>
          <w:sz w:val="26"/>
          <w:szCs w:val="26"/>
        </w:rPr>
      </w:pPr>
      <w:r w:rsidRPr="0010524A">
        <w:rPr>
          <w:rStyle w:val="Italic"/>
          <w:rFonts w:cs="Times New Roman"/>
          <w:spacing w:val="-2"/>
          <w:sz w:val="26"/>
          <w:szCs w:val="26"/>
        </w:rPr>
        <w:t>самоконтроль</w:t>
      </w:r>
      <w:r w:rsidRPr="0010524A">
        <w:rPr>
          <w:rFonts w:cs="Times New Roman"/>
          <w:spacing w:val="-2"/>
          <w:sz w:val="26"/>
          <w:szCs w:val="26"/>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w:t>
      </w:r>
      <w:r w:rsidRPr="0010524A">
        <w:rPr>
          <w:rFonts w:cs="Times New Roman"/>
          <w:spacing w:val="-2"/>
          <w:sz w:val="26"/>
          <w:szCs w:val="26"/>
        </w:rPr>
        <w:t>а</w:t>
      </w:r>
      <w:r w:rsidRPr="0010524A">
        <w:rPr>
          <w:rFonts w:cs="Times New Roman"/>
          <w:spacing w:val="-2"/>
          <w:sz w:val="26"/>
          <w:szCs w:val="26"/>
        </w:rPr>
        <w:t>чи, адаптировать решение к меняющимся обстоятельствам; объяснять причины достижения (недостижения) результатов деятельности, давать оценку прио</w:t>
      </w:r>
      <w:r w:rsidRPr="0010524A">
        <w:rPr>
          <w:rFonts w:cs="Times New Roman"/>
          <w:spacing w:val="-2"/>
          <w:sz w:val="26"/>
          <w:szCs w:val="26"/>
        </w:rPr>
        <w:t>б</w:t>
      </w:r>
      <w:r w:rsidRPr="0010524A">
        <w:rPr>
          <w:rFonts w:cs="Times New Roman"/>
          <w:spacing w:val="-2"/>
          <w:sz w:val="26"/>
          <w:szCs w:val="26"/>
        </w:rPr>
        <w:t xml:space="preserve">ретённому опыту, уметь находить позитивное в произошедшей ситуации; </w:t>
      </w:r>
      <w:r w:rsidRPr="0010524A">
        <w:rPr>
          <w:rFonts w:cs="Times New Roman"/>
          <w:spacing w:val="-2"/>
          <w:sz w:val="26"/>
          <w:szCs w:val="26"/>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10524A" w:rsidRDefault="00416B7C" w:rsidP="00B82670">
      <w:pPr>
        <w:pStyle w:val="list-bullet"/>
        <w:spacing w:line="240" w:lineRule="auto"/>
        <w:ind w:firstLine="680"/>
        <w:rPr>
          <w:rFonts w:cs="Times New Roman"/>
          <w:spacing w:val="-1"/>
          <w:sz w:val="26"/>
          <w:szCs w:val="26"/>
        </w:rPr>
      </w:pPr>
      <w:r w:rsidRPr="0010524A">
        <w:rPr>
          <w:rStyle w:val="Italic"/>
          <w:rFonts w:cs="Times New Roman"/>
          <w:spacing w:val="-1"/>
          <w:sz w:val="26"/>
          <w:szCs w:val="26"/>
        </w:rPr>
        <w:t>эмоциональный интеллект</w:t>
      </w:r>
      <w:r w:rsidRPr="0010524A">
        <w:rPr>
          <w:rFonts w:cs="Times New Roman"/>
          <w:spacing w:val="-1"/>
          <w:sz w:val="26"/>
          <w:szCs w:val="26"/>
        </w:rPr>
        <w:t>: развивать способность различать и наз</w:t>
      </w:r>
      <w:r w:rsidRPr="0010524A">
        <w:rPr>
          <w:rFonts w:cs="Times New Roman"/>
          <w:spacing w:val="-1"/>
          <w:sz w:val="26"/>
          <w:szCs w:val="26"/>
        </w:rPr>
        <w:t>ы</w:t>
      </w:r>
      <w:r w:rsidRPr="0010524A">
        <w:rPr>
          <w:rFonts w:cs="Times New Roman"/>
          <w:spacing w:val="-1"/>
          <w:sz w:val="26"/>
          <w:szCs w:val="26"/>
        </w:rPr>
        <w:t>вать собственные эмоции, управлять ими и эмоциями других; выявлять и анализировать причины эмоций; ставить себя на место другого человека, п</w:t>
      </w:r>
      <w:r w:rsidRPr="0010524A">
        <w:rPr>
          <w:rFonts w:cs="Times New Roman"/>
          <w:spacing w:val="-1"/>
          <w:sz w:val="26"/>
          <w:szCs w:val="26"/>
        </w:rPr>
        <w:t>о</w:t>
      </w:r>
      <w:r w:rsidRPr="0010524A">
        <w:rPr>
          <w:rFonts w:cs="Times New Roman"/>
          <w:spacing w:val="-1"/>
          <w:sz w:val="26"/>
          <w:szCs w:val="26"/>
        </w:rPr>
        <w:t>нимать мотивы и намерения другого, анализируя примеры из художественной литературы; регулировать способ выражения своих эмоций;</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pacing w:val="-1"/>
          <w:sz w:val="26"/>
          <w:szCs w:val="26"/>
        </w:rPr>
        <w:t>принятие себя и других</w:t>
      </w:r>
      <w:r w:rsidRPr="0010524A">
        <w:rPr>
          <w:rFonts w:cs="Times New Roman"/>
          <w:spacing w:val="-1"/>
          <w:sz w:val="26"/>
          <w:szCs w:val="26"/>
        </w:rPr>
        <w:t>: осознанно относиться к другому человеку, его мнению, размышляя над взаимоотношениями литературных героев; призн</w:t>
      </w:r>
      <w:r w:rsidRPr="0010524A">
        <w:rPr>
          <w:rFonts w:cs="Times New Roman"/>
          <w:spacing w:val="-1"/>
          <w:sz w:val="26"/>
          <w:szCs w:val="26"/>
        </w:rPr>
        <w:t>а</w:t>
      </w:r>
      <w:r w:rsidRPr="0010524A">
        <w:rPr>
          <w:rFonts w:cs="Times New Roman"/>
          <w:spacing w:val="-1"/>
          <w:sz w:val="26"/>
          <w:szCs w:val="26"/>
        </w:rPr>
        <w:t>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D63077" w:rsidRPr="0010524A" w:rsidRDefault="00D63077" w:rsidP="00B82670">
      <w:pPr>
        <w:pStyle w:val="body20"/>
        <w:spacing w:before="0" w:line="240" w:lineRule="auto"/>
        <w:ind w:firstLine="680"/>
        <w:rPr>
          <w:rStyle w:val="Bold"/>
          <w:rFonts w:cs="Times New Roman"/>
          <w:sz w:val="26"/>
          <w:szCs w:val="26"/>
        </w:rPr>
      </w:pPr>
    </w:p>
    <w:p w:rsidR="00416B7C" w:rsidRPr="0010524A" w:rsidRDefault="00DA230F"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ПРЕДМЕТНЫЕ РЕЗУЛЬТАТЫ (5-9 КЛАССЫ)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по литературе в основной школе должны обесп</w:t>
      </w:r>
      <w:r w:rsidRPr="0010524A">
        <w:rPr>
          <w:rFonts w:cs="Times New Roman"/>
          <w:sz w:val="26"/>
          <w:szCs w:val="26"/>
        </w:rPr>
        <w:t>е</w:t>
      </w:r>
      <w:r w:rsidRPr="0010524A">
        <w:rPr>
          <w:rFonts w:cs="Times New Roman"/>
          <w:sz w:val="26"/>
          <w:szCs w:val="26"/>
        </w:rPr>
        <w:t>чивать: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понимание специфики литературы как вида искусства, принципиальных отличий художественного текста от текста научного, делового, публицистич</w:t>
      </w:r>
      <w:r w:rsidRPr="0010524A">
        <w:rPr>
          <w:rFonts w:cs="Times New Roman"/>
          <w:sz w:val="26"/>
          <w:szCs w:val="26"/>
        </w:rPr>
        <w:t>е</w:t>
      </w:r>
      <w:r w:rsidRPr="0010524A">
        <w:rPr>
          <w:rFonts w:cs="Times New Roman"/>
          <w:sz w:val="26"/>
          <w:szCs w:val="26"/>
        </w:rPr>
        <w:t xml:space="preserve">ского;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овладение умениями эстетического и смыслового анализа произведений устного народного творчества и художественной литературы, умениями воспр</w:t>
      </w:r>
      <w:r w:rsidRPr="0010524A">
        <w:rPr>
          <w:rFonts w:cs="Times New Roman"/>
          <w:sz w:val="26"/>
          <w:szCs w:val="26"/>
        </w:rPr>
        <w:t>и</w:t>
      </w:r>
      <w:r w:rsidRPr="0010524A">
        <w:rPr>
          <w:rFonts w:cs="Times New Roman"/>
          <w:sz w:val="26"/>
          <w:szCs w:val="26"/>
        </w:rPr>
        <w:t>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w:t>
      </w:r>
      <w:r w:rsidRPr="0010524A">
        <w:rPr>
          <w:rFonts w:cs="Times New Roman"/>
          <w:sz w:val="26"/>
          <w:szCs w:val="26"/>
        </w:rPr>
        <w:t>а</w:t>
      </w:r>
      <w:r w:rsidRPr="0010524A">
        <w:rPr>
          <w:rFonts w:cs="Times New Roman"/>
          <w:sz w:val="26"/>
          <w:szCs w:val="26"/>
        </w:rPr>
        <w:t>фос; выявлять особенности языка художественного произведения, поэтич</w:t>
      </w:r>
      <w:r w:rsidRPr="0010524A">
        <w:rPr>
          <w:rFonts w:cs="Times New Roman"/>
          <w:sz w:val="26"/>
          <w:szCs w:val="26"/>
        </w:rPr>
        <w:t>е</w:t>
      </w:r>
      <w:r w:rsidRPr="0010524A">
        <w:rPr>
          <w:rFonts w:cs="Times New Roman"/>
          <w:sz w:val="26"/>
          <w:szCs w:val="26"/>
        </w:rPr>
        <w:t xml:space="preserve">ской и прозаической речи; </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w:t>
      </w:r>
      <w:r w:rsidRPr="0010524A">
        <w:rPr>
          <w:rFonts w:cs="Times New Roman"/>
          <w:spacing w:val="-2"/>
          <w:sz w:val="26"/>
          <w:szCs w:val="26"/>
        </w:rPr>
        <w:t>е</w:t>
      </w:r>
      <w:r w:rsidRPr="0010524A">
        <w:rPr>
          <w:rFonts w:cs="Times New Roman"/>
          <w:spacing w:val="-2"/>
          <w:sz w:val="26"/>
          <w:szCs w:val="26"/>
        </w:rPr>
        <w:t>ство; проза и поэзия; художественный образ; факт, вымысел; литературные направления (классицизм, сентиментализм, романтизм, реализм), роды (лир</w:t>
      </w:r>
      <w:r w:rsidRPr="0010524A">
        <w:rPr>
          <w:rFonts w:cs="Times New Roman"/>
          <w:spacing w:val="-2"/>
          <w:sz w:val="26"/>
          <w:szCs w:val="26"/>
        </w:rPr>
        <w:t>и</w:t>
      </w:r>
      <w:r w:rsidRPr="0010524A">
        <w:rPr>
          <w:rFonts w:cs="Times New Roman"/>
          <w:spacing w:val="-2"/>
          <w:sz w:val="26"/>
          <w:szCs w:val="26"/>
        </w:rPr>
        <w:t>ка, эпос, драма), жанры (рассказ, притча, повесть, роман, комедия, драма, тр</w:t>
      </w:r>
      <w:r w:rsidRPr="0010524A">
        <w:rPr>
          <w:rFonts w:cs="Times New Roman"/>
          <w:spacing w:val="-2"/>
          <w:sz w:val="26"/>
          <w:szCs w:val="26"/>
        </w:rPr>
        <w:t>а</w:t>
      </w:r>
      <w:r w:rsidRPr="0010524A">
        <w:rPr>
          <w:rFonts w:cs="Times New Roman"/>
          <w:spacing w:val="-2"/>
          <w:sz w:val="26"/>
          <w:szCs w:val="26"/>
        </w:rPr>
        <w:t>гедия, поэма, басня, баллада, песня, ода, элегия, послание, отрывок, сонет, эпиграмма, лироэпические (поэма, баллада)); форма и содержание литерату</w:t>
      </w:r>
      <w:r w:rsidRPr="0010524A">
        <w:rPr>
          <w:rFonts w:cs="Times New Roman"/>
          <w:spacing w:val="-2"/>
          <w:sz w:val="26"/>
          <w:szCs w:val="26"/>
        </w:rPr>
        <w:t>р</w:t>
      </w:r>
      <w:r w:rsidRPr="0010524A">
        <w:rPr>
          <w:rFonts w:cs="Times New Roman"/>
          <w:spacing w:val="-2"/>
          <w:sz w:val="26"/>
          <w:szCs w:val="26"/>
        </w:rPr>
        <w:t>ного произведения; тема, идея, проблематика, пафос (героический, трагич</w:t>
      </w:r>
      <w:r w:rsidRPr="0010524A">
        <w:rPr>
          <w:rFonts w:cs="Times New Roman"/>
          <w:spacing w:val="-2"/>
          <w:sz w:val="26"/>
          <w:szCs w:val="26"/>
        </w:rPr>
        <w:t>е</w:t>
      </w:r>
      <w:r w:rsidRPr="0010524A">
        <w:rPr>
          <w:rFonts w:cs="Times New Roman"/>
          <w:spacing w:val="-2"/>
          <w:sz w:val="26"/>
          <w:szCs w:val="26"/>
        </w:rPr>
        <w:t>ский, комический); сюжет, композиция, эпиграф; стадии развития действия: экспозиция, завязка, развитие действия, кульминация, развязка, эпилог; а</w:t>
      </w:r>
      <w:r w:rsidRPr="0010524A">
        <w:rPr>
          <w:rFonts w:cs="Times New Roman"/>
          <w:spacing w:val="-2"/>
          <w:sz w:val="26"/>
          <w:szCs w:val="26"/>
        </w:rPr>
        <w:t>в</w:t>
      </w:r>
      <w:r w:rsidRPr="0010524A">
        <w:rPr>
          <w:rFonts w:cs="Times New Roman"/>
          <w:spacing w:val="-2"/>
          <w:sz w:val="26"/>
          <w:szCs w:val="26"/>
        </w:rPr>
        <w:t>торское отступление; конфликт; система образов; образ автора, повествов</w:t>
      </w:r>
      <w:r w:rsidRPr="0010524A">
        <w:rPr>
          <w:rFonts w:cs="Times New Roman"/>
          <w:spacing w:val="-2"/>
          <w:sz w:val="26"/>
          <w:szCs w:val="26"/>
        </w:rPr>
        <w:t>а</w:t>
      </w:r>
      <w:r w:rsidRPr="0010524A">
        <w:rPr>
          <w:rFonts w:cs="Times New Roman"/>
          <w:spacing w:val="-2"/>
          <w:sz w:val="26"/>
          <w:szCs w:val="26"/>
        </w:rPr>
        <w:t>тель, рассказчик, литературный герой (персонаж), лирический герой, лирич</w:t>
      </w:r>
      <w:r w:rsidRPr="0010524A">
        <w:rPr>
          <w:rFonts w:cs="Times New Roman"/>
          <w:spacing w:val="-2"/>
          <w:sz w:val="26"/>
          <w:szCs w:val="26"/>
        </w:rPr>
        <w:t>е</w:t>
      </w:r>
      <w:r w:rsidRPr="0010524A">
        <w:rPr>
          <w:rFonts w:cs="Times New Roman"/>
          <w:spacing w:val="-2"/>
          <w:sz w:val="26"/>
          <w:szCs w:val="26"/>
        </w:rPr>
        <w:t>ский персонаж, речевая характеристика героя; реплика, диалог, монолог; р</w:t>
      </w:r>
      <w:r w:rsidRPr="0010524A">
        <w:rPr>
          <w:rFonts w:cs="Times New Roman"/>
          <w:spacing w:val="-2"/>
          <w:sz w:val="26"/>
          <w:szCs w:val="26"/>
        </w:rPr>
        <w:t>е</w:t>
      </w:r>
      <w:r w:rsidRPr="0010524A">
        <w:rPr>
          <w:rFonts w:cs="Times New Roman"/>
          <w:spacing w:val="-2"/>
          <w:sz w:val="26"/>
          <w:szCs w:val="26"/>
        </w:rPr>
        <w:t xml:space="preserve">марка; портрет, пейзаж, интерьер, художественная деталь, символ, подтекст, </w:t>
      </w:r>
      <w:r w:rsidRPr="0010524A">
        <w:rPr>
          <w:rFonts w:cs="Times New Roman"/>
          <w:spacing w:val="-2"/>
          <w:sz w:val="26"/>
          <w:szCs w:val="26"/>
        </w:rPr>
        <w:lastRenderedPageBreak/>
        <w:t>психологизм; сатира, юмор, ирония, сарказм, гротеск; эпитет, метафора, сра</w:t>
      </w:r>
      <w:r w:rsidRPr="0010524A">
        <w:rPr>
          <w:rFonts w:cs="Times New Roman"/>
          <w:spacing w:val="-2"/>
          <w:sz w:val="26"/>
          <w:szCs w:val="26"/>
        </w:rPr>
        <w:t>в</w:t>
      </w:r>
      <w:r w:rsidRPr="0010524A">
        <w:rPr>
          <w:rFonts w:cs="Times New Roman"/>
          <w:spacing w:val="-2"/>
          <w:sz w:val="26"/>
          <w:szCs w:val="26"/>
        </w:rPr>
        <w:t>нение; олицетворение, гипербола; антитеза, аллегория, риторический вопрос, риторическое восклицание; инверсия; повтор, анафора; умолчание, паралл</w:t>
      </w:r>
      <w:r w:rsidRPr="0010524A">
        <w:rPr>
          <w:rFonts w:cs="Times New Roman"/>
          <w:spacing w:val="-2"/>
          <w:sz w:val="26"/>
          <w:szCs w:val="26"/>
        </w:rPr>
        <w:t>е</w:t>
      </w:r>
      <w:r w:rsidRPr="0010524A">
        <w:rPr>
          <w:rFonts w:cs="Times New Roman"/>
          <w:spacing w:val="-2"/>
          <w:sz w:val="26"/>
          <w:szCs w:val="26"/>
        </w:rPr>
        <w:t>лизм, звукопись (аллитерация, ассонанс); стиль; стих и проза; стихотворный метр (хорей, ямб, дактиль, амфибрахий, анапест), ритм, рифма, строфа; аф</w:t>
      </w:r>
      <w:r w:rsidRPr="0010524A">
        <w:rPr>
          <w:rFonts w:cs="Times New Roman"/>
          <w:spacing w:val="-2"/>
          <w:sz w:val="26"/>
          <w:szCs w:val="26"/>
        </w:rPr>
        <w:t>о</w:t>
      </w:r>
      <w:r w:rsidRPr="0010524A">
        <w:rPr>
          <w:rFonts w:cs="Times New Roman"/>
          <w:spacing w:val="-2"/>
          <w:sz w:val="26"/>
          <w:szCs w:val="26"/>
        </w:rPr>
        <w:t xml:space="preserve">ризм;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рассматривать изученные произведения в рамках истор</w:t>
      </w:r>
      <w:r w:rsidRPr="0010524A">
        <w:rPr>
          <w:rFonts w:cs="Times New Roman"/>
          <w:sz w:val="26"/>
          <w:szCs w:val="26"/>
        </w:rPr>
        <w:t>и</w:t>
      </w:r>
      <w:r w:rsidRPr="0010524A">
        <w:rPr>
          <w:rFonts w:cs="Times New Roman"/>
          <w:sz w:val="26"/>
          <w:szCs w:val="26"/>
        </w:rPr>
        <w:t>ко-литературного процесса (определять и учитывать при анализе прина</w:t>
      </w:r>
      <w:r w:rsidRPr="0010524A">
        <w:rPr>
          <w:rFonts w:cs="Times New Roman"/>
          <w:sz w:val="26"/>
          <w:szCs w:val="26"/>
        </w:rPr>
        <w:t>д</w:t>
      </w:r>
      <w:r w:rsidRPr="0010524A">
        <w:rPr>
          <w:rFonts w:cs="Times New Roman"/>
          <w:sz w:val="26"/>
          <w:szCs w:val="26"/>
        </w:rPr>
        <w:t>лежность произведения к историческому времени, определённому литер</w:t>
      </w:r>
      <w:r w:rsidRPr="0010524A">
        <w:rPr>
          <w:rFonts w:cs="Times New Roman"/>
          <w:sz w:val="26"/>
          <w:szCs w:val="26"/>
        </w:rPr>
        <w:t>а</w:t>
      </w:r>
      <w:r w:rsidRPr="0010524A">
        <w:rPr>
          <w:rFonts w:cs="Times New Roman"/>
          <w:sz w:val="26"/>
          <w:szCs w:val="26"/>
        </w:rPr>
        <w:t xml:space="preserve">турному направлению);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w:t>
      </w:r>
      <w:r w:rsidRPr="0010524A">
        <w:rPr>
          <w:rFonts w:cs="Times New Roman"/>
          <w:sz w:val="26"/>
          <w:szCs w:val="26"/>
        </w:rPr>
        <w:t>е</w:t>
      </w:r>
      <w:r w:rsidRPr="0010524A">
        <w:rPr>
          <w:rFonts w:cs="Times New Roman"/>
          <w:sz w:val="26"/>
          <w:szCs w:val="26"/>
        </w:rPr>
        <w:t xml:space="preserve">матики произведений;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сопоставлять произведения, их фрагменты (с учётом внутр</w:t>
      </w:r>
      <w:r w:rsidRPr="0010524A">
        <w:rPr>
          <w:rFonts w:cs="Times New Roman"/>
          <w:sz w:val="26"/>
          <w:szCs w:val="26"/>
        </w:rPr>
        <w:t>и</w:t>
      </w:r>
      <w:r w:rsidRPr="0010524A">
        <w:rPr>
          <w:rFonts w:cs="Times New Roman"/>
          <w:sz w:val="26"/>
          <w:szCs w:val="26"/>
        </w:rPr>
        <w:t>текстовых и межтекстовых связей), образы персонажей, литературные явл</w:t>
      </w:r>
      <w:r w:rsidRPr="0010524A">
        <w:rPr>
          <w:rFonts w:cs="Times New Roman"/>
          <w:sz w:val="26"/>
          <w:szCs w:val="26"/>
        </w:rPr>
        <w:t>е</w:t>
      </w:r>
      <w:r w:rsidRPr="0010524A">
        <w:rPr>
          <w:rFonts w:cs="Times New Roman"/>
          <w:sz w:val="26"/>
          <w:szCs w:val="26"/>
        </w:rPr>
        <w:t>ния и факты, сюжеты разных литературных произведений, темы, проблемы, жанры, приёмы, эпизоды текста;</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умение сопоставлять изученные и самостоятельно прочитанные пр</w:t>
      </w:r>
      <w:r w:rsidRPr="0010524A">
        <w:rPr>
          <w:rFonts w:cs="Times New Roman"/>
          <w:spacing w:val="-2"/>
          <w:sz w:val="26"/>
          <w:szCs w:val="26"/>
        </w:rPr>
        <w:t>о</w:t>
      </w:r>
      <w:r w:rsidRPr="0010524A">
        <w:rPr>
          <w:rFonts w:cs="Times New Roman"/>
          <w:spacing w:val="-2"/>
          <w:sz w:val="26"/>
          <w:szCs w:val="26"/>
        </w:rPr>
        <w:t>изведения художественной литературы с произведениями других видов и</w:t>
      </w:r>
      <w:r w:rsidRPr="0010524A">
        <w:rPr>
          <w:rFonts w:cs="Times New Roman"/>
          <w:spacing w:val="-2"/>
          <w:sz w:val="26"/>
          <w:szCs w:val="26"/>
        </w:rPr>
        <w:t>с</w:t>
      </w:r>
      <w:r w:rsidRPr="0010524A">
        <w:rPr>
          <w:rFonts w:cs="Times New Roman"/>
          <w:spacing w:val="-2"/>
          <w:sz w:val="26"/>
          <w:szCs w:val="26"/>
        </w:rPr>
        <w:t>кусства (живопись, музыка, театр, кино);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7) совершенствование умения создавать устные и письменные высказывания разных жанров, писать сочинение-рассуждение по заданной теме с опорой на пр</w:t>
      </w:r>
      <w:r w:rsidRPr="0010524A">
        <w:rPr>
          <w:rFonts w:cs="Times New Roman"/>
          <w:spacing w:val="-2"/>
          <w:sz w:val="26"/>
          <w:szCs w:val="26"/>
        </w:rPr>
        <w:t>о</w:t>
      </w:r>
      <w:r w:rsidRPr="0010524A">
        <w:rPr>
          <w:rFonts w:cs="Times New Roman"/>
          <w:spacing w:val="-2"/>
          <w:sz w:val="26"/>
          <w:szCs w:val="26"/>
        </w:rPr>
        <w:t>читанные произведения (не менее 250 слов), аннотацию, отзыв, рецензию; прим</w:t>
      </w:r>
      <w:r w:rsidRPr="0010524A">
        <w:rPr>
          <w:rFonts w:cs="Times New Roman"/>
          <w:spacing w:val="-2"/>
          <w:sz w:val="26"/>
          <w:szCs w:val="26"/>
        </w:rPr>
        <w:t>е</w:t>
      </w:r>
      <w:r w:rsidRPr="0010524A">
        <w:rPr>
          <w:rFonts w:cs="Times New Roman"/>
          <w:spacing w:val="-2"/>
          <w:sz w:val="26"/>
          <w:szCs w:val="26"/>
        </w:rPr>
        <w:t>нять различные виды цитирования; делать ссылки на источник информации; р</w:t>
      </w:r>
      <w:r w:rsidRPr="0010524A">
        <w:rPr>
          <w:rFonts w:cs="Times New Roman"/>
          <w:spacing w:val="-2"/>
          <w:sz w:val="26"/>
          <w:szCs w:val="26"/>
        </w:rPr>
        <w:t>е</w:t>
      </w:r>
      <w:r w:rsidRPr="0010524A">
        <w:rPr>
          <w:rFonts w:cs="Times New Roman"/>
          <w:spacing w:val="-2"/>
          <w:sz w:val="26"/>
          <w:szCs w:val="26"/>
        </w:rPr>
        <w:t>дактировать собственные и чужие письменные тексты;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овладение умениями самостоятельной интерпретации и оценки текст</w:t>
      </w:r>
      <w:r w:rsidRPr="0010524A">
        <w:rPr>
          <w:rFonts w:cs="Times New Roman"/>
          <w:sz w:val="26"/>
          <w:szCs w:val="26"/>
        </w:rPr>
        <w:t>у</w:t>
      </w:r>
      <w:r w:rsidRPr="0010524A">
        <w:rPr>
          <w:rFonts w:cs="Times New Roman"/>
          <w:sz w:val="26"/>
          <w:szCs w:val="26"/>
        </w:rPr>
        <w:t>ально изученных художественных произведений древнерусской, классической русской и зарубежной литературы и современных авторов (в том числе с испол</w:t>
      </w:r>
      <w:r w:rsidRPr="0010524A">
        <w:rPr>
          <w:rFonts w:cs="Times New Roman"/>
          <w:sz w:val="26"/>
          <w:szCs w:val="26"/>
        </w:rPr>
        <w:t>ь</w:t>
      </w:r>
      <w:r w:rsidRPr="0010524A">
        <w:rPr>
          <w:rFonts w:cs="Times New Roman"/>
          <w:sz w:val="26"/>
          <w:szCs w:val="26"/>
        </w:rPr>
        <w:t>зованием методов смыслового чтения и эстетического анализа):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w:t>
      </w:r>
      <w:r w:rsidRPr="0010524A">
        <w:rPr>
          <w:rFonts w:cs="Times New Roman"/>
          <w:sz w:val="26"/>
          <w:szCs w:val="26"/>
        </w:rPr>
        <w:t>о</w:t>
      </w:r>
      <w:r w:rsidRPr="0010524A">
        <w:rPr>
          <w:rFonts w:cs="Times New Roman"/>
          <w:sz w:val="26"/>
          <w:szCs w:val="26"/>
        </w:rPr>
        <w:t xml:space="preserve">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w:t>
      </w:r>
      <w:r w:rsidRPr="0010524A">
        <w:rPr>
          <w:rFonts w:cs="Times New Roman"/>
          <w:sz w:val="26"/>
          <w:szCs w:val="26"/>
        </w:rPr>
        <w:lastRenderedPageBreak/>
        <w:t>Н. А. Некрасова; «Повесть о том, как один мужик двух генералов прокормил» М. Е. Салтыкова-Щедрина; по одному произведению (по выбору) следующих п</w:t>
      </w:r>
      <w:r w:rsidRPr="0010524A">
        <w:rPr>
          <w:rFonts w:cs="Times New Roman"/>
          <w:sz w:val="26"/>
          <w:szCs w:val="26"/>
        </w:rPr>
        <w:t>и</w:t>
      </w:r>
      <w:r w:rsidRPr="0010524A">
        <w:rPr>
          <w:rFonts w:cs="Times New Roman"/>
          <w:sz w:val="26"/>
          <w:szCs w:val="26"/>
        </w:rPr>
        <w:t>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w:t>
      </w:r>
      <w:r w:rsidRPr="0010524A">
        <w:rPr>
          <w:rFonts w:cs="Times New Roman"/>
          <w:sz w:val="26"/>
          <w:szCs w:val="26"/>
        </w:rPr>
        <w:t>ё</w:t>
      </w:r>
      <w:r w:rsidRPr="0010524A">
        <w:rPr>
          <w:rFonts w:cs="Times New Roman"/>
          <w:sz w:val="26"/>
          <w:szCs w:val="26"/>
        </w:rPr>
        <w:t>нин двор», рассказ В. Г. Распутина «Уроки французского»; по одному произвед</w:t>
      </w:r>
      <w:r w:rsidRPr="0010524A">
        <w:rPr>
          <w:rFonts w:cs="Times New Roman"/>
          <w:sz w:val="26"/>
          <w:szCs w:val="26"/>
        </w:rPr>
        <w:t>е</w:t>
      </w:r>
      <w:r w:rsidRPr="0010524A">
        <w:rPr>
          <w:rFonts w:cs="Times New Roman"/>
          <w:sz w:val="26"/>
          <w:szCs w:val="26"/>
        </w:rPr>
        <w:t>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w:t>
      </w:r>
      <w:r w:rsidRPr="0010524A">
        <w:rPr>
          <w:rFonts w:cs="Times New Roman"/>
          <w:sz w:val="26"/>
          <w:szCs w:val="26"/>
        </w:rPr>
        <w:t>з</w:t>
      </w:r>
      <w:r w:rsidRPr="0010524A">
        <w:rPr>
          <w:rFonts w:cs="Times New Roman"/>
          <w:sz w:val="26"/>
          <w:szCs w:val="26"/>
        </w:rPr>
        <w:t xml:space="preserve">вития;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lang w:val="en-US"/>
        </w:rPr>
        <w:t> </w:t>
      </w:r>
      <w:r w:rsidRPr="0010524A">
        <w:rPr>
          <w:rFonts w:cs="Times New Roman"/>
          <w:sz w:val="26"/>
          <w:szCs w:val="26"/>
        </w:rPr>
        <w:t>развитие умения планировать собственное досуговое чтение, формир</w:t>
      </w:r>
      <w:r w:rsidRPr="0010524A">
        <w:rPr>
          <w:rFonts w:cs="Times New Roman"/>
          <w:sz w:val="26"/>
          <w:szCs w:val="26"/>
        </w:rPr>
        <w:t>о</w:t>
      </w:r>
      <w:r w:rsidRPr="0010524A">
        <w:rPr>
          <w:rFonts w:cs="Times New Roman"/>
          <w:sz w:val="26"/>
          <w:szCs w:val="26"/>
        </w:rPr>
        <w:t>вать и обогащать свой круг чтения, в том числе за счёт произведений современной литературы;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lang w:val="en-US"/>
        </w:rPr>
        <w:t> </w:t>
      </w:r>
      <w:r w:rsidRPr="0010524A">
        <w:rPr>
          <w:rFonts w:cs="Times New Roman"/>
          <w:sz w:val="26"/>
          <w:szCs w:val="26"/>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lang w:val="en-US"/>
        </w:rPr>
        <w:t> </w:t>
      </w:r>
      <w:r w:rsidRPr="0010524A">
        <w:rPr>
          <w:rFonts w:cs="Times New Roman"/>
          <w:sz w:val="26"/>
          <w:szCs w:val="26"/>
        </w:rPr>
        <w:t>овладение умением использовать словари и справочники, в том числе информационно-справочные системы в электронной форме, подбирать пров</w:t>
      </w:r>
      <w:r w:rsidRPr="0010524A">
        <w:rPr>
          <w:rFonts w:cs="Times New Roman"/>
          <w:sz w:val="26"/>
          <w:szCs w:val="26"/>
        </w:rPr>
        <w:t>е</w:t>
      </w:r>
      <w:r w:rsidRPr="0010524A">
        <w:rPr>
          <w:rFonts w:cs="Times New Roman"/>
          <w:sz w:val="26"/>
          <w:szCs w:val="26"/>
        </w:rPr>
        <w:t>ренные источники в библиотечных фондах, в том числе из числа верифицир</w:t>
      </w:r>
      <w:r w:rsidRPr="0010524A">
        <w:rPr>
          <w:rFonts w:cs="Times New Roman"/>
          <w:sz w:val="26"/>
          <w:szCs w:val="26"/>
        </w:rPr>
        <w:t>о</w:t>
      </w:r>
      <w:r w:rsidRPr="0010524A">
        <w:rPr>
          <w:rFonts w:cs="Times New Roman"/>
          <w:sz w:val="26"/>
          <w:szCs w:val="26"/>
        </w:rPr>
        <w:t>ванных электронных ресурсов, включённых в федеральный перечень, для выпо</w:t>
      </w:r>
      <w:r w:rsidRPr="0010524A">
        <w:rPr>
          <w:rFonts w:cs="Times New Roman"/>
          <w:sz w:val="26"/>
          <w:szCs w:val="26"/>
        </w:rPr>
        <w:t>л</w:t>
      </w:r>
      <w:r w:rsidRPr="0010524A">
        <w:rPr>
          <w:rFonts w:cs="Times New Roman"/>
          <w:sz w:val="26"/>
          <w:szCs w:val="26"/>
        </w:rPr>
        <w:t>нения учебной задачи; применять ИКТ, соблюдать правила информационной безопасности.</w:t>
      </w:r>
    </w:p>
    <w:p w:rsidR="00D63077" w:rsidRPr="0010524A" w:rsidRDefault="00D63077" w:rsidP="00B82670">
      <w:pPr>
        <w:pStyle w:val="body20"/>
        <w:keepNext/>
        <w:spacing w:before="0" w:line="240" w:lineRule="auto"/>
        <w:ind w:firstLine="680"/>
        <w:rPr>
          <w:rStyle w:val="Bold"/>
          <w:rFonts w:cs="Times New Roman"/>
          <w:sz w:val="26"/>
          <w:szCs w:val="26"/>
        </w:rPr>
      </w:pPr>
    </w:p>
    <w:p w:rsidR="00416B7C" w:rsidRPr="0010524A" w:rsidRDefault="00416B7C" w:rsidP="00B82670">
      <w:pPr>
        <w:pStyle w:val="body20"/>
        <w:keepNext/>
        <w:spacing w:before="0" w:line="240" w:lineRule="auto"/>
        <w:ind w:firstLine="680"/>
        <w:rPr>
          <w:rFonts w:cs="Times New Roman"/>
          <w:sz w:val="26"/>
          <w:szCs w:val="26"/>
        </w:rPr>
      </w:pPr>
      <w:r w:rsidRPr="0010524A">
        <w:rPr>
          <w:rStyle w:val="Bold"/>
          <w:rFonts w:cs="Times New Roman"/>
          <w:sz w:val="26"/>
          <w:szCs w:val="26"/>
        </w:rPr>
        <w:t>Предметные результаты по классам: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Иметь начальные представления об общечеловеческой ценности литер</w:t>
      </w:r>
      <w:r w:rsidRPr="0010524A">
        <w:rPr>
          <w:rFonts w:cs="Times New Roman"/>
          <w:sz w:val="26"/>
          <w:szCs w:val="26"/>
        </w:rPr>
        <w:t>а</w:t>
      </w:r>
      <w:r w:rsidRPr="0010524A">
        <w:rPr>
          <w:rFonts w:cs="Times New Roman"/>
          <w:sz w:val="26"/>
          <w:szCs w:val="26"/>
        </w:rPr>
        <w:t>туры и её роли в воспитании любви к Родине и дружбы между народами Росси</w:t>
      </w:r>
      <w:r w:rsidRPr="0010524A">
        <w:rPr>
          <w:rFonts w:cs="Times New Roman"/>
          <w:sz w:val="26"/>
          <w:szCs w:val="26"/>
        </w:rPr>
        <w:t>й</w:t>
      </w:r>
      <w:r w:rsidRPr="0010524A">
        <w:rPr>
          <w:rFonts w:cs="Times New Roman"/>
          <w:sz w:val="26"/>
          <w:szCs w:val="26"/>
        </w:rPr>
        <w:t>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владеть элементарными умениями воспринимать, анализировать, инте</w:t>
      </w:r>
      <w:r w:rsidRPr="0010524A">
        <w:rPr>
          <w:rFonts w:cs="Times New Roman"/>
          <w:sz w:val="26"/>
          <w:szCs w:val="26"/>
        </w:rPr>
        <w:t>р</w:t>
      </w:r>
      <w:r w:rsidRPr="0010524A">
        <w:rPr>
          <w:rFonts w:cs="Times New Roman"/>
          <w:sz w:val="26"/>
          <w:szCs w:val="26"/>
        </w:rPr>
        <w:t>претировать и оценивать прочитанные произведения: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определять тему и главную мысль произведения, иметь начальные представления о родах и жанрах литературы; характеризовать гер</w:t>
      </w:r>
      <w:r w:rsidRPr="0010524A">
        <w:rPr>
          <w:rFonts w:cs="Times New Roman"/>
          <w:sz w:val="26"/>
          <w:szCs w:val="26"/>
        </w:rPr>
        <w:t>о</w:t>
      </w:r>
      <w:r w:rsidRPr="0010524A">
        <w:rPr>
          <w:rFonts w:cs="Times New Roman"/>
          <w:sz w:val="26"/>
          <w:szCs w:val="26"/>
        </w:rPr>
        <w:t>ев-персонажей, давать их сравнительные характеристики; выявлять элеме</w:t>
      </w:r>
      <w:r w:rsidRPr="0010524A">
        <w:rPr>
          <w:rFonts w:cs="Times New Roman"/>
          <w:sz w:val="26"/>
          <w:szCs w:val="26"/>
        </w:rPr>
        <w:t>н</w:t>
      </w:r>
      <w:r w:rsidRPr="0010524A">
        <w:rPr>
          <w:rFonts w:cs="Times New Roman"/>
          <w:sz w:val="26"/>
          <w:szCs w:val="26"/>
        </w:rPr>
        <w:t xml:space="preserve">тарные особенности языка художественного произведения, поэтической и прозаической речи;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темы и сюжеты произведений, образы персонажей;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с помощью учителя изученные и самостоятельно пр</w:t>
      </w:r>
      <w:r w:rsidRPr="0010524A">
        <w:rPr>
          <w:rFonts w:cs="Times New Roman"/>
          <w:sz w:val="26"/>
          <w:szCs w:val="26"/>
        </w:rPr>
        <w:t>о</w:t>
      </w:r>
      <w:r w:rsidRPr="0010524A">
        <w:rPr>
          <w:rFonts w:cs="Times New Roman"/>
          <w:sz w:val="26"/>
          <w:szCs w:val="26"/>
        </w:rPr>
        <w:t>читанные произведения фольклора и художественной литературы с прои</w:t>
      </w:r>
      <w:r w:rsidRPr="0010524A">
        <w:rPr>
          <w:rFonts w:cs="Times New Roman"/>
          <w:sz w:val="26"/>
          <w:szCs w:val="26"/>
        </w:rPr>
        <w:t>з</w:t>
      </w:r>
      <w:r w:rsidRPr="0010524A">
        <w:rPr>
          <w:rFonts w:cs="Times New Roman"/>
          <w:sz w:val="26"/>
          <w:szCs w:val="26"/>
        </w:rPr>
        <w:t>ведениями других видов искусства (с учётом возраста, литературного разв</w:t>
      </w:r>
      <w:r w:rsidRPr="0010524A">
        <w:rPr>
          <w:rFonts w:cs="Times New Roman"/>
          <w:sz w:val="26"/>
          <w:szCs w:val="26"/>
        </w:rPr>
        <w:t>и</w:t>
      </w:r>
      <w:r w:rsidRPr="0010524A">
        <w:rPr>
          <w:rFonts w:cs="Times New Roman"/>
          <w:sz w:val="26"/>
          <w:szCs w:val="26"/>
        </w:rPr>
        <w:t>тия обучающихся);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выразительно читать, в том числе наизусть (не менее 5 поэтических пр</w:t>
      </w:r>
      <w:r w:rsidRPr="0010524A">
        <w:rPr>
          <w:rFonts w:cs="Times New Roman"/>
          <w:sz w:val="26"/>
          <w:szCs w:val="26"/>
        </w:rPr>
        <w:t>о</w:t>
      </w:r>
      <w:r w:rsidRPr="0010524A">
        <w:rPr>
          <w:rFonts w:cs="Times New Roman"/>
          <w:sz w:val="26"/>
          <w:szCs w:val="26"/>
        </w:rPr>
        <w:t>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участвовать в беседе и диалоге о прочитанном произведении, подбирать аргументы для оценки прочитанного (с учётом литературного развития обуча</w:t>
      </w:r>
      <w:r w:rsidRPr="0010524A">
        <w:rPr>
          <w:rFonts w:cs="Times New Roman"/>
          <w:sz w:val="26"/>
          <w:szCs w:val="26"/>
        </w:rPr>
        <w:t>ю</w:t>
      </w:r>
      <w:r w:rsidRPr="0010524A">
        <w:rPr>
          <w:rFonts w:cs="Times New Roman"/>
          <w:sz w:val="26"/>
          <w:szCs w:val="26"/>
        </w:rPr>
        <w:t>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создавать устные и письменные высказывания разных жанров объемом не менее 70 слов (с учётом литературного развития обучающихся);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8) владеть начальными умениями интерпретации и оценки текстуально из</w:t>
      </w:r>
      <w:r w:rsidRPr="0010524A">
        <w:rPr>
          <w:rFonts w:cs="Times New Roman"/>
          <w:spacing w:val="-1"/>
          <w:sz w:val="26"/>
          <w:szCs w:val="26"/>
        </w:rPr>
        <w:t>у</w:t>
      </w:r>
      <w:r w:rsidRPr="0010524A">
        <w:rPr>
          <w:rFonts w:cs="Times New Roman"/>
          <w:spacing w:val="-1"/>
          <w:sz w:val="26"/>
          <w:szCs w:val="26"/>
        </w:rPr>
        <w:t>ченных произведений фольклора и литературы;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 планировать с помощью учителя собственное досуговое чтение, расш</w:t>
      </w:r>
      <w:r w:rsidRPr="0010524A">
        <w:rPr>
          <w:rFonts w:cs="Times New Roman"/>
          <w:sz w:val="26"/>
          <w:szCs w:val="26"/>
        </w:rPr>
        <w:t>и</w:t>
      </w:r>
      <w:r w:rsidRPr="0010524A">
        <w:rPr>
          <w:rFonts w:cs="Times New Roman"/>
          <w:sz w:val="26"/>
          <w:szCs w:val="26"/>
        </w:rPr>
        <w:t>рять свой круг чтения, в том числе за счёт произведений современной литературы для детей и подростков;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 участвовать в создании элементарных учебных проектов под руков</w:t>
      </w:r>
      <w:r w:rsidRPr="0010524A">
        <w:rPr>
          <w:rFonts w:cs="Times New Roman"/>
          <w:sz w:val="26"/>
          <w:szCs w:val="26"/>
        </w:rPr>
        <w:t>о</w:t>
      </w:r>
      <w:r w:rsidRPr="0010524A">
        <w:rPr>
          <w:rFonts w:cs="Times New Roman"/>
          <w:sz w:val="26"/>
          <w:szCs w:val="26"/>
        </w:rPr>
        <w:t>дством учителя и учиться публично представлять их результаты (с учётом лит</w:t>
      </w:r>
      <w:r w:rsidRPr="0010524A">
        <w:rPr>
          <w:rFonts w:cs="Times New Roman"/>
          <w:sz w:val="26"/>
          <w:szCs w:val="26"/>
        </w:rPr>
        <w:t>е</w:t>
      </w:r>
      <w:r w:rsidRPr="0010524A">
        <w:rPr>
          <w:rFonts w:cs="Times New Roman"/>
          <w:sz w:val="26"/>
          <w:szCs w:val="26"/>
        </w:rPr>
        <w:t>ратурного развития обучающихся);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 владеть начальными умениями использовать словари и справочники, в том числе в электронной форме; пользоваться под руководством учителя эле</w:t>
      </w:r>
      <w:r w:rsidRPr="0010524A">
        <w:rPr>
          <w:rFonts w:cs="Times New Roman"/>
          <w:sz w:val="26"/>
          <w:szCs w:val="26"/>
        </w:rPr>
        <w:t>к</w:t>
      </w:r>
      <w:r w:rsidRPr="0010524A">
        <w:rPr>
          <w:rFonts w:cs="Times New Roman"/>
          <w:sz w:val="26"/>
          <w:szCs w:val="26"/>
        </w:rPr>
        <w:t>тронными библиотеками и другими справочными материалами, в том числе из числа верифицированных электронных ресурсов, включённых в федеральный п</w:t>
      </w:r>
      <w:r w:rsidRPr="0010524A">
        <w:rPr>
          <w:rFonts w:cs="Times New Roman"/>
          <w:sz w:val="26"/>
          <w:szCs w:val="26"/>
        </w:rPr>
        <w:t>е</w:t>
      </w:r>
      <w:r w:rsidRPr="0010524A">
        <w:rPr>
          <w:rFonts w:cs="Times New Roman"/>
          <w:sz w:val="26"/>
          <w:szCs w:val="26"/>
        </w:rPr>
        <w:t>речень.</w:t>
      </w:r>
    </w:p>
    <w:p w:rsidR="00D63077" w:rsidRPr="0010524A" w:rsidRDefault="00D6307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Понимать общечеловеческую и духовно-нравственную ценность литер</w:t>
      </w:r>
      <w:r w:rsidRPr="0010524A">
        <w:rPr>
          <w:rFonts w:cs="Times New Roman"/>
          <w:sz w:val="26"/>
          <w:szCs w:val="26"/>
        </w:rPr>
        <w:t>а</w:t>
      </w:r>
      <w:r w:rsidRPr="0010524A">
        <w:rPr>
          <w:rFonts w:cs="Times New Roman"/>
          <w:sz w:val="26"/>
          <w:szCs w:val="26"/>
        </w:rPr>
        <w:t>туры, осознавать её роль в воспитании любви к Родине и укреплении единства многонационального народа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понимать особенности литературы как вида словесного искусства, отл</w:t>
      </w:r>
      <w:r w:rsidRPr="0010524A">
        <w:rPr>
          <w:rFonts w:cs="Times New Roman"/>
          <w:sz w:val="26"/>
          <w:szCs w:val="26"/>
        </w:rPr>
        <w:t>и</w:t>
      </w:r>
      <w:r w:rsidRPr="0010524A">
        <w:rPr>
          <w:rFonts w:cs="Times New Roman"/>
          <w:sz w:val="26"/>
          <w:szCs w:val="26"/>
        </w:rPr>
        <w:t xml:space="preserve">чать художественный текст от текста научного, делового, публицистического;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3) осуществлять элементарный смысловой и эстетический анализ произв</w:t>
      </w:r>
      <w:r w:rsidRPr="0010524A">
        <w:rPr>
          <w:rFonts w:cs="Times New Roman"/>
          <w:spacing w:val="-2"/>
          <w:sz w:val="26"/>
          <w:szCs w:val="26"/>
        </w:rPr>
        <w:t>е</w:t>
      </w:r>
      <w:r w:rsidRPr="0010524A">
        <w:rPr>
          <w:rFonts w:cs="Times New Roman"/>
          <w:spacing w:val="-2"/>
          <w:sz w:val="26"/>
          <w:szCs w:val="26"/>
        </w:rPr>
        <w:t xml:space="preserve">дений фольклора и художественной литературы; воспринимать, анализировать, </w:t>
      </w:r>
      <w:r w:rsidRPr="0010524A">
        <w:rPr>
          <w:rFonts w:cs="Times New Roman"/>
          <w:spacing w:val="-2"/>
          <w:sz w:val="26"/>
          <w:szCs w:val="26"/>
        </w:rPr>
        <w:lastRenderedPageBreak/>
        <w:t>интерпретировать и оценивать прочитанное (с учётом литературного развития обучающихся);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определять тему и главную мысль произведения, основные вопросы, поднятые автором; указывать родовую и жанровую принадлежность прои</w:t>
      </w:r>
      <w:r w:rsidRPr="0010524A">
        <w:rPr>
          <w:rFonts w:cs="Times New Roman"/>
          <w:sz w:val="26"/>
          <w:szCs w:val="26"/>
        </w:rPr>
        <w:t>з</w:t>
      </w:r>
      <w:r w:rsidRPr="0010524A">
        <w:rPr>
          <w:rFonts w:cs="Times New Roman"/>
          <w:sz w:val="26"/>
          <w:szCs w:val="26"/>
        </w:rPr>
        <w:t>ведения; выявлять позицию героя и авторскую позицию; характеризовать героев-персонажей, давать их сравнительные характеристики; выявлять о</w:t>
      </w:r>
      <w:r w:rsidRPr="0010524A">
        <w:rPr>
          <w:rFonts w:cs="Times New Roman"/>
          <w:sz w:val="26"/>
          <w:szCs w:val="26"/>
        </w:rPr>
        <w:t>с</w:t>
      </w:r>
      <w:r w:rsidRPr="0010524A">
        <w:rPr>
          <w:rFonts w:cs="Times New Roman"/>
          <w:sz w:val="26"/>
          <w:szCs w:val="26"/>
        </w:rPr>
        <w:t>новные особенности языка художественного произведения, поэтической и прозаической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сущность теоретико-литературных понятий и учиться и</w:t>
      </w:r>
      <w:r w:rsidRPr="0010524A">
        <w:rPr>
          <w:rFonts w:cs="Times New Roman"/>
          <w:sz w:val="26"/>
          <w:szCs w:val="26"/>
        </w:rPr>
        <w:t>с</w:t>
      </w:r>
      <w:r w:rsidRPr="0010524A">
        <w:rPr>
          <w:rFonts w:cs="Times New Roman"/>
          <w:sz w:val="26"/>
          <w:szCs w:val="26"/>
        </w:rPr>
        <w:t>пользовать их в процессе анализа и интерпретации произведений, оформл</w:t>
      </w:r>
      <w:r w:rsidRPr="0010524A">
        <w:rPr>
          <w:rFonts w:cs="Times New Roman"/>
          <w:sz w:val="26"/>
          <w:szCs w:val="26"/>
        </w:rPr>
        <w:t>е</w:t>
      </w:r>
      <w:r w:rsidRPr="0010524A">
        <w:rPr>
          <w:rFonts w:cs="Times New Roman"/>
          <w:sz w:val="26"/>
          <w:szCs w:val="26"/>
        </w:rPr>
        <w:t>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w:t>
      </w:r>
      <w:r w:rsidRPr="0010524A">
        <w:rPr>
          <w:rFonts w:cs="Times New Roman"/>
          <w:sz w:val="26"/>
          <w:szCs w:val="26"/>
        </w:rPr>
        <w:t>и</w:t>
      </w:r>
      <w:r w:rsidRPr="0010524A">
        <w:rPr>
          <w:rFonts w:cs="Times New Roman"/>
          <w:sz w:val="26"/>
          <w:szCs w:val="26"/>
        </w:rPr>
        <w:t>нация, развязка; повествователь, рассказчик, литературный герой (персонаж), лирический герой, речевая характеристика героя; портрет, пейзаж, худож</w:t>
      </w:r>
      <w:r w:rsidRPr="0010524A">
        <w:rPr>
          <w:rFonts w:cs="Times New Roman"/>
          <w:sz w:val="26"/>
          <w:szCs w:val="26"/>
        </w:rPr>
        <w:t>е</w:t>
      </w:r>
      <w:r w:rsidRPr="0010524A">
        <w:rPr>
          <w:rFonts w:cs="Times New Roman"/>
          <w:sz w:val="26"/>
          <w:szCs w:val="26"/>
        </w:rPr>
        <w:t>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в произведениях элементы художественной формы и обн</w:t>
      </w:r>
      <w:r w:rsidRPr="0010524A">
        <w:rPr>
          <w:rFonts w:cs="Times New Roman"/>
          <w:sz w:val="26"/>
          <w:szCs w:val="26"/>
        </w:rPr>
        <w:t>а</w:t>
      </w:r>
      <w:r w:rsidRPr="0010524A">
        <w:rPr>
          <w:rFonts w:cs="Times New Roman"/>
          <w:sz w:val="26"/>
          <w:szCs w:val="26"/>
        </w:rPr>
        <w:t>руживать связи между ними;</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сопоставлять произведения, их фрагменты, образы персонажей, с</w:t>
      </w:r>
      <w:r w:rsidRPr="0010524A">
        <w:rPr>
          <w:rFonts w:cs="Times New Roman"/>
          <w:spacing w:val="-1"/>
          <w:sz w:val="26"/>
          <w:szCs w:val="26"/>
        </w:rPr>
        <w:t>ю</w:t>
      </w:r>
      <w:r w:rsidRPr="0010524A">
        <w:rPr>
          <w:rFonts w:cs="Times New Roman"/>
          <w:spacing w:val="-1"/>
          <w:sz w:val="26"/>
          <w:szCs w:val="26"/>
        </w:rPr>
        <w:t>жеты разных литературных произведений, темы, проблемы, жанры (с учётом возраста и литературного развития обучающихся);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с помощью учителя изученные и самостоятельно пр</w:t>
      </w:r>
      <w:r w:rsidRPr="0010524A">
        <w:rPr>
          <w:rFonts w:cs="Times New Roman"/>
          <w:sz w:val="26"/>
          <w:szCs w:val="26"/>
        </w:rPr>
        <w:t>о</w:t>
      </w:r>
      <w:r w:rsidRPr="0010524A">
        <w:rPr>
          <w:rFonts w:cs="Times New Roman"/>
          <w:sz w:val="26"/>
          <w:szCs w:val="26"/>
        </w:rPr>
        <w:t>читанные произведения художественной литературы с произведениями др</w:t>
      </w:r>
      <w:r w:rsidRPr="0010524A">
        <w:rPr>
          <w:rFonts w:cs="Times New Roman"/>
          <w:sz w:val="26"/>
          <w:szCs w:val="26"/>
        </w:rPr>
        <w:t>у</w:t>
      </w:r>
      <w:r w:rsidRPr="0010524A">
        <w:rPr>
          <w:rFonts w:cs="Times New Roman"/>
          <w:sz w:val="26"/>
          <w:szCs w:val="26"/>
        </w:rPr>
        <w:t>гих видов искусства (живопись, музыка, театр, кино);</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4) выразительно читать стихи и прозу, в том числе наизусть (не менее 7 п</w:t>
      </w:r>
      <w:r w:rsidRPr="0010524A">
        <w:rPr>
          <w:rFonts w:cs="Times New Roman"/>
          <w:spacing w:val="-1"/>
          <w:sz w:val="26"/>
          <w:szCs w:val="26"/>
        </w:rPr>
        <w:t>о</w:t>
      </w:r>
      <w:r w:rsidRPr="0010524A">
        <w:rPr>
          <w:rFonts w:cs="Times New Roman"/>
          <w:spacing w:val="-1"/>
          <w:sz w:val="26"/>
          <w:szCs w:val="26"/>
        </w:rPr>
        <w:t>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пересказывать прочитанное произведение, используя подробный, сжатый, выборочный, творческий пересказ, отвечать на вопросы по прочитанному прои</w:t>
      </w:r>
      <w:r w:rsidRPr="0010524A">
        <w:rPr>
          <w:rFonts w:cs="Times New Roman"/>
          <w:sz w:val="26"/>
          <w:szCs w:val="26"/>
        </w:rPr>
        <w:t>з</w:t>
      </w:r>
      <w:r w:rsidRPr="0010524A">
        <w:rPr>
          <w:rFonts w:cs="Times New Roman"/>
          <w:sz w:val="26"/>
          <w:szCs w:val="26"/>
        </w:rPr>
        <w:t xml:space="preserve">ведению и с помощью учителя формулировать вопросы к тексту;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участвовать в беседе и диалоге о прочитанном произведении, давать а</w:t>
      </w:r>
      <w:r w:rsidRPr="0010524A">
        <w:rPr>
          <w:rFonts w:cs="Times New Roman"/>
          <w:sz w:val="26"/>
          <w:szCs w:val="26"/>
        </w:rPr>
        <w:t>р</w:t>
      </w:r>
      <w:r w:rsidRPr="0010524A">
        <w:rPr>
          <w:rFonts w:cs="Times New Roman"/>
          <w:sz w:val="26"/>
          <w:szCs w:val="26"/>
        </w:rPr>
        <w:t>гументированную оценку прочитанному;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владеть умениями интерпретации и оценки текстуально изученных пр</w:t>
      </w:r>
      <w:r w:rsidRPr="0010524A">
        <w:rPr>
          <w:rFonts w:cs="Times New Roman"/>
          <w:sz w:val="26"/>
          <w:szCs w:val="26"/>
        </w:rPr>
        <w:t>о</w:t>
      </w:r>
      <w:r w:rsidRPr="0010524A">
        <w:rPr>
          <w:rFonts w:cs="Times New Roman"/>
          <w:sz w:val="26"/>
          <w:szCs w:val="26"/>
        </w:rPr>
        <w:t>изведений фольклора, древнерусской, русской и зарубежной литературы и совр</w:t>
      </w:r>
      <w:r w:rsidRPr="0010524A">
        <w:rPr>
          <w:rFonts w:cs="Times New Roman"/>
          <w:sz w:val="26"/>
          <w:szCs w:val="26"/>
        </w:rPr>
        <w:t>е</w:t>
      </w:r>
      <w:r w:rsidRPr="0010524A">
        <w:rPr>
          <w:rFonts w:cs="Times New Roman"/>
          <w:sz w:val="26"/>
          <w:szCs w:val="26"/>
        </w:rPr>
        <w:t xml:space="preserve">менных авторов с использованием методов смыслового чтения и эстетического анализа;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10) планировать собственное досуговое чтение, обогащать свой круг чтения по рекомендациям учителя, в том числе за счёт произведений современной литер</w:t>
      </w:r>
      <w:r w:rsidRPr="0010524A">
        <w:rPr>
          <w:rFonts w:cs="Times New Roman"/>
          <w:spacing w:val="-2"/>
          <w:sz w:val="26"/>
          <w:szCs w:val="26"/>
        </w:rPr>
        <w:t>а</w:t>
      </w:r>
      <w:r w:rsidRPr="0010524A">
        <w:rPr>
          <w:rFonts w:cs="Times New Roman"/>
          <w:spacing w:val="-2"/>
          <w:sz w:val="26"/>
          <w:szCs w:val="26"/>
        </w:rPr>
        <w:t>туры для детей и подростков;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11) развивать умения коллективной проектной или исследовательской де</w:t>
      </w:r>
      <w:r w:rsidRPr="0010524A">
        <w:rPr>
          <w:rFonts w:cs="Times New Roman"/>
          <w:sz w:val="26"/>
          <w:szCs w:val="26"/>
        </w:rPr>
        <w:t>я</w:t>
      </w:r>
      <w:r w:rsidRPr="0010524A">
        <w:rPr>
          <w:rFonts w:cs="Times New Roman"/>
          <w:sz w:val="26"/>
          <w:szCs w:val="26"/>
        </w:rPr>
        <w:t>тельности под руководством учителя и учиться публично представлять получе</w:t>
      </w:r>
      <w:r w:rsidRPr="0010524A">
        <w:rPr>
          <w:rFonts w:cs="Times New Roman"/>
          <w:sz w:val="26"/>
          <w:szCs w:val="26"/>
        </w:rPr>
        <w:t>н</w:t>
      </w:r>
      <w:r w:rsidRPr="0010524A">
        <w:rPr>
          <w:rFonts w:cs="Times New Roman"/>
          <w:sz w:val="26"/>
          <w:szCs w:val="26"/>
        </w:rPr>
        <w:t>ные результаты;</w:t>
      </w:r>
    </w:p>
    <w:p w:rsidR="00D63077" w:rsidRPr="0010524A" w:rsidRDefault="00416B7C" w:rsidP="00192494">
      <w:pPr>
        <w:pStyle w:val="body"/>
        <w:spacing w:line="240" w:lineRule="auto"/>
        <w:ind w:firstLine="680"/>
        <w:rPr>
          <w:rFonts w:cs="Times New Roman"/>
          <w:sz w:val="26"/>
          <w:szCs w:val="26"/>
        </w:rPr>
      </w:pPr>
      <w:r w:rsidRPr="0010524A">
        <w:rPr>
          <w:rFonts w:cs="Times New Roman"/>
          <w:sz w:val="26"/>
          <w:szCs w:val="26"/>
        </w:rPr>
        <w:t>12) развивать умение использовать словари и справочники, в том числе в электронной форме; пользоваться под руководством учителя электронными би</w:t>
      </w:r>
      <w:r w:rsidRPr="0010524A">
        <w:rPr>
          <w:rFonts w:cs="Times New Roman"/>
          <w:sz w:val="26"/>
          <w:szCs w:val="26"/>
        </w:rPr>
        <w:t>б</w:t>
      </w:r>
      <w:r w:rsidRPr="0010524A">
        <w:rPr>
          <w:rFonts w:cs="Times New Roman"/>
          <w:sz w:val="26"/>
          <w:szCs w:val="26"/>
        </w:rPr>
        <w:t>лиотеками и другими справочными материалами, в том числе из числа вериф</w:t>
      </w:r>
      <w:r w:rsidRPr="0010524A">
        <w:rPr>
          <w:rFonts w:cs="Times New Roman"/>
          <w:sz w:val="26"/>
          <w:szCs w:val="26"/>
        </w:rPr>
        <w:t>и</w:t>
      </w:r>
      <w:r w:rsidRPr="0010524A">
        <w:rPr>
          <w:rFonts w:cs="Times New Roman"/>
          <w:sz w:val="26"/>
          <w:szCs w:val="26"/>
        </w:rPr>
        <w:t xml:space="preserve">цированных электронных ресурсов, включённых в федеральный перечень. </w:t>
      </w:r>
    </w:p>
    <w:p w:rsidR="0031501A" w:rsidRPr="0010524A" w:rsidRDefault="0031501A"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Понимать общечеловеческую и духовно-нравственную ценность литер</w:t>
      </w:r>
      <w:r w:rsidRPr="0010524A">
        <w:rPr>
          <w:rFonts w:cs="Times New Roman"/>
          <w:sz w:val="26"/>
          <w:szCs w:val="26"/>
        </w:rPr>
        <w:t>а</w:t>
      </w:r>
      <w:r w:rsidRPr="0010524A">
        <w:rPr>
          <w:rFonts w:cs="Times New Roman"/>
          <w:sz w:val="26"/>
          <w:szCs w:val="26"/>
        </w:rPr>
        <w:t>туры, осознавать её роль в воспитании любви к Родине и укреплении единства многонационального народа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понимать специфику литературы как вида словесного искусства, выявлять отличия художественного текста от текста научного, делового, публицистическ</w:t>
      </w:r>
      <w:r w:rsidRPr="0010524A">
        <w:rPr>
          <w:rFonts w:cs="Times New Roman"/>
          <w:sz w:val="26"/>
          <w:szCs w:val="26"/>
        </w:rPr>
        <w:t>о</w:t>
      </w:r>
      <w:r w:rsidRPr="0010524A">
        <w:rPr>
          <w:rFonts w:cs="Times New Roman"/>
          <w:sz w:val="26"/>
          <w:szCs w:val="26"/>
        </w:rPr>
        <w:t xml:space="preserve">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w:t>
      </w:r>
      <w:r w:rsidRPr="0010524A">
        <w:rPr>
          <w:rFonts w:cs="Times New Roman"/>
          <w:sz w:val="26"/>
          <w:szCs w:val="26"/>
        </w:rPr>
        <w:t>и</w:t>
      </w:r>
      <w:r w:rsidRPr="0010524A">
        <w:rPr>
          <w:rFonts w:cs="Times New Roman"/>
          <w:sz w:val="26"/>
          <w:szCs w:val="26"/>
        </w:rPr>
        <w:t xml:space="preserve">мать, что в литературных произведениях отражена художественная картина мира: </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анализировать произведение в единстве формы и содержания; опр</w:t>
      </w:r>
      <w:r w:rsidRPr="0010524A">
        <w:rPr>
          <w:rFonts w:cs="Times New Roman"/>
          <w:spacing w:val="-2"/>
          <w:sz w:val="26"/>
          <w:szCs w:val="26"/>
        </w:rPr>
        <w:t>е</w:t>
      </w:r>
      <w:r w:rsidRPr="0010524A">
        <w:rPr>
          <w:rFonts w:cs="Times New Roman"/>
          <w:spacing w:val="-2"/>
          <w:sz w:val="26"/>
          <w:szCs w:val="26"/>
        </w:rPr>
        <w:t>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w:t>
      </w:r>
      <w:r w:rsidRPr="0010524A">
        <w:rPr>
          <w:rFonts w:cs="Times New Roman"/>
          <w:spacing w:val="-2"/>
          <w:sz w:val="26"/>
          <w:szCs w:val="26"/>
        </w:rPr>
        <w:t>и</w:t>
      </w:r>
      <w:r w:rsidRPr="0010524A">
        <w:rPr>
          <w:rFonts w:cs="Times New Roman"/>
          <w:spacing w:val="-2"/>
          <w:sz w:val="26"/>
          <w:szCs w:val="26"/>
        </w:rPr>
        <w:t>зовать героев-персонажей, давать их сравнительные характеристики, оцен</w:t>
      </w:r>
      <w:r w:rsidRPr="0010524A">
        <w:rPr>
          <w:rFonts w:cs="Times New Roman"/>
          <w:spacing w:val="-2"/>
          <w:sz w:val="26"/>
          <w:szCs w:val="26"/>
        </w:rPr>
        <w:t>и</w:t>
      </w:r>
      <w:r w:rsidRPr="0010524A">
        <w:rPr>
          <w:rFonts w:cs="Times New Roman"/>
          <w:spacing w:val="-2"/>
          <w:sz w:val="26"/>
          <w:szCs w:val="26"/>
        </w:rPr>
        <w:t>вать систему персонажей; определять особенности композиции и основной конфликт произведения; объяснять своё понимание нравстве</w:t>
      </w:r>
      <w:r w:rsidRPr="0010524A">
        <w:rPr>
          <w:rFonts w:cs="Times New Roman"/>
          <w:spacing w:val="-2"/>
          <w:sz w:val="26"/>
          <w:szCs w:val="26"/>
        </w:rPr>
        <w:t>н</w:t>
      </w:r>
      <w:r w:rsidRPr="0010524A">
        <w:rPr>
          <w:rFonts w:cs="Times New Roman"/>
          <w:spacing w:val="-2"/>
          <w:sz w:val="26"/>
          <w:szCs w:val="26"/>
        </w:rPr>
        <w:t>но-философской, социально-исторической и эстетической проблематики пр</w:t>
      </w:r>
      <w:r w:rsidRPr="0010524A">
        <w:rPr>
          <w:rFonts w:cs="Times New Roman"/>
          <w:spacing w:val="-2"/>
          <w:sz w:val="26"/>
          <w:szCs w:val="26"/>
        </w:rPr>
        <w:t>о</w:t>
      </w:r>
      <w:r w:rsidRPr="0010524A">
        <w:rPr>
          <w:rFonts w:cs="Times New Roman"/>
          <w:spacing w:val="-2"/>
          <w:sz w:val="26"/>
          <w:szCs w:val="26"/>
        </w:rPr>
        <w:t>изведений (с учётом литературного развития обучающихся); выявлять осно</w:t>
      </w:r>
      <w:r w:rsidRPr="0010524A">
        <w:rPr>
          <w:rFonts w:cs="Times New Roman"/>
          <w:spacing w:val="-2"/>
          <w:sz w:val="26"/>
          <w:szCs w:val="26"/>
        </w:rPr>
        <w:t>в</w:t>
      </w:r>
      <w:r w:rsidRPr="0010524A">
        <w:rPr>
          <w:rFonts w:cs="Times New Roman"/>
          <w:spacing w:val="-2"/>
          <w:sz w:val="26"/>
          <w:szCs w:val="26"/>
        </w:rPr>
        <w:t>ные особенности языка художественного произведения, поэтической и пр</w:t>
      </w:r>
      <w:r w:rsidRPr="0010524A">
        <w:rPr>
          <w:rFonts w:cs="Times New Roman"/>
          <w:spacing w:val="-2"/>
          <w:sz w:val="26"/>
          <w:szCs w:val="26"/>
        </w:rPr>
        <w:t>о</w:t>
      </w:r>
      <w:r w:rsidRPr="0010524A">
        <w:rPr>
          <w:rFonts w:cs="Times New Roman"/>
          <w:spacing w:val="-2"/>
          <w:sz w:val="26"/>
          <w:szCs w:val="26"/>
        </w:rPr>
        <w:t xml:space="preserve">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сущность и элементарные смысловые функции теорет</w:t>
      </w:r>
      <w:r w:rsidRPr="0010524A">
        <w:rPr>
          <w:rFonts w:cs="Times New Roman"/>
          <w:sz w:val="26"/>
          <w:szCs w:val="26"/>
        </w:rPr>
        <w:t>и</w:t>
      </w:r>
      <w:r w:rsidRPr="0010524A">
        <w:rPr>
          <w:rFonts w:cs="Times New Roman"/>
          <w:sz w:val="26"/>
          <w:szCs w:val="26"/>
        </w:rPr>
        <w:t>ко-литературных понятий и учиться самостоятельно использовать их в пр</w:t>
      </w:r>
      <w:r w:rsidRPr="0010524A">
        <w:rPr>
          <w:rFonts w:cs="Times New Roman"/>
          <w:sz w:val="26"/>
          <w:szCs w:val="26"/>
        </w:rPr>
        <w:t>о</w:t>
      </w:r>
      <w:r w:rsidRPr="0010524A">
        <w:rPr>
          <w:rFonts w:cs="Times New Roman"/>
          <w:sz w:val="26"/>
          <w:szCs w:val="26"/>
        </w:rPr>
        <w:t>цессе анализа и интерпретации произведений, оформления собственных оценок и наблюдений: художественная литература и устное народное тво</w:t>
      </w:r>
      <w:r w:rsidRPr="0010524A">
        <w:rPr>
          <w:rFonts w:cs="Times New Roman"/>
          <w:sz w:val="26"/>
          <w:szCs w:val="26"/>
        </w:rPr>
        <w:t>р</w:t>
      </w:r>
      <w:r w:rsidRPr="0010524A">
        <w:rPr>
          <w:rFonts w:cs="Times New Roman"/>
          <w:sz w:val="26"/>
          <w:szCs w:val="26"/>
        </w:rPr>
        <w:t>чество; проза и поэзия; художественный образ; роды (лирика, эпос), жанры (рассказ, повесть, роман, послание, поэма, песня); форма и содержание л</w:t>
      </w:r>
      <w:r w:rsidRPr="0010524A">
        <w:rPr>
          <w:rFonts w:cs="Times New Roman"/>
          <w:sz w:val="26"/>
          <w:szCs w:val="26"/>
        </w:rPr>
        <w:t>и</w:t>
      </w:r>
      <w:r w:rsidRPr="0010524A">
        <w:rPr>
          <w:rFonts w:cs="Times New Roman"/>
          <w:sz w:val="26"/>
          <w:szCs w:val="26"/>
        </w:rPr>
        <w:t>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в произведениях элементы художественной формы и обн</w:t>
      </w:r>
      <w:r w:rsidRPr="0010524A">
        <w:rPr>
          <w:rFonts w:cs="Times New Roman"/>
          <w:sz w:val="26"/>
          <w:szCs w:val="26"/>
        </w:rPr>
        <w:t>а</w:t>
      </w:r>
      <w:r w:rsidRPr="0010524A">
        <w:rPr>
          <w:rFonts w:cs="Times New Roman"/>
          <w:sz w:val="26"/>
          <w:szCs w:val="26"/>
        </w:rPr>
        <w:t xml:space="preserve">руживать связи между ними;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lastRenderedPageBreak/>
        <w:t>сопоставлять произведения, их фрагменты, образы персонажей, с</w:t>
      </w:r>
      <w:r w:rsidRPr="0010524A">
        <w:rPr>
          <w:rFonts w:cs="Times New Roman"/>
          <w:spacing w:val="-1"/>
          <w:sz w:val="26"/>
          <w:szCs w:val="26"/>
        </w:rPr>
        <w:t>ю</w:t>
      </w:r>
      <w:r w:rsidRPr="0010524A">
        <w:rPr>
          <w:rFonts w:cs="Times New Roman"/>
          <w:spacing w:val="-1"/>
          <w:sz w:val="26"/>
          <w:szCs w:val="26"/>
        </w:rPr>
        <w:t>жеты разных литературных произведений, темы, проблемы, жанры, худож</w:t>
      </w:r>
      <w:r w:rsidRPr="0010524A">
        <w:rPr>
          <w:rFonts w:cs="Times New Roman"/>
          <w:spacing w:val="-1"/>
          <w:sz w:val="26"/>
          <w:szCs w:val="26"/>
        </w:rPr>
        <w:t>е</w:t>
      </w:r>
      <w:r w:rsidRPr="0010524A">
        <w:rPr>
          <w:rFonts w:cs="Times New Roman"/>
          <w:spacing w:val="-1"/>
          <w:sz w:val="26"/>
          <w:szCs w:val="26"/>
        </w:rPr>
        <w:t>ственные приёмы, особенности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изученные и самостоятельно прочитанные произвед</w:t>
      </w:r>
      <w:r w:rsidRPr="0010524A">
        <w:rPr>
          <w:rFonts w:cs="Times New Roman"/>
          <w:sz w:val="26"/>
          <w:szCs w:val="26"/>
        </w:rPr>
        <w:t>е</w:t>
      </w:r>
      <w:r w:rsidRPr="0010524A">
        <w:rPr>
          <w:rFonts w:cs="Times New Roman"/>
          <w:sz w:val="26"/>
          <w:szCs w:val="26"/>
        </w:rPr>
        <w:t>ния художественной литературы с произведениями других видов искусства (живопись, музыка, театр, кино);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выразительно читать стихи и прозу, в том числе наизусть (не менее 9 п</w:t>
      </w:r>
      <w:r w:rsidRPr="0010524A">
        <w:rPr>
          <w:rFonts w:cs="Times New Roman"/>
          <w:sz w:val="26"/>
          <w:szCs w:val="26"/>
        </w:rPr>
        <w:t>о</w:t>
      </w:r>
      <w:r w:rsidRPr="0010524A">
        <w:rPr>
          <w:rFonts w:cs="Times New Roman"/>
          <w:sz w:val="26"/>
          <w:szCs w:val="26"/>
        </w:rPr>
        <w:t>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w:t>
      </w:r>
      <w:r w:rsidRPr="0010524A">
        <w:rPr>
          <w:rFonts w:cs="Times New Roman"/>
          <w:spacing w:val="-1"/>
          <w:sz w:val="26"/>
          <w:szCs w:val="26"/>
        </w:rPr>
        <w:t>е</w:t>
      </w:r>
      <w:r w:rsidRPr="0010524A">
        <w:rPr>
          <w:rFonts w:cs="Times New Roman"/>
          <w:spacing w:val="-1"/>
          <w:sz w:val="26"/>
          <w:szCs w:val="26"/>
        </w:rPr>
        <w:t>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w:t>
      </w:r>
      <w:r w:rsidRPr="0010524A">
        <w:rPr>
          <w:rFonts w:cs="Times New Roman"/>
          <w:sz w:val="26"/>
          <w:szCs w:val="26"/>
        </w:rPr>
        <w:t>и</w:t>
      </w:r>
      <w:r w:rsidRPr="0010524A">
        <w:rPr>
          <w:rFonts w:cs="Times New Roman"/>
          <w:sz w:val="26"/>
          <w:szCs w:val="26"/>
        </w:rPr>
        <w:t>ческого анализа;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понимать важность чтения и изучения произведений фольклора и худ</w:t>
      </w:r>
      <w:r w:rsidRPr="0010524A">
        <w:rPr>
          <w:rFonts w:cs="Times New Roman"/>
          <w:sz w:val="26"/>
          <w:szCs w:val="26"/>
        </w:rPr>
        <w:t>о</w:t>
      </w:r>
      <w:r w:rsidRPr="0010524A">
        <w:rPr>
          <w:rFonts w:cs="Times New Roman"/>
          <w:sz w:val="26"/>
          <w:szCs w:val="26"/>
        </w:rPr>
        <w:t>жественной литературы для самостоятельного познания мира, развития собс</w:t>
      </w:r>
      <w:r w:rsidRPr="0010524A">
        <w:rPr>
          <w:rFonts w:cs="Times New Roman"/>
          <w:sz w:val="26"/>
          <w:szCs w:val="26"/>
        </w:rPr>
        <w:t>т</w:t>
      </w:r>
      <w:r w:rsidRPr="0010524A">
        <w:rPr>
          <w:rFonts w:cs="Times New Roman"/>
          <w:sz w:val="26"/>
          <w:szCs w:val="26"/>
        </w:rPr>
        <w:t xml:space="preserve">венных эмоциональных и эстетических впечатлений;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 планировать своё досуговое чтение, обогащать свой круг чтения по р</w:t>
      </w:r>
      <w:r w:rsidRPr="0010524A">
        <w:rPr>
          <w:rFonts w:cs="Times New Roman"/>
          <w:sz w:val="26"/>
          <w:szCs w:val="26"/>
        </w:rPr>
        <w:t>е</w:t>
      </w:r>
      <w:r w:rsidRPr="0010524A">
        <w:rPr>
          <w:rFonts w:cs="Times New Roman"/>
          <w:sz w:val="26"/>
          <w:szCs w:val="26"/>
        </w:rPr>
        <w:t>комендациям учителя и сверстников, в том числе за счёт произведений совр</w:t>
      </w:r>
      <w:r w:rsidRPr="0010524A">
        <w:rPr>
          <w:rFonts w:cs="Times New Roman"/>
          <w:sz w:val="26"/>
          <w:szCs w:val="26"/>
        </w:rPr>
        <w:t>е</w:t>
      </w:r>
      <w:r w:rsidRPr="0010524A">
        <w:rPr>
          <w:rFonts w:cs="Times New Roman"/>
          <w:sz w:val="26"/>
          <w:szCs w:val="26"/>
        </w:rPr>
        <w:t>менной литературы для детей и подростков;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 участвовать в коллективной и индивидуальной проектной или исслед</w:t>
      </w:r>
      <w:r w:rsidRPr="0010524A">
        <w:rPr>
          <w:rFonts w:cs="Times New Roman"/>
          <w:sz w:val="26"/>
          <w:szCs w:val="26"/>
        </w:rPr>
        <w:t>о</w:t>
      </w:r>
      <w:r w:rsidRPr="0010524A">
        <w:rPr>
          <w:rFonts w:cs="Times New Roman"/>
          <w:sz w:val="26"/>
          <w:szCs w:val="26"/>
        </w:rPr>
        <w:t xml:space="preserve">вательской деятельности и публично представлять полученные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w:t>
      </w:r>
      <w:r w:rsidRPr="0010524A">
        <w:rPr>
          <w:rFonts w:cs="Times New Roman"/>
          <w:sz w:val="26"/>
          <w:szCs w:val="26"/>
        </w:rPr>
        <w:t>и</w:t>
      </w:r>
      <w:r w:rsidRPr="0010524A">
        <w:rPr>
          <w:rFonts w:cs="Times New Roman"/>
          <w:sz w:val="26"/>
          <w:szCs w:val="26"/>
        </w:rPr>
        <w:t xml:space="preserve">фицированных электронных ресурсов, включённых в федеральный перечень. </w:t>
      </w:r>
    </w:p>
    <w:p w:rsidR="00D63077" w:rsidRPr="0010524A" w:rsidRDefault="00D6307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Понимать духовно-нравственную ценность литературы, осознавать её роль в воспитании патриотизма и укреплении единства многонационального н</w:t>
      </w:r>
      <w:r w:rsidRPr="0010524A">
        <w:rPr>
          <w:rFonts w:cs="Times New Roman"/>
          <w:sz w:val="26"/>
          <w:szCs w:val="26"/>
        </w:rPr>
        <w:t>а</w:t>
      </w:r>
      <w:r w:rsidRPr="0010524A">
        <w:rPr>
          <w:rFonts w:cs="Times New Roman"/>
          <w:sz w:val="26"/>
          <w:szCs w:val="26"/>
        </w:rPr>
        <w:t>рода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понимать специфику литературы как вида словесного искусства, выявлять отличия художественного текста от текста научного, делового, публицистическ</w:t>
      </w:r>
      <w:r w:rsidRPr="0010524A">
        <w:rPr>
          <w:rFonts w:cs="Times New Roman"/>
          <w:sz w:val="26"/>
          <w:szCs w:val="26"/>
        </w:rPr>
        <w:t>о</w:t>
      </w:r>
      <w:r w:rsidRPr="0010524A">
        <w:rPr>
          <w:rFonts w:cs="Times New Roman"/>
          <w:sz w:val="26"/>
          <w:szCs w:val="26"/>
        </w:rPr>
        <w:t xml:space="preserve">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проводить самостоятельный смысловой и эстетический анализ произв</w:t>
      </w:r>
      <w:r w:rsidRPr="0010524A">
        <w:rPr>
          <w:rFonts w:cs="Times New Roman"/>
          <w:sz w:val="26"/>
          <w:szCs w:val="26"/>
        </w:rPr>
        <w:t>е</w:t>
      </w:r>
      <w:r w:rsidRPr="0010524A">
        <w:rPr>
          <w:rFonts w:cs="Times New Roman"/>
          <w:sz w:val="26"/>
          <w:szCs w:val="26"/>
        </w:rPr>
        <w:t>дений художественной литературы; воспринимать, анализировать, интерпретир</w:t>
      </w:r>
      <w:r w:rsidRPr="0010524A">
        <w:rPr>
          <w:rFonts w:cs="Times New Roman"/>
          <w:sz w:val="26"/>
          <w:szCs w:val="26"/>
        </w:rPr>
        <w:t>о</w:t>
      </w:r>
      <w:r w:rsidRPr="0010524A">
        <w:rPr>
          <w:rFonts w:cs="Times New Roman"/>
          <w:sz w:val="26"/>
          <w:szCs w:val="26"/>
        </w:rPr>
        <w:t xml:space="preserve">вать и оценивать прочитанное (с учётом литературного развития обучающихся), </w:t>
      </w:r>
      <w:r w:rsidRPr="0010524A">
        <w:rPr>
          <w:rFonts w:cs="Times New Roman"/>
          <w:sz w:val="26"/>
          <w:szCs w:val="26"/>
        </w:rPr>
        <w:lastRenderedPageBreak/>
        <w:t xml:space="preserve">понимать неоднозначность художественных смыслов, заложенных в литературных произведениях: </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анализировать произведение в единстве формы и содержания; опр</w:t>
      </w:r>
      <w:r w:rsidRPr="0010524A">
        <w:rPr>
          <w:rFonts w:cs="Times New Roman"/>
          <w:spacing w:val="-2"/>
          <w:sz w:val="26"/>
          <w:szCs w:val="26"/>
        </w:rPr>
        <w:t>е</w:t>
      </w:r>
      <w:r w:rsidRPr="0010524A">
        <w:rPr>
          <w:rFonts w:cs="Times New Roman"/>
          <w:spacing w:val="-2"/>
          <w:sz w:val="26"/>
          <w:szCs w:val="26"/>
        </w:rPr>
        <w:t>делять тематику и проблематику произведения, его родовую и жанровую принадлежность; выявлять позицию героя, повествователя, рассказчика и а</w:t>
      </w:r>
      <w:r w:rsidRPr="0010524A">
        <w:rPr>
          <w:rFonts w:cs="Times New Roman"/>
          <w:spacing w:val="-2"/>
          <w:sz w:val="26"/>
          <w:szCs w:val="26"/>
        </w:rPr>
        <w:t>в</w:t>
      </w:r>
      <w:r w:rsidRPr="0010524A">
        <w:rPr>
          <w:rFonts w:cs="Times New Roman"/>
          <w:spacing w:val="-2"/>
          <w:sz w:val="26"/>
          <w:szCs w:val="26"/>
        </w:rPr>
        <w:t>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w:t>
      </w:r>
      <w:r w:rsidRPr="0010524A">
        <w:rPr>
          <w:rFonts w:cs="Times New Roman"/>
          <w:spacing w:val="-2"/>
          <w:sz w:val="26"/>
          <w:szCs w:val="26"/>
        </w:rPr>
        <w:t>о</w:t>
      </w:r>
      <w:r w:rsidRPr="0010524A">
        <w:rPr>
          <w:rFonts w:cs="Times New Roman"/>
          <w:spacing w:val="-2"/>
          <w:sz w:val="26"/>
          <w:szCs w:val="26"/>
        </w:rPr>
        <w:t>бенности композиции и основной конфликт произведения; характеризовать авторский пафос; выявлять и осмыслять формы авторской оценки героев, с</w:t>
      </w:r>
      <w:r w:rsidRPr="0010524A">
        <w:rPr>
          <w:rFonts w:cs="Times New Roman"/>
          <w:spacing w:val="-2"/>
          <w:sz w:val="26"/>
          <w:szCs w:val="26"/>
        </w:rPr>
        <w:t>о</w:t>
      </w:r>
      <w:r w:rsidRPr="0010524A">
        <w:rPr>
          <w:rFonts w:cs="Times New Roman"/>
          <w:spacing w:val="-2"/>
          <w:sz w:val="26"/>
          <w:szCs w:val="26"/>
        </w:rPr>
        <w:t>бытий, характер авторских взаимоотношений с читателем как адресатом пр</w:t>
      </w:r>
      <w:r w:rsidRPr="0010524A">
        <w:rPr>
          <w:rFonts w:cs="Times New Roman"/>
          <w:spacing w:val="-2"/>
          <w:sz w:val="26"/>
          <w:szCs w:val="26"/>
        </w:rPr>
        <w:t>о</w:t>
      </w:r>
      <w:r w:rsidRPr="0010524A">
        <w:rPr>
          <w:rFonts w:cs="Times New Roman"/>
          <w:spacing w:val="-2"/>
          <w:sz w:val="26"/>
          <w:szCs w:val="26"/>
        </w:rPr>
        <w:t>изведения; объяснять своё понимание нравственно-философской, социал</w:t>
      </w:r>
      <w:r w:rsidRPr="0010524A">
        <w:rPr>
          <w:rFonts w:cs="Times New Roman"/>
          <w:spacing w:val="-2"/>
          <w:sz w:val="26"/>
          <w:szCs w:val="26"/>
        </w:rPr>
        <w:t>ь</w:t>
      </w:r>
      <w:r w:rsidRPr="0010524A">
        <w:rPr>
          <w:rFonts w:cs="Times New Roman"/>
          <w:spacing w:val="-2"/>
          <w:sz w:val="26"/>
          <w:szCs w:val="26"/>
        </w:rPr>
        <w:t>но-исторической и эстетической проблематики произведений (с учётом во</w:t>
      </w:r>
      <w:r w:rsidRPr="0010524A">
        <w:rPr>
          <w:rFonts w:cs="Times New Roman"/>
          <w:spacing w:val="-2"/>
          <w:sz w:val="26"/>
          <w:szCs w:val="26"/>
        </w:rPr>
        <w:t>з</w:t>
      </w:r>
      <w:r w:rsidRPr="0010524A">
        <w:rPr>
          <w:rFonts w:cs="Times New Roman"/>
          <w:spacing w:val="-2"/>
          <w:sz w:val="26"/>
          <w:szCs w:val="26"/>
        </w:rPr>
        <w:t>раста и литературного развития обучающихся); выявлять языковые особенн</w:t>
      </w:r>
      <w:r w:rsidRPr="0010524A">
        <w:rPr>
          <w:rFonts w:cs="Times New Roman"/>
          <w:spacing w:val="-2"/>
          <w:sz w:val="26"/>
          <w:szCs w:val="26"/>
        </w:rPr>
        <w:t>о</w:t>
      </w:r>
      <w:r w:rsidRPr="0010524A">
        <w:rPr>
          <w:rFonts w:cs="Times New Roman"/>
          <w:spacing w:val="-2"/>
          <w:sz w:val="26"/>
          <w:szCs w:val="26"/>
        </w:rPr>
        <w:t>сти художественного произведения, поэтической и прозаической речи; нах</w:t>
      </w:r>
      <w:r w:rsidRPr="0010524A">
        <w:rPr>
          <w:rFonts w:cs="Times New Roman"/>
          <w:spacing w:val="-2"/>
          <w:sz w:val="26"/>
          <w:szCs w:val="26"/>
        </w:rPr>
        <w:t>о</w:t>
      </w:r>
      <w:r w:rsidRPr="0010524A">
        <w:rPr>
          <w:rFonts w:cs="Times New Roman"/>
          <w:spacing w:val="-2"/>
          <w:sz w:val="26"/>
          <w:szCs w:val="26"/>
        </w:rPr>
        <w:t>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z w:val="26"/>
          <w:szCs w:val="26"/>
        </w:rPr>
        <w:t>овладеть сущностью и пониманием смысловых функций теорет</w:t>
      </w:r>
      <w:r w:rsidRPr="0010524A">
        <w:rPr>
          <w:rFonts w:cs="Times New Roman"/>
          <w:sz w:val="26"/>
          <w:szCs w:val="26"/>
        </w:rPr>
        <w:t>и</w:t>
      </w:r>
      <w:r w:rsidRPr="0010524A">
        <w:rPr>
          <w:rFonts w:cs="Times New Roman"/>
          <w:sz w:val="26"/>
          <w:szCs w:val="26"/>
        </w:rPr>
        <w:t xml:space="preserve">ко-литературных понятий и самостоятельно использовать их в </w:t>
      </w:r>
      <w:r w:rsidRPr="0010524A">
        <w:rPr>
          <w:rFonts w:cs="Times New Roman"/>
          <w:spacing w:val="-2"/>
          <w:sz w:val="26"/>
          <w:szCs w:val="26"/>
        </w:rPr>
        <w:t>процессе ан</w:t>
      </w:r>
      <w:r w:rsidRPr="0010524A">
        <w:rPr>
          <w:rFonts w:cs="Times New Roman"/>
          <w:spacing w:val="-2"/>
          <w:sz w:val="26"/>
          <w:szCs w:val="26"/>
        </w:rPr>
        <w:t>а</w:t>
      </w:r>
      <w:r w:rsidRPr="0010524A">
        <w:rPr>
          <w:rFonts w:cs="Times New Roman"/>
          <w:spacing w:val="-2"/>
          <w:sz w:val="26"/>
          <w:szCs w:val="26"/>
        </w:rPr>
        <w:t>лиза и интерпретации произведений, оформления собственных оценок и н</w:t>
      </w:r>
      <w:r w:rsidRPr="0010524A">
        <w:rPr>
          <w:rFonts w:cs="Times New Roman"/>
          <w:spacing w:val="-2"/>
          <w:sz w:val="26"/>
          <w:szCs w:val="26"/>
        </w:rPr>
        <w:t>а</w:t>
      </w:r>
      <w:r w:rsidRPr="0010524A">
        <w:rPr>
          <w:rFonts w:cs="Times New Roman"/>
          <w:spacing w:val="-2"/>
          <w:sz w:val="26"/>
          <w:szCs w:val="26"/>
        </w:rPr>
        <w:t>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w:t>
      </w:r>
      <w:r w:rsidRPr="0010524A">
        <w:rPr>
          <w:rFonts w:cs="Times New Roman"/>
          <w:spacing w:val="-2"/>
          <w:sz w:val="26"/>
          <w:szCs w:val="26"/>
        </w:rPr>
        <w:t>и</w:t>
      </w:r>
      <w:r w:rsidRPr="0010524A">
        <w:rPr>
          <w:rFonts w:cs="Times New Roman"/>
          <w:spacing w:val="-2"/>
          <w:sz w:val="26"/>
          <w:szCs w:val="26"/>
        </w:rPr>
        <w:t>роэпические (поэма, баллада)); форма и содержание литературного произв</w:t>
      </w:r>
      <w:r w:rsidRPr="0010524A">
        <w:rPr>
          <w:rFonts w:cs="Times New Roman"/>
          <w:spacing w:val="-2"/>
          <w:sz w:val="26"/>
          <w:szCs w:val="26"/>
        </w:rPr>
        <w:t>е</w:t>
      </w:r>
      <w:r w:rsidRPr="0010524A">
        <w:rPr>
          <w:rFonts w:cs="Times New Roman"/>
          <w:spacing w:val="-2"/>
          <w:sz w:val="26"/>
          <w:szCs w:val="26"/>
        </w:rPr>
        <w:t>дения; тема, идея, проблематика; пафос (героический, патриотический, гра</w:t>
      </w:r>
      <w:r w:rsidRPr="0010524A">
        <w:rPr>
          <w:rFonts w:cs="Times New Roman"/>
          <w:spacing w:val="-2"/>
          <w:sz w:val="26"/>
          <w:szCs w:val="26"/>
        </w:rPr>
        <w:t>ж</w:t>
      </w:r>
      <w:r w:rsidRPr="0010524A">
        <w:rPr>
          <w:rFonts w:cs="Times New Roman"/>
          <w:spacing w:val="-2"/>
          <w:sz w:val="26"/>
          <w:szCs w:val="26"/>
        </w:rPr>
        <w:t>данский и др.); сюжет, композиция, эпиграф; стадии развития действия: эк</w:t>
      </w:r>
      <w:r w:rsidRPr="0010524A">
        <w:rPr>
          <w:rFonts w:cs="Times New Roman"/>
          <w:spacing w:val="-2"/>
          <w:sz w:val="26"/>
          <w:szCs w:val="26"/>
        </w:rPr>
        <w:t>с</w:t>
      </w:r>
      <w:r w:rsidRPr="0010524A">
        <w:rPr>
          <w:rFonts w:cs="Times New Roman"/>
          <w:spacing w:val="-2"/>
          <w:sz w:val="26"/>
          <w:szCs w:val="26"/>
        </w:rPr>
        <w:t>позиция, завязка, развитие действия, кульминация, развязка; конфликт; си</w:t>
      </w:r>
      <w:r w:rsidRPr="0010524A">
        <w:rPr>
          <w:rFonts w:cs="Times New Roman"/>
          <w:spacing w:val="-2"/>
          <w:sz w:val="26"/>
          <w:szCs w:val="26"/>
        </w:rPr>
        <w:t>с</w:t>
      </w:r>
      <w:r w:rsidRPr="0010524A">
        <w:rPr>
          <w:rFonts w:cs="Times New Roman"/>
          <w:spacing w:val="-2"/>
          <w:sz w:val="26"/>
          <w:szCs w:val="26"/>
        </w:rPr>
        <w:t>тема образов; автор, повествователь, рассказчик, литературный герой (перс</w:t>
      </w:r>
      <w:r w:rsidRPr="0010524A">
        <w:rPr>
          <w:rFonts w:cs="Times New Roman"/>
          <w:spacing w:val="-2"/>
          <w:sz w:val="26"/>
          <w:szCs w:val="26"/>
        </w:rPr>
        <w:t>о</w:t>
      </w:r>
      <w:r w:rsidRPr="0010524A">
        <w:rPr>
          <w:rFonts w:cs="Times New Roman"/>
          <w:spacing w:val="-2"/>
          <w:sz w:val="26"/>
          <w:szCs w:val="26"/>
        </w:rPr>
        <w:t>наж), лирический герой, речевая характеристика героя; портрет, пейзаж, и</w:t>
      </w:r>
      <w:r w:rsidRPr="0010524A">
        <w:rPr>
          <w:rFonts w:cs="Times New Roman"/>
          <w:spacing w:val="-2"/>
          <w:sz w:val="26"/>
          <w:szCs w:val="26"/>
        </w:rPr>
        <w:t>н</w:t>
      </w:r>
      <w:r w:rsidRPr="0010524A">
        <w:rPr>
          <w:rFonts w:cs="Times New Roman"/>
          <w:spacing w:val="-2"/>
          <w:sz w:val="26"/>
          <w:szCs w:val="26"/>
        </w:rPr>
        <w:t>терьер, художественная деталь, символ; юмор, ирония, сатира, сарказм, гр</w:t>
      </w:r>
      <w:r w:rsidRPr="0010524A">
        <w:rPr>
          <w:rFonts w:cs="Times New Roman"/>
          <w:spacing w:val="-2"/>
          <w:sz w:val="26"/>
          <w:szCs w:val="26"/>
        </w:rPr>
        <w:t>о</w:t>
      </w:r>
      <w:r w:rsidRPr="0010524A">
        <w:rPr>
          <w:rFonts w:cs="Times New Roman"/>
          <w:spacing w:val="-2"/>
          <w:sz w:val="26"/>
          <w:szCs w:val="26"/>
        </w:rPr>
        <w:t>теск; эпитет, метафора, сравнение; олицетворение, гипербола; антитеза, алл</w:t>
      </w:r>
      <w:r w:rsidRPr="0010524A">
        <w:rPr>
          <w:rFonts w:cs="Times New Roman"/>
          <w:spacing w:val="-2"/>
          <w:sz w:val="26"/>
          <w:szCs w:val="26"/>
        </w:rPr>
        <w:t>е</w:t>
      </w:r>
      <w:r w:rsidRPr="0010524A">
        <w:rPr>
          <w:rFonts w:cs="Times New Roman"/>
          <w:spacing w:val="-2"/>
          <w:sz w:val="26"/>
          <w:szCs w:val="26"/>
        </w:rPr>
        <w:t xml:space="preserve">гория; анафора; звукопись (аллитерация, ассонанс); стихотворный метр (хорей, ямб, дактиль, амфибрахий, анапест), ритм, рифма, строфа; афоризм;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рассматривать отдельные изученные произведения в рамках истор</w:t>
      </w:r>
      <w:r w:rsidRPr="0010524A">
        <w:rPr>
          <w:rFonts w:cs="Times New Roman"/>
          <w:sz w:val="26"/>
          <w:szCs w:val="26"/>
        </w:rPr>
        <w:t>и</w:t>
      </w:r>
      <w:r w:rsidRPr="0010524A">
        <w:rPr>
          <w:rFonts w:cs="Times New Roman"/>
          <w:sz w:val="26"/>
          <w:szCs w:val="26"/>
        </w:rPr>
        <w:t>ко-литературного процесса (определять и учитывать при анализе прина</w:t>
      </w:r>
      <w:r w:rsidRPr="0010524A">
        <w:rPr>
          <w:rFonts w:cs="Times New Roman"/>
          <w:sz w:val="26"/>
          <w:szCs w:val="26"/>
        </w:rPr>
        <w:t>д</w:t>
      </w:r>
      <w:r w:rsidRPr="0010524A">
        <w:rPr>
          <w:rFonts w:cs="Times New Roman"/>
          <w:sz w:val="26"/>
          <w:szCs w:val="26"/>
        </w:rPr>
        <w:t>лежность произведения к историческому времени, определённому литер</w:t>
      </w:r>
      <w:r w:rsidRPr="0010524A">
        <w:rPr>
          <w:rFonts w:cs="Times New Roman"/>
          <w:sz w:val="26"/>
          <w:szCs w:val="26"/>
        </w:rPr>
        <w:t>а</w:t>
      </w:r>
      <w:r w:rsidRPr="0010524A">
        <w:rPr>
          <w:rFonts w:cs="Times New Roman"/>
          <w:sz w:val="26"/>
          <w:szCs w:val="26"/>
        </w:rPr>
        <w:t xml:space="preserve">турному направлению);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в произведениях элементы художественной формы и обн</w:t>
      </w:r>
      <w:r w:rsidRPr="0010524A">
        <w:rPr>
          <w:rFonts w:cs="Times New Roman"/>
          <w:sz w:val="26"/>
          <w:szCs w:val="26"/>
        </w:rPr>
        <w:t>а</w:t>
      </w:r>
      <w:r w:rsidRPr="0010524A">
        <w:rPr>
          <w:rFonts w:cs="Times New Roman"/>
          <w:sz w:val="26"/>
          <w:szCs w:val="26"/>
        </w:rPr>
        <w:t>руживать связи между ними; определять родо-жанровую специфику изуче</w:t>
      </w:r>
      <w:r w:rsidRPr="0010524A">
        <w:rPr>
          <w:rFonts w:cs="Times New Roman"/>
          <w:sz w:val="26"/>
          <w:szCs w:val="26"/>
        </w:rPr>
        <w:t>н</w:t>
      </w:r>
      <w:r w:rsidRPr="0010524A">
        <w:rPr>
          <w:rFonts w:cs="Times New Roman"/>
          <w:sz w:val="26"/>
          <w:szCs w:val="26"/>
        </w:rPr>
        <w:t xml:space="preserve">ного художественного произведения;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произведения, их фрагменты, образы персонажей, л</w:t>
      </w:r>
      <w:r w:rsidRPr="0010524A">
        <w:rPr>
          <w:rFonts w:cs="Times New Roman"/>
          <w:sz w:val="26"/>
          <w:szCs w:val="26"/>
        </w:rPr>
        <w:t>и</w:t>
      </w:r>
      <w:r w:rsidRPr="0010524A">
        <w:rPr>
          <w:rFonts w:cs="Times New Roman"/>
          <w:sz w:val="26"/>
          <w:szCs w:val="26"/>
        </w:rPr>
        <w:t>тературные явления и факты, сюжеты разных литературных произведений, темы, проблемы, жанры, художественные приёмы, эпизоды текста, особе</w:t>
      </w:r>
      <w:r w:rsidRPr="0010524A">
        <w:rPr>
          <w:rFonts w:cs="Times New Roman"/>
          <w:sz w:val="26"/>
          <w:szCs w:val="26"/>
        </w:rPr>
        <w:t>н</w:t>
      </w:r>
      <w:r w:rsidRPr="0010524A">
        <w:rPr>
          <w:rFonts w:cs="Times New Roman"/>
          <w:sz w:val="26"/>
          <w:szCs w:val="26"/>
        </w:rPr>
        <w:t>ности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изученные и самостоятельно прочитанные произвед</w:t>
      </w:r>
      <w:r w:rsidRPr="0010524A">
        <w:rPr>
          <w:rFonts w:cs="Times New Roman"/>
          <w:sz w:val="26"/>
          <w:szCs w:val="26"/>
        </w:rPr>
        <w:t>е</w:t>
      </w:r>
      <w:r w:rsidRPr="0010524A">
        <w:rPr>
          <w:rFonts w:cs="Times New Roman"/>
          <w:sz w:val="26"/>
          <w:szCs w:val="26"/>
        </w:rPr>
        <w:t>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4) выразительно читать стихи и прозу, в том числе наизусть</w:t>
      </w:r>
      <w:r w:rsidR="00571787" w:rsidRPr="0010524A">
        <w:rPr>
          <w:rFonts w:cs="Times New Roman"/>
          <w:spacing w:val="-2"/>
          <w:sz w:val="26"/>
          <w:szCs w:val="26"/>
        </w:rPr>
        <w:t xml:space="preserve"> </w:t>
      </w:r>
      <w:r w:rsidRPr="0010524A">
        <w:rPr>
          <w:rFonts w:cs="Times New Roman"/>
          <w:spacing w:val="-2"/>
          <w:sz w:val="26"/>
          <w:szCs w:val="26"/>
        </w:rPr>
        <w:t>(</w:t>
      </w:r>
      <w:r w:rsidRPr="0010524A">
        <w:rPr>
          <w:rFonts w:cs="Times New Roman"/>
          <w:spacing w:val="-3"/>
          <w:sz w:val="26"/>
          <w:szCs w:val="26"/>
        </w:rPr>
        <w:t>не менее 11 п</w:t>
      </w:r>
      <w:r w:rsidRPr="0010524A">
        <w:rPr>
          <w:rFonts w:cs="Times New Roman"/>
          <w:spacing w:val="-3"/>
          <w:sz w:val="26"/>
          <w:szCs w:val="26"/>
        </w:rPr>
        <w:t>о</w:t>
      </w:r>
      <w:r w:rsidRPr="0010524A">
        <w:rPr>
          <w:rFonts w:cs="Times New Roman"/>
          <w:spacing w:val="-3"/>
          <w:sz w:val="26"/>
          <w:szCs w:val="26"/>
        </w:rPr>
        <w:t>этических произведений, не выученных ранее), пере</w:t>
      </w:r>
      <w:r w:rsidRPr="0010524A">
        <w:rPr>
          <w:rFonts w:cs="Times New Roman"/>
          <w:spacing w:val="-2"/>
          <w:sz w:val="26"/>
          <w:szCs w:val="26"/>
        </w:rPr>
        <w:t>давая личное отношение к пр</w:t>
      </w:r>
      <w:r w:rsidRPr="0010524A">
        <w:rPr>
          <w:rFonts w:cs="Times New Roman"/>
          <w:spacing w:val="-2"/>
          <w:sz w:val="26"/>
          <w:szCs w:val="26"/>
        </w:rPr>
        <w:t>о</w:t>
      </w:r>
      <w:r w:rsidRPr="0010524A">
        <w:rPr>
          <w:rFonts w:cs="Times New Roman"/>
          <w:spacing w:val="-2"/>
          <w:sz w:val="26"/>
          <w:szCs w:val="26"/>
        </w:rPr>
        <w:lastRenderedPageBreak/>
        <w:t>изведению (с учётом литературного развития, индивидуальных особенностей об</w:t>
      </w:r>
      <w:r w:rsidRPr="0010524A">
        <w:rPr>
          <w:rFonts w:cs="Times New Roman"/>
          <w:spacing w:val="-2"/>
          <w:sz w:val="26"/>
          <w:szCs w:val="26"/>
        </w:rPr>
        <w:t>у</w:t>
      </w:r>
      <w:r w:rsidRPr="0010524A">
        <w:rPr>
          <w:rFonts w:cs="Times New Roman"/>
          <w:spacing w:val="-2"/>
          <w:sz w:val="26"/>
          <w:szCs w:val="26"/>
        </w:rPr>
        <w:t xml:space="preserve">чающихся);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5) пересказывать изученное и самостоятельно прочитанное произведение, используя различные виды пересказов, обстоятельно отвечать на вопросы и сам</w:t>
      </w:r>
      <w:r w:rsidRPr="0010524A">
        <w:rPr>
          <w:rFonts w:cs="Times New Roman"/>
          <w:spacing w:val="-1"/>
          <w:sz w:val="26"/>
          <w:szCs w:val="26"/>
        </w:rPr>
        <w:t>о</w:t>
      </w:r>
      <w:r w:rsidRPr="0010524A">
        <w:rPr>
          <w:rFonts w:cs="Times New Roman"/>
          <w:spacing w:val="-1"/>
          <w:sz w:val="26"/>
          <w:szCs w:val="26"/>
        </w:rPr>
        <w:t xml:space="preserve">стоятельно формулировать вопросы к тексту; пересказывать сюжет и вычленять фабулу;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w:t>
      </w:r>
      <w:r w:rsidRPr="0010524A">
        <w:rPr>
          <w:rFonts w:cs="Times New Roman"/>
          <w:sz w:val="26"/>
          <w:szCs w:val="26"/>
        </w:rPr>
        <w:t>о</w:t>
      </w:r>
      <w:r w:rsidRPr="0010524A">
        <w:rPr>
          <w:rFonts w:cs="Times New Roman"/>
          <w:sz w:val="26"/>
          <w:szCs w:val="26"/>
        </w:rPr>
        <w:t xml:space="preserve">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понимать важность чтения и изучения произведений фольклора и худ</w:t>
      </w:r>
      <w:r w:rsidRPr="0010524A">
        <w:rPr>
          <w:rFonts w:cs="Times New Roman"/>
          <w:sz w:val="26"/>
          <w:szCs w:val="26"/>
        </w:rPr>
        <w:t>о</w:t>
      </w:r>
      <w:r w:rsidRPr="0010524A">
        <w:rPr>
          <w:rFonts w:cs="Times New Roman"/>
          <w:sz w:val="26"/>
          <w:szCs w:val="26"/>
        </w:rPr>
        <w:t>жественной литературы как способа познания мира и окружающей действител</w:t>
      </w:r>
      <w:r w:rsidRPr="0010524A">
        <w:rPr>
          <w:rFonts w:cs="Times New Roman"/>
          <w:sz w:val="26"/>
          <w:szCs w:val="26"/>
        </w:rPr>
        <w:t>ь</w:t>
      </w:r>
      <w:r w:rsidRPr="0010524A">
        <w:rPr>
          <w:rFonts w:cs="Times New Roman"/>
          <w:sz w:val="26"/>
          <w:szCs w:val="26"/>
        </w:rPr>
        <w:t xml:space="preserve">ности, источника эмоциональных и эстетических впечатлений, а также средства собственного развития;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 самостоятельно планировать своё досуговое чтение, обогащать свой л</w:t>
      </w:r>
      <w:r w:rsidRPr="0010524A">
        <w:rPr>
          <w:rFonts w:cs="Times New Roman"/>
          <w:sz w:val="26"/>
          <w:szCs w:val="26"/>
        </w:rPr>
        <w:t>и</w:t>
      </w:r>
      <w:r w:rsidRPr="0010524A">
        <w:rPr>
          <w:rFonts w:cs="Times New Roman"/>
          <w:sz w:val="26"/>
          <w:szCs w:val="26"/>
        </w:rPr>
        <w:t>тературный кругозор по рекомендациям учителя и сверстников, а также пров</w:t>
      </w:r>
      <w:r w:rsidRPr="0010524A">
        <w:rPr>
          <w:rFonts w:cs="Times New Roman"/>
          <w:sz w:val="26"/>
          <w:szCs w:val="26"/>
        </w:rPr>
        <w:t>е</w:t>
      </w:r>
      <w:r w:rsidRPr="0010524A">
        <w:rPr>
          <w:rFonts w:cs="Times New Roman"/>
          <w:sz w:val="26"/>
          <w:szCs w:val="26"/>
        </w:rPr>
        <w:t>ренных интернет-ресурсов, в том числе за счёт произведений современной лит</w:t>
      </w:r>
      <w:r w:rsidRPr="0010524A">
        <w:rPr>
          <w:rFonts w:cs="Times New Roman"/>
          <w:sz w:val="26"/>
          <w:szCs w:val="26"/>
        </w:rPr>
        <w:t>е</w:t>
      </w:r>
      <w:r w:rsidRPr="0010524A">
        <w:rPr>
          <w:rFonts w:cs="Times New Roman"/>
          <w:sz w:val="26"/>
          <w:szCs w:val="26"/>
        </w:rPr>
        <w:t>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 участвовать в коллективной и индивидуальной проектной и исследов</w:t>
      </w:r>
      <w:r w:rsidRPr="0010524A">
        <w:rPr>
          <w:rFonts w:cs="Times New Roman"/>
          <w:sz w:val="26"/>
          <w:szCs w:val="26"/>
        </w:rPr>
        <w:t>а</w:t>
      </w:r>
      <w:r w:rsidRPr="0010524A">
        <w:rPr>
          <w:rFonts w:cs="Times New Roman"/>
          <w:sz w:val="26"/>
          <w:szCs w:val="26"/>
        </w:rPr>
        <w:t>тельской деятельности и публично представлять полученные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D63077" w:rsidRPr="0010524A" w:rsidRDefault="00D6307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Понимать духовно-нравственную и культурно-эстетическую ценность литературы, осознавать её роль в формировании гражданственности и патриоти</w:t>
      </w:r>
      <w:r w:rsidRPr="0010524A">
        <w:rPr>
          <w:rFonts w:cs="Times New Roman"/>
          <w:sz w:val="26"/>
          <w:szCs w:val="26"/>
        </w:rPr>
        <w:t>з</w:t>
      </w:r>
      <w:r w:rsidRPr="0010524A">
        <w:rPr>
          <w:rFonts w:cs="Times New Roman"/>
          <w:sz w:val="26"/>
          <w:szCs w:val="26"/>
        </w:rPr>
        <w:t>ма, уважения к своей Родине и её героической истории, укреплении единства многонационального народа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понимать специфические черты литературы как вида словесного иску</w:t>
      </w:r>
      <w:r w:rsidRPr="0010524A">
        <w:rPr>
          <w:rFonts w:cs="Times New Roman"/>
          <w:sz w:val="26"/>
          <w:szCs w:val="26"/>
        </w:rPr>
        <w:t>с</w:t>
      </w:r>
      <w:r w:rsidRPr="0010524A">
        <w:rPr>
          <w:rFonts w:cs="Times New Roman"/>
          <w:sz w:val="26"/>
          <w:szCs w:val="26"/>
        </w:rPr>
        <w:t>ства, выявлять главные отличия художественного текста от текста научного, д</w:t>
      </w:r>
      <w:r w:rsidRPr="0010524A">
        <w:rPr>
          <w:rFonts w:cs="Times New Roman"/>
          <w:sz w:val="26"/>
          <w:szCs w:val="26"/>
        </w:rPr>
        <w:t>е</w:t>
      </w:r>
      <w:r w:rsidRPr="0010524A">
        <w:rPr>
          <w:rFonts w:cs="Times New Roman"/>
          <w:sz w:val="26"/>
          <w:szCs w:val="26"/>
        </w:rPr>
        <w:t xml:space="preserve">лового, публицистического;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w:t>
      </w:r>
      <w:r w:rsidRPr="0010524A">
        <w:rPr>
          <w:rFonts w:cs="Times New Roman"/>
          <w:sz w:val="26"/>
          <w:szCs w:val="26"/>
        </w:rPr>
        <w:t>а</w:t>
      </w:r>
      <w:r w:rsidRPr="0010524A">
        <w:rPr>
          <w:rFonts w:cs="Times New Roman"/>
          <w:sz w:val="26"/>
          <w:szCs w:val="26"/>
        </w:rPr>
        <w:t xml:space="preserve">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анализировать произведение в единстве формы и содержания; опр</w:t>
      </w:r>
      <w:r w:rsidRPr="0010524A">
        <w:rPr>
          <w:rFonts w:cs="Times New Roman"/>
          <w:sz w:val="26"/>
          <w:szCs w:val="26"/>
        </w:rPr>
        <w:t>е</w:t>
      </w:r>
      <w:r w:rsidRPr="0010524A">
        <w:rPr>
          <w:rFonts w:cs="Times New Roman"/>
          <w:sz w:val="26"/>
          <w:szCs w:val="26"/>
        </w:rPr>
        <w:t>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w:t>
      </w:r>
      <w:r w:rsidRPr="0010524A">
        <w:rPr>
          <w:rFonts w:cs="Times New Roman"/>
          <w:sz w:val="26"/>
          <w:szCs w:val="26"/>
        </w:rPr>
        <w:t>о</w:t>
      </w:r>
      <w:r w:rsidRPr="0010524A">
        <w:rPr>
          <w:rFonts w:cs="Times New Roman"/>
          <w:sz w:val="26"/>
          <w:szCs w:val="26"/>
        </w:rPr>
        <w:t>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w:t>
      </w:r>
      <w:r w:rsidRPr="0010524A">
        <w:rPr>
          <w:rFonts w:cs="Times New Roman"/>
          <w:sz w:val="26"/>
          <w:szCs w:val="26"/>
        </w:rPr>
        <w:t>и</w:t>
      </w:r>
      <w:r w:rsidRPr="0010524A">
        <w:rPr>
          <w:rFonts w:cs="Times New Roman"/>
          <w:sz w:val="26"/>
          <w:szCs w:val="26"/>
        </w:rPr>
        <w:t>ально-исторической и эстетической проблематики произведений (с учётом литературного развития обучающихся); выявлять языковые особенности х</w:t>
      </w:r>
      <w:r w:rsidRPr="0010524A">
        <w:rPr>
          <w:rFonts w:cs="Times New Roman"/>
          <w:sz w:val="26"/>
          <w:szCs w:val="26"/>
        </w:rPr>
        <w:t>у</w:t>
      </w:r>
      <w:r w:rsidRPr="0010524A">
        <w:rPr>
          <w:rFonts w:cs="Times New Roman"/>
          <w:sz w:val="26"/>
          <w:szCs w:val="26"/>
        </w:rPr>
        <w:t>дожественного произведения, поэтической и прозаической речи; находить основные изобразительно-выразительные средства, характерные для творч</w:t>
      </w:r>
      <w:r w:rsidRPr="0010524A">
        <w:rPr>
          <w:rFonts w:cs="Times New Roman"/>
          <w:sz w:val="26"/>
          <w:szCs w:val="26"/>
        </w:rPr>
        <w:t>е</w:t>
      </w:r>
      <w:r w:rsidRPr="0010524A">
        <w:rPr>
          <w:rFonts w:cs="Times New Roman"/>
          <w:sz w:val="26"/>
          <w:szCs w:val="26"/>
        </w:rPr>
        <w:t>ской манеры писателя, определять их художественные функции, выявляя особенности авторского языка и стиля;</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овладеть сущностью и пониманием смысловых функций теорет</w:t>
      </w:r>
      <w:r w:rsidRPr="0010524A">
        <w:rPr>
          <w:rFonts w:cs="Times New Roman"/>
          <w:spacing w:val="-2"/>
          <w:sz w:val="26"/>
          <w:szCs w:val="26"/>
        </w:rPr>
        <w:t>и</w:t>
      </w:r>
      <w:r w:rsidRPr="0010524A">
        <w:rPr>
          <w:rFonts w:cs="Times New Roman"/>
          <w:spacing w:val="-2"/>
          <w:sz w:val="26"/>
          <w:szCs w:val="26"/>
        </w:rPr>
        <w:t>ко-литературных понятий и самостоятельно использовать их в процессе ан</w:t>
      </w:r>
      <w:r w:rsidRPr="0010524A">
        <w:rPr>
          <w:rFonts w:cs="Times New Roman"/>
          <w:spacing w:val="-2"/>
          <w:sz w:val="26"/>
          <w:szCs w:val="26"/>
        </w:rPr>
        <w:t>а</w:t>
      </w:r>
      <w:r w:rsidRPr="0010524A">
        <w:rPr>
          <w:rFonts w:cs="Times New Roman"/>
          <w:spacing w:val="-2"/>
          <w:sz w:val="26"/>
          <w:szCs w:val="26"/>
        </w:rPr>
        <w:t>лиза и интерпретации произведений, оформления собственных оценок и н</w:t>
      </w:r>
      <w:r w:rsidRPr="0010524A">
        <w:rPr>
          <w:rFonts w:cs="Times New Roman"/>
          <w:spacing w:val="-2"/>
          <w:sz w:val="26"/>
          <w:szCs w:val="26"/>
        </w:rPr>
        <w:t>а</w:t>
      </w:r>
      <w:r w:rsidRPr="0010524A">
        <w:rPr>
          <w:rFonts w:cs="Times New Roman"/>
          <w:spacing w:val="-2"/>
          <w:sz w:val="26"/>
          <w:szCs w:val="26"/>
        </w:rPr>
        <w:t>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w:t>
      </w:r>
      <w:r w:rsidRPr="0010524A">
        <w:rPr>
          <w:rFonts w:cs="Times New Roman"/>
          <w:spacing w:val="-2"/>
          <w:sz w:val="26"/>
          <w:szCs w:val="26"/>
        </w:rPr>
        <w:t>а</w:t>
      </w:r>
      <w:r w:rsidRPr="0010524A">
        <w:rPr>
          <w:rFonts w:cs="Times New Roman"/>
          <w:spacing w:val="-2"/>
          <w:sz w:val="26"/>
          <w:szCs w:val="26"/>
        </w:rPr>
        <w:t>ма), жанры (рассказ, притча, повесть, роман, комедия, драма, трагедия, балл</w:t>
      </w:r>
      <w:r w:rsidRPr="0010524A">
        <w:rPr>
          <w:rFonts w:cs="Times New Roman"/>
          <w:spacing w:val="-2"/>
          <w:sz w:val="26"/>
          <w:szCs w:val="26"/>
        </w:rPr>
        <w:t>а</w:t>
      </w:r>
      <w:r w:rsidRPr="0010524A">
        <w:rPr>
          <w:rFonts w:cs="Times New Roman"/>
          <w:spacing w:val="-2"/>
          <w:sz w:val="26"/>
          <w:szCs w:val="26"/>
        </w:rPr>
        <w:t>да, послание, поэма, ода, элегия, песня, отрывок, сонет</w:t>
      </w:r>
      <w:r w:rsidRPr="0010524A">
        <w:rPr>
          <w:rFonts w:cs="Times New Roman"/>
          <w:sz w:val="26"/>
          <w:szCs w:val="26"/>
        </w:rPr>
        <w:t>, лироэпические (поэма, баллада)</w:t>
      </w:r>
      <w:r w:rsidRPr="0010524A">
        <w:rPr>
          <w:rFonts w:cs="Times New Roman"/>
          <w:spacing w:val="-2"/>
          <w:sz w:val="26"/>
          <w:szCs w:val="26"/>
        </w:rPr>
        <w:t>); форма и содержание литературного произведения; тема, идея, пр</w:t>
      </w:r>
      <w:r w:rsidRPr="0010524A">
        <w:rPr>
          <w:rFonts w:cs="Times New Roman"/>
          <w:spacing w:val="-2"/>
          <w:sz w:val="26"/>
          <w:szCs w:val="26"/>
        </w:rPr>
        <w:t>о</w:t>
      </w:r>
      <w:r w:rsidRPr="0010524A">
        <w:rPr>
          <w:rFonts w:cs="Times New Roman"/>
          <w:spacing w:val="-2"/>
          <w:sz w:val="26"/>
          <w:szCs w:val="26"/>
        </w:rPr>
        <w:t>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w:t>
      </w:r>
      <w:r w:rsidRPr="0010524A">
        <w:rPr>
          <w:rFonts w:cs="Times New Roman"/>
          <w:spacing w:val="-2"/>
          <w:sz w:val="26"/>
          <w:szCs w:val="26"/>
        </w:rPr>
        <w:t>а</w:t>
      </w:r>
      <w:r w:rsidRPr="0010524A">
        <w:rPr>
          <w:rFonts w:cs="Times New Roman"/>
          <w:spacing w:val="-2"/>
          <w:sz w:val="26"/>
          <w:szCs w:val="26"/>
        </w:rPr>
        <w:t>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w:t>
      </w:r>
      <w:r w:rsidRPr="0010524A">
        <w:rPr>
          <w:rFonts w:cs="Times New Roman"/>
          <w:spacing w:val="-2"/>
          <w:sz w:val="26"/>
          <w:szCs w:val="26"/>
        </w:rPr>
        <w:t>и</w:t>
      </w:r>
      <w:r w:rsidRPr="0010524A">
        <w:rPr>
          <w:rFonts w:cs="Times New Roman"/>
          <w:spacing w:val="-2"/>
          <w:sz w:val="26"/>
          <w:szCs w:val="26"/>
        </w:rPr>
        <w:t xml:space="preserve">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рассматривать изученные и самостоятельно прочитанные произв</w:t>
      </w:r>
      <w:r w:rsidRPr="0010524A">
        <w:rPr>
          <w:rFonts w:cs="Times New Roman"/>
          <w:sz w:val="26"/>
          <w:szCs w:val="26"/>
        </w:rPr>
        <w:t>е</w:t>
      </w:r>
      <w:r w:rsidRPr="0010524A">
        <w:rPr>
          <w:rFonts w:cs="Times New Roman"/>
          <w:sz w:val="26"/>
          <w:szCs w:val="26"/>
        </w:rPr>
        <w:t>дения в рамках историко-литературного процесса (определять и учитывать при анализе принадлежность произведения к историческому времени, опр</w:t>
      </w:r>
      <w:r w:rsidRPr="0010524A">
        <w:rPr>
          <w:rFonts w:cs="Times New Roman"/>
          <w:sz w:val="26"/>
          <w:szCs w:val="26"/>
        </w:rPr>
        <w:t>е</w:t>
      </w:r>
      <w:r w:rsidRPr="0010524A">
        <w:rPr>
          <w:rFonts w:cs="Times New Roman"/>
          <w:sz w:val="26"/>
          <w:szCs w:val="26"/>
        </w:rPr>
        <w:t xml:space="preserve">делённому литературному направлению);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w:t>
      </w:r>
      <w:r w:rsidRPr="0010524A">
        <w:rPr>
          <w:rFonts w:cs="Times New Roman"/>
          <w:sz w:val="26"/>
          <w:szCs w:val="26"/>
        </w:rPr>
        <w:t>е</w:t>
      </w:r>
      <w:r w:rsidRPr="0010524A">
        <w:rPr>
          <w:rFonts w:cs="Times New Roman"/>
          <w:sz w:val="26"/>
          <w:szCs w:val="26"/>
        </w:rPr>
        <w:t xml:space="preserve">матики произведений;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в произведениях элементы художественной формы и обн</w:t>
      </w:r>
      <w:r w:rsidRPr="0010524A">
        <w:rPr>
          <w:rFonts w:cs="Times New Roman"/>
          <w:sz w:val="26"/>
          <w:szCs w:val="26"/>
        </w:rPr>
        <w:t>а</w:t>
      </w:r>
      <w:r w:rsidRPr="0010524A">
        <w:rPr>
          <w:rFonts w:cs="Times New Roman"/>
          <w:sz w:val="26"/>
          <w:szCs w:val="26"/>
        </w:rPr>
        <w:t>руживать связи между ними; определять родо-жанровую специфику изуче</w:t>
      </w:r>
      <w:r w:rsidRPr="0010524A">
        <w:rPr>
          <w:rFonts w:cs="Times New Roman"/>
          <w:sz w:val="26"/>
          <w:szCs w:val="26"/>
        </w:rPr>
        <w:t>н</w:t>
      </w:r>
      <w:r w:rsidRPr="0010524A">
        <w:rPr>
          <w:rFonts w:cs="Times New Roman"/>
          <w:sz w:val="26"/>
          <w:szCs w:val="26"/>
        </w:rPr>
        <w:t xml:space="preserve">ного и самостоятельно прочитанного художественного произведения;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w:t>
      </w:r>
      <w:r w:rsidRPr="0010524A">
        <w:rPr>
          <w:rFonts w:cs="Times New Roman"/>
          <w:sz w:val="26"/>
          <w:szCs w:val="26"/>
        </w:rPr>
        <w:t>у</w:t>
      </w:r>
      <w:r w:rsidRPr="0010524A">
        <w:rPr>
          <w:rFonts w:cs="Times New Roman"/>
          <w:sz w:val="26"/>
          <w:szCs w:val="26"/>
        </w:rPr>
        <w:t>дожественные приёмы, эпизоды текста, особенности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сопоставлять изученные и самостоятельно прочитанные произвед</w:t>
      </w:r>
      <w:r w:rsidRPr="0010524A">
        <w:rPr>
          <w:rFonts w:cs="Times New Roman"/>
          <w:sz w:val="26"/>
          <w:szCs w:val="26"/>
        </w:rPr>
        <w:t>е</w:t>
      </w:r>
      <w:r w:rsidRPr="0010524A">
        <w:rPr>
          <w:rFonts w:cs="Times New Roman"/>
          <w:sz w:val="26"/>
          <w:szCs w:val="26"/>
        </w:rPr>
        <w:t>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пересказывать изученное и самостоятельно прочитанное произведение, используя различные виды устных и письменных пересказов, обстоятельно отв</w:t>
      </w:r>
      <w:r w:rsidRPr="0010524A">
        <w:rPr>
          <w:rFonts w:cs="Times New Roman"/>
          <w:sz w:val="26"/>
          <w:szCs w:val="26"/>
        </w:rPr>
        <w:t>е</w:t>
      </w:r>
      <w:r w:rsidRPr="0010524A">
        <w:rPr>
          <w:rFonts w:cs="Times New Roman"/>
          <w:sz w:val="26"/>
          <w:szCs w:val="26"/>
        </w:rPr>
        <w:t xml:space="preserve">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sidRPr="0010524A">
        <w:rPr>
          <w:rFonts w:cs="Times New Roman"/>
          <w:sz w:val="26"/>
          <w:szCs w:val="26"/>
        </w:rPr>
        <w:t>у</w:t>
      </w:r>
      <w:r w:rsidRPr="0010524A">
        <w:rPr>
          <w:rFonts w:cs="Times New Roman"/>
          <w:sz w:val="26"/>
          <w:szCs w:val="26"/>
        </w:rPr>
        <w:t>менты;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w:t>
      </w:r>
      <w:r w:rsidRPr="0010524A">
        <w:rPr>
          <w:rFonts w:cs="Times New Roman"/>
          <w:sz w:val="26"/>
          <w:szCs w:val="26"/>
        </w:rPr>
        <w:t>и</w:t>
      </w:r>
      <w:r w:rsidRPr="0010524A">
        <w:rPr>
          <w:rFonts w:cs="Times New Roman"/>
          <w:sz w:val="26"/>
          <w:szCs w:val="26"/>
        </w:rPr>
        <w:t>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w:t>
      </w:r>
      <w:r w:rsidRPr="0010524A">
        <w:rPr>
          <w:rFonts w:cs="Times New Roman"/>
          <w:sz w:val="26"/>
          <w:szCs w:val="26"/>
        </w:rPr>
        <w:t>а</w:t>
      </w:r>
      <w:r w:rsidRPr="0010524A">
        <w:rPr>
          <w:rFonts w:cs="Times New Roman"/>
          <w:sz w:val="26"/>
          <w:szCs w:val="26"/>
        </w:rPr>
        <w:t xml:space="preserve">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Pr="0010524A">
        <w:rPr>
          <w:rFonts w:cs="Times New Roman"/>
          <w:sz w:val="26"/>
          <w:szCs w:val="26"/>
        </w:rPr>
        <w:t>с</w:t>
      </w:r>
      <w:r w:rsidRPr="0010524A">
        <w:rPr>
          <w:rFonts w:cs="Times New Roman"/>
          <w:sz w:val="26"/>
          <w:szCs w:val="26"/>
        </w:rPr>
        <w:t xml:space="preserve">пользованием методов смыслового чтения и эстетического анализа;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 понимать важность вдумчивого чтения и изучения произведений фоль</w:t>
      </w:r>
      <w:r w:rsidRPr="0010524A">
        <w:rPr>
          <w:rFonts w:cs="Times New Roman"/>
          <w:sz w:val="26"/>
          <w:szCs w:val="26"/>
        </w:rPr>
        <w:t>к</w:t>
      </w:r>
      <w:r w:rsidRPr="0010524A">
        <w:rPr>
          <w:rFonts w:cs="Times New Roman"/>
          <w:sz w:val="26"/>
          <w:szCs w:val="26"/>
        </w:rPr>
        <w:t xml:space="preserve">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 самостоятельно планировать своё досуговое чтение, обогащать свой л</w:t>
      </w:r>
      <w:r w:rsidRPr="0010524A">
        <w:rPr>
          <w:rFonts w:cs="Times New Roman"/>
          <w:sz w:val="26"/>
          <w:szCs w:val="26"/>
        </w:rPr>
        <w:t>и</w:t>
      </w:r>
      <w:r w:rsidRPr="0010524A">
        <w:rPr>
          <w:rFonts w:cs="Times New Roman"/>
          <w:sz w:val="26"/>
          <w:szCs w:val="26"/>
        </w:rPr>
        <w:t>тературный кругозор по рекомендациям учителя и сверстников, а также пров</w:t>
      </w:r>
      <w:r w:rsidRPr="0010524A">
        <w:rPr>
          <w:rFonts w:cs="Times New Roman"/>
          <w:sz w:val="26"/>
          <w:szCs w:val="26"/>
        </w:rPr>
        <w:t>е</w:t>
      </w:r>
      <w:r w:rsidRPr="0010524A">
        <w:rPr>
          <w:rFonts w:cs="Times New Roman"/>
          <w:sz w:val="26"/>
          <w:szCs w:val="26"/>
        </w:rPr>
        <w:t>ренных интернет-ресурсов, в том числе за счёт произведений современной лит</w:t>
      </w:r>
      <w:r w:rsidRPr="0010524A">
        <w:rPr>
          <w:rFonts w:cs="Times New Roman"/>
          <w:sz w:val="26"/>
          <w:szCs w:val="26"/>
        </w:rPr>
        <w:t>е</w:t>
      </w:r>
      <w:r w:rsidRPr="0010524A">
        <w:rPr>
          <w:rFonts w:cs="Times New Roman"/>
          <w:sz w:val="26"/>
          <w:szCs w:val="26"/>
        </w:rPr>
        <w:t>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 участвовать в коллективной и индивидуальной проектной и исследов</w:t>
      </w:r>
      <w:r w:rsidRPr="0010524A">
        <w:rPr>
          <w:rFonts w:cs="Times New Roman"/>
          <w:sz w:val="26"/>
          <w:szCs w:val="26"/>
        </w:rPr>
        <w:t>а</w:t>
      </w:r>
      <w:r w:rsidRPr="0010524A">
        <w:rPr>
          <w:rFonts w:cs="Times New Roman"/>
          <w:sz w:val="26"/>
          <w:szCs w:val="26"/>
        </w:rPr>
        <w:t>тельской деятельности и уметь публично презентовать полученные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w:t>
      </w:r>
      <w:r w:rsidRPr="0010524A">
        <w:rPr>
          <w:rFonts w:cs="Times New Roman"/>
          <w:sz w:val="26"/>
          <w:szCs w:val="26"/>
        </w:rPr>
        <w:t>е</w:t>
      </w:r>
      <w:r w:rsidRPr="0010524A">
        <w:rPr>
          <w:rFonts w:cs="Times New Roman"/>
          <w:sz w:val="26"/>
          <w:szCs w:val="26"/>
        </w:rPr>
        <w:t>ками и другими справочными материалами, в том числе из числа верифицир</w:t>
      </w:r>
      <w:r w:rsidRPr="0010524A">
        <w:rPr>
          <w:rFonts w:cs="Times New Roman"/>
          <w:sz w:val="26"/>
          <w:szCs w:val="26"/>
        </w:rPr>
        <w:t>о</w:t>
      </w:r>
      <w:r w:rsidRPr="0010524A">
        <w:rPr>
          <w:rFonts w:cs="Times New Roman"/>
          <w:sz w:val="26"/>
          <w:szCs w:val="26"/>
        </w:rPr>
        <w:t xml:space="preserve">ванных электронных ресурсов, включённых в федеральный перечень. </w:t>
      </w:r>
    </w:p>
    <w:p w:rsidR="00416B7C" w:rsidRPr="0010524A" w:rsidRDefault="00416B7C" w:rsidP="00B82670">
      <w:pPr>
        <w:pStyle w:val="body20"/>
        <w:spacing w:before="0" w:line="240" w:lineRule="auto"/>
        <w:ind w:firstLine="680"/>
        <w:rPr>
          <w:rFonts w:cs="Times New Roman"/>
          <w:sz w:val="26"/>
          <w:szCs w:val="26"/>
        </w:rPr>
      </w:pPr>
      <w:r w:rsidRPr="0010524A">
        <w:rPr>
          <w:rFonts w:cs="Times New Roman"/>
          <w:sz w:val="26"/>
          <w:szCs w:val="26"/>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w:t>
      </w:r>
      <w:r w:rsidRPr="0010524A">
        <w:rPr>
          <w:rFonts w:cs="Times New Roman"/>
          <w:sz w:val="26"/>
          <w:szCs w:val="26"/>
        </w:rPr>
        <w:t>а</w:t>
      </w:r>
      <w:r w:rsidRPr="0010524A">
        <w:rPr>
          <w:rFonts w:cs="Times New Roman"/>
          <w:sz w:val="26"/>
          <w:szCs w:val="26"/>
        </w:rPr>
        <w:t xml:space="preserve">екторий достижения этих результатов. </w:t>
      </w:r>
    </w:p>
    <w:p w:rsidR="00416B7C" w:rsidRPr="0010524A" w:rsidRDefault="00416B7C"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D63077" w:rsidRPr="0010524A" w:rsidRDefault="00D63077" w:rsidP="00B82670">
      <w:pPr>
        <w:pStyle w:val="NoParagraphStyle"/>
        <w:spacing w:line="240" w:lineRule="auto"/>
        <w:ind w:firstLine="680"/>
        <w:jc w:val="both"/>
        <w:rPr>
          <w:rFonts w:ascii="Times New Roman" w:hAnsi="Times New Roman" w:cs="Times New Roman"/>
          <w:sz w:val="26"/>
          <w:szCs w:val="26"/>
          <w:lang w:val="ru-RU"/>
        </w:rPr>
      </w:pPr>
    </w:p>
    <w:p w:rsidR="00192494" w:rsidRPr="0010524A" w:rsidRDefault="00192494" w:rsidP="00DA230F">
      <w:pPr>
        <w:pStyle w:val="NoParagraphStyle"/>
        <w:spacing w:line="240" w:lineRule="auto"/>
        <w:jc w:val="both"/>
        <w:rPr>
          <w:rFonts w:ascii="Times New Roman" w:hAnsi="Times New Roman" w:cs="Times New Roman"/>
          <w:sz w:val="26"/>
          <w:szCs w:val="26"/>
          <w:lang w:val="ru-RU"/>
        </w:rPr>
      </w:pPr>
    </w:p>
    <w:p w:rsidR="00735D79" w:rsidRPr="0010524A" w:rsidRDefault="00735D7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325F39" w:rsidRPr="0010524A" w:rsidRDefault="00325F39" w:rsidP="00DA230F">
      <w:pPr>
        <w:pStyle w:val="NoParagraphStyle"/>
        <w:spacing w:line="240" w:lineRule="auto"/>
        <w:jc w:val="both"/>
        <w:rPr>
          <w:rFonts w:ascii="Times New Roman" w:hAnsi="Times New Roman" w:cs="Times New Roman"/>
          <w:sz w:val="26"/>
          <w:szCs w:val="26"/>
          <w:lang w:val="ru-RU"/>
        </w:rPr>
      </w:pPr>
    </w:p>
    <w:p w:rsidR="00416B7C" w:rsidRPr="0010524A" w:rsidRDefault="00416B7C" w:rsidP="00325F39">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2.1.3</w:t>
      </w:r>
      <w:r w:rsidRPr="0010524A">
        <w:rPr>
          <w:rFonts w:cs="Times New Roman"/>
          <w:sz w:val="26"/>
          <w:szCs w:val="26"/>
        </w:rPr>
        <w:t> </w:t>
      </w:r>
      <w:r w:rsidRPr="0010524A">
        <w:rPr>
          <w:rFonts w:cs="Times New Roman"/>
          <w:sz w:val="26"/>
          <w:szCs w:val="26"/>
        </w:rPr>
        <w:t>РОДНОЙ ЯЗЫК (РУССКИЙ)</w:t>
      </w: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D63077"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родному языку (русскому) на уровне основного о</w:t>
      </w:r>
      <w:r w:rsidR="00416B7C" w:rsidRPr="0010524A">
        <w:rPr>
          <w:rFonts w:cs="Times New Roman"/>
          <w:sz w:val="26"/>
          <w:szCs w:val="26"/>
        </w:rPr>
        <w:t>б</w:t>
      </w:r>
      <w:r w:rsidR="00416B7C" w:rsidRPr="0010524A">
        <w:rPr>
          <w:rFonts w:cs="Times New Roman"/>
          <w:sz w:val="26"/>
          <w:szCs w:val="26"/>
        </w:rPr>
        <w:t>щего образования подготовлена на основе Федерального государственного обр</w:t>
      </w:r>
      <w:r w:rsidR="00416B7C" w:rsidRPr="0010524A">
        <w:rPr>
          <w:rFonts w:cs="Times New Roman"/>
          <w:sz w:val="26"/>
          <w:szCs w:val="26"/>
        </w:rPr>
        <w:t>а</w:t>
      </w:r>
      <w:r w:rsidR="00416B7C" w:rsidRPr="0010524A">
        <w:rPr>
          <w:rFonts w:cs="Times New Roman"/>
          <w:sz w:val="26"/>
          <w:szCs w:val="26"/>
        </w:rPr>
        <w:t>зовательного стандарта основного общего образования (Приказ Минпросвещения России от 31.05.2021 г. № 287, зарегистрирован Министерством юстиции Ро</w:t>
      </w:r>
      <w:r w:rsidR="00416B7C" w:rsidRPr="0010524A">
        <w:rPr>
          <w:rFonts w:cs="Times New Roman"/>
          <w:sz w:val="26"/>
          <w:szCs w:val="26"/>
        </w:rPr>
        <w:t>с</w:t>
      </w:r>
      <w:r w:rsidR="00416B7C" w:rsidRPr="0010524A">
        <w:rPr>
          <w:rFonts w:cs="Times New Roman"/>
          <w:sz w:val="26"/>
          <w:szCs w:val="26"/>
        </w:rPr>
        <w:t>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w:t>
      </w:r>
      <w:r w:rsidR="00416B7C" w:rsidRPr="0010524A">
        <w:rPr>
          <w:rFonts w:cs="Times New Roman"/>
          <w:sz w:val="26"/>
          <w:szCs w:val="26"/>
        </w:rPr>
        <w:t>о</w:t>
      </w:r>
      <w:r w:rsidR="00416B7C" w:rsidRPr="0010524A">
        <w:rPr>
          <w:rFonts w:cs="Times New Roman"/>
          <w:sz w:val="26"/>
          <w:szCs w:val="26"/>
        </w:rPr>
        <w:t>веряемых требований к результатам освоения Основной образовательной пр</w:t>
      </w:r>
      <w:r w:rsidR="00416B7C" w:rsidRPr="0010524A">
        <w:rPr>
          <w:rFonts w:cs="Times New Roman"/>
          <w:sz w:val="26"/>
          <w:szCs w:val="26"/>
        </w:rPr>
        <w:t>о</w:t>
      </w:r>
      <w:r w:rsidR="00416B7C" w:rsidRPr="0010524A">
        <w:rPr>
          <w:rFonts w:cs="Times New Roman"/>
          <w:sz w:val="26"/>
          <w:szCs w:val="26"/>
        </w:rPr>
        <w:t>граммы основного общего образования.</w:t>
      </w:r>
    </w:p>
    <w:p w:rsidR="00D63077" w:rsidRPr="0010524A" w:rsidRDefault="00416B7C" w:rsidP="00D63077">
      <w:pPr>
        <w:pStyle w:val="body"/>
        <w:spacing w:line="240" w:lineRule="auto"/>
        <w:ind w:firstLine="680"/>
        <w:rPr>
          <w:rFonts w:cs="Times New Roman"/>
          <w:sz w:val="26"/>
          <w:szCs w:val="26"/>
        </w:rPr>
      </w:pPr>
      <w:r w:rsidRPr="0010524A">
        <w:rPr>
          <w:rFonts w:cs="Times New Roman"/>
          <w:sz w:val="26"/>
          <w:szCs w:val="26"/>
        </w:rPr>
        <w:t>Личностные и метапредметные результаты представлены с учётом особе</w:t>
      </w:r>
      <w:r w:rsidRPr="0010524A">
        <w:rPr>
          <w:rFonts w:cs="Times New Roman"/>
          <w:sz w:val="26"/>
          <w:szCs w:val="26"/>
        </w:rPr>
        <w:t>н</w:t>
      </w:r>
      <w:r w:rsidRPr="0010524A">
        <w:rPr>
          <w:rFonts w:cs="Times New Roman"/>
          <w:sz w:val="26"/>
          <w:szCs w:val="26"/>
        </w:rPr>
        <w:t>ностей преподавания курса русского языка в основной общеобразовательной школе.</w:t>
      </w:r>
    </w:p>
    <w:p w:rsidR="00DA230F" w:rsidRPr="0010524A" w:rsidRDefault="00DA230F"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w:t>
      </w:r>
      <w:r w:rsidR="00D63077" w:rsidRPr="0010524A">
        <w:rPr>
          <w:rFonts w:cs="Times New Roman"/>
          <w:sz w:val="26"/>
          <w:szCs w:val="26"/>
        </w:rPr>
        <w:t xml:space="preserve">РАКТЕРИСТИКА УЧЕБНОГО ПРЕДМЕТА  </w:t>
      </w:r>
      <w:r w:rsidRPr="0010524A">
        <w:rPr>
          <w:rFonts w:cs="Times New Roman"/>
          <w:sz w:val="26"/>
          <w:szCs w:val="26"/>
        </w:rPr>
        <w:t>«РОДНОЙ ЯЗЫК (РУССКИЙ)»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w:t>
      </w:r>
      <w:r w:rsidRPr="0010524A">
        <w:rPr>
          <w:rFonts w:cs="Times New Roman"/>
          <w:sz w:val="26"/>
          <w:szCs w:val="26"/>
        </w:rPr>
        <w:t>р</w:t>
      </w:r>
      <w:r w:rsidRPr="0010524A">
        <w:rPr>
          <w:rFonts w:cs="Times New Roman"/>
          <w:sz w:val="26"/>
          <w:szCs w:val="26"/>
        </w:rPr>
        <w:t>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w:t>
      </w:r>
      <w:r w:rsidRPr="0010524A">
        <w:rPr>
          <w:rFonts w:cs="Times New Roman"/>
          <w:sz w:val="26"/>
          <w:szCs w:val="26"/>
        </w:rPr>
        <w:t>с</w:t>
      </w:r>
      <w:r w:rsidRPr="0010524A">
        <w:rPr>
          <w:rFonts w:cs="Times New Roman"/>
          <w:sz w:val="26"/>
          <w:szCs w:val="26"/>
        </w:rPr>
        <w:t>ского языка в разных регионах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w:t>
      </w:r>
      <w:r w:rsidRPr="0010524A">
        <w:rPr>
          <w:rFonts w:cs="Times New Roman"/>
          <w:sz w:val="26"/>
          <w:szCs w:val="26"/>
        </w:rPr>
        <w:t>о</w:t>
      </w:r>
      <w:r w:rsidRPr="0010524A">
        <w:rPr>
          <w:rFonts w:cs="Times New Roman"/>
          <w:sz w:val="26"/>
          <w:szCs w:val="26"/>
        </w:rPr>
        <w:t>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DA230F" w:rsidRPr="0010524A" w:rsidRDefault="00416B7C" w:rsidP="00325F39">
      <w:pPr>
        <w:pStyle w:val="body"/>
        <w:spacing w:line="240" w:lineRule="auto"/>
        <w:ind w:firstLine="680"/>
        <w:rPr>
          <w:rFonts w:cs="Times New Roman"/>
          <w:sz w:val="26"/>
          <w:szCs w:val="26"/>
        </w:rPr>
      </w:pPr>
      <w:r w:rsidRPr="0010524A">
        <w:rPr>
          <w:rFonts w:cs="Times New Roman"/>
          <w:sz w:val="26"/>
          <w:szCs w:val="26"/>
        </w:rPr>
        <w:t>В содержании курса «Родной язык (русский)» предусматривается расшир</w:t>
      </w:r>
      <w:r w:rsidRPr="0010524A">
        <w:rPr>
          <w:rFonts w:cs="Times New Roman"/>
          <w:sz w:val="26"/>
          <w:szCs w:val="26"/>
        </w:rPr>
        <w:t>е</w:t>
      </w:r>
      <w:r w:rsidRPr="0010524A">
        <w:rPr>
          <w:rFonts w:cs="Times New Roman"/>
          <w:sz w:val="26"/>
          <w:szCs w:val="26"/>
        </w:rPr>
        <w:t>ние сведений, имеющих отношение не к внутреннему системному устройству языка, а к вопросам реализации языковой системы в речи</w:t>
      </w:r>
      <w:r w:rsidR="00FE6A66" w:rsidRPr="0010524A">
        <w:rPr>
          <w:rFonts w:cs="Times New Roman"/>
          <w:sz w:val="26"/>
          <w:szCs w:val="26"/>
        </w:rPr>
        <w:t>,</w:t>
      </w:r>
      <w:r w:rsidRPr="0010524A">
        <w:rPr>
          <w:rFonts w:cs="Times New Roman"/>
          <w:sz w:val="26"/>
          <w:szCs w:val="26"/>
        </w:rPr>
        <w:t xml:space="preserve"> внешней стороне с</w:t>
      </w:r>
      <w:r w:rsidRPr="0010524A">
        <w:rPr>
          <w:rFonts w:cs="Times New Roman"/>
          <w:sz w:val="26"/>
          <w:szCs w:val="26"/>
        </w:rPr>
        <w:t>у</w:t>
      </w:r>
      <w:r w:rsidRPr="0010524A">
        <w:rPr>
          <w:rFonts w:cs="Times New Roman"/>
          <w:sz w:val="26"/>
          <w:szCs w:val="26"/>
        </w:rPr>
        <w:t>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w:t>
      </w:r>
      <w:r w:rsidRPr="0010524A">
        <w:rPr>
          <w:rFonts w:cs="Times New Roman"/>
          <w:sz w:val="26"/>
          <w:szCs w:val="26"/>
        </w:rPr>
        <w:t>о</w:t>
      </w:r>
      <w:r w:rsidRPr="0010524A">
        <w:rPr>
          <w:rFonts w:cs="Times New Roman"/>
          <w:sz w:val="26"/>
          <w:szCs w:val="26"/>
        </w:rPr>
        <w:t>вые аспекты, которые обнаруживают прямую, непосредственную культу</w:t>
      </w:r>
      <w:r w:rsidRPr="0010524A">
        <w:rPr>
          <w:rFonts w:cs="Times New Roman"/>
          <w:sz w:val="26"/>
          <w:szCs w:val="26"/>
        </w:rPr>
        <w:t>р</w:t>
      </w:r>
      <w:r w:rsidRPr="0010524A">
        <w:rPr>
          <w:rFonts w:cs="Times New Roman"/>
          <w:sz w:val="26"/>
          <w:szCs w:val="26"/>
        </w:rPr>
        <w:t>но-историческую обусловленность.</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w:t>
      </w:r>
      <w:r w:rsidR="00D63077" w:rsidRPr="0010524A">
        <w:rPr>
          <w:rFonts w:cs="Times New Roman"/>
          <w:sz w:val="26"/>
          <w:szCs w:val="26"/>
        </w:rPr>
        <w:t xml:space="preserve">ЕЛИ ИЗУЧЕНИЯ УЧЕБНОГО ПРЕДМЕТА </w:t>
      </w:r>
      <w:r w:rsidRPr="0010524A">
        <w:rPr>
          <w:rFonts w:cs="Times New Roman"/>
          <w:sz w:val="26"/>
          <w:szCs w:val="26"/>
        </w:rPr>
        <w:t xml:space="preserve">«РОДНОЙ ЯЗЫК (РУССКИЙ)»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Целями изучения родного языка (русского) по программам основного о</w:t>
      </w:r>
      <w:r w:rsidRPr="0010524A">
        <w:rPr>
          <w:rFonts w:cs="Times New Roman"/>
          <w:sz w:val="26"/>
          <w:szCs w:val="26"/>
        </w:rPr>
        <w:t>б</w:t>
      </w:r>
      <w:r w:rsidRPr="0010524A">
        <w:rPr>
          <w:rFonts w:cs="Times New Roman"/>
          <w:sz w:val="26"/>
          <w:szCs w:val="26"/>
        </w:rPr>
        <w:t>щего образования являются:</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 xml:space="preserve">воспитание гражданина и патриота; формирование российской гражданской идентичности в поликультурном и многоконфессиональном </w:t>
      </w:r>
      <w:r w:rsidRPr="0010524A">
        <w:rPr>
          <w:rFonts w:cs="Times New Roman"/>
          <w:spacing w:val="2"/>
          <w:sz w:val="26"/>
          <w:szCs w:val="26"/>
        </w:rPr>
        <w:lastRenderedPageBreak/>
        <w:t>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w:t>
      </w:r>
      <w:r w:rsidRPr="0010524A">
        <w:rPr>
          <w:rFonts w:cs="Times New Roman"/>
          <w:spacing w:val="2"/>
          <w:sz w:val="26"/>
          <w:szCs w:val="26"/>
        </w:rPr>
        <w:t>д</w:t>
      </w:r>
      <w:r w:rsidRPr="0010524A">
        <w:rPr>
          <w:rFonts w:cs="Times New Roman"/>
          <w:spacing w:val="2"/>
          <w:sz w:val="26"/>
          <w:szCs w:val="26"/>
        </w:rPr>
        <w:t>ной культуре; воспитание ответственного отношения к сохранению и ра</w:t>
      </w:r>
      <w:r w:rsidRPr="0010524A">
        <w:rPr>
          <w:rFonts w:cs="Times New Roman"/>
          <w:spacing w:val="2"/>
          <w:sz w:val="26"/>
          <w:szCs w:val="26"/>
        </w:rPr>
        <w:t>з</w:t>
      </w:r>
      <w:r w:rsidRPr="0010524A">
        <w:rPr>
          <w:rFonts w:cs="Times New Roman"/>
          <w:spacing w:val="2"/>
          <w:sz w:val="26"/>
          <w:szCs w:val="26"/>
        </w:rPr>
        <w:t>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w:t>
      </w:r>
      <w:r w:rsidRPr="0010524A">
        <w:rPr>
          <w:rFonts w:cs="Times New Roman"/>
          <w:spacing w:val="2"/>
          <w:sz w:val="26"/>
          <w:szCs w:val="26"/>
        </w:rPr>
        <w:t>ь</w:t>
      </w:r>
      <w:r w:rsidRPr="0010524A">
        <w:rPr>
          <w:rFonts w:cs="Times New Roman"/>
          <w:spacing w:val="2"/>
          <w:sz w:val="26"/>
          <w:szCs w:val="26"/>
        </w:rPr>
        <w:t>ного общения;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расширение знаний о национальной специфике русского языка и языковых единицах, прежде всего о лексике и фразеологии с национал</w:t>
      </w:r>
      <w:r w:rsidRPr="0010524A">
        <w:rPr>
          <w:rFonts w:cs="Times New Roman"/>
          <w:sz w:val="26"/>
          <w:szCs w:val="26"/>
        </w:rPr>
        <w:t>ь</w:t>
      </w:r>
      <w:r w:rsidRPr="0010524A">
        <w:rPr>
          <w:rFonts w:cs="Times New Roman"/>
          <w:sz w:val="26"/>
          <w:szCs w:val="26"/>
        </w:rPr>
        <w:t>но-культурным компонентом значения; о таких явлениях и категориях с</w:t>
      </w:r>
      <w:r w:rsidRPr="0010524A">
        <w:rPr>
          <w:rFonts w:cs="Times New Roman"/>
          <w:sz w:val="26"/>
          <w:szCs w:val="26"/>
        </w:rPr>
        <w:t>о</w:t>
      </w:r>
      <w:r w:rsidRPr="0010524A">
        <w:rPr>
          <w:rFonts w:cs="Times New Roman"/>
          <w:sz w:val="26"/>
          <w:szCs w:val="26"/>
        </w:rPr>
        <w:t>временного русского литературного языка, которые обеспечивают его но</w:t>
      </w:r>
      <w:r w:rsidRPr="0010524A">
        <w:rPr>
          <w:rFonts w:cs="Times New Roman"/>
          <w:sz w:val="26"/>
          <w:szCs w:val="26"/>
        </w:rPr>
        <w:t>р</w:t>
      </w:r>
      <w:r w:rsidRPr="0010524A">
        <w:rPr>
          <w:rFonts w:cs="Times New Roman"/>
          <w:sz w:val="26"/>
          <w:szCs w:val="26"/>
        </w:rPr>
        <w:t>мативное, уместное, этичное использование в различных сферах и ситуациях общения; об основных нормах русского литературного языка; о национал</w:t>
      </w:r>
      <w:r w:rsidRPr="0010524A">
        <w:rPr>
          <w:rFonts w:cs="Times New Roman"/>
          <w:sz w:val="26"/>
          <w:szCs w:val="26"/>
        </w:rPr>
        <w:t>ь</w:t>
      </w:r>
      <w:r w:rsidRPr="0010524A">
        <w:rPr>
          <w:rFonts w:cs="Times New Roman"/>
          <w:sz w:val="26"/>
          <w:szCs w:val="26"/>
        </w:rPr>
        <w:t>ных особенностях русского речевого этикета;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совершенствование коммуникативных умений и культуры речи, обеспечивающих свободное владение русским литературным языком в ра</w:t>
      </w:r>
      <w:r w:rsidRPr="0010524A">
        <w:rPr>
          <w:rFonts w:cs="Times New Roman"/>
          <w:sz w:val="26"/>
          <w:szCs w:val="26"/>
        </w:rPr>
        <w:t>з</w:t>
      </w:r>
      <w:r w:rsidRPr="0010524A">
        <w:rPr>
          <w:rFonts w:cs="Times New Roman"/>
          <w:sz w:val="26"/>
          <w:szCs w:val="26"/>
        </w:rPr>
        <w:t>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w:t>
      </w:r>
      <w:r w:rsidRPr="0010524A">
        <w:rPr>
          <w:rFonts w:cs="Times New Roman"/>
          <w:sz w:val="26"/>
          <w:szCs w:val="26"/>
        </w:rPr>
        <w:t>а</w:t>
      </w:r>
      <w:r w:rsidRPr="0010524A">
        <w:rPr>
          <w:rFonts w:cs="Times New Roman"/>
          <w:sz w:val="26"/>
          <w:szCs w:val="26"/>
        </w:rPr>
        <w:t>мосовершенствованию;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совершенствование текстовой деятельности; развитие умений фун</w:t>
      </w:r>
      <w:r w:rsidRPr="0010524A">
        <w:rPr>
          <w:rFonts w:cs="Times New Roman"/>
          <w:sz w:val="26"/>
          <w:szCs w:val="26"/>
        </w:rPr>
        <w:t>к</w:t>
      </w:r>
      <w:r w:rsidRPr="0010524A">
        <w:rPr>
          <w:rFonts w:cs="Times New Roman"/>
          <w:sz w:val="26"/>
          <w:szCs w:val="26"/>
        </w:rPr>
        <w:t>циональной грамотности осуществлять информационный поиск, извлекать и преобразовывать необходимую информацию; понимать и использовать те</w:t>
      </w:r>
      <w:r w:rsidRPr="0010524A">
        <w:rPr>
          <w:rFonts w:cs="Times New Roman"/>
          <w:sz w:val="26"/>
          <w:szCs w:val="26"/>
        </w:rPr>
        <w:t>к</w:t>
      </w:r>
      <w:r w:rsidRPr="0010524A">
        <w:rPr>
          <w:rFonts w:cs="Times New Roman"/>
          <w:sz w:val="26"/>
          <w:szCs w:val="26"/>
        </w:rPr>
        <w:t>сты разных форматов (сплошной, несплошной текст, инфографика и др.);</w:t>
      </w:r>
    </w:p>
    <w:p w:rsidR="00DA230F" w:rsidRPr="0010524A" w:rsidRDefault="00416B7C" w:rsidP="00325F39">
      <w:pPr>
        <w:pStyle w:val="list-bullet"/>
        <w:spacing w:line="240" w:lineRule="auto"/>
        <w:ind w:firstLine="680"/>
        <w:rPr>
          <w:rFonts w:cs="Times New Roman"/>
          <w:sz w:val="26"/>
          <w:szCs w:val="26"/>
        </w:rPr>
      </w:pPr>
      <w:r w:rsidRPr="0010524A">
        <w:rPr>
          <w:rFonts w:cs="Times New Roman"/>
          <w:sz w:val="26"/>
          <w:szCs w:val="26"/>
        </w:rPr>
        <w:t>развитие проектного и исследовательского мышления, приобретение практического опыта исследовательской работы по родному языку (русск</w:t>
      </w:r>
      <w:r w:rsidRPr="0010524A">
        <w:rPr>
          <w:rFonts w:cs="Times New Roman"/>
          <w:sz w:val="26"/>
          <w:szCs w:val="26"/>
        </w:rPr>
        <w:t>о</w:t>
      </w:r>
      <w:r w:rsidRPr="0010524A">
        <w:rPr>
          <w:rFonts w:cs="Times New Roman"/>
          <w:sz w:val="26"/>
          <w:szCs w:val="26"/>
        </w:rPr>
        <w:t>му), воспитание самостоятельности в приобретении знаний.</w:t>
      </w:r>
    </w:p>
    <w:p w:rsidR="00325F39" w:rsidRPr="0010524A" w:rsidRDefault="00325F39" w:rsidP="00325F39">
      <w:pPr>
        <w:pStyle w:val="list-bullet"/>
        <w:numPr>
          <w:ilvl w:val="0"/>
          <w:numId w:val="0"/>
        </w:numPr>
        <w:spacing w:line="240" w:lineRule="auto"/>
        <w:ind w:left="1247"/>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«РОДНОЙ ЯЗЫК (РУССКИЙ)»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соответствии с Федеральным государственным образовательным ста</w:t>
      </w:r>
      <w:r w:rsidRPr="0010524A">
        <w:rPr>
          <w:rFonts w:cs="Times New Roman"/>
          <w:sz w:val="26"/>
          <w:szCs w:val="26"/>
        </w:rPr>
        <w:t>н</w:t>
      </w:r>
      <w:r w:rsidRPr="0010524A">
        <w:rPr>
          <w:rFonts w:cs="Times New Roman"/>
          <w:sz w:val="26"/>
          <w:szCs w:val="26"/>
        </w:rPr>
        <w:t>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w:t>
      </w:r>
      <w:r w:rsidRPr="0010524A">
        <w:rPr>
          <w:rFonts w:cs="Times New Roman"/>
          <w:sz w:val="26"/>
          <w:szCs w:val="26"/>
        </w:rPr>
        <w:t>б</w:t>
      </w:r>
      <w:r w:rsidRPr="0010524A">
        <w:rPr>
          <w:rFonts w:cs="Times New Roman"/>
          <w:sz w:val="26"/>
          <w:szCs w:val="26"/>
        </w:rPr>
        <w:t xml:space="preserve">щую учебную нагрузку в объёме 238 часов: 5 класс — 68 часов, 6 класс — 68 часов, 7 класс — 34 часа, 8 класс — 34 часа, 9 класс — 34 часа. </w:t>
      </w:r>
    </w:p>
    <w:p w:rsidR="00735D79" w:rsidRPr="0010524A" w:rsidRDefault="00735D7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ОСНОВНЫЕ </w:t>
      </w:r>
      <w:r w:rsidR="00D63077" w:rsidRPr="0010524A">
        <w:rPr>
          <w:rFonts w:cs="Times New Roman"/>
          <w:sz w:val="26"/>
          <w:szCs w:val="26"/>
        </w:rPr>
        <w:t xml:space="preserve">СОДЕРЖАТЕЛЬНЫЕ ЛИНИИ ПРОГРАММЫ </w:t>
      </w:r>
      <w:r w:rsidRPr="0010524A">
        <w:rPr>
          <w:rFonts w:cs="Times New Roman"/>
          <w:sz w:val="26"/>
          <w:szCs w:val="26"/>
        </w:rPr>
        <w:t>УЧЕБНОГО ПРЕДМЕТА «РОДНОЙ ЯЗЫК (РУССКИЙ)»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курс, имеющий частный характер, школьный курс родного русского языка опирается на содержание основного курса, представленного в образов</w:t>
      </w:r>
      <w:r w:rsidRPr="0010524A">
        <w:rPr>
          <w:rFonts w:cs="Times New Roman"/>
          <w:sz w:val="26"/>
          <w:szCs w:val="26"/>
        </w:rPr>
        <w:t>а</w:t>
      </w:r>
      <w:r w:rsidRPr="0010524A">
        <w:rPr>
          <w:rFonts w:cs="Times New Roman"/>
          <w:sz w:val="26"/>
          <w:szCs w:val="26"/>
        </w:rPr>
        <w:lastRenderedPageBreak/>
        <w:t>тельной области «Русский язык и литература», сопровождает и поддерживает его. Основные содержательные линии настоящей программы (блоки программы) с</w:t>
      </w:r>
      <w:r w:rsidRPr="0010524A">
        <w:rPr>
          <w:rFonts w:cs="Times New Roman"/>
          <w:sz w:val="26"/>
          <w:szCs w:val="26"/>
        </w:rPr>
        <w:t>о</w:t>
      </w:r>
      <w:r w:rsidRPr="0010524A">
        <w:rPr>
          <w:rFonts w:cs="Times New Roman"/>
          <w:sz w:val="26"/>
          <w:szCs w:val="26"/>
        </w:rPr>
        <w:t>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соответствии с этим в программе выделяются следующие блоки.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первом блоке — </w:t>
      </w:r>
      <w:r w:rsidRPr="0010524A">
        <w:rPr>
          <w:rStyle w:val="Bold"/>
          <w:rFonts w:cs="Times New Roman"/>
          <w:sz w:val="26"/>
          <w:szCs w:val="26"/>
        </w:rPr>
        <w:t>«Язык и культура»</w:t>
      </w:r>
      <w:r w:rsidRPr="0010524A">
        <w:rPr>
          <w:rFonts w:cs="Times New Roman"/>
          <w:sz w:val="26"/>
          <w:szCs w:val="26"/>
        </w:rPr>
        <w:t> — представлено содержание, из</w:t>
      </w:r>
      <w:r w:rsidRPr="0010524A">
        <w:rPr>
          <w:rFonts w:cs="Times New Roman"/>
          <w:sz w:val="26"/>
          <w:szCs w:val="26"/>
        </w:rPr>
        <w:t>у</w:t>
      </w:r>
      <w:r w:rsidRPr="0010524A">
        <w:rPr>
          <w:rFonts w:cs="Times New Roman"/>
          <w:sz w:val="26"/>
          <w:szCs w:val="26"/>
        </w:rPr>
        <w:t>чение которого позволит раскрыть взаимосвязь языка и истории, языка и матер</w:t>
      </w:r>
      <w:r w:rsidRPr="0010524A">
        <w:rPr>
          <w:rFonts w:cs="Times New Roman"/>
          <w:sz w:val="26"/>
          <w:szCs w:val="26"/>
        </w:rPr>
        <w:t>и</w:t>
      </w:r>
      <w:r w:rsidRPr="0010524A">
        <w:rPr>
          <w:rFonts w:cs="Times New Roman"/>
          <w:sz w:val="26"/>
          <w:szCs w:val="26"/>
        </w:rPr>
        <w:t>альной и духовной культуры русского народа, национально-культурную спец</w:t>
      </w:r>
      <w:r w:rsidRPr="0010524A">
        <w:rPr>
          <w:rFonts w:cs="Times New Roman"/>
          <w:sz w:val="26"/>
          <w:szCs w:val="26"/>
        </w:rPr>
        <w:t>и</w:t>
      </w:r>
      <w:r w:rsidRPr="0010524A">
        <w:rPr>
          <w:rFonts w:cs="Times New Roman"/>
          <w:sz w:val="26"/>
          <w:szCs w:val="26"/>
        </w:rPr>
        <w:t>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w:t>
      </w:r>
      <w:r w:rsidRPr="0010524A">
        <w:rPr>
          <w:rFonts w:cs="Times New Roman"/>
          <w:sz w:val="26"/>
          <w:szCs w:val="26"/>
        </w:rPr>
        <w:t>ж</w:t>
      </w:r>
      <w:r w:rsidRPr="0010524A">
        <w:rPr>
          <w:rFonts w:cs="Times New Roman"/>
          <w:sz w:val="26"/>
          <w:szCs w:val="26"/>
        </w:rPr>
        <w:t>национального 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Второй блок — </w:t>
      </w:r>
      <w:r w:rsidRPr="0010524A">
        <w:rPr>
          <w:rStyle w:val="Bold"/>
          <w:rFonts w:cs="Times New Roman"/>
          <w:sz w:val="26"/>
          <w:szCs w:val="26"/>
        </w:rPr>
        <w:t>«Культура речи»</w:t>
      </w:r>
      <w:r w:rsidRPr="0010524A">
        <w:rPr>
          <w:rFonts w:cs="Times New Roman"/>
          <w:sz w:val="26"/>
          <w:szCs w:val="26"/>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w:t>
      </w:r>
      <w:r w:rsidRPr="0010524A">
        <w:rPr>
          <w:rFonts w:cs="Times New Roman"/>
          <w:sz w:val="26"/>
          <w:szCs w:val="26"/>
        </w:rPr>
        <w:t>о</w:t>
      </w:r>
      <w:r w:rsidRPr="0010524A">
        <w:rPr>
          <w:rFonts w:cs="Times New Roman"/>
          <w:sz w:val="26"/>
          <w:szCs w:val="26"/>
        </w:rPr>
        <w:t>ления, практическое овладение культурой речи: навыками сознательного испол</w:t>
      </w:r>
      <w:r w:rsidRPr="0010524A">
        <w:rPr>
          <w:rFonts w:cs="Times New Roman"/>
          <w:sz w:val="26"/>
          <w:szCs w:val="26"/>
        </w:rPr>
        <w:t>ь</w:t>
      </w:r>
      <w:r w:rsidRPr="0010524A">
        <w:rPr>
          <w:rFonts w:cs="Times New Roman"/>
          <w:sz w:val="26"/>
          <w:szCs w:val="26"/>
        </w:rPr>
        <w:t>зования норм русского литературного языка в устной и письменной форме с уч</w:t>
      </w:r>
      <w:r w:rsidRPr="0010524A">
        <w:rPr>
          <w:rFonts w:cs="Times New Roman"/>
          <w:sz w:val="26"/>
          <w:szCs w:val="26"/>
        </w:rPr>
        <w:t>ё</w:t>
      </w:r>
      <w:r w:rsidRPr="0010524A">
        <w:rPr>
          <w:rFonts w:cs="Times New Roman"/>
          <w:sz w:val="26"/>
          <w:szCs w:val="26"/>
        </w:rPr>
        <w:t>том требований уместности, точности, логичности, чистоты, богатства и выраз</w:t>
      </w:r>
      <w:r w:rsidRPr="0010524A">
        <w:rPr>
          <w:rFonts w:cs="Times New Roman"/>
          <w:sz w:val="26"/>
          <w:szCs w:val="26"/>
        </w:rPr>
        <w:t>и</w:t>
      </w:r>
      <w:r w:rsidRPr="0010524A">
        <w:rPr>
          <w:rFonts w:cs="Times New Roman"/>
          <w:sz w:val="26"/>
          <w:szCs w:val="26"/>
        </w:rPr>
        <w:t>тельности; понимание вариантов норм; развитие потребности обращаться к но</w:t>
      </w:r>
      <w:r w:rsidRPr="0010524A">
        <w:rPr>
          <w:rFonts w:cs="Times New Roman"/>
          <w:sz w:val="26"/>
          <w:szCs w:val="26"/>
        </w:rPr>
        <w:t>р</w:t>
      </w:r>
      <w:r w:rsidRPr="0010524A">
        <w:rPr>
          <w:rFonts w:cs="Times New Roman"/>
          <w:sz w:val="26"/>
          <w:szCs w:val="26"/>
        </w:rPr>
        <w:t>мативным словарям современного русского литературного языка и совершенс</w:t>
      </w:r>
      <w:r w:rsidRPr="0010524A">
        <w:rPr>
          <w:rFonts w:cs="Times New Roman"/>
          <w:sz w:val="26"/>
          <w:szCs w:val="26"/>
        </w:rPr>
        <w:t>т</w:t>
      </w:r>
      <w:r w:rsidRPr="0010524A">
        <w:rPr>
          <w:rFonts w:cs="Times New Roman"/>
          <w:sz w:val="26"/>
          <w:szCs w:val="26"/>
        </w:rPr>
        <w:t>вование умений пользоваться ими.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третьем блоке — </w:t>
      </w:r>
      <w:r w:rsidRPr="0010524A">
        <w:rPr>
          <w:rStyle w:val="Bold"/>
          <w:rFonts w:cs="Times New Roman"/>
          <w:sz w:val="26"/>
          <w:szCs w:val="26"/>
        </w:rPr>
        <w:t>«Речь. Речевая деятельность. Текст»</w:t>
      </w:r>
      <w:r w:rsidRPr="0010524A">
        <w:rPr>
          <w:rFonts w:cs="Times New Roman"/>
          <w:sz w:val="26"/>
          <w:szCs w:val="26"/>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w:t>
      </w:r>
      <w:r w:rsidRPr="0010524A">
        <w:rPr>
          <w:rFonts w:cs="Times New Roman"/>
          <w:sz w:val="26"/>
          <w:szCs w:val="26"/>
        </w:rPr>
        <w:t>о</w:t>
      </w:r>
      <w:r w:rsidRPr="0010524A">
        <w:rPr>
          <w:rFonts w:cs="Times New Roman"/>
          <w:sz w:val="26"/>
          <w:szCs w:val="26"/>
        </w:rPr>
        <w:t>нально-смысловых типов, жанров, стилистической принадлежности.</w:t>
      </w:r>
    </w:p>
    <w:p w:rsidR="00D63077" w:rsidRPr="0010524A" w:rsidRDefault="00D63077"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D63077"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«РОДНОЙ язык (Русский)»</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 xml:space="preserve">5 КЛАСС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Язык и культура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 национальный язык русского народа. Роль родного языка в жизни человека. Русский язык в жизни общества и государства. Бережное отн</w:t>
      </w:r>
      <w:r w:rsidRPr="0010524A">
        <w:rPr>
          <w:rFonts w:cs="Times New Roman"/>
          <w:sz w:val="26"/>
          <w:szCs w:val="26"/>
        </w:rPr>
        <w:t>о</w:t>
      </w:r>
      <w:r w:rsidRPr="0010524A">
        <w:rPr>
          <w:rFonts w:cs="Times New Roman"/>
          <w:sz w:val="26"/>
          <w:szCs w:val="26"/>
        </w:rPr>
        <w:t>шение к родному языку как одно из необходимых качеств современного культу</w:t>
      </w:r>
      <w:r w:rsidRPr="0010524A">
        <w:rPr>
          <w:rFonts w:cs="Times New Roman"/>
          <w:sz w:val="26"/>
          <w:szCs w:val="26"/>
        </w:rPr>
        <w:t>р</w:t>
      </w:r>
      <w:r w:rsidRPr="0010524A">
        <w:rPr>
          <w:rFonts w:cs="Times New Roman"/>
          <w:sz w:val="26"/>
          <w:szCs w:val="26"/>
        </w:rPr>
        <w:t>ного человека. Русский язык — язык русской художественной литературы.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Краткая история русской письменности. Создание славянского алфавита.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как зеркало национальной культуры. Слово как хранилище матер</w:t>
      </w:r>
      <w:r w:rsidRPr="0010524A">
        <w:rPr>
          <w:rFonts w:cs="Times New Roman"/>
          <w:sz w:val="26"/>
          <w:szCs w:val="26"/>
        </w:rPr>
        <w:t>и</w:t>
      </w:r>
      <w:r w:rsidRPr="0010524A">
        <w:rPr>
          <w:rFonts w:cs="Times New Roman"/>
          <w:sz w:val="26"/>
          <w:szCs w:val="26"/>
        </w:rPr>
        <w:t>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w:t>
      </w:r>
      <w:r w:rsidRPr="0010524A">
        <w:rPr>
          <w:rFonts w:cs="Times New Roman"/>
          <w:sz w:val="26"/>
          <w:szCs w:val="26"/>
        </w:rPr>
        <w:t>д</w:t>
      </w:r>
      <w:r w:rsidRPr="0010524A">
        <w:rPr>
          <w:rFonts w:cs="Times New Roman"/>
          <w:sz w:val="26"/>
          <w:szCs w:val="26"/>
        </w:rPr>
        <w:t>но-поэтические символы, народно-поэтические эпитеты, прецедентные имена в русских народных и литературных сказках, народных песнях, былинах, худож</w:t>
      </w:r>
      <w:r w:rsidRPr="0010524A">
        <w:rPr>
          <w:rFonts w:cs="Times New Roman"/>
          <w:sz w:val="26"/>
          <w:szCs w:val="26"/>
        </w:rPr>
        <w:t>е</w:t>
      </w:r>
      <w:r w:rsidRPr="0010524A">
        <w:rPr>
          <w:rFonts w:cs="Times New Roman"/>
          <w:sz w:val="26"/>
          <w:szCs w:val="26"/>
        </w:rPr>
        <w:t xml:space="preserve">ственной литературе.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w:t>
      </w:r>
      <w:r w:rsidRPr="0010524A">
        <w:rPr>
          <w:rFonts w:cs="Times New Roman"/>
          <w:spacing w:val="1"/>
          <w:sz w:val="26"/>
          <w:szCs w:val="26"/>
        </w:rPr>
        <w:lastRenderedPageBreak/>
        <w:t>произведениях устного народного творчества и произведениях</w:t>
      </w:r>
      <w:r w:rsidR="00571787" w:rsidRPr="0010524A">
        <w:rPr>
          <w:rFonts w:cs="Times New Roman"/>
          <w:spacing w:val="1"/>
          <w:sz w:val="26"/>
          <w:szCs w:val="26"/>
        </w:rPr>
        <w:t xml:space="preserve"> </w:t>
      </w:r>
      <w:r w:rsidRPr="0010524A">
        <w:rPr>
          <w:rFonts w:cs="Times New Roman"/>
          <w:spacing w:val="1"/>
          <w:sz w:val="26"/>
          <w:szCs w:val="26"/>
        </w:rPr>
        <w:t>художественной литературы разных исторических эпох.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Национальная специфика слов с живой внутренней формой. Метафоры о</w:t>
      </w:r>
      <w:r w:rsidRPr="0010524A">
        <w:rPr>
          <w:rFonts w:cs="Times New Roman"/>
          <w:sz w:val="26"/>
          <w:szCs w:val="26"/>
        </w:rPr>
        <w:t>б</w:t>
      </w:r>
      <w:r w:rsidRPr="0010524A">
        <w:rPr>
          <w:rFonts w:cs="Times New Roman"/>
          <w:sz w:val="26"/>
          <w:szCs w:val="26"/>
        </w:rPr>
        <w:t>щеязыковые и художественные, их национально-культурная специфика. Метаф</w:t>
      </w:r>
      <w:r w:rsidRPr="0010524A">
        <w:rPr>
          <w:rFonts w:cs="Times New Roman"/>
          <w:sz w:val="26"/>
          <w:szCs w:val="26"/>
        </w:rPr>
        <w:t>о</w:t>
      </w:r>
      <w:r w:rsidRPr="0010524A">
        <w:rPr>
          <w:rFonts w:cs="Times New Roman"/>
          <w:sz w:val="26"/>
          <w:szCs w:val="26"/>
        </w:rPr>
        <w:t>ра, олицетворение, эпитет как изобразительные средства. Загадки. Метафори</w:t>
      </w:r>
      <w:r w:rsidRPr="0010524A">
        <w:rPr>
          <w:rFonts w:cs="Times New Roman"/>
          <w:sz w:val="26"/>
          <w:szCs w:val="26"/>
        </w:rPr>
        <w:t>ч</w:t>
      </w:r>
      <w:r w:rsidRPr="0010524A">
        <w:rPr>
          <w:rFonts w:cs="Times New Roman"/>
          <w:sz w:val="26"/>
          <w:szCs w:val="26"/>
        </w:rPr>
        <w:t>ность русской загадки.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Слова со специфическим оценочно-характеризующим значением. Связь определённых наименований с некоторыми качествами, эмоциональными с</w:t>
      </w:r>
      <w:r w:rsidRPr="0010524A">
        <w:rPr>
          <w:rFonts w:cs="Times New Roman"/>
          <w:sz w:val="26"/>
          <w:szCs w:val="26"/>
        </w:rPr>
        <w:t>о</w:t>
      </w:r>
      <w:r w:rsidRPr="0010524A">
        <w:rPr>
          <w:rFonts w:cs="Times New Roman"/>
          <w:sz w:val="26"/>
          <w:szCs w:val="26"/>
        </w:rPr>
        <w:t>стояниями и т. п. человека (</w:t>
      </w:r>
      <w:r w:rsidRPr="0010524A">
        <w:rPr>
          <w:rStyle w:val="Italic"/>
          <w:rFonts w:cs="Times New Roman"/>
          <w:sz w:val="26"/>
          <w:szCs w:val="26"/>
        </w:rPr>
        <w:t>барышня </w:t>
      </w:r>
      <w:r w:rsidRPr="0010524A">
        <w:rPr>
          <w:rFonts w:cs="Times New Roman"/>
          <w:sz w:val="26"/>
          <w:szCs w:val="26"/>
        </w:rPr>
        <w:t>—</w:t>
      </w:r>
      <w:r w:rsidRPr="0010524A">
        <w:rPr>
          <w:rStyle w:val="Italic"/>
          <w:rFonts w:cs="Times New Roman"/>
          <w:sz w:val="26"/>
          <w:szCs w:val="26"/>
        </w:rPr>
        <w:t xml:space="preserve"> об изнеженной, избалованной девушке; сухарь </w:t>
      </w:r>
      <w:r w:rsidRPr="0010524A">
        <w:rPr>
          <w:rFonts w:cs="Times New Roman"/>
          <w:sz w:val="26"/>
          <w:szCs w:val="26"/>
        </w:rPr>
        <w:t>—</w:t>
      </w:r>
      <w:r w:rsidRPr="0010524A">
        <w:rPr>
          <w:rStyle w:val="Italic"/>
          <w:rFonts w:cs="Times New Roman"/>
          <w:sz w:val="26"/>
          <w:szCs w:val="26"/>
        </w:rPr>
        <w:t xml:space="preserve"> о сухом, неотзывчивом человеке; сорока </w:t>
      </w:r>
      <w:r w:rsidRPr="0010524A">
        <w:rPr>
          <w:rFonts w:cs="Times New Roman"/>
          <w:sz w:val="26"/>
          <w:szCs w:val="26"/>
        </w:rPr>
        <w:t>—</w:t>
      </w:r>
      <w:r w:rsidRPr="0010524A">
        <w:rPr>
          <w:rStyle w:val="Italic"/>
          <w:rFonts w:cs="Times New Roman"/>
          <w:sz w:val="26"/>
          <w:szCs w:val="26"/>
        </w:rPr>
        <w:t xml:space="preserve"> о болтливой женщине</w:t>
      </w:r>
      <w:r w:rsidRPr="0010524A">
        <w:rPr>
          <w:rFonts w:cs="Times New Roman"/>
          <w:sz w:val="26"/>
          <w:szCs w:val="26"/>
        </w:rPr>
        <w:t xml:space="preserve"> и т. п.).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w:t>
      </w:r>
      <w:r w:rsidRPr="0010524A">
        <w:rPr>
          <w:rFonts w:cs="Times New Roman"/>
          <w:sz w:val="26"/>
          <w:szCs w:val="26"/>
        </w:rPr>
        <w:t>а</w:t>
      </w:r>
      <w:r w:rsidRPr="0010524A">
        <w:rPr>
          <w:rFonts w:cs="Times New Roman"/>
          <w:sz w:val="26"/>
          <w:szCs w:val="26"/>
        </w:rPr>
        <w:t xml:space="preserve">родного ума и особенностей национальной культуры народа.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Русские имена. Имена исконно русские (славянские) и заимствованные, краткие сведения по их этимологии. Имена, которые не являются исконно ру</w:t>
      </w:r>
      <w:r w:rsidRPr="0010524A">
        <w:rPr>
          <w:rFonts w:cs="Times New Roman"/>
          <w:sz w:val="26"/>
          <w:szCs w:val="26"/>
        </w:rPr>
        <w:t>с</w:t>
      </w:r>
      <w:r w:rsidRPr="0010524A">
        <w:rPr>
          <w:rFonts w:cs="Times New Roman"/>
          <w:sz w:val="26"/>
          <w:szCs w:val="26"/>
        </w:rPr>
        <w:t>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Общеизвестные старинные русские города. Происхождение их названий.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Ознакомление с историей и этимологией некоторых слов.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Культура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орфоэпические нормы современного русского литературного языка. Понятие о варианте нормы. Равноправные и допустимые варианты прои</w:t>
      </w:r>
      <w:r w:rsidRPr="0010524A">
        <w:rPr>
          <w:rFonts w:cs="Times New Roman"/>
          <w:sz w:val="26"/>
          <w:szCs w:val="26"/>
        </w:rPr>
        <w:t>з</w:t>
      </w:r>
      <w:r w:rsidRPr="0010524A">
        <w:rPr>
          <w:rFonts w:cs="Times New Roman"/>
          <w:sz w:val="26"/>
          <w:szCs w:val="26"/>
        </w:rPr>
        <w:t>ношения. Нерекомендуемые и неправильные варианты произношения. Запрет</w:t>
      </w:r>
      <w:r w:rsidRPr="0010524A">
        <w:rPr>
          <w:rFonts w:cs="Times New Roman"/>
          <w:sz w:val="26"/>
          <w:szCs w:val="26"/>
        </w:rPr>
        <w:t>и</w:t>
      </w:r>
      <w:r w:rsidRPr="0010524A">
        <w:rPr>
          <w:rFonts w:cs="Times New Roman"/>
          <w:sz w:val="26"/>
          <w:szCs w:val="26"/>
        </w:rPr>
        <w:t>тельные пометы в орфоэпических словарях.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Постоянное и подвижное ударение в именах существительных, именах прилагательных, глаголах. Омографы: ударение как маркер смысла слова</w:t>
      </w:r>
      <w:r w:rsidRPr="0010524A">
        <w:rPr>
          <w:rStyle w:val="Italic"/>
          <w:rFonts w:cs="Times New Roman"/>
          <w:sz w:val="26"/>
          <w:szCs w:val="26"/>
        </w:rPr>
        <w:t xml:space="preserve">. </w:t>
      </w:r>
      <w:r w:rsidRPr="0010524A">
        <w:rPr>
          <w:rFonts w:cs="Times New Roman"/>
          <w:sz w:val="26"/>
          <w:szCs w:val="26"/>
        </w:rPr>
        <w:t>Прои</w:t>
      </w:r>
      <w:r w:rsidRPr="0010524A">
        <w:rPr>
          <w:rFonts w:cs="Times New Roman"/>
          <w:sz w:val="26"/>
          <w:szCs w:val="26"/>
        </w:rPr>
        <w:t>з</w:t>
      </w:r>
      <w:r w:rsidRPr="0010524A">
        <w:rPr>
          <w:rFonts w:cs="Times New Roman"/>
          <w:sz w:val="26"/>
          <w:szCs w:val="26"/>
        </w:rPr>
        <w:t xml:space="preserve">носительные варианты орфоэпической нормы.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Основные лексические нормы современного русского литературного языка. Лексические нормы употребления имён существительных, прилагательных, гл</w:t>
      </w:r>
      <w:r w:rsidRPr="0010524A">
        <w:rPr>
          <w:rFonts w:cs="Times New Roman"/>
          <w:spacing w:val="-1"/>
          <w:sz w:val="26"/>
          <w:szCs w:val="26"/>
        </w:rPr>
        <w:t>а</w:t>
      </w:r>
      <w:r w:rsidRPr="0010524A">
        <w:rPr>
          <w:rFonts w:cs="Times New Roman"/>
          <w:spacing w:val="-1"/>
          <w:sz w:val="26"/>
          <w:szCs w:val="26"/>
        </w:rPr>
        <w:t>голов в современном русском литературном языке. Стилистические варианты лексической нормы (книжный, общеупотребительный</w:t>
      </w:r>
      <w:r w:rsidR="00FE6A66" w:rsidRPr="0010524A">
        <w:rPr>
          <w:rFonts w:cs="Times New Roman"/>
          <w:spacing w:val="-1"/>
          <w:sz w:val="26"/>
          <w:szCs w:val="26"/>
        </w:rPr>
        <w:t>,</w:t>
      </w:r>
      <w:r w:rsidRPr="0010524A">
        <w:rPr>
          <w:rFonts w:cs="Times New Roman"/>
          <w:spacing w:val="-1"/>
          <w:sz w:val="26"/>
          <w:szCs w:val="26"/>
        </w:rPr>
        <w:t xml:space="preserve"> разговорный и просторе</w:t>
      </w:r>
      <w:r w:rsidRPr="0010524A">
        <w:rPr>
          <w:rFonts w:cs="Times New Roman"/>
          <w:spacing w:val="-1"/>
          <w:sz w:val="26"/>
          <w:szCs w:val="26"/>
        </w:rPr>
        <w:t>ч</w:t>
      </w:r>
      <w:r w:rsidRPr="0010524A">
        <w:rPr>
          <w:rFonts w:cs="Times New Roman"/>
          <w:spacing w:val="-1"/>
          <w:sz w:val="26"/>
          <w:szCs w:val="26"/>
        </w:rPr>
        <w:t>ный) употребления имён существительных, прилагательных, глаголов в речи. Т</w:t>
      </w:r>
      <w:r w:rsidRPr="0010524A">
        <w:rPr>
          <w:rFonts w:cs="Times New Roman"/>
          <w:spacing w:val="-1"/>
          <w:sz w:val="26"/>
          <w:szCs w:val="26"/>
        </w:rPr>
        <w:t>и</w:t>
      </w:r>
      <w:r w:rsidRPr="0010524A">
        <w:rPr>
          <w:rFonts w:cs="Times New Roman"/>
          <w:spacing w:val="-1"/>
          <w:sz w:val="26"/>
          <w:szCs w:val="26"/>
        </w:rPr>
        <w:t>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w:t>
      </w:r>
      <w:r w:rsidRPr="0010524A">
        <w:rPr>
          <w:rFonts w:cs="Times New Roman"/>
          <w:sz w:val="26"/>
          <w:szCs w:val="26"/>
        </w:rPr>
        <w:t>у</w:t>
      </w:r>
      <w:r w:rsidRPr="0010524A">
        <w:rPr>
          <w:rFonts w:cs="Times New Roman"/>
          <w:sz w:val="26"/>
          <w:szCs w:val="26"/>
        </w:rPr>
        <w:t xml:space="preserve">ществительных мужского рода множественного числа с окончаниями </w:t>
      </w:r>
      <w:r w:rsidRPr="0010524A">
        <w:rPr>
          <w:rStyle w:val="Italic"/>
          <w:rFonts w:cs="Times New Roman"/>
          <w:sz w:val="26"/>
          <w:szCs w:val="26"/>
        </w:rPr>
        <w:t>-а(-я), -ы(-и)</w:t>
      </w:r>
      <w:r w:rsidR="00FE6A66" w:rsidRPr="0010524A">
        <w:rPr>
          <w:rFonts w:cs="Times New Roman"/>
          <w:sz w:val="26"/>
          <w:szCs w:val="26"/>
        </w:rPr>
        <w:t>,</w:t>
      </w:r>
      <w:r w:rsidRPr="0010524A">
        <w:rPr>
          <w:rFonts w:cs="Times New Roman"/>
          <w:sz w:val="26"/>
          <w:szCs w:val="26"/>
        </w:rPr>
        <w:t xml:space="preserve"> различающиеся по смыслу. Литературные</w:t>
      </w:r>
      <w:r w:rsidR="00FE6A66" w:rsidRPr="0010524A">
        <w:rPr>
          <w:rFonts w:cs="Times New Roman"/>
          <w:sz w:val="26"/>
          <w:szCs w:val="26"/>
        </w:rPr>
        <w:t>,</w:t>
      </w:r>
      <w:r w:rsidRPr="0010524A">
        <w:rPr>
          <w:rFonts w:cs="Times New Roman"/>
          <w:sz w:val="26"/>
          <w:szCs w:val="26"/>
        </w:rPr>
        <w:t xml:space="preserve"> разговорные</w:t>
      </w:r>
      <w:r w:rsidR="00FE6A66" w:rsidRPr="0010524A">
        <w:rPr>
          <w:rFonts w:cs="Times New Roman"/>
          <w:sz w:val="26"/>
          <w:szCs w:val="26"/>
        </w:rPr>
        <w:t>,</w:t>
      </w:r>
      <w:r w:rsidRPr="0010524A">
        <w:rPr>
          <w:rFonts w:cs="Times New Roman"/>
          <w:sz w:val="26"/>
          <w:szCs w:val="26"/>
        </w:rPr>
        <w:t xml:space="preserve"> устарелые и професси</w:t>
      </w:r>
      <w:r w:rsidRPr="0010524A">
        <w:rPr>
          <w:rFonts w:cs="Times New Roman"/>
          <w:sz w:val="26"/>
          <w:szCs w:val="26"/>
        </w:rPr>
        <w:t>о</w:t>
      </w:r>
      <w:r w:rsidRPr="0010524A">
        <w:rPr>
          <w:rFonts w:cs="Times New Roman"/>
          <w:sz w:val="26"/>
          <w:szCs w:val="26"/>
        </w:rPr>
        <w:t>нальные особенности формы именительного падежа множественного числа с</w:t>
      </w:r>
      <w:r w:rsidRPr="0010524A">
        <w:rPr>
          <w:rFonts w:cs="Times New Roman"/>
          <w:sz w:val="26"/>
          <w:szCs w:val="26"/>
        </w:rPr>
        <w:t>у</w:t>
      </w:r>
      <w:r w:rsidRPr="0010524A">
        <w:rPr>
          <w:rFonts w:cs="Times New Roman"/>
          <w:sz w:val="26"/>
          <w:szCs w:val="26"/>
        </w:rPr>
        <w:t>ществительных мужского рода.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Правила речевого этикета: нормы и традиции. Устойчивые формулы реч</w:t>
      </w:r>
      <w:r w:rsidRPr="0010524A">
        <w:rPr>
          <w:rFonts w:cs="Times New Roman"/>
          <w:spacing w:val="-1"/>
          <w:sz w:val="26"/>
          <w:szCs w:val="26"/>
        </w:rPr>
        <w:t>е</w:t>
      </w:r>
      <w:r w:rsidRPr="0010524A">
        <w:rPr>
          <w:rFonts w:cs="Times New Roman"/>
          <w:spacing w:val="-1"/>
          <w:sz w:val="26"/>
          <w:szCs w:val="26"/>
        </w:rPr>
        <w:t>вого этикета в общении. Обращение в русском речевом этикете. История этикетной формулы обращения в русском языке. Особенности употребления в качестве о</w:t>
      </w:r>
      <w:r w:rsidRPr="0010524A">
        <w:rPr>
          <w:rFonts w:cs="Times New Roman"/>
          <w:spacing w:val="-1"/>
          <w:sz w:val="26"/>
          <w:szCs w:val="26"/>
        </w:rPr>
        <w:t>б</w:t>
      </w:r>
      <w:r w:rsidRPr="0010524A">
        <w:rPr>
          <w:rFonts w:cs="Times New Roman"/>
          <w:spacing w:val="-1"/>
          <w:sz w:val="26"/>
          <w:szCs w:val="26"/>
        </w:rPr>
        <w:t>ращений собственных имён, названий людей по степени родства, по</w:t>
      </w:r>
      <w:r w:rsidR="00571787" w:rsidRPr="0010524A">
        <w:rPr>
          <w:rFonts w:cs="Times New Roman"/>
          <w:spacing w:val="-1"/>
          <w:sz w:val="26"/>
          <w:szCs w:val="26"/>
        </w:rPr>
        <w:t xml:space="preserve"> </w:t>
      </w:r>
      <w:r w:rsidRPr="0010524A">
        <w:rPr>
          <w:rFonts w:cs="Times New Roman"/>
          <w:spacing w:val="-1"/>
          <w:sz w:val="26"/>
          <w:szCs w:val="26"/>
        </w:rPr>
        <w:t>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w:t>
      </w:r>
      <w:r w:rsidRPr="0010524A">
        <w:rPr>
          <w:rFonts w:cs="Times New Roman"/>
          <w:spacing w:val="-1"/>
          <w:sz w:val="26"/>
          <w:szCs w:val="26"/>
        </w:rPr>
        <w:t>о</w:t>
      </w:r>
      <w:r w:rsidRPr="0010524A">
        <w:rPr>
          <w:rFonts w:cs="Times New Roman"/>
          <w:spacing w:val="-1"/>
          <w:sz w:val="26"/>
          <w:szCs w:val="26"/>
        </w:rPr>
        <w:lastRenderedPageBreak/>
        <w:t>стояния. Обращения в официальной и неофициальной речевой ситуации. Совр</w:t>
      </w:r>
      <w:r w:rsidRPr="0010524A">
        <w:rPr>
          <w:rFonts w:cs="Times New Roman"/>
          <w:spacing w:val="-1"/>
          <w:sz w:val="26"/>
          <w:szCs w:val="26"/>
        </w:rPr>
        <w:t>е</w:t>
      </w:r>
      <w:r w:rsidRPr="0010524A">
        <w:rPr>
          <w:rFonts w:cs="Times New Roman"/>
          <w:spacing w:val="-1"/>
          <w:sz w:val="26"/>
          <w:szCs w:val="26"/>
        </w:rPr>
        <w:t xml:space="preserve">менные формулы обращения к незнакомому человеку.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Речь. Речевая деятельность. 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и речь. Средства выразительной устной речи (тон,</w:t>
      </w:r>
      <w:r w:rsidR="00571787" w:rsidRPr="0010524A">
        <w:rPr>
          <w:rFonts w:cs="Times New Roman"/>
          <w:sz w:val="26"/>
          <w:szCs w:val="26"/>
        </w:rPr>
        <w:t xml:space="preserve"> </w:t>
      </w:r>
      <w:r w:rsidRPr="0010524A">
        <w:rPr>
          <w:rFonts w:cs="Times New Roman"/>
          <w:sz w:val="26"/>
          <w:szCs w:val="26"/>
        </w:rPr>
        <w:t>тембр, темп), сп</w:t>
      </w:r>
      <w:r w:rsidRPr="0010524A">
        <w:rPr>
          <w:rFonts w:cs="Times New Roman"/>
          <w:sz w:val="26"/>
          <w:szCs w:val="26"/>
        </w:rPr>
        <w:t>о</w:t>
      </w:r>
      <w:r w:rsidRPr="0010524A">
        <w:rPr>
          <w:rFonts w:cs="Times New Roman"/>
          <w:sz w:val="26"/>
          <w:szCs w:val="26"/>
        </w:rPr>
        <w:t xml:space="preserve">собы тренировки (скороговорки). Интонация и жесты.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Текст. Композиционные формы описания, повествования, рассуждения.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Функциональные разновидности языка. Разговорная речь. Просьба, изв</w:t>
      </w:r>
      <w:r w:rsidRPr="0010524A">
        <w:rPr>
          <w:rFonts w:cs="Times New Roman"/>
          <w:sz w:val="26"/>
          <w:szCs w:val="26"/>
        </w:rPr>
        <w:t>и</w:t>
      </w:r>
      <w:r w:rsidRPr="0010524A">
        <w:rPr>
          <w:rFonts w:cs="Times New Roman"/>
          <w:sz w:val="26"/>
          <w:szCs w:val="26"/>
        </w:rPr>
        <w:t xml:space="preserve">нение как жанры разговорной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Официально-деловой стиль. Объявление (устное и письменное).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Учебно-научный стиль. План ответа на уроке, план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Публицистический стиль. Устное выступление. Девиз, слоган.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художественной литературы. Литературная сказка. Рассказ.</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Особенности языка фольклорных текстов. Загадка, пословица. Сказка. Ос</w:t>
      </w:r>
      <w:r w:rsidRPr="0010524A">
        <w:rPr>
          <w:rFonts w:cs="Times New Roman"/>
          <w:sz w:val="26"/>
          <w:szCs w:val="26"/>
        </w:rPr>
        <w:t>о</w:t>
      </w:r>
      <w:r w:rsidRPr="0010524A">
        <w:rPr>
          <w:rFonts w:cs="Times New Roman"/>
          <w:sz w:val="26"/>
          <w:szCs w:val="26"/>
        </w:rPr>
        <w:t>бенности языка сказки (сравнения, синонимы, антонимы, слова с уменьшител</w:t>
      </w:r>
      <w:r w:rsidRPr="0010524A">
        <w:rPr>
          <w:rFonts w:cs="Times New Roman"/>
          <w:sz w:val="26"/>
          <w:szCs w:val="26"/>
        </w:rPr>
        <w:t>ь</w:t>
      </w:r>
      <w:r w:rsidRPr="0010524A">
        <w:rPr>
          <w:rFonts w:cs="Times New Roman"/>
          <w:sz w:val="26"/>
          <w:szCs w:val="26"/>
        </w:rPr>
        <w:t xml:space="preserve">ными суффиксами и т. д.). </w:t>
      </w:r>
    </w:p>
    <w:p w:rsidR="004E3EA7" w:rsidRPr="0010524A" w:rsidRDefault="004E3EA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Язык и культура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w:t>
      </w:r>
      <w:r w:rsidRPr="0010524A">
        <w:rPr>
          <w:rFonts w:cs="Times New Roman"/>
          <w:sz w:val="26"/>
          <w:szCs w:val="26"/>
        </w:rPr>
        <w:t>е</w:t>
      </w:r>
      <w:r w:rsidRPr="0010524A">
        <w:rPr>
          <w:rFonts w:cs="Times New Roman"/>
          <w:sz w:val="26"/>
          <w:szCs w:val="26"/>
        </w:rPr>
        <w:t>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w:t>
      </w:r>
      <w:r w:rsidRPr="0010524A">
        <w:rPr>
          <w:rFonts w:cs="Times New Roman"/>
          <w:sz w:val="26"/>
          <w:szCs w:val="26"/>
        </w:rPr>
        <w:t>е</w:t>
      </w:r>
      <w:r w:rsidRPr="0010524A">
        <w:rPr>
          <w:rFonts w:cs="Times New Roman"/>
          <w:sz w:val="26"/>
          <w:szCs w:val="26"/>
        </w:rPr>
        <w:t>ратуры.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w:t>
      </w:r>
      <w:r w:rsidRPr="0010524A">
        <w:rPr>
          <w:rFonts w:cs="Times New Roman"/>
          <w:sz w:val="26"/>
          <w:szCs w:val="26"/>
        </w:rPr>
        <w:t>о</w:t>
      </w:r>
      <w:r w:rsidRPr="0010524A">
        <w:rPr>
          <w:rFonts w:cs="Times New Roman"/>
          <w:sz w:val="26"/>
          <w:szCs w:val="26"/>
        </w:rPr>
        <w:t xml:space="preserve">ваний. Особенности освоения иноязычной лексики (общее представление).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Пополнение словарного состава русского языка новой лексикой. Совр</w:t>
      </w:r>
      <w:r w:rsidRPr="0010524A">
        <w:rPr>
          <w:rFonts w:cs="Times New Roman"/>
          <w:sz w:val="26"/>
          <w:szCs w:val="26"/>
        </w:rPr>
        <w:t>е</w:t>
      </w:r>
      <w:r w:rsidRPr="0010524A">
        <w:rPr>
          <w:rFonts w:cs="Times New Roman"/>
          <w:sz w:val="26"/>
          <w:szCs w:val="26"/>
        </w:rPr>
        <w:t>менные неологизмы и их группы по сфере употребления и стилистической окраске.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Культура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10524A">
        <w:rPr>
          <w:rFonts w:cs="Times New Roman"/>
          <w:sz w:val="26"/>
          <w:szCs w:val="26"/>
        </w:rPr>
        <w:t>,</w:t>
      </w:r>
      <w:r w:rsidRPr="0010524A">
        <w:rPr>
          <w:rFonts w:cs="Times New Roman"/>
          <w:sz w:val="26"/>
          <w:szCs w:val="26"/>
        </w:rPr>
        <w:t xml:space="preserve"> разг</w:t>
      </w:r>
      <w:r w:rsidRPr="0010524A">
        <w:rPr>
          <w:rFonts w:cs="Times New Roman"/>
          <w:sz w:val="26"/>
          <w:szCs w:val="26"/>
        </w:rPr>
        <w:t>о</w:t>
      </w:r>
      <w:r w:rsidRPr="0010524A">
        <w:rPr>
          <w:rFonts w:cs="Times New Roman"/>
          <w:sz w:val="26"/>
          <w:szCs w:val="26"/>
        </w:rPr>
        <w:t>ворные</w:t>
      </w:r>
      <w:r w:rsidR="00FE6A66" w:rsidRPr="0010524A">
        <w:rPr>
          <w:rFonts w:cs="Times New Roman"/>
          <w:sz w:val="26"/>
          <w:szCs w:val="26"/>
        </w:rPr>
        <w:t>,</w:t>
      </w:r>
      <w:r w:rsidRPr="0010524A">
        <w:rPr>
          <w:rFonts w:cs="Times New Roman"/>
          <w:sz w:val="26"/>
          <w:szCs w:val="26"/>
        </w:rPr>
        <w:t xml:space="preserve"> устарелые и профессиональные).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w:t>
      </w:r>
      <w:r w:rsidRPr="0010524A">
        <w:rPr>
          <w:rFonts w:cs="Times New Roman"/>
          <w:sz w:val="26"/>
          <w:szCs w:val="26"/>
        </w:rPr>
        <w:t>а</w:t>
      </w:r>
      <w:r w:rsidRPr="0010524A">
        <w:rPr>
          <w:rFonts w:cs="Times New Roman"/>
          <w:sz w:val="26"/>
          <w:szCs w:val="26"/>
        </w:rPr>
        <w:t xml:space="preserve">гола прошедшего времени; ударение в возвратных глаголах в формах прошедшего времени мужского рода; ударение в формах глаголов II спряжения на </w:t>
      </w:r>
      <w:r w:rsidRPr="0010524A">
        <w:rPr>
          <w:rStyle w:val="Italic"/>
          <w:rFonts w:cs="Times New Roman"/>
          <w:sz w:val="26"/>
          <w:szCs w:val="26"/>
        </w:rPr>
        <w:t>-ить</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лексические нормы современного русского литературного языка. Синонимы и точность речи. Смысловые</w:t>
      </w:r>
      <w:r w:rsidR="00FE6A66" w:rsidRPr="0010524A">
        <w:rPr>
          <w:rFonts w:cs="Times New Roman"/>
          <w:sz w:val="26"/>
          <w:szCs w:val="26"/>
        </w:rPr>
        <w:t>,</w:t>
      </w:r>
      <w:r w:rsidRPr="0010524A">
        <w:rPr>
          <w:rFonts w:cs="Times New Roman"/>
          <w:sz w:val="26"/>
          <w:szCs w:val="26"/>
        </w:rPr>
        <w:t xml:space="preserve"> стилистические особенности употре</w:t>
      </w:r>
      <w:r w:rsidRPr="0010524A">
        <w:rPr>
          <w:rFonts w:cs="Times New Roman"/>
          <w:sz w:val="26"/>
          <w:szCs w:val="26"/>
        </w:rPr>
        <w:t>б</w:t>
      </w:r>
      <w:r w:rsidRPr="0010524A">
        <w:rPr>
          <w:rFonts w:cs="Times New Roman"/>
          <w:sz w:val="26"/>
          <w:szCs w:val="26"/>
        </w:rPr>
        <w:t>ления синонимов. Антонимы и точность речи. Смысловые</w:t>
      </w:r>
      <w:r w:rsidR="00FE6A66" w:rsidRPr="0010524A">
        <w:rPr>
          <w:rFonts w:cs="Times New Roman"/>
          <w:sz w:val="26"/>
          <w:szCs w:val="26"/>
        </w:rPr>
        <w:t>,</w:t>
      </w:r>
      <w:r w:rsidRPr="0010524A">
        <w:rPr>
          <w:rFonts w:cs="Times New Roman"/>
          <w:sz w:val="26"/>
          <w:szCs w:val="26"/>
        </w:rPr>
        <w:t xml:space="preserve"> стилистические ос</w:t>
      </w:r>
      <w:r w:rsidRPr="0010524A">
        <w:rPr>
          <w:rFonts w:cs="Times New Roman"/>
          <w:sz w:val="26"/>
          <w:szCs w:val="26"/>
        </w:rPr>
        <w:t>о</w:t>
      </w:r>
      <w:r w:rsidRPr="0010524A">
        <w:rPr>
          <w:rFonts w:cs="Times New Roman"/>
          <w:sz w:val="26"/>
          <w:szCs w:val="26"/>
        </w:rPr>
        <w:lastRenderedPageBreak/>
        <w:t>бенности употребления антонимов. Лексические омонимы и точность речи. См</w:t>
      </w:r>
      <w:r w:rsidRPr="0010524A">
        <w:rPr>
          <w:rFonts w:cs="Times New Roman"/>
          <w:sz w:val="26"/>
          <w:szCs w:val="26"/>
        </w:rPr>
        <w:t>ы</w:t>
      </w:r>
      <w:r w:rsidRPr="0010524A">
        <w:rPr>
          <w:rFonts w:cs="Times New Roman"/>
          <w:sz w:val="26"/>
          <w:szCs w:val="26"/>
        </w:rPr>
        <w:t>словые</w:t>
      </w:r>
      <w:r w:rsidR="00FE6A66" w:rsidRPr="0010524A">
        <w:rPr>
          <w:rFonts w:cs="Times New Roman"/>
          <w:sz w:val="26"/>
          <w:szCs w:val="26"/>
        </w:rPr>
        <w:t>,</w:t>
      </w:r>
      <w:r w:rsidRPr="0010524A">
        <w:rPr>
          <w:rFonts w:cs="Times New Roman"/>
          <w:sz w:val="26"/>
          <w:szCs w:val="26"/>
        </w:rPr>
        <w:t xml:space="preserve"> стилистические особенности употребления лексических омонимов.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Типичные речевые ошибки</w:t>
      </w:r>
      <w:r w:rsidR="00FE6A66" w:rsidRPr="0010524A">
        <w:rPr>
          <w:rFonts w:cs="Times New Roman"/>
          <w:sz w:val="26"/>
          <w:szCs w:val="26"/>
        </w:rPr>
        <w:t>,</w:t>
      </w:r>
      <w:r w:rsidRPr="0010524A">
        <w:rPr>
          <w:rFonts w:cs="Times New Roman"/>
          <w:sz w:val="26"/>
          <w:szCs w:val="26"/>
        </w:rPr>
        <w:t xml:space="preserve"> связанные с употреблением синонимов</w:t>
      </w:r>
      <w:r w:rsidR="00FE6A66" w:rsidRPr="0010524A">
        <w:rPr>
          <w:rFonts w:cs="Times New Roman"/>
          <w:sz w:val="26"/>
          <w:szCs w:val="26"/>
        </w:rPr>
        <w:t>,</w:t>
      </w:r>
      <w:r w:rsidRPr="0010524A">
        <w:rPr>
          <w:rFonts w:cs="Times New Roman"/>
          <w:sz w:val="26"/>
          <w:szCs w:val="26"/>
        </w:rPr>
        <w:t xml:space="preserve"> ант</w:t>
      </w:r>
      <w:r w:rsidRPr="0010524A">
        <w:rPr>
          <w:rFonts w:cs="Times New Roman"/>
          <w:sz w:val="26"/>
          <w:szCs w:val="26"/>
        </w:rPr>
        <w:t>о</w:t>
      </w:r>
      <w:r w:rsidRPr="0010524A">
        <w:rPr>
          <w:rFonts w:cs="Times New Roman"/>
          <w:sz w:val="26"/>
          <w:szCs w:val="26"/>
        </w:rPr>
        <w:t>нимов и лексических омонимов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10524A">
        <w:rPr>
          <w:rStyle w:val="Italic"/>
          <w:rFonts w:cs="Times New Roman"/>
          <w:sz w:val="26"/>
          <w:szCs w:val="26"/>
        </w:rPr>
        <w:t>-а/-я</w:t>
      </w:r>
      <w:r w:rsidRPr="0010524A">
        <w:rPr>
          <w:rFonts w:cs="Times New Roman"/>
          <w:sz w:val="26"/>
          <w:szCs w:val="26"/>
        </w:rPr>
        <w:t xml:space="preserve"> и -</w:t>
      </w:r>
      <w:r w:rsidRPr="0010524A">
        <w:rPr>
          <w:rStyle w:val="Italic"/>
          <w:rFonts w:cs="Times New Roman"/>
          <w:sz w:val="26"/>
          <w:szCs w:val="26"/>
        </w:rPr>
        <w:t>ы/-и</w:t>
      </w:r>
      <w:r w:rsidRPr="0010524A">
        <w:rPr>
          <w:rFonts w:cs="Times New Roman"/>
          <w:sz w:val="26"/>
          <w:szCs w:val="26"/>
        </w:rPr>
        <w:t xml:space="preserve">; родительный падеж множественного числа существительных мужского и среднего рода с нулевым окончанием и окончанием </w:t>
      </w:r>
      <w:r w:rsidRPr="0010524A">
        <w:rPr>
          <w:rStyle w:val="Italic"/>
          <w:rFonts w:cs="Times New Roman"/>
          <w:sz w:val="26"/>
          <w:szCs w:val="26"/>
        </w:rPr>
        <w:t>-ов</w:t>
      </w:r>
      <w:r w:rsidRPr="0010524A">
        <w:rPr>
          <w:rFonts w:cs="Times New Roman"/>
          <w:sz w:val="26"/>
          <w:szCs w:val="26"/>
        </w:rPr>
        <w:t>; родительный падеж множественного числа существительных женского рода</w:t>
      </w:r>
      <w:r w:rsidRPr="0010524A">
        <w:rPr>
          <w:rStyle w:val="Italic"/>
          <w:rFonts w:cs="Times New Roman"/>
          <w:sz w:val="26"/>
          <w:szCs w:val="26"/>
        </w:rPr>
        <w:t xml:space="preserve"> </w:t>
      </w:r>
      <w:r w:rsidRPr="0010524A">
        <w:rPr>
          <w:rFonts w:cs="Times New Roman"/>
          <w:sz w:val="26"/>
          <w:szCs w:val="26"/>
        </w:rPr>
        <w:t>на</w:t>
      </w:r>
      <w:r w:rsidRPr="0010524A">
        <w:rPr>
          <w:rStyle w:val="Italic"/>
          <w:rFonts w:cs="Times New Roman"/>
          <w:sz w:val="26"/>
          <w:szCs w:val="26"/>
        </w:rPr>
        <w:t xml:space="preserve"> -ня</w:t>
      </w:r>
      <w:r w:rsidRPr="0010524A">
        <w:rPr>
          <w:rFonts w:cs="Times New Roman"/>
          <w:sz w:val="26"/>
          <w:szCs w:val="26"/>
        </w:rPr>
        <w:t>; творительный п</w:t>
      </w:r>
      <w:r w:rsidRPr="0010524A">
        <w:rPr>
          <w:rFonts w:cs="Times New Roman"/>
          <w:sz w:val="26"/>
          <w:szCs w:val="26"/>
        </w:rPr>
        <w:t>а</w:t>
      </w:r>
      <w:r w:rsidRPr="0010524A">
        <w:rPr>
          <w:rFonts w:cs="Times New Roman"/>
          <w:sz w:val="26"/>
          <w:szCs w:val="26"/>
        </w:rPr>
        <w:t>деж множественного числа существительных 3-го склонения; родительный падеж единственного числа существительных мужского рода.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Варианты грамматической нормы: литературные и разговорные падежные формы имён существительных. Нормативные и ненормативные формы имён с</w:t>
      </w:r>
      <w:r w:rsidRPr="0010524A">
        <w:rPr>
          <w:rFonts w:cs="Times New Roman"/>
          <w:sz w:val="26"/>
          <w:szCs w:val="26"/>
        </w:rPr>
        <w:t>у</w:t>
      </w:r>
      <w:r w:rsidRPr="0010524A">
        <w:rPr>
          <w:rFonts w:cs="Times New Roman"/>
          <w:sz w:val="26"/>
          <w:szCs w:val="26"/>
        </w:rPr>
        <w:t>ществительных. Типичные грамматические ошибки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Нормы употребления имён прилагательных в формах сравнительной ст</w:t>
      </w:r>
      <w:r w:rsidRPr="0010524A">
        <w:rPr>
          <w:rFonts w:cs="Times New Roman"/>
          <w:sz w:val="26"/>
          <w:szCs w:val="26"/>
        </w:rPr>
        <w:t>е</w:t>
      </w:r>
      <w:r w:rsidRPr="0010524A">
        <w:rPr>
          <w:rFonts w:cs="Times New Roman"/>
          <w:sz w:val="26"/>
          <w:szCs w:val="26"/>
        </w:rPr>
        <w:t>пени, в краткой форме; местоимений</w:t>
      </w:r>
      <w:r w:rsidR="00FE6A66" w:rsidRPr="0010524A">
        <w:rPr>
          <w:rFonts w:cs="Times New Roman"/>
          <w:sz w:val="26"/>
          <w:szCs w:val="26"/>
        </w:rPr>
        <w:t>,</w:t>
      </w:r>
      <w:r w:rsidRPr="0010524A">
        <w:rPr>
          <w:rFonts w:cs="Times New Roman"/>
          <w:sz w:val="26"/>
          <w:szCs w:val="26"/>
        </w:rPr>
        <w:t xml:space="preserve"> порядковых и количественных числител</w:t>
      </w:r>
      <w:r w:rsidRPr="0010524A">
        <w:rPr>
          <w:rFonts w:cs="Times New Roman"/>
          <w:sz w:val="26"/>
          <w:szCs w:val="26"/>
        </w:rPr>
        <w:t>ь</w:t>
      </w:r>
      <w:r w:rsidRPr="0010524A">
        <w:rPr>
          <w:rFonts w:cs="Times New Roman"/>
          <w:sz w:val="26"/>
          <w:szCs w:val="26"/>
        </w:rPr>
        <w:t>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Национальные особенности речевого этикета. Принципы этикетного общ</w:t>
      </w:r>
      <w:r w:rsidRPr="0010524A">
        <w:rPr>
          <w:rFonts w:cs="Times New Roman"/>
          <w:sz w:val="26"/>
          <w:szCs w:val="26"/>
        </w:rPr>
        <w:t>е</w:t>
      </w:r>
      <w:r w:rsidRPr="0010524A">
        <w:rPr>
          <w:rFonts w:cs="Times New Roman"/>
          <w:sz w:val="26"/>
          <w:szCs w:val="26"/>
        </w:rPr>
        <w:t>ния, лежащие в основе национального речевого этикета. Устойчивые формулы речевого этикета в общении. Этикетные формулы начала и конца общения, п</w:t>
      </w:r>
      <w:r w:rsidRPr="0010524A">
        <w:rPr>
          <w:rFonts w:cs="Times New Roman"/>
          <w:sz w:val="26"/>
          <w:szCs w:val="26"/>
        </w:rPr>
        <w:t>о</w:t>
      </w:r>
      <w:r w:rsidRPr="0010524A">
        <w:rPr>
          <w:rFonts w:cs="Times New Roman"/>
          <w:sz w:val="26"/>
          <w:szCs w:val="26"/>
        </w:rPr>
        <w:t>хвалы и комплимента, благодарности, сочувствия</w:t>
      </w:r>
      <w:r w:rsidR="00FE6A66" w:rsidRPr="0010524A">
        <w:rPr>
          <w:rFonts w:cs="Times New Roman"/>
          <w:sz w:val="26"/>
          <w:szCs w:val="26"/>
        </w:rPr>
        <w:t>,</w:t>
      </w:r>
      <w:r w:rsidRPr="0010524A">
        <w:rPr>
          <w:rFonts w:cs="Times New Roman"/>
          <w:sz w:val="26"/>
          <w:szCs w:val="26"/>
        </w:rPr>
        <w:t xml:space="preserve"> утешения.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Речь. Речевая деятельность. 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Эффективные приёмы чтения. Предтекстовый, текстовый и послетекстовый этапы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 Тексты описательного типа: определение, собственно описание, п</w:t>
      </w:r>
      <w:r w:rsidRPr="0010524A">
        <w:rPr>
          <w:rFonts w:cs="Times New Roman"/>
          <w:sz w:val="26"/>
          <w:szCs w:val="26"/>
        </w:rPr>
        <w:t>о</w:t>
      </w:r>
      <w:r w:rsidRPr="0010524A">
        <w:rPr>
          <w:rFonts w:cs="Times New Roman"/>
          <w:sz w:val="26"/>
          <w:szCs w:val="26"/>
        </w:rPr>
        <w:t>яснение.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Разговорная речь. Рассказ о событии, «бывальщины».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w:t>
      </w:r>
      <w:r w:rsidRPr="0010524A">
        <w:rPr>
          <w:rFonts w:cs="Times New Roman"/>
          <w:sz w:val="26"/>
          <w:szCs w:val="26"/>
        </w:rPr>
        <w:t>т</w:t>
      </w:r>
      <w:r w:rsidRPr="0010524A">
        <w:rPr>
          <w:rFonts w:cs="Times New Roman"/>
          <w:sz w:val="26"/>
          <w:szCs w:val="26"/>
        </w:rPr>
        <w:t>вет-обобщение, ответ-добавление, ответ-группировка. Языковые средства, кот</w:t>
      </w:r>
      <w:r w:rsidRPr="0010524A">
        <w:rPr>
          <w:rFonts w:cs="Times New Roman"/>
          <w:sz w:val="26"/>
          <w:szCs w:val="26"/>
        </w:rPr>
        <w:t>о</w:t>
      </w:r>
      <w:r w:rsidRPr="0010524A">
        <w:rPr>
          <w:rFonts w:cs="Times New Roman"/>
          <w:sz w:val="26"/>
          <w:szCs w:val="26"/>
        </w:rPr>
        <w:t>рые используются в разных частях учебного сообщения (устного ответа). Комп</w:t>
      </w:r>
      <w:r w:rsidRPr="0010524A">
        <w:rPr>
          <w:rFonts w:cs="Times New Roman"/>
          <w:sz w:val="26"/>
          <w:szCs w:val="26"/>
        </w:rPr>
        <w:t>ь</w:t>
      </w:r>
      <w:r w:rsidRPr="0010524A">
        <w:rPr>
          <w:rFonts w:cs="Times New Roman"/>
          <w:sz w:val="26"/>
          <w:szCs w:val="26"/>
        </w:rPr>
        <w:t xml:space="preserve">ютерная презентация. Основные средства и правила создания и предъявления презентации слушателям.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Публицистический стиль. Устное выступление. </w:t>
      </w:r>
    </w:p>
    <w:p w:rsidR="004E3EA7" w:rsidRPr="0010524A" w:rsidRDefault="004E3EA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Язык и культура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языка как объективный процесс. Связь исторического развития языка с историей общества. Факторы, влияющие на развитие языка: социал</w:t>
      </w:r>
      <w:r w:rsidRPr="0010524A">
        <w:rPr>
          <w:rFonts w:cs="Times New Roman"/>
          <w:sz w:val="26"/>
          <w:szCs w:val="26"/>
        </w:rPr>
        <w:t>ь</w:t>
      </w:r>
      <w:r w:rsidRPr="0010524A">
        <w:rPr>
          <w:rFonts w:cs="Times New Roman"/>
          <w:sz w:val="26"/>
          <w:szCs w:val="26"/>
        </w:rPr>
        <w:t>но-политические события и изменения в обществе, развитие науки и техники, влияние других языков. Устаревшие слова как живые свидетели истории. Ист</w:t>
      </w:r>
      <w:r w:rsidRPr="0010524A">
        <w:rPr>
          <w:rFonts w:cs="Times New Roman"/>
          <w:sz w:val="26"/>
          <w:szCs w:val="26"/>
        </w:rPr>
        <w:t>о</w:t>
      </w:r>
      <w:r w:rsidRPr="0010524A">
        <w:rPr>
          <w:rFonts w:cs="Times New Roman"/>
          <w:sz w:val="26"/>
          <w:szCs w:val="26"/>
        </w:rPr>
        <w:t>ризмы как слова, обозначающие предметы и явления предшествующих эпох, в</w:t>
      </w:r>
      <w:r w:rsidRPr="0010524A">
        <w:rPr>
          <w:rFonts w:cs="Times New Roman"/>
          <w:sz w:val="26"/>
          <w:szCs w:val="26"/>
        </w:rPr>
        <w:t>ы</w:t>
      </w:r>
      <w:r w:rsidRPr="0010524A">
        <w:rPr>
          <w:rFonts w:cs="Times New Roman"/>
          <w:sz w:val="26"/>
          <w:szCs w:val="26"/>
        </w:rPr>
        <w:t>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w:t>
      </w:r>
      <w:r w:rsidRPr="0010524A">
        <w:rPr>
          <w:rFonts w:cs="Times New Roman"/>
          <w:sz w:val="26"/>
          <w:szCs w:val="26"/>
        </w:rPr>
        <w:t>к</w:t>
      </w:r>
      <w:r w:rsidRPr="0010524A">
        <w:rPr>
          <w:rFonts w:cs="Times New Roman"/>
          <w:sz w:val="26"/>
          <w:szCs w:val="26"/>
        </w:rPr>
        <w:lastRenderedPageBreak/>
        <w:t>тивным и пассивным запасом слов. Актуализация устаревшей лексики в новом речевом контексте.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Лексические заимствования последних десятилетий. Употребление ин</w:t>
      </w:r>
      <w:r w:rsidRPr="0010524A">
        <w:rPr>
          <w:rFonts w:cs="Times New Roman"/>
          <w:sz w:val="26"/>
          <w:szCs w:val="26"/>
        </w:rPr>
        <w:t>о</w:t>
      </w:r>
      <w:r w:rsidRPr="0010524A">
        <w:rPr>
          <w:rFonts w:cs="Times New Roman"/>
          <w:sz w:val="26"/>
          <w:szCs w:val="26"/>
        </w:rPr>
        <w:t>язычных слов как проблема культуры речи.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Культура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орфоэпические нормы современного русского литературного языка. Нормы ударения в глаголах, полных причастиях</w:t>
      </w:r>
      <w:r w:rsidR="00FE6A66" w:rsidRPr="0010524A">
        <w:rPr>
          <w:rFonts w:cs="Times New Roman"/>
          <w:sz w:val="26"/>
          <w:szCs w:val="26"/>
        </w:rPr>
        <w:t>,</w:t>
      </w:r>
      <w:r w:rsidRPr="0010524A">
        <w:rPr>
          <w:rFonts w:cs="Times New Roman"/>
          <w:sz w:val="26"/>
          <w:szCs w:val="26"/>
        </w:rPr>
        <w:t xml:space="preserve"> кратких формах страд</w:t>
      </w:r>
      <w:r w:rsidRPr="0010524A">
        <w:rPr>
          <w:rFonts w:cs="Times New Roman"/>
          <w:sz w:val="26"/>
          <w:szCs w:val="26"/>
        </w:rPr>
        <w:t>а</w:t>
      </w:r>
      <w:r w:rsidRPr="0010524A">
        <w:rPr>
          <w:rFonts w:cs="Times New Roman"/>
          <w:sz w:val="26"/>
          <w:szCs w:val="26"/>
        </w:rPr>
        <w:t>тельных причастий прошедшего времени</w:t>
      </w:r>
      <w:r w:rsidR="00FE6A66" w:rsidRPr="0010524A">
        <w:rPr>
          <w:rFonts w:cs="Times New Roman"/>
          <w:sz w:val="26"/>
          <w:szCs w:val="26"/>
        </w:rPr>
        <w:t>,</w:t>
      </w:r>
      <w:r w:rsidRPr="0010524A">
        <w:rPr>
          <w:rFonts w:cs="Times New Roman"/>
          <w:sz w:val="26"/>
          <w:szCs w:val="26"/>
        </w:rPr>
        <w:t xml:space="preserve"> деепричастиях</w:t>
      </w:r>
      <w:r w:rsidR="00FE6A66" w:rsidRPr="0010524A">
        <w:rPr>
          <w:rFonts w:cs="Times New Roman"/>
          <w:sz w:val="26"/>
          <w:szCs w:val="26"/>
        </w:rPr>
        <w:t>,</w:t>
      </w:r>
      <w:r w:rsidRPr="0010524A">
        <w:rPr>
          <w:rFonts w:cs="Times New Roman"/>
          <w:sz w:val="26"/>
          <w:szCs w:val="26"/>
        </w:rPr>
        <w:t xml:space="preserve"> наречиях. Нормы п</w:t>
      </w:r>
      <w:r w:rsidRPr="0010524A">
        <w:rPr>
          <w:rFonts w:cs="Times New Roman"/>
          <w:sz w:val="26"/>
          <w:szCs w:val="26"/>
        </w:rPr>
        <w:t>о</w:t>
      </w:r>
      <w:r w:rsidRPr="0010524A">
        <w:rPr>
          <w:rFonts w:cs="Times New Roman"/>
          <w:sz w:val="26"/>
          <w:szCs w:val="26"/>
        </w:rPr>
        <w:t>становки ударения в словоформах с непроизводными предлогами. Основные и допустимые варианты акцентологической нормы.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лексические нормы современного русского литературного языка. Паронимы и точность речи. Смысловые различия, характер лексической сочета</w:t>
      </w:r>
      <w:r w:rsidRPr="0010524A">
        <w:rPr>
          <w:rFonts w:cs="Times New Roman"/>
          <w:sz w:val="26"/>
          <w:szCs w:val="26"/>
        </w:rPr>
        <w:t>е</w:t>
      </w:r>
      <w:r w:rsidRPr="0010524A">
        <w:rPr>
          <w:rFonts w:cs="Times New Roman"/>
          <w:sz w:val="26"/>
          <w:szCs w:val="26"/>
        </w:rPr>
        <w:t>мости, способы управления, функционально-стилевая окраска и употребление паронимов в речи. Типичные речевые ошибки</w:t>
      </w:r>
      <w:r w:rsidR="00FE6A66" w:rsidRPr="0010524A">
        <w:rPr>
          <w:rFonts w:cs="Times New Roman"/>
          <w:sz w:val="26"/>
          <w:szCs w:val="26"/>
        </w:rPr>
        <w:t>,</w:t>
      </w:r>
      <w:r w:rsidRPr="0010524A">
        <w:rPr>
          <w:rFonts w:cs="Times New Roman"/>
          <w:sz w:val="26"/>
          <w:szCs w:val="26"/>
        </w:rPr>
        <w:t xml:space="preserve"> связанные с употреблением пар</w:t>
      </w:r>
      <w:r w:rsidRPr="0010524A">
        <w:rPr>
          <w:rFonts w:cs="Times New Roman"/>
          <w:sz w:val="26"/>
          <w:szCs w:val="26"/>
        </w:rPr>
        <w:t>о</w:t>
      </w:r>
      <w:r w:rsidRPr="0010524A">
        <w:rPr>
          <w:rFonts w:cs="Times New Roman"/>
          <w:sz w:val="26"/>
          <w:szCs w:val="26"/>
        </w:rPr>
        <w:t>нимов в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10524A">
        <w:rPr>
          <w:rStyle w:val="Italic"/>
          <w:rFonts w:cs="Times New Roman"/>
          <w:sz w:val="26"/>
          <w:szCs w:val="26"/>
        </w:rPr>
        <w:t>очутиться, победить, убедить, учр</w:t>
      </w:r>
      <w:r w:rsidRPr="0010524A">
        <w:rPr>
          <w:rStyle w:val="Italic"/>
          <w:rFonts w:cs="Times New Roman"/>
          <w:sz w:val="26"/>
          <w:szCs w:val="26"/>
        </w:rPr>
        <w:t>е</w:t>
      </w:r>
      <w:r w:rsidRPr="0010524A">
        <w:rPr>
          <w:rStyle w:val="Italic"/>
          <w:rFonts w:cs="Times New Roman"/>
          <w:sz w:val="26"/>
          <w:szCs w:val="26"/>
        </w:rPr>
        <w:t>дить, утвердить</w:t>
      </w:r>
      <w:r w:rsidRPr="0010524A">
        <w:rPr>
          <w:rFonts w:cs="Times New Roman"/>
          <w:sz w:val="26"/>
          <w:szCs w:val="26"/>
        </w:rPr>
        <w:t>)</w:t>
      </w:r>
      <w:r w:rsidR="00FE6A66" w:rsidRPr="0010524A">
        <w:rPr>
          <w:rFonts w:cs="Times New Roman"/>
          <w:sz w:val="26"/>
          <w:szCs w:val="26"/>
        </w:rPr>
        <w:t>,</w:t>
      </w:r>
      <w:r w:rsidRPr="0010524A">
        <w:rPr>
          <w:rFonts w:cs="Times New Roman"/>
          <w:sz w:val="26"/>
          <w:szCs w:val="26"/>
        </w:rPr>
        <w:t xml:space="preserve"> формы глаголов совершенного и несовершенного вида</w:t>
      </w:r>
      <w:r w:rsidR="00FE6A66" w:rsidRPr="0010524A">
        <w:rPr>
          <w:rFonts w:cs="Times New Roman"/>
          <w:sz w:val="26"/>
          <w:szCs w:val="26"/>
        </w:rPr>
        <w:t>,</w:t>
      </w:r>
      <w:r w:rsidRPr="0010524A">
        <w:rPr>
          <w:rFonts w:cs="Times New Roman"/>
          <w:sz w:val="26"/>
          <w:szCs w:val="26"/>
        </w:rPr>
        <w:t xml:space="preserve"> формы глаголов в повелительном наклонении.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Литературный и разговорный варианты грамматической нормы (</w:t>
      </w:r>
      <w:r w:rsidRPr="0010524A">
        <w:rPr>
          <w:rStyle w:val="Italic"/>
          <w:rFonts w:cs="Times New Roman"/>
          <w:sz w:val="26"/>
          <w:szCs w:val="26"/>
        </w:rPr>
        <w:t>махаешь — машешь; обусловливать, сосредоточивать, уполномочивать, оспаривать, уд</w:t>
      </w:r>
      <w:r w:rsidRPr="0010524A">
        <w:rPr>
          <w:rStyle w:val="Italic"/>
          <w:rFonts w:cs="Times New Roman"/>
          <w:sz w:val="26"/>
          <w:szCs w:val="26"/>
        </w:rPr>
        <w:t>о</w:t>
      </w:r>
      <w:r w:rsidRPr="0010524A">
        <w:rPr>
          <w:rStyle w:val="Italic"/>
          <w:rFonts w:cs="Times New Roman"/>
          <w:sz w:val="26"/>
          <w:szCs w:val="26"/>
        </w:rPr>
        <w:t>стаивать, облагораживать</w:t>
      </w:r>
      <w:r w:rsidRPr="0010524A">
        <w:rPr>
          <w:rFonts w:cs="Times New Roman"/>
          <w:sz w:val="26"/>
          <w:szCs w:val="26"/>
        </w:rPr>
        <w:t>). Варианты грамматической нормы: литературные и разговорные падежные формы причастий; типичные ошибки употребления де</w:t>
      </w:r>
      <w:r w:rsidRPr="0010524A">
        <w:rPr>
          <w:rFonts w:cs="Times New Roman"/>
          <w:sz w:val="26"/>
          <w:szCs w:val="26"/>
        </w:rPr>
        <w:t>е</w:t>
      </w:r>
      <w:r w:rsidRPr="0010524A">
        <w:rPr>
          <w:rFonts w:cs="Times New Roman"/>
          <w:sz w:val="26"/>
          <w:szCs w:val="26"/>
        </w:rPr>
        <w:t>причастий</w:t>
      </w:r>
      <w:r w:rsidR="00FE6A66" w:rsidRPr="0010524A">
        <w:rPr>
          <w:rFonts w:cs="Times New Roman"/>
          <w:sz w:val="26"/>
          <w:szCs w:val="26"/>
        </w:rPr>
        <w:t>,</w:t>
      </w:r>
      <w:r w:rsidRPr="0010524A">
        <w:rPr>
          <w:rFonts w:cs="Times New Roman"/>
          <w:sz w:val="26"/>
          <w:szCs w:val="26"/>
        </w:rPr>
        <w:t xml:space="preserve"> наречий.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Речь. Речевая деятельность. 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Традиции русского речевого общения. Коммуникативные стратегии и та</w:t>
      </w:r>
      <w:r w:rsidRPr="0010524A">
        <w:rPr>
          <w:rFonts w:cs="Times New Roman"/>
          <w:sz w:val="26"/>
          <w:szCs w:val="26"/>
        </w:rPr>
        <w:t>к</w:t>
      </w:r>
      <w:r w:rsidRPr="0010524A">
        <w:rPr>
          <w:rFonts w:cs="Times New Roman"/>
          <w:sz w:val="26"/>
          <w:szCs w:val="26"/>
        </w:rPr>
        <w:t xml:space="preserve">тики устного общения: убеждение, комплимент, уговаривание, похвала.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 Виды абзацев. Основные типы текстовых структур. Заголовки те</w:t>
      </w:r>
      <w:r w:rsidRPr="0010524A">
        <w:rPr>
          <w:rFonts w:cs="Times New Roman"/>
          <w:sz w:val="26"/>
          <w:szCs w:val="26"/>
        </w:rPr>
        <w:t>к</w:t>
      </w:r>
      <w:r w:rsidRPr="0010524A">
        <w:rPr>
          <w:rFonts w:cs="Times New Roman"/>
          <w:sz w:val="26"/>
          <w:szCs w:val="26"/>
        </w:rPr>
        <w:t>стов, их типы. Информативная функция заголовков. Тексты аргументативного типа: рассуждение, доказательство, объяснение.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Разговорная речь. Спор, виды спора. Корректные приёмы ведения спора. Дискуссия.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Публицистический стиль. Путевые записки. Текст рекламного объявления, его языковые и структурные особенности.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художественной литературы. Фактуальная и подтекстовая информация в текстах художественного стиля речи. Сильные позиции в художественных те</w:t>
      </w:r>
      <w:r w:rsidRPr="0010524A">
        <w:rPr>
          <w:rFonts w:cs="Times New Roman"/>
          <w:sz w:val="26"/>
          <w:szCs w:val="26"/>
        </w:rPr>
        <w:t>к</w:t>
      </w:r>
      <w:r w:rsidRPr="0010524A">
        <w:rPr>
          <w:rFonts w:cs="Times New Roman"/>
          <w:sz w:val="26"/>
          <w:szCs w:val="26"/>
        </w:rPr>
        <w:t xml:space="preserve">стах. Притча. </w:t>
      </w:r>
    </w:p>
    <w:p w:rsidR="004E3EA7" w:rsidRPr="0010524A" w:rsidRDefault="004E3EA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Язык и культура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Исконно русская лексика: слова общеиндоевропейского фонда, слова пр</w:t>
      </w:r>
      <w:r w:rsidRPr="0010524A">
        <w:rPr>
          <w:rFonts w:cs="Times New Roman"/>
          <w:sz w:val="26"/>
          <w:szCs w:val="26"/>
        </w:rPr>
        <w:t>а</w:t>
      </w:r>
      <w:r w:rsidRPr="0010524A">
        <w:rPr>
          <w:rFonts w:cs="Times New Roman"/>
          <w:sz w:val="26"/>
          <w:szCs w:val="26"/>
        </w:rPr>
        <w:t xml:space="preserve">славянского (общеславянского) языка, древнерусские (общевосточнославянские) </w:t>
      </w:r>
      <w:r w:rsidRPr="0010524A">
        <w:rPr>
          <w:rFonts w:cs="Times New Roman"/>
          <w:sz w:val="26"/>
          <w:szCs w:val="26"/>
        </w:rPr>
        <w:lastRenderedPageBreak/>
        <w:t>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старославянизмов в развитии русского литературного языка и их пр</w:t>
      </w:r>
      <w:r w:rsidRPr="0010524A">
        <w:rPr>
          <w:rFonts w:cs="Times New Roman"/>
          <w:sz w:val="26"/>
          <w:szCs w:val="26"/>
        </w:rPr>
        <w:t>и</w:t>
      </w:r>
      <w:r w:rsidRPr="0010524A">
        <w:rPr>
          <w:rFonts w:cs="Times New Roman"/>
          <w:sz w:val="26"/>
          <w:szCs w:val="26"/>
        </w:rPr>
        <w:t>меты. Стилистически нейтральные, книжные, устаревшие старославянизмы.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Иноязычная лексика в разговорной речи, современной публицистике, в том числе в дисплейных текстах.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Речевой этикет. Благопожелание как ключевая идея речевого этикета. Р</w:t>
      </w:r>
      <w:r w:rsidRPr="0010524A">
        <w:rPr>
          <w:rFonts w:cs="Times New Roman"/>
          <w:sz w:val="26"/>
          <w:szCs w:val="26"/>
        </w:rPr>
        <w:t>е</w:t>
      </w:r>
      <w:r w:rsidRPr="0010524A">
        <w:rPr>
          <w:rFonts w:cs="Times New Roman"/>
          <w:sz w:val="26"/>
          <w:szCs w:val="26"/>
        </w:rPr>
        <w:t>чевой этикет и вежливость. «Ты» и «вы» в русском речевом этикете и в западн</w:t>
      </w:r>
      <w:r w:rsidRPr="0010524A">
        <w:rPr>
          <w:rFonts w:cs="Times New Roman"/>
          <w:sz w:val="26"/>
          <w:szCs w:val="26"/>
        </w:rPr>
        <w:t>о</w:t>
      </w:r>
      <w:r w:rsidRPr="0010524A">
        <w:rPr>
          <w:rFonts w:cs="Times New Roman"/>
          <w:sz w:val="26"/>
          <w:szCs w:val="26"/>
        </w:rPr>
        <w:t>европейском, американском речевых этикетах. Специфика приветствий у русских и других народов.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Культура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w:t>
      </w:r>
      <w:r w:rsidRPr="0010524A">
        <w:rPr>
          <w:rFonts w:cs="Times New Roman"/>
          <w:sz w:val="26"/>
          <w:szCs w:val="26"/>
        </w:rPr>
        <w:t>о</w:t>
      </w:r>
      <w:r w:rsidRPr="0010524A">
        <w:rPr>
          <w:rFonts w:cs="Times New Roman"/>
          <w:sz w:val="26"/>
          <w:szCs w:val="26"/>
        </w:rPr>
        <w:t xml:space="preserve">гласных перед </w:t>
      </w:r>
      <w:r w:rsidRPr="0010524A">
        <w:rPr>
          <w:rStyle w:val="Italic"/>
          <w:rFonts w:cs="Times New Roman"/>
          <w:sz w:val="26"/>
          <w:szCs w:val="26"/>
        </w:rPr>
        <w:t>е</w:t>
      </w:r>
      <w:r w:rsidRPr="0010524A">
        <w:rPr>
          <w:rFonts w:cs="Times New Roman"/>
          <w:sz w:val="26"/>
          <w:szCs w:val="26"/>
        </w:rPr>
        <w:t xml:space="preserve"> в словах иноязычного происхождения; произношение безударного [а] после </w:t>
      </w:r>
      <w:r w:rsidRPr="0010524A">
        <w:rPr>
          <w:rStyle w:val="Italic"/>
          <w:rFonts w:cs="Times New Roman"/>
          <w:sz w:val="26"/>
          <w:szCs w:val="26"/>
        </w:rPr>
        <w:t>ж</w:t>
      </w:r>
      <w:r w:rsidRPr="0010524A">
        <w:rPr>
          <w:rFonts w:cs="Times New Roman"/>
          <w:sz w:val="26"/>
          <w:szCs w:val="26"/>
        </w:rPr>
        <w:t xml:space="preserve"> и </w:t>
      </w:r>
      <w:r w:rsidRPr="0010524A">
        <w:rPr>
          <w:rStyle w:val="Italic"/>
          <w:rFonts w:cs="Times New Roman"/>
          <w:sz w:val="26"/>
          <w:szCs w:val="26"/>
        </w:rPr>
        <w:t>ш</w:t>
      </w:r>
      <w:r w:rsidRPr="0010524A">
        <w:rPr>
          <w:rFonts w:cs="Times New Roman"/>
          <w:sz w:val="26"/>
          <w:szCs w:val="26"/>
        </w:rPr>
        <w:t xml:space="preserve">; произношение сочетания </w:t>
      </w:r>
      <w:r w:rsidRPr="0010524A">
        <w:rPr>
          <w:rStyle w:val="Italic"/>
          <w:rFonts w:cs="Times New Roman"/>
          <w:sz w:val="26"/>
          <w:szCs w:val="26"/>
        </w:rPr>
        <w:t>чн</w:t>
      </w:r>
      <w:r w:rsidRPr="0010524A">
        <w:rPr>
          <w:rFonts w:cs="Times New Roman"/>
          <w:sz w:val="26"/>
          <w:szCs w:val="26"/>
        </w:rPr>
        <w:t xml:space="preserve"> и </w:t>
      </w:r>
      <w:r w:rsidRPr="0010524A">
        <w:rPr>
          <w:rStyle w:val="Italic"/>
          <w:rFonts w:cs="Times New Roman"/>
          <w:sz w:val="26"/>
          <w:szCs w:val="26"/>
        </w:rPr>
        <w:t>чт</w:t>
      </w:r>
      <w:r w:rsidRPr="0010524A">
        <w:rPr>
          <w:rFonts w:cs="Times New Roman"/>
          <w:sz w:val="26"/>
          <w:szCs w:val="26"/>
        </w:rPr>
        <w:t xml:space="preserve">; произношение женских отчеств на </w:t>
      </w:r>
      <w:r w:rsidRPr="0010524A">
        <w:rPr>
          <w:rStyle w:val="Italic"/>
          <w:rFonts w:cs="Times New Roman"/>
          <w:sz w:val="26"/>
          <w:szCs w:val="26"/>
        </w:rPr>
        <w:t>-ична</w:t>
      </w:r>
      <w:r w:rsidRPr="0010524A">
        <w:rPr>
          <w:rFonts w:cs="Times New Roman"/>
          <w:sz w:val="26"/>
          <w:szCs w:val="26"/>
        </w:rPr>
        <w:t xml:space="preserve">, </w:t>
      </w:r>
      <w:r w:rsidRPr="0010524A">
        <w:rPr>
          <w:rStyle w:val="Italic"/>
          <w:rFonts w:cs="Times New Roman"/>
          <w:sz w:val="26"/>
          <w:szCs w:val="26"/>
        </w:rPr>
        <w:t>-инична</w:t>
      </w:r>
      <w:r w:rsidRPr="0010524A">
        <w:rPr>
          <w:rFonts w:cs="Times New Roman"/>
          <w:sz w:val="26"/>
          <w:szCs w:val="26"/>
        </w:rPr>
        <w:t>; произношение твёрдого [н] перед мягкими [ф’] и [в’]; прои</w:t>
      </w:r>
      <w:r w:rsidRPr="0010524A">
        <w:rPr>
          <w:rFonts w:cs="Times New Roman"/>
          <w:sz w:val="26"/>
          <w:szCs w:val="26"/>
        </w:rPr>
        <w:t>з</w:t>
      </w:r>
      <w:r w:rsidRPr="0010524A">
        <w:rPr>
          <w:rFonts w:cs="Times New Roman"/>
          <w:sz w:val="26"/>
          <w:szCs w:val="26"/>
        </w:rPr>
        <w:t xml:space="preserve">ношение мягкого [н] перед </w:t>
      </w:r>
      <w:r w:rsidRPr="0010524A">
        <w:rPr>
          <w:rStyle w:val="Italic"/>
          <w:rFonts w:cs="Times New Roman"/>
          <w:sz w:val="26"/>
          <w:szCs w:val="26"/>
        </w:rPr>
        <w:t>ч</w:t>
      </w:r>
      <w:r w:rsidRPr="0010524A">
        <w:rPr>
          <w:rFonts w:cs="Times New Roman"/>
          <w:sz w:val="26"/>
          <w:szCs w:val="26"/>
        </w:rPr>
        <w:t xml:space="preserve"> и </w:t>
      </w:r>
      <w:r w:rsidRPr="0010524A">
        <w:rPr>
          <w:rStyle w:val="Italic"/>
          <w:rFonts w:cs="Times New Roman"/>
          <w:sz w:val="26"/>
          <w:szCs w:val="26"/>
        </w:rPr>
        <w:t>щ</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Типичные акцентологические ошибки в современной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w:t>
      </w:r>
      <w:r w:rsidRPr="0010524A">
        <w:rPr>
          <w:rFonts w:cs="Times New Roman"/>
          <w:sz w:val="26"/>
          <w:szCs w:val="26"/>
        </w:rPr>
        <w:t>и</w:t>
      </w:r>
      <w:r w:rsidRPr="0010524A">
        <w:rPr>
          <w:rFonts w:cs="Times New Roman"/>
          <w:sz w:val="26"/>
          <w:szCs w:val="26"/>
        </w:rPr>
        <w:t>тературе, разговорной речи. Типичные речевые ошибки</w:t>
      </w:r>
      <w:r w:rsidR="00FE6A66" w:rsidRPr="0010524A">
        <w:rPr>
          <w:rFonts w:cs="Times New Roman"/>
          <w:sz w:val="26"/>
          <w:szCs w:val="26"/>
        </w:rPr>
        <w:t>,</w:t>
      </w:r>
      <w:r w:rsidRPr="0010524A">
        <w:rPr>
          <w:rFonts w:cs="Times New Roman"/>
          <w:sz w:val="26"/>
          <w:szCs w:val="26"/>
        </w:rPr>
        <w:t xml:space="preserve"> связанные с употребл</w:t>
      </w:r>
      <w:r w:rsidRPr="0010524A">
        <w:rPr>
          <w:rFonts w:cs="Times New Roman"/>
          <w:sz w:val="26"/>
          <w:szCs w:val="26"/>
        </w:rPr>
        <w:t>е</w:t>
      </w:r>
      <w:r w:rsidRPr="0010524A">
        <w:rPr>
          <w:rFonts w:cs="Times New Roman"/>
          <w:sz w:val="26"/>
          <w:szCs w:val="26"/>
        </w:rPr>
        <w:t>нием терминов. Нарушение точности словоупотребления заимствованных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грамматические нормы. Отражение вариантов грамматической нормы в современных грамматических словарях и справочниках. Варианты гра</w:t>
      </w:r>
      <w:r w:rsidRPr="0010524A">
        <w:rPr>
          <w:rFonts w:cs="Times New Roman"/>
          <w:sz w:val="26"/>
          <w:szCs w:val="26"/>
        </w:rPr>
        <w:t>м</w:t>
      </w:r>
      <w:r w:rsidRPr="0010524A">
        <w:rPr>
          <w:rFonts w:cs="Times New Roman"/>
          <w:sz w:val="26"/>
          <w:szCs w:val="26"/>
        </w:rPr>
        <w:t>матической нормы согласования сказуемого с подлежащим. Типичные граммат</w:t>
      </w:r>
      <w:r w:rsidRPr="0010524A">
        <w:rPr>
          <w:rFonts w:cs="Times New Roman"/>
          <w:sz w:val="26"/>
          <w:szCs w:val="26"/>
        </w:rPr>
        <w:t>и</w:t>
      </w:r>
      <w:r w:rsidRPr="0010524A">
        <w:rPr>
          <w:rFonts w:cs="Times New Roman"/>
          <w:sz w:val="26"/>
          <w:szCs w:val="26"/>
        </w:rPr>
        <w:t xml:space="preserve">ческие ошибки в согласовании и управлении.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Активные процессы в речевом этикете. Новые варианты приветствия и прощания, возникшие в СМИ: изменение обращений</w:t>
      </w:r>
      <w:r w:rsidR="00FE6A66" w:rsidRPr="0010524A">
        <w:rPr>
          <w:rFonts w:cs="Times New Roman"/>
          <w:sz w:val="26"/>
          <w:szCs w:val="26"/>
        </w:rPr>
        <w:t>,</w:t>
      </w:r>
      <w:r w:rsidRPr="0010524A">
        <w:rPr>
          <w:rFonts w:cs="Times New Roman"/>
          <w:sz w:val="26"/>
          <w:szCs w:val="26"/>
        </w:rPr>
        <w:t xml:space="preserve"> использования собственных имён. Этикетные речевые тактики и приёмы в коммуникации</w:t>
      </w:r>
      <w:r w:rsidR="00FE6A66" w:rsidRPr="0010524A">
        <w:rPr>
          <w:rFonts w:cs="Times New Roman"/>
          <w:sz w:val="26"/>
          <w:szCs w:val="26"/>
        </w:rPr>
        <w:t>,</w:t>
      </w:r>
      <w:r w:rsidRPr="0010524A">
        <w:rPr>
          <w:rFonts w:cs="Times New Roman"/>
          <w:sz w:val="26"/>
          <w:szCs w:val="26"/>
        </w:rPr>
        <w:t xml:space="preserve"> помогающие пр</w:t>
      </w:r>
      <w:r w:rsidRPr="0010524A">
        <w:rPr>
          <w:rFonts w:cs="Times New Roman"/>
          <w:sz w:val="26"/>
          <w:szCs w:val="26"/>
        </w:rPr>
        <w:t>о</w:t>
      </w:r>
      <w:r w:rsidRPr="0010524A">
        <w:rPr>
          <w:rFonts w:cs="Times New Roman"/>
          <w:sz w:val="26"/>
          <w:szCs w:val="26"/>
        </w:rPr>
        <w:t>тивостоять речевой агрессии. Синонимия речевых формул.</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Речь. Речевая деятельность. 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Эффективные приёмы слушания. Предтекстовый, текстовый и послете</w:t>
      </w:r>
      <w:r w:rsidRPr="0010524A">
        <w:rPr>
          <w:rFonts w:cs="Times New Roman"/>
          <w:sz w:val="26"/>
          <w:szCs w:val="26"/>
        </w:rPr>
        <w:t>к</w:t>
      </w:r>
      <w:r w:rsidRPr="0010524A">
        <w:rPr>
          <w:rFonts w:cs="Times New Roman"/>
          <w:sz w:val="26"/>
          <w:szCs w:val="26"/>
        </w:rPr>
        <w:t>стовый этапы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и средства получения и переработки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Структура аргументации: тезис, аргумент. Способы аргументации. Правила эффективной аргументации.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Доказательство и его структура. Прямые и косвенные доказательства. Сп</w:t>
      </w:r>
      <w:r w:rsidRPr="0010524A">
        <w:rPr>
          <w:rFonts w:cs="Times New Roman"/>
          <w:sz w:val="26"/>
          <w:szCs w:val="26"/>
        </w:rPr>
        <w:t>о</w:t>
      </w:r>
      <w:r w:rsidRPr="0010524A">
        <w:rPr>
          <w:rFonts w:cs="Times New Roman"/>
          <w:sz w:val="26"/>
          <w:szCs w:val="26"/>
        </w:rPr>
        <w:t>собы опровержения доводов оппонента: критика тезиса, критика аргументов, критика демонстрации.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Разговорная речь. Самохарактеристика, самопрезентация, поздравление.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Научный стиль речи. Специфика оформления текста как результата пр</w:t>
      </w:r>
      <w:r w:rsidRPr="0010524A">
        <w:rPr>
          <w:rFonts w:cs="Times New Roman"/>
          <w:sz w:val="26"/>
          <w:szCs w:val="26"/>
        </w:rPr>
        <w:t>о</w:t>
      </w:r>
      <w:r w:rsidRPr="0010524A">
        <w:rPr>
          <w:rFonts w:cs="Times New Roman"/>
          <w:sz w:val="26"/>
          <w:szCs w:val="26"/>
        </w:rPr>
        <w:t>ектной (исследовательской) деятельности. Реферат. Слово на защите реферата. Учебно-научная дискуссия. Стандартные обороты речи для участия в уче</w:t>
      </w:r>
      <w:r w:rsidRPr="0010524A">
        <w:rPr>
          <w:rFonts w:cs="Times New Roman"/>
          <w:sz w:val="26"/>
          <w:szCs w:val="26"/>
        </w:rPr>
        <w:t>б</w:t>
      </w:r>
      <w:r w:rsidRPr="0010524A">
        <w:rPr>
          <w:rFonts w:cs="Times New Roman"/>
          <w:sz w:val="26"/>
          <w:szCs w:val="26"/>
        </w:rPr>
        <w:t xml:space="preserve">но-научной дискуссии.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художественной литературы. Сочинение в жанре письма другу (в том числе электронного), страницы дневника.</w:t>
      </w:r>
    </w:p>
    <w:p w:rsidR="004E3EA7" w:rsidRPr="0010524A" w:rsidRDefault="004E3EA7"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9 КЛАСС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Язык и культура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как зеркало национальной культуры и истории народа (обо</w:t>
      </w:r>
      <w:r w:rsidRPr="0010524A">
        <w:rPr>
          <w:rFonts w:cs="Times New Roman"/>
          <w:sz w:val="26"/>
          <w:szCs w:val="26"/>
        </w:rPr>
        <w:t>б</w:t>
      </w:r>
      <w:r w:rsidRPr="0010524A">
        <w:rPr>
          <w:rFonts w:cs="Times New Roman"/>
          <w:sz w:val="26"/>
          <w:szCs w:val="26"/>
        </w:rPr>
        <w:t>щение). Примеры ключевых слов (концептов) русской культуры, их национал</w:t>
      </w:r>
      <w:r w:rsidRPr="0010524A">
        <w:rPr>
          <w:rFonts w:cs="Times New Roman"/>
          <w:sz w:val="26"/>
          <w:szCs w:val="26"/>
        </w:rPr>
        <w:t>ь</w:t>
      </w:r>
      <w:r w:rsidRPr="0010524A">
        <w:rPr>
          <w:rFonts w:cs="Times New Roman"/>
          <w:sz w:val="26"/>
          <w:szCs w:val="26"/>
        </w:rPr>
        <w:t>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w:t>
      </w:r>
      <w:r w:rsidRPr="0010524A">
        <w:rPr>
          <w:rFonts w:cs="Times New Roman"/>
          <w:spacing w:val="-3"/>
          <w:sz w:val="26"/>
          <w:szCs w:val="26"/>
        </w:rPr>
        <w:t>с</w:t>
      </w:r>
      <w:r w:rsidRPr="0010524A">
        <w:rPr>
          <w:rFonts w:cs="Times New Roman"/>
          <w:spacing w:val="-3"/>
          <w:sz w:val="26"/>
          <w:szCs w:val="26"/>
        </w:rPr>
        <w:t>ление имеющихся в языке слов, их стилистическая переоценка, создание новой фразеологии.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Культура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орфоэпические нормы современного русского литературного языка (обобщение). Активные процессы в области произношения и ударения. О</w:t>
      </w:r>
      <w:r w:rsidRPr="0010524A">
        <w:rPr>
          <w:rFonts w:cs="Times New Roman"/>
          <w:sz w:val="26"/>
          <w:szCs w:val="26"/>
        </w:rPr>
        <w:t>т</w:t>
      </w:r>
      <w:r w:rsidRPr="0010524A">
        <w:rPr>
          <w:rFonts w:cs="Times New Roman"/>
          <w:sz w:val="26"/>
          <w:szCs w:val="26"/>
        </w:rPr>
        <w:t>ражение произносительных вариантов в современных орфоэпических словарях.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лексические нормы современного русского литературного языка (обобщение). Лексическая сочетаемость слова и точность. Свободная и несвобо</w:t>
      </w:r>
      <w:r w:rsidRPr="0010524A">
        <w:rPr>
          <w:rFonts w:cs="Times New Roman"/>
          <w:sz w:val="26"/>
          <w:szCs w:val="26"/>
        </w:rPr>
        <w:t>д</w:t>
      </w:r>
      <w:r w:rsidRPr="0010524A">
        <w:rPr>
          <w:rFonts w:cs="Times New Roman"/>
          <w:sz w:val="26"/>
          <w:szCs w:val="26"/>
        </w:rPr>
        <w:t>ная лексическая сочетаемость. Типичные ошибки</w:t>
      </w:r>
      <w:r w:rsidR="00FE6A66" w:rsidRPr="0010524A">
        <w:rPr>
          <w:rFonts w:cs="Times New Roman"/>
          <w:sz w:val="26"/>
          <w:szCs w:val="26"/>
        </w:rPr>
        <w:t>,</w:t>
      </w:r>
      <w:r w:rsidRPr="0010524A">
        <w:rPr>
          <w:rFonts w:cs="Times New Roman"/>
          <w:sz w:val="26"/>
          <w:szCs w:val="26"/>
        </w:rPr>
        <w:t xml:space="preserve"> связанные с нарушением ле</w:t>
      </w:r>
      <w:r w:rsidRPr="0010524A">
        <w:rPr>
          <w:rFonts w:cs="Times New Roman"/>
          <w:sz w:val="26"/>
          <w:szCs w:val="26"/>
        </w:rPr>
        <w:t>к</w:t>
      </w:r>
      <w:r w:rsidRPr="0010524A">
        <w:rPr>
          <w:rFonts w:cs="Times New Roman"/>
          <w:sz w:val="26"/>
          <w:szCs w:val="26"/>
        </w:rPr>
        <w:t>сической сочетаемости.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Речевая избыточность и точность. Тавтология. Плеоназм. Типичные ошибки</w:t>
      </w:r>
      <w:r w:rsidR="00FE6A66" w:rsidRPr="0010524A">
        <w:rPr>
          <w:rFonts w:cs="Times New Roman"/>
          <w:sz w:val="26"/>
          <w:szCs w:val="26"/>
        </w:rPr>
        <w:t>,</w:t>
      </w:r>
      <w:r w:rsidRPr="0010524A">
        <w:rPr>
          <w:rFonts w:cs="Times New Roman"/>
          <w:sz w:val="26"/>
          <w:szCs w:val="26"/>
        </w:rPr>
        <w:t xml:space="preserve"> связанные с речевой избыточностью.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Современные толковые словари. Отражение вариантов лексической нормы в современных словарях. Словарные пометы.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Типичные грамматические ошибки в предложно-падежном управлении. Нормы употребления причастных и деепричастных оборотов</w:t>
      </w:r>
      <w:r w:rsidR="00FE6A66" w:rsidRPr="0010524A">
        <w:rPr>
          <w:rFonts w:cs="Times New Roman"/>
          <w:sz w:val="26"/>
          <w:szCs w:val="26"/>
        </w:rPr>
        <w:t>,</w:t>
      </w:r>
      <w:r w:rsidRPr="0010524A">
        <w:rPr>
          <w:rFonts w:cs="Times New Roman"/>
          <w:sz w:val="26"/>
          <w:szCs w:val="26"/>
        </w:rPr>
        <w:t xml:space="preserve"> предложений с косвенной речью; типичные ошибки в построении сложных предложений.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Этика и этикет в интернет-общении. Этикет интернет-переписки. Этические нормы, правила этикета интернет-дискуссии, интернет-полемики. Этикетное р</w:t>
      </w:r>
      <w:r w:rsidRPr="0010524A">
        <w:rPr>
          <w:rFonts w:cs="Times New Roman"/>
          <w:sz w:val="26"/>
          <w:szCs w:val="26"/>
        </w:rPr>
        <w:t>е</w:t>
      </w:r>
      <w:r w:rsidRPr="0010524A">
        <w:rPr>
          <w:rFonts w:cs="Times New Roman"/>
          <w:sz w:val="26"/>
          <w:szCs w:val="26"/>
        </w:rPr>
        <w:t>чевое поведение в ситуациях делового общения.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Речь. Речевая деятельность. Текст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Русский язык в Интернете. Правила информационной безопасности при общении в социальных сетях. Контактное и дистантное 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преобразования текстов: аннотация, конспект. Использование граф</w:t>
      </w:r>
      <w:r w:rsidRPr="0010524A">
        <w:rPr>
          <w:rFonts w:cs="Times New Roman"/>
          <w:sz w:val="26"/>
          <w:szCs w:val="26"/>
        </w:rPr>
        <w:t>и</w:t>
      </w:r>
      <w:r w:rsidRPr="0010524A">
        <w:rPr>
          <w:rFonts w:cs="Times New Roman"/>
          <w:sz w:val="26"/>
          <w:szCs w:val="26"/>
        </w:rPr>
        <w:t xml:space="preserve">ков, диаграмм, схем для представления информации.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Разговорная речь. Анекдот, шутка.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Официально-деловой стиль. Деловое письмо, его структурные элементы и языковые особенности.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Учебно-научный стиль. Доклад, сообщение. Речь оппонента на защите проекта.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Публицистический стиль. Проблемный очерк.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 художественной литературы. Диалогичность в художественном пр</w:t>
      </w:r>
      <w:r w:rsidRPr="0010524A">
        <w:rPr>
          <w:rFonts w:cs="Times New Roman"/>
          <w:sz w:val="26"/>
          <w:szCs w:val="26"/>
        </w:rPr>
        <w:t>о</w:t>
      </w:r>
      <w:r w:rsidRPr="0010524A">
        <w:rPr>
          <w:rFonts w:cs="Times New Roman"/>
          <w:sz w:val="26"/>
          <w:szCs w:val="26"/>
        </w:rPr>
        <w:t>изведении. Текст и интертекст. Афоризмы. Прецедентные тексты.</w:t>
      </w:r>
    </w:p>
    <w:p w:rsidR="004E3EA7" w:rsidRPr="0010524A" w:rsidRDefault="004E3EA7"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lastRenderedPageBreak/>
        <w:t>ПЛАНИРУЕМЫ</w:t>
      </w:r>
      <w:r w:rsidR="004E3EA7" w:rsidRPr="0010524A">
        <w:rPr>
          <w:rFonts w:cs="Times New Roman"/>
          <w:sz w:val="26"/>
          <w:szCs w:val="26"/>
        </w:rPr>
        <w:t xml:space="preserve">Е РЕЗУЛЬТАТЫ ОСВОЕНИЯ </w:t>
      </w:r>
      <w:r w:rsidRPr="0010524A">
        <w:rPr>
          <w:rFonts w:cs="Times New Roman"/>
          <w:sz w:val="26"/>
          <w:szCs w:val="26"/>
        </w:rPr>
        <w:t xml:space="preserve">УЧЕБНОГО ПРЕДМЕТА «РОДНОЙ ЯЗЫК (РУССКИЙ)»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по родному языку (русскому) на уровне основного</w:t>
      </w:r>
      <w:r w:rsidR="00571787" w:rsidRPr="0010524A">
        <w:rPr>
          <w:rFonts w:cs="Times New Roman"/>
          <w:sz w:val="26"/>
          <w:szCs w:val="26"/>
        </w:rPr>
        <w:t xml:space="preserve"> </w:t>
      </w:r>
      <w:r w:rsidRPr="0010524A">
        <w:rPr>
          <w:rFonts w:cs="Times New Roman"/>
          <w:sz w:val="26"/>
          <w:szCs w:val="26"/>
        </w:rPr>
        <w:t>общего образования достигаются в единстве учебной и воспитательной деятельности в соответствии с традиционными ро</w:t>
      </w:r>
      <w:r w:rsidRPr="0010524A">
        <w:rPr>
          <w:rFonts w:cs="Times New Roman"/>
          <w:sz w:val="26"/>
          <w:szCs w:val="26"/>
        </w:rPr>
        <w:t>с</w:t>
      </w:r>
      <w:r w:rsidRPr="0010524A">
        <w:rPr>
          <w:rFonts w:cs="Times New Roman"/>
          <w:sz w:val="26"/>
          <w:szCs w:val="26"/>
        </w:rPr>
        <w:t>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10524A">
        <w:rPr>
          <w:rFonts w:cs="Times New Roman"/>
          <w:sz w:val="26"/>
          <w:szCs w:val="26"/>
        </w:rPr>
        <w:t>о</w:t>
      </w:r>
      <w:r w:rsidRPr="0010524A">
        <w:rPr>
          <w:rFonts w:cs="Times New Roman"/>
          <w:sz w:val="26"/>
          <w:szCs w:val="26"/>
        </w:rPr>
        <w:t>знания, самовоспитания и саморазвития, формирования внутренней позиции личности.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по родному языку (русскому) для основного общего образования должны отражать готовность об</w:t>
      </w:r>
      <w:r w:rsidRPr="0010524A">
        <w:rPr>
          <w:rFonts w:cs="Times New Roman"/>
          <w:sz w:val="26"/>
          <w:szCs w:val="26"/>
        </w:rPr>
        <w:t>у</w:t>
      </w:r>
      <w:r w:rsidRPr="0010524A">
        <w:rPr>
          <w:rFonts w:cs="Times New Roman"/>
          <w:sz w:val="26"/>
          <w:szCs w:val="26"/>
        </w:rPr>
        <w:t xml:space="preserve">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гражданского воспитания:</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неприятие любых форм экстремизма, дискриминации;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понимание роли различных социальных институтов в жизни человека;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к разнообразной совместной деятельности, стремление к взаимопониманию и взаимопомощи; </w:t>
      </w:r>
    </w:p>
    <w:p w:rsidR="00416B7C"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патриотического воспитания:</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российской гражданской идентичности в поликультурном и многоконфессиональном обществе, понимание роли русского языка как госуда</w:t>
      </w:r>
      <w:r w:rsidR="00416B7C" w:rsidRPr="0010524A">
        <w:rPr>
          <w:rFonts w:cs="Times New Roman"/>
          <w:sz w:val="26"/>
          <w:szCs w:val="26"/>
        </w:rPr>
        <w:t>р</w:t>
      </w:r>
      <w:r w:rsidR="00416B7C" w:rsidRPr="0010524A">
        <w:rPr>
          <w:rFonts w:cs="Times New Roman"/>
          <w:sz w:val="26"/>
          <w:szCs w:val="26"/>
        </w:rPr>
        <w:t>ственного языка Российской Федерации и языка межнационального общения н</w:t>
      </w:r>
      <w:r w:rsidR="00416B7C" w:rsidRPr="0010524A">
        <w:rPr>
          <w:rFonts w:cs="Times New Roman"/>
          <w:sz w:val="26"/>
          <w:szCs w:val="26"/>
        </w:rPr>
        <w:t>а</w:t>
      </w:r>
      <w:r w:rsidR="00416B7C" w:rsidRPr="0010524A">
        <w:rPr>
          <w:rFonts w:cs="Times New Roman"/>
          <w:sz w:val="26"/>
          <w:szCs w:val="26"/>
        </w:rPr>
        <w:t xml:space="preserve">родов России;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проявление интереса к познанию русского языка, к истории и культуре Российской Федерации, культуре своего края, народов России в контексте уче</w:t>
      </w:r>
      <w:r w:rsidR="00416B7C" w:rsidRPr="0010524A">
        <w:rPr>
          <w:rFonts w:cs="Times New Roman"/>
          <w:sz w:val="26"/>
          <w:szCs w:val="26"/>
        </w:rPr>
        <w:t>б</w:t>
      </w:r>
      <w:r w:rsidR="00416B7C" w:rsidRPr="0010524A">
        <w:rPr>
          <w:rFonts w:cs="Times New Roman"/>
          <w:sz w:val="26"/>
          <w:szCs w:val="26"/>
        </w:rPr>
        <w:t xml:space="preserve">ного предмета «Родной язык (русский)»; </w:t>
      </w:r>
    </w:p>
    <w:p w:rsidR="00416B7C"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духовно-нравственного воспитания:</w:t>
      </w:r>
    </w:p>
    <w:p w:rsidR="004E3EA7" w:rsidRPr="0010524A" w:rsidRDefault="004E3EA7"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ориентация на моральные ценности и нормы в ситуациях нравственного выбора; </w:t>
      </w:r>
    </w:p>
    <w:p w:rsidR="004E3EA7" w:rsidRPr="0010524A" w:rsidRDefault="004E3EA7"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416B7C" w:rsidRPr="0010524A">
        <w:rPr>
          <w:rFonts w:cs="Times New Roman"/>
          <w:spacing w:val="1"/>
          <w:sz w:val="26"/>
          <w:szCs w:val="26"/>
        </w:rPr>
        <w:lastRenderedPageBreak/>
        <w:t>норм с учётом осознания последствий поступков; активное неприятие асоциал</w:t>
      </w:r>
      <w:r w:rsidR="00416B7C" w:rsidRPr="0010524A">
        <w:rPr>
          <w:rFonts w:cs="Times New Roman"/>
          <w:spacing w:val="1"/>
          <w:sz w:val="26"/>
          <w:szCs w:val="26"/>
        </w:rPr>
        <w:t>ь</w:t>
      </w:r>
      <w:r w:rsidR="00416B7C" w:rsidRPr="0010524A">
        <w:rPr>
          <w:rFonts w:cs="Times New Roman"/>
          <w:spacing w:val="1"/>
          <w:sz w:val="26"/>
          <w:szCs w:val="26"/>
        </w:rPr>
        <w:t xml:space="preserve">ных поступков; </w:t>
      </w:r>
    </w:p>
    <w:p w:rsidR="00416B7C" w:rsidRPr="0010524A" w:rsidRDefault="004E3EA7"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свобода и ответственность личности в условиях индивидуального и о</w:t>
      </w:r>
      <w:r w:rsidR="00416B7C" w:rsidRPr="0010524A">
        <w:rPr>
          <w:rFonts w:cs="Times New Roman"/>
          <w:spacing w:val="1"/>
          <w:sz w:val="26"/>
          <w:szCs w:val="26"/>
        </w:rPr>
        <w:t>б</w:t>
      </w:r>
      <w:r w:rsidR="00416B7C" w:rsidRPr="0010524A">
        <w:rPr>
          <w:rFonts w:cs="Times New Roman"/>
          <w:spacing w:val="1"/>
          <w:sz w:val="26"/>
          <w:szCs w:val="26"/>
        </w:rPr>
        <w:t xml:space="preserve">щественного пространства;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эстетического воспитания:</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восприимчивость к разным видам искусства, традициям и творчеству св</w:t>
      </w:r>
      <w:r w:rsidR="00416B7C" w:rsidRPr="0010524A">
        <w:rPr>
          <w:rFonts w:cs="Times New Roman"/>
          <w:sz w:val="26"/>
          <w:szCs w:val="26"/>
        </w:rPr>
        <w:t>о</w:t>
      </w:r>
      <w:r w:rsidR="00416B7C" w:rsidRPr="0010524A">
        <w:rPr>
          <w:rFonts w:cs="Times New Roman"/>
          <w:sz w:val="26"/>
          <w:szCs w:val="26"/>
        </w:rPr>
        <w:t xml:space="preserve">его и других народов; понимание эмоционального воздействия искусства;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художественной культуры как средства коммуникации и самовыражения; </w:t>
      </w:r>
    </w:p>
    <w:p w:rsidR="004E3EA7"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русского языка как средства коммуникации и самовыражения; </w:t>
      </w:r>
    </w:p>
    <w:p w:rsidR="00A15A30" w:rsidRPr="0010524A" w:rsidRDefault="004E3EA7"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 xml:space="preserve">ских культурных традиций и народного творчества;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к самовыражению в разных видах искусства;</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физического воспитания, формирования культуры здоровья и эмоци</w:t>
      </w:r>
      <w:r w:rsidRPr="0010524A">
        <w:rPr>
          <w:rStyle w:val="BoldItalic"/>
          <w:rFonts w:cs="Times New Roman"/>
          <w:sz w:val="26"/>
          <w:szCs w:val="26"/>
        </w:rPr>
        <w:t>о</w:t>
      </w:r>
      <w:r w:rsidRPr="0010524A">
        <w:rPr>
          <w:rStyle w:val="BoldItalic"/>
          <w:rFonts w:cs="Times New Roman"/>
          <w:sz w:val="26"/>
          <w:szCs w:val="26"/>
        </w:rPr>
        <w:t>нального благополучия:</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ценности жизни с опорой на собственный жизненный и чит</w:t>
      </w:r>
      <w:r w:rsidR="00416B7C" w:rsidRPr="0010524A">
        <w:rPr>
          <w:rFonts w:cs="Times New Roman"/>
          <w:sz w:val="26"/>
          <w:szCs w:val="26"/>
        </w:rPr>
        <w:t>а</w:t>
      </w:r>
      <w:r w:rsidR="00416B7C" w:rsidRPr="0010524A">
        <w:rPr>
          <w:rFonts w:cs="Times New Roman"/>
          <w:sz w:val="26"/>
          <w:szCs w:val="26"/>
        </w:rPr>
        <w:t xml:space="preserve">тельский опыт;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ответственное отношение к своему здоровью и установка на здоровый о</w:t>
      </w:r>
      <w:r w:rsidR="00416B7C" w:rsidRPr="0010524A">
        <w:rPr>
          <w:rFonts w:cs="Times New Roman"/>
          <w:sz w:val="26"/>
          <w:szCs w:val="26"/>
        </w:rPr>
        <w:t>б</w:t>
      </w:r>
      <w:r w:rsidR="00416B7C" w:rsidRPr="0010524A">
        <w:rPr>
          <w:rFonts w:cs="Times New Roman"/>
          <w:sz w:val="26"/>
          <w:szCs w:val="26"/>
        </w:rPr>
        <w:t>раз жизни (здоровое питание, соблюдение гигиенических правил, сбалансир</w:t>
      </w:r>
      <w:r w:rsidR="00416B7C" w:rsidRPr="0010524A">
        <w:rPr>
          <w:rFonts w:cs="Times New Roman"/>
          <w:sz w:val="26"/>
          <w:szCs w:val="26"/>
        </w:rPr>
        <w:t>о</w:t>
      </w:r>
      <w:r w:rsidR="00416B7C" w:rsidRPr="0010524A">
        <w:rPr>
          <w:rFonts w:cs="Times New Roman"/>
          <w:sz w:val="26"/>
          <w:szCs w:val="26"/>
        </w:rPr>
        <w:t xml:space="preserve">ванный режим занятий и отдыха, регулярная физическая активность);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последствий и неприятие вредных привычек (употребление а</w:t>
      </w:r>
      <w:r w:rsidR="00416B7C" w:rsidRPr="0010524A">
        <w:rPr>
          <w:rFonts w:cs="Times New Roman"/>
          <w:sz w:val="26"/>
          <w:szCs w:val="26"/>
        </w:rPr>
        <w:t>л</w:t>
      </w:r>
      <w:r w:rsidR="00416B7C" w:rsidRPr="0010524A">
        <w:rPr>
          <w:rFonts w:cs="Times New Roman"/>
          <w:sz w:val="26"/>
          <w:szCs w:val="26"/>
        </w:rPr>
        <w:t>коголя, наркотиков, курение) и иных форм вреда для физического и психического здоровья; соблюдение правил безопасности, в том числе навыки безопасного п</w:t>
      </w:r>
      <w:r w:rsidR="00416B7C" w:rsidRPr="0010524A">
        <w:rPr>
          <w:rFonts w:cs="Times New Roman"/>
          <w:sz w:val="26"/>
          <w:szCs w:val="26"/>
        </w:rPr>
        <w:t>о</w:t>
      </w:r>
      <w:r w:rsidR="00416B7C" w:rsidRPr="0010524A">
        <w:rPr>
          <w:rFonts w:cs="Times New Roman"/>
          <w:sz w:val="26"/>
          <w:szCs w:val="26"/>
        </w:rPr>
        <w:t xml:space="preserve">ведения в интернет-среде в процессе школьного языкового образования;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ственный опыт и выстраивая дальнейшие цели;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принимать себя и других не осуждая;</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осознавать своё эмоциональное состояние и эмоциональное с</w:t>
      </w:r>
      <w:r w:rsidR="00416B7C" w:rsidRPr="0010524A">
        <w:rPr>
          <w:rFonts w:cs="Times New Roman"/>
          <w:sz w:val="26"/>
          <w:szCs w:val="26"/>
        </w:rPr>
        <w:t>о</w:t>
      </w:r>
      <w:r w:rsidR="00416B7C" w:rsidRPr="0010524A">
        <w:rPr>
          <w:rFonts w:cs="Times New Roman"/>
          <w:sz w:val="26"/>
          <w:szCs w:val="26"/>
        </w:rPr>
        <w:t>стояние других, использовать адекватные языковые средства для выражения св</w:t>
      </w:r>
      <w:r w:rsidR="00416B7C" w:rsidRPr="0010524A">
        <w:rPr>
          <w:rFonts w:cs="Times New Roman"/>
          <w:sz w:val="26"/>
          <w:szCs w:val="26"/>
        </w:rPr>
        <w:t>о</w:t>
      </w:r>
      <w:r w:rsidR="00416B7C" w:rsidRPr="0010524A">
        <w:rPr>
          <w:rFonts w:cs="Times New Roman"/>
          <w:sz w:val="26"/>
          <w:szCs w:val="26"/>
        </w:rPr>
        <w:t xml:space="preserve">его состояния, в том числе опираясь на примеры из литературных произведений, написанных на русском языке;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навыков рефлексии, признание своего права на ошибку и такого же права другого человека;</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трудового воспитания: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активное участие в решении практических задач (в рамках семьи, школы, города, края) технологической и социальной направленности, сп</w:t>
      </w:r>
      <w:r w:rsidR="00416B7C" w:rsidRPr="0010524A">
        <w:rPr>
          <w:rFonts w:cs="Times New Roman"/>
          <w:sz w:val="26"/>
          <w:szCs w:val="26"/>
        </w:rPr>
        <w:t>о</w:t>
      </w:r>
      <w:r w:rsidR="00416B7C" w:rsidRPr="0010524A">
        <w:rPr>
          <w:rFonts w:cs="Times New Roman"/>
          <w:sz w:val="26"/>
          <w:szCs w:val="26"/>
        </w:rPr>
        <w:t>собность инициировать, планировать и самостоятельно выполнять такого рода деятельность;</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уважение к труду и результатам трудовой деятельности;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рассказать о своих планах на будущее;</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экологического воспитания:</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точно, логично выражать свою точку зрения на экологические проблемы;</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повышение уровня экологической культуры, осознание глобального х</w:t>
      </w:r>
      <w:r w:rsidR="00416B7C" w:rsidRPr="0010524A">
        <w:rPr>
          <w:rFonts w:cs="Times New Roman"/>
          <w:sz w:val="26"/>
          <w:szCs w:val="26"/>
        </w:rPr>
        <w:t>а</w:t>
      </w:r>
      <w:r w:rsidR="00416B7C" w:rsidRPr="0010524A">
        <w:rPr>
          <w:rFonts w:cs="Times New Roman"/>
          <w:sz w:val="26"/>
          <w:szCs w:val="26"/>
        </w:rPr>
        <w:t xml:space="preserve">рактера экологических проблем и путей их решения;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w:t>
      </w:r>
      <w:r w:rsidR="00416B7C" w:rsidRPr="0010524A">
        <w:rPr>
          <w:rFonts w:cs="Times New Roman"/>
          <w:sz w:val="26"/>
          <w:szCs w:val="26"/>
        </w:rPr>
        <w:t>д</w:t>
      </w:r>
      <w:r w:rsidR="00416B7C" w:rsidRPr="0010524A">
        <w:rPr>
          <w:rFonts w:cs="Times New Roman"/>
          <w:sz w:val="26"/>
          <w:szCs w:val="26"/>
        </w:rPr>
        <w:t>нимающими экологические проблемы;</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 активное неприятие действий, приносящих вред окружающей среде;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своей роли как гражданина и потребителя в условиях взаим</w:t>
      </w:r>
      <w:r w:rsidR="00416B7C" w:rsidRPr="0010524A">
        <w:rPr>
          <w:rFonts w:cs="Times New Roman"/>
          <w:sz w:val="26"/>
          <w:szCs w:val="26"/>
        </w:rPr>
        <w:t>о</w:t>
      </w:r>
      <w:r w:rsidR="00416B7C" w:rsidRPr="0010524A">
        <w:rPr>
          <w:rFonts w:cs="Times New Roman"/>
          <w:sz w:val="26"/>
          <w:szCs w:val="26"/>
        </w:rPr>
        <w:t xml:space="preserve">связи природной, технологической и социальной сред;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практической деятельности экологической н</w:t>
      </w:r>
      <w:r w:rsidR="00416B7C" w:rsidRPr="0010524A">
        <w:rPr>
          <w:rFonts w:cs="Times New Roman"/>
          <w:sz w:val="26"/>
          <w:szCs w:val="26"/>
        </w:rPr>
        <w:t>а</w:t>
      </w:r>
      <w:r w:rsidR="00416B7C" w:rsidRPr="0010524A">
        <w:rPr>
          <w:rFonts w:cs="Times New Roman"/>
          <w:sz w:val="26"/>
          <w:szCs w:val="26"/>
        </w:rPr>
        <w:t>правленности;</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ценности научного познания: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 xml:space="preserve">мосвязях человека с природной и социальной средой;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закономерностях развития языка;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языковой и читательской культурой, навыками чтения как средства познания мира;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основными навыками исследовательской деятельности с учётом специфики школьного языкового образования;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осмысление опыта, наблюдений, поступков и стремление совершенствовать пути достижения индивидуального и коллективного благоп</w:t>
      </w:r>
      <w:r w:rsidR="00416B7C" w:rsidRPr="0010524A">
        <w:rPr>
          <w:rFonts w:cs="Times New Roman"/>
          <w:sz w:val="26"/>
          <w:szCs w:val="26"/>
        </w:rPr>
        <w:t>о</w:t>
      </w:r>
      <w:r w:rsidR="00416B7C" w:rsidRPr="0010524A">
        <w:rPr>
          <w:rFonts w:cs="Times New Roman"/>
          <w:sz w:val="26"/>
          <w:szCs w:val="26"/>
        </w:rPr>
        <w:t xml:space="preserve">лучия.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Личностные результаты, обеспечивающие </w:t>
      </w:r>
      <w:r w:rsidRPr="0010524A">
        <w:rPr>
          <w:rStyle w:val="BoldItalic"/>
          <w:rFonts w:cs="Times New Roman"/>
          <w:sz w:val="26"/>
          <w:szCs w:val="26"/>
        </w:rPr>
        <w:t>адаптацию обучающегося</w:t>
      </w:r>
      <w:r w:rsidRPr="0010524A">
        <w:rPr>
          <w:rFonts w:cs="Times New Roman"/>
          <w:sz w:val="26"/>
          <w:szCs w:val="26"/>
        </w:rPr>
        <w:t xml:space="preserve"> к и</w:t>
      </w:r>
      <w:r w:rsidRPr="0010524A">
        <w:rPr>
          <w:rFonts w:cs="Times New Roman"/>
          <w:sz w:val="26"/>
          <w:szCs w:val="26"/>
        </w:rPr>
        <w:t>з</w:t>
      </w:r>
      <w:r w:rsidRPr="0010524A">
        <w:rPr>
          <w:rFonts w:cs="Times New Roman"/>
          <w:sz w:val="26"/>
          <w:szCs w:val="26"/>
        </w:rPr>
        <w:t xml:space="preserve">меняющимся условиям социальной и природной среды: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к взаимодействию в условиях неопределённ</w:t>
      </w:r>
      <w:r w:rsidR="00416B7C" w:rsidRPr="0010524A">
        <w:rPr>
          <w:rFonts w:cs="Times New Roman"/>
          <w:sz w:val="26"/>
          <w:szCs w:val="26"/>
        </w:rPr>
        <w:t>о</w:t>
      </w:r>
      <w:r w:rsidR="00416B7C" w:rsidRPr="0010524A">
        <w:rPr>
          <w:rFonts w:cs="Times New Roman"/>
          <w:sz w:val="26"/>
          <w:szCs w:val="26"/>
        </w:rPr>
        <w:t xml:space="preserve">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w:t>
      </w:r>
      <w:r w:rsidR="00416B7C" w:rsidRPr="0010524A">
        <w:rPr>
          <w:rFonts w:cs="Times New Roman"/>
          <w:sz w:val="26"/>
          <w:szCs w:val="26"/>
        </w:rPr>
        <w:t>е</w:t>
      </w:r>
      <w:r w:rsidR="00416B7C" w:rsidRPr="0010524A">
        <w:rPr>
          <w:rFonts w:cs="Times New Roman"/>
          <w:sz w:val="26"/>
          <w:szCs w:val="26"/>
        </w:rPr>
        <w:t xml:space="preserve">ниях, в том числе ранее не известных, осознавать дефицит собственных знаний и компетенций, планировать своё развитие;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sidR="00416B7C" w:rsidRPr="0010524A">
        <w:rPr>
          <w:rFonts w:cs="Times New Roman"/>
          <w:sz w:val="26"/>
          <w:szCs w:val="26"/>
        </w:rPr>
        <w:t>о</w:t>
      </w:r>
      <w:r w:rsidR="00416B7C" w:rsidRPr="0010524A">
        <w:rPr>
          <w:rFonts w:cs="Times New Roman"/>
          <w:sz w:val="26"/>
          <w:szCs w:val="26"/>
        </w:rPr>
        <w:t>бальных последствий;</w:t>
      </w:r>
    </w:p>
    <w:p w:rsidR="00A15A30" w:rsidRPr="0010524A" w:rsidRDefault="00A15A30" w:rsidP="00325F39">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r w:rsidR="00416B7C" w:rsidRPr="0010524A">
        <w:rPr>
          <w:rFonts w:cs="Times New Roman"/>
          <w:spacing w:val="-2"/>
          <w:sz w:val="26"/>
          <w:szCs w:val="26"/>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w:t>
      </w:r>
      <w:r w:rsidR="00416B7C" w:rsidRPr="0010524A">
        <w:rPr>
          <w:rFonts w:cs="Times New Roman"/>
          <w:spacing w:val="-2"/>
          <w:sz w:val="26"/>
          <w:szCs w:val="26"/>
        </w:rPr>
        <w:t>о</w:t>
      </w:r>
      <w:r w:rsidR="00416B7C" w:rsidRPr="0010524A">
        <w:rPr>
          <w:rFonts w:cs="Times New Roman"/>
          <w:spacing w:val="-2"/>
          <w:sz w:val="26"/>
          <w:szCs w:val="26"/>
        </w:rPr>
        <w:t>вать и оценивать риски и последствия, формировать опыт, уметь находить поз</w:t>
      </w:r>
      <w:r w:rsidR="00416B7C" w:rsidRPr="0010524A">
        <w:rPr>
          <w:rFonts w:cs="Times New Roman"/>
          <w:spacing w:val="-2"/>
          <w:sz w:val="26"/>
          <w:szCs w:val="26"/>
        </w:rPr>
        <w:t>и</w:t>
      </w:r>
      <w:r w:rsidR="00416B7C" w:rsidRPr="0010524A">
        <w:rPr>
          <w:rFonts w:cs="Times New Roman"/>
          <w:spacing w:val="-2"/>
          <w:sz w:val="26"/>
          <w:szCs w:val="26"/>
        </w:rPr>
        <w:t xml:space="preserve">тивное в сложившейся ситуации; быть готовым действовать в отсутствие гарантий успеха. </w:t>
      </w:r>
    </w:p>
    <w:p w:rsidR="00325F39" w:rsidRPr="0010524A" w:rsidRDefault="00325F39" w:rsidP="00325F39">
      <w:pPr>
        <w:pStyle w:val="body"/>
        <w:spacing w:line="240" w:lineRule="auto"/>
        <w:ind w:firstLine="680"/>
        <w:rPr>
          <w:rFonts w:cs="Times New Roman"/>
          <w:spacing w:val="-2"/>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МЕТАПРЕДМЕТНЫЕ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познавательными действиями</w:t>
      </w:r>
      <w:r w:rsidRPr="0010524A">
        <w:rPr>
          <w:rFonts w:cs="Times New Roman"/>
          <w:sz w:val="26"/>
          <w:szCs w:val="26"/>
        </w:rPr>
        <w:t>.</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Базовые логические действия: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характеризовать существенные признаки языковых единиц, языковых явлений и процессов;</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 информации, необходимой для решения поставленной учебной задачи;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Базовые исследовательские действия: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 в языковом образовании;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формировать гипотезу об истинности собственных суждений и суждений других, аргументировать свою позицию, мнение;</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самостоятельно составленному плану небольшое исслед</w:t>
      </w:r>
      <w:r w:rsidR="00416B7C" w:rsidRPr="0010524A">
        <w:rPr>
          <w:rFonts w:cs="Times New Roman"/>
          <w:sz w:val="26"/>
          <w:szCs w:val="26"/>
        </w:rPr>
        <w:t>о</w:t>
      </w:r>
      <w:r w:rsidR="00416B7C" w:rsidRPr="0010524A">
        <w:rPr>
          <w:rFonts w:cs="Times New Roman"/>
          <w:sz w:val="26"/>
          <w:szCs w:val="26"/>
        </w:rPr>
        <w:t>вание по установлению особенностей языковых единиц, процессов, причи</w:t>
      </w:r>
      <w:r w:rsidR="00416B7C" w:rsidRPr="0010524A">
        <w:rPr>
          <w:rFonts w:cs="Times New Roman"/>
          <w:sz w:val="26"/>
          <w:szCs w:val="26"/>
        </w:rPr>
        <w:t>н</w:t>
      </w:r>
      <w:r w:rsidR="00416B7C" w:rsidRPr="0010524A">
        <w:rPr>
          <w:rFonts w:cs="Times New Roman"/>
          <w:sz w:val="26"/>
          <w:szCs w:val="26"/>
        </w:rPr>
        <w:t>но-следственных связей и зависимостей объектов между собой;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 применимость и достоверность информацию, полученную в ходе лингвистического исследования (эксперимента);</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ведённого наблюдения, исследования; владеть инструментами оценки достове</w:t>
      </w:r>
      <w:r w:rsidR="00416B7C" w:rsidRPr="0010524A">
        <w:rPr>
          <w:rFonts w:cs="Times New Roman"/>
          <w:sz w:val="26"/>
          <w:szCs w:val="26"/>
        </w:rPr>
        <w:t>р</w:t>
      </w:r>
      <w:r w:rsidR="00416B7C" w:rsidRPr="0010524A">
        <w:rPr>
          <w:rFonts w:cs="Times New Roman"/>
          <w:sz w:val="26"/>
          <w:szCs w:val="26"/>
        </w:rPr>
        <w:t>ности полученных выводов и обобщений;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416B7C" w:rsidRPr="0010524A">
        <w:rPr>
          <w:rFonts w:cs="Times New Roman"/>
          <w:sz w:val="26"/>
          <w:szCs w:val="26"/>
        </w:rPr>
        <w:t>о</w:t>
      </w:r>
      <w:r w:rsidR="00416B7C" w:rsidRPr="0010524A">
        <w:rPr>
          <w:rFonts w:cs="Times New Roman"/>
          <w:sz w:val="26"/>
          <w:szCs w:val="26"/>
        </w:rPr>
        <w:t>ложения об их развитии в новых условиях и контекстах.</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Работа с информацией: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интерпретировать, обобщать и систематизир</w:t>
      </w:r>
      <w:r w:rsidR="00416B7C" w:rsidRPr="0010524A">
        <w:rPr>
          <w:rFonts w:cs="Times New Roman"/>
          <w:sz w:val="26"/>
          <w:szCs w:val="26"/>
        </w:rPr>
        <w:t>о</w:t>
      </w:r>
      <w:r w:rsidR="00416B7C" w:rsidRPr="0010524A">
        <w:rPr>
          <w:rFonts w:cs="Times New Roman"/>
          <w:sz w:val="26"/>
          <w:szCs w:val="26"/>
        </w:rPr>
        <w:t>вать информацию, представленную в текстах, таблицах, схемах;</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смысловое чтение для извлечения, обобщения и системат</w:t>
      </w:r>
      <w:r w:rsidR="00416B7C" w:rsidRPr="0010524A">
        <w:rPr>
          <w:rFonts w:cs="Times New Roman"/>
          <w:sz w:val="26"/>
          <w:szCs w:val="26"/>
        </w:rPr>
        <w:t>и</w:t>
      </w:r>
      <w:r w:rsidR="00416B7C" w:rsidRPr="0010524A">
        <w:rPr>
          <w:rFonts w:cs="Times New Roman"/>
          <w:sz w:val="26"/>
          <w:szCs w:val="26"/>
        </w:rPr>
        <w:t>зации информации из одного или нескольких источников с учётом поставленных целей;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w:t>
      </w:r>
      <w:r w:rsidR="00416B7C" w:rsidRPr="0010524A">
        <w:rPr>
          <w:rFonts w:cs="Times New Roman"/>
          <w:sz w:val="26"/>
          <w:szCs w:val="26"/>
        </w:rPr>
        <w:t>е</w:t>
      </w:r>
      <w:r w:rsidR="00416B7C" w:rsidRPr="0010524A">
        <w:rPr>
          <w:rFonts w:cs="Times New Roman"/>
          <w:sz w:val="26"/>
          <w:szCs w:val="26"/>
        </w:rPr>
        <w:t>сложными схемами, диаграммами, иной графикой и их комбинациями в завис</w:t>
      </w:r>
      <w:r w:rsidR="00416B7C" w:rsidRPr="0010524A">
        <w:rPr>
          <w:rFonts w:cs="Times New Roman"/>
          <w:sz w:val="26"/>
          <w:szCs w:val="26"/>
        </w:rPr>
        <w:t>и</w:t>
      </w:r>
      <w:r w:rsidR="00416B7C" w:rsidRPr="0010524A">
        <w:rPr>
          <w:rFonts w:cs="Times New Roman"/>
          <w:sz w:val="26"/>
          <w:szCs w:val="26"/>
        </w:rPr>
        <w:t>мости от коммуникативной установки;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учителем или сформулированным самостоятельно;</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коммуникативными действиями</w:t>
      </w:r>
      <w:r w:rsidRPr="0010524A">
        <w:rPr>
          <w:rFonts w:cs="Times New Roman"/>
          <w:sz w:val="26"/>
          <w:szCs w:val="26"/>
        </w:rPr>
        <w:t>.</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Общение:</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невербальные средства общения, понимать значение соц</w:t>
      </w:r>
      <w:r w:rsidR="00416B7C" w:rsidRPr="0010524A">
        <w:rPr>
          <w:rFonts w:cs="Times New Roman"/>
          <w:sz w:val="26"/>
          <w:szCs w:val="26"/>
        </w:rPr>
        <w:t>и</w:t>
      </w:r>
      <w:r w:rsidR="00416B7C" w:rsidRPr="0010524A">
        <w:rPr>
          <w:rFonts w:cs="Times New Roman"/>
          <w:sz w:val="26"/>
          <w:szCs w:val="26"/>
        </w:rPr>
        <w:t>альных знаков;</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и распознавать предпосылки конфликтных ситуаций и смягчать конфликты, вести переговоры;</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диалога/дискуссии задавать вопросы по существу обсуждаемой темы и высказывать идеи, нацеленные на решение задачи и поддержание благожел</w:t>
      </w:r>
      <w:r w:rsidR="00416B7C" w:rsidRPr="0010524A">
        <w:rPr>
          <w:rFonts w:cs="Times New Roman"/>
          <w:sz w:val="26"/>
          <w:szCs w:val="26"/>
        </w:rPr>
        <w:t>а</w:t>
      </w:r>
      <w:r w:rsidR="00416B7C" w:rsidRPr="0010524A">
        <w:rPr>
          <w:rFonts w:cs="Times New Roman"/>
          <w:sz w:val="26"/>
          <w:szCs w:val="26"/>
        </w:rPr>
        <w:t>тельности общения;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публично представлять результаты проведённого языкового анализа, в</w:t>
      </w:r>
      <w:r w:rsidR="00416B7C" w:rsidRPr="0010524A">
        <w:rPr>
          <w:rFonts w:cs="Times New Roman"/>
          <w:sz w:val="26"/>
          <w:szCs w:val="26"/>
        </w:rPr>
        <w:t>ы</w:t>
      </w:r>
      <w:r w:rsidR="00416B7C" w:rsidRPr="0010524A">
        <w:rPr>
          <w:rFonts w:cs="Times New Roman"/>
          <w:sz w:val="26"/>
          <w:szCs w:val="26"/>
        </w:rPr>
        <w:t>полненного лингвистического эксперимента, исследования, проекта;</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Совместная деятельность: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проблемы, обосновывать необходимость прим</w:t>
      </w:r>
      <w:r w:rsidR="00416B7C" w:rsidRPr="0010524A">
        <w:rPr>
          <w:rFonts w:cs="Times New Roman"/>
          <w:sz w:val="26"/>
          <w:szCs w:val="26"/>
        </w:rPr>
        <w:t>е</w:t>
      </w:r>
      <w:r w:rsidR="00416B7C" w:rsidRPr="0010524A">
        <w:rPr>
          <w:rFonts w:cs="Times New Roman"/>
          <w:sz w:val="26"/>
          <w:szCs w:val="26"/>
        </w:rPr>
        <w:t>нения групповых форм взаимодействия при решении поставленной задачи;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планировать и выполнять действия по её достижению: распределять роли, договариваться, о</w:t>
      </w:r>
      <w:r w:rsidR="00416B7C" w:rsidRPr="0010524A">
        <w:rPr>
          <w:rFonts w:cs="Times New Roman"/>
          <w:sz w:val="26"/>
          <w:szCs w:val="26"/>
        </w:rPr>
        <w:t>б</w:t>
      </w:r>
      <w:r w:rsidR="00416B7C" w:rsidRPr="0010524A">
        <w:rPr>
          <w:rFonts w:cs="Times New Roman"/>
          <w:sz w:val="26"/>
          <w:szCs w:val="26"/>
        </w:rPr>
        <w:t>суждать процесс и результат совместной работы; уметь обобщать мнения н</w:t>
      </w:r>
      <w:r w:rsidR="00416B7C" w:rsidRPr="0010524A">
        <w:rPr>
          <w:rFonts w:cs="Times New Roman"/>
          <w:sz w:val="26"/>
          <w:szCs w:val="26"/>
        </w:rPr>
        <w:t>е</w:t>
      </w:r>
      <w:r w:rsidR="00416B7C" w:rsidRPr="0010524A">
        <w:rPr>
          <w:rFonts w:cs="Times New Roman"/>
          <w:sz w:val="26"/>
          <w:szCs w:val="26"/>
        </w:rPr>
        <w:t>скольких людей, проявлять готовность руководить, выполнять поручения, подч</w:t>
      </w:r>
      <w:r w:rsidR="00416B7C" w:rsidRPr="0010524A">
        <w:rPr>
          <w:rFonts w:cs="Times New Roman"/>
          <w:sz w:val="26"/>
          <w:szCs w:val="26"/>
        </w:rPr>
        <w:t>и</w:t>
      </w:r>
      <w:r w:rsidR="00416B7C" w:rsidRPr="0010524A">
        <w:rPr>
          <w:rFonts w:cs="Times New Roman"/>
          <w:sz w:val="26"/>
          <w:szCs w:val="26"/>
        </w:rPr>
        <w:t>няться;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416B7C" w:rsidRPr="0010524A">
        <w:rPr>
          <w:rFonts w:cs="Times New Roman"/>
          <w:sz w:val="26"/>
          <w:szCs w:val="26"/>
        </w:rPr>
        <w:t>е</w:t>
      </w:r>
      <w:r w:rsidR="00416B7C" w:rsidRPr="0010524A">
        <w:rPr>
          <w:rFonts w:cs="Times New Roman"/>
          <w:sz w:val="26"/>
          <w:szCs w:val="26"/>
        </w:rPr>
        <w:t>делять задачи между членами команды, участвовать в групповых формах работы (обсуждения, обмен мнениями, «мозговой штурм» и иные);</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w:t>
      </w:r>
      <w:r w:rsidR="00416B7C" w:rsidRPr="0010524A">
        <w:rPr>
          <w:rFonts w:cs="Times New Roman"/>
          <w:sz w:val="26"/>
          <w:szCs w:val="26"/>
        </w:rPr>
        <w:t>о</w:t>
      </w:r>
      <w:r w:rsidR="00416B7C" w:rsidRPr="0010524A">
        <w:rPr>
          <w:rFonts w:cs="Times New Roman"/>
          <w:sz w:val="26"/>
          <w:szCs w:val="26"/>
        </w:rPr>
        <w:t>манды;</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 xml:space="preserve">стоятельно сформулированным участниками взаимодействия;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416B7C" w:rsidRPr="0010524A">
        <w:rPr>
          <w:rFonts w:cs="Times New Roman"/>
          <w:sz w:val="26"/>
          <w:szCs w:val="26"/>
        </w:rPr>
        <w:t>в</w:t>
      </w:r>
      <w:r w:rsidR="00416B7C" w:rsidRPr="0010524A">
        <w:rPr>
          <w:rFonts w:cs="Times New Roman"/>
          <w:sz w:val="26"/>
          <w:szCs w:val="26"/>
        </w:rPr>
        <w:t>ность к представлению отчёта перед группой.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регулятивными действиями</w:t>
      </w:r>
      <w:r w:rsidRPr="0010524A">
        <w:rPr>
          <w:rFonts w:cs="Times New Roman"/>
          <w:sz w:val="26"/>
          <w:szCs w:val="26"/>
        </w:rPr>
        <w:t>.</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Самоорганизация: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проблемы для решения в учебных и жизненных ситуациях;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ориентироваться в различных подходах к принятию решений (индивид</w:t>
      </w:r>
      <w:r w:rsidR="00416B7C" w:rsidRPr="0010524A">
        <w:rPr>
          <w:rFonts w:cs="Times New Roman"/>
          <w:sz w:val="26"/>
          <w:szCs w:val="26"/>
        </w:rPr>
        <w:t>у</w:t>
      </w:r>
      <w:r w:rsidR="00416B7C" w:rsidRPr="0010524A">
        <w:rPr>
          <w:rFonts w:cs="Times New Roman"/>
          <w:sz w:val="26"/>
          <w:szCs w:val="26"/>
        </w:rPr>
        <w:t>альное, принятие решения в группе, принятие решения группой);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учётом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план действий, вносить необходимые корре</w:t>
      </w:r>
      <w:r w:rsidR="00416B7C" w:rsidRPr="0010524A">
        <w:rPr>
          <w:rFonts w:cs="Times New Roman"/>
          <w:sz w:val="26"/>
          <w:szCs w:val="26"/>
        </w:rPr>
        <w:t>к</w:t>
      </w:r>
      <w:r w:rsidR="00416B7C" w:rsidRPr="0010524A">
        <w:rPr>
          <w:rFonts w:cs="Times New Roman"/>
          <w:sz w:val="26"/>
          <w:szCs w:val="26"/>
        </w:rPr>
        <w:t>тивы в ходе его реализации;</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делать выбор и брать ответственность за решение.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Самоконтроль: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разными способами самоконтроля (в том числе речевого), сам</w:t>
      </w:r>
      <w:r w:rsidR="00416B7C" w:rsidRPr="0010524A">
        <w:rPr>
          <w:rFonts w:cs="Times New Roman"/>
          <w:sz w:val="26"/>
          <w:szCs w:val="26"/>
        </w:rPr>
        <w:t>о</w:t>
      </w:r>
      <w:r w:rsidR="00416B7C" w:rsidRPr="0010524A">
        <w:rPr>
          <w:rFonts w:cs="Times New Roman"/>
          <w:sz w:val="26"/>
          <w:szCs w:val="26"/>
        </w:rPr>
        <w:t xml:space="preserve">мотивации и рефлексии;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учебной ситуации и предлагать план её изм</w:t>
      </w:r>
      <w:r w:rsidR="00416B7C" w:rsidRPr="0010524A">
        <w:rPr>
          <w:rFonts w:cs="Times New Roman"/>
          <w:sz w:val="26"/>
          <w:szCs w:val="26"/>
        </w:rPr>
        <w:t>е</w:t>
      </w:r>
      <w:r w:rsidR="00416B7C" w:rsidRPr="0010524A">
        <w:rPr>
          <w:rFonts w:cs="Times New Roman"/>
          <w:sz w:val="26"/>
          <w:szCs w:val="26"/>
        </w:rPr>
        <w:t xml:space="preserve">нения;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соответствие результата цели и условиям общения.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Эмоциональный интеллект: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развивать способность управлять собственными эмоциями и эмоциями других;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и анализировать причины эмоций; </w:t>
      </w:r>
    </w:p>
    <w:p w:rsidR="00A15A30"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мотивы и намерения другого человека, анализируя речевую с</w:t>
      </w:r>
      <w:r w:rsidR="00416B7C" w:rsidRPr="0010524A">
        <w:rPr>
          <w:rFonts w:cs="Times New Roman"/>
          <w:sz w:val="26"/>
          <w:szCs w:val="26"/>
        </w:rPr>
        <w:t>и</w:t>
      </w:r>
      <w:r w:rsidR="00416B7C" w:rsidRPr="0010524A">
        <w:rPr>
          <w:rFonts w:cs="Times New Roman"/>
          <w:sz w:val="26"/>
          <w:szCs w:val="26"/>
        </w:rPr>
        <w:t xml:space="preserve">туацию;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регулировать способ выражения собственных эмоций.</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Принятие себя и других: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относиться к другому человеку и его мнению;</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признавать своё и чужое право на ошибку; </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себя и других не осуждая;</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проявлять открытость;</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A15A30" w:rsidRPr="0010524A" w:rsidRDefault="00A15A3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ПРЕДМЕТНЫЕ РЕЗУЛЬТАТЫ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Язык и культура:</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lastRenderedPageBreak/>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и правильно объяснять значения изученных слов с н</w:t>
      </w:r>
      <w:r w:rsidRPr="0010524A">
        <w:rPr>
          <w:rFonts w:cs="Times New Roman"/>
          <w:sz w:val="26"/>
          <w:szCs w:val="26"/>
        </w:rPr>
        <w:t>а</w:t>
      </w:r>
      <w:r w:rsidRPr="0010524A">
        <w:rPr>
          <w:rFonts w:cs="Times New Roman"/>
          <w:sz w:val="26"/>
          <w:szCs w:val="26"/>
        </w:rPr>
        <w:t>ционально-культурным компонентом; характеризовать особенности упо</w:t>
      </w:r>
      <w:r w:rsidRPr="0010524A">
        <w:rPr>
          <w:rFonts w:cs="Times New Roman"/>
          <w:sz w:val="26"/>
          <w:szCs w:val="26"/>
        </w:rPr>
        <w:t>т</w:t>
      </w:r>
      <w:r w:rsidRPr="0010524A">
        <w:rPr>
          <w:rFonts w:cs="Times New Roman"/>
          <w:sz w:val="26"/>
          <w:szCs w:val="26"/>
        </w:rPr>
        <w:t xml:space="preserve">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и характеризовать слова с живой внутренней формой, специфическим оценочно-характеризующим значением (в рамках изученн</w:t>
      </w:r>
      <w:r w:rsidRPr="0010524A">
        <w:rPr>
          <w:rFonts w:cs="Times New Roman"/>
          <w:sz w:val="26"/>
          <w:szCs w:val="26"/>
        </w:rPr>
        <w:t>о</w:t>
      </w:r>
      <w:r w:rsidRPr="0010524A">
        <w:rPr>
          <w:rFonts w:cs="Times New Roman"/>
          <w:sz w:val="26"/>
          <w:szCs w:val="26"/>
        </w:rPr>
        <w:t>го); понимать и объяснять национальное своеобразие общеязыковых и х</w:t>
      </w:r>
      <w:r w:rsidRPr="0010524A">
        <w:rPr>
          <w:rFonts w:cs="Times New Roman"/>
          <w:sz w:val="26"/>
          <w:szCs w:val="26"/>
        </w:rPr>
        <w:t>у</w:t>
      </w:r>
      <w:r w:rsidRPr="0010524A">
        <w:rPr>
          <w:rFonts w:cs="Times New Roman"/>
          <w:sz w:val="26"/>
          <w:szCs w:val="26"/>
        </w:rPr>
        <w:t>дожественных метафор, народных и поэтических слов-символов, облада</w:t>
      </w:r>
      <w:r w:rsidRPr="0010524A">
        <w:rPr>
          <w:rFonts w:cs="Times New Roman"/>
          <w:sz w:val="26"/>
          <w:szCs w:val="26"/>
        </w:rPr>
        <w:t>ю</w:t>
      </w:r>
      <w:r w:rsidRPr="0010524A">
        <w:rPr>
          <w:rFonts w:cs="Times New Roman"/>
          <w:sz w:val="26"/>
          <w:szCs w:val="26"/>
        </w:rPr>
        <w:t xml:space="preserve">щих традиционной метафорической образностью; правильно употреблять их;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представление о личных именах исконно русских (славянских) и заимствованных (в рамках изученного), именах, входящих в состав посл</w:t>
      </w:r>
      <w:r w:rsidRPr="0010524A">
        <w:rPr>
          <w:rFonts w:cs="Times New Roman"/>
          <w:sz w:val="26"/>
          <w:szCs w:val="26"/>
        </w:rPr>
        <w:t>о</w:t>
      </w:r>
      <w:r w:rsidRPr="0010524A">
        <w:rPr>
          <w:rFonts w:cs="Times New Roman"/>
          <w:sz w:val="26"/>
          <w:szCs w:val="26"/>
        </w:rPr>
        <w:t>виц и поговорок и имеющих в силу этого определённую стилистическую окраску;</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объяснять взаимосвязь происхождения названий ст</w:t>
      </w:r>
      <w:r w:rsidRPr="0010524A">
        <w:rPr>
          <w:rFonts w:cs="Times New Roman"/>
          <w:sz w:val="26"/>
          <w:szCs w:val="26"/>
        </w:rPr>
        <w:t>а</w:t>
      </w:r>
      <w:r w:rsidRPr="0010524A">
        <w:rPr>
          <w:rFonts w:cs="Times New Roman"/>
          <w:sz w:val="26"/>
          <w:szCs w:val="26"/>
        </w:rPr>
        <w:t>ринных русских городов и истории народа, истории языка (в рамках изуче</w:t>
      </w:r>
      <w:r w:rsidRPr="0010524A">
        <w:rPr>
          <w:rFonts w:cs="Times New Roman"/>
          <w:sz w:val="26"/>
          <w:szCs w:val="26"/>
        </w:rPr>
        <w:t>н</w:t>
      </w:r>
      <w:r w:rsidRPr="0010524A">
        <w:rPr>
          <w:rFonts w:cs="Times New Roman"/>
          <w:sz w:val="26"/>
          <w:szCs w:val="26"/>
        </w:rPr>
        <w:t>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толковые словари, словари пословиц и поговорок; сл</w:t>
      </w:r>
      <w:r w:rsidRPr="0010524A">
        <w:rPr>
          <w:rFonts w:cs="Times New Roman"/>
          <w:sz w:val="26"/>
          <w:szCs w:val="26"/>
        </w:rPr>
        <w:t>о</w:t>
      </w:r>
      <w:r w:rsidRPr="0010524A">
        <w:rPr>
          <w:rFonts w:cs="Times New Roman"/>
          <w:sz w:val="26"/>
          <w:szCs w:val="26"/>
        </w:rPr>
        <w:t>вари синонимов, антонимов; словари эпитетов, метафор и сравнений; уче</w:t>
      </w:r>
      <w:r w:rsidRPr="0010524A">
        <w:rPr>
          <w:rFonts w:cs="Times New Roman"/>
          <w:sz w:val="26"/>
          <w:szCs w:val="26"/>
        </w:rPr>
        <w:t>б</w:t>
      </w:r>
      <w:r w:rsidRPr="0010524A">
        <w:rPr>
          <w:rFonts w:cs="Times New Roman"/>
          <w:sz w:val="26"/>
          <w:szCs w:val="26"/>
        </w:rPr>
        <w:t>ные этимологические словари, грамматические словари и справочники, о</w:t>
      </w:r>
      <w:r w:rsidRPr="0010524A">
        <w:rPr>
          <w:rFonts w:cs="Times New Roman"/>
          <w:sz w:val="26"/>
          <w:szCs w:val="26"/>
        </w:rPr>
        <w:t>р</w:t>
      </w:r>
      <w:r w:rsidRPr="0010524A">
        <w:rPr>
          <w:rFonts w:cs="Times New Roman"/>
          <w:sz w:val="26"/>
          <w:szCs w:val="26"/>
        </w:rPr>
        <w:t>фографические словари, справочники по пунктуации (в том числе мульт</w:t>
      </w:r>
      <w:r w:rsidRPr="0010524A">
        <w:rPr>
          <w:rFonts w:cs="Times New Roman"/>
          <w:sz w:val="26"/>
          <w:szCs w:val="26"/>
        </w:rPr>
        <w:t>и</w:t>
      </w:r>
      <w:r w:rsidRPr="0010524A">
        <w:rPr>
          <w:rFonts w:cs="Times New Roman"/>
          <w:sz w:val="26"/>
          <w:szCs w:val="26"/>
        </w:rPr>
        <w:t>медийные).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Культура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общее представление о современном русском литературном языке;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общее представление о показателях хорошей и правильной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общее представление о роли А. С. Пушкина в развитии совр</w:t>
      </w:r>
      <w:r w:rsidRPr="0010524A">
        <w:rPr>
          <w:rFonts w:cs="Times New Roman"/>
          <w:sz w:val="26"/>
          <w:szCs w:val="26"/>
        </w:rPr>
        <w:t>е</w:t>
      </w:r>
      <w:r w:rsidRPr="0010524A">
        <w:rPr>
          <w:rFonts w:cs="Times New Roman"/>
          <w:sz w:val="26"/>
          <w:szCs w:val="26"/>
        </w:rPr>
        <w:t>менного русского литературного языка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постоянное и подвижное ударение в именах существ</w:t>
      </w:r>
      <w:r w:rsidRPr="0010524A">
        <w:rPr>
          <w:rFonts w:cs="Times New Roman"/>
          <w:sz w:val="26"/>
          <w:szCs w:val="26"/>
        </w:rPr>
        <w:t>и</w:t>
      </w:r>
      <w:r w:rsidRPr="0010524A">
        <w:rPr>
          <w:rFonts w:cs="Times New Roman"/>
          <w:sz w:val="26"/>
          <w:szCs w:val="26"/>
        </w:rPr>
        <w:t>тельных, именах прилагательных, глаголах (в рамках изученного); соблюдать нормы ударения в отдельных грамматических формах имён существител</w:t>
      </w:r>
      <w:r w:rsidRPr="0010524A">
        <w:rPr>
          <w:rFonts w:cs="Times New Roman"/>
          <w:sz w:val="26"/>
          <w:szCs w:val="26"/>
        </w:rPr>
        <w:t>ь</w:t>
      </w:r>
      <w:r w:rsidRPr="0010524A">
        <w:rPr>
          <w:rFonts w:cs="Times New Roman"/>
          <w:sz w:val="26"/>
          <w:szCs w:val="26"/>
        </w:rPr>
        <w:t>ных, прилагательных, глаголов (в рамках изученного); анализировать смы</w:t>
      </w:r>
      <w:r w:rsidRPr="0010524A">
        <w:rPr>
          <w:rFonts w:cs="Times New Roman"/>
          <w:sz w:val="26"/>
          <w:szCs w:val="26"/>
        </w:rPr>
        <w:t>с</w:t>
      </w:r>
      <w:r w:rsidRPr="0010524A">
        <w:rPr>
          <w:rFonts w:cs="Times New Roman"/>
          <w:sz w:val="26"/>
          <w:szCs w:val="26"/>
        </w:rPr>
        <w:t>лоразличительную роль ударения на примере омографов; корректно упо</w:t>
      </w:r>
      <w:r w:rsidRPr="0010524A">
        <w:rPr>
          <w:rFonts w:cs="Times New Roman"/>
          <w:sz w:val="26"/>
          <w:szCs w:val="26"/>
        </w:rPr>
        <w:t>т</w:t>
      </w:r>
      <w:r w:rsidRPr="0010524A">
        <w:rPr>
          <w:rFonts w:cs="Times New Roman"/>
          <w:sz w:val="26"/>
          <w:szCs w:val="26"/>
        </w:rPr>
        <w:t>реблять омографы в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нормы употребления синонимов</w:t>
      </w:r>
      <w:r w:rsidR="00FE6A66" w:rsidRPr="0010524A">
        <w:rPr>
          <w:rFonts w:cs="Times New Roman"/>
          <w:sz w:val="26"/>
          <w:szCs w:val="26"/>
        </w:rPr>
        <w:t>,</w:t>
      </w:r>
      <w:r w:rsidRPr="0010524A">
        <w:rPr>
          <w:rFonts w:cs="Times New Roman"/>
          <w:sz w:val="26"/>
          <w:szCs w:val="26"/>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w:t>
      </w:r>
      <w:r w:rsidRPr="0010524A">
        <w:rPr>
          <w:rFonts w:cs="Times New Roman"/>
          <w:sz w:val="26"/>
          <w:szCs w:val="26"/>
        </w:rPr>
        <w:t>у</w:t>
      </w:r>
      <w:r w:rsidRPr="0010524A">
        <w:rPr>
          <w:rFonts w:cs="Times New Roman"/>
          <w:sz w:val="26"/>
          <w:szCs w:val="26"/>
        </w:rPr>
        <w:t>ществительные, прилагательные, глаголы с учётом стилистических норм с</w:t>
      </w:r>
      <w:r w:rsidRPr="0010524A">
        <w:rPr>
          <w:rFonts w:cs="Times New Roman"/>
          <w:sz w:val="26"/>
          <w:szCs w:val="26"/>
        </w:rPr>
        <w:t>о</w:t>
      </w:r>
      <w:r w:rsidRPr="0010524A">
        <w:rPr>
          <w:rFonts w:cs="Times New Roman"/>
          <w:sz w:val="26"/>
          <w:szCs w:val="26"/>
        </w:rPr>
        <w:t>временного русского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этикетные формы и формулы обращения в официальной и неофициальной речевой ситуации; современные формулы обращения к н</w:t>
      </w:r>
      <w:r w:rsidRPr="0010524A">
        <w:rPr>
          <w:rFonts w:cs="Times New Roman"/>
          <w:sz w:val="26"/>
          <w:szCs w:val="26"/>
        </w:rPr>
        <w:t>е</w:t>
      </w:r>
      <w:r w:rsidRPr="0010524A">
        <w:rPr>
          <w:rFonts w:cs="Times New Roman"/>
          <w:sz w:val="26"/>
          <w:szCs w:val="26"/>
        </w:rPr>
        <w:t>знакомому человеку; соблюдать принципы этикетного общения, лежащие в основе национального речевого этикета; соблюдать русскую этикетную ве</w:t>
      </w:r>
      <w:r w:rsidRPr="0010524A">
        <w:rPr>
          <w:rFonts w:cs="Times New Roman"/>
          <w:sz w:val="26"/>
          <w:szCs w:val="26"/>
        </w:rPr>
        <w:t>р</w:t>
      </w:r>
      <w:r w:rsidRPr="0010524A">
        <w:rPr>
          <w:rFonts w:cs="Times New Roman"/>
          <w:sz w:val="26"/>
          <w:szCs w:val="26"/>
        </w:rPr>
        <w:t>бальную и невербальную манеру общения;</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орфоэпические словари, словари синонимов, антонимов, грамматические словари и справочники, в том числе мультим</w:t>
      </w:r>
      <w:r w:rsidRPr="0010524A">
        <w:rPr>
          <w:rFonts w:cs="Times New Roman"/>
          <w:sz w:val="26"/>
          <w:szCs w:val="26"/>
        </w:rPr>
        <w:t>е</w:t>
      </w:r>
      <w:r w:rsidRPr="0010524A">
        <w:rPr>
          <w:rFonts w:cs="Times New Roman"/>
          <w:sz w:val="26"/>
          <w:szCs w:val="26"/>
        </w:rPr>
        <w:t>дийные; использовать орфографические словари и справочники по пункту</w:t>
      </w:r>
      <w:r w:rsidRPr="0010524A">
        <w:rPr>
          <w:rFonts w:cs="Times New Roman"/>
          <w:sz w:val="26"/>
          <w:szCs w:val="26"/>
        </w:rPr>
        <w:t>а</w:t>
      </w:r>
      <w:r w:rsidRPr="0010524A">
        <w:rPr>
          <w:rFonts w:cs="Times New Roman"/>
          <w:sz w:val="26"/>
          <w:szCs w:val="26"/>
        </w:rPr>
        <w:t>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Речь. Речевая деятельность. Текст: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разные виды речевой деятельности для решения уче</w:t>
      </w:r>
      <w:r w:rsidRPr="0010524A">
        <w:rPr>
          <w:rFonts w:cs="Times New Roman"/>
          <w:sz w:val="26"/>
          <w:szCs w:val="26"/>
        </w:rPr>
        <w:t>б</w:t>
      </w:r>
      <w:r w:rsidRPr="0010524A">
        <w:rPr>
          <w:rFonts w:cs="Times New Roman"/>
          <w:sz w:val="26"/>
          <w:szCs w:val="26"/>
        </w:rPr>
        <w:t>ных задач; владеть элементами интонации; выразительно читать тексты; уместно использовать коммуникативные стратегии и тактики устного общ</w:t>
      </w:r>
      <w:r w:rsidRPr="0010524A">
        <w:rPr>
          <w:rFonts w:cs="Times New Roman"/>
          <w:sz w:val="26"/>
          <w:szCs w:val="26"/>
        </w:rPr>
        <w:t>е</w:t>
      </w:r>
      <w:r w:rsidRPr="0010524A">
        <w:rPr>
          <w:rFonts w:cs="Times New Roman"/>
          <w:sz w:val="26"/>
          <w:szCs w:val="26"/>
        </w:rPr>
        <w:t>ния (просьба,</w:t>
      </w:r>
      <w:r w:rsidR="00571787" w:rsidRPr="0010524A">
        <w:rPr>
          <w:rFonts w:cs="Times New Roman"/>
          <w:sz w:val="26"/>
          <w:szCs w:val="26"/>
        </w:rPr>
        <w:t xml:space="preserve"> </w:t>
      </w:r>
      <w:r w:rsidRPr="0010524A">
        <w:rPr>
          <w:rFonts w:cs="Times New Roman"/>
          <w:sz w:val="26"/>
          <w:szCs w:val="26"/>
        </w:rPr>
        <w:t xml:space="preserve">принесение извинений); инициировать диалог и поддерживать его, сохранять инициативу в диалоге, завершать диалог;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объявления (в устной и письменной форме) с учётом реч</w:t>
      </w:r>
      <w:r w:rsidRPr="0010524A">
        <w:rPr>
          <w:rFonts w:cs="Times New Roman"/>
          <w:sz w:val="26"/>
          <w:szCs w:val="26"/>
        </w:rPr>
        <w:t>е</w:t>
      </w:r>
      <w:r w:rsidRPr="0010524A">
        <w:rPr>
          <w:rFonts w:cs="Times New Roman"/>
          <w:sz w:val="26"/>
          <w:szCs w:val="26"/>
        </w:rPr>
        <w:t>вой ситуации;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и создавать тексты публицистических жанров (девиз, слоган);</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интерпретировать фольклорные и художественные тексты или их фрагменты (народные и литературные сказки, рассказы, б</w:t>
      </w:r>
      <w:r w:rsidRPr="0010524A">
        <w:rPr>
          <w:rFonts w:cs="Times New Roman"/>
          <w:sz w:val="26"/>
          <w:szCs w:val="26"/>
        </w:rPr>
        <w:t>ы</w:t>
      </w:r>
      <w:r w:rsidRPr="0010524A">
        <w:rPr>
          <w:rFonts w:cs="Times New Roman"/>
          <w:sz w:val="26"/>
          <w:szCs w:val="26"/>
        </w:rPr>
        <w:t>лины, пословицы, загадки);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тексты как результат проектной (исследовательской) де</w:t>
      </w:r>
      <w:r w:rsidRPr="0010524A">
        <w:rPr>
          <w:rFonts w:cs="Times New Roman"/>
          <w:sz w:val="26"/>
          <w:szCs w:val="26"/>
        </w:rPr>
        <w:t>я</w:t>
      </w:r>
      <w:r w:rsidRPr="0010524A">
        <w:rPr>
          <w:rFonts w:cs="Times New Roman"/>
          <w:sz w:val="26"/>
          <w:szCs w:val="26"/>
        </w:rPr>
        <w:t>тельности; оформлять результаты проекта (исследования), представлять их в устной форме.</w:t>
      </w:r>
    </w:p>
    <w:p w:rsidR="00A15A30" w:rsidRPr="0010524A" w:rsidRDefault="00A15A3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Язык и культура:</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понимать взаимосвязи исторического развития русского языка с и</w:t>
      </w:r>
      <w:r w:rsidRPr="0010524A">
        <w:rPr>
          <w:rFonts w:cs="Times New Roman"/>
          <w:spacing w:val="-1"/>
          <w:sz w:val="26"/>
          <w:szCs w:val="26"/>
        </w:rPr>
        <w:t>с</w:t>
      </w:r>
      <w:r w:rsidRPr="0010524A">
        <w:rPr>
          <w:rFonts w:cs="Times New Roman"/>
          <w:spacing w:val="-1"/>
          <w:sz w:val="26"/>
          <w:szCs w:val="26"/>
        </w:rPr>
        <w:t>торией общества, приводить примеры исторических изменений значений и форм слов (в рамках изученного);</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иметь представление об истории русского литературного языка; х</w:t>
      </w:r>
      <w:r w:rsidRPr="0010524A">
        <w:rPr>
          <w:rFonts w:cs="Times New Roman"/>
          <w:spacing w:val="-1"/>
          <w:sz w:val="26"/>
          <w:szCs w:val="26"/>
        </w:rPr>
        <w:t>а</w:t>
      </w:r>
      <w:r w:rsidRPr="0010524A">
        <w:rPr>
          <w:rFonts w:cs="Times New Roman"/>
          <w:spacing w:val="-1"/>
          <w:sz w:val="26"/>
          <w:szCs w:val="26"/>
        </w:rPr>
        <w:t>рактеризовать роль старославянского языка в становлении современного русского литературного языка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и характеризовать роль заимствованной лексики в с</w:t>
      </w:r>
      <w:r w:rsidRPr="0010524A">
        <w:rPr>
          <w:rFonts w:cs="Times New Roman"/>
          <w:sz w:val="26"/>
          <w:szCs w:val="26"/>
        </w:rPr>
        <w:t>о</w:t>
      </w:r>
      <w:r w:rsidRPr="0010524A">
        <w:rPr>
          <w:rFonts w:cs="Times New Roman"/>
          <w:sz w:val="26"/>
          <w:szCs w:val="26"/>
        </w:rPr>
        <w:t>временном русском языке; комментировать причины лексических заимств</w:t>
      </w:r>
      <w:r w:rsidRPr="0010524A">
        <w:rPr>
          <w:rFonts w:cs="Times New Roman"/>
          <w:sz w:val="26"/>
          <w:szCs w:val="26"/>
        </w:rPr>
        <w:t>о</w:t>
      </w:r>
      <w:r w:rsidRPr="0010524A">
        <w:rPr>
          <w:rFonts w:cs="Times New Roman"/>
          <w:sz w:val="26"/>
          <w:szCs w:val="26"/>
        </w:rPr>
        <w:t>ваний; характеризовать процессы заимствования иноязычных слов как р</w:t>
      </w:r>
      <w:r w:rsidRPr="0010524A">
        <w:rPr>
          <w:rFonts w:cs="Times New Roman"/>
          <w:sz w:val="26"/>
          <w:szCs w:val="26"/>
        </w:rPr>
        <w:t>е</w:t>
      </w:r>
      <w:r w:rsidRPr="0010524A">
        <w:rPr>
          <w:rFonts w:cs="Times New Roman"/>
          <w:sz w:val="26"/>
          <w:szCs w:val="26"/>
        </w:rPr>
        <w:t>зультат взаимодействия национальных культур, приводить примеры; хара</w:t>
      </w:r>
      <w:r w:rsidRPr="0010524A">
        <w:rPr>
          <w:rFonts w:cs="Times New Roman"/>
          <w:sz w:val="26"/>
          <w:szCs w:val="26"/>
        </w:rPr>
        <w:t>к</w:t>
      </w:r>
      <w:r w:rsidRPr="0010524A">
        <w:rPr>
          <w:rFonts w:cs="Times New Roman"/>
          <w:sz w:val="26"/>
          <w:szCs w:val="26"/>
        </w:rPr>
        <w:lastRenderedPageBreak/>
        <w:t>теризовать особенности освоения иноязычной лексики; целесообразно упо</w:t>
      </w:r>
      <w:r w:rsidRPr="0010524A">
        <w:rPr>
          <w:rFonts w:cs="Times New Roman"/>
          <w:sz w:val="26"/>
          <w:szCs w:val="26"/>
        </w:rPr>
        <w:t>т</w:t>
      </w:r>
      <w:r w:rsidRPr="0010524A">
        <w:rPr>
          <w:rFonts w:cs="Times New Roman"/>
          <w:sz w:val="26"/>
          <w:szCs w:val="26"/>
        </w:rPr>
        <w:t xml:space="preserve">реблять иноязычные слова и заимствованные фразеологизмы;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Культура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нормы ударения в отдельных грамматических формах имён существительных, имён прилагательных; глаголов (в рамках изуче</w:t>
      </w:r>
      <w:r w:rsidRPr="0010524A">
        <w:rPr>
          <w:rFonts w:cs="Times New Roman"/>
          <w:sz w:val="26"/>
          <w:szCs w:val="26"/>
        </w:rPr>
        <w:t>н</w:t>
      </w:r>
      <w:r w:rsidRPr="0010524A">
        <w:rPr>
          <w:rFonts w:cs="Times New Roman"/>
          <w:sz w:val="26"/>
          <w:szCs w:val="26"/>
        </w:rPr>
        <w:t>ного); различать варианты орфоэпической и акцентологической нормы; употреблять слова с учётом произносительных вариантов современной о</w:t>
      </w:r>
      <w:r w:rsidRPr="0010524A">
        <w:rPr>
          <w:rFonts w:cs="Times New Roman"/>
          <w:sz w:val="26"/>
          <w:szCs w:val="26"/>
        </w:rPr>
        <w:t>р</w:t>
      </w:r>
      <w:r w:rsidRPr="0010524A">
        <w:rPr>
          <w:rFonts w:cs="Times New Roman"/>
          <w:sz w:val="26"/>
          <w:szCs w:val="26"/>
        </w:rPr>
        <w:t>фоэпической нормы;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имена существительные, имена прилагательные, м</w:t>
      </w:r>
      <w:r w:rsidRPr="0010524A">
        <w:rPr>
          <w:rFonts w:cs="Times New Roman"/>
          <w:sz w:val="26"/>
          <w:szCs w:val="26"/>
        </w:rPr>
        <w:t>е</w:t>
      </w:r>
      <w:r w:rsidRPr="0010524A">
        <w:rPr>
          <w:rFonts w:cs="Times New Roman"/>
          <w:sz w:val="26"/>
          <w:szCs w:val="26"/>
        </w:rPr>
        <w:t>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анализировать и исправлять типичные речевые ошибки 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оценивать с точки зрения норм современного ру</w:t>
      </w:r>
      <w:r w:rsidRPr="0010524A">
        <w:rPr>
          <w:rFonts w:cs="Times New Roman"/>
          <w:sz w:val="26"/>
          <w:szCs w:val="26"/>
        </w:rPr>
        <w:t>с</w:t>
      </w:r>
      <w:r w:rsidRPr="0010524A">
        <w:rPr>
          <w:rFonts w:cs="Times New Roman"/>
          <w:sz w:val="26"/>
          <w:szCs w:val="26"/>
        </w:rPr>
        <w:t>ского литературного языка чужую и собственную речь (в рамках изученного); корректировать свою речь с учётом её соответствия основным нормам с</w:t>
      </w:r>
      <w:r w:rsidRPr="0010524A">
        <w:rPr>
          <w:rFonts w:cs="Times New Roman"/>
          <w:sz w:val="26"/>
          <w:szCs w:val="26"/>
        </w:rPr>
        <w:t>о</w:t>
      </w:r>
      <w:r w:rsidRPr="0010524A">
        <w:rPr>
          <w:rFonts w:cs="Times New Roman"/>
          <w:sz w:val="26"/>
          <w:szCs w:val="26"/>
        </w:rPr>
        <w:t>временного литературного языка;</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w:t>
      </w:r>
      <w:r w:rsidRPr="0010524A">
        <w:rPr>
          <w:rFonts w:cs="Times New Roman"/>
          <w:spacing w:val="1"/>
          <w:sz w:val="26"/>
          <w:szCs w:val="26"/>
        </w:rPr>
        <w:t>е</w:t>
      </w:r>
      <w:r w:rsidRPr="0010524A">
        <w:rPr>
          <w:rFonts w:cs="Times New Roman"/>
          <w:spacing w:val="1"/>
          <w:sz w:val="26"/>
          <w:szCs w:val="26"/>
        </w:rPr>
        <w:t>шения и т. д.;</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орфоэпические словари, словари синонимов, антонимов, грамматические словари и справочники, в том числе мультим</w:t>
      </w:r>
      <w:r w:rsidRPr="0010524A">
        <w:rPr>
          <w:rFonts w:cs="Times New Roman"/>
          <w:sz w:val="26"/>
          <w:szCs w:val="26"/>
        </w:rPr>
        <w:t>е</w:t>
      </w:r>
      <w:r w:rsidRPr="0010524A">
        <w:rPr>
          <w:rFonts w:cs="Times New Roman"/>
          <w:sz w:val="26"/>
          <w:szCs w:val="26"/>
        </w:rPr>
        <w:t>дийные; использовать орфографические словари и справочники по пункту</w:t>
      </w:r>
      <w:r w:rsidRPr="0010524A">
        <w:rPr>
          <w:rFonts w:cs="Times New Roman"/>
          <w:sz w:val="26"/>
          <w:szCs w:val="26"/>
        </w:rPr>
        <w:t>а</w:t>
      </w:r>
      <w:r w:rsidRPr="0010524A">
        <w:rPr>
          <w:rFonts w:cs="Times New Roman"/>
          <w:sz w:val="26"/>
          <w:szCs w:val="26"/>
        </w:rPr>
        <w:t>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Речь. Речевая деятельность. Текст: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разные виды речевой деятельности для решения уче</w:t>
      </w:r>
      <w:r w:rsidRPr="0010524A">
        <w:rPr>
          <w:rFonts w:cs="Times New Roman"/>
          <w:sz w:val="26"/>
          <w:szCs w:val="26"/>
        </w:rPr>
        <w:t>б</w:t>
      </w:r>
      <w:r w:rsidRPr="0010524A">
        <w:rPr>
          <w:rFonts w:cs="Times New Roman"/>
          <w:sz w:val="26"/>
          <w:szCs w:val="26"/>
        </w:rPr>
        <w:t>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w:t>
      </w:r>
      <w:r w:rsidRPr="0010524A">
        <w:rPr>
          <w:rFonts w:cs="Times New Roman"/>
          <w:sz w:val="26"/>
          <w:szCs w:val="26"/>
        </w:rPr>
        <w:t>о</w:t>
      </w:r>
      <w:r w:rsidRPr="0010524A">
        <w:rPr>
          <w:rFonts w:cs="Times New Roman"/>
          <w:sz w:val="26"/>
          <w:szCs w:val="26"/>
        </w:rPr>
        <w:t>варных статей энциклопедического и лингвистических словарей для решения учебных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создавать тексты описательного типа (определение понятия, пояснение, собственно описание);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уместно использовать жанры разговорной речи (рассказ о событии, «бывальщины» и др.) в ситуациях неформального общения;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анализировать и создавать учебно-научные тексты (различные виды ответов на уроке) в письменной и устной форме;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использовать при создании устного научного сообщения языковые средства, способствующие его композиционному оформлению;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тексты как результат проектной (исследовательской) де</w:t>
      </w:r>
      <w:r w:rsidRPr="0010524A">
        <w:rPr>
          <w:rFonts w:cs="Times New Roman"/>
          <w:sz w:val="26"/>
          <w:szCs w:val="26"/>
        </w:rPr>
        <w:t>я</w:t>
      </w:r>
      <w:r w:rsidRPr="0010524A">
        <w:rPr>
          <w:rFonts w:cs="Times New Roman"/>
          <w:sz w:val="26"/>
          <w:szCs w:val="26"/>
        </w:rPr>
        <w:t>тельности; оформлять результаты проекта (исследования), представлять их в устной форме.</w:t>
      </w:r>
    </w:p>
    <w:p w:rsidR="00A15A30" w:rsidRPr="0010524A" w:rsidRDefault="00A15A3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Язык и культура:</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характеризовать внешние причины исторических изменений в ру</w:t>
      </w:r>
      <w:r w:rsidRPr="0010524A">
        <w:rPr>
          <w:rFonts w:cs="Times New Roman"/>
          <w:spacing w:val="1"/>
          <w:sz w:val="26"/>
          <w:szCs w:val="26"/>
        </w:rPr>
        <w:t>с</w:t>
      </w:r>
      <w:r w:rsidRPr="0010524A">
        <w:rPr>
          <w:rFonts w:cs="Times New Roman"/>
          <w:spacing w:val="1"/>
          <w:sz w:val="26"/>
          <w:szCs w:val="26"/>
        </w:rPr>
        <w:t>ском языке (в рамках изученного); приводить примеры; распознавать и х</w:t>
      </w:r>
      <w:r w:rsidRPr="0010524A">
        <w:rPr>
          <w:rFonts w:cs="Times New Roman"/>
          <w:spacing w:val="1"/>
          <w:sz w:val="26"/>
          <w:szCs w:val="26"/>
        </w:rPr>
        <w:t>а</w:t>
      </w:r>
      <w:r w:rsidRPr="0010524A">
        <w:rPr>
          <w:rFonts w:cs="Times New Roman"/>
          <w:spacing w:val="1"/>
          <w:sz w:val="26"/>
          <w:szCs w:val="26"/>
        </w:rPr>
        <w:t xml:space="preserve">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процессы перераспределения пластов лексики между активным и пассивным запасом; приводить примеры актуализации устаре</w:t>
      </w:r>
      <w:r w:rsidRPr="0010524A">
        <w:rPr>
          <w:rFonts w:cs="Times New Roman"/>
          <w:sz w:val="26"/>
          <w:szCs w:val="26"/>
        </w:rPr>
        <w:t>в</w:t>
      </w:r>
      <w:r w:rsidRPr="0010524A">
        <w:rPr>
          <w:rFonts w:cs="Times New Roman"/>
          <w:sz w:val="26"/>
          <w:szCs w:val="26"/>
        </w:rPr>
        <w:t xml:space="preserve">шей лексики в современных контекстах;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лингвистические и нелингвистические причины лексических заимствований; определять значения лексических заимствов</w:t>
      </w:r>
      <w:r w:rsidRPr="0010524A">
        <w:rPr>
          <w:rFonts w:cs="Times New Roman"/>
          <w:sz w:val="26"/>
          <w:szCs w:val="26"/>
        </w:rPr>
        <w:t>а</w:t>
      </w:r>
      <w:r w:rsidRPr="0010524A">
        <w:rPr>
          <w:rFonts w:cs="Times New Roman"/>
          <w:sz w:val="26"/>
          <w:szCs w:val="26"/>
        </w:rPr>
        <w:t>ний последних десятилетий; целесообразно употреблять иноязычные слова;</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Культура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нормы ударения в глаголах, причастиях, деепричастиях, наречиях; в словоформах с непроизводными предлогами (в рамках изуче</w:t>
      </w:r>
      <w:r w:rsidRPr="0010524A">
        <w:rPr>
          <w:rFonts w:cs="Times New Roman"/>
          <w:sz w:val="26"/>
          <w:szCs w:val="26"/>
        </w:rPr>
        <w:t>н</w:t>
      </w:r>
      <w:r w:rsidRPr="0010524A">
        <w:rPr>
          <w:rFonts w:cs="Times New Roman"/>
          <w:sz w:val="26"/>
          <w:szCs w:val="26"/>
        </w:rPr>
        <w:t xml:space="preserve">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слова с учётом вариантов современных орфоэпических, грамматических и стилистических норм;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оценивать с точки зрения норм современного ру</w:t>
      </w:r>
      <w:r w:rsidRPr="0010524A">
        <w:rPr>
          <w:rFonts w:cs="Times New Roman"/>
          <w:sz w:val="26"/>
          <w:szCs w:val="26"/>
        </w:rPr>
        <w:t>с</w:t>
      </w:r>
      <w:r w:rsidRPr="0010524A">
        <w:rPr>
          <w:rFonts w:cs="Times New Roman"/>
          <w:sz w:val="26"/>
          <w:szCs w:val="26"/>
        </w:rPr>
        <w:t>ского литературного языка чужую и собственную речь;</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принципы этикетного общения, лежащие в основе н</w:t>
      </w:r>
      <w:r w:rsidRPr="0010524A">
        <w:rPr>
          <w:rFonts w:cs="Times New Roman"/>
          <w:sz w:val="26"/>
          <w:szCs w:val="26"/>
        </w:rPr>
        <w:t>а</w:t>
      </w:r>
      <w:r w:rsidRPr="0010524A">
        <w:rPr>
          <w:rFonts w:cs="Times New Roman"/>
          <w:sz w:val="26"/>
          <w:szCs w:val="26"/>
        </w:rPr>
        <w:t>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 xml:space="preserve">использовать толковые, орфоэпические словари, словари синонимов, антонимов, паронимов; грамматические словари и справочники, в том числе </w:t>
      </w:r>
      <w:r w:rsidRPr="0010524A">
        <w:rPr>
          <w:rFonts w:cs="Times New Roman"/>
          <w:sz w:val="26"/>
          <w:szCs w:val="26"/>
        </w:rPr>
        <w:lastRenderedPageBreak/>
        <w:t>мультимедийные; использовать орфографические словари и справочники по пунктуации.</w:t>
      </w:r>
    </w:p>
    <w:p w:rsidR="00416B7C" w:rsidRPr="0010524A" w:rsidRDefault="00416B7C" w:rsidP="00B82670">
      <w:pPr>
        <w:pStyle w:val="body"/>
        <w:keepNext/>
        <w:spacing w:line="240" w:lineRule="auto"/>
        <w:ind w:firstLine="680"/>
        <w:rPr>
          <w:rFonts w:cs="Times New Roman"/>
          <w:sz w:val="26"/>
          <w:szCs w:val="26"/>
        </w:rPr>
      </w:pPr>
      <w:r w:rsidRPr="0010524A">
        <w:rPr>
          <w:rStyle w:val="Bold"/>
          <w:rFonts w:cs="Times New Roman"/>
          <w:sz w:val="26"/>
          <w:szCs w:val="26"/>
        </w:rPr>
        <w:t>Речь. Речевая деятельность. Текст: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разные виды речевой деятельности для решения уче</w:t>
      </w:r>
      <w:r w:rsidRPr="0010524A">
        <w:rPr>
          <w:rFonts w:cs="Times New Roman"/>
          <w:sz w:val="26"/>
          <w:szCs w:val="26"/>
        </w:rPr>
        <w:t>б</w:t>
      </w:r>
      <w:r w:rsidRPr="0010524A">
        <w:rPr>
          <w:rFonts w:cs="Times New Roman"/>
          <w:sz w:val="26"/>
          <w:szCs w:val="26"/>
        </w:rPr>
        <w:t>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w:t>
      </w:r>
      <w:r w:rsidRPr="0010524A">
        <w:rPr>
          <w:rFonts w:cs="Times New Roman"/>
          <w:sz w:val="26"/>
          <w:szCs w:val="26"/>
        </w:rPr>
        <w:t>о</w:t>
      </w:r>
      <w:r w:rsidRPr="0010524A">
        <w:rPr>
          <w:rFonts w:cs="Times New Roman"/>
          <w:sz w:val="26"/>
          <w:szCs w:val="26"/>
        </w:rPr>
        <w:t>варных статей энциклопедического и лингвистических словарей для решения учебных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традиции русского речевого общения; уместно и</w:t>
      </w:r>
      <w:r w:rsidRPr="0010524A">
        <w:rPr>
          <w:rFonts w:cs="Times New Roman"/>
          <w:sz w:val="26"/>
          <w:szCs w:val="26"/>
        </w:rPr>
        <w:t>с</w:t>
      </w:r>
      <w:r w:rsidRPr="0010524A">
        <w:rPr>
          <w:rFonts w:cs="Times New Roman"/>
          <w:sz w:val="26"/>
          <w:szCs w:val="26"/>
        </w:rPr>
        <w:t>пользовать коммуникативные стратегии и тактики при контактном общении: убеждение, комплимент, спор, дискуссия;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тексты как результат проектной (исследовательской) де</w:t>
      </w:r>
      <w:r w:rsidRPr="0010524A">
        <w:rPr>
          <w:rFonts w:cs="Times New Roman"/>
          <w:sz w:val="26"/>
          <w:szCs w:val="26"/>
        </w:rPr>
        <w:t>я</w:t>
      </w:r>
      <w:r w:rsidRPr="0010524A">
        <w:rPr>
          <w:rFonts w:cs="Times New Roman"/>
          <w:sz w:val="26"/>
          <w:szCs w:val="26"/>
        </w:rPr>
        <w:t>тельности; оформлять результаты проекта (исследования), представлять их в устной и письменной форме;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правилами информационной безопасности при общении в социальных сетях.</w:t>
      </w:r>
    </w:p>
    <w:p w:rsidR="00A15A30" w:rsidRPr="0010524A" w:rsidRDefault="00A15A3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Язык и культура: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представление об истории развития лексического состава ру</w:t>
      </w:r>
      <w:r w:rsidRPr="0010524A">
        <w:rPr>
          <w:rFonts w:cs="Times New Roman"/>
          <w:sz w:val="26"/>
          <w:szCs w:val="26"/>
        </w:rPr>
        <w:t>с</w:t>
      </w:r>
      <w:r w:rsidRPr="0010524A">
        <w:rPr>
          <w:rFonts w:cs="Times New Roman"/>
          <w:sz w:val="26"/>
          <w:szCs w:val="26"/>
        </w:rPr>
        <w:t>ского языка, характеризовать лексику русского языка с точки зрения прои</w:t>
      </w:r>
      <w:r w:rsidRPr="0010524A">
        <w:rPr>
          <w:rFonts w:cs="Times New Roman"/>
          <w:sz w:val="26"/>
          <w:szCs w:val="26"/>
        </w:rPr>
        <w:t>с</w:t>
      </w:r>
      <w:r w:rsidRPr="0010524A">
        <w:rPr>
          <w:rFonts w:cs="Times New Roman"/>
          <w:sz w:val="26"/>
          <w:szCs w:val="26"/>
        </w:rPr>
        <w:t>хождения (в рамках изученного, с использованием словарей);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комментировать роль старославянского языка в развитии русского литературного языка; характеризовать особенности употребления старосл</w:t>
      </w:r>
      <w:r w:rsidRPr="0010524A">
        <w:rPr>
          <w:rFonts w:cs="Times New Roman"/>
          <w:sz w:val="26"/>
          <w:szCs w:val="26"/>
        </w:rPr>
        <w:t>а</w:t>
      </w:r>
      <w:r w:rsidRPr="0010524A">
        <w:rPr>
          <w:rFonts w:cs="Times New Roman"/>
          <w:sz w:val="26"/>
          <w:szCs w:val="26"/>
        </w:rPr>
        <w:t>вянизмов в современном русском языке (в рамках изученного, с использ</w:t>
      </w:r>
      <w:r w:rsidRPr="0010524A">
        <w:rPr>
          <w:rFonts w:cs="Times New Roman"/>
          <w:sz w:val="26"/>
          <w:szCs w:val="26"/>
        </w:rPr>
        <w:t>о</w:t>
      </w:r>
      <w:r w:rsidRPr="0010524A">
        <w:rPr>
          <w:rFonts w:cs="Times New Roman"/>
          <w:sz w:val="26"/>
          <w:szCs w:val="26"/>
        </w:rPr>
        <w:t>ванием словарей);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заимствованные слова по языку-источнику (из сл</w:t>
      </w:r>
      <w:r w:rsidRPr="0010524A">
        <w:rPr>
          <w:rFonts w:cs="Times New Roman"/>
          <w:sz w:val="26"/>
          <w:szCs w:val="26"/>
        </w:rPr>
        <w:t>а</w:t>
      </w:r>
      <w:r w:rsidRPr="0010524A">
        <w:rPr>
          <w:rFonts w:cs="Times New Roman"/>
          <w:sz w:val="26"/>
          <w:szCs w:val="26"/>
        </w:rPr>
        <w:t>вянских и неславянских языков), времени вхождения (самые древние и более поздние) (в рамках изученного, с использованием словарей); сфере фун</w:t>
      </w:r>
      <w:r w:rsidRPr="0010524A">
        <w:rPr>
          <w:rFonts w:cs="Times New Roman"/>
          <w:sz w:val="26"/>
          <w:szCs w:val="26"/>
        </w:rPr>
        <w:t>к</w:t>
      </w:r>
      <w:r w:rsidRPr="0010524A">
        <w:rPr>
          <w:rFonts w:cs="Times New Roman"/>
          <w:sz w:val="26"/>
          <w:szCs w:val="26"/>
        </w:rPr>
        <w:t>ционирования;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определять значения лексических заимствований последних десят</w:t>
      </w:r>
      <w:r w:rsidRPr="0010524A">
        <w:rPr>
          <w:rFonts w:cs="Times New Roman"/>
          <w:sz w:val="26"/>
          <w:szCs w:val="26"/>
        </w:rPr>
        <w:t>и</w:t>
      </w:r>
      <w:r w:rsidRPr="0010524A">
        <w:rPr>
          <w:rFonts w:cs="Times New Roman"/>
          <w:sz w:val="26"/>
          <w:szCs w:val="26"/>
        </w:rPr>
        <w:t>летий и особенности их употребления в разговорной речи, современной публицистике, в том числе в дисплейных текстах; оценивать целесообра</w:t>
      </w:r>
      <w:r w:rsidRPr="0010524A">
        <w:rPr>
          <w:rFonts w:cs="Times New Roman"/>
          <w:sz w:val="26"/>
          <w:szCs w:val="26"/>
        </w:rPr>
        <w:t>з</w:t>
      </w:r>
      <w:r w:rsidRPr="0010524A">
        <w:rPr>
          <w:rFonts w:cs="Times New Roman"/>
          <w:sz w:val="26"/>
          <w:szCs w:val="26"/>
        </w:rPr>
        <w:t>ность их употребления; целесообразно употреблять иноязычные слова;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комментировать исторические особенности русского речевого эт</w:t>
      </w:r>
      <w:r w:rsidRPr="0010524A">
        <w:rPr>
          <w:rFonts w:cs="Times New Roman"/>
          <w:sz w:val="26"/>
          <w:szCs w:val="26"/>
        </w:rPr>
        <w:t>и</w:t>
      </w:r>
      <w:r w:rsidRPr="0010524A">
        <w:rPr>
          <w:rFonts w:cs="Times New Roman"/>
          <w:sz w:val="26"/>
          <w:szCs w:val="26"/>
        </w:rPr>
        <w:t>кета (обращение); характеризовать основные особенности современного русского речевого этикета;</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словари, словари иностранных слов, фразе</w:t>
      </w:r>
      <w:r w:rsidRPr="0010524A">
        <w:rPr>
          <w:rFonts w:cs="Times New Roman"/>
          <w:sz w:val="26"/>
          <w:szCs w:val="26"/>
        </w:rPr>
        <w:t>о</w:t>
      </w:r>
      <w:r w:rsidRPr="0010524A">
        <w:rPr>
          <w:rFonts w:cs="Times New Roman"/>
          <w:sz w:val="26"/>
          <w:szCs w:val="26"/>
        </w:rPr>
        <w:t>логические словари, словари пословиц и поговорок, крылатых слов и выр</w:t>
      </w:r>
      <w:r w:rsidRPr="0010524A">
        <w:rPr>
          <w:rFonts w:cs="Times New Roman"/>
          <w:sz w:val="26"/>
          <w:szCs w:val="26"/>
        </w:rPr>
        <w:t>а</w:t>
      </w:r>
      <w:r w:rsidRPr="0010524A">
        <w:rPr>
          <w:rFonts w:cs="Times New Roman"/>
          <w:sz w:val="26"/>
          <w:szCs w:val="26"/>
        </w:rPr>
        <w:t>жений; словари синонимов, антонимов; учебные этимологические словари; грамматические словари и справочники, орфографические словари, спр</w:t>
      </w:r>
      <w:r w:rsidRPr="0010524A">
        <w:rPr>
          <w:rFonts w:cs="Times New Roman"/>
          <w:sz w:val="26"/>
          <w:szCs w:val="26"/>
        </w:rPr>
        <w:t>а</w:t>
      </w:r>
      <w:r w:rsidRPr="0010524A">
        <w:rPr>
          <w:rFonts w:cs="Times New Roman"/>
          <w:sz w:val="26"/>
          <w:szCs w:val="26"/>
        </w:rPr>
        <w:t>вочники по пунктуации (в том числе мультимедийные).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Культура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представление об активных процессах современного русского языка в области произношения и ударения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10524A">
        <w:rPr>
          <w:rFonts w:cs="Times New Roman"/>
          <w:sz w:val="26"/>
          <w:szCs w:val="26"/>
        </w:rPr>
        <w:t>,</w:t>
      </w:r>
      <w:r w:rsidRPr="0010524A">
        <w:rPr>
          <w:rFonts w:cs="Times New Roman"/>
          <w:sz w:val="26"/>
          <w:szCs w:val="26"/>
        </w:rPr>
        <w:t xml:space="preserve"> антонимов</w:t>
      </w:r>
      <w:r w:rsidR="00FE6A66" w:rsidRPr="0010524A">
        <w:rPr>
          <w:rFonts w:cs="Times New Roman"/>
          <w:sz w:val="26"/>
          <w:szCs w:val="26"/>
        </w:rPr>
        <w:t>,</w:t>
      </w:r>
      <w:r w:rsidRPr="0010524A">
        <w:rPr>
          <w:rFonts w:cs="Times New Roman"/>
          <w:sz w:val="26"/>
          <w:szCs w:val="26"/>
        </w:rPr>
        <w:t xml:space="preserve"> омонимов</w:t>
      </w:r>
      <w:r w:rsidR="00FE6A66" w:rsidRPr="0010524A">
        <w:rPr>
          <w:rFonts w:cs="Times New Roman"/>
          <w:sz w:val="26"/>
          <w:szCs w:val="26"/>
        </w:rPr>
        <w:t>,</w:t>
      </w:r>
      <w:r w:rsidRPr="0010524A">
        <w:rPr>
          <w:rFonts w:cs="Times New Roman"/>
          <w:sz w:val="26"/>
          <w:szCs w:val="26"/>
        </w:rPr>
        <w:t xml:space="preserve"> паронимов;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корректно употреблять термины в текстах учебно-научного стиля, в публицистических и художественных текстах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оценивать с точки зрения норм современного ру</w:t>
      </w:r>
      <w:r w:rsidRPr="0010524A">
        <w:rPr>
          <w:rFonts w:cs="Times New Roman"/>
          <w:sz w:val="26"/>
          <w:szCs w:val="26"/>
        </w:rPr>
        <w:t>с</w:t>
      </w:r>
      <w:r w:rsidRPr="0010524A">
        <w:rPr>
          <w:rFonts w:cs="Times New Roman"/>
          <w:sz w:val="26"/>
          <w:szCs w:val="26"/>
        </w:rPr>
        <w:t>ского литературного языка чужую и собственную речь; корректировать речь с учётом её соответствия основным нормам современного литературного яз</w:t>
      </w:r>
      <w:r w:rsidRPr="0010524A">
        <w:rPr>
          <w:rFonts w:cs="Times New Roman"/>
          <w:sz w:val="26"/>
          <w:szCs w:val="26"/>
        </w:rPr>
        <w:t>ы</w:t>
      </w:r>
      <w:r w:rsidRPr="0010524A">
        <w:rPr>
          <w:rFonts w:cs="Times New Roman"/>
          <w:sz w:val="26"/>
          <w:szCs w:val="26"/>
        </w:rPr>
        <w:t>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и оценивать активные процессы в речевом этикете (в рамках изученного); использовать приёмы, помогающие противостоять р</w:t>
      </w:r>
      <w:r w:rsidRPr="0010524A">
        <w:rPr>
          <w:rFonts w:cs="Times New Roman"/>
          <w:sz w:val="26"/>
          <w:szCs w:val="26"/>
        </w:rPr>
        <w:t>е</w:t>
      </w:r>
      <w:r w:rsidRPr="0010524A">
        <w:rPr>
          <w:rFonts w:cs="Times New Roman"/>
          <w:sz w:val="26"/>
          <w:szCs w:val="26"/>
        </w:rPr>
        <w:t>чевой агрессии; соблюдать русскую этикетную вербальную и невербальную манеру общения;</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Речь. Речевая деятельность. Текст: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разные виды речевой деятельности для решения уче</w:t>
      </w:r>
      <w:r w:rsidRPr="0010524A">
        <w:rPr>
          <w:rFonts w:cs="Times New Roman"/>
          <w:sz w:val="26"/>
          <w:szCs w:val="26"/>
        </w:rPr>
        <w:t>б</w:t>
      </w:r>
      <w:r w:rsidRPr="0010524A">
        <w:rPr>
          <w:rFonts w:cs="Times New Roman"/>
          <w:sz w:val="26"/>
          <w:szCs w:val="26"/>
        </w:rPr>
        <w:t>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w:t>
      </w:r>
      <w:r w:rsidRPr="0010524A">
        <w:rPr>
          <w:rFonts w:cs="Times New Roman"/>
          <w:sz w:val="26"/>
          <w:szCs w:val="26"/>
        </w:rPr>
        <w:t>а</w:t>
      </w:r>
      <w:r w:rsidRPr="0010524A">
        <w:rPr>
          <w:rFonts w:cs="Times New Roman"/>
          <w:sz w:val="26"/>
          <w:szCs w:val="26"/>
        </w:rPr>
        <w:t xml:space="preserve">граммы, план, схемы для представления информации;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основные способы и правила эффективной аргумент</w:t>
      </w:r>
      <w:r w:rsidRPr="0010524A">
        <w:rPr>
          <w:rFonts w:cs="Times New Roman"/>
          <w:sz w:val="26"/>
          <w:szCs w:val="26"/>
        </w:rPr>
        <w:t>а</w:t>
      </w:r>
      <w:r w:rsidRPr="0010524A">
        <w:rPr>
          <w:rFonts w:cs="Times New Roman"/>
          <w:sz w:val="26"/>
          <w:szCs w:val="26"/>
        </w:rPr>
        <w:t>ции в процессе учебно-научного общения; стандартные обороты речи и зн</w:t>
      </w:r>
      <w:r w:rsidRPr="0010524A">
        <w:rPr>
          <w:rFonts w:cs="Times New Roman"/>
          <w:sz w:val="26"/>
          <w:szCs w:val="26"/>
        </w:rPr>
        <w:t>а</w:t>
      </w:r>
      <w:r w:rsidRPr="0010524A">
        <w:rPr>
          <w:rFonts w:cs="Times New Roman"/>
          <w:sz w:val="26"/>
          <w:szCs w:val="26"/>
        </w:rPr>
        <w:t>ние правил корректной дискуссии; участвовать в дискуссии;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тексты как результат проектной (исследовательской) де</w:t>
      </w:r>
      <w:r w:rsidRPr="0010524A">
        <w:rPr>
          <w:rFonts w:cs="Times New Roman"/>
          <w:sz w:val="26"/>
          <w:szCs w:val="26"/>
        </w:rPr>
        <w:t>я</w:t>
      </w:r>
      <w:r w:rsidRPr="0010524A">
        <w:rPr>
          <w:rFonts w:cs="Times New Roman"/>
          <w:sz w:val="26"/>
          <w:szCs w:val="26"/>
        </w:rPr>
        <w:t>тельности; оформлять результаты проекта (исследования), представлять их в устной и письменной форме;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строить устные учебно-научные сообщения различных видов, с</w:t>
      </w:r>
      <w:r w:rsidRPr="0010524A">
        <w:rPr>
          <w:rFonts w:cs="Times New Roman"/>
          <w:sz w:val="26"/>
          <w:szCs w:val="26"/>
        </w:rPr>
        <w:t>о</w:t>
      </w:r>
      <w:r w:rsidRPr="0010524A">
        <w:rPr>
          <w:rFonts w:cs="Times New Roman"/>
          <w:sz w:val="26"/>
          <w:szCs w:val="26"/>
        </w:rPr>
        <w:t>ставлять рецензию на реферат, на проектную работу одноклассника, доклад; принимать участие в учебно-научной дискуссии;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правилами информационной безопасности при общении в социальных сетях.</w:t>
      </w:r>
    </w:p>
    <w:p w:rsidR="00A15A30" w:rsidRPr="0010524A" w:rsidRDefault="00A15A3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Язык и культура: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истолковывать значения русских слов с национал</w:t>
      </w:r>
      <w:r w:rsidRPr="0010524A">
        <w:rPr>
          <w:rFonts w:cs="Times New Roman"/>
          <w:sz w:val="26"/>
          <w:szCs w:val="26"/>
        </w:rPr>
        <w:t>ь</w:t>
      </w:r>
      <w:r w:rsidRPr="0010524A">
        <w:rPr>
          <w:rFonts w:cs="Times New Roman"/>
          <w:sz w:val="26"/>
          <w:szCs w:val="26"/>
        </w:rPr>
        <w:t xml:space="preserve">но-культурным компонентом (в рамках изученного), правильно употреблять </w:t>
      </w:r>
      <w:r w:rsidRPr="0010524A">
        <w:rPr>
          <w:rFonts w:cs="Times New Roman"/>
          <w:sz w:val="26"/>
          <w:szCs w:val="26"/>
        </w:rPr>
        <w:lastRenderedPageBreak/>
        <w:t>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представление о ключевых словах русской культуры; комме</w:t>
      </w:r>
      <w:r w:rsidRPr="0010524A">
        <w:rPr>
          <w:rFonts w:cs="Times New Roman"/>
          <w:sz w:val="26"/>
          <w:szCs w:val="26"/>
        </w:rPr>
        <w:t>н</w:t>
      </w:r>
      <w:r w:rsidRPr="0010524A">
        <w:rPr>
          <w:rFonts w:cs="Times New Roman"/>
          <w:sz w:val="26"/>
          <w:szCs w:val="26"/>
        </w:rPr>
        <w:t>тировать тексты с точки зрения употребления в них ключевых слов русской культуры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w:t>
      </w:r>
      <w:r w:rsidRPr="0010524A">
        <w:rPr>
          <w:rFonts w:cs="Times New Roman"/>
          <w:sz w:val="26"/>
          <w:szCs w:val="26"/>
        </w:rPr>
        <w:t>н</w:t>
      </w:r>
      <w:r w:rsidRPr="0010524A">
        <w:rPr>
          <w:rFonts w:cs="Times New Roman"/>
          <w:sz w:val="26"/>
          <w:szCs w:val="26"/>
        </w:rPr>
        <w:t>ного); правильно употреблять пословицы, поговорки, крылатые слова и в</w:t>
      </w:r>
      <w:r w:rsidRPr="0010524A">
        <w:rPr>
          <w:rFonts w:cs="Times New Roman"/>
          <w:sz w:val="26"/>
          <w:szCs w:val="26"/>
        </w:rPr>
        <w:t>ы</w:t>
      </w:r>
      <w:r w:rsidRPr="0010524A">
        <w:rPr>
          <w:rFonts w:cs="Times New Roman"/>
          <w:sz w:val="26"/>
          <w:szCs w:val="26"/>
        </w:rPr>
        <w:t>ражения в различных ситуациях речевого общения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комментировать особенности новых иноязычных заимствований в современном русском языке; определять значения лексических заимствов</w:t>
      </w:r>
      <w:r w:rsidRPr="0010524A">
        <w:rPr>
          <w:rFonts w:cs="Times New Roman"/>
          <w:sz w:val="26"/>
          <w:szCs w:val="26"/>
        </w:rPr>
        <w:t>а</w:t>
      </w:r>
      <w:r w:rsidRPr="0010524A">
        <w:rPr>
          <w:rFonts w:cs="Times New Roman"/>
          <w:sz w:val="26"/>
          <w:szCs w:val="26"/>
        </w:rPr>
        <w:t>ний последних десятилетий;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словообразовательные неологизмы по сфере упо</w:t>
      </w:r>
      <w:r w:rsidRPr="0010524A">
        <w:rPr>
          <w:rFonts w:cs="Times New Roman"/>
          <w:sz w:val="26"/>
          <w:szCs w:val="26"/>
        </w:rPr>
        <w:t>т</w:t>
      </w:r>
      <w:r w:rsidRPr="0010524A">
        <w:rPr>
          <w:rFonts w:cs="Times New Roman"/>
          <w:sz w:val="26"/>
          <w:szCs w:val="26"/>
        </w:rPr>
        <w:t>ребления и стилистической окраске; целесообразно употреблять иноязычные слова;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объяснять причины изменения лексических значений слов и их ст</w:t>
      </w:r>
      <w:r w:rsidRPr="0010524A">
        <w:rPr>
          <w:rFonts w:cs="Times New Roman"/>
          <w:sz w:val="26"/>
          <w:szCs w:val="26"/>
        </w:rPr>
        <w:t>и</w:t>
      </w:r>
      <w:r w:rsidRPr="0010524A">
        <w:rPr>
          <w:rFonts w:cs="Times New Roman"/>
          <w:sz w:val="26"/>
          <w:szCs w:val="26"/>
        </w:rPr>
        <w:t>листической окраски в современном русском языке (на конкретных прим</w:t>
      </w:r>
      <w:r w:rsidRPr="0010524A">
        <w:rPr>
          <w:rFonts w:cs="Times New Roman"/>
          <w:sz w:val="26"/>
          <w:szCs w:val="26"/>
        </w:rPr>
        <w:t>е</w:t>
      </w:r>
      <w:r w:rsidRPr="0010524A">
        <w:rPr>
          <w:rFonts w:cs="Times New Roman"/>
          <w:sz w:val="26"/>
          <w:szCs w:val="26"/>
        </w:rPr>
        <w:t>рах);</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словари, словари иностранных слов, фразе</w:t>
      </w:r>
      <w:r w:rsidRPr="0010524A">
        <w:rPr>
          <w:rFonts w:cs="Times New Roman"/>
          <w:sz w:val="26"/>
          <w:szCs w:val="26"/>
        </w:rPr>
        <w:t>о</w:t>
      </w:r>
      <w:r w:rsidRPr="0010524A">
        <w:rPr>
          <w:rFonts w:cs="Times New Roman"/>
          <w:sz w:val="26"/>
          <w:szCs w:val="26"/>
        </w:rPr>
        <w:t>логические словари, словари пословиц и поговорок, крылатых слов и выр</w:t>
      </w:r>
      <w:r w:rsidRPr="0010524A">
        <w:rPr>
          <w:rFonts w:cs="Times New Roman"/>
          <w:sz w:val="26"/>
          <w:szCs w:val="26"/>
        </w:rPr>
        <w:t>а</w:t>
      </w:r>
      <w:r w:rsidRPr="0010524A">
        <w:rPr>
          <w:rFonts w:cs="Times New Roman"/>
          <w:sz w:val="26"/>
          <w:szCs w:val="26"/>
        </w:rPr>
        <w:t>жений; словари синонимов, антонимов; учебные этимологические словари; грамматические словари и справочники, орфографические словари, спр</w:t>
      </w:r>
      <w:r w:rsidRPr="0010524A">
        <w:rPr>
          <w:rFonts w:cs="Times New Roman"/>
          <w:sz w:val="26"/>
          <w:szCs w:val="26"/>
        </w:rPr>
        <w:t>а</w:t>
      </w:r>
      <w:r w:rsidRPr="0010524A">
        <w:rPr>
          <w:rFonts w:cs="Times New Roman"/>
          <w:sz w:val="26"/>
          <w:szCs w:val="26"/>
        </w:rPr>
        <w:t>вочники по пунктуации (в том числе мультимедийные).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Культура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характеризовать активные процессы в области произн</w:t>
      </w:r>
      <w:r w:rsidRPr="0010524A">
        <w:rPr>
          <w:rFonts w:cs="Times New Roman"/>
          <w:sz w:val="26"/>
          <w:szCs w:val="26"/>
        </w:rPr>
        <w:t>о</w:t>
      </w:r>
      <w:r w:rsidRPr="0010524A">
        <w:rPr>
          <w:rFonts w:cs="Times New Roman"/>
          <w:sz w:val="26"/>
          <w:szCs w:val="26"/>
        </w:rPr>
        <w:t>шения и ударения (в рамках изученного); способы фиксации произнос</w:t>
      </w:r>
      <w:r w:rsidRPr="0010524A">
        <w:rPr>
          <w:rFonts w:cs="Times New Roman"/>
          <w:sz w:val="26"/>
          <w:szCs w:val="26"/>
        </w:rPr>
        <w:t>и</w:t>
      </w:r>
      <w:r w:rsidRPr="0010524A">
        <w:rPr>
          <w:rFonts w:cs="Times New Roman"/>
          <w:sz w:val="26"/>
          <w:szCs w:val="26"/>
        </w:rPr>
        <w:t xml:space="preserve">тельных норм в современных орфоэпических словарях;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варианты орфоэпической и акцентологической нормы; с</w:t>
      </w:r>
      <w:r w:rsidRPr="0010524A">
        <w:rPr>
          <w:rFonts w:cs="Times New Roman"/>
          <w:sz w:val="26"/>
          <w:szCs w:val="26"/>
        </w:rPr>
        <w:t>о</w:t>
      </w:r>
      <w:r w:rsidRPr="0010524A">
        <w:rPr>
          <w:rFonts w:cs="Times New Roman"/>
          <w:sz w:val="26"/>
          <w:szCs w:val="26"/>
        </w:rPr>
        <w:t xml:space="preserve">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синтаксические нормы современного русского литер</w:t>
      </w:r>
      <w:r w:rsidRPr="0010524A">
        <w:rPr>
          <w:rFonts w:cs="Times New Roman"/>
          <w:sz w:val="26"/>
          <w:szCs w:val="26"/>
        </w:rPr>
        <w:t>а</w:t>
      </w:r>
      <w:r w:rsidRPr="0010524A">
        <w:rPr>
          <w:rFonts w:cs="Times New Roman"/>
          <w:sz w:val="26"/>
          <w:szCs w:val="26"/>
        </w:rPr>
        <w:t>турного языка: предложно-падежное управление; построение простых пре</w:t>
      </w:r>
      <w:r w:rsidRPr="0010524A">
        <w:rPr>
          <w:rFonts w:cs="Times New Roman"/>
          <w:sz w:val="26"/>
          <w:szCs w:val="26"/>
        </w:rPr>
        <w:t>д</w:t>
      </w:r>
      <w:r w:rsidRPr="0010524A">
        <w:rPr>
          <w:rFonts w:cs="Times New Roman"/>
          <w:sz w:val="26"/>
          <w:szCs w:val="26"/>
        </w:rPr>
        <w:t>ложений</w:t>
      </w:r>
      <w:r w:rsidR="00FE6A66" w:rsidRPr="0010524A">
        <w:rPr>
          <w:rFonts w:cs="Times New Roman"/>
          <w:sz w:val="26"/>
          <w:szCs w:val="26"/>
        </w:rPr>
        <w:t>,</w:t>
      </w:r>
      <w:r w:rsidRPr="0010524A">
        <w:rPr>
          <w:rFonts w:cs="Times New Roman"/>
          <w:sz w:val="26"/>
          <w:szCs w:val="26"/>
        </w:rPr>
        <w:t xml:space="preserve"> сложных предложений разных видов; предложений с косвенной речью;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и исправлять типичные ошибки в предложно-падежном управлении; построении простых предложений</w:t>
      </w:r>
      <w:r w:rsidR="00FE6A66" w:rsidRPr="0010524A">
        <w:rPr>
          <w:rFonts w:cs="Times New Roman"/>
          <w:sz w:val="26"/>
          <w:szCs w:val="26"/>
        </w:rPr>
        <w:t>,</w:t>
      </w:r>
      <w:r w:rsidRPr="0010524A">
        <w:rPr>
          <w:rFonts w:cs="Times New Roman"/>
          <w:sz w:val="26"/>
          <w:szCs w:val="26"/>
        </w:rPr>
        <w:t xml:space="preserve"> сложных предложений ра</w:t>
      </w:r>
      <w:r w:rsidRPr="0010524A">
        <w:rPr>
          <w:rFonts w:cs="Times New Roman"/>
          <w:sz w:val="26"/>
          <w:szCs w:val="26"/>
        </w:rPr>
        <w:t>з</w:t>
      </w:r>
      <w:r w:rsidRPr="0010524A">
        <w:rPr>
          <w:rFonts w:cs="Times New Roman"/>
          <w:sz w:val="26"/>
          <w:szCs w:val="26"/>
        </w:rPr>
        <w:t>ных видов; предложений с косвенной речью;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анализировать и оценивать с точки зрения норм, вариантов норм с</w:t>
      </w:r>
      <w:r w:rsidRPr="0010524A">
        <w:rPr>
          <w:rFonts w:cs="Times New Roman"/>
          <w:sz w:val="26"/>
          <w:szCs w:val="26"/>
        </w:rPr>
        <w:t>о</w:t>
      </w:r>
      <w:r w:rsidRPr="0010524A">
        <w:rPr>
          <w:rFonts w:cs="Times New Roman"/>
          <w:sz w:val="26"/>
          <w:szCs w:val="26"/>
        </w:rPr>
        <w:t>временного русского литературного языка чужую и собственную речь; ко</w:t>
      </w:r>
      <w:r w:rsidRPr="0010524A">
        <w:rPr>
          <w:rFonts w:cs="Times New Roman"/>
          <w:sz w:val="26"/>
          <w:szCs w:val="26"/>
        </w:rPr>
        <w:t>р</w:t>
      </w:r>
      <w:r w:rsidRPr="0010524A">
        <w:rPr>
          <w:rFonts w:cs="Times New Roman"/>
          <w:sz w:val="26"/>
          <w:szCs w:val="26"/>
        </w:rPr>
        <w:t>ректировать речь с учётом её соответствия основным нормам и вариантам норм современного литературного языка;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при общении в интернет-среде этикетные формы и у</w:t>
      </w:r>
      <w:r w:rsidRPr="0010524A">
        <w:rPr>
          <w:rFonts w:cs="Times New Roman"/>
          <w:sz w:val="26"/>
          <w:szCs w:val="26"/>
        </w:rPr>
        <w:t>с</w:t>
      </w:r>
      <w:r w:rsidRPr="0010524A">
        <w:rPr>
          <w:rFonts w:cs="Times New Roman"/>
          <w:sz w:val="26"/>
          <w:szCs w:val="26"/>
        </w:rPr>
        <w:t>тойчивые формулы</w:t>
      </w:r>
      <w:r w:rsidR="00FE6A66" w:rsidRPr="0010524A">
        <w:rPr>
          <w:rFonts w:cs="Times New Roman"/>
          <w:sz w:val="26"/>
          <w:szCs w:val="26"/>
        </w:rPr>
        <w:t>,</w:t>
      </w:r>
      <w:r w:rsidRPr="0010524A">
        <w:rPr>
          <w:rFonts w:cs="Times New Roman"/>
          <w:sz w:val="26"/>
          <w:szCs w:val="26"/>
        </w:rPr>
        <w:t xml:space="preserve"> принципы этикетного общения, лежащие в основе н</w:t>
      </w:r>
      <w:r w:rsidRPr="0010524A">
        <w:rPr>
          <w:rFonts w:cs="Times New Roman"/>
          <w:sz w:val="26"/>
          <w:szCs w:val="26"/>
        </w:rPr>
        <w:t>а</w:t>
      </w:r>
      <w:r w:rsidRPr="0010524A">
        <w:rPr>
          <w:rFonts w:cs="Times New Roman"/>
          <w:sz w:val="26"/>
          <w:szCs w:val="26"/>
        </w:rPr>
        <w:t>ционального русского речевого этикета; соблюдать нормы русского этике</w:t>
      </w:r>
      <w:r w:rsidRPr="0010524A">
        <w:rPr>
          <w:rFonts w:cs="Times New Roman"/>
          <w:sz w:val="26"/>
          <w:szCs w:val="26"/>
        </w:rPr>
        <w:t>т</w:t>
      </w:r>
      <w:r w:rsidRPr="0010524A">
        <w:rPr>
          <w:rFonts w:cs="Times New Roman"/>
          <w:sz w:val="26"/>
          <w:szCs w:val="26"/>
        </w:rPr>
        <w:t>ного речевого поведения в ситуациях делового общения;</w:t>
      </w:r>
    </w:p>
    <w:p w:rsidR="00416B7C" w:rsidRPr="0010524A" w:rsidRDefault="00416B7C" w:rsidP="00A15A30">
      <w:pPr>
        <w:pStyle w:val="list-bullet"/>
        <w:spacing w:line="240" w:lineRule="auto"/>
        <w:ind w:firstLine="680"/>
        <w:rPr>
          <w:rFonts w:cs="Times New Roman"/>
          <w:sz w:val="26"/>
          <w:szCs w:val="26"/>
        </w:rPr>
      </w:pPr>
      <w:r w:rsidRPr="0010524A">
        <w:rPr>
          <w:rFonts w:cs="Times New Roman"/>
          <w:sz w:val="26"/>
          <w:szCs w:val="26"/>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Речь. Речевая деятельность. Текст: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пользоваться различными видами чтения (просмотровым, </w:t>
      </w:r>
      <w:r w:rsidRPr="0010524A">
        <w:rPr>
          <w:rFonts w:cs="Times New Roman"/>
          <w:spacing w:val="-1"/>
          <w:sz w:val="26"/>
          <w:szCs w:val="26"/>
        </w:rPr>
        <w:t>ознаком</w:t>
      </w:r>
      <w:r w:rsidRPr="0010524A">
        <w:rPr>
          <w:rFonts w:cs="Times New Roman"/>
          <w:spacing w:val="-1"/>
          <w:sz w:val="26"/>
          <w:szCs w:val="26"/>
        </w:rPr>
        <w:t>и</w:t>
      </w:r>
      <w:r w:rsidRPr="0010524A">
        <w:rPr>
          <w:rFonts w:cs="Times New Roman"/>
          <w:spacing w:val="-1"/>
          <w:sz w:val="26"/>
          <w:szCs w:val="26"/>
        </w:rPr>
        <w:t>тельным, изучающим, поисковым) учебно-научных,</w:t>
      </w:r>
      <w:r w:rsidRPr="0010524A">
        <w:rPr>
          <w:rFonts w:cs="Times New Roman"/>
          <w:sz w:val="26"/>
          <w:szCs w:val="26"/>
        </w:rPr>
        <w:t xml:space="preserve"> художественных, пу</w:t>
      </w:r>
      <w:r w:rsidRPr="0010524A">
        <w:rPr>
          <w:rFonts w:cs="Times New Roman"/>
          <w:sz w:val="26"/>
          <w:szCs w:val="26"/>
        </w:rPr>
        <w:t>б</w:t>
      </w:r>
      <w:r w:rsidRPr="0010524A">
        <w:rPr>
          <w:rFonts w:cs="Times New Roman"/>
          <w:sz w:val="26"/>
          <w:szCs w:val="26"/>
        </w:rPr>
        <w:t>лицистических текстов различных функционально-смысловых типов, в том числе сочетающих разные форматы представления информации (инфогр</w:t>
      </w:r>
      <w:r w:rsidRPr="0010524A">
        <w:rPr>
          <w:rFonts w:cs="Times New Roman"/>
          <w:sz w:val="26"/>
          <w:szCs w:val="26"/>
        </w:rPr>
        <w:t>а</w:t>
      </w:r>
      <w:r w:rsidRPr="0010524A">
        <w:rPr>
          <w:rFonts w:cs="Times New Roman"/>
          <w:sz w:val="26"/>
          <w:szCs w:val="26"/>
        </w:rPr>
        <w:t>фика, диаграмма, дисплейный текст и др.);</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умениями информационной переработки прослушанного или прочитанного текста; основными способами и средствами получения, пер</w:t>
      </w:r>
      <w:r w:rsidRPr="0010524A">
        <w:rPr>
          <w:rFonts w:cs="Times New Roman"/>
          <w:sz w:val="26"/>
          <w:szCs w:val="26"/>
        </w:rPr>
        <w:t>е</w:t>
      </w:r>
      <w:r w:rsidRPr="0010524A">
        <w:rPr>
          <w:rFonts w:cs="Times New Roman"/>
          <w:sz w:val="26"/>
          <w:szCs w:val="26"/>
        </w:rPr>
        <w:t>работки и преобразования информации (аннотация, конспект); использовать графики,</w:t>
      </w:r>
      <w:r w:rsidR="00571787" w:rsidRPr="0010524A">
        <w:rPr>
          <w:rFonts w:cs="Times New Roman"/>
          <w:sz w:val="26"/>
          <w:szCs w:val="26"/>
        </w:rPr>
        <w:t xml:space="preserve"> </w:t>
      </w:r>
      <w:r w:rsidRPr="0010524A">
        <w:rPr>
          <w:rFonts w:cs="Times New Roman"/>
          <w:sz w:val="26"/>
          <w:szCs w:val="26"/>
        </w:rPr>
        <w:t>диаграммы, схемы для представления информации;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структурные элементы и языковые особенности д</w:t>
      </w:r>
      <w:r w:rsidRPr="0010524A">
        <w:rPr>
          <w:rFonts w:cs="Times New Roman"/>
          <w:sz w:val="26"/>
          <w:szCs w:val="26"/>
        </w:rPr>
        <w:t>е</w:t>
      </w:r>
      <w:r w:rsidRPr="0010524A">
        <w:rPr>
          <w:rFonts w:cs="Times New Roman"/>
          <w:sz w:val="26"/>
          <w:szCs w:val="26"/>
        </w:rPr>
        <w:t xml:space="preserve">лового письма;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использовать в собственной речевой практике прец</w:t>
      </w:r>
      <w:r w:rsidRPr="0010524A">
        <w:rPr>
          <w:rFonts w:cs="Times New Roman"/>
          <w:sz w:val="26"/>
          <w:szCs w:val="26"/>
        </w:rPr>
        <w:t>е</w:t>
      </w:r>
      <w:r w:rsidRPr="0010524A">
        <w:rPr>
          <w:rFonts w:cs="Times New Roman"/>
          <w:sz w:val="26"/>
          <w:szCs w:val="26"/>
        </w:rPr>
        <w:t>дентные тексты;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 создавать тексты публицистических жанров (пр</w:t>
      </w:r>
      <w:r w:rsidRPr="0010524A">
        <w:rPr>
          <w:rFonts w:cs="Times New Roman"/>
          <w:sz w:val="26"/>
          <w:szCs w:val="26"/>
        </w:rPr>
        <w:t>о</w:t>
      </w:r>
      <w:r w:rsidRPr="0010524A">
        <w:rPr>
          <w:rFonts w:cs="Times New Roman"/>
          <w:sz w:val="26"/>
          <w:szCs w:val="26"/>
        </w:rPr>
        <w:t>блемный очерк);</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тексты как результат проектной (исследовательской) де</w:t>
      </w:r>
      <w:r w:rsidRPr="0010524A">
        <w:rPr>
          <w:rFonts w:cs="Times New Roman"/>
          <w:sz w:val="26"/>
          <w:szCs w:val="26"/>
        </w:rPr>
        <w:t>я</w:t>
      </w:r>
      <w:r w:rsidRPr="0010524A">
        <w:rPr>
          <w:rFonts w:cs="Times New Roman"/>
          <w:sz w:val="26"/>
          <w:szCs w:val="26"/>
        </w:rPr>
        <w:t>тельности; оформлять реферат в письменной форме и представлять его в устной и письменной форме;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правилами информационной безопасности при общении в социальных сетях.</w:t>
      </w: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ind w:firstLine="680"/>
        <w:jc w:val="both"/>
        <w:rPr>
          <w:rFonts w:cs="Times New Roman"/>
          <w:sz w:val="26"/>
          <w:szCs w:val="26"/>
        </w:rPr>
      </w:pPr>
    </w:p>
    <w:p w:rsidR="00A15A30" w:rsidRPr="0010524A" w:rsidRDefault="00A15A30" w:rsidP="008E2D34">
      <w:pPr>
        <w:pStyle w:val="h1"/>
        <w:pageBreakBefore w:val="0"/>
        <w:pBdr>
          <w:bottom w:val="none" w:sz="0" w:space="0" w:color="auto"/>
        </w:pBdr>
        <w:spacing w:before="0" w:after="0" w:line="240" w:lineRule="auto"/>
        <w:jc w:val="both"/>
        <w:rPr>
          <w:rFonts w:cs="Times New Roman"/>
          <w:sz w:val="26"/>
          <w:szCs w:val="26"/>
        </w:rPr>
      </w:pPr>
    </w:p>
    <w:p w:rsidR="00325F39" w:rsidRPr="0010524A" w:rsidRDefault="00325F39" w:rsidP="008E2D34">
      <w:pPr>
        <w:pStyle w:val="h1"/>
        <w:pageBreakBefore w:val="0"/>
        <w:pBdr>
          <w:bottom w:val="none" w:sz="0" w:space="0" w:color="auto"/>
        </w:pBdr>
        <w:spacing w:before="0" w:after="0" w:line="240" w:lineRule="auto"/>
        <w:ind w:firstLine="680"/>
        <w:jc w:val="both"/>
        <w:rPr>
          <w:rFonts w:cs="Times New Roman"/>
          <w:sz w:val="26"/>
          <w:szCs w:val="26"/>
        </w:rPr>
      </w:pPr>
    </w:p>
    <w:p w:rsidR="00325F39" w:rsidRPr="0010524A" w:rsidRDefault="00325F39" w:rsidP="008E2D34">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25F39">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2.1.4</w:t>
      </w:r>
      <w:r w:rsidRPr="0010524A">
        <w:rPr>
          <w:rFonts w:cs="Times New Roman"/>
          <w:sz w:val="26"/>
          <w:szCs w:val="26"/>
        </w:rPr>
        <w:t> </w:t>
      </w:r>
      <w:r w:rsidRPr="0010524A">
        <w:rPr>
          <w:rFonts w:cs="Times New Roman"/>
          <w:sz w:val="26"/>
          <w:szCs w:val="26"/>
        </w:rPr>
        <w:t>РОДНАЯ ЛИТЕРАТУРА (РУССКАЯ)</w:t>
      </w: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A15A30"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10524A">
        <w:rPr>
          <w:rFonts w:cs="Times New Roman"/>
          <w:sz w:val="26"/>
          <w:szCs w:val="26"/>
        </w:rPr>
        <w:t> </w:t>
      </w:r>
      <w:r w:rsidR="00416B7C" w:rsidRPr="0010524A">
        <w:rPr>
          <w:rFonts w:cs="Times New Roman"/>
          <w:sz w:val="26"/>
          <w:szCs w:val="26"/>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w:t>
      </w:r>
      <w:r w:rsidR="00571787" w:rsidRPr="0010524A">
        <w:rPr>
          <w:rFonts w:cs="Times New Roman"/>
          <w:sz w:val="26"/>
          <w:szCs w:val="26"/>
        </w:rPr>
        <w:t xml:space="preserve"> </w:t>
      </w:r>
      <w:r w:rsidR="00416B7C" w:rsidRPr="0010524A">
        <w:rPr>
          <w:rFonts w:cs="Times New Roman"/>
          <w:sz w:val="26"/>
          <w:szCs w:val="26"/>
        </w:rPr>
        <w:t>образования (Приказ Минобрнауки России от 31 мая 2021 г. № 287 «Об утверждении федерального государственного образовательного ста</w:t>
      </w:r>
      <w:r w:rsidR="00416B7C" w:rsidRPr="0010524A">
        <w:rPr>
          <w:rFonts w:cs="Times New Roman"/>
          <w:sz w:val="26"/>
          <w:szCs w:val="26"/>
        </w:rPr>
        <w:t>н</w:t>
      </w:r>
      <w:r w:rsidR="00416B7C" w:rsidRPr="0010524A">
        <w:rPr>
          <w:rFonts w:cs="Times New Roman"/>
          <w:sz w:val="26"/>
          <w:szCs w:val="26"/>
        </w:rPr>
        <w:t>дарта основного общего образования»;</w:t>
      </w:r>
      <w:r w:rsidR="00571787" w:rsidRPr="0010524A">
        <w:rPr>
          <w:rFonts w:cs="Times New Roman"/>
          <w:sz w:val="26"/>
          <w:szCs w:val="26"/>
        </w:rPr>
        <w:t xml:space="preserve"> </w:t>
      </w:r>
      <w:r w:rsidR="00416B7C" w:rsidRPr="0010524A">
        <w:rPr>
          <w:rFonts w:cs="Times New Roman"/>
          <w:sz w:val="26"/>
          <w:szCs w:val="26"/>
        </w:rPr>
        <w:t>зарегистрирован Минюстом России 05.07.2021 № 64101) к результатам освоения основной образовательной пр</w:t>
      </w:r>
      <w:r w:rsidR="00416B7C" w:rsidRPr="0010524A">
        <w:rPr>
          <w:rFonts w:cs="Times New Roman"/>
          <w:sz w:val="26"/>
          <w:szCs w:val="26"/>
        </w:rPr>
        <w:t>о</w:t>
      </w:r>
      <w:r w:rsidR="00416B7C" w:rsidRPr="0010524A">
        <w:rPr>
          <w:rFonts w:cs="Times New Roman"/>
          <w:sz w:val="26"/>
          <w:szCs w:val="26"/>
        </w:rPr>
        <w:t>граммы основного общего образования по учебному предмету «Родная литерат</w:t>
      </w:r>
      <w:r w:rsidR="00416B7C" w:rsidRPr="0010524A">
        <w:rPr>
          <w:rFonts w:cs="Times New Roman"/>
          <w:sz w:val="26"/>
          <w:szCs w:val="26"/>
        </w:rPr>
        <w:t>у</w:t>
      </w:r>
      <w:r w:rsidR="00416B7C" w:rsidRPr="0010524A">
        <w:rPr>
          <w:rFonts w:cs="Times New Roman"/>
          <w:sz w:val="26"/>
          <w:szCs w:val="26"/>
        </w:rPr>
        <w:t>ра», входящему в образовательную область «Родной язык и родная литература», а также Примерной программы воспитания (утверждена решением ФУМО по о</w:t>
      </w:r>
      <w:r w:rsidR="00416B7C" w:rsidRPr="0010524A">
        <w:rPr>
          <w:rFonts w:cs="Times New Roman"/>
          <w:sz w:val="26"/>
          <w:szCs w:val="26"/>
        </w:rPr>
        <w:t>б</w:t>
      </w:r>
      <w:r w:rsidR="00416B7C" w:rsidRPr="0010524A">
        <w:rPr>
          <w:rFonts w:cs="Times New Roman"/>
          <w:sz w:val="26"/>
          <w:szCs w:val="26"/>
        </w:rPr>
        <w:t>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E2D34" w:rsidRPr="0010524A" w:rsidRDefault="008E2D34"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w:t>
      </w:r>
      <w:r w:rsidR="00A15A30" w:rsidRPr="0010524A">
        <w:rPr>
          <w:rFonts w:cs="Times New Roman"/>
          <w:sz w:val="26"/>
          <w:szCs w:val="26"/>
        </w:rPr>
        <w:t xml:space="preserve">РАКТЕРИСТИКА УЧЕБНОГО ПРЕДМЕТА </w:t>
      </w:r>
      <w:r w:rsidRPr="0010524A">
        <w:rPr>
          <w:rFonts w:cs="Times New Roman"/>
          <w:sz w:val="26"/>
          <w:szCs w:val="26"/>
        </w:rPr>
        <w:t>«РОДНАЯ ЛИТЕРАТУРА (РУССКАЯ)»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Русская литература, являясь одной из самых богатых литератур мира, пр</w:t>
      </w:r>
      <w:r w:rsidRPr="0010524A">
        <w:rPr>
          <w:rFonts w:cs="Times New Roman"/>
          <w:sz w:val="26"/>
          <w:szCs w:val="26"/>
        </w:rPr>
        <w:t>е</w:t>
      </w:r>
      <w:r w:rsidRPr="0010524A">
        <w:rPr>
          <w:rFonts w:cs="Times New Roman"/>
          <w:sz w:val="26"/>
          <w:szCs w:val="26"/>
        </w:rPr>
        <w:t>доставляет широкие возможности для отражения эстетически ценной художес</w:t>
      </w:r>
      <w:r w:rsidRPr="0010524A">
        <w:rPr>
          <w:rFonts w:cs="Times New Roman"/>
          <w:sz w:val="26"/>
          <w:szCs w:val="26"/>
        </w:rPr>
        <w:t>т</w:t>
      </w:r>
      <w:r w:rsidRPr="0010524A">
        <w:rPr>
          <w:rFonts w:cs="Times New Roman"/>
          <w:sz w:val="26"/>
          <w:szCs w:val="26"/>
        </w:rPr>
        <w:t>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w:t>
      </w:r>
      <w:r w:rsidRPr="0010524A">
        <w:rPr>
          <w:rFonts w:cs="Times New Roman"/>
          <w:sz w:val="26"/>
          <w:szCs w:val="26"/>
        </w:rPr>
        <w:t>н</w:t>
      </w:r>
      <w:r w:rsidRPr="0010524A">
        <w:rPr>
          <w:rFonts w:cs="Times New Roman"/>
          <w:sz w:val="26"/>
          <w:szCs w:val="26"/>
        </w:rPr>
        <w:t xml:space="preserve">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w:t>
      </w:r>
      <w:r w:rsidRPr="0010524A">
        <w:rPr>
          <w:rFonts w:cs="Times New Roman"/>
          <w:sz w:val="26"/>
          <w:szCs w:val="26"/>
        </w:rPr>
        <w:t>о</w:t>
      </w:r>
      <w:r w:rsidRPr="0010524A">
        <w:rPr>
          <w:rFonts w:cs="Times New Roman"/>
          <w:sz w:val="26"/>
          <w:szCs w:val="26"/>
        </w:rPr>
        <w:t>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w:t>
      </w:r>
      <w:r w:rsidRPr="0010524A">
        <w:rPr>
          <w:rFonts w:cs="Times New Roman"/>
          <w:sz w:val="26"/>
          <w:szCs w:val="26"/>
        </w:rPr>
        <w:t>у</w:t>
      </w:r>
      <w:r w:rsidRPr="0010524A">
        <w:rPr>
          <w:rFonts w:cs="Times New Roman"/>
          <w:sz w:val="26"/>
          <w:szCs w:val="26"/>
        </w:rPr>
        <w:t>ра», входящего в предметную область «Русский язык и литература».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Специфика курса родной русской литературы обусловлена: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 отбором произведений русской литературы, в которых наиболее ярко выражено их национально-культурное своеобразие, например, русский наци</w:t>
      </w:r>
      <w:r w:rsidRPr="0010524A">
        <w:rPr>
          <w:rFonts w:cs="Times New Roman"/>
          <w:sz w:val="26"/>
          <w:szCs w:val="26"/>
        </w:rPr>
        <w:t>о</w:t>
      </w:r>
      <w:r w:rsidRPr="0010524A">
        <w:rPr>
          <w:rFonts w:cs="Times New Roman"/>
          <w:sz w:val="26"/>
          <w:szCs w:val="26"/>
        </w:rPr>
        <w:t xml:space="preserve">нальный характер, обычаи и традиции русского народа, духовные основы русской культуры; </w:t>
      </w:r>
    </w:p>
    <w:p w:rsidR="00416B7C" w:rsidRPr="0010524A" w:rsidRDefault="00416B7C" w:rsidP="006429EE">
      <w:pPr>
        <w:pStyle w:val="body"/>
        <w:spacing w:line="240" w:lineRule="auto"/>
        <w:ind w:firstLine="680"/>
        <w:rPr>
          <w:rFonts w:cs="Times New Roman"/>
          <w:sz w:val="26"/>
          <w:szCs w:val="26"/>
        </w:rPr>
      </w:pPr>
      <w:r w:rsidRPr="0010524A">
        <w:rPr>
          <w:rFonts w:cs="Times New Roman"/>
          <w:sz w:val="26"/>
          <w:szCs w:val="26"/>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Содержание курса «Родная литература (русская)» направлено на удовл</w:t>
      </w:r>
      <w:r w:rsidRPr="0010524A">
        <w:rPr>
          <w:rFonts w:cs="Times New Roman"/>
          <w:spacing w:val="1"/>
          <w:sz w:val="26"/>
          <w:szCs w:val="26"/>
        </w:rPr>
        <w:t>е</w:t>
      </w:r>
      <w:r w:rsidRPr="0010524A">
        <w:rPr>
          <w:rFonts w:cs="Times New Roman"/>
          <w:spacing w:val="1"/>
          <w:sz w:val="26"/>
          <w:szCs w:val="26"/>
        </w:rPr>
        <w:t xml:space="preserve">творение потребности школьников в изучении русской литературы как особого, </w:t>
      </w:r>
      <w:r w:rsidRPr="0010524A">
        <w:rPr>
          <w:rFonts w:cs="Times New Roman"/>
          <w:spacing w:val="1"/>
          <w:sz w:val="26"/>
          <w:szCs w:val="26"/>
        </w:rPr>
        <w:lastRenderedPageBreak/>
        <w:t>эстетического, средства познания русской национальной культуры и самореал</w:t>
      </w:r>
      <w:r w:rsidRPr="0010524A">
        <w:rPr>
          <w:rFonts w:cs="Times New Roman"/>
          <w:spacing w:val="1"/>
          <w:sz w:val="26"/>
          <w:szCs w:val="26"/>
        </w:rPr>
        <w:t>и</w:t>
      </w:r>
      <w:r w:rsidRPr="0010524A">
        <w:rPr>
          <w:rFonts w:cs="Times New Roman"/>
          <w:spacing w:val="1"/>
          <w:sz w:val="26"/>
          <w:szCs w:val="26"/>
        </w:rPr>
        <w:t>зации в ней. Учебный предмет «Родная литература (русская)» не ущемляет права тех школьников, которые изучают иные родные языки и родные литературы, п</w:t>
      </w:r>
      <w:r w:rsidRPr="0010524A">
        <w:rPr>
          <w:rFonts w:cs="Times New Roman"/>
          <w:spacing w:val="1"/>
          <w:sz w:val="26"/>
          <w:szCs w:val="26"/>
        </w:rPr>
        <w:t>о</w:t>
      </w:r>
      <w:r w:rsidRPr="0010524A">
        <w:rPr>
          <w:rFonts w:cs="Times New Roman"/>
          <w:spacing w:val="1"/>
          <w:sz w:val="26"/>
          <w:szCs w:val="26"/>
        </w:rPr>
        <w:t>этому учебное время, отведённое на изучение данного предмета, не может ра</w:t>
      </w:r>
      <w:r w:rsidRPr="0010524A">
        <w:rPr>
          <w:rFonts w:cs="Times New Roman"/>
          <w:spacing w:val="1"/>
          <w:sz w:val="26"/>
          <w:szCs w:val="26"/>
        </w:rPr>
        <w:t>с</w:t>
      </w:r>
      <w:r w:rsidRPr="0010524A">
        <w:rPr>
          <w:rFonts w:cs="Times New Roman"/>
          <w:spacing w:val="1"/>
          <w:sz w:val="26"/>
          <w:szCs w:val="26"/>
        </w:rPr>
        <w:t>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программы по родной русской литературе не включает прои</w:t>
      </w:r>
      <w:r w:rsidRPr="0010524A">
        <w:rPr>
          <w:rFonts w:cs="Times New Roman"/>
          <w:sz w:val="26"/>
          <w:szCs w:val="26"/>
        </w:rPr>
        <w:t>з</w:t>
      </w:r>
      <w:r w:rsidRPr="0010524A">
        <w:rPr>
          <w:rFonts w:cs="Times New Roman"/>
          <w:sz w:val="26"/>
          <w:szCs w:val="26"/>
        </w:rPr>
        <w:t>ведения, изучаемые в основном курсе литературы, его задача — расширить лит</w:t>
      </w:r>
      <w:r w:rsidRPr="0010524A">
        <w:rPr>
          <w:rFonts w:cs="Times New Roman"/>
          <w:sz w:val="26"/>
          <w:szCs w:val="26"/>
        </w:rPr>
        <w:t>е</w:t>
      </w:r>
      <w:r w:rsidRPr="0010524A">
        <w:rPr>
          <w:rFonts w:cs="Times New Roman"/>
          <w:sz w:val="26"/>
          <w:szCs w:val="26"/>
        </w:rPr>
        <w:t>ратурный и культурный кругозор обучающихся за счёт их знакомства с дополн</w:t>
      </w:r>
      <w:r w:rsidRPr="0010524A">
        <w:rPr>
          <w:rFonts w:cs="Times New Roman"/>
          <w:sz w:val="26"/>
          <w:szCs w:val="26"/>
        </w:rPr>
        <w:t>и</w:t>
      </w:r>
      <w:r w:rsidRPr="0010524A">
        <w:rPr>
          <w:rFonts w:cs="Times New Roman"/>
          <w:sz w:val="26"/>
          <w:szCs w:val="26"/>
        </w:rPr>
        <w:t>тельными произведениями фольклора, русской классики и современной литер</w:t>
      </w:r>
      <w:r w:rsidRPr="0010524A">
        <w:rPr>
          <w:rFonts w:cs="Times New Roman"/>
          <w:sz w:val="26"/>
          <w:szCs w:val="26"/>
        </w:rPr>
        <w:t>а</w:t>
      </w:r>
      <w:r w:rsidRPr="0010524A">
        <w:rPr>
          <w:rFonts w:cs="Times New Roman"/>
          <w:sz w:val="26"/>
          <w:szCs w:val="26"/>
        </w:rPr>
        <w:t>туры, наиболее ярко воплотившими национальные особенности русской литер</w:t>
      </w:r>
      <w:r w:rsidRPr="0010524A">
        <w:rPr>
          <w:rFonts w:cs="Times New Roman"/>
          <w:sz w:val="26"/>
          <w:szCs w:val="26"/>
        </w:rPr>
        <w:t>а</w:t>
      </w:r>
      <w:r w:rsidRPr="0010524A">
        <w:rPr>
          <w:rFonts w:cs="Times New Roman"/>
          <w:sz w:val="26"/>
          <w:szCs w:val="26"/>
        </w:rPr>
        <w:t xml:space="preserve">туры и культуры, которые могут быть включены в проблемно-тематические блоки в соответствии со спецификой курса.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«Россия — родина моя»;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«Русские традиции»;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«Русский характер — русская душа».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Программа учебного предмета «Родная литература (русская)» для 5—9 классов основной школы строится на сочетании проблемно-тематического, ко</w:t>
      </w:r>
      <w:r w:rsidRPr="0010524A">
        <w:rPr>
          <w:rFonts w:cs="Times New Roman"/>
          <w:spacing w:val="-1"/>
          <w:sz w:val="26"/>
          <w:szCs w:val="26"/>
        </w:rPr>
        <w:t>н</w:t>
      </w:r>
      <w:r w:rsidRPr="0010524A">
        <w:rPr>
          <w:rFonts w:cs="Times New Roman"/>
          <w:spacing w:val="-1"/>
          <w:sz w:val="26"/>
          <w:szCs w:val="26"/>
        </w:rPr>
        <w:t>центрического и хронологического принципов. Содержание программы для ка</w:t>
      </w:r>
      <w:r w:rsidRPr="0010524A">
        <w:rPr>
          <w:rFonts w:cs="Times New Roman"/>
          <w:spacing w:val="-1"/>
          <w:sz w:val="26"/>
          <w:szCs w:val="26"/>
        </w:rPr>
        <w:t>ж</w:t>
      </w:r>
      <w:r w:rsidRPr="0010524A">
        <w:rPr>
          <w:rFonts w:cs="Times New Roman"/>
          <w:spacing w:val="-1"/>
          <w:sz w:val="26"/>
          <w:szCs w:val="26"/>
        </w:rPr>
        <w:t xml:space="preserve">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Проблемно-тематические блоки объединяют произведения в соответствии с выделенными сквозными линиями (например: </w:t>
      </w:r>
      <w:r w:rsidRPr="0010524A">
        <w:rPr>
          <w:rStyle w:val="Italic"/>
          <w:rFonts w:cs="Times New Roman"/>
          <w:sz w:val="26"/>
          <w:szCs w:val="26"/>
        </w:rPr>
        <w:t>родные просторы</w:t>
      </w:r>
      <w:r w:rsidRPr="0010524A">
        <w:rPr>
          <w:rFonts w:cs="Times New Roman"/>
          <w:sz w:val="26"/>
          <w:szCs w:val="26"/>
        </w:rPr>
        <w:t> —</w:t>
      </w:r>
      <w:r w:rsidRPr="0010524A">
        <w:rPr>
          <w:rStyle w:val="Italic"/>
          <w:rFonts w:cs="Times New Roman"/>
          <w:sz w:val="26"/>
          <w:szCs w:val="26"/>
        </w:rPr>
        <w:t xml:space="preserve"> русский лес — берёза</w:t>
      </w:r>
      <w:r w:rsidRPr="0010524A">
        <w:rPr>
          <w:rFonts w:cs="Times New Roman"/>
          <w:sz w:val="26"/>
          <w:szCs w:val="26"/>
        </w:rPr>
        <w:t>). Внутри проблемно-тематических блоков произведений выделяются о</w:t>
      </w:r>
      <w:r w:rsidRPr="0010524A">
        <w:rPr>
          <w:rFonts w:cs="Times New Roman"/>
          <w:sz w:val="26"/>
          <w:szCs w:val="26"/>
        </w:rPr>
        <w:t>т</w:t>
      </w:r>
      <w:r w:rsidRPr="0010524A">
        <w:rPr>
          <w:rFonts w:cs="Times New Roman"/>
          <w:sz w:val="26"/>
          <w:szCs w:val="26"/>
        </w:rPr>
        <w:t xml:space="preserve">дельные подтемы, связанные с национально-культурной спецификой русских </w:t>
      </w:r>
      <w:r w:rsidRPr="0010524A">
        <w:rPr>
          <w:rStyle w:val="Italic"/>
          <w:rFonts w:cs="Times New Roman"/>
          <w:sz w:val="26"/>
          <w:szCs w:val="26"/>
        </w:rPr>
        <w:t>традиций, быта и нравов</w:t>
      </w:r>
      <w:r w:rsidRPr="0010524A">
        <w:rPr>
          <w:rFonts w:cs="Times New Roman"/>
          <w:sz w:val="26"/>
          <w:szCs w:val="26"/>
        </w:rPr>
        <w:t xml:space="preserve"> (например: </w:t>
      </w:r>
      <w:r w:rsidRPr="0010524A">
        <w:rPr>
          <w:rStyle w:val="Italic"/>
          <w:rFonts w:cs="Times New Roman"/>
          <w:sz w:val="26"/>
          <w:szCs w:val="26"/>
        </w:rPr>
        <w:t>праздники русского мира, Масленица, блины</w:t>
      </w:r>
      <w:r w:rsidRPr="0010524A">
        <w:rPr>
          <w:rFonts w:cs="Times New Roman"/>
          <w:sz w:val="26"/>
          <w:szCs w:val="26"/>
        </w:rPr>
        <w:t xml:space="preserve"> и т. п.).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каждом тематическом блоке выделяются ключевые слова, которые п</w:t>
      </w:r>
      <w:r w:rsidRPr="0010524A">
        <w:rPr>
          <w:rFonts w:cs="Times New Roman"/>
          <w:sz w:val="26"/>
          <w:szCs w:val="26"/>
        </w:rPr>
        <w:t>о</w:t>
      </w:r>
      <w:r w:rsidRPr="0010524A">
        <w:rPr>
          <w:rFonts w:cs="Times New Roman"/>
          <w:sz w:val="26"/>
          <w:szCs w:val="26"/>
        </w:rPr>
        <w:t>зволяют на различном литературно-художественном материале показать, как важные для национального сознания понятия проявляются в культурном пр</w:t>
      </w:r>
      <w:r w:rsidRPr="0010524A">
        <w:rPr>
          <w:rFonts w:cs="Times New Roman"/>
          <w:sz w:val="26"/>
          <w:szCs w:val="26"/>
        </w:rPr>
        <w:t>о</w:t>
      </w:r>
      <w:r w:rsidRPr="0010524A">
        <w:rPr>
          <w:rFonts w:cs="Times New Roman"/>
          <w:sz w:val="26"/>
          <w:szCs w:val="26"/>
        </w:rPr>
        <w:t>странстве на протяжении длительного времени — вплоть до наших дней (напр</w:t>
      </w:r>
      <w:r w:rsidRPr="0010524A">
        <w:rPr>
          <w:rFonts w:cs="Times New Roman"/>
          <w:sz w:val="26"/>
          <w:szCs w:val="26"/>
        </w:rPr>
        <w:t>и</w:t>
      </w:r>
      <w:r w:rsidRPr="0010524A">
        <w:rPr>
          <w:rFonts w:cs="Times New Roman"/>
          <w:sz w:val="26"/>
          <w:szCs w:val="26"/>
        </w:rPr>
        <w:t xml:space="preserve">мер: </w:t>
      </w:r>
      <w:r w:rsidRPr="0010524A">
        <w:rPr>
          <w:rStyle w:val="Italic"/>
          <w:rFonts w:cs="Times New Roman"/>
          <w:sz w:val="26"/>
          <w:szCs w:val="26"/>
        </w:rPr>
        <w:t>сила духа, доброта, милосердие</w:t>
      </w:r>
      <w:r w:rsidRPr="0010524A">
        <w:rPr>
          <w:rFonts w:cs="Times New Roman"/>
          <w:sz w:val="26"/>
          <w:szCs w:val="26"/>
        </w:rPr>
        <w:t>).</w:t>
      </w:r>
    </w:p>
    <w:p w:rsidR="008E2D34" w:rsidRDefault="00416B7C" w:rsidP="003668EA">
      <w:pPr>
        <w:pStyle w:val="body"/>
        <w:spacing w:line="240" w:lineRule="auto"/>
        <w:ind w:firstLine="680"/>
        <w:rPr>
          <w:rFonts w:cs="Times New Roman"/>
          <w:sz w:val="26"/>
          <w:szCs w:val="26"/>
        </w:rPr>
      </w:pPr>
      <w:r w:rsidRPr="0010524A">
        <w:rPr>
          <w:rFonts w:cs="Times New Roman"/>
          <w:sz w:val="26"/>
          <w:szCs w:val="26"/>
        </w:rPr>
        <w:t>В отдельные тематические блоки программы вводятся литературные пр</w:t>
      </w:r>
      <w:r w:rsidRPr="0010524A">
        <w:rPr>
          <w:rFonts w:cs="Times New Roman"/>
          <w:sz w:val="26"/>
          <w:szCs w:val="26"/>
        </w:rPr>
        <w:t>о</w:t>
      </w:r>
      <w:r w:rsidRPr="0010524A">
        <w:rPr>
          <w:rFonts w:cs="Times New Roman"/>
          <w:sz w:val="26"/>
          <w:szCs w:val="26"/>
        </w:rPr>
        <w:t>изведения, включающие в сферу выделяемых национально-специфических явл</w:t>
      </w:r>
      <w:r w:rsidRPr="0010524A">
        <w:rPr>
          <w:rFonts w:cs="Times New Roman"/>
          <w:sz w:val="26"/>
          <w:szCs w:val="26"/>
        </w:rPr>
        <w:t>е</w:t>
      </w:r>
      <w:r w:rsidRPr="0010524A">
        <w:rPr>
          <w:rFonts w:cs="Times New Roman"/>
          <w:sz w:val="26"/>
          <w:szCs w:val="26"/>
        </w:rPr>
        <w:t>ний образы и мотивы, отражённые средствами других видов искусства — жив</w:t>
      </w:r>
      <w:r w:rsidRPr="0010524A">
        <w:rPr>
          <w:rFonts w:cs="Times New Roman"/>
          <w:sz w:val="26"/>
          <w:szCs w:val="26"/>
        </w:rPr>
        <w:t>о</w:t>
      </w:r>
      <w:r w:rsidRPr="0010524A">
        <w:rPr>
          <w:rFonts w:cs="Times New Roman"/>
          <w:sz w:val="26"/>
          <w:szCs w:val="26"/>
        </w:rPr>
        <w:t>писи, музыки, кино, театра. Это позволяет прослеживать связи между ними (диалог искусств в русской культуре).</w:t>
      </w:r>
    </w:p>
    <w:p w:rsidR="003668EA" w:rsidRPr="0010524A" w:rsidRDefault="003668EA" w:rsidP="003668EA">
      <w:pPr>
        <w:pStyle w:val="body"/>
        <w:spacing w:line="240" w:lineRule="auto"/>
        <w:ind w:firstLine="680"/>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lastRenderedPageBreak/>
        <w:t>Ц</w:t>
      </w:r>
      <w:r w:rsidR="00A15A30" w:rsidRPr="0010524A">
        <w:rPr>
          <w:rFonts w:cs="Times New Roman"/>
          <w:sz w:val="26"/>
          <w:szCs w:val="26"/>
        </w:rPr>
        <w:t xml:space="preserve">ЕЛИ ИЗУЧЕНИЯ УЧЕБНОГО ПРЕДМЕТА </w:t>
      </w:r>
      <w:r w:rsidRPr="0010524A">
        <w:rPr>
          <w:rFonts w:cs="Times New Roman"/>
          <w:sz w:val="26"/>
          <w:szCs w:val="26"/>
        </w:rPr>
        <w:t>«РОДНАЯ ЛИТЕРАТУРА (РУССКАЯ)»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Программа учебного предмета «Родная литература (русская)» ориентир</w:t>
      </w:r>
      <w:r w:rsidRPr="0010524A">
        <w:rPr>
          <w:rFonts w:cs="Times New Roman"/>
          <w:sz w:val="26"/>
          <w:szCs w:val="26"/>
        </w:rPr>
        <w:t>о</w:t>
      </w:r>
      <w:r w:rsidRPr="0010524A">
        <w:rPr>
          <w:rFonts w:cs="Times New Roman"/>
          <w:sz w:val="26"/>
          <w:szCs w:val="26"/>
        </w:rPr>
        <w:t>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w:t>
      </w:r>
      <w:r w:rsidRPr="0010524A">
        <w:rPr>
          <w:rFonts w:cs="Times New Roman"/>
          <w:sz w:val="26"/>
          <w:szCs w:val="26"/>
        </w:rPr>
        <w:t>е</w:t>
      </w:r>
      <w:r w:rsidRPr="0010524A">
        <w:rPr>
          <w:rFonts w:cs="Times New Roman"/>
          <w:sz w:val="26"/>
          <w:szCs w:val="26"/>
        </w:rPr>
        <w:t>ратура» имеют свою специфику, обусловленную дополнительным по своему с</w:t>
      </w:r>
      <w:r w:rsidRPr="0010524A">
        <w:rPr>
          <w:rFonts w:cs="Times New Roman"/>
          <w:sz w:val="26"/>
          <w:szCs w:val="26"/>
        </w:rPr>
        <w:t>о</w:t>
      </w:r>
      <w:r w:rsidRPr="0010524A">
        <w:rPr>
          <w:rFonts w:cs="Times New Roman"/>
          <w:sz w:val="26"/>
          <w:szCs w:val="26"/>
        </w:rPr>
        <w:t>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предмета «Родная литература (русская)» должно обеспечить до</w:t>
      </w:r>
      <w:r w:rsidRPr="0010524A">
        <w:rPr>
          <w:rFonts w:cs="Times New Roman"/>
          <w:sz w:val="26"/>
          <w:szCs w:val="26"/>
        </w:rPr>
        <w:t>с</w:t>
      </w:r>
      <w:r w:rsidRPr="0010524A">
        <w:rPr>
          <w:rFonts w:cs="Times New Roman"/>
          <w:sz w:val="26"/>
          <w:szCs w:val="26"/>
        </w:rPr>
        <w:t>тижение следующих целей: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воспитание и развитие личности, способной понимать и эстетически воспринимать произведения родной русской литературы и обладающей г</w:t>
      </w:r>
      <w:r w:rsidRPr="0010524A">
        <w:rPr>
          <w:rFonts w:cs="Times New Roman"/>
          <w:sz w:val="26"/>
          <w:szCs w:val="26"/>
        </w:rPr>
        <w:t>у</w:t>
      </w:r>
      <w:r w:rsidRPr="0010524A">
        <w:rPr>
          <w:rFonts w:cs="Times New Roman"/>
          <w:sz w:val="26"/>
          <w:szCs w:val="26"/>
        </w:rPr>
        <w:t>манистическим мировоззрением, общероссийским гражданским сознанием и национальным самосознанием, чувством патриотизма и гордости от прина</w:t>
      </w:r>
      <w:r w:rsidRPr="0010524A">
        <w:rPr>
          <w:rFonts w:cs="Times New Roman"/>
          <w:sz w:val="26"/>
          <w:szCs w:val="26"/>
        </w:rPr>
        <w:t>д</w:t>
      </w:r>
      <w:r w:rsidRPr="0010524A">
        <w:rPr>
          <w:rFonts w:cs="Times New Roman"/>
          <w:sz w:val="26"/>
          <w:szCs w:val="26"/>
        </w:rPr>
        <w:t>лежности к многонациональному народу России;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формирование познавательного интереса к родной русской литер</w:t>
      </w:r>
      <w:r w:rsidRPr="0010524A">
        <w:rPr>
          <w:rFonts w:cs="Times New Roman"/>
          <w:sz w:val="26"/>
          <w:szCs w:val="26"/>
        </w:rPr>
        <w:t>а</w:t>
      </w:r>
      <w:r w:rsidRPr="0010524A">
        <w:rPr>
          <w:rFonts w:cs="Times New Roman"/>
          <w:sz w:val="26"/>
          <w:szCs w:val="26"/>
        </w:rPr>
        <w:t>туре, воспитание ценностного отношения к ней как хранителю истор</w:t>
      </w:r>
      <w:r w:rsidRPr="0010524A">
        <w:rPr>
          <w:rFonts w:cs="Times New Roman"/>
          <w:sz w:val="26"/>
          <w:szCs w:val="26"/>
        </w:rPr>
        <w:t>и</w:t>
      </w:r>
      <w:r w:rsidRPr="0010524A">
        <w:rPr>
          <w:rFonts w:cs="Times New Roman"/>
          <w:sz w:val="26"/>
          <w:szCs w:val="26"/>
        </w:rPr>
        <w:t>ко-культурного опыта русского народа, включение обучающегося в кул</w:t>
      </w:r>
      <w:r w:rsidRPr="0010524A">
        <w:rPr>
          <w:rFonts w:cs="Times New Roman"/>
          <w:sz w:val="26"/>
          <w:szCs w:val="26"/>
        </w:rPr>
        <w:t>ь</w:t>
      </w:r>
      <w:r w:rsidRPr="0010524A">
        <w:rPr>
          <w:rFonts w:cs="Times New Roman"/>
          <w:sz w:val="26"/>
          <w:szCs w:val="26"/>
        </w:rPr>
        <w:t>турно-языковое поле своего народа и приобщение к его культурному насл</w:t>
      </w:r>
      <w:r w:rsidRPr="0010524A">
        <w:rPr>
          <w:rFonts w:cs="Times New Roman"/>
          <w:sz w:val="26"/>
          <w:szCs w:val="26"/>
        </w:rPr>
        <w:t>е</w:t>
      </w:r>
      <w:r w:rsidRPr="0010524A">
        <w:rPr>
          <w:rFonts w:cs="Times New Roman"/>
          <w:sz w:val="26"/>
          <w:szCs w:val="26"/>
        </w:rPr>
        <w:t>дию;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развитие у обучающихся интеллектуальных и творческих способн</w:t>
      </w:r>
      <w:r w:rsidRPr="0010524A">
        <w:rPr>
          <w:rFonts w:cs="Times New Roman"/>
          <w:sz w:val="26"/>
          <w:szCs w:val="26"/>
        </w:rPr>
        <w:t>о</w:t>
      </w:r>
      <w:r w:rsidRPr="0010524A">
        <w:rPr>
          <w:rFonts w:cs="Times New Roman"/>
          <w:sz w:val="26"/>
          <w:szCs w:val="26"/>
        </w:rPr>
        <w:t>стей, необходимых для успешной социализации и самореализации личности в многонациональном российском государстве.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Учебный предмет «Родная литература (русская)» направлен на решение следующих задач:</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выявление взаимосвязи родной русской литературы с отечественной историей, формирование представлений о многообразии национал</w:t>
      </w:r>
      <w:r w:rsidRPr="0010524A">
        <w:rPr>
          <w:rFonts w:cs="Times New Roman"/>
          <w:sz w:val="26"/>
          <w:szCs w:val="26"/>
        </w:rPr>
        <w:t>ь</w:t>
      </w:r>
      <w:r w:rsidRPr="0010524A">
        <w:rPr>
          <w:rFonts w:cs="Times New Roman"/>
          <w:sz w:val="26"/>
          <w:szCs w:val="26"/>
        </w:rPr>
        <w:t>но-специфичных форм художественного отражения материальной и духовной культуры русского народа в русской литературе;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получение знаний о родной русской литературе как о развивающемся явлении в контексте её взаимодействия с литературой других народов Ро</w:t>
      </w:r>
      <w:r w:rsidRPr="0010524A">
        <w:rPr>
          <w:rFonts w:cs="Times New Roman"/>
          <w:sz w:val="26"/>
          <w:szCs w:val="26"/>
        </w:rPr>
        <w:t>с</w:t>
      </w:r>
      <w:r w:rsidRPr="0010524A">
        <w:rPr>
          <w:rFonts w:cs="Times New Roman"/>
          <w:sz w:val="26"/>
          <w:szCs w:val="26"/>
        </w:rPr>
        <w:t>сийской Федерации, их взаимовлияния;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выявление культурных и нравственных смыслов, заложенных в ро</w:t>
      </w:r>
      <w:r w:rsidRPr="0010524A">
        <w:rPr>
          <w:rFonts w:cs="Times New Roman"/>
          <w:sz w:val="26"/>
          <w:szCs w:val="26"/>
        </w:rPr>
        <w:t>д</w:t>
      </w:r>
      <w:r w:rsidRPr="0010524A">
        <w:rPr>
          <w:rFonts w:cs="Times New Roman"/>
          <w:sz w:val="26"/>
          <w:szCs w:val="26"/>
        </w:rPr>
        <w:t>ной русской литературе; создание устных и письменных высказываний, с</w:t>
      </w:r>
      <w:r w:rsidRPr="0010524A">
        <w:rPr>
          <w:rFonts w:cs="Times New Roman"/>
          <w:sz w:val="26"/>
          <w:szCs w:val="26"/>
        </w:rPr>
        <w:t>о</w:t>
      </w:r>
      <w:r w:rsidRPr="0010524A">
        <w:rPr>
          <w:rFonts w:cs="Times New Roman"/>
          <w:sz w:val="26"/>
          <w:szCs w:val="26"/>
        </w:rPr>
        <w:t>держащих суждения и оценки по поводу прочитанного;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формирование опыта общения с произведениями родной русской литературы в повседневной жизни и учебной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накопление опыта планирования собственного досугового чтения, определения и обоснования собственных читательских предпочтений прои</w:t>
      </w:r>
      <w:r w:rsidRPr="0010524A">
        <w:rPr>
          <w:rFonts w:cs="Times New Roman"/>
          <w:sz w:val="26"/>
          <w:szCs w:val="26"/>
        </w:rPr>
        <w:t>з</w:t>
      </w:r>
      <w:r w:rsidRPr="0010524A">
        <w:rPr>
          <w:rFonts w:cs="Times New Roman"/>
          <w:sz w:val="26"/>
          <w:szCs w:val="26"/>
        </w:rPr>
        <w:t xml:space="preserve">ведений родной русской литературы;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развитие умений работы с источниками информации, осуществление поиска, анализа, обработки и презентации информации из различных исто</w:t>
      </w:r>
      <w:r w:rsidRPr="0010524A">
        <w:rPr>
          <w:rFonts w:cs="Times New Roman"/>
          <w:sz w:val="26"/>
          <w:szCs w:val="26"/>
        </w:rPr>
        <w:t>ч</w:t>
      </w:r>
      <w:r w:rsidRPr="0010524A">
        <w:rPr>
          <w:rFonts w:cs="Times New Roman"/>
          <w:sz w:val="26"/>
          <w:szCs w:val="26"/>
        </w:rPr>
        <w:t>ников, в том числе из числа верифицированных электронных ресурсов, включённых в федеральный перечень.</w:t>
      </w:r>
    </w:p>
    <w:p w:rsidR="008E2D34" w:rsidRPr="0010524A" w:rsidRDefault="008E2D34"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«РОДНАЯ ЛИТЕРАТУРА (РУССКАЯ)»</w:t>
      </w:r>
      <w:r w:rsidR="00571787" w:rsidRPr="0010524A">
        <w:rPr>
          <w:rFonts w:cs="Times New Roman"/>
          <w:sz w:val="26"/>
          <w:szCs w:val="26"/>
        </w:rPr>
        <w:t xml:space="preserve"> </w:t>
      </w:r>
      <w:r w:rsidRPr="0010524A">
        <w:rPr>
          <w:rFonts w:cs="Times New Roman"/>
          <w:sz w:val="26"/>
          <w:szCs w:val="26"/>
        </w:rPr>
        <w:t>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E8423D" w:rsidRPr="0010524A" w:rsidRDefault="00E8423D"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E8423D"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«РОДНая литература (Русская)»</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Россия — Родина моя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Преданья старины глубокой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Малые жанры фольклора:</w:t>
      </w:r>
      <w:r w:rsidRPr="0010524A">
        <w:rPr>
          <w:rFonts w:cs="Times New Roman"/>
          <w:sz w:val="26"/>
          <w:szCs w:val="26"/>
        </w:rPr>
        <w:t xml:space="preserve"> пословицы и поговорки о Родине, России, ру</w:t>
      </w:r>
      <w:r w:rsidRPr="0010524A">
        <w:rPr>
          <w:rFonts w:cs="Times New Roman"/>
          <w:sz w:val="26"/>
          <w:szCs w:val="26"/>
        </w:rPr>
        <w:t>с</w:t>
      </w:r>
      <w:r w:rsidRPr="0010524A">
        <w:rPr>
          <w:rFonts w:cs="Times New Roman"/>
          <w:sz w:val="26"/>
          <w:szCs w:val="26"/>
        </w:rPr>
        <w:t xml:space="preserve">ском народе (не менее пяти произведений). </w:t>
      </w:r>
    </w:p>
    <w:p w:rsidR="00E8423D"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Русские народные и литературные сказки </w:t>
      </w:r>
      <w:r w:rsidRPr="0010524A">
        <w:rPr>
          <w:rFonts w:cs="Times New Roman"/>
          <w:sz w:val="26"/>
          <w:szCs w:val="26"/>
        </w:rPr>
        <w:t xml:space="preserve">(не менее двух произведений).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«Лиса и медведь» (русская народная сказка),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Г. Паустовский «Дремучий медведь».</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Города земли русской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Москва в произведениях русских писателей </w:t>
      </w:r>
    </w:p>
    <w:p w:rsidR="00E8423D"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Стихотворения</w:t>
      </w:r>
      <w:r w:rsidRPr="0010524A">
        <w:rPr>
          <w:rFonts w:cs="Times New Roman"/>
          <w:spacing w:val="-2"/>
          <w:sz w:val="26"/>
          <w:szCs w:val="26"/>
        </w:rPr>
        <w:t xml:space="preserve"> (не менее двух). </w:t>
      </w:r>
    </w:p>
    <w:p w:rsidR="00E8423D"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А. С. Пушкин «На тихих берегах Москвы…», </w:t>
      </w:r>
    </w:p>
    <w:p w:rsidR="00E8423D"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М. Ю. Лермонтов «Москва, Москва!.. люблю тебя как сын…»,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Л. Н. Мартынов «Красные ворота»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Чехов.</w:t>
      </w:r>
      <w:r w:rsidRPr="0010524A">
        <w:rPr>
          <w:rFonts w:cs="Times New Roman"/>
          <w:sz w:val="26"/>
          <w:szCs w:val="26"/>
        </w:rPr>
        <w:t xml:space="preserve"> «В Москве на Трубной площади».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Родные просторы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Русский лес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В. Кольцов «Лес», В. А. Рождественский «Берёза»,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А. Солоухин «Седьмую ночь без перерыва…»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И. С. Соколов-Микитов.</w:t>
      </w:r>
      <w:r w:rsidRPr="0010524A">
        <w:rPr>
          <w:rFonts w:cs="Times New Roman"/>
          <w:sz w:val="26"/>
          <w:szCs w:val="26"/>
        </w:rPr>
        <w:t xml:space="preserve"> «Русский лес». </w:t>
      </w:r>
    </w:p>
    <w:p w:rsidR="00E8423D" w:rsidRPr="0010524A" w:rsidRDefault="00E8423D"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Русские традиции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Праздники русского мира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Рождество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 Б. Л. Пастернак «Рождественская звезда» (фрагмент),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Д. Берестов «Перед Рождеством»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И. Куприн.</w:t>
      </w:r>
      <w:r w:rsidRPr="0010524A">
        <w:rPr>
          <w:rFonts w:cs="Times New Roman"/>
          <w:sz w:val="26"/>
          <w:szCs w:val="26"/>
        </w:rPr>
        <w:t xml:space="preserve"> «Бедный принц».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Н. Д. Телешов.</w:t>
      </w:r>
      <w:r w:rsidRPr="0010524A">
        <w:rPr>
          <w:rFonts w:cs="Times New Roman"/>
          <w:sz w:val="26"/>
          <w:szCs w:val="26"/>
        </w:rPr>
        <w:t xml:space="preserve"> «Ёлка Митрича».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Тепло родного дома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Семейные ценности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И. А. Крылов.</w:t>
      </w:r>
      <w:r w:rsidRPr="0010524A">
        <w:rPr>
          <w:rFonts w:cs="Times New Roman"/>
          <w:sz w:val="26"/>
          <w:szCs w:val="26"/>
        </w:rPr>
        <w:t xml:space="preserve"> Басни (одно произведение по выбору).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«Дерево» и др.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lastRenderedPageBreak/>
        <w:t>И. А. Бунин.</w:t>
      </w:r>
      <w:r w:rsidRPr="0010524A">
        <w:rPr>
          <w:rFonts w:cs="Times New Roman"/>
          <w:sz w:val="26"/>
          <w:szCs w:val="26"/>
        </w:rPr>
        <w:t xml:space="preserve"> «Снежный бык». </w:t>
      </w:r>
    </w:p>
    <w:p w:rsidR="00416B7C" w:rsidRPr="0010524A" w:rsidRDefault="00416B7C" w:rsidP="00B82670">
      <w:pPr>
        <w:pStyle w:val="body"/>
        <w:spacing w:line="240" w:lineRule="auto"/>
        <w:ind w:firstLine="680"/>
        <w:rPr>
          <w:rStyle w:val="Italic"/>
          <w:rFonts w:cs="Times New Roman"/>
          <w:sz w:val="26"/>
          <w:szCs w:val="26"/>
        </w:rPr>
      </w:pPr>
      <w:r w:rsidRPr="0010524A">
        <w:rPr>
          <w:rStyle w:val="Bold"/>
          <w:rFonts w:cs="Times New Roman"/>
          <w:sz w:val="26"/>
          <w:szCs w:val="26"/>
        </w:rPr>
        <w:t>В. И. Белов.</w:t>
      </w:r>
      <w:r w:rsidRPr="0010524A">
        <w:rPr>
          <w:rFonts w:cs="Times New Roman"/>
          <w:sz w:val="26"/>
          <w:szCs w:val="26"/>
        </w:rPr>
        <w:t xml:space="preserve"> «Скворцы». </w:t>
      </w:r>
    </w:p>
    <w:p w:rsidR="00E8423D" w:rsidRPr="0010524A" w:rsidRDefault="00E8423D"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Русский характер — русская душа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Не до ордена — была бы Родина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Отечественная война 1812 года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 Н. Глинка «Авангардная песнь»,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 В. Давыдов «Партизан» (отрывок) и др.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Загадки русской души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Парадоксы русского характера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 Г. Паустовский.</w:t>
      </w:r>
      <w:r w:rsidRPr="0010524A">
        <w:rPr>
          <w:rFonts w:cs="Times New Roman"/>
          <w:sz w:val="26"/>
          <w:szCs w:val="26"/>
        </w:rPr>
        <w:t xml:space="preserve"> «Похождения жука-носорога» (солдатская сказка).</w:t>
      </w:r>
    </w:p>
    <w:p w:rsidR="00416B7C" w:rsidRPr="0010524A" w:rsidRDefault="00416B7C" w:rsidP="00B82670">
      <w:pPr>
        <w:pStyle w:val="body"/>
        <w:spacing w:line="240" w:lineRule="auto"/>
        <w:ind w:firstLine="680"/>
        <w:rPr>
          <w:rStyle w:val="Italic"/>
          <w:rFonts w:cs="Times New Roman"/>
          <w:sz w:val="26"/>
          <w:szCs w:val="26"/>
        </w:rPr>
      </w:pPr>
      <w:r w:rsidRPr="0010524A">
        <w:rPr>
          <w:rStyle w:val="Bold"/>
          <w:rFonts w:cs="Times New Roman"/>
          <w:sz w:val="26"/>
          <w:szCs w:val="26"/>
        </w:rPr>
        <w:t>Ю. Я. Яковлев.</w:t>
      </w:r>
      <w:r w:rsidRPr="0010524A">
        <w:rPr>
          <w:rFonts w:cs="Times New Roman"/>
          <w:sz w:val="26"/>
          <w:szCs w:val="26"/>
        </w:rPr>
        <w:t xml:space="preserve"> «Сыновья Пешеходова».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О ваших ровесниках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Школьные контрольные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 И. Чуковский.</w:t>
      </w:r>
      <w:r w:rsidRPr="0010524A">
        <w:rPr>
          <w:rFonts w:cs="Times New Roman"/>
          <w:sz w:val="26"/>
          <w:szCs w:val="26"/>
        </w:rPr>
        <w:t xml:space="preserve"> «Серебряный герб» (фрагмент).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А. Гиваргизов.</w:t>
      </w:r>
      <w:r w:rsidRPr="0010524A">
        <w:rPr>
          <w:rFonts w:cs="Times New Roman"/>
          <w:sz w:val="26"/>
          <w:szCs w:val="26"/>
        </w:rPr>
        <w:t xml:space="preserve"> «Контрольный диктант».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Лишь слову жизнь дана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Родной язык, родная речь</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E8423D" w:rsidP="00E8423D">
      <w:pPr>
        <w:pStyle w:val="body"/>
        <w:spacing w:line="240" w:lineRule="auto"/>
        <w:rPr>
          <w:rFonts w:cs="Times New Roman"/>
          <w:sz w:val="26"/>
          <w:szCs w:val="26"/>
        </w:rPr>
      </w:pPr>
      <w:r w:rsidRPr="0010524A">
        <w:rPr>
          <w:rFonts w:cs="Times New Roman"/>
          <w:sz w:val="26"/>
          <w:szCs w:val="26"/>
        </w:rPr>
        <w:t xml:space="preserve">   </w:t>
      </w:r>
      <w:r w:rsidR="00416B7C" w:rsidRPr="0010524A">
        <w:rPr>
          <w:rStyle w:val="Italic"/>
          <w:rFonts w:cs="Times New Roman"/>
          <w:sz w:val="26"/>
          <w:szCs w:val="26"/>
        </w:rPr>
        <w:t xml:space="preserve"> </w:t>
      </w:r>
      <w:r w:rsidR="00416B7C" w:rsidRPr="0010524A">
        <w:rPr>
          <w:rFonts w:cs="Times New Roman"/>
          <w:sz w:val="26"/>
          <w:szCs w:val="26"/>
        </w:rPr>
        <w:t xml:space="preserve">И. А. Бунин «Слово», </w:t>
      </w:r>
    </w:p>
    <w:p w:rsidR="00416B7C" w:rsidRPr="0010524A" w:rsidRDefault="00E8423D" w:rsidP="00E8423D">
      <w:pPr>
        <w:pStyle w:val="body"/>
        <w:spacing w:line="240" w:lineRule="auto"/>
        <w:rPr>
          <w:rStyle w:val="Italic"/>
          <w:rFonts w:cs="Times New Roman"/>
          <w:sz w:val="26"/>
          <w:szCs w:val="26"/>
        </w:rPr>
      </w:pPr>
      <w:r w:rsidRPr="0010524A">
        <w:rPr>
          <w:rFonts w:cs="Times New Roman"/>
          <w:sz w:val="26"/>
          <w:szCs w:val="26"/>
        </w:rPr>
        <w:t xml:space="preserve">    </w:t>
      </w:r>
      <w:r w:rsidR="00416B7C" w:rsidRPr="0010524A">
        <w:rPr>
          <w:rFonts w:cs="Times New Roman"/>
          <w:sz w:val="26"/>
          <w:szCs w:val="26"/>
        </w:rPr>
        <w:t>В. Г. Гордейчев «Родная речь» и др.</w:t>
      </w:r>
    </w:p>
    <w:p w:rsidR="00E8423D" w:rsidRPr="0010524A" w:rsidRDefault="00E8423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Россия — Родина моя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Преданья старины глубокой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Богатыри и богатырство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Былины</w:t>
      </w:r>
      <w:r w:rsidRPr="0010524A">
        <w:rPr>
          <w:rFonts w:cs="Times New Roman"/>
          <w:sz w:val="26"/>
          <w:szCs w:val="26"/>
        </w:rPr>
        <w:t xml:space="preserve"> (одна былина по выбору).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«Илья Муромец и Святогор».</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Былинные сюжеты и герои в русской литературе</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 А. Бунин «Святогор и Илья».</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М. М. Пришвин.</w:t>
      </w:r>
      <w:r w:rsidRPr="0010524A">
        <w:rPr>
          <w:rFonts w:cs="Times New Roman"/>
          <w:sz w:val="26"/>
          <w:szCs w:val="26"/>
        </w:rPr>
        <w:t xml:space="preserve"> «Певец былин».</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Города земли русской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Русский Север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 Г. Писахов.</w:t>
      </w:r>
      <w:r w:rsidRPr="0010524A">
        <w:rPr>
          <w:rFonts w:cs="Times New Roman"/>
          <w:sz w:val="26"/>
          <w:szCs w:val="26"/>
        </w:rPr>
        <w:t xml:space="preserve"> «Ледяна колокольня» (не менее одной главы по выбору, н</w:t>
      </w:r>
      <w:r w:rsidRPr="0010524A">
        <w:rPr>
          <w:rFonts w:cs="Times New Roman"/>
          <w:sz w:val="26"/>
          <w:szCs w:val="26"/>
        </w:rPr>
        <w:t>а</w:t>
      </w:r>
      <w:r w:rsidRPr="0010524A">
        <w:rPr>
          <w:rFonts w:cs="Times New Roman"/>
          <w:sz w:val="26"/>
          <w:szCs w:val="26"/>
        </w:rPr>
        <w:t>пример: «Морожены песни»).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Б. В. Шергин.</w:t>
      </w:r>
      <w:r w:rsidRPr="0010524A">
        <w:rPr>
          <w:rFonts w:cs="Times New Roman"/>
          <w:sz w:val="26"/>
          <w:szCs w:val="26"/>
        </w:rPr>
        <w:t xml:space="preserve"> «Поморские были и сказания» (не менее двух глав по выбору, например: «Детство в Архангельске», «Миша Ласкин»).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Родные просторы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Зима в русской поэзии</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E8423D" w:rsidP="00E8423D">
      <w:pPr>
        <w:pStyle w:val="body"/>
        <w:spacing w:line="240" w:lineRule="auto"/>
        <w:ind w:firstLine="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 И. С. Никитин «Встреча Зимы», </w:t>
      </w:r>
    </w:p>
    <w:p w:rsidR="00E8423D" w:rsidRPr="0010524A" w:rsidRDefault="00E8423D" w:rsidP="00E8423D">
      <w:pPr>
        <w:pStyle w:val="body"/>
        <w:spacing w:line="240" w:lineRule="auto"/>
        <w:ind w:firstLine="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 А. Блок «Снег да снег. Всю избу занесло…», </w:t>
      </w:r>
    </w:p>
    <w:p w:rsidR="00416B7C" w:rsidRPr="0010524A" w:rsidRDefault="00E8423D" w:rsidP="00E8423D">
      <w:pPr>
        <w:pStyle w:val="body"/>
        <w:spacing w:line="240" w:lineRule="auto"/>
        <w:ind w:firstLine="0"/>
        <w:rPr>
          <w:rFonts w:cs="Times New Roman"/>
          <w:sz w:val="26"/>
          <w:szCs w:val="26"/>
        </w:rPr>
      </w:pPr>
      <w:r w:rsidRPr="0010524A">
        <w:rPr>
          <w:rFonts w:cs="Times New Roman"/>
          <w:sz w:val="26"/>
          <w:szCs w:val="26"/>
        </w:rPr>
        <w:t xml:space="preserve">      </w:t>
      </w:r>
      <w:r w:rsidR="00416B7C" w:rsidRPr="0010524A">
        <w:rPr>
          <w:rFonts w:cs="Times New Roman"/>
          <w:sz w:val="26"/>
          <w:szCs w:val="26"/>
        </w:rPr>
        <w:t>Н. М. Рубцов «Первый снег» и др.</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По мотивам русских сказок о зиме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Е. Л. Шварц.</w:t>
      </w:r>
      <w:r w:rsidRPr="0010524A">
        <w:rPr>
          <w:rFonts w:cs="Times New Roman"/>
          <w:sz w:val="26"/>
          <w:szCs w:val="26"/>
        </w:rPr>
        <w:t xml:space="preserve"> «Два брата».</w:t>
      </w:r>
    </w:p>
    <w:p w:rsidR="00192494" w:rsidRPr="0010524A" w:rsidRDefault="00192494"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Русские традиции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Праздники русского мира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Масленица</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 Ю. Лермонтов «Посреди небесных тел…»,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 Д. Дементьев «Прощёное воскресенье»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Чехов.</w:t>
      </w:r>
      <w:r w:rsidRPr="0010524A">
        <w:rPr>
          <w:rFonts w:cs="Times New Roman"/>
          <w:sz w:val="26"/>
          <w:szCs w:val="26"/>
        </w:rPr>
        <w:t xml:space="preserve"> «Блины».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Тэффи.</w:t>
      </w:r>
      <w:r w:rsidRPr="0010524A">
        <w:rPr>
          <w:rFonts w:cs="Times New Roman"/>
          <w:sz w:val="26"/>
          <w:szCs w:val="26"/>
        </w:rPr>
        <w:t xml:space="preserve"> «Блины».</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Тепло родного дома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Всюду родимую Русь узнаю</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А. Рождественский «Русская природа»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К. Г. Паустовский.</w:t>
      </w:r>
      <w:r w:rsidRPr="0010524A">
        <w:rPr>
          <w:rFonts w:cs="Times New Roman"/>
          <w:sz w:val="26"/>
          <w:szCs w:val="26"/>
        </w:rPr>
        <w:t xml:space="preserve"> «Заботливый цветок».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Ю. В. Бондарев.</w:t>
      </w:r>
      <w:r w:rsidRPr="0010524A">
        <w:rPr>
          <w:rFonts w:cs="Times New Roman"/>
          <w:sz w:val="26"/>
          <w:szCs w:val="26"/>
        </w:rPr>
        <w:t xml:space="preserve"> «Поздним вечером». </w:t>
      </w:r>
    </w:p>
    <w:p w:rsidR="00192494" w:rsidRPr="0010524A" w:rsidRDefault="00192494"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Русский характер — русская душа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Не до ордена — была бы Родина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Оборона Севастополя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трех).</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Н. Апухтин «Солдатская песня о Севастополе»,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А. Фет «Севастопольское братское кладбище»,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Рюрик Ивнев «Севастополь» и др.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Загадки русской души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Чудеса нужно делать своими руками</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 Ф. И. Тютчев «Чему бы жизнь нас ни учила…» и др.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Н. С. Лесков.</w:t>
      </w:r>
      <w:r w:rsidRPr="0010524A">
        <w:rPr>
          <w:rFonts w:cs="Times New Roman"/>
          <w:sz w:val="26"/>
          <w:szCs w:val="26"/>
        </w:rPr>
        <w:t xml:space="preserve"> «Неразменный рубль».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 П. Астафьев.</w:t>
      </w:r>
      <w:r w:rsidRPr="0010524A">
        <w:rPr>
          <w:rFonts w:cs="Times New Roman"/>
          <w:sz w:val="26"/>
          <w:szCs w:val="26"/>
        </w:rPr>
        <w:t xml:space="preserve"> «Бабушка с малиной».</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О ваших ровесниках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Реальность и мечты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 П. Погодин.</w:t>
      </w:r>
      <w:r w:rsidRPr="0010524A">
        <w:rPr>
          <w:rFonts w:cs="Times New Roman"/>
          <w:sz w:val="26"/>
          <w:szCs w:val="26"/>
        </w:rPr>
        <w:t xml:space="preserve"> «Кирпичные острова» (рассказы «Как я с ним</w:t>
      </w:r>
      <w:r w:rsidR="00571787" w:rsidRPr="0010524A">
        <w:rPr>
          <w:rFonts w:cs="Times New Roman"/>
          <w:sz w:val="26"/>
          <w:szCs w:val="26"/>
        </w:rPr>
        <w:t xml:space="preserve"> </w:t>
      </w:r>
      <w:r w:rsidRPr="0010524A">
        <w:rPr>
          <w:rFonts w:cs="Times New Roman"/>
          <w:sz w:val="26"/>
          <w:szCs w:val="26"/>
        </w:rPr>
        <w:t>познакоми</w:t>
      </w:r>
      <w:r w:rsidRPr="0010524A">
        <w:rPr>
          <w:rFonts w:cs="Times New Roman"/>
          <w:sz w:val="26"/>
          <w:szCs w:val="26"/>
        </w:rPr>
        <w:t>л</w:t>
      </w:r>
      <w:r w:rsidRPr="0010524A">
        <w:rPr>
          <w:rFonts w:cs="Times New Roman"/>
          <w:sz w:val="26"/>
          <w:szCs w:val="26"/>
        </w:rPr>
        <w:t xml:space="preserve">ся», «Кирпичные острова»).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Е. С. Велтистов.</w:t>
      </w:r>
      <w:r w:rsidRPr="0010524A">
        <w:rPr>
          <w:rFonts w:cs="Times New Roman"/>
          <w:sz w:val="26"/>
          <w:szCs w:val="26"/>
        </w:rPr>
        <w:t xml:space="preserve"> «Миллион и один день каникул» (один фрагмент по в</w:t>
      </w:r>
      <w:r w:rsidRPr="0010524A">
        <w:rPr>
          <w:rFonts w:cs="Times New Roman"/>
          <w:sz w:val="26"/>
          <w:szCs w:val="26"/>
        </w:rPr>
        <w:t>ы</w:t>
      </w:r>
      <w:r w:rsidRPr="0010524A">
        <w:rPr>
          <w:rFonts w:cs="Times New Roman"/>
          <w:sz w:val="26"/>
          <w:szCs w:val="26"/>
        </w:rPr>
        <w:t xml:space="preserve">бору).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Лишь слову жизнь дана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На русском дышим языке</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 Д. Бальмонт «Русский язык»,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Ю. П. Мориц «Язык обид — язык не русский…» и др.</w:t>
      </w:r>
    </w:p>
    <w:p w:rsidR="00E8423D" w:rsidRPr="0010524A" w:rsidRDefault="00E8423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Россия — Родина моя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Преданья старины глубокой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Русские</w:t>
      </w:r>
      <w:r w:rsidRPr="0010524A">
        <w:rPr>
          <w:rFonts w:cs="Times New Roman"/>
          <w:sz w:val="26"/>
          <w:szCs w:val="26"/>
        </w:rPr>
        <w:t xml:space="preserve"> </w:t>
      </w:r>
      <w:r w:rsidRPr="0010524A">
        <w:rPr>
          <w:rStyle w:val="Italic"/>
          <w:rFonts w:cs="Times New Roman"/>
          <w:sz w:val="26"/>
          <w:szCs w:val="26"/>
        </w:rPr>
        <w:t xml:space="preserve">народные песни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Исторические и лирические песни (не менее двух).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«На заре то было, братцы, на утренней…», «Ах вы, ветры, ветры буйные…» и др.</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Фольклорные сюжеты и мотивы в русской литературе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С. Пушкин.</w:t>
      </w:r>
      <w:r w:rsidRPr="0010524A">
        <w:rPr>
          <w:rFonts w:cs="Times New Roman"/>
          <w:sz w:val="26"/>
          <w:szCs w:val="26"/>
        </w:rPr>
        <w:t xml:space="preserve"> «Песни о Стеньке Разине» (песня 1).</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lastRenderedPageBreak/>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 З. Суриков «Я ли в поле да не травушка была…»,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 К. Толстой «Моя душа летит приветом…» и др.</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Города земли русской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Сибирский край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 Г. Распутин.</w:t>
      </w:r>
      <w:r w:rsidRPr="0010524A">
        <w:rPr>
          <w:rFonts w:cs="Times New Roman"/>
          <w:sz w:val="26"/>
          <w:szCs w:val="26"/>
        </w:rPr>
        <w:t xml:space="preserve"> «Сибирь, Сибирь…» (одна глава по выбору, например «Тобольск»).</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И. Солженицын.</w:t>
      </w:r>
      <w:r w:rsidRPr="0010524A">
        <w:rPr>
          <w:rFonts w:cs="Times New Roman"/>
          <w:sz w:val="26"/>
          <w:szCs w:val="26"/>
        </w:rPr>
        <w:t xml:space="preserve"> «Колокол Углича».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Родные просторы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Русское поле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 С. Никитин «Поле»,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 А. Гофф «Русское поле» и др.</w:t>
      </w:r>
    </w:p>
    <w:p w:rsidR="00416B7C"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Д. В. Григорович.</w:t>
      </w:r>
      <w:r w:rsidRPr="0010524A">
        <w:rPr>
          <w:rFonts w:cs="Times New Roman"/>
          <w:spacing w:val="-1"/>
          <w:sz w:val="26"/>
          <w:szCs w:val="26"/>
        </w:rPr>
        <w:t xml:space="preserve"> «Пахарь» (не менее одной главы по выбору).</w:t>
      </w:r>
    </w:p>
    <w:p w:rsidR="00192494" w:rsidRPr="0010524A" w:rsidRDefault="00192494"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Русские традиции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Праздники русского мира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Пасха</w:t>
      </w:r>
    </w:p>
    <w:p w:rsidR="00E8423D"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Стихотворения</w:t>
      </w:r>
      <w:r w:rsidRPr="0010524A">
        <w:rPr>
          <w:rFonts w:cs="Times New Roman"/>
          <w:spacing w:val="-1"/>
          <w:sz w:val="26"/>
          <w:szCs w:val="26"/>
        </w:rPr>
        <w:t xml:space="preserve"> (не менее двух). </w:t>
      </w:r>
    </w:p>
    <w:p w:rsidR="00E8423D"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К. Д. Бальмонт «Благовещенье в Москве», </w:t>
      </w:r>
    </w:p>
    <w:p w:rsidR="00E8423D"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А. С. Хомяков «Кремлевская заутреня на Пасху»,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А. А. Фет «Христос Воскресе!» (П. П. Боткину).</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Чехов.</w:t>
      </w:r>
      <w:r w:rsidRPr="0010524A">
        <w:rPr>
          <w:rFonts w:cs="Times New Roman"/>
          <w:sz w:val="26"/>
          <w:szCs w:val="26"/>
        </w:rPr>
        <w:t xml:space="preserve"> «Казак».</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Тепло родного дома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Русские мастера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 А. Солоухин.</w:t>
      </w:r>
      <w:r w:rsidRPr="0010524A">
        <w:rPr>
          <w:rFonts w:cs="Times New Roman"/>
          <w:sz w:val="26"/>
          <w:szCs w:val="26"/>
        </w:rPr>
        <w:t xml:space="preserve"> «Камешки на ладони» (не менее двух миниатюр по выбору).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 А. Абрамов.</w:t>
      </w:r>
      <w:r w:rsidRPr="0010524A">
        <w:rPr>
          <w:rFonts w:cs="Times New Roman"/>
          <w:sz w:val="26"/>
          <w:szCs w:val="26"/>
        </w:rPr>
        <w:t xml:space="preserve"> «Дом» (один фрагмент по выбору).</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 И. Рождественский «О мастерах» и др. </w:t>
      </w:r>
    </w:p>
    <w:p w:rsidR="00192494" w:rsidRPr="0010524A" w:rsidRDefault="00192494"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Русский характер — русская душа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Не до ордена — была бы Родина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На Первой мировой войне</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 М. Городецкий «Воздушный витязь»,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 С. Гумилёв «Наступление», «Война»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М. М. Пришвин.</w:t>
      </w:r>
      <w:r w:rsidRPr="0010524A">
        <w:rPr>
          <w:rFonts w:cs="Times New Roman"/>
          <w:sz w:val="26"/>
          <w:szCs w:val="26"/>
        </w:rPr>
        <w:t xml:space="preserve"> «Голубая стрекоза».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Загадки русской души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Долюшка женская</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 И. Тютчев «Русской женщине»,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 А. Некрасов «Внимая ужасам войны…»,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Ю. В. Друнина «И откуда вдруг берутся силы…»,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М. Тушнова «Вот говорят: Россия…»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 А. Абрамов.</w:t>
      </w:r>
      <w:r w:rsidRPr="0010524A">
        <w:rPr>
          <w:rFonts w:cs="Times New Roman"/>
          <w:sz w:val="26"/>
          <w:szCs w:val="26"/>
        </w:rPr>
        <w:t xml:space="preserve"> «Золотые руки».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О ваших ровесниках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Взрослые детские проблемы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С. Игнатова.</w:t>
      </w:r>
      <w:r w:rsidRPr="0010524A">
        <w:rPr>
          <w:rFonts w:cs="Times New Roman"/>
          <w:sz w:val="26"/>
          <w:szCs w:val="26"/>
        </w:rPr>
        <w:t xml:space="preserve"> «Джинн Сева».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Н. Н. Назаркин.</w:t>
      </w:r>
      <w:r w:rsidRPr="0010524A">
        <w:rPr>
          <w:rFonts w:cs="Times New Roman"/>
          <w:sz w:val="26"/>
          <w:szCs w:val="26"/>
        </w:rPr>
        <w:t xml:space="preserve"> «Изумрудная рыбка» (не менее двух глав по выбору, н</w:t>
      </w:r>
      <w:r w:rsidRPr="0010524A">
        <w:rPr>
          <w:rFonts w:cs="Times New Roman"/>
          <w:sz w:val="26"/>
          <w:szCs w:val="26"/>
        </w:rPr>
        <w:t>а</w:t>
      </w:r>
      <w:r w:rsidRPr="0010524A">
        <w:rPr>
          <w:rFonts w:cs="Times New Roman"/>
          <w:sz w:val="26"/>
          <w:szCs w:val="26"/>
        </w:rPr>
        <w:t xml:space="preserve">пример, «Изумрудная рыбка», «Ах, миледи!», «Про личную жизнь»).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lastRenderedPageBreak/>
        <w:t xml:space="preserve">Лишь слову жизнь дана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Такого языка на свете не бывало</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Вс. Рождественский «В родной поэзии совсем не старовер…» и др.</w:t>
      </w:r>
    </w:p>
    <w:p w:rsidR="00E8423D" w:rsidRPr="0010524A" w:rsidRDefault="00E8423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Россия — Родина моя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Легендарный герой земли русской Иван Сусанин</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 Н. Марков «Сусанин»,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 А. Ильина «Во время грозного и злого поединка…»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 Н. Полевой.</w:t>
      </w:r>
      <w:r w:rsidRPr="0010524A">
        <w:rPr>
          <w:rFonts w:cs="Times New Roman"/>
          <w:sz w:val="26"/>
          <w:szCs w:val="26"/>
        </w:rPr>
        <w:t xml:space="preserve"> «Избранник Божий» (не менее двух глав по выбору).</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Города земли русской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По Золотому кольцу</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трёх).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 К. Сологуб «Сквозь туман едва заметный…»,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 А. Кузмин «Я знаю вас не понаслышке…»,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 И. Кобзев «Поездка в Суздаль», В. А. Степанов «Золотое кольцо» и др.</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Родные просторы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Волга — русская река</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Русские народные песни о Волге</w:t>
      </w:r>
      <w:r w:rsidRPr="0010524A">
        <w:rPr>
          <w:rFonts w:cs="Times New Roman"/>
          <w:sz w:val="26"/>
          <w:szCs w:val="26"/>
        </w:rPr>
        <w:t xml:space="preserve"> (одна по выбору).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«Уж ты, Волга-река, Волга-матушка!..», «Вниз по матушке по Волге…» и др.</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 А. Некрасов «Люблю я краткой той поры…» (из поэмы «Горе старого Наума»),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 Высоцкий «Песня о Волге»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 В. Розанов.</w:t>
      </w:r>
      <w:r w:rsidRPr="0010524A">
        <w:rPr>
          <w:rFonts w:cs="Times New Roman"/>
          <w:sz w:val="26"/>
          <w:szCs w:val="26"/>
        </w:rPr>
        <w:t xml:space="preserve"> «Русский Нил» (один фрагмент по выбору).</w:t>
      </w:r>
    </w:p>
    <w:p w:rsidR="00E8423D" w:rsidRPr="0010524A" w:rsidRDefault="00E8423D"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Русские традиции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Праздники русского мира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Троица</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 А. Бунин «Троица»,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 А. Есенин «Троицыно утро, утренний канон…»,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 И. Рыленков «Возможно ль высказать без слов…» и др.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И. А. Новиков.</w:t>
      </w:r>
      <w:r w:rsidRPr="0010524A">
        <w:rPr>
          <w:rFonts w:cs="Times New Roman"/>
          <w:sz w:val="26"/>
          <w:szCs w:val="26"/>
        </w:rPr>
        <w:t xml:space="preserve"> «Троицкая кукушка».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Тепло родного дома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Родство душ</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 А. Абрамов.</w:t>
      </w:r>
      <w:r w:rsidRPr="0010524A">
        <w:rPr>
          <w:rFonts w:cs="Times New Roman"/>
          <w:sz w:val="26"/>
          <w:szCs w:val="26"/>
        </w:rPr>
        <w:t xml:space="preserve"> «Валенки».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Т. В. Михеева.</w:t>
      </w:r>
      <w:r w:rsidRPr="0010524A">
        <w:rPr>
          <w:rFonts w:cs="Times New Roman"/>
          <w:sz w:val="26"/>
          <w:szCs w:val="26"/>
        </w:rPr>
        <w:t xml:space="preserve"> «Не предавай меня!» (две главы по выбору).</w:t>
      </w:r>
    </w:p>
    <w:p w:rsidR="00192494" w:rsidRPr="0010524A" w:rsidRDefault="00192494"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Русский характер — русская душа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Не до ордена — была бы Родина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Дети на войне</w:t>
      </w:r>
    </w:p>
    <w:p w:rsidR="00416B7C" w:rsidRPr="0010524A" w:rsidRDefault="00416B7C" w:rsidP="00B82670">
      <w:pPr>
        <w:pStyle w:val="body"/>
        <w:spacing w:line="240" w:lineRule="auto"/>
        <w:ind w:firstLine="680"/>
        <w:rPr>
          <w:rFonts w:cs="Times New Roman"/>
          <w:spacing w:val="-3"/>
          <w:sz w:val="26"/>
          <w:szCs w:val="26"/>
        </w:rPr>
      </w:pPr>
      <w:r w:rsidRPr="0010524A">
        <w:rPr>
          <w:rStyle w:val="Bold"/>
          <w:rFonts w:cs="Times New Roman"/>
          <w:spacing w:val="-3"/>
          <w:sz w:val="26"/>
          <w:szCs w:val="26"/>
        </w:rPr>
        <w:t>Э. Н. Веркин.</w:t>
      </w:r>
      <w:r w:rsidRPr="0010524A">
        <w:rPr>
          <w:rFonts w:cs="Times New Roman"/>
          <w:spacing w:val="-3"/>
          <w:sz w:val="26"/>
          <w:szCs w:val="26"/>
        </w:rPr>
        <w:t xml:space="preserve"> «Облачный полк» (не менее двух глав по выбору).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Загадки русской души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Сеятель твой и хранитель</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И. С. Тургенев.</w:t>
      </w:r>
      <w:r w:rsidRPr="0010524A">
        <w:rPr>
          <w:rFonts w:cs="Times New Roman"/>
          <w:sz w:val="26"/>
          <w:szCs w:val="26"/>
        </w:rPr>
        <w:t xml:space="preserve"> «Сфинкс».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 М. Достоевский.</w:t>
      </w:r>
      <w:r w:rsidRPr="0010524A">
        <w:rPr>
          <w:rFonts w:cs="Times New Roman"/>
          <w:sz w:val="26"/>
          <w:szCs w:val="26"/>
        </w:rPr>
        <w:t xml:space="preserve"> «Мужик Марей».</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lastRenderedPageBreak/>
        <w:t xml:space="preserve">О ваших ровесниках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Пора взросления</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Б. Л. Васильев.</w:t>
      </w:r>
      <w:r w:rsidRPr="0010524A">
        <w:rPr>
          <w:rFonts w:cs="Times New Roman"/>
          <w:sz w:val="26"/>
          <w:szCs w:val="26"/>
        </w:rPr>
        <w:t xml:space="preserve"> «Завтра была война» (не менее одной главы по выбору).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 Н. Щербакова.</w:t>
      </w:r>
      <w:r w:rsidRPr="0010524A">
        <w:rPr>
          <w:rFonts w:cs="Times New Roman"/>
          <w:sz w:val="26"/>
          <w:szCs w:val="26"/>
        </w:rPr>
        <w:t xml:space="preserve"> «Вам и не снилось» (не менее одной главы по выбору)</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Лишь слову жизнь дана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Язык поэзии</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одного).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 Ф. Анненский «Третий мучительный сонет»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Дон Аминадо.</w:t>
      </w:r>
      <w:r w:rsidRPr="0010524A">
        <w:rPr>
          <w:rFonts w:cs="Times New Roman"/>
          <w:sz w:val="26"/>
          <w:szCs w:val="26"/>
        </w:rPr>
        <w:t xml:space="preserve"> «Наука стихосложения». </w:t>
      </w:r>
    </w:p>
    <w:p w:rsidR="00E8423D" w:rsidRPr="0010524A" w:rsidRDefault="00E8423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Раздел 1. Россия — Родина моя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Преданья старины глубокой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Гроза двенадцатого года</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Русские народные песни об Отечественной войне 1812 года</w:t>
      </w:r>
      <w:r w:rsidRPr="0010524A">
        <w:rPr>
          <w:rFonts w:cs="Times New Roman"/>
          <w:sz w:val="26"/>
          <w:szCs w:val="26"/>
        </w:rPr>
        <w:t xml:space="preserve"> (не менее одной).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не две тученьки не две грозныя…»</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А. Жуковский «Певец во стане русских воинов» (в сокращении),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С. Пушкин «Полководец», «Бородинская годовщина»,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 И. Цветаева «Генералам двенадцатого года»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И. И. Лажечников.</w:t>
      </w:r>
      <w:r w:rsidRPr="0010524A">
        <w:rPr>
          <w:rFonts w:cs="Times New Roman"/>
          <w:sz w:val="26"/>
          <w:szCs w:val="26"/>
        </w:rPr>
        <w:t xml:space="preserve"> «Новобранец 1812 года» (один фрагмент по выбору).</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Города земли русской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Петербург в русской литературе</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трёх).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С. Пушкин «Город пышный, город бедный…»,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 Э. Мандельштам «Петербургские строфы»,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 А. Ахматова «Стихи о Петербурге» («Вновь Исакий в облаченьи…»),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 С. Самойлов «Над Невой» («Весь город в плавных разворотах…»)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Л. В. Успенский.</w:t>
      </w:r>
      <w:r w:rsidRPr="0010524A">
        <w:rPr>
          <w:rFonts w:cs="Times New Roman"/>
          <w:sz w:val="26"/>
          <w:szCs w:val="26"/>
        </w:rPr>
        <w:t xml:space="preserve"> «Записки старого петербуржца» (одна глава по выбору, например, «Фонарики-сударики»).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Родные просторы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Степь раздольная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Русские народные песни о степи</w:t>
      </w:r>
      <w:r w:rsidRPr="0010524A">
        <w:rPr>
          <w:rFonts w:cs="Times New Roman"/>
          <w:sz w:val="26"/>
          <w:szCs w:val="26"/>
        </w:rPr>
        <w:t xml:space="preserve"> (одна по выбору).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«Уж ты, степь ли моя, степь Моздокская…», «Ах ты, степь широкая…» и др.</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 А. Вяземский «Степь», И. З. Суриков «В степи» и др.</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Чехов.</w:t>
      </w:r>
      <w:r w:rsidRPr="0010524A">
        <w:rPr>
          <w:rFonts w:cs="Times New Roman"/>
          <w:sz w:val="26"/>
          <w:szCs w:val="26"/>
        </w:rPr>
        <w:t xml:space="preserve"> «Степь» (один фрагмент по выбору).</w:t>
      </w:r>
    </w:p>
    <w:p w:rsidR="00E8423D" w:rsidRPr="0010524A" w:rsidRDefault="00E8423D"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2. Русские традиции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Праздники русского мира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Августовские Спасы </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трёх).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 Д. Бальмонт «Первый спас»,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Б. А. Ахмадулина «Ночь упаданья яблок»,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Е. А. Евтушенко «Само упало яблоко с небес…»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Е. И. Носов.</w:t>
      </w:r>
      <w:r w:rsidRPr="0010524A">
        <w:rPr>
          <w:rFonts w:cs="Times New Roman"/>
          <w:sz w:val="26"/>
          <w:szCs w:val="26"/>
        </w:rPr>
        <w:t xml:space="preserve"> «Яблочный спас».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Тепло родного дома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Родительский дом</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П. Платонов.</w:t>
      </w:r>
      <w:r w:rsidRPr="0010524A">
        <w:rPr>
          <w:rFonts w:cs="Times New Roman"/>
          <w:sz w:val="26"/>
          <w:szCs w:val="26"/>
        </w:rPr>
        <w:t xml:space="preserve"> «На заре туманной юности» (две главы по выбору).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lastRenderedPageBreak/>
        <w:t>В. П. Астафьев.</w:t>
      </w:r>
      <w:r w:rsidRPr="0010524A">
        <w:rPr>
          <w:rFonts w:cs="Times New Roman"/>
          <w:sz w:val="26"/>
          <w:szCs w:val="26"/>
        </w:rPr>
        <w:t xml:space="preserve"> «Далёкая и близкая сказка» (рассказ из повести «Последний поклон»).</w:t>
      </w:r>
    </w:p>
    <w:p w:rsidR="00E8423D" w:rsidRPr="0010524A" w:rsidRDefault="00E8423D"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Раздел 3. Русский характер — русская душа </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Не до ордена — была бы Родина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Великая Отечественная война</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 П. Майоров «Мы»,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 В. Кульчицкий «Мечтатель, фантазёр, лентяй-завистник!..» и др.</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Ю. М. Нагибин.</w:t>
      </w:r>
      <w:r w:rsidRPr="0010524A">
        <w:rPr>
          <w:rFonts w:cs="Times New Roman"/>
          <w:sz w:val="26"/>
          <w:szCs w:val="26"/>
        </w:rPr>
        <w:t xml:space="preserve"> «Ваганов».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Е. И. Носов.</w:t>
      </w:r>
      <w:r w:rsidRPr="0010524A">
        <w:rPr>
          <w:rFonts w:cs="Times New Roman"/>
          <w:sz w:val="26"/>
          <w:szCs w:val="26"/>
        </w:rPr>
        <w:t xml:space="preserve"> «Переправа».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Загадки русской души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Судьбы русских эмигрантов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Б. К. Зайцев.</w:t>
      </w:r>
      <w:r w:rsidRPr="0010524A">
        <w:rPr>
          <w:rFonts w:cs="Times New Roman"/>
          <w:sz w:val="26"/>
          <w:szCs w:val="26"/>
        </w:rPr>
        <w:t xml:space="preserve"> «Лёгкое бремя».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 Т. Аверченко.</w:t>
      </w:r>
      <w:r w:rsidRPr="0010524A">
        <w:rPr>
          <w:rFonts w:cs="Times New Roman"/>
          <w:sz w:val="26"/>
          <w:szCs w:val="26"/>
        </w:rPr>
        <w:t xml:space="preserve"> «Русское искусство».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О ваших ровесниках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Прощание с детством</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Ю. И. Коваль.</w:t>
      </w:r>
      <w:r w:rsidRPr="0010524A">
        <w:rPr>
          <w:rFonts w:cs="Times New Roman"/>
          <w:sz w:val="26"/>
          <w:szCs w:val="26"/>
        </w:rPr>
        <w:t xml:space="preserve"> «От Красных ворот» (не менее одного фрагмента по выбору).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 xml:space="preserve">Лишь слову жизнь дана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«Припадаю к великой реке…»</w:t>
      </w:r>
    </w:p>
    <w:p w:rsidR="00E8423D"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Стихотворения</w:t>
      </w:r>
      <w:r w:rsidRPr="0010524A">
        <w:rPr>
          <w:rFonts w:cs="Times New Roman"/>
          <w:sz w:val="26"/>
          <w:szCs w:val="26"/>
        </w:rPr>
        <w:t xml:space="preserve"> (не менее двух). </w:t>
      </w:r>
    </w:p>
    <w:p w:rsidR="00E8423D"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 А. Бродский «Мой народ»,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 А. Каргашин «Я — русский! Спасибо, Господи!..» и др.</w:t>
      </w:r>
    </w:p>
    <w:p w:rsidR="00E8423D" w:rsidRPr="0010524A" w:rsidRDefault="00E8423D"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E8423D"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ПЛАНИРУЕМЫЕ РЕЗУЛЬТАТЫ </w:t>
      </w:r>
      <w:r w:rsidR="006429EE" w:rsidRPr="0010524A">
        <w:rPr>
          <w:rFonts w:cs="Times New Roman"/>
          <w:sz w:val="26"/>
          <w:szCs w:val="26"/>
        </w:rPr>
        <w:t xml:space="preserve">ОСВОЕНИЯ УЧЕБНОГО ПРЕДМЕТА  </w:t>
      </w:r>
      <w:r w:rsidR="00416B7C" w:rsidRPr="0010524A">
        <w:rPr>
          <w:rFonts w:cs="Times New Roman"/>
          <w:sz w:val="26"/>
          <w:szCs w:val="26"/>
        </w:rPr>
        <w:t xml:space="preserve">«РОДНАЯ ЛИТЕРАТУРА (РУССКАЯ)»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учебного предмета «Родная литература (русская)» в основной школе направлено на достижение обучающимися следующих личностных, мет</w:t>
      </w:r>
      <w:r w:rsidRPr="0010524A">
        <w:rPr>
          <w:rFonts w:cs="Times New Roman"/>
          <w:sz w:val="26"/>
          <w:szCs w:val="26"/>
        </w:rPr>
        <w:t>а</w:t>
      </w:r>
      <w:r w:rsidRPr="0010524A">
        <w:rPr>
          <w:rFonts w:cs="Times New Roman"/>
          <w:sz w:val="26"/>
          <w:szCs w:val="26"/>
        </w:rPr>
        <w:t xml:space="preserve">предметных и предметных результатов.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w:t>
      </w:r>
      <w:r w:rsidRPr="0010524A">
        <w:rPr>
          <w:rFonts w:cs="Times New Roman"/>
          <w:sz w:val="26"/>
          <w:szCs w:val="26"/>
        </w:rPr>
        <w:t>а</w:t>
      </w:r>
      <w:r w:rsidRPr="0010524A">
        <w:rPr>
          <w:rFonts w:cs="Times New Roman"/>
          <w:sz w:val="26"/>
          <w:szCs w:val="26"/>
        </w:rPr>
        <w:t>диционными российскими социокультурными и духовно-нравственными ценн</w:t>
      </w:r>
      <w:r w:rsidRPr="0010524A">
        <w:rPr>
          <w:rFonts w:cs="Times New Roman"/>
          <w:sz w:val="26"/>
          <w:szCs w:val="26"/>
        </w:rPr>
        <w:t>о</w:t>
      </w:r>
      <w:r w:rsidRPr="0010524A">
        <w:rPr>
          <w:rFonts w:cs="Times New Roman"/>
          <w:sz w:val="26"/>
          <w:szCs w:val="26"/>
        </w:rPr>
        <w:t>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10524A">
        <w:rPr>
          <w:rFonts w:cs="Times New Roman"/>
          <w:sz w:val="26"/>
          <w:szCs w:val="26"/>
        </w:rPr>
        <w:t>т</w:t>
      </w:r>
      <w:r w:rsidRPr="0010524A">
        <w:rPr>
          <w:rFonts w:cs="Times New Roman"/>
          <w:sz w:val="26"/>
          <w:szCs w:val="26"/>
        </w:rPr>
        <w:t>ренней позиции личности.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w:t>
      </w:r>
      <w:r w:rsidRPr="0010524A">
        <w:rPr>
          <w:rFonts w:cs="Times New Roman"/>
          <w:sz w:val="26"/>
          <w:szCs w:val="26"/>
        </w:rPr>
        <w:t>и</w:t>
      </w:r>
      <w:r w:rsidRPr="0010524A">
        <w:rPr>
          <w:rFonts w:cs="Times New Roman"/>
          <w:sz w:val="26"/>
          <w:szCs w:val="26"/>
        </w:rPr>
        <w:t xml:space="preserve">зации основных направлений воспитательной деятельности, в том числе в части: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гражданского воспитания: </w:t>
      </w:r>
    </w:p>
    <w:p w:rsidR="00E8423D" w:rsidRPr="0010524A" w:rsidRDefault="00E8423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к выполнению обязанностей гражданина и реализации его прав, уважение прав, свобод и законных интересов других людей; </w:t>
      </w:r>
    </w:p>
    <w:p w:rsidR="00E8423D" w:rsidRPr="0010524A" w:rsidRDefault="00E8423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участие в жизни семьи, образовательной организации, реал</w:t>
      </w:r>
      <w:r w:rsidR="00416B7C" w:rsidRPr="0010524A">
        <w:rPr>
          <w:rFonts w:cs="Times New Roman"/>
          <w:sz w:val="26"/>
          <w:szCs w:val="26"/>
        </w:rPr>
        <w:t>и</w:t>
      </w:r>
      <w:r w:rsidR="00416B7C" w:rsidRPr="0010524A">
        <w:rPr>
          <w:rFonts w:cs="Times New Roman"/>
          <w:sz w:val="26"/>
          <w:szCs w:val="26"/>
        </w:rPr>
        <w:t xml:space="preserve">зующей программы основного общего образования, местного сообщества, родного края, страны; </w:t>
      </w:r>
    </w:p>
    <w:p w:rsidR="00E8423D" w:rsidRPr="0010524A" w:rsidRDefault="00E8423D"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неприятие любых форм экстремизма, дискриминации; понимание роли различных социальных институтов в жизни человека; </w:t>
      </w:r>
    </w:p>
    <w:p w:rsidR="00E8423D" w:rsidRPr="0010524A" w:rsidRDefault="00E8423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5F6D19" w:rsidRPr="0010524A" w:rsidRDefault="00E8423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 способах противодействия коррупции;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разнообразной совместной деятельности, стремление к вза</w:t>
      </w:r>
      <w:r w:rsidR="00416B7C" w:rsidRPr="0010524A">
        <w:rPr>
          <w:rFonts w:cs="Times New Roman"/>
          <w:sz w:val="26"/>
          <w:szCs w:val="26"/>
        </w:rPr>
        <w:t>и</w:t>
      </w:r>
      <w:r w:rsidR="00416B7C" w:rsidRPr="0010524A">
        <w:rPr>
          <w:rFonts w:cs="Times New Roman"/>
          <w:sz w:val="26"/>
          <w:szCs w:val="26"/>
        </w:rPr>
        <w:t xml:space="preserve">мопониманию и взаимопомощи, активное участие в школьном самоуправлении;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гуманитарной деятельности (волонтёрство, помощь людям, нуждающимся в ней);</w:t>
      </w:r>
    </w:p>
    <w:p w:rsidR="005F6D19" w:rsidRPr="0010524A" w:rsidRDefault="00416B7C" w:rsidP="005F6D19">
      <w:pPr>
        <w:pStyle w:val="body"/>
        <w:keepNext/>
        <w:spacing w:line="240" w:lineRule="auto"/>
        <w:ind w:firstLine="680"/>
        <w:rPr>
          <w:rFonts w:cs="Times New Roman"/>
          <w:b/>
          <w:bCs/>
          <w:i/>
          <w:iCs/>
          <w:sz w:val="26"/>
          <w:szCs w:val="26"/>
        </w:rPr>
      </w:pPr>
      <w:r w:rsidRPr="0010524A">
        <w:rPr>
          <w:rStyle w:val="BoldItalic"/>
          <w:rFonts w:cs="Times New Roman"/>
          <w:sz w:val="26"/>
          <w:szCs w:val="26"/>
        </w:rPr>
        <w:t xml:space="preserve">патриотического воспитания: </w:t>
      </w:r>
    </w:p>
    <w:p w:rsidR="005F6D19" w:rsidRPr="0010524A" w:rsidRDefault="005F6D19"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осознание российской гражданской идентичности в поликультурном и мн</w:t>
      </w:r>
      <w:r w:rsidR="00416B7C" w:rsidRPr="0010524A">
        <w:rPr>
          <w:rFonts w:cs="Times New Roman"/>
          <w:spacing w:val="-3"/>
          <w:sz w:val="26"/>
          <w:szCs w:val="26"/>
        </w:rPr>
        <w:t>о</w:t>
      </w:r>
      <w:r w:rsidR="00416B7C" w:rsidRPr="0010524A">
        <w:rPr>
          <w:rFonts w:cs="Times New Roman"/>
          <w:spacing w:val="-3"/>
          <w:sz w:val="26"/>
          <w:szCs w:val="26"/>
        </w:rPr>
        <w:t xml:space="preserve">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5F6D19" w:rsidRPr="0010524A" w:rsidRDefault="005F6D19"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10524A" w:rsidRDefault="005F6D19"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духовно-нравственного воспитания: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моральные ценности и нормы в ситуациях нравственного выбора;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оценивать своё поведение и поступки, а также поведение и п</w:t>
      </w:r>
      <w:r w:rsidR="00416B7C" w:rsidRPr="0010524A">
        <w:rPr>
          <w:rFonts w:cs="Times New Roman"/>
          <w:sz w:val="26"/>
          <w:szCs w:val="26"/>
        </w:rPr>
        <w:t>о</w:t>
      </w:r>
      <w:r w:rsidR="00416B7C" w:rsidRPr="0010524A">
        <w:rPr>
          <w:rFonts w:cs="Times New Roman"/>
          <w:sz w:val="26"/>
          <w:szCs w:val="26"/>
        </w:rPr>
        <w:t>ступки других людей с позиции нравственных и правовых норм с учётом осозн</w:t>
      </w:r>
      <w:r w:rsidR="00416B7C" w:rsidRPr="0010524A">
        <w:rPr>
          <w:rFonts w:cs="Times New Roman"/>
          <w:sz w:val="26"/>
          <w:szCs w:val="26"/>
        </w:rPr>
        <w:t>а</w:t>
      </w:r>
      <w:r w:rsidR="00416B7C" w:rsidRPr="0010524A">
        <w:rPr>
          <w:rFonts w:cs="Times New Roman"/>
          <w:sz w:val="26"/>
          <w:szCs w:val="26"/>
        </w:rPr>
        <w:t>ния последствий поступков; активное неприятие асоциальных поступков, свобода и ответственность личности в условиях индивидуального и общественного пр</w:t>
      </w:r>
      <w:r w:rsidR="00416B7C" w:rsidRPr="0010524A">
        <w:rPr>
          <w:rFonts w:cs="Times New Roman"/>
          <w:sz w:val="26"/>
          <w:szCs w:val="26"/>
        </w:rPr>
        <w:t>о</w:t>
      </w:r>
      <w:r w:rsidR="00416B7C" w:rsidRPr="0010524A">
        <w:rPr>
          <w:rFonts w:cs="Times New Roman"/>
          <w:sz w:val="26"/>
          <w:szCs w:val="26"/>
        </w:rPr>
        <w:t>странства;</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эстетического воспитания: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восприимчивость к разным видам искусства, традициям и творчеству св</w:t>
      </w:r>
      <w:r w:rsidR="00416B7C" w:rsidRPr="0010524A">
        <w:rPr>
          <w:rFonts w:cs="Times New Roman"/>
          <w:sz w:val="26"/>
          <w:szCs w:val="26"/>
        </w:rPr>
        <w:t>о</w:t>
      </w:r>
      <w:r w:rsidR="00416B7C" w:rsidRPr="0010524A">
        <w:rPr>
          <w:rFonts w:cs="Times New Roman"/>
          <w:sz w:val="26"/>
          <w:szCs w:val="26"/>
        </w:rPr>
        <w:t>его и других народов, понимание эмоционального воздействия искусства; осо</w:t>
      </w:r>
      <w:r w:rsidR="00416B7C" w:rsidRPr="0010524A">
        <w:rPr>
          <w:rFonts w:cs="Times New Roman"/>
          <w:sz w:val="26"/>
          <w:szCs w:val="26"/>
        </w:rPr>
        <w:t>з</w:t>
      </w:r>
      <w:r w:rsidR="00416B7C" w:rsidRPr="0010524A">
        <w:rPr>
          <w:rFonts w:cs="Times New Roman"/>
          <w:sz w:val="26"/>
          <w:szCs w:val="26"/>
        </w:rPr>
        <w:t>нание важности художественной культуры как средства коммуникации и сам</w:t>
      </w:r>
      <w:r w:rsidR="00416B7C" w:rsidRPr="0010524A">
        <w:rPr>
          <w:rFonts w:cs="Times New Roman"/>
          <w:sz w:val="26"/>
          <w:szCs w:val="26"/>
        </w:rPr>
        <w:t>о</w:t>
      </w:r>
      <w:r w:rsidR="00416B7C" w:rsidRPr="0010524A">
        <w:rPr>
          <w:rFonts w:cs="Times New Roman"/>
          <w:sz w:val="26"/>
          <w:szCs w:val="26"/>
        </w:rPr>
        <w:t xml:space="preserve">выражения;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 xml:space="preserve">ских культурных традиций и народного творчества;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к самовыражению в разных видах искусства;</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физического воспитания, формирования культуры здоровья и эмоци</w:t>
      </w:r>
      <w:r w:rsidRPr="0010524A">
        <w:rPr>
          <w:rStyle w:val="BoldItalic"/>
          <w:rFonts w:cs="Times New Roman"/>
          <w:sz w:val="26"/>
          <w:szCs w:val="26"/>
        </w:rPr>
        <w:t>о</w:t>
      </w:r>
      <w:r w:rsidRPr="0010524A">
        <w:rPr>
          <w:rStyle w:val="BoldItalic"/>
          <w:rFonts w:cs="Times New Roman"/>
          <w:sz w:val="26"/>
          <w:szCs w:val="26"/>
        </w:rPr>
        <w:t xml:space="preserve">нального благополучия: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w:t>
      </w:r>
      <w:r w:rsidR="00416B7C" w:rsidRPr="0010524A">
        <w:rPr>
          <w:rFonts w:cs="Times New Roman"/>
          <w:sz w:val="26"/>
          <w:szCs w:val="26"/>
        </w:rPr>
        <w:t>к</w:t>
      </w:r>
      <w:r w:rsidR="00416B7C" w:rsidRPr="0010524A">
        <w:rPr>
          <w:rFonts w:cs="Times New Roman"/>
          <w:sz w:val="26"/>
          <w:szCs w:val="26"/>
        </w:rPr>
        <w:t xml:space="preserve">тивность);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последствий и неприятие вредных привычек (употребление а</w:t>
      </w:r>
      <w:r w:rsidR="00416B7C" w:rsidRPr="0010524A">
        <w:rPr>
          <w:rFonts w:cs="Times New Roman"/>
          <w:sz w:val="26"/>
          <w:szCs w:val="26"/>
        </w:rPr>
        <w:t>л</w:t>
      </w:r>
      <w:r w:rsidR="00416B7C" w:rsidRPr="0010524A">
        <w:rPr>
          <w:rFonts w:cs="Times New Roman"/>
          <w:sz w:val="26"/>
          <w:szCs w:val="26"/>
        </w:rPr>
        <w:t xml:space="preserve">коголя, наркотиков, курение) и иных форм вреда для физического и психического здоровья;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соблюдение правил безопасности, в том числе навыков безопасного пов</w:t>
      </w:r>
      <w:r w:rsidR="00416B7C" w:rsidRPr="0010524A">
        <w:rPr>
          <w:rFonts w:cs="Times New Roman"/>
          <w:sz w:val="26"/>
          <w:szCs w:val="26"/>
        </w:rPr>
        <w:t>е</w:t>
      </w:r>
      <w:r w:rsidR="00416B7C" w:rsidRPr="0010524A">
        <w:rPr>
          <w:rFonts w:cs="Times New Roman"/>
          <w:sz w:val="26"/>
          <w:szCs w:val="26"/>
        </w:rPr>
        <w:t xml:space="preserve">дения в интернет-среде;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 xml:space="preserve">ственный опыт и выстраивая дальнейшие цели;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умение принимать себя и других, не осуждая;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умение осознавать эмоциональное состояние себя и других, умение управлять собственным эмоциональным состоянием;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навыка рефлексии, признание своего права на ошибку и такого же права другого человека;</w:t>
      </w:r>
    </w:p>
    <w:p w:rsidR="00416B7C" w:rsidRPr="0010524A" w:rsidRDefault="00416B7C" w:rsidP="00B82670">
      <w:pPr>
        <w:pStyle w:val="body"/>
        <w:keepNext/>
        <w:spacing w:line="240" w:lineRule="auto"/>
        <w:ind w:firstLine="680"/>
        <w:rPr>
          <w:rStyle w:val="BoldItalic"/>
          <w:rFonts w:cs="Times New Roman"/>
          <w:sz w:val="26"/>
          <w:szCs w:val="26"/>
        </w:rPr>
      </w:pPr>
      <w:r w:rsidRPr="0010524A">
        <w:rPr>
          <w:rStyle w:val="BoldItalic"/>
          <w:rFonts w:cs="Times New Roman"/>
          <w:sz w:val="26"/>
          <w:szCs w:val="26"/>
        </w:rPr>
        <w:t xml:space="preserve">трудового воспитания: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w:t>
      </w:r>
      <w:r w:rsidR="00416B7C" w:rsidRPr="0010524A">
        <w:rPr>
          <w:rFonts w:cs="Times New Roman"/>
          <w:sz w:val="26"/>
          <w:szCs w:val="26"/>
        </w:rPr>
        <w:t>о</w:t>
      </w:r>
      <w:r w:rsidR="00416B7C" w:rsidRPr="0010524A">
        <w:rPr>
          <w:rFonts w:cs="Times New Roman"/>
          <w:sz w:val="26"/>
          <w:szCs w:val="26"/>
        </w:rPr>
        <w:t xml:space="preserve">собность инициировать, планировать и самостоятельно выполнять такого рода деятельность;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адаптироваться в профессиональной среде; уважение к труду и результатам трудовой деятельности;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экологического воспитания: </w:t>
      </w:r>
    </w:p>
    <w:p w:rsidR="005F6D19" w:rsidRPr="0010524A" w:rsidRDefault="005F6D19" w:rsidP="00B82670">
      <w:pPr>
        <w:pStyle w:val="body"/>
        <w:spacing w:line="240" w:lineRule="auto"/>
        <w:ind w:firstLine="680"/>
        <w:rPr>
          <w:rFonts w:cs="Times New Roman"/>
          <w:spacing w:val="-2"/>
          <w:sz w:val="26"/>
          <w:szCs w:val="26"/>
        </w:rPr>
      </w:pPr>
      <w:r w:rsidRPr="0010524A">
        <w:rPr>
          <w:rFonts w:cs="Times New Roman"/>
          <w:spacing w:val="-1"/>
          <w:sz w:val="26"/>
          <w:szCs w:val="26"/>
        </w:rPr>
        <w:t xml:space="preserve">- </w:t>
      </w:r>
      <w:r w:rsidR="00416B7C" w:rsidRPr="0010524A">
        <w:rPr>
          <w:rFonts w:cs="Times New Roman"/>
          <w:spacing w:val="-1"/>
          <w:sz w:val="26"/>
          <w:szCs w:val="26"/>
        </w:rPr>
        <w:t>ориентация на применение знаний из социальных и естественных наук для решения задач в области окружающей</w:t>
      </w:r>
      <w:r w:rsidR="00571787" w:rsidRPr="0010524A">
        <w:rPr>
          <w:rFonts w:cs="Times New Roman"/>
          <w:spacing w:val="-1"/>
          <w:sz w:val="26"/>
          <w:szCs w:val="26"/>
        </w:rPr>
        <w:t xml:space="preserve"> </w:t>
      </w:r>
      <w:r w:rsidR="00416B7C" w:rsidRPr="0010524A">
        <w:rPr>
          <w:rFonts w:cs="Times New Roman"/>
          <w:spacing w:val="-2"/>
          <w:sz w:val="26"/>
          <w:szCs w:val="26"/>
        </w:rPr>
        <w:t xml:space="preserve">среды, планирования поступков и оценки их возможных последствий для окружающей среды; </w:t>
      </w:r>
    </w:p>
    <w:p w:rsidR="005F6D19" w:rsidRPr="0010524A" w:rsidRDefault="005F6D19" w:rsidP="00B82670">
      <w:pPr>
        <w:pStyle w:val="body"/>
        <w:spacing w:line="240" w:lineRule="auto"/>
        <w:ind w:firstLine="680"/>
        <w:rPr>
          <w:rFonts w:cs="Times New Roman"/>
          <w:spacing w:val="-1"/>
          <w:sz w:val="26"/>
          <w:szCs w:val="26"/>
        </w:rPr>
      </w:pPr>
      <w:r w:rsidRPr="0010524A">
        <w:rPr>
          <w:rFonts w:cs="Times New Roman"/>
          <w:spacing w:val="-2"/>
          <w:sz w:val="26"/>
          <w:szCs w:val="26"/>
        </w:rPr>
        <w:t xml:space="preserve">- </w:t>
      </w:r>
      <w:r w:rsidR="00416B7C" w:rsidRPr="0010524A">
        <w:rPr>
          <w:rFonts w:cs="Times New Roman"/>
          <w:spacing w:val="-2"/>
          <w:sz w:val="26"/>
          <w:szCs w:val="26"/>
        </w:rPr>
        <w:t>повышение уровня экологической культуры, осознание глобального хара</w:t>
      </w:r>
      <w:r w:rsidR="00416B7C" w:rsidRPr="0010524A">
        <w:rPr>
          <w:rFonts w:cs="Times New Roman"/>
          <w:spacing w:val="-2"/>
          <w:sz w:val="26"/>
          <w:szCs w:val="26"/>
        </w:rPr>
        <w:t>к</w:t>
      </w:r>
      <w:r w:rsidR="00416B7C" w:rsidRPr="0010524A">
        <w:rPr>
          <w:rFonts w:cs="Times New Roman"/>
          <w:spacing w:val="-2"/>
          <w:sz w:val="26"/>
          <w:szCs w:val="26"/>
        </w:rPr>
        <w:t>тера экологических</w:t>
      </w:r>
      <w:r w:rsidR="00416B7C" w:rsidRPr="0010524A">
        <w:rPr>
          <w:rFonts w:cs="Times New Roman"/>
          <w:spacing w:val="-1"/>
          <w:sz w:val="26"/>
          <w:szCs w:val="26"/>
        </w:rPr>
        <w:t xml:space="preserve"> проблем и путей их решения; </w:t>
      </w:r>
    </w:p>
    <w:p w:rsidR="005F6D19" w:rsidRPr="0010524A" w:rsidRDefault="005F6D19"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активное неприятие действий, приносящих вред окружающей среде; осо</w:t>
      </w:r>
      <w:r w:rsidR="00416B7C" w:rsidRPr="0010524A">
        <w:rPr>
          <w:rFonts w:cs="Times New Roman"/>
          <w:spacing w:val="-1"/>
          <w:sz w:val="26"/>
          <w:szCs w:val="26"/>
        </w:rPr>
        <w:t>з</w:t>
      </w:r>
      <w:r w:rsidR="00416B7C" w:rsidRPr="0010524A">
        <w:rPr>
          <w:rFonts w:cs="Times New Roman"/>
          <w:spacing w:val="-1"/>
          <w:sz w:val="26"/>
          <w:szCs w:val="26"/>
        </w:rPr>
        <w:t>нание своей роли как гражданина и потребителя в условиях взаимосвязи приро</w:t>
      </w:r>
      <w:r w:rsidR="00416B7C" w:rsidRPr="0010524A">
        <w:rPr>
          <w:rFonts w:cs="Times New Roman"/>
          <w:spacing w:val="-1"/>
          <w:sz w:val="26"/>
          <w:szCs w:val="26"/>
        </w:rPr>
        <w:t>д</w:t>
      </w:r>
      <w:r w:rsidR="00416B7C" w:rsidRPr="0010524A">
        <w:rPr>
          <w:rFonts w:cs="Times New Roman"/>
          <w:spacing w:val="-1"/>
          <w:sz w:val="26"/>
          <w:szCs w:val="26"/>
        </w:rPr>
        <w:t xml:space="preserve">ной, технологической и социальной среды; </w:t>
      </w:r>
    </w:p>
    <w:p w:rsidR="00416B7C" w:rsidRPr="0010524A" w:rsidRDefault="005F6D19"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готовность к участию в практической деятельности экологической напра</w:t>
      </w:r>
      <w:r w:rsidR="00416B7C" w:rsidRPr="0010524A">
        <w:rPr>
          <w:rFonts w:cs="Times New Roman"/>
          <w:spacing w:val="-1"/>
          <w:sz w:val="26"/>
          <w:szCs w:val="26"/>
        </w:rPr>
        <w:t>в</w:t>
      </w:r>
      <w:r w:rsidR="00416B7C" w:rsidRPr="0010524A">
        <w:rPr>
          <w:rFonts w:cs="Times New Roman"/>
          <w:spacing w:val="-1"/>
          <w:sz w:val="26"/>
          <w:szCs w:val="26"/>
        </w:rPr>
        <w:t xml:space="preserve">ленности;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ценности научного познания: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 xml:space="preserve">мосвязях человека с природной и социальной средой;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Личностные результаты, обеспечивающие </w:t>
      </w:r>
      <w:r w:rsidRPr="0010524A">
        <w:rPr>
          <w:rStyle w:val="BoldItalic"/>
          <w:rFonts w:cs="Times New Roman"/>
          <w:sz w:val="26"/>
          <w:szCs w:val="26"/>
        </w:rPr>
        <w:t>адаптацию обучающегося</w:t>
      </w:r>
      <w:r w:rsidRPr="0010524A">
        <w:rPr>
          <w:rFonts w:cs="Times New Roman"/>
          <w:sz w:val="26"/>
          <w:szCs w:val="26"/>
        </w:rPr>
        <w:t xml:space="preserve"> к и</w:t>
      </w:r>
      <w:r w:rsidRPr="0010524A">
        <w:rPr>
          <w:rFonts w:cs="Times New Roman"/>
          <w:sz w:val="26"/>
          <w:szCs w:val="26"/>
        </w:rPr>
        <w:t>з</w:t>
      </w:r>
      <w:r w:rsidRPr="0010524A">
        <w:rPr>
          <w:rFonts w:cs="Times New Roman"/>
          <w:sz w:val="26"/>
          <w:szCs w:val="26"/>
        </w:rPr>
        <w:t xml:space="preserve">меняющимся условиям социальной и природной среды: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ко взаимодействию в условиях неопределё</w:t>
      </w:r>
      <w:r w:rsidR="00416B7C" w:rsidRPr="0010524A">
        <w:rPr>
          <w:rFonts w:cs="Times New Roman"/>
          <w:sz w:val="26"/>
          <w:szCs w:val="26"/>
        </w:rPr>
        <w:t>н</w:t>
      </w:r>
      <w:r w:rsidR="00416B7C" w:rsidRPr="0010524A">
        <w:rPr>
          <w:rFonts w:cs="Times New Roman"/>
          <w:sz w:val="26"/>
          <w:szCs w:val="26"/>
        </w:rPr>
        <w:t xml:space="preserve">ности, открытость опыту и знаниям других;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w:t>
      </w:r>
      <w:r w:rsidR="00416B7C" w:rsidRPr="0010524A">
        <w:rPr>
          <w:rFonts w:cs="Times New Roman"/>
          <w:sz w:val="26"/>
          <w:szCs w:val="26"/>
        </w:rPr>
        <w:t>ъ</w:t>
      </w:r>
      <w:r w:rsidR="00416B7C" w:rsidRPr="0010524A">
        <w:rPr>
          <w:rFonts w:cs="Times New Roman"/>
          <w:sz w:val="26"/>
          <w:szCs w:val="26"/>
        </w:rPr>
        <w:t>ектах и явлениях, в том числе ранее не известных, осознавать дефициты собс</w:t>
      </w:r>
      <w:r w:rsidR="00416B7C" w:rsidRPr="0010524A">
        <w:rPr>
          <w:rFonts w:cs="Times New Roman"/>
          <w:sz w:val="26"/>
          <w:szCs w:val="26"/>
        </w:rPr>
        <w:t>т</w:t>
      </w:r>
      <w:r w:rsidR="00416B7C" w:rsidRPr="0010524A">
        <w:rPr>
          <w:rFonts w:cs="Times New Roman"/>
          <w:sz w:val="26"/>
          <w:szCs w:val="26"/>
        </w:rPr>
        <w:t xml:space="preserve">венных знаний и компетентностей, планировать своё развитие; </w:t>
      </w:r>
    </w:p>
    <w:p w:rsidR="00416B7C" w:rsidRPr="0010524A" w:rsidRDefault="005F6D19"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умение оперировать основными понятиями, терминами и представл</w:t>
      </w:r>
      <w:r w:rsidR="00416B7C" w:rsidRPr="0010524A">
        <w:rPr>
          <w:rFonts w:cs="Times New Roman"/>
          <w:spacing w:val="3"/>
          <w:sz w:val="26"/>
          <w:szCs w:val="26"/>
        </w:rPr>
        <w:t>е</w:t>
      </w:r>
      <w:r w:rsidR="00416B7C" w:rsidRPr="0010524A">
        <w:rPr>
          <w:rFonts w:cs="Times New Roman"/>
          <w:spacing w:val="3"/>
          <w:sz w:val="26"/>
          <w:szCs w:val="26"/>
        </w:rPr>
        <w:t xml:space="preserve">ниями в области концепции устойчивого развития;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анализировать и выявлять взаимосвязи природы, общества и эк</w:t>
      </w:r>
      <w:r w:rsidR="00416B7C" w:rsidRPr="0010524A">
        <w:rPr>
          <w:rFonts w:cs="Times New Roman"/>
          <w:sz w:val="26"/>
          <w:szCs w:val="26"/>
        </w:rPr>
        <w:t>о</w:t>
      </w:r>
      <w:r w:rsidR="00416B7C" w:rsidRPr="0010524A">
        <w:rPr>
          <w:rFonts w:cs="Times New Roman"/>
          <w:sz w:val="26"/>
          <w:szCs w:val="26"/>
        </w:rPr>
        <w:t xml:space="preserve">номики;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w:t>
      </w:r>
      <w:r w:rsidR="00416B7C" w:rsidRPr="0010524A">
        <w:rPr>
          <w:rFonts w:cs="Times New Roman"/>
          <w:sz w:val="26"/>
          <w:szCs w:val="26"/>
        </w:rPr>
        <w:t>д</w:t>
      </w:r>
      <w:r w:rsidR="00416B7C" w:rsidRPr="0010524A">
        <w:rPr>
          <w:rFonts w:cs="Times New Roman"/>
          <w:sz w:val="26"/>
          <w:szCs w:val="26"/>
        </w:rPr>
        <w:t>ствия, формировать опыт, уметь находить позитивное в произошедшей ситуации; быть готовым действовать в отсутствие гарантий успеха.</w:t>
      </w:r>
    </w:p>
    <w:p w:rsidR="008E2D34" w:rsidRPr="0010524A" w:rsidRDefault="008E2D34"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МЕТАПРЕДМЕТНЫЕ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познавательными действиями</w:t>
      </w:r>
      <w:r w:rsidRPr="0010524A">
        <w:rPr>
          <w:rFonts w:cs="Times New Roman"/>
          <w:sz w:val="26"/>
          <w:szCs w:val="26"/>
        </w:rPr>
        <w:t>.</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Базовые логические действия: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и характеризовать существенные признаки объектов (явлений);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устанавливать существенный признак классификации, основания для обобщения и сравнения, критерии проводимого анализа;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 учётом предложенной задачи выявлять закономерности и противоречия в рассматриваемых фактах, данных и наблюдениях; предлагать критерии для выя</w:t>
      </w:r>
      <w:r w:rsidR="00416B7C" w:rsidRPr="0010524A">
        <w:rPr>
          <w:rFonts w:cs="Times New Roman"/>
          <w:sz w:val="26"/>
          <w:szCs w:val="26"/>
        </w:rPr>
        <w:t>в</w:t>
      </w:r>
      <w:r w:rsidR="00416B7C" w:rsidRPr="0010524A">
        <w:rPr>
          <w:rFonts w:cs="Times New Roman"/>
          <w:sz w:val="26"/>
          <w:szCs w:val="26"/>
        </w:rPr>
        <w:t>ления закономерностей и противоречий;</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дефициты информации, данных, необходимых для решения п</w:t>
      </w:r>
      <w:r w:rsidR="00416B7C" w:rsidRPr="0010524A">
        <w:rPr>
          <w:rFonts w:cs="Times New Roman"/>
          <w:sz w:val="26"/>
          <w:szCs w:val="26"/>
        </w:rPr>
        <w:t>о</w:t>
      </w:r>
      <w:r w:rsidR="00416B7C" w:rsidRPr="0010524A">
        <w:rPr>
          <w:rFonts w:cs="Times New Roman"/>
          <w:sz w:val="26"/>
          <w:szCs w:val="26"/>
        </w:rPr>
        <w:t xml:space="preserve">ставленной задачи;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10524A" w:rsidRDefault="005F6D19"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w:t>
      </w:r>
      <w:r w:rsidR="00416B7C" w:rsidRPr="0010524A">
        <w:rPr>
          <w:rFonts w:cs="Times New Roman"/>
          <w:spacing w:val="2"/>
          <w:sz w:val="26"/>
          <w:szCs w:val="26"/>
        </w:rPr>
        <w:t>о</w:t>
      </w:r>
      <w:r w:rsidR="00416B7C" w:rsidRPr="0010524A">
        <w:rPr>
          <w:rFonts w:cs="Times New Roman"/>
          <w:spacing w:val="2"/>
          <w:sz w:val="26"/>
          <w:szCs w:val="26"/>
        </w:rPr>
        <w:t xml:space="preserve">стоятельно выделенных критериев).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Базовые исследовательские действия:</w:t>
      </w:r>
      <w:r w:rsidRPr="0010524A">
        <w:rPr>
          <w:rFonts w:cs="Times New Roman"/>
          <w:sz w:val="26"/>
          <w:szCs w:val="26"/>
        </w:rPr>
        <w:t xml:space="preserve">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разрыв между реальным и жел</w:t>
      </w:r>
      <w:r w:rsidR="00416B7C" w:rsidRPr="0010524A">
        <w:rPr>
          <w:rFonts w:cs="Times New Roman"/>
          <w:sz w:val="26"/>
          <w:szCs w:val="26"/>
        </w:rPr>
        <w:t>а</w:t>
      </w:r>
      <w:r w:rsidR="00416B7C" w:rsidRPr="0010524A">
        <w:rPr>
          <w:rFonts w:cs="Times New Roman"/>
          <w:sz w:val="26"/>
          <w:szCs w:val="26"/>
        </w:rPr>
        <w:t xml:space="preserve">тельным состоянием ситуации, объекта, самостоятельно устанавливать искомое и данное;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формировать гипотезу об истинности собственных суждений и суждений других, аргументировать свою позицию, мнение;</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самостоятельно составленному плану опыт, несложный эк</w:t>
      </w:r>
      <w:r w:rsidR="00416B7C" w:rsidRPr="0010524A">
        <w:rPr>
          <w:rFonts w:cs="Times New Roman"/>
          <w:sz w:val="26"/>
          <w:szCs w:val="26"/>
        </w:rPr>
        <w:t>с</w:t>
      </w:r>
      <w:r w:rsidR="00416B7C" w:rsidRPr="0010524A">
        <w:rPr>
          <w:rFonts w:cs="Times New Roman"/>
          <w:sz w:val="26"/>
          <w:szCs w:val="26"/>
        </w:rPr>
        <w:t>перимент, небольшое исследование по установлению особенностей объекта из</w:t>
      </w:r>
      <w:r w:rsidR="00416B7C" w:rsidRPr="0010524A">
        <w:rPr>
          <w:rFonts w:cs="Times New Roman"/>
          <w:sz w:val="26"/>
          <w:szCs w:val="26"/>
        </w:rPr>
        <w:t>у</w:t>
      </w:r>
      <w:r w:rsidR="00416B7C" w:rsidRPr="0010524A">
        <w:rPr>
          <w:rFonts w:cs="Times New Roman"/>
          <w:sz w:val="26"/>
          <w:szCs w:val="26"/>
        </w:rPr>
        <w:t xml:space="preserve">чения, причинно-следственных связей и зависимостей объектов между собой;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на применимость и достоверность информации, полученной в ходе исследования (эксперимента);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 xml:space="preserve">ведённого наблюдения, опыта, исследования, владеть инструментами оценки достоверности полученных выводов и обобщений;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416B7C" w:rsidRPr="0010524A">
        <w:rPr>
          <w:rFonts w:cs="Times New Roman"/>
          <w:sz w:val="26"/>
          <w:szCs w:val="26"/>
        </w:rPr>
        <w:t>о</w:t>
      </w:r>
      <w:r w:rsidR="00416B7C" w:rsidRPr="0010524A">
        <w:rPr>
          <w:rFonts w:cs="Times New Roman"/>
          <w:sz w:val="26"/>
          <w:szCs w:val="26"/>
        </w:rPr>
        <w:t xml:space="preserve">ложения об их развитии в новых условиях и контекстах.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Работа с информацией: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систематизировать и интерпретировать инфо</w:t>
      </w:r>
      <w:r w:rsidR="00416B7C" w:rsidRPr="0010524A">
        <w:rPr>
          <w:rFonts w:cs="Times New Roman"/>
          <w:sz w:val="26"/>
          <w:szCs w:val="26"/>
        </w:rPr>
        <w:t>р</w:t>
      </w:r>
      <w:r w:rsidR="00416B7C" w:rsidRPr="0010524A">
        <w:rPr>
          <w:rFonts w:cs="Times New Roman"/>
          <w:sz w:val="26"/>
          <w:szCs w:val="26"/>
        </w:rPr>
        <w:t xml:space="preserve">мацию различных видов и форм представления;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педаг</w:t>
      </w:r>
      <w:r w:rsidR="00416B7C" w:rsidRPr="0010524A">
        <w:rPr>
          <w:rFonts w:cs="Times New Roman"/>
          <w:sz w:val="26"/>
          <w:szCs w:val="26"/>
        </w:rPr>
        <w:t>о</w:t>
      </w:r>
      <w:r w:rsidR="00416B7C" w:rsidRPr="0010524A">
        <w:rPr>
          <w:rFonts w:cs="Times New Roman"/>
          <w:sz w:val="26"/>
          <w:szCs w:val="26"/>
        </w:rPr>
        <w:t>гическим работником или сформулированным самостоятельно;</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эффективно запоминать и систематизировать информацию.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коммуникативными действиями</w:t>
      </w:r>
      <w:r w:rsidRPr="0010524A">
        <w:rPr>
          <w:rFonts w:cs="Times New Roman"/>
          <w:sz w:val="26"/>
          <w:szCs w:val="26"/>
        </w:rPr>
        <w:t>.</w:t>
      </w:r>
    </w:p>
    <w:p w:rsidR="005F6D19"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Общение:</w:t>
      </w:r>
      <w:r w:rsidRPr="0010524A">
        <w:rPr>
          <w:rFonts w:cs="Times New Roman"/>
          <w:sz w:val="26"/>
          <w:szCs w:val="26"/>
        </w:rPr>
        <w:t xml:space="preserve"> воспринимать и формулировать суждения, выражать эмоции в соответствии с целями и условиями общения;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выражать себя (свою точку зрения) в устных и письменных текстах; ра</w:t>
      </w:r>
      <w:r w:rsidR="00416B7C" w:rsidRPr="0010524A">
        <w:rPr>
          <w:rFonts w:cs="Times New Roman"/>
          <w:sz w:val="26"/>
          <w:szCs w:val="26"/>
        </w:rPr>
        <w:t>с</w:t>
      </w:r>
      <w:r w:rsidR="00416B7C" w:rsidRPr="0010524A">
        <w:rPr>
          <w:rFonts w:cs="Times New Roman"/>
          <w:sz w:val="26"/>
          <w:szCs w:val="26"/>
        </w:rPr>
        <w:t xml:space="preserve">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 xml:space="preserve">седнику и в корректной форме формулировать свои возражения;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 и (или) дискуссии задавать вопросы по существу обсу</w:t>
      </w:r>
      <w:r w:rsidR="00416B7C" w:rsidRPr="0010524A">
        <w:rPr>
          <w:rFonts w:cs="Times New Roman"/>
          <w:sz w:val="26"/>
          <w:szCs w:val="26"/>
        </w:rPr>
        <w:t>ж</w:t>
      </w:r>
      <w:r w:rsidR="00416B7C" w:rsidRPr="0010524A">
        <w:rPr>
          <w:rFonts w:cs="Times New Roman"/>
          <w:sz w:val="26"/>
          <w:szCs w:val="26"/>
        </w:rPr>
        <w:t xml:space="preserve">даемой темы и высказывать идеи, нацеленные на решение задачи и поддержание благожелательности общения;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сопоставлять свои суждения с суждениями других участников диалога, обнаруживать различие и сходство позиций;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публично представлять результаты выполненного опыта (эксперимента, исследования, проекта);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F6D19"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Совместная деятельность:</w:t>
      </w:r>
      <w:r w:rsidRPr="0010524A">
        <w:rPr>
          <w:rStyle w:val="Italic"/>
          <w:rFonts w:cs="Times New Roman"/>
          <w:sz w:val="26"/>
          <w:szCs w:val="26"/>
        </w:rPr>
        <w:t xml:space="preserve"> </w:t>
      </w:r>
      <w:r w:rsidRPr="0010524A">
        <w:rPr>
          <w:rFonts w:cs="Times New Roman"/>
          <w:sz w:val="26"/>
          <w:szCs w:val="26"/>
        </w:rPr>
        <w:t>понимать и использовать преимущества к</w:t>
      </w:r>
      <w:r w:rsidRPr="0010524A">
        <w:rPr>
          <w:rFonts w:cs="Times New Roman"/>
          <w:sz w:val="26"/>
          <w:szCs w:val="26"/>
        </w:rPr>
        <w:t>о</w:t>
      </w:r>
      <w:r w:rsidRPr="0010524A">
        <w:rPr>
          <w:rFonts w:cs="Times New Roman"/>
          <w:sz w:val="26"/>
          <w:szCs w:val="26"/>
        </w:rPr>
        <w:t>мандной и индивидуальной работы при решении конкретной проблемы, обосн</w:t>
      </w:r>
      <w:r w:rsidRPr="0010524A">
        <w:rPr>
          <w:rFonts w:cs="Times New Roman"/>
          <w:sz w:val="26"/>
          <w:szCs w:val="26"/>
        </w:rPr>
        <w:t>о</w:t>
      </w:r>
      <w:r w:rsidRPr="0010524A">
        <w:rPr>
          <w:rFonts w:cs="Times New Roman"/>
          <w:sz w:val="26"/>
          <w:szCs w:val="26"/>
        </w:rPr>
        <w:t xml:space="preserve">вывать необходимость применения групповых форм взаимодействия при решении поставленной задачи;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 </w:t>
      </w:r>
      <w:r w:rsidR="00416B7C" w:rsidRPr="0010524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 xml:space="preserve">зультат совместной работы;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уметь обобщать мнения нескольких людей, проявлять готовность руков</w:t>
      </w:r>
      <w:r w:rsidR="00416B7C" w:rsidRPr="0010524A">
        <w:rPr>
          <w:rFonts w:cs="Times New Roman"/>
          <w:sz w:val="26"/>
          <w:szCs w:val="26"/>
        </w:rPr>
        <w:t>о</w:t>
      </w:r>
      <w:r w:rsidR="00416B7C" w:rsidRPr="0010524A">
        <w:rPr>
          <w:rFonts w:cs="Times New Roman"/>
          <w:sz w:val="26"/>
          <w:szCs w:val="26"/>
        </w:rPr>
        <w:t>дить, выполнять поручения, подчиняться; планировать организацию совместной работы, определять свою роль (с учётом предпочтений и возможностей всех уч</w:t>
      </w:r>
      <w:r w:rsidR="00416B7C" w:rsidRPr="0010524A">
        <w:rPr>
          <w:rFonts w:cs="Times New Roman"/>
          <w:sz w:val="26"/>
          <w:szCs w:val="26"/>
        </w:rPr>
        <w:t>а</w:t>
      </w:r>
      <w:r w:rsidR="00416B7C" w:rsidRPr="0010524A">
        <w:rPr>
          <w:rFonts w:cs="Times New Roman"/>
          <w:sz w:val="26"/>
          <w:szCs w:val="26"/>
        </w:rPr>
        <w:t>стников взаимодействия), распределять задачи между членами команды, участв</w:t>
      </w:r>
      <w:r w:rsidR="00416B7C" w:rsidRPr="0010524A">
        <w:rPr>
          <w:rFonts w:cs="Times New Roman"/>
          <w:sz w:val="26"/>
          <w:szCs w:val="26"/>
        </w:rPr>
        <w:t>о</w:t>
      </w:r>
      <w:r w:rsidR="00416B7C" w:rsidRPr="0010524A">
        <w:rPr>
          <w:rFonts w:cs="Times New Roman"/>
          <w:sz w:val="26"/>
          <w:szCs w:val="26"/>
        </w:rPr>
        <w:t xml:space="preserve">вать в групповых формах работы (обсуждения, обмен мнений, «мозговые штурмы» и иные);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 xml:space="preserve">стоятельно сформулированным участниками взаимодействия;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416B7C" w:rsidRPr="0010524A">
        <w:rPr>
          <w:rFonts w:cs="Times New Roman"/>
          <w:sz w:val="26"/>
          <w:szCs w:val="26"/>
        </w:rPr>
        <w:t>в</w:t>
      </w:r>
      <w:r w:rsidR="00416B7C" w:rsidRPr="0010524A">
        <w:rPr>
          <w:rFonts w:cs="Times New Roman"/>
          <w:sz w:val="26"/>
          <w:szCs w:val="26"/>
        </w:rPr>
        <w:t xml:space="preserve">ность к предоставлению отчёта перед группой.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Овладение универсальными учебными </w:t>
      </w:r>
      <w:r w:rsidRPr="0010524A">
        <w:rPr>
          <w:rStyle w:val="Bold"/>
          <w:rFonts w:cs="Times New Roman"/>
          <w:sz w:val="26"/>
          <w:szCs w:val="26"/>
        </w:rPr>
        <w:t>регулятивными действиями</w:t>
      </w:r>
      <w:r w:rsidRPr="0010524A">
        <w:rPr>
          <w:rFonts w:cs="Times New Roman"/>
          <w:sz w:val="26"/>
          <w:szCs w:val="26"/>
        </w:rPr>
        <w:t>.</w:t>
      </w:r>
    </w:p>
    <w:p w:rsidR="005F6D19" w:rsidRPr="0010524A" w:rsidRDefault="00416B7C" w:rsidP="00B82670">
      <w:pPr>
        <w:pStyle w:val="body"/>
        <w:spacing w:line="240" w:lineRule="auto"/>
        <w:ind w:firstLine="680"/>
        <w:rPr>
          <w:rFonts w:cs="Times New Roman"/>
          <w:spacing w:val="-1"/>
          <w:sz w:val="26"/>
          <w:szCs w:val="26"/>
        </w:rPr>
      </w:pPr>
      <w:r w:rsidRPr="0010524A">
        <w:rPr>
          <w:rStyle w:val="BoldItalic"/>
          <w:rFonts w:cs="Times New Roman"/>
          <w:spacing w:val="-1"/>
          <w:sz w:val="26"/>
          <w:szCs w:val="26"/>
        </w:rPr>
        <w:t>Самоорганизация:</w:t>
      </w:r>
      <w:r w:rsidRPr="0010524A">
        <w:rPr>
          <w:rFonts w:cs="Times New Roman"/>
          <w:spacing w:val="-1"/>
          <w:sz w:val="26"/>
          <w:szCs w:val="26"/>
        </w:rPr>
        <w:t xml:space="preserve"> выявлять проблемы для решения в жизненных и учебных ситуациях; </w:t>
      </w:r>
    </w:p>
    <w:p w:rsidR="005F6D19" w:rsidRPr="0010524A" w:rsidRDefault="005F6D19"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ориентироваться в различных подходах принятия решений (индивидуал</w:t>
      </w:r>
      <w:r w:rsidR="00416B7C" w:rsidRPr="0010524A">
        <w:rPr>
          <w:rFonts w:cs="Times New Roman"/>
          <w:spacing w:val="-1"/>
          <w:sz w:val="26"/>
          <w:szCs w:val="26"/>
        </w:rPr>
        <w:t>ь</w:t>
      </w:r>
      <w:r w:rsidR="00416B7C" w:rsidRPr="0010524A">
        <w:rPr>
          <w:rFonts w:cs="Times New Roman"/>
          <w:spacing w:val="-1"/>
          <w:sz w:val="26"/>
          <w:szCs w:val="26"/>
        </w:rPr>
        <w:t xml:space="preserve">ное, принятие решения в группе, принятие решений группой); </w:t>
      </w:r>
    </w:p>
    <w:p w:rsidR="00416B7C" w:rsidRPr="0010524A" w:rsidRDefault="005F6D19"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самостоятельно составлять алгоритм решения задачи (или его часть), в</w:t>
      </w:r>
      <w:r w:rsidR="00416B7C" w:rsidRPr="0010524A">
        <w:rPr>
          <w:rFonts w:cs="Times New Roman"/>
          <w:spacing w:val="-1"/>
          <w:sz w:val="26"/>
          <w:szCs w:val="26"/>
        </w:rPr>
        <w:t>ы</w:t>
      </w:r>
      <w:r w:rsidR="00416B7C" w:rsidRPr="0010524A">
        <w:rPr>
          <w:rFonts w:cs="Times New Roman"/>
          <w:spacing w:val="-1"/>
          <w:sz w:val="26"/>
          <w:szCs w:val="26"/>
        </w:rPr>
        <w:t>бирать способ решения учебной задачи с учётом имеющихся ресурсов и собс</w:t>
      </w:r>
      <w:r w:rsidR="00416B7C" w:rsidRPr="0010524A">
        <w:rPr>
          <w:rFonts w:cs="Times New Roman"/>
          <w:spacing w:val="-1"/>
          <w:sz w:val="26"/>
          <w:szCs w:val="26"/>
        </w:rPr>
        <w:t>т</w:t>
      </w:r>
      <w:r w:rsidR="00416B7C" w:rsidRPr="0010524A">
        <w:rPr>
          <w:rFonts w:cs="Times New Roman"/>
          <w:spacing w:val="-1"/>
          <w:sz w:val="26"/>
          <w:szCs w:val="26"/>
        </w:rPr>
        <w:t>венных возможностей, аргументировать предлагаемые варианты решений; с</w:t>
      </w:r>
      <w:r w:rsidR="00416B7C" w:rsidRPr="0010524A">
        <w:rPr>
          <w:rFonts w:cs="Times New Roman"/>
          <w:spacing w:val="-1"/>
          <w:sz w:val="26"/>
          <w:szCs w:val="26"/>
        </w:rPr>
        <w:t>о</w:t>
      </w:r>
      <w:r w:rsidR="00416B7C" w:rsidRPr="0010524A">
        <w:rPr>
          <w:rFonts w:cs="Times New Roman"/>
          <w:spacing w:val="-1"/>
          <w:sz w:val="26"/>
          <w:szCs w:val="26"/>
        </w:rPr>
        <w:t>ставлять план действий (план реализации намеченного алгоритма решения), ко</w:t>
      </w:r>
      <w:r w:rsidR="00416B7C" w:rsidRPr="0010524A">
        <w:rPr>
          <w:rFonts w:cs="Times New Roman"/>
          <w:spacing w:val="-1"/>
          <w:sz w:val="26"/>
          <w:szCs w:val="26"/>
        </w:rPr>
        <w:t>р</w:t>
      </w:r>
      <w:r w:rsidR="00416B7C" w:rsidRPr="0010524A">
        <w:rPr>
          <w:rFonts w:cs="Times New Roman"/>
          <w:spacing w:val="-1"/>
          <w:sz w:val="26"/>
          <w:szCs w:val="26"/>
        </w:rPr>
        <w:t>ректировать предложенный алгоритм с учётом получения новых знаний об из</w:t>
      </w:r>
      <w:r w:rsidR="00416B7C" w:rsidRPr="0010524A">
        <w:rPr>
          <w:rFonts w:cs="Times New Roman"/>
          <w:spacing w:val="-1"/>
          <w:sz w:val="26"/>
          <w:szCs w:val="26"/>
        </w:rPr>
        <w:t>у</w:t>
      </w:r>
      <w:r w:rsidR="00416B7C" w:rsidRPr="0010524A">
        <w:rPr>
          <w:rFonts w:cs="Times New Roman"/>
          <w:spacing w:val="-1"/>
          <w:sz w:val="26"/>
          <w:szCs w:val="26"/>
        </w:rPr>
        <w:t xml:space="preserve">чаемом объекте; делать выбор и брать ответственность за решение. </w:t>
      </w:r>
    </w:p>
    <w:p w:rsidR="005F6D19" w:rsidRPr="0010524A" w:rsidRDefault="00416B7C" w:rsidP="00B82670">
      <w:pPr>
        <w:pStyle w:val="body"/>
        <w:spacing w:line="240" w:lineRule="auto"/>
        <w:ind w:firstLine="680"/>
        <w:rPr>
          <w:rFonts w:cs="Times New Roman"/>
          <w:spacing w:val="-2"/>
          <w:sz w:val="26"/>
          <w:szCs w:val="26"/>
        </w:rPr>
      </w:pPr>
      <w:r w:rsidRPr="0010524A">
        <w:rPr>
          <w:rStyle w:val="BoldItalic"/>
          <w:rFonts w:cs="Times New Roman"/>
          <w:spacing w:val="-2"/>
          <w:sz w:val="26"/>
          <w:szCs w:val="26"/>
        </w:rPr>
        <w:t>Самоконтроль:</w:t>
      </w:r>
      <w:r w:rsidRPr="0010524A">
        <w:rPr>
          <w:rFonts w:cs="Times New Roman"/>
          <w:spacing w:val="-2"/>
          <w:sz w:val="26"/>
          <w:szCs w:val="26"/>
        </w:rPr>
        <w:t xml:space="preserve"> владеть способами самоконтроля, самомотивации и ре</w:t>
      </w:r>
      <w:r w:rsidRPr="0010524A">
        <w:rPr>
          <w:rFonts w:cs="Times New Roman"/>
          <w:spacing w:val="-2"/>
          <w:sz w:val="26"/>
          <w:szCs w:val="26"/>
        </w:rPr>
        <w:t>ф</w:t>
      </w:r>
      <w:r w:rsidRPr="0010524A">
        <w:rPr>
          <w:rFonts w:cs="Times New Roman"/>
          <w:spacing w:val="-2"/>
          <w:sz w:val="26"/>
          <w:szCs w:val="26"/>
        </w:rPr>
        <w:t xml:space="preserve">лексии; давать адекватную оценку ситуации и предлагать план её изменения; </w:t>
      </w:r>
    </w:p>
    <w:p w:rsidR="005F6D19" w:rsidRPr="0010524A" w:rsidRDefault="005F6D19"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F6D19" w:rsidRPr="0010524A" w:rsidRDefault="005F6D19"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объяснять причины достижения (недостижения) результатов</w:t>
      </w:r>
      <w:r w:rsidR="00571787" w:rsidRPr="0010524A">
        <w:rPr>
          <w:rFonts w:cs="Times New Roman"/>
          <w:spacing w:val="-2"/>
          <w:sz w:val="26"/>
          <w:szCs w:val="26"/>
        </w:rPr>
        <w:t xml:space="preserve"> </w:t>
      </w:r>
      <w:r w:rsidR="00416B7C" w:rsidRPr="0010524A">
        <w:rPr>
          <w:rFonts w:cs="Times New Roman"/>
          <w:spacing w:val="-2"/>
          <w:sz w:val="26"/>
          <w:szCs w:val="26"/>
        </w:rPr>
        <w:t>деятельности, давать оценку приобретённому опыту, уметь</w:t>
      </w:r>
      <w:r w:rsidR="00571787" w:rsidRPr="0010524A">
        <w:rPr>
          <w:rFonts w:cs="Times New Roman"/>
          <w:spacing w:val="-2"/>
          <w:sz w:val="26"/>
          <w:szCs w:val="26"/>
        </w:rPr>
        <w:t xml:space="preserve"> </w:t>
      </w:r>
      <w:r w:rsidR="00416B7C" w:rsidRPr="0010524A">
        <w:rPr>
          <w:rFonts w:cs="Times New Roman"/>
          <w:spacing w:val="-2"/>
          <w:sz w:val="26"/>
          <w:szCs w:val="26"/>
        </w:rPr>
        <w:t xml:space="preserve">находить позитивное в произошедшей ситуации; </w:t>
      </w:r>
    </w:p>
    <w:p w:rsidR="005F6D19" w:rsidRPr="0010524A" w:rsidRDefault="005F6D19"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вносить коррективы в деятельность на основе новых обстоятельств, изм</w:t>
      </w:r>
      <w:r w:rsidR="00416B7C" w:rsidRPr="0010524A">
        <w:rPr>
          <w:rFonts w:cs="Times New Roman"/>
          <w:spacing w:val="-2"/>
          <w:sz w:val="26"/>
          <w:szCs w:val="26"/>
        </w:rPr>
        <w:t>е</w:t>
      </w:r>
      <w:r w:rsidR="00416B7C" w:rsidRPr="0010524A">
        <w:rPr>
          <w:rFonts w:cs="Times New Roman"/>
          <w:spacing w:val="-2"/>
          <w:sz w:val="26"/>
          <w:szCs w:val="26"/>
        </w:rPr>
        <w:t xml:space="preserve">нившихся ситуаций, установленных ошибок, возникших трудностей; </w:t>
      </w:r>
    </w:p>
    <w:p w:rsidR="00416B7C" w:rsidRPr="0010524A" w:rsidRDefault="005F6D19"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оценивать соответствие результата цели и условиям. </w:t>
      </w:r>
    </w:p>
    <w:p w:rsidR="005F6D19"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Эмоциональный интеллект:</w:t>
      </w:r>
      <w:r w:rsidRPr="0010524A">
        <w:rPr>
          <w:rFonts w:cs="Times New Roman"/>
          <w:sz w:val="26"/>
          <w:szCs w:val="26"/>
        </w:rPr>
        <w:t xml:space="preserve"> различать, называть и управлять собстве</w:t>
      </w:r>
      <w:r w:rsidRPr="0010524A">
        <w:rPr>
          <w:rFonts w:cs="Times New Roman"/>
          <w:sz w:val="26"/>
          <w:szCs w:val="26"/>
        </w:rPr>
        <w:t>н</w:t>
      </w:r>
      <w:r w:rsidRPr="0010524A">
        <w:rPr>
          <w:rFonts w:cs="Times New Roman"/>
          <w:sz w:val="26"/>
          <w:szCs w:val="26"/>
        </w:rPr>
        <w:t xml:space="preserve">ными эмоциями и эмоциями других;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5F6D19"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Принятие себя и других:</w:t>
      </w:r>
      <w:r w:rsidRPr="0010524A">
        <w:rPr>
          <w:rFonts w:cs="Times New Roman"/>
          <w:sz w:val="26"/>
          <w:szCs w:val="26"/>
        </w:rPr>
        <w:t xml:space="preserve"> осознанно относиться к другому человеку, его мнению;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признавать своё право на ошибку и такое же право другого;</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w:t>
      </w:r>
      <w:r w:rsidR="00416B7C" w:rsidRPr="0010524A">
        <w:rPr>
          <w:rFonts w:cs="Times New Roman"/>
          <w:sz w:val="26"/>
          <w:szCs w:val="26"/>
        </w:rPr>
        <w:t xml:space="preserve"> принимать себя и других, не осуждая; </w:t>
      </w:r>
    </w:p>
    <w:p w:rsidR="005F6D19"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открытость себе и другим; </w:t>
      </w:r>
    </w:p>
    <w:p w:rsidR="00416B7C" w:rsidRPr="0010524A" w:rsidRDefault="005F6D19"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5F6D19" w:rsidRPr="0010524A" w:rsidRDefault="005F6D1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ПРЕДМЕТНЫЕ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освоения программы по учебному предмету «Ро</w:t>
      </w:r>
      <w:r w:rsidRPr="0010524A">
        <w:rPr>
          <w:rFonts w:cs="Times New Roman"/>
          <w:sz w:val="26"/>
          <w:szCs w:val="26"/>
        </w:rPr>
        <w:t>д</w:t>
      </w:r>
      <w:r w:rsidRPr="0010524A">
        <w:rPr>
          <w:rFonts w:cs="Times New Roman"/>
          <w:sz w:val="26"/>
          <w:szCs w:val="26"/>
        </w:rPr>
        <w:t xml:space="preserve">ная литература (русская)» должны отражать: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понимание родной литературы как одной из основных национал</w:t>
      </w:r>
      <w:r w:rsidRPr="0010524A">
        <w:rPr>
          <w:rFonts w:cs="Times New Roman"/>
          <w:sz w:val="26"/>
          <w:szCs w:val="26"/>
        </w:rPr>
        <w:t>ь</w:t>
      </w:r>
      <w:r w:rsidRPr="0010524A">
        <w:rPr>
          <w:rFonts w:cs="Times New Roman"/>
          <w:sz w:val="26"/>
          <w:szCs w:val="26"/>
        </w:rPr>
        <w:t xml:space="preserve">но-культурных ценностей народа, особого способа познания жизни;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3) обеспечение культурной самоидентификации, осознание коммуникати</w:t>
      </w:r>
      <w:r w:rsidRPr="0010524A">
        <w:rPr>
          <w:rFonts w:cs="Times New Roman"/>
          <w:sz w:val="26"/>
          <w:szCs w:val="26"/>
        </w:rPr>
        <w:t>в</w:t>
      </w:r>
      <w:r w:rsidRPr="0010524A">
        <w:rPr>
          <w:rFonts w:cs="Times New Roman"/>
          <w:sz w:val="26"/>
          <w:szCs w:val="26"/>
        </w:rPr>
        <w:t xml:space="preserve">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воспитание квалифицированного читателя со сформированным эстет</w:t>
      </w:r>
      <w:r w:rsidRPr="0010524A">
        <w:rPr>
          <w:rFonts w:cs="Times New Roman"/>
          <w:sz w:val="26"/>
          <w:szCs w:val="26"/>
        </w:rPr>
        <w:t>и</w:t>
      </w:r>
      <w:r w:rsidRPr="0010524A">
        <w:rPr>
          <w:rFonts w:cs="Times New Roman"/>
          <w:sz w:val="26"/>
          <w:szCs w:val="26"/>
        </w:rPr>
        <w:t>ческим вкусом, способного аргументировать своё мнение и оформлять его сл</w:t>
      </w:r>
      <w:r w:rsidRPr="0010524A">
        <w:rPr>
          <w:rFonts w:cs="Times New Roman"/>
          <w:sz w:val="26"/>
          <w:szCs w:val="26"/>
        </w:rPr>
        <w:t>о</w:t>
      </w:r>
      <w:r w:rsidRPr="0010524A">
        <w:rPr>
          <w:rFonts w:cs="Times New Roman"/>
          <w:sz w:val="26"/>
          <w:szCs w:val="26"/>
        </w:rPr>
        <w:t>весно в устных и письменных высказываниях разных жанров, создавать развё</w:t>
      </w:r>
      <w:r w:rsidRPr="0010524A">
        <w:rPr>
          <w:rFonts w:cs="Times New Roman"/>
          <w:sz w:val="26"/>
          <w:szCs w:val="26"/>
        </w:rPr>
        <w:t>р</w:t>
      </w:r>
      <w:r w:rsidRPr="0010524A">
        <w:rPr>
          <w:rFonts w:cs="Times New Roman"/>
          <w:sz w:val="26"/>
          <w:szCs w:val="26"/>
        </w:rPr>
        <w:t xml:space="preserve">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развитие способности понимать литературные художественные произв</w:t>
      </w:r>
      <w:r w:rsidRPr="0010524A">
        <w:rPr>
          <w:rFonts w:cs="Times New Roman"/>
          <w:sz w:val="26"/>
          <w:szCs w:val="26"/>
        </w:rPr>
        <w:t>е</w:t>
      </w:r>
      <w:r w:rsidRPr="0010524A">
        <w:rPr>
          <w:rFonts w:cs="Times New Roman"/>
          <w:sz w:val="26"/>
          <w:szCs w:val="26"/>
        </w:rPr>
        <w:t xml:space="preserve">дения, отражающие разные этнокультурные традиции;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w:t>
      </w:r>
      <w:r w:rsidRPr="0010524A">
        <w:rPr>
          <w:rFonts w:cs="Times New Roman"/>
          <w:spacing w:val="1"/>
          <w:sz w:val="26"/>
          <w:szCs w:val="26"/>
        </w:rPr>
        <w:t>с</w:t>
      </w:r>
      <w:r w:rsidRPr="0010524A">
        <w:rPr>
          <w:rFonts w:cs="Times New Roman"/>
          <w:spacing w:val="1"/>
          <w:sz w:val="26"/>
          <w:szCs w:val="26"/>
        </w:rPr>
        <w:t>принимать, анализировать, критически оценивать и интерпретировать прочита</w:t>
      </w:r>
      <w:r w:rsidRPr="0010524A">
        <w:rPr>
          <w:rFonts w:cs="Times New Roman"/>
          <w:spacing w:val="1"/>
          <w:sz w:val="26"/>
          <w:szCs w:val="26"/>
        </w:rPr>
        <w:t>н</w:t>
      </w:r>
      <w:r w:rsidRPr="0010524A">
        <w:rPr>
          <w:rFonts w:cs="Times New Roman"/>
          <w:spacing w:val="1"/>
          <w:sz w:val="26"/>
          <w:szCs w:val="26"/>
        </w:rPr>
        <w:t>ное, осознавать художественную картину жизни, отражённую в литературном произведении, на уровне не только эмоционального восприятия, но и интелле</w:t>
      </w:r>
      <w:r w:rsidRPr="0010524A">
        <w:rPr>
          <w:rFonts w:cs="Times New Roman"/>
          <w:spacing w:val="1"/>
          <w:sz w:val="26"/>
          <w:szCs w:val="26"/>
        </w:rPr>
        <w:t>к</w:t>
      </w:r>
      <w:r w:rsidRPr="0010524A">
        <w:rPr>
          <w:rFonts w:cs="Times New Roman"/>
          <w:spacing w:val="1"/>
          <w:sz w:val="26"/>
          <w:szCs w:val="26"/>
        </w:rPr>
        <w:t>туального осмысления.</w:t>
      </w:r>
    </w:p>
    <w:p w:rsidR="005F6D19" w:rsidRPr="0010524A" w:rsidRDefault="005F6D19"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Предметные результаты по классам</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5 класс:</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w:t>
      </w:r>
      <w:r w:rsidRPr="0010524A">
        <w:rPr>
          <w:rFonts w:cs="Times New Roman"/>
          <w:sz w:val="26"/>
          <w:szCs w:val="26"/>
        </w:rPr>
        <w:t>ь</w:t>
      </w:r>
      <w:r w:rsidRPr="0010524A">
        <w:rPr>
          <w:rFonts w:cs="Times New Roman"/>
          <w:sz w:val="26"/>
          <w:szCs w:val="26"/>
        </w:rPr>
        <w:t>турные и нравственные смыслы в произведениях о Москве как столице Ро</w:t>
      </w:r>
      <w:r w:rsidRPr="0010524A">
        <w:rPr>
          <w:rFonts w:cs="Times New Roman"/>
          <w:sz w:val="26"/>
          <w:szCs w:val="26"/>
        </w:rPr>
        <w:t>с</w:t>
      </w:r>
      <w:r w:rsidRPr="0010524A">
        <w:rPr>
          <w:rFonts w:cs="Times New Roman"/>
          <w:sz w:val="26"/>
          <w:szCs w:val="26"/>
        </w:rPr>
        <w:t xml:space="preserve">сии и о русском лесе;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умением давать смысловой анализ фольклорного и литер</w:t>
      </w:r>
      <w:r w:rsidRPr="0010524A">
        <w:rPr>
          <w:rFonts w:cs="Times New Roman"/>
          <w:sz w:val="26"/>
          <w:szCs w:val="26"/>
        </w:rPr>
        <w:t>а</w:t>
      </w:r>
      <w:r w:rsidRPr="0010524A">
        <w:rPr>
          <w:rFonts w:cs="Times New Roman"/>
          <w:sz w:val="26"/>
          <w:szCs w:val="26"/>
        </w:rPr>
        <w:t>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w:t>
      </w:r>
      <w:r w:rsidRPr="0010524A">
        <w:rPr>
          <w:rFonts w:cs="Times New Roman"/>
          <w:sz w:val="26"/>
          <w:szCs w:val="26"/>
        </w:rPr>
        <w:t>с</w:t>
      </w:r>
      <w:r w:rsidRPr="0010524A">
        <w:rPr>
          <w:rFonts w:cs="Times New Roman"/>
          <w:sz w:val="26"/>
          <w:szCs w:val="26"/>
        </w:rPr>
        <w:t>тавлять произведения словесного искусства с произведениями других и</w:t>
      </w:r>
      <w:r w:rsidRPr="0010524A">
        <w:rPr>
          <w:rFonts w:cs="Times New Roman"/>
          <w:sz w:val="26"/>
          <w:szCs w:val="26"/>
        </w:rPr>
        <w:t>с</w:t>
      </w:r>
      <w:r w:rsidRPr="0010524A">
        <w:rPr>
          <w:rFonts w:cs="Times New Roman"/>
          <w:sz w:val="26"/>
          <w:szCs w:val="26"/>
        </w:rPr>
        <w:t xml:space="preserve">кусств и учиться отбирать произведения для самостоятельного чтения;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начальные представления о проектно-исследовательской де</w:t>
      </w:r>
      <w:r w:rsidRPr="0010524A">
        <w:rPr>
          <w:rFonts w:cs="Times New Roman"/>
          <w:sz w:val="26"/>
          <w:szCs w:val="26"/>
        </w:rPr>
        <w:t>я</w:t>
      </w:r>
      <w:r w:rsidRPr="0010524A">
        <w:rPr>
          <w:rFonts w:cs="Times New Roman"/>
          <w:sz w:val="26"/>
          <w:szCs w:val="26"/>
        </w:rPr>
        <w:t>тельности, оформлении и предъявлении её результатов, владеть элемента</w:t>
      </w:r>
      <w:r w:rsidRPr="0010524A">
        <w:rPr>
          <w:rFonts w:cs="Times New Roman"/>
          <w:sz w:val="26"/>
          <w:szCs w:val="26"/>
        </w:rPr>
        <w:t>р</w:t>
      </w:r>
      <w:r w:rsidRPr="0010524A">
        <w:rPr>
          <w:rFonts w:cs="Times New Roman"/>
          <w:sz w:val="26"/>
          <w:szCs w:val="26"/>
        </w:rPr>
        <w:t>ными умениями работы с разными источниками информации.</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6 класс:</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w:t>
      </w:r>
      <w:r w:rsidRPr="0010524A">
        <w:rPr>
          <w:rFonts w:cs="Times New Roman"/>
          <w:sz w:val="26"/>
          <w:szCs w:val="26"/>
        </w:rPr>
        <w:t>с</w:t>
      </w:r>
      <w:r w:rsidRPr="0010524A">
        <w:rPr>
          <w:rFonts w:cs="Times New Roman"/>
          <w:sz w:val="26"/>
          <w:szCs w:val="26"/>
        </w:rPr>
        <w:t xml:space="preserve">танавливать связи между ними на уровне тематики, проблематики, образов; </w:t>
      </w:r>
      <w:r w:rsidRPr="0010524A">
        <w:rPr>
          <w:rFonts w:cs="Times New Roman"/>
          <w:sz w:val="26"/>
          <w:szCs w:val="26"/>
        </w:rP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w:t>
      </w:r>
      <w:r w:rsidRPr="0010524A">
        <w:rPr>
          <w:rFonts w:cs="Times New Roman"/>
          <w:sz w:val="26"/>
          <w:szCs w:val="26"/>
        </w:rPr>
        <w:t>с</w:t>
      </w:r>
      <w:r w:rsidRPr="0010524A">
        <w:rPr>
          <w:rFonts w:cs="Times New Roman"/>
          <w:sz w:val="26"/>
          <w:szCs w:val="26"/>
        </w:rPr>
        <w:t>новных чертах русского человека, реальности и мечтах в книгах о подростках и о богатстве русского языка и родной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умением давать смысловой анализ фольклорного и литер</w:t>
      </w:r>
      <w:r w:rsidRPr="0010524A">
        <w:rPr>
          <w:rFonts w:cs="Times New Roman"/>
          <w:sz w:val="26"/>
          <w:szCs w:val="26"/>
        </w:rPr>
        <w:t>а</w:t>
      </w:r>
      <w:r w:rsidRPr="0010524A">
        <w:rPr>
          <w:rFonts w:cs="Times New Roman"/>
          <w:sz w:val="26"/>
          <w:szCs w:val="26"/>
        </w:rPr>
        <w:t>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w:t>
      </w:r>
      <w:r w:rsidRPr="0010524A">
        <w:rPr>
          <w:rFonts w:cs="Times New Roman"/>
          <w:sz w:val="26"/>
          <w:szCs w:val="26"/>
        </w:rPr>
        <w:t>и</w:t>
      </w:r>
      <w:r w:rsidRPr="0010524A">
        <w:rPr>
          <w:rFonts w:cs="Times New Roman"/>
          <w:sz w:val="26"/>
          <w:szCs w:val="26"/>
        </w:rPr>
        <w:t>ческого текста, характеристики героя; под руководством учителя сопоста</w:t>
      </w:r>
      <w:r w:rsidRPr="0010524A">
        <w:rPr>
          <w:rFonts w:cs="Times New Roman"/>
          <w:sz w:val="26"/>
          <w:szCs w:val="26"/>
        </w:rPr>
        <w:t>в</w:t>
      </w:r>
      <w:r w:rsidRPr="0010524A">
        <w:rPr>
          <w:rFonts w:cs="Times New Roman"/>
          <w:sz w:val="26"/>
          <w:szCs w:val="26"/>
        </w:rPr>
        <w:t>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7 класс:</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выделять проблематику и понимать эстетическое своеобразие ру</w:t>
      </w:r>
      <w:r w:rsidRPr="0010524A">
        <w:rPr>
          <w:rFonts w:cs="Times New Roman"/>
          <w:spacing w:val="1"/>
          <w:sz w:val="26"/>
          <w:szCs w:val="26"/>
        </w:rPr>
        <w:t>с</w:t>
      </w:r>
      <w:r w:rsidRPr="0010524A">
        <w:rPr>
          <w:rFonts w:cs="Times New Roman"/>
          <w:spacing w:val="1"/>
          <w:sz w:val="26"/>
          <w:szCs w:val="26"/>
        </w:rPr>
        <w:t>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w:t>
      </w:r>
      <w:r w:rsidRPr="0010524A">
        <w:rPr>
          <w:rFonts w:cs="Times New Roman"/>
          <w:spacing w:val="1"/>
          <w:sz w:val="26"/>
          <w:szCs w:val="26"/>
        </w:rPr>
        <w:t>е</w:t>
      </w:r>
      <w:r w:rsidRPr="0010524A">
        <w:rPr>
          <w:rFonts w:cs="Times New Roman"/>
          <w:spacing w:val="1"/>
          <w:sz w:val="26"/>
          <w:szCs w:val="26"/>
        </w:rPr>
        <w:t>ниях о сибирском крае и русском поле;</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иметь устойчивые представления о богатстве русской литературы и культуры в контексте культур народов России; русских национальных тр</w:t>
      </w:r>
      <w:r w:rsidRPr="0010524A">
        <w:rPr>
          <w:rFonts w:cs="Times New Roman"/>
          <w:spacing w:val="1"/>
          <w:sz w:val="26"/>
          <w:szCs w:val="26"/>
        </w:rPr>
        <w:t>а</w:t>
      </w:r>
      <w:r w:rsidRPr="0010524A">
        <w:rPr>
          <w:rFonts w:cs="Times New Roman"/>
          <w:spacing w:val="1"/>
          <w:sz w:val="26"/>
          <w:szCs w:val="26"/>
        </w:rPr>
        <w:t>дициях в произведениях о православном праздновании Пасхи и о русских умельцах и мастерах;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понятие о русском национальном характере, истоках русского патриотизма и героизма в произведениях о защите Родины; о загадках ру</w:t>
      </w:r>
      <w:r w:rsidRPr="0010524A">
        <w:rPr>
          <w:rFonts w:cs="Times New Roman"/>
          <w:sz w:val="26"/>
          <w:szCs w:val="26"/>
        </w:rPr>
        <w:t>с</w:t>
      </w:r>
      <w:r w:rsidRPr="0010524A">
        <w:rPr>
          <w:rFonts w:cs="Times New Roman"/>
          <w:sz w:val="26"/>
          <w:szCs w:val="26"/>
        </w:rPr>
        <w:t>ской души; взрослых проблемах, которые приходится решать подросткам; об уникальности русского языка и родной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умением давать смысловой анализ фольклорного и литер</w:t>
      </w:r>
      <w:r w:rsidRPr="0010524A">
        <w:rPr>
          <w:rFonts w:cs="Times New Roman"/>
          <w:sz w:val="26"/>
          <w:szCs w:val="26"/>
        </w:rPr>
        <w:t>а</w:t>
      </w:r>
      <w:r w:rsidRPr="0010524A">
        <w:rPr>
          <w:rFonts w:cs="Times New Roman"/>
          <w:sz w:val="26"/>
          <w:szCs w:val="26"/>
        </w:rPr>
        <w:t>турного текста по предложенному плану и воспринимать художественный текст как послание автора читателю, современнику и потомку; создавать и</w:t>
      </w:r>
      <w:r w:rsidRPr="0010524A">
        <w:rPr>
          <w:rFonts w:cs="Times New Roman"/>
          <w:sz w:val="26"/>
          <w:szCs w:val="26"/>
        </w:rPr>
        <w:t>с</w:t>
      </w:r>
      <w:r w:rsidRPr="0010524A">
        <w:rPr>
          <w:rFonts w:cs="Times New Roman"/>
          <w:sz w:val="26"/>
          <w:szCs w:val="26"/>
        </w:rPr>
        <w:t>торико-культурные комментарии и собственные тексты интерпретирующего характера в формате сравнительной характеристики героев, ответа на пр</w:t>
      </w:r>
      <w:r w:rsidRPr="0010524A">
        <w:rPr>
          <w:rFonts w:cs="Times New Roman"/>
          <w:sz w:val="26"/>
          <w:szCs w:val="26"/>
        </w:rPr>
        <w:t>о</w:t>
      </w:r>
      <w:r w:rsidRPr="0010524A">
        <w:rPr>
          <w:rFonts w:cs="Times New Roman"/>
          <w:sz w:val="26"/>
          <w:szCs w:val="26"/>
        </w:rPr>
        <w:t>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умениями самостоятельной проектно-исследовательской деятельности и оформления её результатов, навыками работы с разными и</w:t>
      </w:r>
      <w:r w:rsidRPr="0010524A">
        <w:rPr>
          <w:rFonts w:cs="Times New Roman"/>
          <w:sz w:val="26"/>
          <w:szCs w:val="26"/>
        </w:rPr>
        <w:t>с</w:t>
      </w:r>
      <w:r w:rsidRPr="0010524A">
        <w:rPr>
          <w:rFonts w:cs="Times New Roman"/>
          <w:sz w:val="26"/>
          <w:szCs w:val="26"/>
        </w:rPr>
        <w:t>точниками информации и основными способами её обработки и презентации.</w:t>
      </w:r>
    </w:p>
    <w:p w:rsidR="0031501A" w:rsidRDefault="0031501A" w:rsidP="006429EE">
      <w:pPr>
        <w:pStyle w:val="body"/>
        <w:spacing w:line="240" w:lineRule="auto"/>
        <w:ind w:firstLine="0"/>
        <w:rPr>
          <w:rFonts w:cs="Times New Roman"/>
          <w:sz w:val="26"/>
          <w:szCs w:val="26"/>
        </w:rPr>
      </w:pPr>
    </w:p>
    <w:p w:rsidR="003668EA" w:rsidRPr="0010524A" w:rsidRDefault="003668EA" w:rsidP="006429EE">
      <w:pPr>
        <w:pStyle w:val="body"/>
        <w:spacing w:line="240" w:lineRule="auto"/>
        <w:ind w:firstLine="0"/>
        <w:rPr>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lastRenderedPageBreak/>
        <w:t>8 класс:</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проблематику и понимать эстетическое своеобразие пр</w:t>
      </w:r>
      <w:r w:rsidRPr="0010524A">
        <w:rPr>
          <w:rFonts w:cs="Times New Roman"/>
          <w:sz w:val="26"/>
          <w:szCs w:val="26"/>
        </w:rPr>
        <w:t>о</w:t>
      </w:r>
      <w:r w:rsidRPr="0010524A">
        <w:rPr>
          <w:rFonts w:cs="Times New Roman"/>
          <w:sz w:val="26"/>
          <w:szCs w:val="26"/>
        </w:rPr>
        <w:t>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w:t>
      </w:r>
      <w:r w:rsidRPr="0010524A">
        <w:rPr>
          <w:rFonts w:cs="Times New Roman"/>
          <w:sz w:val="26"/>
          <w:szCs w:val="26"/>
        </w:rPr>
        <w:t>е</w:t>
      </w:r>
      <w:r w:rsidRPr="0010524A">
        <w:rPr>
          <w:rFonts w:cs="Times New Roman"/>
          <w:sz w:val="26"/>
          <w:szCs w:val="26"/>
        </w:rPr>
        <w:t xml:space="preserve">ниях о Золотом кольце России и великой русской реке Волге;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иметь устойчивые представления о богатстве русской литературы и культуры в контексте культур народов России; русских национальных тр</w:t>
      </w:r>
      <w:r w:rsidRPr="0010524A">
        <w:rPr>
          <w:rFonts w:cs="Times New Roman"/>
          <w:spacing w:val="1"/>
          <w:sz w:val="26"/>
          <w:szCs w:val="26"/>
        </w:rPr>
        <w:t>а</w:t>
      </w:r>
      <w:r w:rsidRPr="0010524A">
        <w:rPr>
          <w:rFonts w:cs="Times New Roman"/>
          <w:spacing w:val="1"/>
          <w:sz w:val="26"/>
          <w:szCs w:val="26"/>
        </w:rPr>
        <w:t>дициях в произведениях о православном праздновании Троицы и о родстве душ русских людей;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владеть умением давать самостоятельный смысловой и иде</w:t>
      </w:r>
      <w:r w:rsidRPr="0010524A">
        <w:rPr>
          <w:rFonts w:cs="Times New Roman"/>
          <w:spacing w:val="1"/>
          <w:sz w:val="26"/>
          <w:szCs w:val="26"/>
        </w:rPr>
        <w:t>й</w:t>
      </w:r>
      <w:r w:rsidRPr="0010524A">
        <w:rPr>
          <w:rFonts w:cs="Times New Roman"/>
          <w:spacing w:val="1"/>
          <w:sz w:val="26"/>
          <w:szCs w:val="26"/>
        </w:rPr>
        <w:t>но-эстетический анализ фольклорного и литературного текста и восприн</w:t>
      </w:r>
      <w:r w:rsidRPr="0010524A">
        <w:rPr>
          <w:rFonts w:cs="Times New Roman"/>
          <w:spacing w:val="1"/>
          <w:sz w:val="26"/>
          <w:szCs w:val="26"/>
        </w:rPr>
        <w:t>и</w:t>
      </w:r>
      <w:r w:rsidRPr="0010524A">
        <w:rPr>
          <w:rFonts w:cs="Times New Roman"/>
          <w:spacing w:val="1"/>
          <w:sz w:val="26"/>
          <w:szCs w:val="26"/>
        </w:rPr>
        <w:t>мать художественный текст как послание автора читателю, современнику и потомку; создавать развёрнутые историко-культурные комментарии и со</w:t>
      </w:r>
      <w:r w:rsidRPr="0010524A">
        <w:rPr>
          <w:rFonts w:cs="Times New Roman"/>
          <w:spacing w:val="1"/>
          <w:sz w:val="26"/>
          <w:szCs w:val="26"/>
        </w:rPr>
        <w:t>б</w:t>
      </w:r>
      <w:r w:rsidRPr="0010524A">
        <w:rPr>
          <w:rFonts w:cs="Times New Roman"/>
          <w:spacing w:val="1"/>
          <w:sz w:val="26"/>
          <w:szCs w:val="26"/>
        </w:rPr>
        <w:t xml:space="preserve">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умениями самостоятельной проектно-исследовательской деятельности и оформления её результатов, навыками работы с разными и</w:t>
      </w:r>
      <w:r w:rsidRPr="0010524A">
        <w:rPr>
          <w:rFonts w:cs="Times New Roman"/>
          <w:sz w:val="26"/>
          <w:szCs w:val="26"/>
        </w:rPr>
        <w:t>с</w:t>
      </w:r>
      <w:r w:rsidRPr="0010524A">
        <w:rPr>
          <w:rFonts w:cs="Times New Roman"/>
          <w:sz w:val="26"/>
          <w:szCs w:val="26"/>
        </w:rPr>
        <w:t>точниками информации и основными способами её обработки и презентации.</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9 класс:</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проблематику и понимать эстетическое своеобразие пр</w:t>
      </w:r>
      <w:r w:rsidRPr="0010524A">
        <w:rPr>
          <w:rFonts w:cs="Times New Roman"/>
          <w:sz w:val="26"/>
          <w:szCs w:val="26"/>
        </w:rPr>
        <w:t>о</w:t>
      </w:r>
      <w:r w:rsidRPr="0010524A">
        <w:rPr>
          <w:rFonts w:cs="Times New Roman"/>
          <w:sz w:val="26"/>
          <w:szCs w:val="26"/>
        </w:rPr>
        <w:t>изведений разных жанров и эпох об Отечественной войне 1812 года для ра</w:t>
      </w:r>
      <w:r w:rsidRPr="0010524A">
        <w:rPr>
          <w:rFonts w:cs="Times New Roman"/>
          <w:sz w:val="26"/>
          <w:szCs w:val="26"/>
        </w:rPr>
        <w:t>з</w:t>
      </w:r>
      <w:r w:rsidRPr="0010524A">
        <w:rPr>
          <w:rFonts w:cs="Times New Roman"/>
          <w:sz w:val="26"/>
          <w:szCs w:val="26"/>
        </w:rPr>
        <w:t>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духовно-нравственную и культурно-эстетическую ценность русской литературы и культуры в контексте культур народов России; осо</w:t>
      </w:r>
      <w:r w:rsidRPr="0010524A">
        <w:rPr>
          <w:rFonts w:cs="Times New Roman"/>
          <w:sz w:val="26"/>
          <w:szCs w:val="26"/>
        </w:rPr>
        <w:t>з</w:t>
      </w:r>
      <w:r w:rsidRPr="0010524A">
        <w:rPr>
          <w:rFonts w:cs="Times New Roman"/>
          <w:sz w:val="26"/>
          <w:szCs w:val="26"/>
        </w:rPr>
        <w:t>навать роль русских национальных традиций в произведениях об августо</w:t>
      </w:r>
      <w:r w:rsidRPr="0010524A">
        <w:rPr>
          <w:rFonts w:cs="Times New Roman"/>
          <w:sz w:val="26"/>
          <w:szCs w:val="26"/>
        </w:rPr>
        <w:t>в</w:t>
      </w:r>
      <w:r w:rsidRPr="0010524A">
        <w:rPr>
          <w:rFonts w:cs="Times New Roman"/>
          <w:sz w:val="26"/>
          <w:szCs w:val="26"/>
        </w:rPr>
        <w:t>ских Спасах и о родительском доме как вечной ценности;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осмысливать характерные черты русского национального характера в произведениях о Великой Отечественной войне, о судьбах русских эмигра</w:t>
      </w:r>
      <w:r w:rsidRPr="0010524A">
        <w:rPr>
          <w:rFonts w:cs="Times New Roman"/>
          <w:sz w:val="26"/>
          <w:szCs w:val="26"/>
        </w:rPr>
        <w:t>н</w:t>
      </w:r>
      <w:r w:rsidRPr="0010524A">
        <w:rPr>
          <w:rFonts w:cs="Times New Roman"/>
          <w:sz w:val="26"/>
          <w:szCs w:val="26"/>
        </w:rPr>
        <w:t>тов в литературе русского зарубежья; выделять нравственные проблемы в книгах о прощании с детством;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осознанно воспринимать художественное произведение в единстве формы и содержания, устанавливать поле собственных читательских асс</w:t>
      </w:r>
      <w:r w:rsidRPr="0010524A">
        <w:rPr>
          <w:rFonts w:cs="Times New Roman"/>
          <w:sz w:val="26"/>
          <w:szCs w:val="26"/>
        </w:rPr>
        <w:t>о</w:t>
      </w:r>
      <w:r w:rsidRPr="0010524A">
        <w:rPr>
          <w:rFonts w:cs="Times New Roman"/>
          <w:sz w:val="26"/>
          <w:szCs w:val="26"/>
        </w:rPr>
        <w:t>циаций, давать самостоятельный смысловой и идейно-эстетический анализ художественного текста; создавать развёрнутые историко-культурные ко</w:t>
      </w:r>
      <w:r w:rsidRPr="0010524A">
        <w:rPr>
          <w:rFonts w:cs="Times New Roman"/>
          <w:sz w:val="26"/>
          <w:szCs w:val="26"/>
        </w:rPr>
        <w:t>м</w:t>
      </w:r>
      <w:r w:rsidRPr="0010524A">
        <w:rPr>
          <w:rFonts w:cs="Times New Roman"/>
          <w:sz w:val="26"/>
          <w:szCs w:val="26"/>
        </w:rPr>
        <w:t xml:space="preserve">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5F6D19" w:rsidRPr="0010524A" w:rsidRDefault="00416B7C" w:rsidP="005F6D19">
      <w:pPr>
        <w:pStyle w:val="list-bullet"/>
        <w:spacing w:line="240" w:lineRule="auto"/>
        <w:ind w:firstLine="680"/>
        <w:rPr>
          <w:rFonts w:cs="Times New Roman"/>
          <w:sz w:val="26"/>
          <w:szCs w:val="26"/>
        </w:rPr>
      </w:pPr>
      <w:r w:rsidRPr="0010524A">
        <w:rPr>
          <w:rFonts w:cs="Times New Roman"/>
          <w:sz w:val="26"/>
          <w:szCs w:val="26"/>
        </w:rPr>
        <w:lastRenderedPageBreak/>
        <w:t>осуществлять самостоятельную проектно-исследовательскую де</w:t>
      </w:r>
      <w:r w:rsidRPr="0010524A">
        <w:rPr>
          <w:rFonts w:cs="Times New Roman"/>
          <w:sz w:val="26"/>
          <w:szCs w:val="26"/>
        </w:rPr>
        <w:t>я</w:t>
      </w:r>
      <w:r w:rsidRPr="0010524A">
        <w:rPr>
          <w:rFonts w:cs="Times New Roman"/>
          <w:sz w:val="26"/>
          <w:szCs w:val="26"/>
        </w:rPr>
        <w:t>тельность и оформлять её результаты, владеть навыками работы с разными источниками информации и различными способами её обработки и презе</w:t>
      </w:r>
      <w:r w:rsidRPr="0010524A">
        <w:rPr>
          <w:rFonts w:cs="Times New Roman"/>
          <w:sz w:val="26"/>
          <w:szCs w:val="26"/>
        </w:rPr>
        <w:t>н</w:t>
      </w:r>
      <w:r w:rsidRPr="0010524A">
        <w:rPr>
          <w:rFonts w:cs="Times New Roman"/>
          <w:sz w:val="26"/>
          <w:szCs w:val="26"/>
        </w:rPr>
        <w:t>тации.</w:t>
      </w: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192494" w:rsidRPr="0010524A" w:rsidRDefault="00192494" w:rsidP="00192494">
      <w:pPr>
        <w:pStyle w:val="h1"/>
        <w:pageBreakBefore w:val="0"/>
        <w:pBdr>
          <w:bottom w:val="none" w:sz="0" w:space="0" w:color="auto"/>
        </w:pBdr>
        <w:spacing w:before="0" w:after="0" w:line="240" w:lineRule="auto"/>
        <w:ind w:firstLine="680"/>
        <w:jc w:val="center"/>
        <w:rPr>
          <w:rFonts w:cs="Times New Roman"/>
          <w:sz w:val="26"/>
          <w:szCs w:val="26"/>
        </w:rPr>
      </w:pPr>
    </w:p>
    <w:p w:rsidR="006429EE" w:rsidRPr="0010524A" w:rsidRDefault="006429EE" w:rsidP="006429EE">
      <w:pPr>
        <w:pStyle w:val="h1"/>
        <w:pageBreakBefore w:val="0"/>
        <w:pBdr>
          <w:bottom w:val="none" w:sz="0" w:space="0" w:color="auto"/>
        </w:pBdr>
        <w:spacing w:before="0" w:after="0" w:line="240" w:lineRule="auto"/>
        <w:rPr>
          <w:rFonts w:cs="Times New Roman"/>
          <w:sz w:val="26"/>
          <w:szCs w:val="26"/>
        </w:rPr>
      </w:pPr>
    </w:p>
    <w:p w:rsidR="00325F39" w:rsidRDefault="00325F39"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Default="003668EA" w:rsidP="006429EE">
      <w:pPr>
        <w:pStyle w:val="h1"/>
        <w:pageBreakBefore w:val="0"/>
        <w:pBdr>
          <w:bottom w:val="none" w:sz="0" w:space="0" w:color="auto"/>
        </w:pBdr>
        <w:spacing w:before="0" w:after="0" w:line="240" w:lineRule="auto"/>
        <w:rPr>
          <w:rFonts w:cs="Times New Roman"/>
          <w:sz w:val="26"/>
          <w:szCs w:val="26"/>
        </w:rPr>
      </w:pPr>
    </w:p>
    <w:p w:rsidR="003668EA" w:rsidRPr="0010524A" w:rsidRDefault="003668EA" w:rsidP="006429EE">
      <w:pPr>
        <w:pStyle w:val="h1"/>
        <w:pageBreakBefore w:val="0"/>
        <w:pBdr>
          <w:bottom w:val="none" w:sz="0" w:space="0" w:color="auto"/>
        </w:pBdr>
        <w:spacing w:before="0" w:after="0" w:line="240" w:lineRule="auto"/>
        <w:rPr>
          <w:rFonts w:cs="Times New Roman"/>
          <w:sz w:val="26"/>
          <w:szCs w:val="26"/>
        </w:rPr>
      </w:pPr>
    </w:p>
    <w:p w:rsidR="007C3E42" w:rsidRPr="0010524A" w:rsidRDefault="00416B7C" w:rsidP="003668EA">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2.1.5</w:t>
      </w:r>
      <w:r w:rsidRPr="0010524A">
        <w:rPr>
          <w:rFonts w:cs="Times New Roman"/>
          <w:sz w:val="26"/>
          <w:szCs w:val="26"/>
        </w:rPr>
        <w:t> </w:t>
      </w:r>
      <w:r w:rsidRPr="0010524A">
        <w:rPr>
          <w:rFonts w:cs="Times New Roman"/>
          <w:sz w:val="26"/>
          <w:szCs w:val="26"/>
        </w:rPr>
        <w:t>АНГЛИЙСКИЙ ЯЗЫК</w:t>
      </w:r>
    </w:p>
    <w:p w:rsidR="00416B7C" w:rsidRPr="0010524A" w:rsidRDefault="00E22229" w:rsidP="00B82670">
      <w:pPr>
        <w:pStyle w:val="body"/>
        <w:spacing w:line="240" w:lineRule="auto"/>
        <w:ind w:firstLine="680"/>
        <w:rPr>
          <w:rFonts w:cs="Times New Roman"/>
          <w:spacing w:val="-2"/>
          <w:sz w:val="26"/>
          <w:szCs w:val="26"/>
        </w:rPr>
      </w:pPr>
      <w:r w:rsidRPr="0010524A">
        <w:rPr>
          <w:rFonts w:cs="Times New Roman"/>
          <w:spacing w:val="-2"/>
          <w:sz w:val="26"/>
          <w:szCs w:val="26"/>
        </w:rPr>
        <w:t>Р</w:t>
      </w:r>
      <w:r w:rsidR="00416B7C" w:rsidRPr="0010524A">
        <w:rPr>
          <w:rFonts w:cs="Times New Roman"/>
          <w:spacing w:val="-2"/>
          <w:sz w:val="26"/>
          <w:szCs w:val="26"/>
        </w:rPr>
        <w:t>абочая программа по английскому языку на уровне основного общего о</w:t>
      </w:r>
      <w:r w:rsidR="00416B7C" w:rsidRPr="0010524A">
        <w:rPr>
          <w:rFonts w:cs="Times New Roman"/>
          <w:spacing w:val="-2"/>
          <w:sz w:val="26"/>
          <w:szCs w:val="26"/>
        </w:rPr>
        <w:t>б</w:t>
      </w:r>
      <w:r w:rsidR="00416B7C" w:rsidRPr="0010524A">
        <w:rPr>
          <w:rFonts w:cs="Times New Roman"/>
          <w:spacing w:val="-2"/>
          <w:sz w:val="26"/>
          <w:szCs w:val="26"/>
        </w:rPr>
        <w:t>разования составлена на основе «Требований к результатам освоения основной о</w:t>
      </w:r>
      <w:r w:rsidR="00416B7C" w:rsidRPr="0010524A">
        <w:rPr>
          <w:rFonts w:cs="Times New Roman"/>
          <w:spacing w:val="-2"/>
          <w:sz w:val="26"/>
          <w:szCs w:val="26"/>
        </w:rPr>
        <w:t>б</w:t>
      </w:r>
      <w:r w:rsidR="00416B7C" w:rsidRPr="0010524A">
        <w:rPr>
          <w:rFonts w:cs="Times New Roman"/>
          <w:spacing w:val="-2"/>
          <w:sz w:val="26"/>
          <w:szCs w:val="26"/>
        </w:rPr>
        <w:t>разовательной программы», представленных в Федеральном государственном о</w:t>
      </w:r>
      <w:r w:rsidR="00416B7C" w:rsidRPr="0010524A">
        <w:rPr>
          <w:rFonts w:cs="Times New Roman"/>
          <w:spacing w:val="-2"/>
          <w:sz w:val="26"/>
          <w:szCs w:val="26"/>
        </w:rPr>
        <w:t>б</w:t>
      </w:r>
      <w:r w:rsidR="00416B7C" w:rsidRPr="0010524A">
        <w:rPr>
          <w:rFonts w:cs="Times New Roman"/>
          <w:spacing w:val="-2"/>
          <w:sz w:val="26"/>
          <w:szCs w:val="26"/>
        </w:rPr>
        <w:t>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00416B7C" w:rsidRPr="0010524A">
        <w:rPr>
          <w:rFonts w:cs="Times New Roman"/>
          <w:spacing w:val="-2"/>
          <w:sz w:val="26"/>
          <w:szCs w:val="26"/>
        </w:rPr>
        <w:t>а</w:t>
      </w:r>
      <w:r w:rsidR="00416B7C" w:rsidRPr="0010524A">
        <w:rPr>
          <w:rFonts w:cs="Times New Roman"/>
          <w:spacing w:val="-2"/>
          <w:sz w:val="26"/>
          <w:szCs w:val="26"/>
        </w:rPr>
        <w:t>тельной программы основного общего образования и элементов содержания, пре</w:t>
      </w:r>
      <w:r w:rsidR="00416B7C" w:rsidRPr="0010524A">
        <w:rPr>
          <w:rFonts w:cs="Times New Roman"/>
          <w:spacing w:val="-2"/>
          <w:sz w:val="26"/>
          <w:szCs w:val="26"/>
        </w:rPr>
        <w:t>д</w:t>
      </w:r>
      <w:r w:rsidR="00416B7C" w:rsidRPr="0010524A">
        <w:rPr>
          <w:rFonts w:cs="Times New Roman"/>
          <w:spacing w:val="-2"/>
          <w:sz w:val="26"/>
          <w:szCs w:val="26"/>
        </w:rPr>
        <w:t>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22229" w:rsidRPr="0010524A" w:rsidRDefault="00E22229" w:rsidP="0031501A">
      <w:pPr>
        <w:pStyle w:val="h1Header"/>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Header"/>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E22229"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w:t>
      </w:r>
      <w:r w:rsidR="00416B7C" w:rsidRPr="0010524A">
        <w:rPr>
          <w:rFonts w:cs="Times New Roman"/>
          <w:sz w:val="26"/>
          <w:szCs w:val="26"/>
        </w:rPr>
        <w:t>е</w:t>
      </w:r>
      <w:r w:rsidR="00416B7C" w:rsidRPr="0010524A">
        <w:rPr>
          <w:rFonts w:cs="Times New Roman"/>
          <w:sz w:val="26"/>
          <w:szCs w:val="26"/>
        </w:rPr>
        <w:t>делами которой остаётся возможность авторского выбора вариативной соста</w:t>
      </w:r>
      <w:r w:rsidR="00416B7C" w:rsidRPr="0010524A">
        <w:rPr>
          <w:rFonts w:cs="Times New Roman"/>
          <w:sz w:val="26"/>
          <w:szCs w:val="26"/>
        </w:rPr>
        <w:t>в</w:t>
      </w:r>
      <w:r w:rsidR="00416B7C" w:rsidRPr="0010524A">
        <w:rPr>
          <w:rFonts w:cs="Times New Roman"/>
          <w:sz w:val="26"/>
          <w:szCs w:val="26"/>
        </w:rPr>
        <w:t>ляющей содержания образования по предмету. Рабочая программа устанавливает распределение обязательного предметного содержания по годам обучения; пр</w:t>
      </w:r>
      <w:r w:rsidR="00416B7C" w:rsidRPr="0010524A">
        <w:rPr>
          <w:rFonts w:cs="Times New Roman"/>
          <w:sz w:val="26"/>
          <w:szCs w:val="26"/>
        </w:rPr>
        <w:t>е</w:t>
      </w:r>
      <w:r w:rsidR="00416B7C" w:rsidRPr="0010524A">
        <w:rPr>
          <w:rFonts w:cs="Times New Roman"/>
          <w:sz w:val="26"/>
          <w:szCs w:val="26"/>
        </w:rPr>
        <w:t>дусматривает примерный ресурс учебного времени, выделяемого на изучение тем/разделов курса, а также последовательность их изучения с учётом особенн</w:t>
      </w:r>
      <w:r w:rsidR="00416B7C" w:rsidRPr="0010524A">
        <w:rPr>
          <w:rFonts w:cs="Times New Roman"/>
          <w:sz w:val="26"/>
          <w:szCs w:val="26"/>
        </w:rPr>
        <w:t>о</w:t>
      </w:r>
      <w:r w:rsidR="00416B7C" w:rsidRPr="0010524A">
        <w:rPr>
          <w:rFonts w:cs="Times New Roman"/>
          <w:sz w:val="26"/>
          <w:szCs w:val="26"/>
        </w:rPr>
        <w:t>стей структуры английского языка и родного (русского) языка обучающихся, межпредметных связей английского языка с содержанием других общеобразов</w:t>
      </w:r>
      <w:r w:rsidR="00416B7C" w:rsidRPr="0010524A">
        <w:rPr>
          <w:rFonts w:cs="Times New Roman"/>
          <w:sz w:val="26"/>
          <w:szCs w:val="26"/>
        </w:rPr>
        <w:t>а</w:t>
      </w:r>
      <w:r w:rsidR="00416B7C" w:rsidRPr="0010524A">
        <w:rPr>
          <w:rFonts w:cs="Times New Roman"/>
          <w:sz w:val="26"/>
          <w:szCs w:val="26"/>
        </w:rPr>
        <w:t>тельных предметов, изучаемых в 5—9 классах, а также с учётом возрастных ос</w:t>
      </w:r>
      <w:r w:rsidR="00416B7C" w:rsidRPr="0010524A">
        <w:rPr>
          <w:rFonts w:cs="Times New Roman"/>
          <w:sz w:val="26"/>
          <w:szCs w:val="26"/>
        </w:rPr>
        <w:t>о</w:t>
      </w:r>
      <w:r w:rsidR="00416B7C" w:rsidRPr="0010524A">
        <w:rPr>
          <w:rFonts w:cs="Times New Roman"/>
          <w:sz w:val="26"/>
          <w:szCs w:val="26"/>
        </w:rPr>
        <w:t>бенностей обучающихся. В рабочей программе для основной школы предусмо</w:t>
      </w:r>
      <w:r w:rsidR="00416B7C" w:rsidRPr="0010524A">
        <w:rPr>
          <w:rFonts w:cs="Times New Roman"/>
          <w:sz w:val="26"/>
          <w:szCs w:val="26"/>
        </w:rPr>
        <w:t>т</w:t>
      </w:r>
      <w:r w:rsidR="00416B7C" w:rsidRPr="0010524A">
        <w:rPr>
          <w:rFonts w:cs="Times New Roman"/>
          <w:sz w:val="26"/>
          <w:szCs w:val="26"/>
        </w:rPr>
        <w:t>рено дальнейшее развитие всех речевых умений и овладение языковыми средс</w:t>
      </w:r>
      <w:r w:rsidR="00416B7C" w:rsidRPr="0010524A">
        <w:rPr>
          <w:rFonts w:cs="Times New Roman"/>
          <w:sz w:val="26"/>
          <w:szCs w:val="26"/>
        </w:rPr>
        <w:t>т</w:t>
      </w:r>
      <w:r w:rsidR="00416B7C" w:rsidRPr="0010524A">
        <w:rPr>
          <w:rFonts w:cs="Times New Roman"/>
          <w:sz w:val="26"/>
          <w:szCs w:val="26"/>
        </w:rPr>
        <w:t xml:space="preserve">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8E2D34" w:rsidRPr="0010524A" w:rsidRDefault="008E2D34" w:rsidP="00B82670">
      <w:pPr>
        <w:pStyle w:val="h2Header"/>
        <w:spacing w:before="0" w:after="0" w:line="240" w:lineRule="auto"/>
        <w:ind w:firstLine="680"/>
        <w:jc w:val="both"/>
        <w:rPr>
          <w:rFonts w:cs="Times New Roman"/>
          <w:sz w:val="26"/>
          <w:szCs w:val="26"/>
        </w:rPr>
      </w:pPr>
    </w:p>
    <w:p w:rsidR="00416B7C" w:rsidRPr="0010524A" w:rsidRDefault="00416B7C" w:rsidP="00B82670">
      <w:pPr>
        <w:pStyle w:val="h2Header"/>
        <w:spacing w:before="0" w:after="0" w:line="240" w:lineRule="auto"/>
        <w:ind w:firstLine="680"/>
        <w:jc w:val="both"/>
        <w:rPr>
          <w:rFonts w:cs="Times New Roman"/>
          <w:sz w:val="26"/>
          <w:szCs w:val="26"/>
        </w:rPr>
      </w:pPr>
      <w:r w:rsidRPr="0010524A">
        <w:rPr>
          <w:rFonts w:cs="Times New Roman"/>
          <w:sz w:val="26"/>
          <w:szCs w:val="26"/>
        </w:rPr>
        <w:t>Общая ха</w:t>
      </w:r>
      <w:r w:rsidR="00E22229" w:rsidRPr="0010524A">
        <w:rPr>
          <w:rFonts w:cs="Times New Roman"/>
          <w:sz w:val="26"/>
          <w:szCs w:val="26"/>
        </w:rPr>
        <w:t xml:space="preserve">рактеристика учебного предмета </w:t>
      </w:r>
      <w:r w:rsidRPr="0010524A">
        <w:rPr>
          <w:rFonts w:cs="Times New Roman"/>
          <w:sz w:val="26"/>
          <w:szCs w:val="26"/>
        </w:rPr>
        <w:t>«иностранный (английский) язык»</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w:t>
      </w:r>
      <w:r w:rsidRPr="0010524A">
        <w:rPr>
          <w:rFonts w:cs="Times New Roman"/>
          <w:spacing w:val="-2"/>
          <w:sz w:val="26"/>
          <w:szCs w:val="26"/>
        </w:rPr>
        <w:t>о</w:t>
      </w:r>
      <w:r w:rsidRPr="0010524A">
        <w:rPr>
          <w:rFonts w:cs="Times New Roman"/>
          <w:spacing w:val="-2"/>
          <w:sz w:val="26"/>
          <w:szCs w:val="26"/>
        </w:rPr>
        <w:t>сти, расширению кругозора, воспитанию чувств и эмоций. Наряду с этим ин</w:t>
      </w:r>
      <w:r w:rsidRPr="0010524A">
        <w:rPr>
          <w:rFonts w:cs="Times New Roman"/>
          <w:spacing w:val="-2"/>
          <w:sz w:val="26"/>
          <w:szCs w:val="26"/>
        </w:rPr>
        <w:t>о</w:t>
      </w:r>
      <w:r w:rsidRPr="0010524A">
        <w:rPr>
          <w:rFonts w:cs="Times New Roman"/>
          <w:spacing w:val="-2"/>
          <w:sz w:val="26"/>
          <w:szCs w:val="26"/>
        </w:rPr>
        <w:t>странный язык выступает инструментом овладения другими предметными обла</w:t>
      </w:r>
      <w:r w:rsidRPr="0010524A">
        <w:rPr>
          <w:rFonts w:cs="Times New Roman"/>
          <w:spacing w:val="-2"/>
          <w:sz w:val="26"/>
          <w:szCs w:val="26"/>
        </w:rPr>
        <w:t>с</w:t>
      </w:r>
      <w:r w:rsidRPr="0010524A">
        <w:rPr>
          <w:rFonts w:cs="Times New Roman"/>
          <w:spacing w:val="-2"/>
          <w:sz w:val="26"/>
          <w:szCs w:val="26"/>
        </w:rPr>
        <w:t xml:space="preserve">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Построение программы имеет нелинейный характер и основано на конце</w:t>
      </w:r>
      <w:r w:rsidRPr="0010524A">
        <w:rPr>
          <w:rFonts w:cs="Times New Roman"/>
          <w:spacing w:val="-4"/>
          <w:sz w:val="26"/>
          <w:szCs w:val="26"/>
        </w:rPr>
        <w:t>н</w:t>
      </w:r>
      <w:r w:rsidRPr="0010524A">
        <w:rPr>
          <w:rFonts w:cs="Times New Roman"/>
          <w:spacing w:val="-4"/>
          <w:sz w:val="26"/>
          <w:szCs w:val="26"/>
        </w:rPr>
        <w:t xml:space="preserve">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lastRenderedPageBreak/>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w:t>
      </w:r>
      <w:r w:rsidRPr="0010524A">
        <w:rPr>
          <w:rFonts w:cs="Times New Roman"/>
          <w:spacing w:val="-3"/>
          <w:sz w:val="26"/>
          <w:szCs w:val="26"/>
        </w:rPr>
        <w:t>о</w:t>
      </w:r>
      <w:r w:rsidRPr="0010524A">
        <w:rPr>
          <w:rFonts w:cs="Times New Roman"/>
          <w:spacing w:val="-3"/>
          <w:sz w:val="26"/>
          <w:szCs w:val="26"/>
        </w:rPr>
        <w:t>стям общества, овладевать новыми компетенциями. Владение иностранным языком обеспечивает быстрый доступ к передовым международным научным и технолог</w:t>
      </w:r>
      <w:r w:rsidRPr="0010524A">
        <w:rPr>
          <w:rFonts w:cs="Times New Roman"/>
          <w:spacing w:val="-3"/>
          <w:sz w:val="26"/>
          <w:szCs w:val="26"/>
        </w:rPr>
        <w:t>и</w:t>
      </w:r>
      <w:r w:rsidRPr="0010524A">
        <w:rPr>
          <w:rFonts w:cs="Times New Roman"/>
          <w:spacing w:val="-3"/>
          <w:sz w:val="26"/>
          <w:szCs w:val="26"/>
        </w:rPr>
        <w:t>ческим достижениям и расширяет возможности образования и самообразования. Владение иностранным языком сейчас рассматривается как часть профессии, п</w:t>
      </w:r>
      <w:r w:rsidRPr="0010524A">
        <w:rPr>
          <w:rFonts w:cs="Times New Roman"/>
          <w:spacing w:val="-3"/>
          <w:sz w:val="26"/>
          <w:szCs w:val="26"/>
        </w:rPr>
        <w:t>о</w:t>
      </w:r>
      <w:r w:rsidRPr="0010524A">
        <w:rPr>
          <w:rFonts w:cs="Times New Roman"/>
          <w:spacing w:val="-3"/>
          <w:sz w:val="26"/>
          <w:szCs w:val="26"/>
        </w:rPr>
        <w:t>этому он является универсальным предметом, которым стремятся овладеть совр</w:t>
      </w:r>
      <w:r w:rsidRPr="0010524A">
        <w:rPr>
          <w:rFonts w:cs="Times New Roman"/>
          <w:spacing w:val="-3"/>
          <w:sz w:val="26"/>
          <w:szCs w:val="26"/>
        </w:rPr>
        <w:t>е</w:t>
      </w:r>
      <w:r w:rsidRPr="0010524A">
        <w:rPr>
          <w:rFonts w:cs="Times New Roman"/>
          <w:spacing w:val="-3"/>
          <w:sz w:val="26"/>
          <w:szCs w:val="26"/>
        </w:rPr>
        <w:t>менные школьники независимо от выбранных ими профильных предметов (мат</w:t>
      </w:r>
      <w:r w:rsidRPr="0010524A">
        <w:rPr>
          <w:rFonts w:cs="Times New Roman"/>
          <w:spacing w:val="-3"/>
          <w:sz w:val="26"/>
          <w:szCs w:val="26"/>
        </w:rPr>
        <w:t>е</w:t>
      </w:r>
      <w:r w:rsidRPr="0010524A">
        <w:rPr>
          <w:rFonts w:cs="Times New Roman"/>
          <w:spacing w:val="-3"/>
          <w:sz w:val="26"/>
          <w:szCs w:val="26"/>
        </w:rPr>
        <w:t>матика, история, химия, физика и др.). Таким образом, владение иностранным яз</w:t>
      </w:r>
      <w:r w:rsidRPr="0010524A">
        <w:rPr>
          <w:rFonts w:cs="Times New Roman"/>
          <w:spacing w:val="-3"/>
          <w:sz w:val="26"/>
          <w:szCs w:val="26"/>
        </w:rPr>
        <w:t>ы</w:t>
      </w:r>
      <w:r w:rsidRPr="0010524A">
        <w:rPr>
          <w:rFonts w:cs="Times New Roman"/>
          <w:spacing w:val="-3"/>
          <w:sz w:val="26"/>
          <w:szCs w:val="26"/>
        </w:rPr>
        <w:t>ком становится одним из важнейших средств социализации и успешной профе</w:t>
      </w:r>
      <w:r w:rsidRPr="0010524A">
        <w:rPr>
          <w:rFonts w:cs="Times New Roman"/>
          <w:spacing w:val="-3"/>
          <w:sz w:val="26"/>
          <w:szCs w:val="26"/>
        </w:rPr>
        <w:t>с</w:t>
      </w:r>
      <w:r w:rsidRPr="0010524A">
        <w:rPr>
          <w:rFonts w:cs="Times New Roman"/>
          <w:spacing w:val="-3"/>
          <w:sz w:val="26"/>
          <w:szCs w:val="26"/>
        </w:rPr>
        <w:t xml:space="preserve">сиональной деятельности выпускника школы.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Возрастает значимость владения разными иностранными языками как в к</w:t>
      </w:r>
      <w:r w:rsidRPr="0010524A">
        <w:rPr>
          <w:rFonts w:cs="Times New Roman"/>
          <w:sz w:val="26"/>
          <w:szCs w:val="26"/>
        </w:rPr>
        <w:t>а</w:t>
      </w:r>
      <w:r w:rsidRPr="0010524A">
        <w:rPr>
          <w:rFonts w:cs="Times New Roman"/>
          <w:sz w:val="26"/>
          <w:szCs w:val="26"/>
        </w:rPr>
        <w:t>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Естественно, возрастание значимости владения иностранными языками приводит к переосмыслению целей и содержания обучения предмету.</w:t>
      </w:r>
    </w:p>
    <w:p w:rsidR="008E2D34" w:rsidRPr="0010524A" w:rsidRDefault="008E2D34" w:rsidP="00B82670">
      <w:pPr>
        <w:pStyle w:val="h2Header"/>
        <w:spacing w:before="0" w:after="0" w:line="240" w:lineRule="auto"/>
        <w:ind w:firstLine="680"/>
        <w:jc w:val="both"/>
        <w:rPr>
          <w:rFonts w:cs="Times New Roman"/>
          <w:sz w:val="26"/>
          <w:szCs w:val="26"/>
        </w:rPr>
      </w:pPr>
    </w:p>
    <w:p w:rsidR="00416B7C" w:rsidRPr="0010524A" w:rsidRDefault="002E677D" w:rsidP="00B82670">
      <w:pPr>
        <w:pStyle w:val="h2Header"/>
        <w:spacing w:before="0" w:after="0" w:line="240" w:lineRule="auto"/>
        <w:ind w:firstLine="680"/>
        <w:jc w:val="both"/>
        <w:rPr>
          <w:rFonts w:cs="Times New Roman"/>
          <w:sz w:val="26"/>
          <w:szCs w:val="26"/>
        </w:rPr>
      </w:pPr>
      <w:r w:rsidRPr="0010524A">
        <w:rPr>
          <w:rFonts w:cs="Times New Roman"/>
          <w:sz w:val="26"/>
          <w:szCs w:val="26"/>
        </w:rPr>
        <w:t xml:space="preserve">Цели учебного предмета </w:t>
      </w:r>
      <w:r w:rsidR="00416B7C" w:rsidRPr="0010524A">
        <w:rPr>
          <w:rFonts w:cs="Times New Roman"/>
          <w:sz w:val="26"/>
          <w:szCs w:val="26"/>
        </w:rPr>
        <w:t>«иностранный (английский) язык»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свете сказанного выше цели иноязычного образования становятся более сложными по структуре, формулируются на </w:t>
      </w:r>
      <w:r w:rsidRPr="0010524A">
        <w:rPr>
          <w:rStyle w:val="Italic"/>
          <w:rFonts w:cs="Times New Roman"/>
          <w:sz w:val="26"/>
          <w:szCs w:val="26"/>
        </w:rPr>
        <w:t>ценностном, когнитивном и пра</w:t>
      </w:r>
      <w:r w:rsidRPr="0010524A">
        <w:rPr>
          <w:rStyle w:val="Italic"/>
          <w:rFonts w:cs="Times New Roman"/>
          <w:sz w:val="26"/>
          <w:szCs w:val="26"/>
        </w:rPr>
        <w:t>г</w:t>
      </w:r>
      <w:r w:rsidRPr="0010524A">
        <w:rPr>
          <w:rStyle w:val="Italic"/>
          <w:rFonts w:cs="Times New Roman"/>
          <w:sz w:val="26"/>
          <w:szCs w:val="26"/>
        </w:rPr>
        <w:t>матическом</w:t>
      </w:r>
      <w:r w:rsidRPr="0010524A">
        <w:rPr>
          <w:rFonts w:cs="Times New Roman"/>
          <w:sz w:val="26"/>
          <w:szCs w:val="26"/>
        </w:rPr>
        <w:t xml:space="preserve"> уровнях и, соответственно, воплощаются в личностных, метапре</w:t>
      </w:r>
      <w:r w:rsidRPr="0010524A">
        <w:rPr>
          <w:rFonts w:cs="Times New Roman"/>
          <w:sz w:val="26"/>
          <w:szCs w:val="26"/>
        </w:rPr>
        <w:t>д</w:t>
      </w:r>
      <w:r w:rsidRPr="0010524A">
        <w:rPr>
          <w:rFonts w:cs="Times New Roman"/>
          <w:sz w:val="26"/>
          <w:szCs w:val="26"/>
        </w:rPr>
        <w:t>метных/общеучебных/универсальных и предметных результатах обучения. А иностранные языки признаются средством общения и ценным ресурсом личн</w:t>
      </w:r>
      <w:r w:rsidRPr="0010524A">
        <w:rPr>
          <w:rFonts w:cs="Times New Roman"/>
          <w:sz w:val="26"/>
          <w:szCs w:val="26"/>
        </w:rPr>
        <w:t>о</w:t>
      </w:r>
      <w:r w:rsidRPr="0010524A">
        <w:rPr>
          <w:rFonts w:cs="Times New Roman"/>
          <w:sz w:val="26"/>
          <w:szCs w:val="26"/>
        </w:rPr>
        <w:t>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10524A">
        <w:rPr>
          <w:rFonts w:cs="Times New Roman"/>
          <w:sz w:val="26"/>
          <w:szCs w:val="26"/>
        </w:rPr>
        <w:t>а</w:t>
      </w:r>
      <w:r w:rsidRPr="0010524A">
        <w:rPr>
          <w:rFonts w:cs="Times New Roman"/>
          <w:sz w:val="26"/>
          <w:szCs w:val="26"/>
        </w:rPr>
        <w:t xml:space="preserve">мосознания, стремления к взаимопониманию между людьми разных стран.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На прагматическом уровне </w:t>
      </w:r>
      <w:r w:rsidRPr="0010524A">
        <w:rPr>
          <w:rStyle w:val="BoldItalic0"/>
          <w:rFonts w:cs="Times New Roman"/>
          <w:spacing w:val="-2"/>
          <w:sz w:val="26"/>
          <w:szCs w:val="26"/>
        </w:rPr>
        <w:t>целью иноязычного образования</w:t>
      </w:r>
      <w:r w:rsidRPr="0010524A">
        <w:rPr>
          <w:rFonts w:cs="Times New Roman"/>
          <w:spacing w:val="-2"/>
          <w:sz w:val="26"/>
          <w:szCs w:val="26"/>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w:t>
      </w:r>
      <w:r w:rsidRPr="0010524A">
        <w:rPr>
          <w:rFonts w:cs="Times New Roman"/>
          <w:spacing w:val="-2"/>
          <w:sz w:val="26"/>
          <w:szCs w:val="26"/>
        </w:rPr>
        <w:t>е</w:t>
      </w:r>
      <w:r w:rsidRPr="0010524A">
        <w:rPr>
          <w:rFonts w:cs="Times New Roman"/>
          <w:spacing w:val="-2"/>
          <w:sz w:val="26"/>
          <w:szCs w:val="26"/>
        </w:rPr>
        <w:t xml:space="preserve">тенции: </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речевая компетенция</w:t>
      </w:r>
      <w:r w:rsidRPr="0010524A">
        <w:rPr>
          <w:rFonts w:cs="Times New Roman"/>
          <w:sz w:val="26"/>
          <w:szCs w:val="26"/>
        </w:rPr>
        <w:t> — развитие коммуникативных умений в четырёх основных видах речевой деятельности (говорении, аудировании, чтении, письме);</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языковая компетенция</w:t>
      </w:r>
      <w:r w:rsidRPr="0010524A">
        <w:rPr>
          <w:rStyle w:val="Bold"/>
          <w:rFonts w:cs="Times New Roman"/>
          <w:sz w:val="26"/>
          <w:szCs w:val="26"/>
        </w:rPr>
        <w:t> </w:t>
      </w:r>
      <w:r w:rsidRPr="0010524A">
        <w:rPr>
          <w:rFonts w:cs="Times New Roman"/>
          <w:sz w:val="26"/>
          <w:szCs w:val="26"/>
        </w:rPr>
        <w:t>— овладение новыми языковыми средствами (фонетическими, орфографическими, лексическими, граммат</w:t>
      </w:r>
      <w:r w:rsidRPr="0010524A">
        <w:rPr>
          <w:rFonts w:cs="Times New Roman"/>
          <w:sz w:val="26"/>
          <w:szCs w:val="26"/>
        </w:rPr>
        <w:t>и</w:t>
      </w:r>
      <w:r w:rsidRPr="0010524A">
        <w:rPr>
          <w:rFonts w:cs="Times New Roman"/>
          <w:sz w:val="26"/>
          <w:szCs w:val="26"/>
        </w:rPr>
        <w:t xml:space="preserve">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10524A" w:rsidRDefault="00416B7C" w:rsidP="00B82670">
      <w:pPr>
        <w:pStyle w:val="list-dash"/>
        <w:spacing w:line="240" w:lineRule="auto"/>
        <w:ind w:firstLine="680"/>
        <w:rPr>
          <w:rStyle w:val="Italic"/>
          <w:rFonts w:cs="Times New Roman"/>
          <w:sz w:val="26"/>
          <w:szCs w:val="26"/>
        </w:rPr>
      </w:pPr>
      <w:r w:rsidRPr="0010524A">
        <w:rPr>
          <w:rStyle w:val="Italic"/>
          <w:rFonts w:cs="Times New Roman"/>
          <w:sz w:val="26"/>
          <w:szCs w:val="26"/>
        </w:rPr>
        <w:t>социокультурная/межкультурная компетенция</w:t>
      </w:r>
      <w:r w:rsidRPr="0010524A">
        <w:rPr>
          <w:rStyle w:val="Bold"/>
          <w:rFonts w:cs="Times New Roman"/>
          <w:sz w:val="26"/>
          <w:szCs w:val="26"/>
        </w:rPr>
        <w:t> </w:t>
      </w:r>
      <w:r w:rsidRPr="0010524A">
        <w:rPr>
          <w:rFonts w:cs="Times New Roman"/>
          <w:sz w:val="26"/>
          <w:szCs w:val="26"/>
        </w:rPr>
        <w:t>— приобщ</w:t>
      </w:r>
      <w:r w:rsidRPr="0010524A">
        <w:rPr>
          <w:rFonts w:cs="Times New Roman"/>
          <w:sz w:val="26"/>
          <w:szCs w:val="26"/>
        </w:rPr>
        <w:t>е</w:t>
      </w:r>
      <w:r w:rsidRPr="0010524A">
        <w:rPr>
          <w:rFonts w:cs="Times New Roman"/>
          <w:sz w:val="26"/>
          <w:szCs w:val="26"/>
        </w:rPr>
        <w:t xml:space="preserve">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w:t>
      </w:r>
      <w:r w:rsidRPr="0010524A">
        <w:rPr>
          <w:rFonts w:cs="Times New Roman"/>
          <w:sz w:val="26"/>
          <w:szCs w:val="26"/>
        </w:rPr>
        <w:lastRenderedPageBreak/>
        <w:t xml:space="preserve">умения представлять свою страну, её культуру в условиях межкультурного общения; </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компенсаторная компетенция</w:t>
      </w:r>
      <w:r w:rsidRPr="0010524A">
        <w:rPr>
          <w:rStyle w:val="Bold"/>
          <w:rFonts w:cs="Times New Roman"/>
          <w:sz w:val="26"/>
          <w:szCs w:val="26"/>
        </w:rPr>
        <w:t> </w:t>
      </w:r>
      <w:r w:rsidRPr="0010524A">
        <w:rPr>
          <w:rFonts w:cs="Times New Roman"/>
          <w:sz w:val="26"/>
          <w:szCs w:val="26"/>
        </w:rPr>
        <w:t>—</w:t>
      </w:r>
      <w:r w:rsidRPr="0010524A">
        <w:rPr>
          <w:rStyle w:val="Bold"/>
          <w:rFonts w:cs="Times New Roman"/>
          <w:sz w:val="26"/>
          <w:szCs w:val="26"/>
        </w:rPr>
        <w:t xml:space="preserve"> </w:t>
      </w:r>
      <w:r w:rsidRPr="0010524A">
        <w:rPr>
          <w:rFonts w:cs="Times New Roman"/>
          <w:sz w:val="26"/>
          <w:szCs w:val="26"/>
        </w:rPr>
        <w:t>развитие умений выходить из положения в условиях дефицита языковых средств при получении и передаче информации.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Наряду с иноязычной коммуникативной компетенцией средствами ин</w:t>
      </w:r>
      <w:r w:rsidRPr="0010524A">
        <w:rPr>
          <w:rFonts w:cs="Times New Roman"/>
          <w:spacing w:val="-1"/>
          <w:sz w:val="26"/>
          <w:szCs w:val="26"/>
        </w:rPr>
        <w:t>о</w:t>
      </w:r>
      <w:r w:rsidRPr="0010524A">
        <w:rPr>
          <w:rFonts w:cs="Times New Roman"/>
          <w:spacing w:val="-1"/>
          <w:sz w:val="26"/>
          <w:szCs w:val="26"/>
        </w:rPr>
        <w:t xml:space="preserve">странного языка формируются </w:t>
      </w:r>
      <w:r w:rsidRPr="0010524A">
        <w:rPr>
          <w:rStyle w:val="Italic"/>
          <w:rFonts w:cs="Times New Roman"/>
          <w:spacing w:val="-1"/>
          <w:sz w:val="26"/>
          <w:szCs w:val="26"/>
        </w:rPr>
        <w:t>ключевые универсальные учебные компетенции</w:t>
      </w:r>
      <w:r w:rsidRPr="0010524A">
        <w:rPr>
          <w:rFonts w:cs="Times New Roman"/>
          <w:spacing w:val="-1"/>
          <w:sz w:val="26"/>
          <w:szCs w:val="26"/>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z w:val="26"/>
          <w:szCs w:val="26"/>
        </w:rPr>
        <w:t>В соответствии с личностно ориентированной парадигмой образования о</w:t>
      </w:r>
      <w:r w:rsidRPr="0010524A">
        <w:rPr>
          <w:rFonts w:cs="Times New Roman"/>
          <w:sz w:val="26"/>
          <w:szCs w:val="26"/>
        </w:rPr>
        <w:t>с</w:t>
      </w:r>
      <w:r w:rsidRPr="0010524A">
        <w:rPr>
          <w:rFonts w:cs="Times New Roman"/>
          <w:sz w:val="26"/>
          <w:szCs w:val="26"/>
        </w:rPr>
        <w:t xml:space="preserve">новными подходами к обучению </w:t>
      </w:r>
      <w:r w:rsidRPr="0010524A">
        <w:rPr>
          <w:rStyle w:val="Italic"/>
          <w:rFonts w:cs="Times New Roman"/>
          <w:sz w:val="26"/>
          <w:szCs w:val="26"/>
        </w:rPr>
        <w:t>иностранным языкам</w:t>
      </w:r>
      <w:r w:rsidRPr="0010524A">
        <w:rPr>
          <w:rFonts w:cs="Times New Roman"/>
          <w:sz w:val="26"/>
          <w:szCs w:val="26"/>
        </w:rPr>
        <w:t xml:space="preserve"> признаются компетентн</w:t>
      </w:r>
      <w:r w:rsidRPr="0010524A">
        <w:rPr>
          <w:rFonts w:cs="Times New Roman"/>
          <w:sz w:val="26"/>
          <w:szCs w:val="26"/>
        </w:rPr>
        <w:t>о</w:t>
      </w:r>
      <w:r w:rsidRPr="0010524A">
        <w:rPr>
          <w:rFonts w:cs="Times New Roman"/>
          <w:sz w:val="26"/>
          <w:szCs w:val="26"/>
        </w:rPr>
        <w:t>стный, системно-деятельност</w:t>
      </w:r>
      <w:r w:rsidRPr="0010524A">
        <w:rPr>
          <w:rFonts w:cs="Times New Roman"/>
          <w:spacing w:val="2"/>
          <w:sz w:val="26"/>
          <w:szCs w:val="26"/>
        </w:rPr>
        <w:t>ный, межкультурный и коммуникати</w:t>
      </w:r>
      <w:r w:rsidRPr="0010524A">
        <w:rPr>
          <w:rFonts w:cs="Times New Roman"/>
          <w:spacing w:val="2"/>
          <w:sz w:val="26"/>
          <w:szCs w:val="26"/>
        </w:rPr>
        <w:t>в</w:t>
      </w:r>
      <w:r w:rsidRPr="0010524A">
        <w:rPr>
          <w:rFonts w:cs="Times New Roman"/>
          <w:spacing w:val="2"/>
          <w:sz w:val="26"/>
          <w:szCs w:val="26"/>
        </w:rPr>
        <w:t>но-когнитивный. Совокупность перечисленных подходов предполагает возмо</w:t>
      </w:r>
      <w:r w:rsidRPr="0010524A">
        <w:rPr>
          <w:rFonts w:cs="Times New Roman"/>
          <w:spacing w:val="2"/>
          <w:sz w:val="26"/>
          <w:szCs w:val="26"/>
        </w:rPr>
        <w:t>ж</w:t>
      </w:r>
      <w:r w:rsidRPr="0010524A">
        <w:rPr>
          <w:rFonts w:cs="Times New Roman"/>
          <w:spacing w:val="2"/>
          <w:sz w:val="26"/>
          <w:szCs w:val="26"/>
        </w:rPr>
        <w:t>ность реализовать поставленные цели, добиться достижения планируемых р</w:t>
      </w:r>
      <w:r w:rsidRPr="0010524A">
        <w:rPr>
          <w:rFonts w:cs="Times New Roman"/>
          <w:spacing w:val="2"/>
          <w:sz w:val="26"/>
          <w:szCs w:val="26"/>
        </w:rPr>
        <w:t>е</w:t>
      </w:r>
      <w:r w:rsidRPr="0010524A">
        <w:rPr>
          <w:rFonts w:cs="Times New Roman"/>
          <w:spacing w:val="2"/>
          <w:sz w:val="26"/>
          <w:szCs w:val="26"/>
        </w:rPr>
        <w:t>зультатов в рамках содержания, отобранного для</w:t>
      </w:r>
      <w:r w:rsidR="00571787" w:rsidRPr="0010524A">
        <w:rPr>
          <w:rFonts w:cs="Times New Roman"/>
          <w:spacing w:val="2"/>
          <w:sz w:val="26"/>
          <w:szCs w:val="26"/>
        </w:rPr>
        <w:t xml:space="preserve"> </w:t>
      </w:r>
      <w:r w:rsidRPr="0010524A">
        <w:rPr>
          <w:rFonts w:cs="Times New Roman"/>
          <w:spacing w:val="2"/>
          <w:sz w:val="26"/>
          <w:szCs w:val="26"/>
        </w:rPr>
        <w:t>основной школы, использования новых педагогических технологий (дифференциация, индивидуализация, пр</w:t>
      </w:r>
      <w:r w:rsidRPr="0010524A">
        <w:rPr>
          <w:rFonts w:cs="Times New Roman"/>
          <w:spacing w:val="2"/>
          <w:sz w:val="26"/>
          <w:szCs w:val="26"/>
        </w:rPr>
        <w:t>о</w:t>
      </w:r>
      <w:r w:rsidRPr="0010524A">
        <w:rPr>
          <w:rFonts w:cs="Times New Roman"/>
          <w:spacing w:val="2"/>
          <w:sz w:val="26"/>
          <w:szCs w:val="26"/>
        </w:rPr>
        <w:t>ектная деятельность и др.) и использования современных средств обучения.</w:t>
      </w:r>
    </w:p>
    <w:p w:rsidR="008E2D34" w:rsidRPr="0010524A" w:rsidRDefault="008E2D34" w:rsidP="00B82670">
      <w:pPr>
        <w:pStyle w:val="h2Header"/>
        <w:spacing w:before="0" w:after="0" w:line="240" w:lineRule="auto"/>
        <w:ind w:firstLine="680"/>
        <w:jc w:val="both"/>
        <w:rPr>
          <w:rStyle w:val="Bold"/>
          <w:rFonts w:cs="Times New Roman"/>
          <w:b/>
          <w:bCs/>
          <w:sz w:val="26"/>
          <w:szCs w:val="26"/>
        </w:rPr>
      </w:pPr>
    </w:p>
    <w:p w:rsidR="00416B7C" w:rsidRPr="0010524A" w:rsidRDefault="00416B7C" w:rsidP="00B82670">
      <w:pPr>
        <w:pStyle w:val="h2Header"/>
        <w:spacing w:before="0" w:after="0" w:line="240" w:lineRule="auto"/>
        <w:ind w:firstLine="680"/>
        <w:jc w:val="both"/>
        <w:rPr>
          <w:rStyle w:val="Bold"/>
          <w:rFonts w:cs="Times New Roman"/>
          <w:b/>
          <w:bCs/>
          <w:sz w:val="26"/>
          <w:szCs w:val="26"/>
        </w:rPr>
      </w:pPr>
      <w:r w:rsidRPr="0010524A">
        <w:rPr>
          <w:rStyle w:val="Bold"/>
          <w:rFonts w:cs="Times New Roman"/>
          <w:b/>
          <w:bCs/>
          <w:sz w:val="26"/>
          <w:szCs w:val="26"/>
        </w:rPr>
        <w:t>Место учебного предмета «</w:t>
      </w:r>
      <w:r w:rsidRPr="0010524A">
        <w:rPr>
          <w:rFonts w:cs="Times New Roman"/>
          <w:sz w:val="26"/>
          <w:szCs w:val="26"/>
        </w:rPr>
        <w:t xml:space="preserve">иностранный (английский) </w:t>
      </w:r>
      <w:r w:rsidRPr="0010524A">
        <w:rPr>
          <w:rStyle w:val="Bold"/>
          <w:rFonts w:cs="Times New Roman"/>
          <w:b/>
          <w:bCs/>
          <w:sz w:val="26"/>
          <w:szCs w:val="26"/>
        </w:rPr>
        <w:t>язык»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Обязательный учебный предмет «Иностранный (английский) язык» входит в предметную область «Иностранные языки» наряду с предметом «Второй ин</w:t>
      </w:r>
      <w:r w:rsidRPr="0010524A">
        <w:rPr>
          <w:rFonts w:cs="Times New Roman"/>
          <w:sz w:val="26"/>
          <w:szCs w:val="26"/>
        </w:rPr>
        <w:t>о</w:t>
      </w:r>
      <w:r w:rsidRPr="0010524A">
        <w:rPr>
          <w:rFonts w:cs="Times New Roman"/>
          <w:sz w:val="26"/>
          <w:szCs w:val="26"/>
        </w:rPr>
        <w:t>странный язык», изучение которого происходит при наличии потребности об</w:t>
      </w:r>
      <w:r w:rsidRPr="0010524A">
        <w:rPr>
          <w:rFonts w:cs="Times New Roman"/>
          <w:sz w:val="26"/>
          <w:szCs w:val="26"/>
        </w:rPr>
        <w:t>у</w:t>
      </w:r>
      <w:r w:rsidRPr="0010524A">
        <w:rPr>
          <w:rFonts w:cs="Times New Roman"/>
          <w:sz w:val="26"/>
          <w:szCs w:val="26"/>
        </w:rPr>
        <w:t xml:space="preserve">чающихся и при условии, что в </w:t>
      </w:r>
      <w:r w:rsidR="002E677D" w:rsidRPr="0010524A">
        <w:rPr>
          <w:rFonts w:cs="Times New Roman"/>
          <w:sz w:val="26"/>
          <w:szCs w:val="26"/>
        </w:rPr>
        <w:t>МБОУ «СОШ №9 им.Рыбникова»</w:t>
      </w:r>
      <w:r w:rsidRPr="0010524A">
        <w:rPr>
          <w:rFonts w:cs="Times New Roman"/>
          <w:sz w:val="26"/>
          <w:szCs w:val="26"/>
        </w:rPr>
        <w:t xml:space="preserve">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w:t>
      </w:r>
      <w:r w:rsidRPr="0010524A">
        <w:rPr>
          <w:rFonts w:cs="Times New Roman"/>
          <w:sz w:val="26"/>
          <w:szCs w:val="26"/>
        </w:rPr>
        <w:t>ы</w:t>
      </w:r>
      <w:r w:rsidRPr="0010524A">
        <w:rPr>
          <w:rFonts w:cs="Times New Roman"/>
          <w:sz w:val="26"/>
          <w:szCs w:val="26"/>
        </w:rPr>
        <w:t>ка, — 3 часа в неделю, что составляет по 102 учебных часа на каждом году об</w:t>
      </w:r>
      <w:r w:rsidRPr="0010524A">
        <w:rPr>
          <w:rFonts w:cs="Times New Roman"/>
          <w:sz w:val="26"/>
          <w:szCs w:val="26"/>
        </w:rPr>
        <w:t>у</w:t>
      </w:r>
      <w:r w:rsidRPr="0010524A">
        <w:rPr>
          <w:rFonts w:cs="Times New Roman"/>
          <w:sz w:val="26"/>
          <w:szCs w:val="26"/>
        </w:rPr>
        <w:t>чения с 5 по 9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Требования к</w:t>
      </w:r>
      <w:r w:rsidRPr="0010524A">
        <w:rPr>
          <w:rStyle w:val="Italic"/>
          <w:rFonts w:cs="Times New Roman"/>
          <w:sz w:val="26"/>
          <w:szCs w:val="26"/>
        </w:rPr>
        <w:t xml:space="preserve"> предметным результатам</w:t>
      </w:r>
      <w:r w:rsidRPr="0010524A">
        <w:rPr>
          <w:rFonts w:cs="Times New Roman"/>
          <w:sz w:val="26"/>
          <w:szCs w:val="26"/>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w:t>
      </w:r>
      <w:r w:rsidRPr="0010524A">
        <w:rPr>
          <w:rFonts w:cs="Times New Roman"/>
          <w:sz w:val="26"/>
          <w:szCs w:val="26"/>
        </w:rPr>
        <w:t>о</w:t>
      </w:r>
      <w:r w:rsidRPr="0010524A">
        <w:rPr>
          <w:rFonts w:cs="Times New Roman"/>
          <w:sz w:val="26"/>
          <w:szCs w:val="26"/>
        </w:rPr>
        <w:t>средственно/опосредованно, в том числе через Интернет) на допороговом уровне (уровне А2 в соответствии с Общеевропейскими компетенциями владения ин</w:t>
      </w:r>
      <w:r w:rsidRPr="0010524A">
        <w:rPr>
          <w:rFonts w:cs="Times New Roman"/>
          <w:sz w:val="26"/>
          <w:szCs w:val="26"/>
        </w:rPr>
        <w:t>о</w:t>
      </w:r>
      <w:r w:rsidRPr="0010524A">
        <w:rPr>
          <w:rFonts w:cs="Times New Roman"/>
          <w:sz w:val="26"/>
          <w:szCs w:val="26"/>
        </w:rPr>
        <w:t xml:space="preserve">странным языком).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Данный уровень позволит выпускникам основной школы использовать иностранный язык для продолжения образования на уровне среднего общего о</w:t>
      </w:r>
      <w:r w:rsidRPr="0010524A">
        <w:rPr>
          <w:rFonts w:cs="Times New Roman"/>
          <w:sz w:val="26"/>
          <w:szCs w:val="26"/>
        </w:rPr>
        <w:t>б</w:t>
      </w:r>
      <w:r w:rsidRPr="0010524A">
        <w:rPr>
          <w:rFonts w:cs="Times New Roman"/>
          <w:sz w:val="26"/>
          <w:szCs w:val="26"/>
        </w:rPr>
        <w:t>разования и для дальнейшего самообразования.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 xml:space="preserve">абочая программа состоит из </w:t>
      </w:r>
      <w:r w:rsidR="006429EE" w:rsidRPr="0010524A">
        <w:rPr>
          <w:rFonts w:cs="Times New Roman"/>
          <w:sz w:val="26"/>
          <w:szCs w:val="26"/>
        </w:rPr>
        <w:t>следующих</w:t>
      </w:r>
      <w:r w:rsidR="00416B7C" w:rsidRPr="0010524A">
        <w:rPr>
          <w:rFonts w:cs="Times New Roman"/>
          <w:sz w:val="26"/>
          <w:szCs w:val="26"/>
        </w:rPr>
        <w:t xml:space="preserve">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w:t>
      </w:r>
      <w:r w:rsidR="006429EE" w:rsidRPr="0010524A">
        <w:rPr>
          <w:rFonts w:cs="Times New Roman"/>
          <w:sz w:val="26"/>
          <w:szCs w:val="26"/>
        </w:rPr>
        <w:t xml:space="preserve"> по годам обучения (5—9 классы)</w:t>
      </w:r>
      <w:r w:rsidR="00416B7C" w:rsidRPr="0010524A">
        <w:rPr>
          <w:rFonts w:cs="Times New Roman"/>
          <w:sz w:val="26"/>
          <w:szCs w:val="26"/>
        </w:rPr>
        <w:t>.</w:t>
      </w:r>
    </w:p>
    <w:p w:rsidR="002E677D" w:rsidRPr="0010524A" w:rsidRDefault="002E677D" w:rsidP="0031501A">
      <w:pPr>
        <w:pStyle w:val="h1Header"/>
        <w:pageBreakBefore w:val="0"/>
        <w:pBdr>
          <w:bottom w:val="none" w:sz="0" w:space="0" w:color="auto"/>
        </w:pBdr>
        <w:spacing w:before="0" w:after="0" w:line="240" w:lineRule="auto"/>
        <w:ind w:firstLine="680"/>
        <w:jc w:val="both"/>
        <w:rPr>
          <w:rStyle w:val="Bold"/>
          <w:rFonts w:cs="Times New Roman"/>
          <w:b/>
          <w:bCs/>
          <w:sz w:val="26"/>
          <w:szCs w:val="26"/>
        </w:rPr>
      </w:pPr>
    </w:p>
    <w:p w:rsidR="00416B7C" w:rsidRPr="0010524A" w:rsidRDefault="002E677D" w:rsidP="0031501A">
      <w:pPr>
        <w:pStyle w:val="h1Header"/>
        <w:pageBreakBefore w:val="0"/>
        <w:pBdr>
          <w:bottom w:val="none" w:sz="0" w:space="0" w:color="auto"/>
        </w:pBdr>
        <w:spacing w:before="0" w:after="0" w:line="240" w:lineRule="auto"/>
        <w:ind w:firstLine="680"/>
        <w:jc w:val="both"/>
        <w:rPr>
          <w:rStyle w:val="Bold"/>
          <w:rFonts w:cs="Times New Roman"/>
          <w:b/>
          <w:bCs/>
          <w:sz w:val="26"/>
          <w:szCs w:val="26"/>
        </w:rPr>
      </w:pPr>
      <w:r w:rsidRPr="0010524A">
        <w:rPr>
          <w:rStyle w:val="Bold"/>
          <w:rFonts w:cs="Times New Roman"/>
          <w:b/>
          <w:bCs/>
          <w:sz w:val="26"/>
          <w:szCs w:val="26"/>
        </w:rPr>
        <w:t xml:space="preserve">Содержание обучения </w:t>
      </w:r>
      <w:r w:rsidR="00416B7C" w:rsidRPr="0010524A">
        <w:rPr>
          <w:rStyle w:val="Bold"/>
          <w:rFonts w:cs="Times New Roman"/>
          <w:b/>
          <w:bCs/>
          <w:sz w:val="26"/>
          <w:szCs w:val="26"/>
        </w:rPr>
        <w:t>учебному предмету «Английский язык»</w:t>
      </w:r>
    </w:p>
    <w:p w:rsidR="00416B7C" w:rsidRPr="0010524A" w:rsidRDefault="00921101" w:rsidP="00B82670">
      <w:pPr>
        <w:pStyle w:val="h3-firstHeader"/>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Коммуникативные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Моя семья. Мои друзья. Семейные праздники: день рождения, Новый год.</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Внешность и характер человека/литературного персонажа.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Досуг и увлечения/хобби современного подростка (чтение, кино, 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Здоровый образ жизни: режим труда и отдыха, здоровое питание.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Покупки: одежда, обувь и продукты питания.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Школа, школьная жизнь, школьная форма, изучаемые предметы. Переписка с зарубежными сверстниками.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Каникулы в различное время года. Виды отдыха.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дикие и домашние животные. Погода.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Родной город/село. Транспорт.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Родная страна и страна/страны изучаемого языка. Их географическое пол</w:t>
      </w:r>
      <w:r w:rsidRPr="0010524A">
        <w:rPr>
          <w:rFonts w:cs="Times New Roman"/>
          <w:sz w:val="26"/>
          <w:szCs w:val="26"/>
        </w:rPr>
        <w:t>о</w:t>
      </w:r>
      <w:r w:rsidRPr="0010524A">
        <w:rPr>
          <w:rFonts w:cs="Times New Roman"/>
          <w:sz w:val="26"/>
          <w:szCs w:val="26"/>
        </w:rPr>
        <w:t>жение, столицы; достопримечательности, культурные особенности (национальные праздники, традиции, обычаи).</w:t>
      </w:r>
    </w:p>
    <w:p w:rsidR="00192494" w:rsidRPr="0010524A" w:rsidRDefault="00416B7C" w:rsidP="00921101">
      <w:pPr>
        <w:pStyle w:val="body"/>
        <w:spacing w:line="240" w:lineRule="auto"/>
        <w:ind w:firstLine="680"/>
        <w:rPr>
          <w:rStyle w:val="BoldItalic0"/>
          <w:rFonts w:cs="Times New Roman"/>
          <w:b w:val="0"/>
          <w:bCs w:val="0"/>
          <w:i w:val="0"/>
          <w:iCs w:val="0"/>
          <w:sz w:val="26"/>
          <w:szCs w:val="26"/>
        </w:rPr>
      </w:pPr>
      <w:r w:rsidRPr="0010524A">
        <w:rPr>
          <w:rFonts w:cs="Times New Roman"/>
          <w:sz w:val="26"/>
          <w:szCs w:val="26"/>
        </w:rPr>
        <w:t>Выдающиеся люди родной страны и страны/стран изучаемого языка: пис</w:t>
      </w:r>
      <w:r w:rsidRPr="0010524A">
        <w:rPr>
          <w:rFonts w:cs="Times New Roman"/>
          <w:sz w:val="26"/>
          <w:szCs w:val="26"/>
        </w:rPr>
        <w:t>а</w:t>
      </w:r>
      <w:r w:rsidRPr="0010524A">
        <w:rPr>
          <w:rFonts w:cs="Times New Roman"/>
          <w:sz w:val="26"/>
          <w:szCs w:val="26"/>
        </w:rPr>
        <w:t>тели, поэты.</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Говорение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 xml:space="preserve">диалогической речи </w:t>
      </w:r>
      <w:r w:rsidRPr="0010524A">
        <w:rPr>
          <w:rFonts w:cs="Times New Roman"/>
          <w:sz w:val="26"/>
          <w:szCs w:val="26"/>
        </w:rPr>
        <w:t>на базе умений, сформированных в начальной школе:</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этикетного характера</w:t>
      </w:r>
      <w:r w:rsidRPr="0010524A">
        <w:rPr>
          <w:rFonts w:cs="Times New Roman"/>
          <w:sz w:val="26"/>
          <w:szCs w:val="26"/>
        </w:rPr>
        <w:t>: начинать, поддерживать и заканчивать ра</w:t>
      </w:r>
      <w:r w:rsidRPr="0010524A">
        <w:rPr>
          <w:rFonts w:cs="Times New Roman"/>
          <w:sz w:val="26"/>
          <w:szCs w:val="26"/>
        </w:rPr>
        <w:t>з</w:t>
      </w:r>
      <w:r w:rsidRPr="0010524A">
        <w:rPr>
          <w:rFonts w:cs="Times New Roman"/>
          <w:sz w:val="26"/>
          <w:szCs w:val="26"/>
        </w:rPr>
        <w:t xml:space="preserve">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 побуждение к действию</w:t>
      </w:r>
      <w:r w:rsidRPr="0010524A">
        <w:rPr>
          <w:rFonts w:cs="Times New Roman"/>
          <w:sz w:val="26"/>
          <w:szCs w:val="26"/>
        </w:rPr>
        <w:t>: обращаться с просьбой, вежливо согл</w:t>
      </w:r>
      <w:r w:rsidRPr="0010524A">
        <w:rPr>
          <w:rFonts w:cs="Times New Roman"/>
          <w:sz w:val="26"/>
          <w:szCs w:val="26"/>
        </w:rPr>
        <w:t>а</w:t>
      </w:r>
      <w:r w:rsidRPr="0010524A">
        <w:rPr>
          <w:rFonts w:cs="Times New Roman"/>
          <w:sz w:val="26"/>
          <w:szCs w:val="26"/>
        </w:rPr>
        <w:t>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92494" w:rsidRPr="0010524A" w:rsidRDefault="00416B7C" w:rsidP="00192494">
      <w:pPr>
        <w:pStyle w:val="body"/>
        <w:spacing w:line="240" w:lineRule="auto"/>
        <w:ind w:firstLine="680"/>
        <w:rPr>
          <w:rFonts w:cs="Times New Roman"/>
          <w:sz w:val="26"/>
          <w:szCs w:val="26"/>
        </w:rPr>
      </w:pPr>
      <w:r w:rsidRPr="0010524A">
        <w:rPr>
          <w:rStyle w:val="Italic"/>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запрашивать интересующую информацию.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Вышеперечисленные умения диалогической речи развиваются в стандар</w:t>
      </w:r>
      <w:r w:rsidRPr="0010524A">
        <w:rPr>
          <w:rFonts w:cs="Times New Roman"/>
          <w:sz w:val="26"/>
          <w:szCs w:val="26"/>
        </w:rPr>
        <w:t>т</w:t>
      </w:r>
      <w:r w:rsidRPr="0010524A">
        <w:rPr>
          <w:rFonts w:cs="Times New Roman"/>
          <w:sz w:val="26"/>
          <w:szCs w:val="26"/>
        </w:rPr>
        <w:t>ных ситуациях неофициального общения в рамках тематического содержания речи класса с опорой на речевые ситуации, ключевые слова и/или иллюстрации, фот</w:t>
      </w:r>
      <w:r w:rsidRPr="0010524A">
        <w:rPr>
          <w:rFonts w:cs="Times New Roman"/>
          <w:sz w:val="26"/>
          <w:szCs w:val="26"/>
        </w:rPr>
        <w:t>о</w:t>
      </w:r>
      <w:r w:rsidRPr="0010524A">
        <w:rPr>
          <w:rFonts w:cs="Times New Roman"/>
          <w:sz w:val="26"/>
          <w:szCs w:val="26"/>
        </w:rPr>
        <w:t>графии с соблюдением норм речевого этикета, принятых в стране/странах из</w:t>
      </w:r>
      <w:r w:rsidRPr="0010524A">
        <w:rPr>
          <w:rFonts w:cs="Times New Roman"/>
          <w:sz w:val="26"/>
          <w:szCs w:val="26"/>
        </w:rPr>
        <w:t>у</w:t>
      </w:r>
      <w:r w:rsidRPr="0010524A">
        <w:rPr>
          <w:rFonts w:cs="Times New Roman"/>
          <w:sz w:val="26"/>
          <w:szCs w:val="26"/>
        </w:rPr>
        <w:t>чаемого языка.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Объём диалога — до 5 реплик со стороны каждого собеседника.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монологической речи</w:t>
      </w:r>
      <w:r w:rsidRPr="0010524A">
        <w:rPr>
          <w:rFonts w:cs="Times New Roman"/>
          <w:sz w:val="26"/>
          <w:szCs w:val="26"/>
        </w:rPr>
        <w:t xml:space="preserve"> на базе умений, сформированных в начальной школе: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описание (предмета, внешности и одежды человека), в том числе характеристика (черты характера реального человека или литерату</w:t>
      </w:r>
      <w:r w:rsidRPr="0010524A">
        <w:rPr>
          <w:rFonts w:cs="Times New Roman"/>
          <w:sz w:val="26"/>
          <w:szCs w:val="26"/>
        </w:rPr>
        <w:t>р</w:t>
      </w:r>
      <w:r w:rsidRPr="0010524A">
        <w:rPr>
          <w:rFonts w:cs="Times New Roman"/>
          <w:sz w:val="26"/>
          <w:szCs w:val="26"/>
        </w:rPr>
        <w:t>ного персонажа);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изложение (пересказ) основного содержания прочитанного текста;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краткое изложение результатов выполненной проектной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5—6 фраз.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аудирования</w:t>
      </w:r>
      <w:r w:rsidRPr="0010524A">
        <w:rPr>
          <w:rFonts w:cs="Times New Roman"/>
          <w:sz w:val="26"/>
          <w:szCs w:val="26"/>
        </w:rPr>
        <w:t xml:space="preserve"> на базе умений, сформ</w:t>
      </w:r>
      <w:r w:rsidRPr="0010524A">
        <w:rPr>
          <w:rFonts w:cs="Times New Roman"/>
          <w:sz w:val="26"/>
          <w:szCs w:val="26"/>
        </w:rPr>
        <w:t>и</w:t>
      </w:r>
      <w:r w:rsidRPr="0010524A">
        <w:rPr>
          <w:rFonts w:cs="Times New Roman"/>
          <w:sz w:val="26"/>
          <w:szCs w:val="26"/>
        </w:rPr>
        <w:t>рованных в начальной школе: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 xml:space="preserve">классников и вербальная/невербальная реакция на услышанное;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 xml:space="preserve">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1 минуты.</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 xml:space="preserve">Смысловое чтение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z w:val="26"/>
          <w:szCs w:val="26"/>
        </w:rPr>
        <w:t>Развитие сформированных в начальной школе умений читать про себя и понимать учебные и несложные адаптированные</w:t>
      </w:r>
      <w:r w:rsidR="00571787" w:rsidRPr="0010524A">
        <w:rPr>
          <w:rFonts w:cs="Times New Roman"/>
          <w:sz w:val="26"/>
          <w:szCs w:val="26"/>
        </w:rPr>
        <w:t xml:space="preserve"> </w:t>
      </w:r>
      <w:r w:rsidRPr="0010524A">
        <w:rPr>
          <w:rFonts w:cs="Times New Roman"/>
          <w:sz w:val="26"/>
          <w:szCs w:val="26"/>
        </w:rPr>
        <w:t>аутентичные тексты разных жанров и стилей, содержащие отдельные незнакомые слова, с различной глубиной проникнове</w:t>
      </w:r>
      <w:r w:rsidRPr="0010524A">
        <w:rPr>
          <w:rFonts w:cs="Times New Roman"/>
          <w:spacing w:val="-1"/>
          <w:sz w:val="26"/>
          <w:szCs w:val="26"/>
        </w:rPr>
        <w:t>ния в их содержание в зависимости от поставленной коммуникативной задачи: с пониманием основного содержания, с пониманием запрашиваемой и</w:t>
      </w:r>
      <w:r w:rsidRPr="0010524A">
        <w:rPr>
          <w:rFonts w:cs="Times New Roman"/>
          <w:spacing w:val="-1"/>
          <w:sz w:val="26"/>
          <w:szCs w:val="26"/>
        </w:rPr>
        <w:t>н</w:t>
      </w:r>
      <w:r w:rsidRPr="0010524A">
        <w:rPr>
          <w:rFonts w:cs="Times New Roman"/>
          <w:spacing w:val="-1"/>
          <w:sz w:val="26"/>
          <w:szCs w:val="26"/>
        </w:rPr>
        <w:t xml:space="preserve">формации.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основную тему и главные факты/события в прочитанном тексте, и</w:t>
      </w:r>
      <w:r w:rsidRPr="0010524A">
        <w:rPr>
          <w:rFonts w:cs="Times New Roman"/>
          <w:sz w:val="26"/>
          <w:szCs w:val="26"/>
        </w:rPr>
        <w:t>г</w:t>
      </w:r>
      <w:r w:rsidRPr="0010524A">
        <w:rPr>
          <w:rFonts w:cs="Times New Roman"/>
          <w:sz w:val="26"/>
          <w:szCs w:val="26"/>
        </w:rPr>
        <w:t>норировать незнакомые слова, несущественные для понимания основного соде</w:t>
      </w:r>
      <w:r w:rsidRPr="0010524A">
        <w:rPr>
          <w:rFonts w:cs="Times New Roman"/>
          <w:sz w:val="26"/>
          <w:szCs w:val="26"/>
        </w:rPr>
        <w:t>р</w:t>
      </w:r>
      <w:r w:rsidRPr="0010524A">
        <w:rPr>
          <w:rFonts w:cs="Times New Roman"/>
          <w:sz w:val="26"/>
          <w:szCs w:val="26"/>
        </w:rPr>
        <w:t>жания.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запрашиваемой информации предполагает умение находить в прочитанном тексте и понимать запрашиваемую информацию, пре</w:t>
      </w:r>
      <w:r w:rsidRPr="0010524A">
        <w:rPr>
          <w:rFonts w:cs="Times New Roman"/>
          <w:sz w:val="26"/>
          <w:szCs w:val="26"/>
        </w:rPr>
        <w:t>д</w:t>
      </w:r>
      <w:r w:rsidRPr="0010524A">
        <w:rPr>
          <w:rFonts w:cs="Times New Roman"/>
          <w:sz w:val="26"/>
          <w:szCs w:val="26"/>
        </w:rPr>
        <w:t>ставленную в эксплицитной (явной)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несплошных текстов (таблиц) и понимание представленной в них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беседа/диалог, рассказ, сказка, сообщение личного х</w:t>
      </w:r>
      <w:r w:rsidRPr="0010524A">
        <w:rPr>
          <w:rFonts w:cs="Times New Roman"/>
          <w:sz w:val="26"/>
          <w:szCs w:val="26"/>
        </w:rPr>
        <w:t>а</w:t>
      </w:r>
      <w:r w:rsidRPr="0010524A">
        <w:rPr>
          <w:rFonts w:cs="Times New Roman"/>
          <w:sz w:val="26"/>
          <w:szCs w:val="26"/>
        </w:rPr>
        <w:t>рактера, отрывок из статьи научно-популярного характера, сообщение информ</w:t>
      </w:r>
      <w:r w:rsidRPr="0010524A">
        <w:rPr>
          <w:rFonts w:cs="Times New Roman"/>
          <w:sz w:val="26"/>
          <w:szCs w:val="26"/>
        </w:rPr>
        <w:t>а</w:t>
      </w:r>
      <w:r w:rsidRPr="0010524A">
        <w:rPr>
          <w:rFonts w:cs="Times New Roman"/>
          <w:sz w:val="26"/>
          <w:szCs w:val="26"/>
        </w:rPr>
        <w:t xml:space="preserve">ционного характера, стихотворение; несплошной текст (таблица).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текста/текстов для чтения — 180—200 слов. </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Письменная речь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умений письменной речи на базе умений, сформированных в н</w:t>
      </w:r>
      <w:r w:rsidRPr="0010524A">
        <w:rPr>
          <w:rFonts w:cs="Times New Roman"/>
          <w:sz w:val="26"/>
          <w:szCs w:val="26"/>
        </w:rPr>
        <w:t>а</w:t>
      </w:r>
      <w:r w:rsidRPr="0010524A">
        <w:rPr>
          <w:rFonts w:cs="Times New Roman"/>
          <w:sz w:val="26"/>
          <w:szCs w:val="26"/>
        </w:rPr>
        <w:t>чальной школе:</w:t>
      </w:r>
    </w:p>
    <w:p w:rsidR="00416B7C" w:rsidRPr="0010524A" w:rsidRDefault="00192494"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w:t>
      </w:r>
    </w:p>
    <w:p w:rsidR="00416B7C" w:rsidRPr="0010524A" w:rsidRDefault="00192494"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коротких поздравлений с праздниками (с Новым годом, Рожд</w:t>
      </w:r>
      <w:r w:rsidR="00416B7C" w:rsidRPr="0010524A">
        <w:rPr>
          <w:rFonts w:cs="Times New Roman"/>
          <w:sz w:val="26"/>
          <w:szCs w:val="26"/>
        </w:rPr>
        <w:t>е</w:t>
      </w:r>
      <w:r w:rsidR="00416B7C" w:rsidRPr="0010524A">
        <w:rPr>
          <w:rFonts w:cs="Times New Roman"/>
          <w:sz w:val="26"/>
          <w:szCs w:val="26"/>
        </w:rPr>
        <w:t>ством, днём рождения);</w:t>
      </w:r>
    </w:p>
    <w:p w:rsidR="00416B7C" w:rsidRPr="0010524A" w:rsidRDefault="00192494"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192494" w:rsidRPr="0010524A" w:rsidRDefault="00192494" w:rsidP="006429EE">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сообщение кратких сведений о себе; оформление обращения, завершающей фразы и подписи в соо</w:t>
      </w:r>
      <w:r w:rsidR="00416B7C" w:rsidRPr="0010524A">
        <w:rPr>
          <w:rFonts w:cs="Times New Roman"/>
          <w:sz w:val="26"/>
          <w:szCs w:val="26"/>
        </w:rPr>
        <w:t>т</w:t>
      </w:r>
      <w:r w:rsidR="00416B7C" w:rsidRPr="0010524A">
        <w:rPr>
          <w:rFonts w:cs="Times New Roman"/>
          <w:sz w:val="26"/>
          <w:szCs w:val="26"/>
        </w:rPr>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 Объём сообщения — до 60 слов.</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Языковые знания и умения</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Фонетическая сторона речи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и адекватное, без ошибок, ведущих к сбою в коммун</w:t>
      </w:r>
      <w:r w:rsidRPr="0010524A">
        <w:rPr>
          <w:rFonts w:cs="Times New Roman"/>
          <w:sz w:val="26"/>
          <w:szCs w:val="26"/>
        </w:rPr>
        <w:t>и</w:t>
      </w:r>
      <w:r w:rsidRPr="0010524A">
        <w:rPr>
          <w:rFonts w:cs="Times New Roman"/>
          <w:sz w:val="26"/>
          <w:szCs w:val="26"/>
        </w:rPr>
        <w:t>кации, произнесение слов с соблюдением правильного ударения и фраз с собл</w:t>
      </w:r>
      <w:r w:rsidRPr="0010524A">
        <w:rPr>
          <w:rFonts w:cs="Times New Roman"/>
          <w:sz w:val="26"/>
          <w:szCs w:val="26"/>
        </w:rPr>
        <w:t>ю</w:t>
      </w:r>
      <w:r w:rsidRPr="0010524A">
        <w:rPr>
          <w:rFonts w:cs="Times New Roman"/>
          <w:sz w:val="26"/>
          <w:szCs w:val="26"/>
        </w:rPr>
        <w:t>дением их ритмико-интонационных особенностей, в том числе отсутствия фраз</w:t>
      </w:r>
      <w:r w:rsidRPr="0010524A">
        <w:rPr>
          <w:rFonts w:cs="Times New Roman"/>
          <w:sz w:val="26"/>
          <w:szCs w:val="26"/>
        </w:rPr>
        <w:t>о</w:t>
      </w:r>
      <w:r w:rsidRPr="0010524A">
        <w:rPr>
          <w:rFonts w:cs="Times New Roman"/>
          <w:sz w:val="26"/>
          <w:szCs w:val="26"/>
        </w:rPr>
        <w:t>вого ударения на служебных словах; чтение новых слов согласно основным пр</w:t>
      </w:r>
      <w:r w:rsidRPr="0010524A">
        <w:rPr>
          <w:rFonts w:cs="Times New Roman"/>
          <w:sz w:val="26"/>
          <w:szCs w:val="26"/>
        </w:rPr>
        <w:t>а</w:t>
      </w:r>
      <w:r w:rsidRPr="0010524A">
        <w:rPr>
          <w:rFonts w:cs="Times New Roman"/>
          <w:sz w:val="26"/>
          <w:szCs w:val="26"/>
        </w:rPr>
        <w:t xml:space="preserve">вилам чтения.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вслух небольших адаптированных аутентичных текстов, построе</w:t>
      </w:r>
      <w:r w:rsidRPr="0010524A">
        <w:rPr>
          <w:rFonts w:cs="Times New Roman"/>
          <w:sz w:val="26"/>
          <w:szCs w:val="26"/>
        </w:rPr>
        <w:t>н</w:t>
      </w:r>
      <w:r w:rsidRPr="0010524A">
        <w:rPr>
          <w:rFonts w:cs="Times New Roman"/>
          <w:sz w:val="26"/>
          <w:szCs w:val="26"/>
        </w:rPr>
        <w:t>ных на изученном языковом материале, с соблюдением правил чтения и соотве</w:t>
      </w:r>
      <w:r w:rsidRPr="0010524A">
        <w:rPr>
          <w:rFonts w:cs="Times New Roman"/>
          <w:sz w:val="26"/>
          <w:szCs w:val="26"/>
        </w:rPr>
        <w:t>т</w:t>
      </w:r>
      <w:r w:rsidRPr="0010524A">
        <w:rPr>
          <w:rFonts w:cs="Times New Roman"/>
          <w:sz w:val="26"/>
          <w:szCs w:val="26"/>
        </w:rPr>
        <w:t>ствующей интонации, демонстрирующее понимание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вслух: беседа/диалог, рассказ, отрывок из статьи нау</w:t>
      </w:r>
      <w:r w:rsidRPr="0010524A">
        <w:rPr>
          <w:rFonts w:cs="Times New Roman"/>
          <w:sz w:val="26"/>
          <w:szCs w:val="26"/>
        </w:rPr>
        <w:t>ч</w:t>
      </w:r>
      <w:r w:rsidRPr="0010524A">
        <w:rPr>
          <w:rFonts w:cs="Times New Roman"/>
          <w:sz w:val="26"/>
          <w:szCs w:val="26"/>
        </w:rPr>
        <w:t>но-популярного характера, сообщение информационного характера.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 для чтения вслух — до 90 слов.</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Графика, орфография 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10524A">
        <w:rPr>
          <w:rFonts w:cs="Times New Roman"/>
          <w:sz w:val="26"/>
          <w:szCs w:val="26"/>
        </w:rPr>
        <w:t>б</w:t>
      </w:r>
      <w:r w:rsidRPr="0010524A">
        <w:rPr>
          <w:rFonts w:cs="Times New Roman"/>
          <w:sz w:val="26"/>
          <w:szCs w:val="26"/>
        </w:rPr>
        <w:t xml:space="preserve">ращении; апострофа.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Лексическая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w:t>
      </w:r>
      <w:r w:rsidRPr="0010524A">
        <w:rPr>
          <w:rFonts w:cs="Times New Roman"/>
          <w:sz w:val="26"/>
          <w:szCs w:val="26"/>
        </w:rPr>
        <w:t>о</w:t>
      </w:r>
      <w:r w:rsidRPr="0010524A">
        <w:rPr>
          <w:rFonts w:cs="Times New Roman"/>
          <w:sz w:val="26"/>
          <w:szCs w:val="26"/>
        </w:rPr>
        <w:t xml:space="preserve">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изучаемой лексики: 625 лексических единиц для продуктивного и</w:t>
      </w:r>
      <w:r w:rsidRPr="0010524A">
        <w:rPr>
          <w:rFonts w:cs="Times New Roman"/>
          <w:sz w:val="26"/>
          <w:szCs w:val="26"/>
        </w:rPr>
        <w:t>с</w:t>
      </w:r>
      <w:r w:rsidRPr="0010524A">
        <w:rPr>
          <w:rFonts w:cs="Times New Roman"/>
          <w:sz w:val="26"/>
          <w:szCs w:val="26"/>
        </w:rPr>
        <w:t>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способы словообразования: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w:t>
      </w:r>
      <w:r w:rsidR="00341FD2" w:rsidRPr="0010524A">
        <w:rPr>
          <w:rFonts w:cs="Times New Roman"/>
          <w:sz w:val="26"/>
          <w:szCs w:val="26"/>
        </w:rPr>
        <w:t xml:space="preserve">) </w:t>
      </w:r>
      <w:r w:rsidRPr="0010524A">
        <w:rPr>
          <w:rFonts w:cs="Times New Roman"/>
          <w:sz w:val="26"/>
          <w:szCs w:val="26"/>
        </w:rPr>
        <w:t xml:space="preserve">аффиксация: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образование</w:t>
      </w:r>
      <w:r w:rsidRPr="0010524A">
        <w:rPr>
          <w:rFonts w:cs="Times New Roman"/>
          <w:sz w:val="26"/>
          <w:szCs w:val="26"/>
          <w:lang w:val="en-US"/>
        </w:rPr>
        <w:t xml:space="preserve"> </w:t>
      </w:r>
      <w:r w:rsidRPr="0010524A">
        <w:rPr>
          <w:rFonts w:cs="Times New Roman"/>
          <w:sz w:val="26"/>
          <w:szCs w:val="26"/>
        </w:rPr>
        <w:t>имён</w:t>
      </w:r>
      <w:r w:rsidRPr="0010524A">
        <w:rPr>
          <w:rFonts w:cs="Times New Roman"/>
          <w:sz w:val="26"/>
          <w:szCs w:val="26"/>
          <w:lang w:val="en-US"/>
        </w:rPr>
        <w:t xml:space="preserve"> </w:t>
      </w:r>
      <w:r w:rsidRPr="0010524A">
        <w:rPr>
          <w:rFonts w:cs="Times New Roman"/>
          <w:sz w:val="26"/>
          <w:szCs w:val="26"/>
        </w:rPr>
        <w:t>существительных</w:t>
      </w:r>
      <w:r w:rsidRPr="0010524A">
        <w:rPr>
          <w:rFonts w:cs="Times New Roman"/>
          <w:sz w:val="26"/>
          <w:szCs w:val="26"/>
          <w:lang w:val="en-US"/>
        </w:rPr>
        <w:t xml:space="preserve"> </w:t>
      </w:r>
      <w:r w:rsidRPr="0010524A">
        <w:rPr>
          <w:rFonts w:cs="Times New Roman"/>
          <w:sz w:val="26"/>
          <w:szCs w:val="26"/>
        </w:rPr>
        <w:t>при</w:t>
      </w:r>
      <w:r w:rsidRPr="0010524A">
        <w:rPr>
          <w:rFonts w:cs="Times New Roman"/>
          <w:sz w:val="26"/>
          <w:szCs w:val="26"/>
          <w:lang w:val="en-US"/>
        </w:rPr>
        <w:t xml:space="preserve"> </w:t>
      </w:r>
      <w:r w:rsidRPr="0010524A">
        <w:rPr>
          <w:rFonts w:cs="Times New Roman"/>
          <w:sz w:val="26"/>
          <w:szCs w:val="26"/>
        </w:rPr>
        <w:t>помощи</w:t>
      </w:r>
      <w:r w:rsidRPr="0010524A">
        <w:rPr>
          <w:rFonts w:cs="Times New Roman"/>
          <w:sz w:val="26"/>
          <w:szCs w:val="26"/>
          <w:lang w:val="en-US"/>
        </w:rPr>
        <w:t xml:space="preserve"> </w:t>
      </w:r>
      <w:r w:rsidRPr="0010524A">
        <w:rPr>
          <w:rFonts w:cs="Times New Roman"/>
          <w:sz w:val="26"/>
          <w:szCs w:val="26"/>
        </w:rPr>
        <w:t>суффиксов</w:t>
      </w:r>
      <w:r w:rsidRPr="0010524A">
        <w:rPr>
          <w:rFonts w:cs="Times New Roman"/>
          <w:sz w:val="26"/>
          <w:szCs w:val="26"/>
          <w:lang w:val="en-US"/>
        </w:rPr>
        <w:t xml:space="preserve"> -er/-or (teac</w:t>
      </w:r>
      <w:r w:rsidRPr="0010524A">
        <w:rPr>
          <w:rFonts w:cs="Times New Roman"/>
          <w:sz w:val="26"/>
          <w:szCs w:val="26"/>
          <w:lang w:val="en-US"/>
        </w:rPr>
        <w:t>h</w:t>
      </w:r>
      <w:r w:rsidRPr="0010524A">
        <w:rPr>
          <w:rFonts w:cs="Times New Roman"/>
          <w:sz w:val="26"/>
          <w:szCs w:val="26"/>
          <w:lang w:val="en-US"/>
        </w:rPr>
        <w:t xml:space="preserve">er/visitor), -ist (scientist, tourist), -sion/-tion (discussion/invitation);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образование</w:t>
      </w:r>
      <w:r w:rsidRPr="0010524A">
        <w:rPr>
          <w:rFonts w:cs="Times New Roman"/>
          <w:sz w:val="26"/>
          <w:szCs w:val="26"/>
          <w:lang w:val="en-US"/>
        </w:rPr>
        <w:t xml:space="preserve"> </w:t>
      </w:r>
      <w:r w:rsidRPr="0010524A">
        <w:rPr>
          <w:rFonts w:cs="Times New Roman"/>
          <w:sz w:val="26"/>
          <w:szCs w:val="26"/>
        </w:rPr>
        <w:t>имён</w:t>
      </w:r>
      <w:r w:rsidRPr="0010524A">
        <w:rPr>
          <w:rFonts w:cs="Times New Roman"/>
          <w:sz w:val="26"/>
          <w:szCs w:val="26"/>
          <w:lang w:val="en-US"/>
        </w:rPr>
        <w:t xml:space="preserve"> </w:t>
      </w:r>
      <w:r w:rsidRPr="0010524A">
        <w:rPr>
          <w:rFonts w:cs="Times New Roman"/>
          <w:sz w:val="26"/>
          <w:szCs w:val="26"/>
        </w:rPr>
        <w:t>прилагательных</w:t>
      </w:r>
      <w:r w:rsidRPr="0010524A">
        <w:rPr>
          <w:rFonts w:cs="Times New Roman"/>
          <w:sz w:val="26"/>
          <w:szCs w:val="26"/>
          <w:lang w:val="en-US"/>
        </w:rPr>
        <w:t xml:space="preserve"> </w:t>
      </w:r>
      <w:r w:rsidRPr="0010524A">
        <w:rPr>
          <w:rFonts w:cs="Times New Roman"/>
          <w:sz w:val="26"/>
          <w:szCs w:val="26"/>
        </w:rPr>
        <w:t>при</w:t>
      </w:r>
      <w:r w:rsidRPr="0010524A">
        <w:rPr>
          <w:rFonts w:cs="Times New Roman"/>
          <w:sz w:val="26"/>
          <w:szCs w:val="26"/>
          <w:lang w:val="en-US"/>
        </w:rPr>
        <w:t xml:space="preserve"> </w:t>
      </w:r>
      <w:r w:rsidRPr="0010524A">
        <w:rPr>
          <w:rFonts w:cs="Times New Roman"/>
          <w:sz w:val="26"/>
          <w:szCs w:val="26"/>
        </w:rPr>
        <w:t>помощи</w:t>
      </w:r>
      <w:r w:rsidRPr="0010524A">
        <w:rPr>
          <w:rFonts w:cs="Times New Roman"/>
          <w:sz w:val="26"/>
          <w:szCs w:val="26"/>
          <w:lang w:val="en-US"/>
        </w:rPr>
        <w:t xml:space="preserve"> </w:t>
      </w:r>
      <w:r w:rsidRPr="0010524A">
        <w:rPr>
          <w:rFonts w:cs="Times New Roman"/>
          <w:sz w:val="26"/>
          <w:szCs w:val="26"/>
        </w:rPr>
        <w:t>суффиксов</w:t>
      </w:r>
      <w:r w:rsidRPr="0010524A">
        <w:rPr>
          <w:rFonts w:cs="Times New Roman"/>
          <w:sz w:val="26"/>
          <w:szCs w:val="26"/>
          <w:lang w:val="en-US"/>
        </w:rPr>
        <w:t xml:space="preserve"> -ful (wonderful), -ian/-an (Russian/American);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наречий при помощи суффикса -ly (recently);</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имён прилагательных, имён существительных и наречий при помощи отрицательного префикса un- (unhappy, unreality, unusually).</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lastRenderedPageBreak/>
        <w:t>Грамматическая сторона речи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английского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несколькими обстоятельствами, следующими в определё</w:t>
      </w:r>
      <w:r w:rsidRPr="0010524A">
        <w:rPr>
          <w:rFonts w:cs="Times New Roman"/>
          <w:sz w:val="26"/>
          <w:szCs w:val="26"/>
        </w:rPr>
        <w:t>н</w:t>
      </w:r>
      <w:r w:rsidRPr="0010524A">
        <w:rPr>
          <w:rFonts w:cs="Times New Roman"/>
          <w:sz w:val="26"/>
          <w:szCs w:val="26"/>
        </w:rPr>
        <w:t xml:space="preserve">ном порядке.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Вопросительные предложения (альтернативный и разделительный вопросы в Present/Past/Future Simple Tense).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Present Perfect Tense в повествовательных (утвердительных и отр</w:t>
      </w:r>
      <w:r w:rsidRPr="0010524A">
        <w:rPr>
          <w:rFonts w:cs="Times New Roman"/>
          <w:sz w:val="26"/>
          <w:szCs w:val="26"/>
        </w:rPr>
        <w:t>и</w:t>
      </w:r>
      <w:r w:rsidRPr="0010524A">
        <w:rPr>
          <w:rFonts w:cs="Times New Roman"/>
          <w:sz w:val="26"/>
          <w:szCs w:val="26"/>
        </w:rPr>
        <w:t>цательных) и вопросительных предложениях.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Имена существительные во множественном числе, в том числе имена с</w:t>
      </w:r>
      <w:r w:rsidRPr="0010524A">
        <w:rPr>
          <w:rFonts w:cs="Times New Roman"/>
          <w:sz w:val="26"/>
          <w:szCs w:val="26"/>
        </w:rPr>
        <w:t>у</w:t>
      </w:r>
      <w:r w:rsidRPr="0010524A">
        <w:rPr>
          <w:rFonts w:cs="Times New Roman"/>
          <w:sz w:val="26"/>
          <w:szCs w:val="26"/>
        </w:rPr>
        <w:t>ществительные, имеющие форму только множественного числа.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Имена существительные с причастиями настоящего и прошедшего времени.</w:t>
      </w:r>
    </w:p>
    <w:p w:rsidR="00921101" w:rsidRPr="0010524A" w:rsidRDefault="00416B7C" w:rsidP="006429EE">
      <w:pPr>
        <w:pStyle w:val="body"/>
        <w:spacing w:line="240" w:lineRule="auto"/>
        <w:ind w:firstLine="680"/>
        <w:rPr>
          <w:rFonts w:cs="Times New Roman"/>
          <w:sz w:val="26"/>
          <w:szCs w:val="26"/>
        </w:rPr>
      </w:pPr>
      <w:r w:rsidRPr="0010524A">
        <w:rPr>
          <w:rFonts w:cs="Times New Roman"/>
          <w:sz w:val="26"/>
          <w:szCs w:val="26"/>
        </w:rPr>
        <w:t>Наречия в положительной, сравнительной и превосходной степенях, обр</w:t>
      </w:r>
      <w:r w:rsidRPr="0010524A">
        <w:rPr>
          <w:rFonts w:cs="Times New Roman"/>
          <w:sz w:val="26"/>
          <w:szCs w:val="26"/>
        </w:rPr>
        <w:t>а</w:t>
      </w:r>
      <w:r w:rsidRPr="0010524A">
        <w:rPr>
          <w:rFonts w:cs="Times New Roman"/>
          <w:sz w:val="26"/>
          <w:szCs w:val="26"/>
        </w:rPr>
        <w:t xml:space="preserve">зованные по правилу, и исключения. </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 xml:space="preserve">Социокультурные знания и умения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социокультурных элементов речевого поведенч</w:t>
      </w:r>
      <w:r w:rsidRPr="0010524A">
        <w:rPr>
          <w:rFonts w:cs="Times New Roman"/>
          <w:sz w:val="26"/>
          <w:szCs w:val="26"/>
        </w:rPr>
        <w:t>е</w:t>
      </w:r>
      <w:r w:rsidRPr="0010524A">
        <w:rPr>
          <w:rFonts w:cs="Times New Roman"/>
          <w:sz w:val="26"/>
          <w:szCs w:val="26"/>
        </w:rPr>
        <w:t>ского этикета в стране/странах изучаемого языка в рамках тематического соде</w:t>
      </w:r>
      <w:r w:rsidRPr="0010524A">
        <w:rPr>
          <w:rFonts w:cs="Times New Roman"/>
          <w:sz w:val="26"/>
          <w:szCs w:val="26"/>
        </w:rPr>
        <w:t>р</w:t>
      </w:r>
      <w:r w:rsidRPr="0010524A">
        <w:rPr>
          <w:rFonts w:cs="Times New Roman"/>
          <w:sz w:val="26"/>
          <w:szCs w:val="26"/>
        </w:rPr>
        <w:t>жания (в ситуациях общения, в том числе «В семье», «В школе», «На улице»).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отобранного темат</w:t>
      </w:r>
      <w:r w:rsidRPr="0010524A">
        <w:rPr>
          <w:rFonts w:cs="Times New Roman"/>
          <w:sz w:val="26"/>
          <w:szCs w:val="26"/>
        </w:rPr>
        <w:t>и</w:t>
      </w:r>
      <w:r w:rsidRPr="0010524A">
        <w:rPr>
          <w:rFonts w:cs="Times New Roman"/>
          <w:sz w:val="26"/>
          <w:szCs w:val="26"/>
        </w:rPr>
        <w:t>ческого содержания (некоторые национальные праздники, традиции в проведении досуга и питании).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 xml:space="preserve">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умений:</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писать свои имя и фамилию, а также имена и фамилии своих родственников и друзей на английском языке;</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свой адрес на английском языке (в анкете, форм</w:t>
      </w:r>
      <w:r w:rsidR="00416B7C" w:rsidRPr="0010524A">
        <w:rPr>
          <w:rFonts w:cs="Times New Roman"/>
          <w:sz w:val="26"/>
          <w:szCs w:val="26"/>
        </w:rPr>
        <w:t>у</w:t>
      </w:r>
      <w:r w:rsidR="00416B7C" w:rsidRPr="0010524A">
        <w:rPr>
          <w:rFonts w:cs="Times New Roman"/>
          <w:sz w:val="26"/>
          <w:szCs w:val="26"/>
        </w:rPr>
        <w:t>ляре);</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Россию и страну/страны изучаемого языка;</w:t>
      </w:r>
      <w:r w:rsidR="00571787" w:rsidRPr="0010524A">
        <w:rPr>
          <w:rFonts w:cs="Times New Roman"/>
          <w:sz w:val="26"/>
          <w:szCs w:val="26"/>
        </w:rPr>
        <w:t xml:space="preserve">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Компенсаторные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ний ключевых слов, плана.</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6 </w:t>
      </w:r>
      <w:r w:rsidR="00921101" w:rsidRPr="0010524A">
        <w:rPr>
          <w:rFonts w:cs="Times New Roman"/>
          <w:sz w:val="26"/>
          <w:szCs w:val="26"/>
        </w:rPr>
        <w:t>КЛАСС</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Коммуникативные умения</w:t>
      </w:r>
    </w:p>
    <w:p w:rsidR="00416B7C" w:rsidRPr="0010524A" w:rsidRDefault="00416B7C" w:rsidP="00B82670">
      <w:pPr>
        <w:pStyle w:val="body"/>
        <w:spacing w:line="240" w:lineRule="auto"/>
        <w:ind w:firstLine="680"/>
        <w:rPr>
          <w:rStyle w:val="Bold"/>
          <w:rFonts w:cs="Times New Roman"/>
          <w:sz w:val="26"/>
          <w:szCs w:val="26"/>
        </w:rPr>
      </w:pPr>
      <w:r w:rsidRPr="0010524A">
        <w:rPr>
          <w:rFonts w:cs="Times New Roman"/>
          <w:sz w:val="26"/>
          <w:szCs w:val="26"/>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10524A">
        <w:rPr>
          <w:rStyle w:val="Bold"/>
          <w:rFonts w:cs="Times New Roman"/>
          <w:sz w:val="26"/>
          <w:szCs w:val="26"/>
        </w:rPr>
        <w:t xml:space="preserve">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Взаимоотношения в семье и с друзьями. Семейные праздники.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Внешность и характер человека/литературного персонажа.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Досуг и увлечения/хобби современного подростка (чтение, кино, театр, 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Здоровый образ жизни: режим труда и отдыха, фитнес, сбалансированное питание.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Покупки: одежда, обувь и продукты питания.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Переписка с зарубежными сверстниками.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Каникулы в различное время года. Виды отдыха.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Путешествия по России и зарубежным странам.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дикие и домашние животные. Климат, погода.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Жизнь в городе и сельской местности. Описание родного города/села. Транспорт.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Родная страна и страна/страны изучаемого языка. Их географическое пол</w:t>
      </w:r>
      <w:r w:rsidRPr="0010524A">
        <w:rPr>
          <w:rFonts w:cs="Times New Roman"/>
          <w:sz w:val="26"/>
          <w:szCs w:val="26"/>
        </w:rPr>
        <w:t>о</w:t>
      </w:r>
      <w:r w:rsidRPr="0010524A">
        <w:rPr>
          <w:rFonts w:cs="Times New Roman"/>
          <w:sz w:val="26"/>
          <w:szCs w:val="26"/>
        </w:rPr>
        <w:t>жение, столицы, население; официальные языки, достопримечательности, кул</w:t>
      </w:r>
      <w:r w:rsidRPr="0010524A">
        <w:rPr>
          <w:rFonts w:cs="Times New Roman"/>
          <w:sz w:val="26"/>
          <w:szCs w:val="26"/>
        </w:rPr>
        <w:t>ь</w:t>
      </w:r>
      <w:r w:rsidRPr="0010524A">
        <w:rPr>
          <w:rFonts w:cs="Times New Roman"/>
          <w:sz w:val="26"/>
          <w:szCs w:val="26"/>
        </w:rPr>
        <w:t>турные особенности (национальные праздники, традиции, обычаи).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Выдающиеся люди родной страны и страны/стран изучаемого языка: пис</w:t>
      </w:r>
      <w:r w:rsidRPr="0010524A">
        <w:rPr>
          <w:rFonts w:cs="Times New Roman"/>
          <w:sz w:val="26"/>
          <w:szCs w:val="26"/>
        </w:rPr>
        <w:t>а</w:t>
      </w:r>
      <w:r w:rsidRPr="0010524A">
        <w:rPr>
          <w:rFonts w:cs="Times New Roman"/>
          <w:sz w:val="26"/>
          <w:szCs w:val="26"/>
        </w:rPr>
        <w:t>тели, поэты, учёные.</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 xml:space="preserve">Говорение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диалогической речи</w:t>
      </w:r>
      <w:r w:rsidRPr="0010524A">
        <w:rPr>
          <w:rFonts w:cs="Times New Roman"/>
          <w:sz w:val="26"/>
          <w:szCs w:val="26"/>
        </w:rPr>
        <w:t>, а именно умений вести: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этикетного характера:</w:t>
      </w:r>
      <w:r w:rsidRPr="0010524A">
        <w:rPr>
          <w:rFonts w:cs="Times New Roman"/>
          <w:sz w:val="26"/>
          <w:szCs w:val="26"/>
        </w:rPr>
        <w:t xml:space="preserve"> начинать, поддерживать и заканчивать ра</w:t>
      </w:r>
      <w:r w:rsidRPr="0010524A">
        <w:rPr>
          <w:rFonts w:cs="Times New Roman"/>
          <w:sz w:val="26"/>
          <w:szCs w:val="26"/>
        </w:rPr>
        <w:t>з</w:t>
      </w:r>
      <w:r w:rsidRPr="0010524A">
        <w:rPr>
          <w:rFonts w:cs="Times New Roman"/>
          <w:sz w:val="26"/>
          <w:szCs w:val="26"/>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10524A">
        <w:rPr>
          <w:rFonts w:cs="Times New Roman"/>
          <w:sz w:val="26"/>
          <w:szCs w:val="26"/>
        </w:rPr>
        <w:t>а</w:t>
      </w:r>
      <w:r w:rsidRPr="0010524A">
        <w:rPr>
          <w:rFonts w:cs="Times New Roman"/>
          <w:sz w:val="26"/>
          <w:szCs w:val="26"/>
        </w:rPr>
        <w:t xml:space="preserve">шаться на предложение/отказываться от предложения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 побуждение к действию:</w:t>
      </w:r>
      <w:r w:rsidRPr="0010524A">
        <w:rPr>
          <w:rFonts w:cs="Times New Roman"/>
          <w:sz w:val="26"/>
          <w:szCs w:val="26"/>
        </w:rPr>
        <w:t xml:space="preserve">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Вышеперечисленные умения диалогической речи развиваются в стандар</w:t>
      </w:r>
      <w:r w:rsidRPr="0010524A">
        <w:rPr>
          <w:rFonts w:cs="Times New Roman"/>
          <w:sz w:val="26"/>
          <w:szCs w:val="26"/>
        </w:rPr>
        <w:t>т</w:t>
      </w:r>
      <w:r w:rsidRPr="0010524A">
        <w:rPr>
          <w:rFonts w:cs="Times New Roman"/>
          <w:sz w:val="26"/>
          <w:szCs w:val="26"/>
        </w:rPr>
        <w:t>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Объём диалога — до 5 реплик со стороны каждого собеседника.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Развитие коммуникативных умений </w:t>
      </w:r>
      <w:r w:rsidRPr="0010524A">
        <w:rPr>
          <w:rStyle w:val="BoldItalic0"/>
          <w:rFonts w:cs="Times New Roman"/>
          <w:spacing w:val="-1"/>
          <w:sz w:val="26"/>
          <w:szCs w:val="26"/>
        </w:rPr>
        <w:t>монологической речи</w:t>
      </w:r>
      <w:r w:rsidRPr="0010524A">
        <w:rPr>
          <w:rFonts w:cs="Times New Roman"/>
          <w:spacing w:val="-1"/>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описание (предмета, внешности и одежды человека), в том числе характеристика (черты характера реального человека или литерату</w:t>
      </w:r>
      <w:r w:rsidRPr="0010524A">
        <w:rPr>
          <w:rFonts w:cs="Times New Roman"/>
          <w:sz w:val="26"/>
          <w:szCs w:val="26"/>
        </w:rPr>
        <w:t>р</w:t>
      </w:r>
      <w:r w:rsidRPr="0010524A">
        <w:rPr>
          <w:rFonts w:cs="Times New Roman"/>
          <w:sz w:val="26"/>
          <w:szCs w:val="26"/>
        </w:rPr>
        <w:t>ного персонажа);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 xml:space="preserve">изложение (пересказ) основного содержания прочитанного текста;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краткое изложение результатов выполненной проектной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монологического высказывания — 7—8 фраз.</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 xml:space="preserve">классников и вербальная/невербальная реакция на услышанное.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При опосредованном общении: дальнейшее развитие восприятия и понимания на слух несложных адаптированных аутентичных аудиотекстов, содержащих о</w:t>
      </w:r>
      <w:r w:rsidRPr="0010524A">
        <w:rPr>
          <w:rFonts w:cs="Times New Roman"/>
          <w:spacing w:val="-3"/>
          <w:sz w:val="26"/>
          <w:szCs w:val="26"/>
        </w:rPr>
        <w:t>т</w:t>
      </w:r>
      <w:r w:rsidRPr="0010524A">
        <w:rPr>
          <w:rFonts w:cs="Times New Roman"/>
          <w:spacing w:val="-3"/>
          <w:sz w:val="26"/>
          <w:szCs w:val="26"/>
        </w:rPr>
        <w:t xml:space="preserve">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аудирования: высказывания собеседников в ситуациях повс</w:t>
      </w:r>
      <w:r w:rsidRPr="0010524A">
        <w:rPr>
          <w:rFonts w:cs="Times New Roman"/>
          <w:sz w:val="26"/>
          <w:szCs w:val="26"/>
        </w:rPr>
        <w:t>е</w:t>
      </w:r>
      <w:r w:rsidRPr="0010524A">
        <w:rPr>
          <w:rFonts w:cs="Times New Roman"/>
          <w:sz w:val="26"/>
          <w:szCs w:val="26"/>
        </w:rPr>
        <w:t>дневного общения, диалог (беседа),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Время звучания текста/текстов для аудирования — до 1,5 минут.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Смысловое чтение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10524A">
        <w:rPr>
          <w:rFonts w:cs="Times New Roman"/>
          <w:sz w:val="26"/>
          <w:szCs w:val="26"/>
        </w:rPr>
        <w:t>з</w:t>
      </w:r>
      <w:r w:rsidRPr="0010524A">
        <w:rPr>
          <w:rFonts w:cs="Times New Roman"/>
          <w:sz w:val="26"/>
          <w:szCs w:val="26"/>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тему/основную мысль, главные факты/события; прогнозировать с</w:t>
      </w:r>
      <w:r w:rsidRPr="0010524A">
        <w:rPr>
          <w:rFonts w:cs="Times New Roman"/>
          <w:sz w:val="26"/>
          <w:szCs w:val="26"/>
        </w:rPr>
        <w:t>о</w:t>
      </w:r>
      <w:r w:rsidRPr="0010524A">
        <w:rPr>
          <w:rFonts w:cs="Times New Roman"/>
          <w:sz w:val="26"/>
          <w:szCs w:val="26"/>
        </w:rPr>
        <w:t>держание текста по заголовку/началу текста; игнорировать незнакомые слова, н</w:t>
      </w:r>
      <w:r w:rsidRPr="0010524A">
        <w:rPr>
          <w:rFonts w:cs="Times New Roman"/>
          <w:sz w:val="26"/>
          <w:szCs w:val="26"/>
        </w:rPr>
        <w:t>е</w:t>
      </w:r>
      <w:r w:rsidRPr="0010524A">
        <w:rPr>
          <w:rFonts w:cs="Times New Roman"/>
          <w:sz w:val="26"/>
          <w:szCs w:val="26"/>
        </w:rPr>
        <w:t>существенные для понимания основного содержания; понимать интернаци</w:t>
      </w:r>
      <w:r w:rsidRPr="0010524A">
        <w:rPr>
          <w:rFonts w:cs="Times New Roman"/>
          <w:sz w:val="26"/>
          <w:szCs w:val="26"/>
        </w:rPr>
        <w:t>о</w:t>
      </w:r>
      <w:r w:rsidRPr="0010524A">
        <w:rPr>
          <w:rFonts w:cs="Times New Roman"/>
          <w:sz w:val="26"/>
          <w:szCs w:val="26"/>
        </w:rPr>
        <w:t>нальные слова в контексте.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несплошных текстов (таблиц) и понимание представленной в них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беседа; отрывок из художественного произведения, в том числе рассказ, сказка; отрывок из статьи научно-популярного характера; сообщ</w:t>
      </w:r>
      <w:r w:rsidRPr="0010524A">
        <w:rPr>
          <w:rFonts w:cs="Times New Roman"/>
          <w:sz w:val="26"/>
          <w:szCs w:val="26"/>
        </w:rPr>
        <w:t>е</w:t>
      </w:r>
      <w:r w:rsidRPr="0010524A">
        <w:rPr>
          <w:rFonts w:cs="Times New Roman"/>
          <w:sz w:val="26"/>
          <w:szCs w:val="26"/>
        </w:rPr>
        <w:t>ние информационного характера; сообщение личного характера; объявление; к</w:t>
      </w:r>
      <w:r w:rsidRPr="0010524A">
        <w:rPr>
          <w:rFonts w:cs="Times New Roman"/>
          <w:sz w:val="26"/>
          <w:szCs w:val="26"/>
        </w:rPr>
        <w:t>у</w:t>
      </w:r>
      <w:r w:rsidRPr="0010524A">
        <w:rPr>
          <w:rFonts w:cs="Times New Roman"/>
          <w:sz w:val="26"/>
          <w:szCs w:val="26"/>
        </w:rPr>
        <w:t>линарный рецепт; стихотворение; несплошной текст (таблица).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текста/текстов для чтения — 250—300 слов.</w:t>
      </w:r>
    </w:p>
    <w:p w:rsidR="00416B7C" w:rsidRPr="0010524A" w:rsidRDefault="00416B7C" w:rsidP="00B82670">
      <w:pPr>
        <w:pStyle w:val="h4Header"/>
        <w:keepNext/>
        <w:spacing w:before="0" w:line="240" w:lineRule="auto"/>
        <w:ind w:firstLine="680"/>
        <w:rPr>
          <w:rFonts w:cs="Times New Roman"/>
          <w:sz w:val="26"/>
          <w:szCs w:val="26"/>
        </w:rPr>
      </w:pPr>
      <w:r w:rsidRPr="0010524A">
        <w:rPr>
          <w:rStyle w:val="BoldItalic0"/>
          <w:rFonts w:cs="Times New Roman"/>
          <w:sz w:val="26"/>
          <w:szCs w:val="26"/>
        </w:rPr>
        <w:t>Письменная речь</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10524A" w:rsidRDefault="00921101"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иллюстрацию. Объём письменного высказывания — до 70 слов.</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Языковые знания и умения</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Фонетическая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сутствия фразового ударения на служебных словах; чтение новых слов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вслух небольших адаптированных аутентичных текстов, построе</w:t>
      </w:r>
      <w:r w:rsidRPr="0010524A">
        <w:rPr>
          <w:rFonts w:cs="Times New Roman"/>
          <w:sz w:val="26"/>
          <w:szCs w:val="26"/>
        </w:rPr>
        <w:t>н</w:t>
      </w:r>
      <w:r w:rsidRPr="0010524A">
        <w:rPr>
          <w:rFonts w:cs="Times New Roman"/>
          <w:sz w:val="26"/>
          <w:szCs w:val="26"/>
        </w:rPr>
        <w:t>ных на изученном языковом материале, с соблюдением правил чтения и соотве</w:t>
      </w:r>
      <w:r w:rsidRPr="0010524A">
        <w:rPr>
          <w:rFonts w:cs="Times New Roman"/>
          <w:sz w:val="26"/>
          <w:szCs w:val="26"/>
        </w:rPr>
        <w:t>т</w:t>
      </w:r>
      <w:r w:rsidRPr="0010524A">
        <w:rPr>
          <w:rFonts w:cs="Times New Roman"/>
          <w:sz w:val="26"/>
          <w:szCs w:val="26"/>
        </w:rPr>
        <w:t>ствующей интонации, демонстрирующее понимание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 для чтения вслух — до 95 слов.</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Графика, орфография 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10524A">
        <w:rPr>
          <w:rFonts w:cs="Times New Roman"/>
          <w:sz w:val="26"/>
          <w:szCs w:val="26"/>
        </w:rPr>
        <w:t>б</w:t>
      </w:r>
      <w:r w:rsidRPr="0010524A">
        <w:rPr>
          <w:rFonts w:cs="Times New Roman"/>
          <w:sz w:val="26"/>
          <w:szCs w:val="26"/>
        </w:rPr>
        <w:t xml:space="preserve">ращении; апострофа.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h4Header"/>
        <w:keepNext/>
        <w:spacing w:before="0" w:line="240" w:lineRule="auto"/>
        <w:ind w:firstLine="680"/>
        <w:rPr>
          <w:rFonts w:cs="Times New Roman"/>
          <w:sz w:val="26"/>
          <w:szCs w:val="26"/>
        </w:rPr>
      </w:pPr>
      <w:r w:rsidRPr="0010524A">
        <w:rPr>
          <w:rStyle w:val="BoldItalic0"/>
          <w:rFonts w:cs="Times New Roman"/>
          <w:sz w:val="26"/>
          <w:szCs w:val="26"/>
        </w:rPr>
        <w:t>Лексическая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w:t>
      </w:r>
      <w:r w:rsidRPr="0010524A">
        <w:rPr>
          <w:rFonts w:cs="Times New Roman"/>
          <w:sz w:val="26"/>
          <w:szCs w:val="26"/>
        </w:rPr>
        <w:t>о</w:t>
      </w:r>
      <w:r w:rsidRPr="0010524A">
        <w:rPr>
          <w:rFonts w:cs="Times New Roman"/>
          <w:sz w:val="26"/>
          <w:szCs w:val="26"/>
        </w:rPr>
        <w:t xml:space="preserve">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w:t>
      </w:r>
      <w:r w:rsidRPr="0010524A">
        <w:rPr>
          <w:rFonts w:cs="Times New Roman"/>
          <w:sz w:val="26"/>
          <w:szCs w:val="26"/>
        </w:rPr>
        <w:t>т</w:t>
      </w:r>
      <w:r w:rsidRPr="0010524A">
        <w:rPr>
          <w:rFonts w:cs="Times New Roman"/>
          <w:sz w:val="26"/>
          <w:szCs w:val="26"/>
        </w:rPr>
        <w:t>ности высказывания.</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w:t>
      </w:r>
      <w:r w:rsidRPr="0010524A">
        <w:rPr>
          <w:rFonts w:cs="Times New Roman"/>
          <w:spacing w:val="-2"/>
          <w:sz w:val="26"/>
          <w:szCs w:val="26"/>
        </w:rPr>
        <w:t>в</w:t>
      </w:r>
      <w:r w:rsidRPr="0010524A">
        <w:rPr>
          <w:rFonts w:cs="Times New Roman"/>
          <w:spacing w:val="-2"/>
          <w:sz w:val="26"/>
          <w:szCs w:val="26"/>
        </w:rPr>
        <w:t xml:space="preserve">ного минимума).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аффиксация: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образование имён существительных при помощи суффикса -ing (reading);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имён прилагательных при помощи суффиксов -al (typical), -ing (amazing), -less (useless), -ive (impressive).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Синонимы. Антонимы. Интернациональные слова. </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Грамматическая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английского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Сложноподчинённые предложения с придаточными определительными с союзными словами who, which, that.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Сложноподчинённые предложения с придаточными времени с союзами for, since.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конструкциями as … as, not so … as.</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Все типы вопросительных предложений (общий, специальный, альтерн</w:t>
      </w:r>
      <w:r w:rsidRPr="0010524A">
        <w:rPr>
          <w:rFonts w:cs="Times New Roman"/>
          <w:sz w:val="26"/>
          <w:szCs w:val="26"/>
        </w:rPr>
        <w:t>а</w:t>
      </w:r>
      <w:r w:rsidRPr="0010524A">
        <w:rPr>
          <w:rFonts w:cs="Times New Roman"/>
          <w:sz w:val="26"/>
          <w:szCs w:val="26"/>
        </w:rPr>
        <w:t>тивный, разделительный вопросы) в Present/Past Continuous Tense.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Present/Past Continuous Tense.</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Модальные</w:t>
      </w:r>
      <w:r w:rsidRPr="0010524A">
        <w:rPr>
          <w:rFonts w:cs="Times New Roman"/>
          <w:sz w:val="26"/>
          <w:szCs w:val="26"/>
          <w:lang w:val="en-US"/>
        </w:rPr>
        <w:t xml:space="preserve"> </w:t>
      </w:r>
      <w:r w:rsidRPr="0010524A">
        <w:rPr>
          <w:rFonts w:cs="Times New Roman"/>
          <w:sz w:val="26"/>
          <w:szCs w:val="26"/>
        </w:rPr>
        <w:t>глаголы</w:t>
      </w:r>
      <w:r w:rsidRPr="0010524A">
        <w:rPr>
          <w:rFonts w:cs="Times New Roman"/>
          <w:sz w:val="26"/>
          <w:szCs w:val="26"/>
          <w:lang w:val="en-US"/>
        </w:rPr>
        <w:t xml:space="preserve"> </w:t>
      </w:r>
      <w:r w:rsidRPr="0010524A">
        <w:rPr>
          <w:rFonts w:cs="Times New Roman"/>
          <w:sz w:val="26"/>
          <w:szCs w:val="26"/>
        </w:rPr>
        <w:t>и</w:t>
      </w:r>
      <w:r w:rsidRPr="0010524A">
        <w:rPr>
          <w:rFonts w:cs="Times New Roman"/>
          <w:sz w:val="26"/>
          <w:szCs w:val="26"/>
          <w:lang w:val="en-US"/>
        </w:rPr>
        <w:t xml:space="preserve"> </w:t>
      </w:r>
      <w:r w:rsidRPr="0010524A">
        <w:rPr>
          <w:rFonts w:cs="Times New Roman"/>
          <w:sz w:val="26"/>
          <w:szCs w:val="26"/>
        </w:rPr>
        <w:t>их</w:t>
      </w:r>
      <w:r w:rsidRPr="0010524A">
        <w:rPr>
          <w:rFonts w:cs="Times New Roman"/>
          <w:sz w:val="26"/>
          <w:szCs w:val="26"/>
          <w:lang w:val="en-US"/>
        </w:rPr>
        <w:t xml:space="preserve"> </w:t>
      </w:r>
      <w:r w:rsidRPr="0010524A">
        <w:rPr>
          <w:rFonts w:cs="Times New Roman"/>
          <w:sz w:val="26"/>
          <w:szCs w:val="26"/>
        </w:rPr>
        <w:t>эквиваленты</w:t>
      </w:r>
      <w:r w:rsidRPr="0010524A">
        <w:rPr>
          <w:rFonts w:cs="Times New Roman"/>
          <w:sz w:val="26"/>
          <w:szCs w:val="26"/>
          <w:lang w:val="en-US"/>
        </w:rPr>
        <w:t xml:space="preserve"> (can/be able to, must/have to, may, should, need).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Слова</w:t>
      </w:r>
      <w:r w:rsidRPr="0010524A">
        <w:rPr>
          <w:rFonts w:cs="Times New Roman"/>
          <w:sz w:val="26"/>
          <w:szCs w:val="26"/>
          <w:lang w:val="en-US"/>
        </w:rPr>
        <w:t xml:space="preserve">, </w:t>
      </w:r>
      <w:r w:rsidRPr="0010524A">
        <w:rPr>
          <w:rFonts w:cs="Times New Roman"/>
          <w:sz w:val="26"/>
          <w:szCs w:val="26"/>
        </w:rPr>
        <w:t>выражающие</w:t>
      </w:r>
      <w:r w:rsidRPr="0010524A">
        <w:rPr>
          <w:rFonts w:cs="Times New Roman"/>
          <w:sz w:val="26"/>
          <w:szCs w:val="26"/>
          <w:lang w:val="en-US"/>
        </w:rPr>
        <w:t xml:space="preserve"> </w:t>
      </w:r>
      <w:r w:rsidRPr="0010524A">
        <w:rPr>
          <w:rFonts w:cs="Times New Roman"/>
          <w:sz w:val="26"/>
          <w:szCs w:val="26"/>
        </w:rPr>
        <w:t>количество</w:t>
      </w:r>
      <w:r w:rsidRPr="0010524A">
        <w:rPr>
          <w:rFonts w:cs="Times New Roman"/>
          <w:sz w:val="26"/>
          <w:szCs w:val="26"/>
          <w:lang w:val="en-US"/>
        </w:rPr>
        <w:t xml:space="preserve"> (little/a little, few/a few).</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Возвратные, неопределённые местоимения (some, any) и их производные (somebody, anybody; something, anything, etc.) every и производные (everybody, everything, etc.)</w:t>
      </w:r>
      <w:r w:rsidRPr="0010524A">
        <w:rPr>
          <w:rStyle w:val="Bold"/>
          <w:rFonts w:cs="Times New Roman"/>
          <w:sz w:val="26"/>
          <w:szCs w:val="26"/>
        </w:rPr>
        <w:t xml:space="preserve"> </w:t>
      </w:r>
      <w:r w:rsidRPr="0010524A">
        <w:rPr>
          <w:rFonts w:cs="Times New Roman"/>
          <w:sz w:val="26"/>
          <w:szCs w:val="26"/>
        </w:rPr>
        <w:t>в повествовательных (утвердительных и отрицательных) и в</w:t>
      </w:r>
      <w:r w:rsidRPr="0010524A">
        <w:rPr>
          <w:rFonts w:cs="Times New Roman"/>
          <w:sz w:val="26"/>
          <w:szCs w:val="26"/>
        </w:rPr>
        <w:t>о</w:t>
      </w:r>
      <w:r w:rsidRPr="0010524A">
        <w:rPr>
          <w:rFonts w:cs="Times New Roman"/>
          <w:sz w:val="26"/>
          <w:szCs w:val="26"/>
        </w:rPr>
        <w:t>просительных предложениях.</w:t>
      </w:r>
    </w:p>
    <w:p w:rsidR="00921101" w:rsidRPr="0010524A" w:rsidRDefault="00416B7C" w:rsidP="00883D28">
      <w:pPr>
        <w:pStyle w:val="body"/>
        <w:spacing w:line="240" w:lineRule="auto"/>
        <w:ind w:firstLine="680"/>
        <w:rPr>
          <w:rFonts w:cs="Times New Roman"/>
          <w:sz w:val="26"/>
          <w:szCs w:val="26"/>
        </w:rPr>
      </w:pPr>
      <w:r w:rsidRPr="0010524A">
        <w:rPr>
          <w:rFonts w:cs="Times New Roman"/>
          <w:sz w:val="26"/>
          <w:szCs w:val="26"/>
        </w:rPr>
        <w:t xml:space="preserve">Числительные для обозначения дат и больших чисел (100—1000). </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 xml:space="preserve">Социокультурные знания и умения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тематического соде</w:t>
      </w:r>
      <w:r w:rsidRPr="0010524A">
        <w:rPr>
          <w:rFonts w:cs="Times New Roman"/>
          <w:sz w:val="26"/>
          <w:szCs w:val="26"/>
        </w:rPr>
        <w:t>р</w:t>
      </w:r>
      <w:r w:rsidRPr="0010524A">
        <w:rPr>
          <w:rFonts w:cs="Times New Roman"/>
          <w:sz w:val="26"/>
          <w:szCs w:val="26"/>
        </w:rPr>
        <w:t>жания (некоторые национальные праздники, традиции в питании и проведении досуга, этикетные особенности посещения гостей).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w:t>
      </w:r>
      <w:r w:rsidRPr="0010524A">
        <w:rPr>
          <w:rFonts w:cs="Times New Roman"/>
          <w:sz w:val="26"/>
          <w:szCs w:val="26"/>
        </w:rPr>
        <w:t>а</w:t>
      </w:r>
      <w:r w:rsidRPr="0010524A">
        <w:rPr>
          <w:rFonts w:cs="Times New Roman"/>
          <w:sz w:val="26"/>
          <w:szCs w:val="26"/>
        </w:rPr>
        <w:t>тельностями, некоторыми выдающимися людьми); с доступными в языковом о</w:t>
      </w:r>
      <w:r w:rsidRPr="0010524A">
        <w:rPr>
          <w:rFonts w:cs="Times New Roman"/>
          <w:sz w:val="26"/>
          <w:szCs w:val="26"/>
        </w:rPr>
        <w:t>т</w:t>
      </w:r>
      <w:r w:rsidRPr="0010524A">
        <w:rPr>
          <w:rFonts w:cs="Times New Roman"/>
          <w:sz w:val="26"/>
          <w:szCs w:val="26"/>
        </w:rPr>
        <w:t xml:space="preserve">ношении образцами детской поэзии и прозы на английском языке.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свои имя и фамилию, а также имена и фамилии своих родственников и друзей на английском языке;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свой адрес на английском языке (в анкете, форм</w:t>
      </w:r>
      <w:r w:rsidR="00416B7C" w:rsidRPr="0010524A">
        <w:rPr>
          <w:rFonts w:cs="Times New Roman"/>
          <w:sz w:val="26"/>
          <w:szCs w:val="26"/>
        </w:rPr>
        <w:t>у</w:t>
      </w:r>
      <w:r w:rsidR="00416B7C" w:rsidRPr="0010524A">
        <w:rPr>
          <w:rFonts w:cs="Times New Roman"/>
          <w:sz w:val="26"/>
          <w:szCs w:val="26"/>
        </w:rPr>
        <w:t xml:space="preserve">ляре);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Россию и страну/страны изучаемого языка;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рассказывать о выдающихся людях родной страны и страны/стран изучаемого языка (учёных, писателях, поэтах).</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Компенсаторные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догадки, в том числе контекстуальной.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ний ключевых слов, плана.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7 </w:t>
      </w:r>
      <w:r w:rsidR="00921101" w:rsidRPr="0010524A">
        <w:rPr>
          <w:rFonts w:cs="Times New Roman"/>
          <w:sz w:val="26"/>
          <w:szCs w:val="26"/>
        </w:rPr>
        <w:t>КЛАСС</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Коммуникативные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Взаимоотношения в семье и с друзьями. Семейные праздники. Обязанности по дому.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Внешность и характер человека/литературного персонажа.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Досуг и увлечения/хобби современного подростка (чтение, кино, театр, м</w:t>
      </w:r>
      <w:r w:rsidRPr="0010524A">
        <w:rPr>
          <w:rFonts w:cs="Times New Roman"/>
          <w:sz w:val="26"/>
          <w:szCs w:val="26"/>
        </w:rPr>
        <w:t>у</w:t>
      </w:r>
      <w:r w:rsidRPr="0010524A">
        <w:rPr>
          <w:rFonts w:cs="Times New Roman"/>
          <w:sz w:val="26"/>
          <w:szCs w:val="26"/>
        </w:rPr>
        <w:t>зей, спорт, музыка).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Здоровый образ жизни: режим труда и отдыха, фитнес, сбалансированное питание.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Покупки: одежда, обувь и продукты питания.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Каникулы в различное время года. Виды отдыха. Путешествия по России и зарубежным странам.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дикие и домашние животные. Климат, погода.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Жизнь в городе и сельской местности. Описание родного города/села. Транспорт.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Средства массовой информации (телевидение, журналы, Интернет).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Родная страна и страна/страны изучаемого языка. Их географическое пол</w:t>
      </w:r>
      <w:r w:rsidRPr="0010524A">
        <w:rPr>
          <w:rFonts w:cs="Times New Roman"/>
          <w:sz w:val="26"/>
          <w:szCs w:val="26"/>
        </w:rPr>
        <w:t>о</w:t>
      </w:r>
      <w:r w:rsidRPr="0010524A">
        <w:rPr>
          <w:rFonts w:cs="Times New Roman"/>
          <w:sz w:val="26"/>
          <w:szCs w:val="26"/>
        </w:rPr>
        <w:t>жение, столицы; население; официальные языки; достопримечательности, кул</w:t>
      </w:r>
      <w:r w:rsidRPr="0010524A">
        <w:rPr>
          <w:rFonts w:cs="Times New Roman"/>
          <w:sz w:val="26"/>
          <w:szCs w:val="26"/>
        </w:rPr>
        <w:t>ь</w:t>
      </w:r>
      <w:r w:rsidRPr="0010524A">
        <w:rPr>
          <w:rFonts w:cs="Times New Roman"/>
          <w:sz w:val="26"/>
          <w:szCs w:val="26"/>
        </w:rPr>
        <w:t>турные особенности (национальные праздники, традиции, обычаи).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Выдающиеся люди родной страны и страны/стран изучаемого языка: уч</w:t>
      </w:r>
      <w:r w:rsidRPr="0010524A">
        <w:rPr>
          <w:rFonts w:cs="Times New Roman"/>
          <w:sz w:val="26"/>
          <w:szCs w:val="26"/>
        </w:rPr>
        <w:t>ё</w:t>
      </w:r>
      <w:r w:rsidRPr="0010524A">
        <w:rPr>
          <w:rFonts w:cs="Times New Roman"/>
          <w:sz w:val="26"/>
          <w:szCs w:val="26"/>
        </w:rPr>
        <w:t>ные, писатели, поэты, спортсмены.</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Говорение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диалогической речи</w:t>
      </w:r>
      <w:r w:rsidRPr="0010524A">
        <w:rPr>
          <w:rFonts w:cs="Times New Roman"/>
          <w:sz w:val="26"/>
          <w:szCs w:val="26"/>
        </w:rPr>
        <w:t>, а именно умений вести: диалог этикетного характера, диалог — побуждение к действию, ди</w:t>
      </w:r>
      <w:r w:rsidRPr="0010524A">
        <w:rPr>
          <w:rFonts w:cs="Times New Roman"/>
          <w:sz w:val="26"/>
          <w:szCs w:val="26"/>
        </w:rPr>
        <w:t>а</w:t>
      </w:r>
      <w:r w:rsidRPr="0010524A">
        <w:rPr>
          <w:rFonts w:cs="Times New Roman"/>
          <w:sz w:val="26"/>
          <w:szCs w:val="26"/>
        </w:rPr>
        <w:t>лог-расспрос; комбинированный диалог, включающий различные виды диалогов:</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w:t>
      </w:r>
      <w:r w:rsidRPr="0010524A">
        <w:rPr>
          <w:rFonts w:cs="Times New Roman"/>
          <w:sz w:val="26"/>
          <w:szCs w:val="26"/>
        </w:rPr>
        <w:t xml:space="preserve"> </w:t>
      </w:r>
      <w:r w:rsidRPr="0010524A">
        <w:rPr>
          <w:rStyle w:val="Italic"/>
          <w:rFonts w:cs="Times New Roman"/>
          <w:sz w:val="26"/>
          <w:szCs w:val="26"/>
        </w:rPr>
        <w:t xml:space="preserve">этикетного характера: </w:t>
      </w:r>
      <w:r w:rsidRPr="0010524A">
        <w:rPr>
          <w:rFonts w:cs="Times New Roman"/>
          <w:sz w:val="26"/>
          <w:szCs w:val="26"/>
        </w:rPr>
        <w:t>начинать, поддерживать и заканчивать ра</w:t>
      </w:r>
      <w:r w:rsidRPr="0010524A">
        <w:rPr>
          <w:rFonts w:cs="Times New Roman"/>
          <w:sz w:val="26"/>
          <w:szCs w:val="26"/>
        </w:rPr>
        <w:t>з</w:t>
      </w:r>
      <w:r w:rsidRPr="0010524A">
        <w:rPr>
          <w:rFonts w:cs="Times New Roman"/>
          <w:sz w:val="26"/>
          <w:szCs w:val="26"/>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10524A">
        <w:rPr>
          <w:rFonts w:cs="Times New Roman"/>
          <w:sz w:val="26"/>
          <w:szCs w:val="26"/>
        </w:rPr>
        <w:t>а</w:t>
      </w:r>
      <w:r w:rsidRPr="0010524A">
        <w:rPr>
          <w:rFonts w:cs="Times New Roman"/>
          <w:sz w:val="26"/>
          <w:szCs w:val="26"/>
        </w:rPr>
        <w:t xml:space="preserve">шаться на предложение/отказываться от предложения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w:t>
      </w:r>
      <w:r w:rsidRPr="0010524A">
        <w:rPr>
          <w:rFonts w:cs="Times New Roman"/>
          <w:sz w:val="26"/>
          <w:szCs w:val="26"/>
        </w:rPr>
        <w:t xml:space="preserve">— </w:t>
      </w:r>
      <w:r w:rsidRPr="0010524A">
        <w:rPr>
          <w:rStyle w:val="Italic"/>
          <w:rFonts w:cs="Times New Roman"/>
          <w:sz w:val="26"/>
          <w:szCs w:val="26"/>
        </w:rPr>
        <w:t>побуждение</w:t>
      </w:r>
      <w:r w:rsidRPr="0010524A">
        <w:rPr>
          <w:rFonts w:cs="Times New Roman"/>
          <w:sz w:val="26"/>
          <w:szCs w:val="26"/>
        </w:rPr>
        <w:t xml:space="preserve"> </w:t>
      </w:r>
      <w:r w:rsidRPr="0010524A">
        <w:rPr>
          <w:rStyle w:val="Italic"/>
          <w:rFonts w:cs="Times New Roman"/>
          <w:sz w:val="26"/>
          <w:szCs w:val="26"/>
        </w:rPr>
        <w:t>к действию:</w:t>
      </w:r>
      <w:r w:rsidRPr="0010524A">
        <w:rPr>
          <w:rFonts w:cs="Times New Roman"/>
          <w:sz w:val="26"/>
          <w:szCs w:val="26"/>
        </w:rPr>
        <w:t xml:space="preserve">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lastRenderedPageBreak/>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t>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диалога — до 6 реплик со стороны каждого собеседника.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pacing w:val="-2"/>
          <w:sz w:val="26"/>
          <w:szCs w:val="26"/>
        </w:rPr>
        <w:t>Разв</w:t>
      </w:r>
      <w:r w:rsidRPr="0010524A">
        <w:rPr>
          <w:rFonts w:cs="Times New Roman"/>
          <w:sz w:val="26"/>
          <w:szCs w:val="26"/>
        </w:rPr>
        <w:t xml:space="preserve">итие коммуникативных умений </w:t>
      </w:r>
      <w:r w:rsidRPr="0010524A">
        <w:rPr>
          <w:rStyle w:val="BoldItalic0"/>
          <w:rFonts w:cs="Times New Roman"/>
          <w:sz w:val="26"/>
          <w:szCs w:val="26"/>
        </w:rPr>
        <w:t>монологической речи</w:t>
      </w:r>
      <w:r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описание (предмета, местности, внешности и одежды челов</w:t>
      </w:r>
      <w:r w:rsidRPr="0010524A">
        <w:rPr>
          <w:rFonts w:cs="Times New Roman"/>
          <w:sz w:val="26"/>
          <w:szCs w:val="26"/>
        </w:rPr>
        <w:t>е</w:t>
      </w:r>
      <w:r w:rsidRPr="0010524A">
        <w:rPr>
          <w:rFonts w:cs="Times New Roman"/>
          <w:sz w:val="26"/>
          <w:szCs w:val="26"/>
        </w:rPr>
        <w:t xml:space="preserve">ка), в том числе характеристика (черты характера реального человека или литературного персонажа);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изложение (пересказ) основного содержания прочитанн</w:t>
      </w:r>
      <w:r w:rsidRPr="0010524A">
        <w:rPr>
          <w:rFonts w:cs="Times New Roman"/>
          <w:sz w:val="26"/>
          <w:szCs w:val="26"/>
        </w:rPr>
        <w:t>о</w:t>
      </w:r>
      <w:r w:rsidRPr="0010524A">
        <w:rPr>
          <w:rFonts w:cs="Times New Roman"/>
          <w:sz w:val="26"/>
          <w:szCs w:val="26"/>
        </w:rPr>
        <w:t xml:space="preserve">го/прослушанного текста;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краткое изложение результатов выполненной проектной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8—9 фраз.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 xml:space="preserve">классников и вербальная/невербальная реакция на услышанное.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аутентичных текстов, содержащих отдельные незн</w:t>
      </w:r>
      <w:r w:rsidRPr="0010524A">
        <w:rPr>
          <w:rFonts w:cs="Times New Roman"/>
          <w:sz w:val="26"/>
          <w:szCs w:val="26"/>
        </w:rPr>
        <w:t>а</w:t>
      </w:r>
      <w:r w:rsidRPr="0010524A">
        <w:rPr>
          <w:rFonts w:cs="Times New Roman"/>
          <w:sz w:val="26"/>
          <w:szCs w:val="26"/>
        </w:rPr>
        <w:t xml:space="preserve">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z w:val="26"/>
          <w:szCs w:val="26"/>
        </w:rPr>
        <w:t>и</w:t>
      </w:r>
      <w:r w:rsidRPr="0010524A">
        <w:rPr>
          <w:rFonts w:cs="Times New Roman"/>
          <w:sz w:val="26"/>
          <w:szCs w:val="26"/>
        </w:rPr>
        <w:t>маемом на слух тексте; игнорировать незнакомые слова, не существенные для понимания основного содержания.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1,5 минут.</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Смысловое чтение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несложные</w:t>
      </w:r>
      <w:r w:rsidR="00571787" w:rsidRPr="0010524A">
        <w:rPr>
          <w:rFonts w:cs="Times New Roman"/>
          <w:sz w:val="26"/>
          <w:szCs w:val="26"/>
        </w:rPr>
        <w:t xml:space="preserve"> </w:t>
      </w:r>
      <w:r w:rsidRPr="0010524A">
        <w:rPr>
          <w:rFonts w:cs="Times New Roman"/>
          <w:sz w:val="26"/>
          <w:szCs w:val="26"/>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10524A">
        <w:rPr>
          <w:rFonts w:cs="Times New Roman"/>
          <w:sz w:val="26"/>
          <w:szCs w:val="26"/>
        </w:rPr>
        <w:t>м</w:t>
      </w:r>
      <w:r w:rsidRPr="0010524A">
        <w:rPr>
          <w:rFonts w:cs="Times New Roman"/>
          <w:sz w:val="26"/>
          <w:szCs w:val="26"/>
        </w:rPr>
        <w:t>муникативной задачи: с пониманием основного содержания; с пониманием ну</w:t>
      </w:r>
      <w:r w:rsidRPr="0010524A">
        <w:rPr>
          <w:rFonts w:cs="Times New Roman"/>
          <w:sz w:val="26"/>
          <w:szCs w:val="26"/>
        </w:rPr>
        <w:t>ж</w:t>
      </w:r>
      <w:r w:rsidRPr="0010524A">
        <w:rPr>
          <w:rFonts w:cs="Times New Roman"/>
          <w:sz w:val="26"/>
          <w:szCs w:val="26"/>
        </w:rPr>
        <w:t>ной/запрашиваемой информации; с полным пониманием содержания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тему/основную мысль, главные факты/события; прогнозировать с</w:t>
      </w:r>
      <w:r w:rsidRPr="0010524A">
        <w:rPr>
          <w:rFonts w:cs="Times New Roman"/>
          <w:sz w:val="26"/>
          <w:szCs w:val="26"/>
        </w:rPr>
        <w:t>о</w:t>
      </w:r>
      <w:r w:rsidRPr="0010524A">
        <w:rPr>
          <w:rFonts w:cs="Times New Roman"/>
          <w:sz w:val="26"/>
          <w:szCs w:val="26"/>
        </w:rPr>
        <w:t>держание текста по заголовку/началу текста; последовательность главных фа</w:t>
      </w:r>
      <w:r w:rsidRPr="0010524A">
        <w:rPr>
          <w:rFonts w:cs="Times New Roman"/>
          <w:sz w:val="26"/>
          <w:szCs w:val="26"/>
        </w:rPr>
        <w:t>к</w:t>
      </w:r>
      <w:r w:rsidRPr="0010524A">
        <w:rPr>
          <w:rFonts w:cs="Times New Roman"/>
          <w:sz w:val="26"/>
          <w:szCs w:val="26"/>
        </w:rPr>
        <w:lastRenderedPageBreak/>
        <w:t>тов/событий; умение игнорировать незнакомые слова, несущественные для пон</w:t>
      </w:r>
      <w:r w:rsidRPr="0010524A">
        <w:rPr>
          <w:rFonts w:cs="Times New Roman"/>
          <w:sz w:val="26"/>
          <w:szCs w:val="26"/>
        </w:rPr>
        <w:t>и</w:t>
      </w:r>
      <w:r w:rsidRPr="0010524A">
        <w:rPr>
          <w:rFonts w:cs="Times New Roman"/>
          <w:sz w:val="26"/>
          <w:szCs w:val="26"/>
        </w:rPr>
        <w:t>мания основного содержания; понимать интернациональные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и понимание представле</w:t>
      </w:r>
      <w:r w:rsidRPr="0010524A">
        <w:rPr>
          <w:rFonts w:cs="Times New Roman"/>
          <w:sz w:val="26"/>
          <w:szCs w:val="26"/>
        </w:rPr>
        <w:t>н</w:t>
      </w:r>
      <w:r w:rsidRPr="0010524A">
        <w:rPr>
          <w:rFonts w:cs="Times New Roman"/>
          <w:sz w:val="26"/>
          <w:szCs w:val="26"/>
        </w:rPr>
        <w:t>ной в них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w:t>
      </w:r>
      <w:r w:rsidRPr="0010524A">
        <w:rPr>
          <w:rFonts w:cs="Times New Roman"/>
          <w:sz w:val="26"/>
          <w:szCs w:val="26"/>
        </w:rPr>
        <w:t>а</w:t>
      </w:r>
      <w:r w:rsidRPr="0010524A">
        <w:rPr>
          <w:rFonts w:cs="Times New Roman"/>
          <w:sz w:val="26"/>
          <w:szCs w:val="26"/>
        </w:rPr>
        <w:t>рактера; сообщение информационного характера; объявление; кулинарный рецепт; сообщение личного характера; стихотворение; несплошной текст (таблица, ди</w:t>
      </w:r>
      <w:r w:rsidRPr="0010524A">
        <w:rPr>
          <w:rFonts w:cs="Times New Roman"/>
          <w:sz w:val="26"/>
          <w:szCs w:val="26"/>
        </w:rPr>
        <w:t>а</w:t>
      </w:r>
      <w:r w:rsidRPr="0010524A">
        <w:rPr>
          <w:rFonts w:cs="Times New Roman"/>
          <w:sz w:val="26"/>
          <w:szCs w:val="26"/>
        </w:rPr>
        <w:t>грамма).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текста/текстов для чтения — до 350 слов. </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 xml:space="preserve">Письменная речь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составление плана прочитанного текста;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w:t>
      </w:r>
      <w:r w:rsidR="00416B7C" w:rsidRPr="0010524A">
        <w:rPr>
          <w:rFonts w:cs="Times New Roman"/>
          <w:sz w:val="26"/>
          <w:szCs w:val="26"/>
        </w:rPr>
        <w:t>ю</w:t>
      </w:r>
      <w:r w:rsidR="00416B7C" w:rsidRPr="0010524A">
        <w:rPr>
          <w:rFonts w:cs="Times New Roman"/>
          <w:sz w:val="26"/>
          <w:szCs w:val="26"/>
        </w:rPr>
        <w:t>щую фразу и подпись в соответствии с нормами неофициального общения, пр</w:t>
      </w:r>
      <w:r w:rsidR="00416B7C" w:rsidRPr="0010524A">
        <w:rPr>
          <w:rFonts w:cs="Times New Roman"/>
          <w:sz w:val="26"/>
          <w:szCs w:val="26"/>
        </w:rPr>
        <w:t>и</w:t>
      </w:r>
      <w:r w:rsidR="00416B7C" w:rsidRPr="0010524A">
        <w:rPr>
          <w:rFonts w:cs="Times New Roman"/>
          <w:sz w:val="26"/>
          <w:szCs w:val="26"/>
        </w:rPr>
        <w:t>нятыми в стране/странах изучаемого языка. Объём письма — до 90 слов;</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таблицу. Объём письменного высказывания — до 90 слов.</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Языковые знания и умения</w:t>
      </w:r>
    </w:p>
    <w:p w:rsidR="00416B7C" w:rsidRPr="0010524A" w:rsidRDefault="00416B7C" w:rsidP="00B82670">
      <w:pPr>
        <w:pStyle w:val="h4-firstHeader"/>
        <w:spacing w:before="0" w:line="240" w:lineRule="auto"/>
        <w:ind w:firstLine="680"/>
        <w:rPr>
          <w:rStyle w:val="BoldItalic0"/>
          <w:rFonts w:cs="Times New Roman"/>
          <w:sz w:val="26"/>
          <w:szCs w:val="26"/>
        </w:rPr>
      </w:pPr>
      <w:r w:rsidRPr="0010524A">
        <w:rPr>
          <w:rStyle w:val="BoldItalic0"/>
          <w:rFonts w:cs="Times New Roman"/>
          <w:sz w:val="26"/>
          <w:szCs w:val="26"/>
        </w:rPr>
        <w:t>Фонетическая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10524A">
        <w:rPr>
          <w:rFonts w:cs="Times New Roman"/>
          <w:sz w:val="26"/>
          <w:szCs w:val="26"/>
        </w:rPr>
        <w:t>а</w:t>
      </w:r>
      <w:r w:rsidRPr="0010524A">
        <w:rPr>
          <w:rFonts w:cs="Times New Roman"/>
          <w:sz w:val="26"/>
          <w:szCs w:val="26"/>
        </w:rPr>
        <w:t>ции, демонстрирующее понимание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вслух: диалог (беседа), рассказ, сообщение информац</w:t>
      </w:r>
      <w:r w:rsidRPr="0010524A">
        <w:rPr>
          <w:rFonts w:cs="Times New Roman"/>
          <w:sz w:val="26"/>
          <w:szCs w:val="26"/>
        </w:rPr>
        <w:t>и</w:t>
      </w:r>
      <w:r w:rsidRPr="0010524A">
        <w:rPr>
          <w:rFonts w:cs="Times New Roman"/>
          <w:sz w:val="26"/>
          <w:szCs w:val="26"/>
        </w:rPr>
        <w:t xml:space="preserve">онного характера, отрывок из статьи научно-популярного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 для чтения вслух — до 100 слов.</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Графика, орфография 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10524A">
        <w:rPr>
          <w:rFonts w:cs="Times New Roman"/>
          <w:sz w:val="26"/>
          <w:szCs w:val="26"/>
        </w:rPr>
        <w:t>б</w:t>
      </w:r>
      <w:r w:rsidRPr="0010524A">
        <w:rPr>
          <w:rFonts w:cs="Times New Roman"/>
          <w:sz w:val="26"/>
          <w:szCs w:val="26"/>
        </w:rPr>
        <w:t xml:space="preserve">ращении; апострофа.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Лексическая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w:t>
      </w:r>
      <w:r w:rsidRPr="0010524A">
        <w:rPr>
          <w:rFonts w:cs="Times New Roman"/>
          <w:sz w:val="26"/>
          <w:szCs w:val="26"/>
        </w:rPr>
        <w:t>о</w:t>
      </w:r>
      <w:r w:rsidRPr="0010524A">
        <w:rPr>
          <w:rFonts w:cs="Times New Roman"/>
          <w:sz w:val="26"/>
          <w:szCs w:val="26"/>
        </w:rPr>
        <w:t xml:space="preserve">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w:t>
      </w:r>
      <w:r w:rsidRPr="0010524A">
        <w:rPr>
          <w:rFonts w:cs="Times New Roman"/>
          <w:sz w:val="26"/>
          <w:szCs w:val="26"/>
        </w:rPr>
        <w:t>т</w:t>
      </w:r>
      <w:r w:rsidRPr="0010524A">
        <w:rPr>
          <w:rFonts w:cs="Times New Roman"/>
          <w:sz w:val="26"/>
          <w:szCs w:val="26"/>
        </w:rPr>
        <w:t>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w:t>
      </w:r>
      <w:r w:rsidR="004C0A11" w:rsidRPr="0010524A">
        <w:rPr>
          <w:rFonts w:cs="Times New Roman"/>
          <w:sz w:val="26"/>
          <w:szCs w:val="26"/>
        </w:rPr>
        <w:t xml:space="preserve"> </w:t>
      </w:r>
      <w:r w:rsidRPr="0010524A">
        <w:rPr>
          <w:rFonts w:cs="Times New Roman"/>
          <w:sz w:val="26"/>
          <w:szCs w:val="26"/>
        </w:rPr>
        <w:t xml:space="preserve">аффиксация: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образование имён существительных при помощи префикса un- (unreality) и при помощи суффиксов: -ment (development), -ness (darkness);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имён прилагательных при помощи суффиксов</w:t>
      </w:r>
      <w:r w:rsidR="00571787" w:rsidRPr="0010524A">
        <w:rPr>
          <w:rFonts w:cs="Times New Roman"/>
          <w:sz w:val="26"/>
          <w:szCs w:val="26"/>
        </w:rPr>
        <w:t xml:space="preserve"> </w:t>
      </w:r>
      <w:r w:rsidRPr="0010524A">
        <w:rPr>
          <w:rFonts w:cs="Times New Roman"/>
          <w:sz w:val="26"/>
          <w:szCs w:val="26"/>
        </w:rPr>
        <w:t>-ly (friendly), -ous (famous), -y (busy);</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имён прилагательных и наречий при помощи префиксов in-/im- (informal, independently, impossible);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w:t>
      </w:r>
      <w:r w:rsidR="004C0A11" w:rsidRPr="0010524A">
        <w:rPr>
          <w:rFonts w:cs="Times New Roman"/>
          <w:sz w:val="26"/>
          <w:szCs w:val="26"/>
        </w:rPr>
        <w:t xml:space="preserve"> </w:t>
      </w:r>
      <w:r w:rsidRPr="0010524A">
        <w:rPr>
          <w:rFonts w:cs="Times New Roman"/>
          <w:sz w:val="26"/>
          <w:szCs w:val="26"/>
        </w:rPr>
        <w:t xml:space="preserve">словосложение: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сложных прилагательных путём соединения основы прилаг</w:t>
      </w:r>
      <w:r w:rsidRPr="0010524A">
        <w:rPr>
          <w:rFonts w:cs="Times New Roman"/>
          <w:sz w:val="26"/>
          <w:szCs w:val="26"/>
        </w:rPr>
        <w:t>а</w:t>
      </w:r>
      <w:r w:rsidRPr="0010524A">
        <w:rPr>
          <w:rFonts w:cs="Times New Roman"/>
          <w:sz w:val="26"/>
          <w:szCs w:val="26"/>
        </w:rPr>
        <w:t>тельного с основой существительного с добавлением суффикса -ed (blue-eyed).</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Многозначные лексические единицы. Синонимы. Антонимы. Интернаци</w:t>
      </w:r>
      <w:r w:rsidRPr="0010524A">
        <w:rPr>
          <w:rFonts w:cs="Times New Roman"/>
          <w:sz w:val="26"/>
          <w:szCs w:val="26"/>
        </w:rPr>
        <w:t>о</w:t>
      </w:r>
      <w:r w:rsidRPr="0010524A">
        <w:rPr>
          <w:rFonts w:cs="Times New Roman"/>
          <w:sz w:val="26"/>
          <w:szCs w:val="26"/>
        </w:rPr>
        <w:t xml:space="preserve">нальные слова. Наиболее частотные фразовые глаголы.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Грамматическая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английского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Предложения со сложным дополнением (Complex Object).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Условные предложения реального (Conditional 0, Conditional I)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конструкцией to be going to + инфинитив и формы Future Simple Tense и Present Continuous Tense для выражения будущего действия.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Конструкция used to + инфинитив глагола.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Глаголы в наиболее употребительных формах страдательного залога (Present/Past Simple Passive).</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Предлоги, употребляемые с глаголами в страдательном залоге.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Модальный глагол might.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Наречия, совпадающие по форме с прилагательными (fast, high; early).</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Местоимения</w:t>
      </w:r>
      <w:r w:rsidRPr="0010524A">
        <w:rPr>
          <w:rFonts w:cs="Times New Roman"/>
          <w:sz w:val="26"/>
          <w:szCs w:val="26"/>
          <w:lang w:val="en-US"/>
        </w:rPr>
        <w:t xml:space="preserve"> other/another, both, all, one.</w:t>
      </w:r>
    </w:p>
    <w:p w:rsidR="00921101" w:rsidRPr="0010524A" w:rsidRDefault="00416B7C" w:rsidP="00883D28">
      <w:pPr>
        <w:pStyle w:val="body"/>
        <w:spacing w:line="240" w:lineRule="auto"/>
        <w:ind w:firstLine="680"/>
        <w:rPr>
          <w:rFonts w:cs="Times New Roman"/>
          <w:sz w:val="26"/>
          <w:szCs w:val="26"/>
        </w:rPr>
      </w:pPr>
      <w:r w:rsidRPr="0010524A">
        <w:rPr>
          <w:rFonts w:cs="Times New Roman"/>
          <w:sz w:val="26"/>
          <w:szCs w:val="26"/>
        </w:rPr>
        <w:t xml:space="preserve">Количественные числительные для обозначения больших чисел (до 1 000 000). </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Социокультурные знания и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отобранного темат</w:t>
      </w:r>
      <w:r w:rsidRPr="0010524A">
        <w:rPr>
          <w:rFonts w:cs="Times New Roman"/>
          <w:sz w:val="26"/>
          <w:szCs w:val="26"/>
        </w:rPr>
        <w:t>и</w:t>
      </w:r>
      <w:r w:rsidRPr="0010524A">
        <w:rPr>
          <w:rFonts w:cs="Times New Roman"/>
          <w:sz w:val="26"/>
          <w:szCs w:val="26"/>
        </w:rPr>
        <w:lastRenderedPageBreak/>
        <w:t>ческого содержания (основные национальные праздники, традиции в питании и проведении досуга, система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Социокультурный портрет родной страны и страны/стран изучаемого языка: знакомство с традициями проведения основных национальных праздников (Ро</w:t>
      </w:r>
      <w:r w:rsidRPr="0010524A">
        <w:rPr>
          <w:rFonts w:cs="Times New Roman"/>
          <w:sz w:val="26"/>
          <w:szCs w:val="26"/>
        </w:rPr>
        <w:t>ж</w:t>
      </w:r>
      <w:r w:rsidRPr="0010524A">
        <w:rPr>
          <w:rFonts w:cs="Times New Roman"/>
          <w:sz w:val="26"/>
          <w:szCs w:val="26"/>
        </w:rPr>
        <w:t>дества, Нового года, Дня матери и т. д.); с особенностями образа жизни и культуры страны/стран изучаемого языка (известными достопримечательностями; некот</w:t>
      </w:r>
      <w:r w:rsidRPr="0010524A">
        <w:rPr>
          <w:rFonts w:cs="Times New Roman"/>
          <w:sz w:val="26"/>
          <w:szCs w:val="26"/>
        </w:rPr>
        <w:t>о</w:t>
      </w:r>
      <w:r w:rsidRPr="0010524A">
        <w:rPr>
          <w:rFonts w:cs="Times New Roman"/>
          <w:sz w:val="26"/>
          <w:szCs w:val="26"/>
        </w:rPr>
        <w:t xml:space="preserve">рыми выдающимися людьми); с доступными в языковом отношении образцами поэзии и прозы для подростков на английском языке.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свои имя и фамилию, а также имена и фамилии своих родственников и друзей на английском языке;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правильно оформлять свой адрес на английском языке (в анкете);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электронное сообщение личного характера в соо</w:t>
      </w:r>
      <w:r w:rsidR="00416B7C" w:rsidRPr="0010524A">
        <w:rPr>
          <w:rFonts w:cs="Times New Roman"/>
          <w:sz w:val="26"/>
          <w:szCs w:val="26"/>
        </w:rPr>
        <w:t>т</w:t>
      </w:r>
      <w:r w:rsidR="00416B7C" w:rsidRPr="0010524A">
        <w:rPr>
          <w:rFonts w:cs="Times New Roman"/>
          <w:sz w:val="26"/>
          <w:szCs w:val="26"/>
        </w:rPr>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Россию и страну/страны изучаемого языка;</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рассказывать о выдающихся людях родной страны и страны/стран изучаемого языка (учёных, писателях, поэтах, спортсменах).</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Компенсаторные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 xml:space="preserve">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Переспрашивать, просить повторить, уточняя значение незнакомых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ний ключевых слов, плана.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921101" w:rsidP="00B82670">
      <w:pPr>
        <w:pStyle w:val="h3Header"/>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Коммуникативные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Взаимоотношения в семье и с друзьями.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Внешность и характер человека/литературного персонажа.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Досуг и увлечения/хобби современного подростка (чтение, кино, театр, м</w:t>
      </w:r>
      <w:r w:rsidRPr="0010524A">
        <w:rPr>
          <w:rFonts w:cs="Times New Roman"/>
          <w:sz w:val="26"/>
          <w:szCs w:val="26"/>
        </w:rPr>
        <w:t>у</w:t>
      </w:r>
      <w:r w:rsidRPr="0010524A">
        <w:rPr>
          <w:rFonts w:cs="Times New Roman"/>
          <w:sz w:val="26"/>
          <w:szCs w:val="26"/>
        </w:rPr>
        <w:t>зей, спорт, музыка).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Здоровый образ жизни: режим труда и отдыха, фитнес, сбалансированное питание. Посещение врача.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Покупки: одежда, обувь и продукты питания. Карманные деньги.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Школа, школьная жизнь, школьная форма, изучаемые предметы и отнош</w:t>
      </w:r>
      <w:r w:rsidRPr="0010524A">
        <w:rPr>
          <w:rFonts w:cs="Times New Roman"/>
          <w:sz w:val="26"/>
          <w:szCs w:val="26"/>
        </w:rPr>
        <w:t>е</w:t>
      </w:r>
      <w:r w:rsidRPr="0010524A">
        <w:rPr>
          <w:rFonts w:cs="Times New Roman"/>
          <w:sz w:val="26"/>
          <w:szCs w:val="26"/>
        </w:rPr>
        <w:t>ние к ним. Посещение школьной библиотеки/ресурсного центра. Переписка с з</w:t>
      </w:r>
      <w:r w:rsidRPr="0010524A">
        <w:rPr>
          <w:rFonts w:cs="Times New Roman"/>
          <w:sz w:val="26"/>
          <w:szCs w:val="26"/>
        </w:rPr>
        <w:t>а</w:t>
      </w:r>
      <w:r w:rsidRPr="0010524A">
        <w:rPr>
          <w:rFonts w:cs="Times New Roman"/>
          <w:sz w:val="26"/>
          <w:szCs w:val="26"/>
        </w:rPr>
        <w:t>рубежными сверстниками.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Виды отдыха в различное время года. Путешествия по России и зарубежным странам.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флора и фауна. Проблемы экологии. Климат, погода. Стихийные бедствия.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Условия проживания в городской/сельской местности. Транспорт.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Средства массовой информации (телевидение, радио, пресса, Интернет).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Родная страна и страна/страны изучаемого языка. Их географическое пол</w:t>
      </w:r>
      <w:r w:rsidRPr="0010524A">
        <w:rPr>
          <w:rFonts w:cs="Times New Roman"/>
          <w:sz w:val="26"/>
          <w:szCs w:val="26"/>
        </w:rPr>
        <w:t>о</w:t>
      </w:r>
      <w:r w:rsidRPr="0010524A">
        <w:rPr>
          <w:rFonts w:cs="Times New Roman"/>
          <w:sz w:val="26"/>
          <w:szCs w:val="26"/>
        </w:rPr>
        <w:t>жение, столицы; население; официальные языки; достопримечательности, кул</w:t>
      </w:r>
      <w:r w:rsidRPr="0010524A">
        <w:rPr>
          <w:rFonts w:cs="Times New Roman"/>
          <w:sz w:val="26"/>
          <w:szCs w:val="26"/>
        </w:rPr>
        <w:t>ь</w:t>
      </w:r>
      <w:r w:rsidRPr="0010524A">
        <w:rPr>
          <w:rFonts w:cs="Times New Roman"/>
          <w:sz w:val="26"/>
          <w:szCs w:val="26"/>
        </w:rPr>
        <w:t>турные особенности (национальные праздники, традиции, обычаи).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Выдающиеся люди родной страны и страны/стран изучаемого языка: уч</w:t>
      </w:r>
      <w:r w:rsidRPr="0010524A">
        <w:rPr>
          <w:rFonts w:cs="Times New Roman"/>
          <w:sz w:val="26"/>
          <w:szCs w:val="26"/>
        </w:rPr>
        <w:t>ё</w:t>
      </w:r>
      <w:r w:rsidRPr="0010524A">
        <w:rPr>
          <w:rFonts w:cs="Times New Roman"/>
          <w:sz w:val="26"/>
          <w:szCs w:val="26"/>
        </w:rPr>
        <w:t>ные, писатели, поэты, художники, музыканты, спортсмены.</w:t>
      </w:r>
    </w:p>
    <w:p w:rsidR="00416B7C" w:rsidRPr="0010524A" w:rsidRDefault="00416B7C" w:rsidP="00B82670">
      <w:pPr>
        <w:pStyle w:val="h4Header"/>
        <w:keepNext/>
        <w:spacing w:before="0" w:line="240" w:lineRule="auto"/>
        <w:ind w:firstLine="680"/>
        <w:rPr>
          <w:rFonts w:cs="Times New Roman"/>
          <w:sz w:val="26"/>
          <w:szCs w:val="26"/>
        </w:rPr>
      </w:pPr>
      <w:r w:rsidRPr="0010524A">
        <w:rPr>
          <w:rStyle w:val="BoldItalic0"/>
          <w:rFonts w:cs="Times New Roman"/>
          <w:sz w:val="26"/>
          <w:szCs w:val="26"/>
        </w:rPr>
        <w:t>Говорение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диалогической речи</w:t>
      </w:r>
      <w:r w:rsidRPr="0010524A">
        <w:rPr>
          <w:rFonts w:cs="Times New Roman"/>
          <w:sz w:val="26"/>
          <w:szCs w:val="26"/>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10524A" w:rsidRDefault="00416B7C" w:rsidP="00B82670">
      <w:pPr>
        <w:pStyle w:val="body"/>
        <w:spacing w:line="240" w:lineRule="auto"/>
        <w:ind w:firstLine="680"/>
        <w:rPr>
          <w:rFonts w:cs="Times New Roman"/>
          <w:spacing w:val="3"/>
          <w:sz w:val="26"/>
          <w:szCs w:val="26"/>
        </w:rPr>
      </w:pPr>
      <w:r w:rsidRPr="0010524A">
        <w:rPr>
          <w:rStyle w:val="Italic"/>
          <w:rFonts w:cs="Times New Roman"/>
          <w:spacing w:val="3"/>
          <w:sz w:val="26"/>
          <w:szCs w:val="26"/>
        </w:rPr>
        <w:t>диалог этикетного характера:</w:t>
      </w:r>
      <w:r w:rsidRPr="0010524A">
        <w:rPr>
          <w:rFonts w:cs="Times New Roman"/>
          <w:spacing w:val="3"/>
          <w:sz w:val="26"/>
          <w:szCs w:val="26"/>
        </w:rPr>
        <w:t xml:space="preserve"> начинать, поддерживать и заканчивать разговор, вежливо переспрашивать; поздравлять с праздником, выражать пож</w:t>
      </w:r>
      <w:r w:rsidRPr="0010524A">
        <w:rPr>
          <w:rFonts w:cs="Times New Roman"/>
          <w:spacing w:val="3"/>
          <w:sz w:val="26"/>
          <w:szCs w:val="26"/>
        </w:rPr>
        <w:t>е</w:t>
      </w:r>
      <w:r w:rsidRPr="0010524A">
        <w:rPr>
          <w:rFonts w:cs="Times New Roman"/>
          <w:spacing w:val="3"/>
          <w:sz w:val="26"/>
          <w:szCs w:val="26"/>
        </w:rPr>
        <w:t xml:space="preserve">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 побуждение</w:t>
      </w:r>
      <w:r w:rsidRPr="0010524A">
        <w:rPr>
          <w:rFonts w:cs="Times New Roman"/>
          <w:sz w:val="26"/>
          <w:szCs w:val="26"/>
        </w:rPr>
        <w:t xml:space="preserve"> </w:t>
      </w:r>
      <w:r w:rsidRPr="0010524A">
        <w:rPr>
          <w:rStyle w:val="Italic"/>
          <w:rFonts w:cs="Times New Roman"/>
          <w:sz w:val="26"/>
          <w:szCs w:val="26"/>
        </w:rPr>
        <w:t>к действию:</w:t>
      </w:r>
      <w:r w:rsidRPr="0010524A">
        <w:rPr>
          <w:rFonts w:cs="Times New Roman"/>
          <w:sz w:val="26"/>
          <w:szCs w:val="26"/>
        </w:rPr>
        <w:t xml:space="preserve">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t>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диалога — до 7 реплик со стороны каждого собеседника.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монологической речи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описание (предмета, местности, внешности и одежды челов</w:t>
      </w:r>
      <w:r w:rsidRPr="0010524A">
        <w:rPr>
          <w:rFonts w:cs="Times New Roman"/>
          <w:sz w:val="26"/>
          <w:szCs w:val="26"/>
        </w:rPr>
        <w:t>е</w:t>
      </w:r>
      <w:r w:rsidRPr="0010524A">
        <w:rPr>
          <w:rFonts w:cs="Times New Roman"/>
          <w:sz w:val="26"/>
          <w:szCs w:val="26"/>
        </w:rPr>
        <w:t xml:space="preserve">ка), в том числе характеристика (черты характера реального человека или литературного персонажа);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выражение и аргументирование своего мнения по отношению к услыша</w:t>
      </w:r>
      <w:r w:rsidRPr="0010524A">
        <w:rPr>
          <w:rFonts w:cs="Times New Roman"/>
          <w:sz w:val="26"/>
          <w:szCs w:val="26"/>
        </w:rPr>
        <w:t>н</w:t>
      </w:r>
      <w:r w:rsidRPr="0010524A">
        <w:rPr>
          <w:rFonts w:cs="Times New Roman"/>
          <w:sz w:val="26"/>
          <w:szCs w:val="26"/>
        </w:rPr>
        <w:t xml:space="preserve">ному/прочитанному;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изложение (пересказ) основного содержания прочитанного/прослушанного текста;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составление рассказа по картинкам;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изложение результатов выполненной проектной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Объём монологического высказывания — 9—10 фраз.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Аудирование</w:t>
      </w:r>
      <w:r w:rsidRPr="0010524A">
        <w:rPr>
          <w:rStyle w:val="Bold"/>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аутентичных текстов, содержащих отдельные неиз</w:t>
      </w:r>
      <w:r w:rsidRPr="0010524A">
        <w:rPr>
          <w:rFonts w:cs="Times New Roman"/>
          <w:sz w:val="26"/>
          <w:szCs w:val="26"/>
        </w:rPr>
        <w:t>у</w:t>
      </w:r>
      <w:r w:rsidRPr="0010524A">
        <w:rPr>
          <w:rFonts w:cs="Times New Roman"/>
          <w:sz w:val="26"/>
          <w:szCs w:val="26"/>
        </w:rPr>
        <w:t xml:space="preserve">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pacing w:val="-1"/>
          <w:sz w:val="26"/>
          <w:szCs w:val="26"/>
        </w:rPr>
        <w:t>и</w:t>
      </w:r>
      <w:r w:rsidRPr="0010524A">
        <w:rPr>
          <w:rFonts w:cs="Times New Roman"/>
          <w:spacing w:val="-1"/>
          <w:sz w:val="26"/>
          <w:szCs w:val="26"/>
        </w:rPr>
        <w:t>маемом на слух тексте, отделять главную информацию от второстепенной, пр</w:t>
      </w:r>
      <w:r w:rsidRPr="0010524A">
        <w:rPr>
          <w:rFonts w:cs="Times New Roman"/>
          <w:spacing w:val="-1"/>
          <w:sz w:val="26"/>
          <w:szCs w:val="26"/>
        </w:rPr>
        <w:t>о</w:t>
      </w:r>
      <w:r w:rsidRPr="0010524A">
        <w:rPr>
          <w:rFonts w:cs="Times New Roman"/>
          <w:spacing w:val="-1"/>
          <w:sz w:val="26"/>
          <w:szCs w:val="26"/>
        </w:rPr>
        <w:t>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нужной/интересующей/запрашиваемой инфо</w:t>
      </w:r>
      <w:r w:rsidRPr="0010524A">
        <w:rPr>
          <w:rFonts w:cs="Times New Roman"/>
          <w:sz w:val="26"/>
          <w:szCs w:val="26"/>
        </w:rPr>
        <w:t>р</w:t>
      </w:r>
      <w:r w:rsidRPr="0010524A">
        <w:rPr>
          <w:rFonts w:cs="Times New Roman"/>
          <w:sz w:val="26"/>
          <w:szCs w:val="26"/>
        </w:rPr>
        <w:t>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2 минут.</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Смысловое чтение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несложные</w:t>
      </w:r>
      <w:r w:rsidR="00571787" w:rsidRPr="0010524A">
        <w:rPr>
          <w:rFonts w:cs="Times New Roman"/>
          <w:sz w:val="26"/>
          <w:szCs w:val="26"/>
        </w:rPr>
        <w:t xml:space="preserve"> </w:t>
      </w:r>
      <w:r w:rsidRPr="0010524A">
        <w:rPr>
          <w:rFonts w:cs="Times New Roman"/>
          <w:sz w:val="26"/>
          <w:szCs w:val="26"/>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10524A">
        <w:rPr>
          <w:rFonts w:cs="Times New Roman"/>
          <w:sz w:val="26"/>
          <w:szCs w:val="26"/>
        </w:rPr>
        <w:t>в</w:t>
      </w:r>
      <w:r w:rsidRPr="0010524A">
        <w:rPr>
          <w:rFonts w:cs="Times New Roman"/>
          <w:sz w:val="26"/>
          <w:szCs w:val="26"/>
        </w:rPr>
        <w:t>ленной коммуникативной задачи: с пониманием основного содержания; с пон</w:t>
      </w:r>
      <w:r w:rsidRPr="0010524A">
        <w:rPr>
          <w:rFonts w:cs="Times New Roman"/>
          <w:sz w:val="26"/>
          <w:szCs w:val="26"/>
        </w:rPr>
        <w:t>и</w:t>
      </w:r>
      <w:r w:rsidRPr="0010524A">
        <w:rPr>
          <w:rFonts w:cs="Times New Roman"/>
          <w:sz w:val="26"/>
          <w:szCs w:val="26"/>
        </w:rPr>
        <w:t>манием нужной/интересующей/запрашиваемой информации; с полным поним</w:t>
      </w:r>
      <w:r w:rsidRPr="0010524A">
        <w:rPr>
          <w:rFonts w:cs="Times New Roman"/>
          <w:sz w:val="26"/>
          <w:szCs w:val="26"/>
        </w:rPr>
        <w:t>а</w:t>
      </w:r>
      <w:r w:rsidRPr="0010524A">
        <w:rPr>
          <w:rFonts w:cs="Times New Roman"/>
          <w:sz w:val="26"/>
          <w:szCs w:val="26"/>
        </w:rPr>
        <w:t>нием содержания.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Чтение </w:t>
      </w:r>
      <w:r w:rsidRPr="0010524A">
        <w:rPr>
          <w:rStyle w:val="Italic"/>
          <w:rFonts w:cs="Times New Roman"/>
          <w:sz w:val="26"/>
          <w:szCs w:val="26"/>
        </w:rPr>
        <w:t>с пониманием основного содержания текста</w:t>
      </w:r>
      <w:r w:rsidRPr="0010524A">
        <w:rPr>
          <w:rFonts w:cs="Times New Roman"/>
          <w:sz w:val="26"/>
          <w:szCs w:val="26"/>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w:t>
      </w:r>
      <w:r w:rsidRPr="0010524A">
        <w:rPr>
          <w:rFonts w:cs="Times New Roman"/>
          <w:sz w:val="26"/>
          <w:szCs w:val="26"/>
        </w:rPr>
        <w:t>о</w:t>
      </w:r>
      <w:r w:rsidRPr="0010524A">
        <w:rPr>
          <w:rFonts w:cs="Times New Roman"/>
          <w:sz w:val="26"/>
          <w:szCs w:val="26"/>
        </w:rPr>
        <w:t xml:space="preserve">вать незнакомые слова, несущественные для понимания основного содержания; понимать интернациональные слова.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Чтение </w:t>
      </w:r>
      <w:r w:rsidRPr="0010524A">
        <w:rPr>
          <w:rStyle w:val="Italic"/>
          <w:rFonts w:cs="Times New Roman"/>
          <w:sz w:val="26"/>
          <w:szCs w:val="26"/>
        </w:rPr>
        <w:t>с пониманием нужной/интересующей/запрашиваемой</w:t>
      </w:r>
      <w:r w:rsidRPr="0010524A">
        <w:rPr>
          <w:rFonts w:cs="Times New Roman"/>
          <w:sz w:val="26"/>
          <w:szCs w:val="26"/>
        </w:rPr>
        <w:t xml:space="preserve"> </w:t>
      </w:r>
      <w:r w:rsidRPr="0010524A">
        <w:rPr>
          <w:rStyle w:val="Italic"/>
          <w:rFonts w:cs="Times New Roman"/>
          <w:sz w:val="26"/>
          <w:szCs w:val="26"/>
        </w:rPr>
        <w:t>информации</w:t>
      </w:r>
      <w:r w:rsidRPr="0010524A">
        <w:rPr>
          <w:rFonts w:cs="Times New Roman"/>
          <w:sz w:val="26"/>
          <w:szCs w:val="26"/>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w:t>
      </w:r>
      <w:r w:rsidRPr="0010524A">
        <w:rPr>
          <w:rFonts w:cs="Times New Roman"/>
          <w:sz w:val="26"/>
          <w:szCs w:val="26"/>
        </w:rPr>
        <w:t>н</w:t>
      </w:r>
      <w:r w:rsidRPr="0010524A">
        <w:rPr>
          <w:rFonts w:cs="Times New Roman"/>
          <w:sz w:val="26"/>
          <w:szCs w:val="26"/>
        </w:rPr>
        <w:t>ную информацию с точки зрения её значимости для решения коммуникативной задачи.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схем) и понимание пре</w:t>
      </w:r>
      <w:r w:rsidRPr="0010524A">
        <w:rPr>
          <w:rFonts w:cs="Times New Roman"/>
          <w:sz w:val="26"/>
          <w:szCs w:val="26"/>
        </w:rPr>
        <w:t>д</w:t>
      </w:r>
      <w:r w:rsidRPr="0010524A">
        <w:rPr>
          <w:rFonts w:cs="Times New Roman"/>
          <w:sz w:val="26"/>
          <w:szCs w:val="26"/>
        </w:rPr>
        <w:t>ставленной в них информации.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Чтение </w:t>
      </w:r>
      <w:r w:rsidRPr="0010524A">
        <w:rPr>
          <w:rStyle w:val="Italic"/>
          <w:rFonts w:cs="Times New Roman"/>
          <w:spacing w:val="-1"/>
          <w:sz w:val="26"/>
          <w:szCs w:val="26"/>
        </w:rPr>
        <w:t>с полным пониманием содержания</w:t>
      </w:r>
      <w:r w:rsidRPr="0010524A">
        <w:rPr>
          <w:rFonts w:cs="Times New Roman"/>
          <w:spacing w:val="-1"/>
          <w:sz w:val="26"/>
          <w:szCs w:val="26"/>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rsidRPr="0010524A">
        <w:rPr>
          <w:rFonts w:cs="Times New Roman"/>
          <w:spacing w:val="-1"/>
          <w:sz w:val="26"/>
          <w:szCs w:val="26"/>
        </w:rPr>
        <w:t>т</w:t>
      </w:r>
      <w:r w:rsidRPr="0010524A">
        <w:rPr>
          <w:rFonts w:cs="Times New Roman"/>
          <w:spacing w:val="-1"/>
          <w:sz w:val="26"/>
          <w:szCs w:val="26"/>
        </w:rPr>
        <w:t>дельных частей текста, выборочного перевода), устанавливать причи</w:t>
      </w:r>
      <w:r w:rsidRPr="0010524A">
        <w:rPr>
          <w:rFonts w:cs="Times New Roman"/>
          <w:spacing w:val="-1"/>
          <w:sz w:val="26"/>
          <w:szCs w:val="26"/>
        </w:rPr>
        <w:t>н</w:t>
      </w:r>
      <w:r w:rsidRPr="0010524A">
        <w:rPr>
          <w:rFonts w:cs="Times New Roman"/>
          <w:spacing w:val="-1"/>
          <w:sz w:val="26"/>
          <w:szCs w:val="26"/>
        </w:rPr>
        <w:t>но-следственную взаимосвязь изложенных в тексте фактов и событий, восстана</w:t>
      </w:r>
      <w:r w:rsidRPr="0010524A">
        <w:rPr>
          <w:rFonts w:cs="Times New Roman"/>
          <w:spacing w:val="-1"/>
          <w:sz w:val="26"/>
          <w:szCs w:val="26"/>
        </w:rPr>
        <w:t>в</w:t>
      </w:r>
      <w:r w:rsidRPr="0010524A">
        <w:rPr>
          <w:rFonts w:cs="Times New Roman"/>
          <w:spacing w:val="-1"/>
          <w:sz w:val="26"/>
          <w:szCs w:val="26"/>
        </w:rPr>
        <w:t>ливать текст из разрозненных абзацев.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Тексты для чтения: интервью, диалог (беседа), рассказ, отрывок из худож</w:t>
      </w:r>
      <w:r w:rsidRPr="0010524A">
        <w:rPr>
          <w:rFonts w:cs="Times New Roman"/>
          <w:sz w:val="26"/>
          <w:szCs w:val="26"/>
        </w:rPr>
        <w:t>е</w:t>
      </w:r>
      <w:r w:rsidRPr="0010524A">
        <w:rPr>
          <w:rFonts w:cs="Times New Roman"/>
          <w:sz w:val="26"/>
          <w:szCs w:val="26"/>
        </w:rPr>
        <w:t>ственного произведения, отрывок из статьи научно-популярного характера, с</w:t>
      </w:r>
      <w:r w:rsidRPr="0010524A">
        <w:rPr>
          <w:rFonts w:cs="Times New Roman"/>
          <w:sz w:val="26"/>
          <w:szCs w:val="26"/>
        </w:rPr>
        <w:t>о</w:t>
      </w:r>
      <w:r w:rsidRPr="0010524A">
        <w:rPr>
          <w:rFonts w:cs="Times New Roman"/>
          <w:sz w:val="26"/>
          <w:szCs w:val="26"/>
        </w:rPr>
        <w:t>общение информационного характера, объявление, кулинарный рецепт, меню, электронное сообщение личного характера, стихотворение.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текста/текстов для чтения — 350—500 слов.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Письменная речь</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составление плана/тезисов устного или письменного сообщения;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10524A" w:rsidRDefault="00921101"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написание электронного сообщения личного характера: сообща</w:t>
      </w:r>
      <w:r w:rsidR="00416B7C" w:rsidRPr="0010524A">
        <w:rPr>
          <w:rFonts w:cs="Times New Roman"/>
          <w:sz w:val="26"/>
          <w:szCs w:val="26"/>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00416B7C" w:rsidRPr="0010524A">
        <w:rPr>
          <w:rFonts w:cs="Times New Roman"/>
          <w:spacing w:val="2"/>
          <w:sz w:val="26"/>
          <w:szCs w:val="26"/>
        </w:rPr>
        <w:t>с нормами неофициального общения, принятыми в стране/странах изучаемого языка. Объём письма — до 110 слов;</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таблицу и/или прочитанный/прослушанный текст. Объём письменного в</w:t>
      </w:r>
      <w:r w:rsidR="00416B7C" w:rsidRPr="0010524A">
        <w:rPr>
          <w:rFonts w:cs="Times New Roman"/>
          <w:sz w:val="26"/>
          <w:szCs w:val="26"/>
        </w:rPr>
        <w:t>ы</w:t>
      </w:r>
      <w:r w:rsidR="00416B7C" w:rsidRPr="0010524A">
        <w:rPr>
          <w:rFonts w:cs="Times New Roman"/>
          <w:sz w:val="26"/>
          <w:szCs w:val="26"/>
        </w:rPr>
        <w:t>сказывания — до 110 слов.</w:t>
      </w:r>
    </w:p>
    <w:p w:rsidR="00416B7C" w:rsidRPr="0010524A" w:rsidRDefault="00416B7C" w:rsidP="00B82670">
      <w:pPr>
        <w:pStyle w:val="h4Header"/>
        <w:keepNext/>
        <w:spacing w:before="0" w:line="240" w:lineRule="auto"/>
        <w:ind w:firstLine="680"/>
        <w:rPr>
          <w:rFonts w:cs="Times New Roman"/>
          <w:sz w:val="26"/>
          <w:szCs w:val="26"/>
        </w:rPr>
      </w:pPr>
      <w:r w:rsidRPr="0010524A">
        <w:rPr>
          <w:rFonts w:cs="Times New Roman"/>
          <w:sz w:val="26"/>
          <w:szCs w:val="26"/>
        </w:rPr>
        <w:t>Языковые знания и умения</w:t>
      </w:r>
    </w:p>
    <w:p w:rsidR="00416B7C" w:rsidRPr="0010524A" w:rsidRDefault="00416B7C" w:rsidP="00B82670">
      <w:pPr>
        <w:pStyle w:val="h4-firstHeader"/>
        <w:keepNext/>
        <w:spacing w:before="0" w:line="240" w:lineRule="auto"/>
        <w:ind w:firstLine="680"/>
        <w:rPr>
          <w:rStyle w:val="BoldItalic0"/>
          <w:rFonts w:cs="Times New Roman"/>
          <w:sz w:val="26"/>
          <w:szCs w:val="26"/>
        </w:rPr>
      </w:pPr>
      <w:r w:rsidRPr="0010524A">
        <w:rPr>
          <w:rStyle w:val="BoldItalic0"/>
          <w:rFonts w:cs="Times New Roman"/>
          <w:sz w:val="26"/>
          <w:szCs w:val="26"/>
        </w:rPr>
        <w:t>Фонетическая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10524A">
        <w:rPr>
          <w:rFonts w:cs="Times New Roman"/>
          <w:sz w:val="26"/>
          <w:szCs w:val="26"/>
        </w:rPr>
        <w:t>а</w:t>
      </w:r>
      <w:r w:rsidRPr="0010524A">
        <w:rPr>
          <w:rFonts w:cs="Times New Roman"/>
          <w:sz w:val="26"/>
          <w:szCs w:val="26"/>
        </w:rPr>
        <w:t>ции, демонстрирующее понимание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 для чтения вслух — до 110 слов.</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Графика, орфография 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10524A">
        <w:rPr>
          <w:rFonts w:cs="Times New Roman"/>
          <w:sz w:val="26"/>
          <w:szCs w:val="26"/>
        </w:rPr>
        <w:t>б</w:t>
      </w:r>
      <w:r w:rsidRPr="0010524A">
        <w:rPr>
          <w:rFonts w:cs="Times New Roman"/>
          <w:sz w:val="26"/>
          <w:szCs w:val="26"/>
        </w:rPr>
        <w:t>ращении; при вводных словах, обозначающих порядок мыслей и их связь (напр</w:t>
      </w:r>
      <w:r w:rsidRPr="0010524A">
        <w:rPr>
          <w:rFonts w:cs="Times New Roman"/>
          <w:sz w:val="26"/>
          <w:szCs w:val="26"/>
        </w:rPr>
        <w:t>и</w:t>
      </w:r>
      <w:r w:rsidRPr="0010524A">
        <w:rPr>
          <w:rFonts w:cs="Times New Roman"/>
          <w:sz w:val="26"/>
          <w:szCs w:val="26"/>
        </w:rPr>
        <w:t xml:space="preserve">мер, в английском языке: firstly/first of all, secondly, finally; on the one hand, on the other hand); апострофа.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Лексическая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w:t>
      </w:r>
      <w:r w:rsidRPr="0010524A">
        <w:rPr>
          <w:rFonts w:cs="Times New Roman"/>
          <w:sz w:val="26"/>
          <w:szCs w:val="26"/>
        </w:rPr>
        <w:t>о</w:t>
      </w:r>
      <w:r w:rsidRPr="0010524A">
        <w:rPr>
          <w:rFonts w:cs="Times New Roman"/>
          <w:sz w:val="26"/>
          <w:szCs w:val="26"/>
        </w:rPr>
        <w:t xml:space="preserve">сти.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Объём — 1050 лексических единиц для продуктивного использования (включая лексические единицы, изученные ранее) и 1250 лексических единиц для </w:t>
      </w:r>
      <w:r w:rsidRPr="0010524A">
        <w:rPr>
          <w:rFonts w:cs="Times New Roman"/>
          <w:spacing w:val="2"/>
          <w:sz w:val="26"/>
          <w:szCs w:val="26"/>
        </w:rPr>
        <w:lastRenderedPageBreak/>
        <w:t>рецептивного усвоения (включая 1050 лексических единиц продуктивного м</w:t>
      </w:r>
      <w:r w:rsidRPr="0010524A">
        <w:rPr>
          <w:rFonts w:cs="Times New Roman"/>
          <w:spacing w:val="2"/>
          <w:sz w:val="26"/>
          <w:szCs w:val="26"/>
        </w:rPr>
        <w:t>и</w:t>
      </w:r>
      <w:r w:rsidRPr="0010524A">
        <w:rPr>
          <w:rFonts w:cs="Times New Roman"/>
          <w:spacing w:val="2"/>
          <w:sz w:val="26"/>
          <w:szCs w:val="26"/>
        </w:rPr>
        <w:t>нимума).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w:t>
      </w:r>
      <w:r w:rsidR="004C0A11" w:rsidRPr="0010524A">
        <w:rPr>
          <w:rFonts w:cs="Times New Roman"/>
          <w:sz w:val="26"/>
          <w:szCs w:val="26"/>
        </w:rPr>
        <w:t xml:space="preserve"> </w:t>
      </w:r>
      <w:r w:rsidRPr="0010524A">
        <w:rPr>
          <w:rFonts w:cs="Times New Roman"/>
          <w:sz w:val="26"/>
          <w:szCs w:val="26"/>
        </w:rPr>
        <w:t xml:space="preserve">аффиксация: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образование</w:t>
      </w:r>
      <w:r w:rsidRPr="0010524A">
        <w:rPr>
          <w:rFonts w:cs="Times New Roman"/>
          <w:sz w:val="26"/>
          <w:szCs w:val="26"/>
          <w:lang w:val="en-US"/>
        </w:rPr>
        <w:t xml:space="preserve"> </w:t>
      </w:r>
      <w:r w:rsidRPr="0010524A">
        <w:rPr>
          <w:rFonts w:cs="Times New Roman"/>
          <w:sz w:val="26"/>
          <w:szCs w:val="26"/>
        </w:rPr>
        <w:t>имен</w:t>
      </w:r>
      <w:r w:rsidRPr="0010524A">
        <w:rPr>
          <w:rFonts w:cs="Times New Roman"/>
          <w:sz w:val="26"/>
          <w:szCs w:val="26"/>
          <w:lang w:val="en-US"/>
        </w:rPr>
        <w:t xml:space="preserve"> </w:t>
      </w:r>
      <w:r w:rsidRPr="0010524A">
        <w:rPr>
          <w:rFonts w:cs="Times New Roman"/>
          <w:sz w:val="26"/>
          <w:szCs w:val="26"/>
        </w:rPr>
        <w:t>существительных</w:t>
      </w:r>
      <w:r w:rsidRPr="0010524A">
        <w:rPr>
          <w:rFonts w:cs="Times New Roman"/>
          <w:sz w:val="26"/>
          <w:szCs w:val="26"/>
          <w:lang w:val="en-US"/>
        </w:rPr>
        <w:t xml:space="preserve"> </w:t>
      </w:r>
      <w:r w:rsidRPr="0010524A">
        <w:rPr>
          <w:rFonts w:cs="Times New Roman"/>
          <w:sz w:val="26"/>
          <w:szCs w:val="26"/>
        </w:rPr>
        <w:t>при</w:t>
      </w:r>
      <w:r w:rsidRPr="0010524A">
        <w:rPr>
          <w:rFonts w:cs="Times New Roman"/>
          <w:sz w:val="26"/>
          <w:szCs w:val="26"/>
          <w:lang w:val="en-US"/>
        </w:rPr>
        <w:t xml:space="preserve"> </w:t>
      </w:r>
      <w:r w:rsidRPr="0010524A">
        <w:rPr>
          <w:rFonts w:cs="Times New Roman"/>
          <w:sz w:val="26"/>
          <w:szCs w:val="26"/>
        </w:rPr>
        <w:t>помощи</w:t>
      </w:r>
      <w:r w:rsidRPr="0010524A">
        <w:rPr>
          <w:rFonts w:cs="Times New Roman"/>
          <w:sz w:val="26"/>
          <w:szCs w:val="26"/>
          <w:lang w:val="en-US"/>
        </w:rPr>
        <w:t xml:space="preserve"> </w:t>
      </w:r>
      <w:r w:rsidRPr="0010524A">
        <w:rPr>
          <w:rFonts w:cs="Times New Roman"/>
          <w:sz w:val="26"/>
          <w:szCs w:val="26"/>
        </w:rPr>
        <w:t>суффиксов</w:t>
      </w:r>
      <w:r w:rsidRPr="0010524A">
        <w:rPr>
          <w:rFonts w:cs="Times New Roman"/>
          <w:sz w:val="26"/>
          <w:szCs w:val="26"/>
          <w:lang w:val="en-US"/>
        </w:rPr>
        <w:t xml:space="preserve">: -ance/-ence (performance/residence); -ity (activity); -ship (friendship);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имен прилагательных при помощи префикса inter- (international);</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имен прилагательных при помощи -ed и -ing (interested—interesting);</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w:t>
      </w:r>
      <w:r w:rsidR="004C0A11" w:rsidRPr="0010524A">
        <w:rPr>
          <w:rFonts w:cs="Times New Roman"/>
          <w:sz w:val="26"/>
          <w:szCs w:val="26"/>
        </w:rPr>
        <w:t xml:space="preserve"> </w:t>
      </w:r>
      <w:r w:rsidRPr="0010524A">
        <w:rPr>
          <w:rFonts w:cs="Times New Roman"/>
          <w:sz w:val="26"/>
          <w:szCs w:val="26"/>
        </w:rPr>
        <w:t>конверсия: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имени существительного от неопределённой формы глагола (to walk — a walk);</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глагола от имени существительного (a present — to present);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имени существительного от прилагательного (rich — the rich);</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Многозначные лексические единицы. Синонимы. Антонимы. Интернаци</w:t>
      </w:r>
      <w:r w:rsidRPr="0010524A">
        <w:rPr>
          <w:rFonts w:cs="Times New Roman"/>
          <w:sz w:val="26"/>
          <w:szCs w:val="26"/>
        </w:rPr>
        <w:t>о</w:t>
      </w:r>
      <w:r w:rsidRPr="0010524A">
        <w:rPr>
          <w:rFonts w:cs="Times New Roman"/>
          <w:sz w:val="26"/>
          <w:szCs w:val="26"/>
        </w:rPr>
        <w:t>нальные слова. Наиболее частотные фразовые глаголы. Сокращения и аббреви</w:t>
      </w:r>
      <w:r w:rsidRPr="0010524A">
        <w:rPr>
          <w:rFonts w:cs="Times New Roman"/>
          <w:sz w:val="26"/>
          <w:szCs w:val="26"/>
        </w:rPr>
        <w:t>а</w:t>
      </w:r>
      <w:r w:rsidRPr="0010524A">
        <w:rPr>
          <w:rFonts w:cs="Times New Roman"/>
          <w:sz w:val="26"/>
          <w:szCs w:val="26"/>
        </w:rPr>
        <w:t>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Различные средства связи в тексте для обеспечения его целостности (firstly, however, finally, at last, etc.). </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Грамматическая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английского языка.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Предложения</w:t>
      </w:r>
      <w:r w:rsidRPr="0010524A">
        <w:rPr>
          <w:rFonts w:cs="Times New Roman"/>
          <w:sz w:val="26"/>
          <w:szCs w:val="26"/>
          <w:lang w:val="en-US"/>
        </w:rPr>
        <w:t xml:space="preserve"> </w:t>
      </w:r>
      <w:r w:rsidRPr="0010524A">
        <w:rPr>
          <w:rFonts w:cs="Times New Roman"/>
          <w:sz w:val="26"/>
          <w:szCs w:val="26"/>
        </w:rPr>
        <w:t>со</w:t>
      </w:r>
      <w:r w:rsidRPr="0010524A">
        <w:rPr>
          <w:rFonts w:cs="Times New Roman"/>
          <w:sz w:val="26"/>
          <w:szCs w:val="26"/>
          <w:lang w:val="en-US"/>
        </w:rPr>
        <w:t xml:space="preserve"> </w:t>
      </w:r>
      <w:r w:rsidRPr="0010524A">
        <w:rPr>
          <w:rFonts w:cs="Times New Roman"/>
          <w:sz w:val="26"/>
          <w:szCs w:val="26"/>
        </w:rPr>
        <w:t>сложным</w:t>
      </w:r>
      <w:r w:rsidRPr="0010524A">
        <w:rPr>
          <w:rFonts w:cs="Times New Roman"/>
          <w:sz w:val="26"/>
          <w:szCs w:val="26"/>
          <w:lang w:val="en-US"/>
        </w:rPr>
        <w:t xml:space="preserve"> </w:t>
      </w:r>
      <w:r w:rsidRPr="0010524A">
        <w:rPr>
          <w:rFonts w:cs="Times New Roman"/>
          <w:sz w:val="26"/>
          <w:szCs w:val="26"/>
        </w:rPr>
        <w:t>дополнением</w:t>
      </w:r>
      <w:r w:rsidRPr="0010524A">
        <w:rPr>
          <w:rFonts w:cs="Times New Roman"/>
          <w:sz w:val="26"/>
          <w:szCs w:val="26"/>
          <w:lang w:val="en-US"/>
        </w:rPr>
        <w:t xml:space="preserve"> (Complex Object) (I saw her cross/crossing the road.).</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Повествовательные (утвердительные и отрицательные), вопросительные и побудительные предложения в косвенной речи в настоящем и прошедшем вр</w:t>
      </w:r>
      <w:r w:rsidRPr="0010524A">
        <w:rPr>
          <w:rFonts w:cs="Times New Roman"/>
          <w:sz w:val="26"/>
          <w:szCs w:val="26"/>
        </w:rPr>
        <w:t>е</w:t>
      </w:r>
      <w:r w:rsidRPr="0010524A">
        <w:rPr>
          <w:rFonts w:cs="Times New Roman"/>
          <w:sz w:val="26"/>
          <w:szCs w:val="26"/>
        </w:rPr>
        <w:t>мени.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Все типы вопросительных предложений в Past Perfect Tense.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Согласование времен в рамках сложного предложения.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Согласование подлежащего, выраженного собирательным существительным (family, police) со сказуемым.</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w:t>
      </w:r>
      <w:r w:rsidRPr="0010524A">
        <w:rPr>
          <w:rFonts w:cs="Times New Roman"/>
          <w:sz w:val="26"/>
          <w:szCs w:val="26"/>
        </w:rPr>
        <w:t>с</w:t>
      </w:r>
      <w:r w:rsidRPr="0010524A">
        <w:rPr>
          <w:rFonts w:cs="Times New Roman"/>
          <w:sz w:val="26"/>
          <w:szCs w:val="26"/>
          <w:lang w:val="en-US"/>
        </w:rPr>
        <w:t xml:space="preserve"> </w:t>
      </w:r>
      <w:r w:rsidRPr="0010524A">
        <w:rPr>
          <w:rFonts w:cs="Times New Roman"/>
          <w:sz w:val="26"/>
          <w:szCs w:val="26"/>
        </w:rPr>
        <w:t>глаголами</w:t>
      </w:r>
      <w:r w:rsidRPr="0010524A">
        <w:rPr>
          <w:rFonts w:cs="Times New Roman"/>
          <w:sz w:val="26"/>
          <w:szCs w:val="26"/>
          <w:lang w:val="en-US"/>
        </w:rPr>
        <w:t xml:space="preserve"> </w:t>
      </w:r>
      <w:r w:rsidRPr="0010524A">
        <w:rPr>
          <w:rFonts w:cs="Times New Roman"/>
          <w:sz w:val="26"/>
          <w:szCs w:val="26"/>
        </w:rPr>
        <w:t>на</w:t>
      </w:r>
      <w:r w:rsidRPr="0010524A">
        <w:rPr>
          <w:rFonts w:cs="Times New Roman"/>
          <w:sz w:val="26"/>
          <w:szCs w:val="26"/>
          <w:lang w:val="en-US"/>
        </w:rPr>
        <w:t xml:space="preserve"> -ing: to love/hate doing something.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w:t>
      </w:r>
      <w:r w:rsidRPr="0010524A">
        <w:rPr>
          <w:rFonts w:cs="Times New Roman"/>
          <w:sz w:val="26"/>
          <w:szCs w:val="26"/>
        </w:rPr>
        <w:t>содержащие</w:t>
      </w:r>
      <w:r w:rsidRPr="0010524A">
        <w:rPr>
          <w:rFonts w:cs="Times New Roman"/>
          <w:sz w:val="26"/>
          <w:szCs w:val="26"/>
          <w:lang w:val="en-US"/>
        </w:rPr>
        <w:t xml:space="preserve"> </w:t>
      </w:r>
      <w:r w:rsidRPr="0010524A">
        <w:rPr>
          <w:rFonts w:cs="Times New Roman"/>
          <w:sz w:val="26"/>
          <w:szCs w:val="26"/>
        </w:rPr>
        <w:t>глаголы</w:t>
      </w:r>
      <w:r w:rsidRPr="0010524A">
        <w:rPr>
          <w:rFonts w:cs="Times New Roman"/>
          <w:sz w:val="26"/>
          <w:szCs w:val="26"/>
          <w:lang w:val="en-US"/>
        </w:rPr>
        <w:t>-</w:t>
      </w:r>
      <w:r w:rsidRPr="0010524A">
        <w:rPr>
          <w:rFonts w:cs="Times New Roman"/>
          <w:sz w:val="26"/>
          <w:szCs w:val="26"/>
        </w:rPr>
        <w:t>связки</w:t>
      </w:r>
      <w:r w:rsidRPr="0010524A">
        <w:rPr>
          <w:rFonts w:cs="Times New Roman"/>
          <w:sz w:val="26"/>
          <w:szCs w:val="26"/>
          <w:lang w:val="en-US"/>
        </w:rPr>
        <w:t xml:space="preserve"> to be/to look/to feel/to seem.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be/get used to + </w:t>
      </w:r>
      <w:r w:rsidRPr="0010524A">
        <w:rPr>
          <w:rFonts w:cs="Times New Roman"/>
          <w:sz w:val="26"/>
          <w:szCs w:val="26"/>
        </w:rPr>
        <w:t>инфинитив</w:t>
      </w:r>
      <w:r w:rsidRPr="0010524A">
        <w:rPr>
          <w:rFonts w:cs="Times New Roman"/>
          <w:sz w:val="26"/>
          <w:szCs w:val="26"/>
          <w:lang w:val="en-US"/>
        </w:rPr>
        <w:t xml:space="preserve"> </w:t>
      </w:r>
      <w:r w:rsidRPr="0010524A">
        <w:rPr>
          <w:rFonts w:cs="Times New Roman"/>
          <w:sz w:val="26"/>
          <w:szCs w:val="26"/>
        </w:rPr>
        <w:t>глагола</w:t>
      </w:r>
      <w:r w:rsidRPr="0010524A">
        <w:rPr>
          <w:rFonts w:cs="Times New Roman"/>
          <w:sz w:val="26"/>
          <w:szCs w:val="26"/>
          <w:lang w:val="en-US"/>
        </w:rPr>
        <w:t xml:space="preserve">; be/get used to + </w:t>
      </w:r>
      <w:r w:rsidRPr="0010524A">
        <w:rPr>
          <w:rFonts w:cs="Times New Roman"/>
          <w:sz w:val="26"/>
          <w:szCs w:val="26"/>
        </w:rPr>
        <w:t>инфинитив</w:t>
      </w:r>
      <w:r w:rsidRPr="0010524A">
        <w:rPr>
          <w:rFonts w:cs="Times New Roman"/>
          <w:sz w:val="26"/>
          <w:szCs w:val="26"/>
          <w:lang w:val="en-US"/>
        </w:rPr>
        <w:t xml:space="preserve"> </w:t>
      </w:r>
      <w:r w:rsidRPr="0010524A">
        <w:rPr>
          <w:rFonts w:cs="Times New Roman"/>
          <w:sz w:val="26"/>
          <w:szCs w:val="26"/>
        </w:rPr>
        <w:t>глагола</w:t>
      </w:r>
      <w:r w:rsidRPr="0010524A">
        <w:rPr>
          <w:rFonts w:cs="Times New Roman"/>
          <w:sz w:val="26"/>
          <w:szCs w:val="26"/>
          <w:lang w:val="en-US"/>
        </w:rPr>
        <w:t>; be/get used to doing something; be/get used to something.</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Конструкция</w:t>
      </w:r>
      <w:r w:rsidRPr="0010524A">
        <w:rPr>
          <w:rFonts w:cs="Times New Roman"/>
          <w:sz w:val="26"/>
          <w:szCs w:val="26"/>
          <w:lang w:val="en-US"/>
        </w:rPr>
        <w:t xml:space="preserve"> both … and …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c </w:t>
      </w:r>
      <w:r w:rsidRPr="0010524A">
        <w:rPr>
          <w:rFonts w:cs="Times New Roman"/>
          <w:sz w:val="26"/>
          <w:szCs w:val="26"/>
        </w:rPr>
        <w:t>глаголами</w:t>
      </w:r>
      <w:r w:rsidRPr="0010524A">
        <w:rPr>
          <w:rFonts w:cs="Times New Roman"/>
          <w:sz w:val="26"/>
          <w:szCs w:val="26"/>
          <w:lang w:val="en-US"/>
        </w:rPr>
        <w:t xml:space="preserve"> to stop, to remember, to forget (</w:t>
      </w:r>
      <w:r w:rsidRPr="0010524A">
        <w:rPr>
          <w:rFonts w:cs="Times New Roman"/>
          <w:sz w:val="26"/>
          <w:szCs w:val="26"/>
        </w:rPr>
        <w:t>разница</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xml:space="preserve"> </w:t>
      </w:r>
      <w:r w:rsidRPr="0010524A">
        <w:rPr>
          <w:rFonts w:cs="Times New Roman"/>
          <w:sz w:val="26"/>
          <w:szCs w:val="26"/>
        </w:rPr>
        <w:t>значении</w:t>
      </w:r>
      <w:r w:rsidRPr="0010524A">
        <w:rPr>
          <w:rFonts w:cs="Times New Roman"/>
          <w:sz w:val="26"/>
          <w:szCs w:val="26"/>
          <w:lang w:val="en-US"/>
        </w:rPr>
        <w:t xml:space="preserve"> to stop doing smth </w:t>
      </w:r>
      <w:r w:rsidRPr="0010524A">
        <w:rPr>
          <w:rFonts w:cs="Times New Roman"/>
          <w:sz w:val="26"/>
          <w:szCs w:val="26"/>
        </w:rPr>
        <w:t>и</w:t>
      </w:r>
      <w:r w:rsidRPr="0010524A">
        <w:rPr>
          <w:rFonts w:cs="Times New Roman"/>
          <w:sz w:val="26"/>
          <w:szCs w:val="26"/>
          <w:lang w:val="en-US"/>
        </w:rPr>
        <w:t xml:space="preserve"> to stop to do smth).</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Глаголы</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xml:space="preserve"> </w:t>
      </w:r>
      <w:r w:rsidRPr="0010524A">
        <w:rPr>
          <w:rFonts w:cs="Times New Roman"/>
          <w:sz w:val="26"/>
          <w:szCs w:val="26"/>
        </w:rPr>
        <w:t>видо</w:t>
      </w:r>
      <w:r w:rsidRPr="0010524A">
        <w:rPr>
          <w:rFonts w:cs="Times New Roman"/>
          <w:sz w:val="26"/>
          <w:szCs w:val="26"/>
          <w:lang w:val="en-US"/>
        </w:rPr>
        <w:t>-</w:t>
      </w:r>
      <w:r w:rsidRPr="0010524A">
        <w:rPr>
          <w:rFonts w:cs="Times New Roman"/>
          <w:sz w:val="26"/>
          <w:szCs w:val="26"/>
        </w:rPr>
        <w:t>временных</w:t>
      </w:r>
      <w:r w:rsidRPr="0010524A">
        <w:rPr>
          <w:rFonts w:cs="Times New Roman"/>
          <w:sz w:val="26"/>
          <w:szCs w:val="26"/>
          <w:lang w:val="en-US"/>
        </w:rPr>
        <w:t xml:space="preserve"> </w:t>
      </w:r>
      <w:r w:rsidRPr="0010524A">
        <w:rPr>
          <w:rFonts w:cs="Times New Roman"/>
          <w:sz w:val="26"/>
          <w:szCs w:val="26"/>
        </w:rPr>
        <w:t>формах</w:t>
      </w:r>
      <w:r w:rsidRPr="0010524A">
        <w:rPr>
          <w:rFonts w:cs="Times New Roman"/>
          <w:sz w:val="26"/>
          <w:szCs w:val="26"/>
          <w:lang w:val="en-US"/>
        </w:rPr>
        <w:t xml:space="preserve"> </w:t>
      </w:r>
      <w:r w:rsidRPr="0010524A">
        <w:rPr>
          <w:rFonts w:cs="Times New Roman"/>
          <w:sz w:val="26"/>
          <w:szCs w:val="26"/>
        </w:rPr>
        <w:t>действительного</w:t>
      </w:r>
      <w:r w:rsidRPr="0010524A">
        <w:rPr>
          <w:rFonts w:cs="Times New Roman"/>
          <w:sz w:val="26"/>
          <w:szCs w:val="26"/>
          <w:lang w:val="en-US"/>
        </w:rPr>
        <w:t xml:space="preserve"> </w:t>
      </w:r>
      <w:r w:rsidRPr="0010524A">
        <w:rPr>
          <w:rFonts w:cs="Times New Roman"/>
          <w:sz w:val="26"/>
          <w:szCs w:val="26"/>
        </w:rPr>
        <w:t>залога</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w:t>
      </w:r>
      <w:r w:rsidRPr="0010524A">
        <w:rPr>
          <w:rFonts w:cs="Times New Roman"/>
          <w:sz w:val="26"/>
          <w:szCs w:val="26"/>
        </w:rPr>
        <w:t>изъявительном</w:t>
      </w:r>
      <w:r w:rsidRPr="0010524A">
        <w:rPr>
          <w:rFonts w:cs="Times New Roman"/>
          <w:sz w:val="26"/>
          <w:szCs w:val="26"/>
          <w:lang w:val="en-US"/>
        </w:rPr>
        <w:t xml:space="preserve"> </w:t>
      </w:r>
      <w:r w:rsidRPr="0010524A">
        <w:rPr>
          <w:rFonts w:cs="Times New Roman"/>
          <w:sz w:val="26"/>
          <w:szCs w:val="26"/>
        </w:rPr>
        <w:t>наклонении</w:t>
      </w:r>
      <w:r w:rsidRPr="0010524A">
        <w:rPr>
          <w:rFonts w:cs="Times New Roman"/>
          <w:sz w:val="26"/>
          <w:szCs w:val="26"/>
          <w:lang w:val="en-US"/>
        </w:rPr>
        <w:t xml:space="preserve"> (Past Perfect Tense, Present Perfect Continuous Tense, Future-in-the-Past).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Модальные глаголы в косвенной речи в настоящем и прошедшем времени.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Неличные формы глагола (инфинитив, герундий, причастия настоящего и прошедшего времени).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Наречия too — enough.</w:t>
      </w:r>
    </w:p>
    <w:p w:rsidR="00921101" w:rsidRPr="0010524A" w:rsidRDefault="00416B7C" w:rsidP="00883D28">
      <w:pPr>
        <w:pStyle w:val="body"/>
        <w:spacing w:line="240" w:lineRule="auto"/>
        <w:ind w:firstLine="680"/>
        <w:rPr>
          <w:rFonts w:cs="Times New Roman"/>
          <w:sz w:val="26"/>
          <w:szCs w:val="26"/>
        </w:rPr>
      </w:pPr>
      <w:r w:rsidRPr="0010524A">
        <w:rPr>
          <w:rFonts w:cs="Times New Roman"/>
          <w:sz w:val="26"/>
          <w:szCs w:val="26"/>
        </w:rPr>
        <w:t>Отрицательные местоимения no (и его производные nobody, nothing, etc.), none.</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Социокультурные знания и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 основных социокультурных элементов речевого п</w:t>
      </w:r>
      <w:r w:rsidRPr="0010524A">
        <w:rPr>
          <w:rFonts w:cs="Times New Roman"/>
          <w:sz w:val="26"/>
          <w:szCs w:val="26"/>
        </w:rPr>
        <w:t>о</w:t>
      </w:r>
      <w:r w:rsidRPr="0010524A">
        <w:rPr>
          <w:rFonts w:cs="Times New Roman"/>
          <w:sz w:val="26"/>
          <w:szCs w:val="26"/>
        </w:rPr>
        <w:t xml:space="preserve">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10524A">
        <w:rPr>
          <w:rFonts w:cs="Times New Roman"/>
          <w:sz w:val="26"/>
          <w:szCs w:val="26"/>
        </w:rPr>
        <w:t>к</w:t>
      </w:r>
      <w:r w:rsidRPr="0010524A">
        <w:rPr>
          <w:rFonts w:cs="Times New Roman"/>
          <w:sz w:val="26"/>
          <w:szCs w:val="26"/>
        </w:rPr>
        <w:t>сико-грамматических средств с их учётом.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Социокультурный портрет родной страны и страны/стран изучаемого языка: знакомство с традициями проведения основных национальных праздников (Ро</w:t>
      </w:r>
      <w:r w:rsidRPr="0010524A">
        <w:rPr>
          <w:rFonts w:cs="Times New Roman"/>
          <w:sz w:val="26"/>
          <w:szCs w:val="26"/>
        </w:rPr>
        <w:t>ж</w:t>
      </w:r>
      <w:r w:rsidRPr="0010524A">
        <w:rPr>
          <w:rFonts w:cs="Times New Roman"/>
          <w:sz w:val="26"/>
          <w:szCs w:val="26"/>
        </w:rPr>
        <w:t>дества, Нового года, Дня матери, Дня благодарения и т. д.); с особенностями образа жизни и культуры страны/стран изучаемого языка (известными достопримеч</w:t>
      </w:r>
      <w:r w:rsidRPr="0010524A">
        <w:rPr>
          <w:rFonts w:cs="Times New Roman"/>
          <w:sz w:val="26"/>
          <w:szCs w:val="26"/>
        </w:rPr>
        <w:t>а</w:t>
      </w:r>
      <w:r w:rsidRPr="0010524A">
        <w:rPr>
          <w:rFonts w:cs="Times New Roman"/>
          <w:sz w:val="26"/>
          <w:szCs w:val="26"/>
        </w:rPr>
        <w:t>тельностями; некоторыми выдающимися людьми); с доступными в языковом о</w:t>
      </w:r>
      <w:r w:rsidRPr="0010524A">
        <w:rPr>
          <w:rFonts w:cs="Times New Roman"/>
          <w:sz w:val="26"/>
          <w:szCs w:val="26"/>
        </w:rPr>
        <w:t>т</w:t>
      </w:r>
      <w:r w:rsidRPr="0010524A">
        <w:rPr>
          <w:rFonts w:cs="Times New Roman"/>
          <w:sz w:val="26"/>
          <w:szCs w:val="26"/>
        </w:rPr>
        <w:t xml:space="preserve">ношении образцами поэзии и прозы для подростков на английском языке.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Соблюдение нормы вежливости в межкультурном общении.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мого языка: символики, достопримечательностей; культурных особенностей (н</w:t>
      </w:r>
      <w:r w:rsidRPr="0010524A">
        <w:rPr>
          <w:rFonts w:cs="Times New Roman"/>
          <w:sz w:val="26"/>
          <w:szCs w:val="26"/>
        </w:rPr>
        <w:t>а</w:t>
      </w:r>
      <w:r w:rsidRPr="0010524A">
        <w:rPr>
          <w:rFonts w:cs="Times New Roman"/>
          <w:sz w:val="26"/>
          <w:szCs w:val="26"/>
        </w:rPr>
        <w:t>циональные праздники, традиции), образцов поэзии и прозы,</w:t>
      </w:r>
      <w:r w:rsidR="00571787" w:rsidRPr="0010524A">
        <w:rPr>
          <w:rFonts w:cs="Times New Roman"/>
          <w:sz w:val="26"/>
          <w:szCs w:val="26"/>
        </w:rPr>
        <w:t xml:space="preserve"> </w:t>
      </w:r>
      <w:r w:rsidRPr="0010524A">
        <w:rPr>
          <w:rFonts w:cs="Times New Roman"/>
          <w:sz w:val="26"/>
          <w:szCs w:val="26"/>
        </w:rPr>
        <w:t>доступных в язык</w:t>
      </w:r>
      <w:r w:rsidRPr="0010524A">
        <w:rPr>
          <w:rFonts w:cs="Times New Roman"/>
          <w:sz w:val="26"/>
          <w:szCs w:val="26"/>
        </w:rPr>
        <w:t>о</w:t>
      </w:r>
      <w:r w:rsidRPr="0010524A">
        <w:rPr>
          <w:rFonts w:cs="Times New Roman"/>
          <w:sz w:val="26"/>
          <w:szCs w:val="26"/>
        </w:rPr>
        <w:t>вом отношении.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Россию и страну/страны изучаемого языка (культу</w:t>
      </w:r>
      <w:r w:rsidR="00416B7C" w:rsidRPr="0010524A">
        <w:rPr>
          <w:rFonts w:cs="Times New Roman"/>
          <w:sz w:val="26"/>
          <w:szCs w:val="26"/>
        </w:rPr>
        <w:t>р</w:t>
      </w:r>
      <w:r w:rsidR="00416B7C" w:rsidRPr="0010524A">
        <w:rPr>
          <w:rFonts w:cs="Times New Roman"/>
          <w:sz w:val="26"/>
          <w:szCs w:val="26"/>
        </w:rPr>
        <w:t>ные явления, события, достопримечательности);</w:t>
      </w:r>
    </w:p>
    <w:p w:rsidR="00416B7C" w:rsidRPr="0010524A" w:rsidRDefault="00921101"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кратко рассказывать о некоторых выдающихся людях родной страны и страны/стран изучаемого языка (учёных, писателях, поэтах, художниках, муз</w:t>
      </w:r>
      <w:r w:rsidR="00416B7C" w:rsidRPr="0010524A">
        <w:rPr>
          <w:rFonts w:cs="Times New Roman"/>
          <w:spacing w:val="3"/>
          <w:sz w:val="26"/>
          <w:szCs w:val="26"/>
        </w:rPr>
        <w:t>ы</w:t>
      </w:r>
      <w:r w:rsidR="00416B7C" w:rsidRPr="0010524A">
        <w:rPr>
          <w:rFonts w:cs="Times New Roman"/>
          <w:spacing w:val="3"/>
          <w:sz w:val="26"/>
          <w:szCs w:val="26"/>
        </w:rPr>
        <w:t>кантах, спортсменах и т. д.);</w:t>
      </w:r>
    </w:p>
    <w:p w:rsidR="00921101" w:rsidRPr="0010524A" w:rsidRDefault="00921101" w:rsidP="00883D28">
      <w:pPr>
        <w:pStyle w:val="body"/>
        <w:spacing w:line="240" w:lineRule="auto"/>
        <w:ind w:firstLine="680"/>
        <w:rPr>
          <w:rFonts w:cs="Times New Roman"/>
          <w:b/>
          <w:bCs/>
          <w:sz w:val="26"/>
          <w:szCs w:val="26"/>
        </w:rPr>
      </w:pPr>
      <w:r w:rsidRPr="0010524A">
        <w:rPr>
          <w:rFonts w:cs="Times New Roman"/>
          <w:sz w:val="26"/>
          <w:szCs w:val="26"/>
        </w:rPr>
        <w:t xml:space="preserve">- </w:t>
      </w:r>
      <w:r w:rsidR="00416B7C" w:rsidRPr="0010524A">
        <w:rPr>
          <w:rFonts w:cs="Times New Roman"/>
          <w:sz w:val="26"/>
          <w:szCs w:val="26"/>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10524A" w:rsidRDefault="00416B7C" w:rsidP="00B82670">
      <w:pPr>
        <w:pStyle w:val="h4Header"/>
        <w:keepNext/>
        <w:spacing w:before="0" w:line="240" w:lineRule="auto"/>
        <w:ind w:firstLine="680"/>
        <w:rPr>
          <w:rFonts w:cs="Times New Roman"/>
          <w:sz w:val="26"/>
          <w:szCs w:val="26"/>
        </w:rPr>
      </w:pPr>
      <w:r w:rsidRPr="0010524A">
        <w:rPr>
          <w:rFonts w:cs="Times New Roman"/>
          <w:sz w:val="26"/>
          <w:szCs w:val="26"/>
        </w:rPr>
        <w:t>Компенсаторные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 использование при говорении и письме перифраз/толкование, синонимические средства, описание предмета вместо его названия; при неп</w:t>
      </w:r>
      <w:r w:rsidRPr="0010524A">
        <w:rPr>
          <w:rFonts w:cs="Times New Roman"/>
          <w:sz w:val="26"/>
          <w:szCs w:val="26"/>
        </w:rPr>
        <w:t>о</w:t>
      </w:r>
      <w:r w:rsidRPr="0010524A">
        <w:rPr>
          <w:rFonts w:cs="Times New Roman"/>
          <w:sz w:val="26"/>
          <w:szCs w:val="26"/>
        </w:rPr>
        <w:t xml:space="preserve">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Переспрашивать, просить повторить, уточняя значение незнакомых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 xml:space="preserve">ний ключевых слов, плана.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9 </w:t>
      </w:r>
      <w:r w:rsidR="00921101" w:rsidRPr="0010524A">
        <w:rPr>
          <w:rFonts w:cs="Times New Roman"/>
          <w:sz w:val="26"/>
          <w:szCs w:val="26"/>
        </w:rPr>
        <w:t>КЛАСС</w:t>
      </w:r>
    </w:p>
    <w:p w:rsidR="00416B7C" w:rsidRPr="0010524A" w:rsidRDefault="00416B7C" w:rsidP="00B82670">
      <w:pPr>
        <w:pStyle w:val="h4-firstHeader"/>
        <w:spacing w:before="0" w:line="240" w:lineRule="auto"/>
        <w:ind w:firstLine="680"/>
        <w:rPr>
          <w:rFonts w:cs="Times New Roman"/>
          <w:sz w:val="26"/>
          <w:szCs w:val="26"/>
        </w:rPr>
      </w:pPr>
      <w:r w:rsidRPr="0010524A">
        <w:rPr>
          <w:rFonts w:cs="Times New Roman"/>
          <w:sz w:val="26"/>
          <w:szCs w:val="26"/>
        </w:rPr>
        <w:t>Коммуникативные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Взаимоотношения в семье и с друзьями. Конфликты и их разрешение.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Внешность и характер человека/литературного персонажа.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Досуг и увлечения/хобби современного подростка (чтение, кино, театр, музыка, музей, спорт, живопись; компьютерные игры). Роль книги в жизни по</w:t>
      </w:r>
      <w:r w:rsidRPr="0010524A">
        <w:rPr>
          <w:rFonts w:cs="Times New Roman"/>
          <w:sz w:val="26"/>
          <w:szCs w:val="26"/>
        </w:rPr>
        <w:t>д</w:t>
      </w:r>
      <w:r w:rsidRPr="0010524A">
        <w:rPr>
          <w:rFonts w:cs="Times New Roman"/>
          <w:sz w:val="26"/>
          <w:szCs w:val="26"/>
        </w:rPr>
        <w:t>ростка.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Здоровый образ жизни: режим труда и отдыха, фитнес, сбалансированное питание. Посещение врача.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Покупки: одежда, обувь и продукты питания. Карманные деньги. Мол</w:t>
      </w:r>
      <w:r w:rsidRPr="0010524A">
        <w:rPr>
          <w:rFonts w:cs="Times New Roman"/>
          <w:sz w:val="26"/>
          <w:szCs w:val="26"/>
        </w:rPr>
        <w:t>о</w:t>
      </w:r>
      <w:r w:rsidRPr="0010524A">
        <w:rPr>
          <w:rFonts w:cs="Times New Roman"/>
          <w:sz w:val="26"/>
          <w:szCs w:val="26"/>
        </w:rPr>
        <w:t>дёжная мода.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Школа, школьная жизнь, изучаемые предметы и отношение к ним. Взаим</w:t>
      </w:r>
      <w:r w:rsidRPr="0010524A">
        <w:rPr>
          <w:rFonts w:cs="Times New Roman"/>
          <w:sz w:val="26"/>
          <w:szCs w:val="26"/>
        </w:rPr>
        <w:t>о</w:t>
      </w:r>
      <w:r w:rsidRPr="0010524A">
        <w:rPr>
          <w:rFonts w:cs="Times New Roman"/>
          <w:sz w:val="26"/>
          <w:szCs w:val="26"/>
        </w:rPr>
        <w:t>отношения в школе: проблемы и их решение. Переписка с зарубежными сверс</w:t>
      </w:r>
      <w:r w:rsidRPr="0010524A">
        <w:rPr>
          <w:rFonts w:cs="Times New Roman"/>
          <w:sz w:val="26"/>
          <w:szCs w:val="26"/>
        </w:rPr>
        <w:t>т</w:t>
      </w:r>
      <w:r w:rsidRPr="0010524A">
        <w:rPr>
          <w:rFonts w:cs="Times New Roman"/>
          <w:sz w:val="26"/>
          <w:szCs w:val="26"/>
        </w:rPr>
        <w:t>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отдыха в различное время года. Путешествия по России и зарубежным странам. Транспорт.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флора и фауна. Проблемы экологии. Защита окружающей среды. Климат, погода. Стихийные бедствия.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Средства массовой информации (телевидение, радио, пресса, Интернет).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Родная страна и страна/страны изучаемого языка. Их географическое пол</w:t>
      </w:r>
      <w:r w:rsidRPr="0010524A">
        <w:rPr>
          <w:rFonts w:cs="Times New Roman"/>
          <w:sz w:val="26"/>
          <w:szCs w:val="26"/>
        </w:rPr>
        <w:t>о</w:t>
      </w:r>
      <w:r w:rsidRPr="0010524A">
        <w:rPr>
          <w:rFonts w:cs="Times New Roman"/>
          <w:sz w:val="26"/>
          <w:szCs w:val="26"/>
        </w:rPr>
        <w:t>жение, столицы и крупные города, регионы; население; официальные языки; до</w:t>
      </w:r>
      <w:r w:rsidRPr="0010524A">
        <w:rPr>
          <w:rFonts w:cs="Times New Roman"/>
          <w:sz w:val="26"/>
          <w:szCs w:val="26"/>
        </w:rPr>
        <w:t>с</w:t>
      </w:r>
      <w:r w:rsidRPr="0010524A">
        <w:rPr>
          <w:rFonts w:cs="Times New Roman"/>
          <w:sz w:val="26"/>
          <w:szCs w:val="26"/>
        </w:rPr>
        <w:t>топримечательности, культурные особенности (национальные праздники, знам</w:t>
      </w:r>
      <w:r w:rsidRPr="0010524A">
        <w:rPr>
          <w:rFonts w:cs="Times New Roman"/>
          <w:sz w:val="26"/>
          <w:szCs w:val="26"/>
        </w:rPr>
        <w:t>е</w:t>
      </w:r>
      <w:r w:rsidRPr="0010524A">
        <w:rPr>
          <w:rFonts w:cs="Times New Roman"/>
          <w:sz w:val="26"/>
          <w:szCs w:val="26"/>
        </w:rPr>
        <w:t>нательные даты, традиции, обычаи); страницы истории.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Говорение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BoldItalic0"/>
          <w:rFonts w:cs="Times New Roman"/>
          <w:sz w:val="26"/>
          <w:szCs w:val="26"/>
        </w:rPr>
        <w:t>диалогической речи</w:t>
      </w:r>
      <w:r w:rsidRPr="0010524A">
        <w:rPr>
          <w:rFonts w:cs="Times New Roman"/>
          <w:sz w:val="26"/>
          <w:szCs w:val="26"/>
        </w:rPr>
        <w:t>, а именно умений вести комбинированный диалог, включающий различные виды диалогов (эт</w:t>
      </w:r>
      <w:r w:rsidRPr="0010524A">
        <w:rPr>
          <w:rFonts w:cs="Times New Roman"/>
          <w:sz w:val="26"/>
          <w:szCs w:val="26"/>
        </w:rPr>
        <w:t>и</w:t>
      </w:r>
      <w:r w:rsidRPr="0010524A">
        <w:rPr>
          <w:rFonts w:cs="Times New Roman"/>
          <w:sz w:val="26"/>
          <w:szCs w:val="26"/>
        </w:rPr>
        <w:t xml:space="preserve">кетный диалог, диалог — побуждение к действию, диалог-расспрос); диалог — обмен мнениями: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этикетного характера:</w:t>
      </w:r>
      <w:r w:rsidRPr="0010524A">
        <w:rPr>
          <w:rFonts w:cs="Times New Roman"/>
          <w:sz w:val="26"/>
          <w:szCs w:val="26"/>
        </w:rPr>
        <w:t xml:space="preserve"> начинать, поддерживать и заканчивать ра</w:t>
      </w:r>
      <w:r w:rsidRPr="0010524A">
        <w:rPr>
          <w:rFonts w:cs="Times New Roman"/>
          <w:sz w:val="26"/>
          <w:szCs w:val="26"/>
        </w:rPr>
        <w:t>з</w:t>
      </w:r>
      <w:r w:rsidRPr="0010524A">
        <w:rPr>
          <w:rFonts w:cs="Times New Roman"/>
          <w:sz w:val="26"/>
          <w:szCs w:val="26"/>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10524A">
        <w:rPr>
          <w:rFonts w:cs="Times New Roman"/>
          <w:sz w:val="26"/>
          <w:szCs w:val="26"/>
        </w:rPr>
        <w:t>а</w:t>
      </w:r>
      <w:r w:rsidRPr="0010524A">
        <w:rPr>
          <w:rFonts w:cs="Times New Roman"/>
          <w:sz w:val="26"/>
          <w:szCs w:val="26"/>
        </w:rPr>
        <w:t xml:space="preserve">шаться на предложение/отказываться от предложения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w:t>
      </w:r>
      <w:r w:rsidRPr="0010524A">
        <w:rPr>
          <w:rFonts w:cs="Times New Roman"/>
          <w:sz w:val="26"/>
          <w:szCs w:val="26"/>
        </w:rPr>
        <w:t xml:space="preserve">— </w:t>
      </w:r>
      <w:r w:rsidRPr="0010524A">
        <w:rPr>
          <w:rStyle w:val="Italic"/>
          <w:rFonts w:cs="Times New Roman"/>
          <w:sz w:val="26"/>
          <w:szCs w:val="26"/>
        </w:rPr>
        <w:t>побуждение</w:t>
      </w:r>
      <w:r w:rsidRPr="0010524A">
        <w:rPr>
          <w:rFonts w:cs="Times New Roman"/>
          <w:sz w:val="26"/>
          <w:szCs w:val="26"/>
        </w:rPr>
        <w:t xml:space="preserve"> </w:t>
      </w:r>
      <w:r w:rsidRPr="0010524A">
        <w:rPr>
          <w:rStyle w:val="Italic"/>
          <w:rFonts w:cs="Times New Roman"/>
          <w:sz w:val="26"/>
          <w:szCs w:val="26"/>
        </w:rPr>
        <w:t>к действию:</w:t>
      </w:r>
      <w:r w:rsidRPr="0010524A">
        <w:rPr>
          <w:rFonts w:cs="Times New Roman"/>
          <w:sz w:val="26"/>
          <w:szCs w:val="26"/>
        </w:rPr>
        <w:t xml:space="preserve">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диалог </w:t>
      </w:r>
      <w:r w:rsidRPr="0010524A">
        <w:rPr>
          <w:rFonts w:cs="Times New Roman"/>
          <w:sz w:val="26"/>
          <w:szCs w:val="26"/>
        </w:rPr>
        <w:t xml:space="preserve">— </w:t>
      </w:r>
      <w:r w:rsidRPr="0010524A">
        <w:rPr>
          <w:rStyle w:val="Italic"/>
          <w:rFonts w:cs="Times New Roman"/>
          <w:sz w:val="26"/>
          <w:szCs w:val="26"/>
        </w:rPr>
        <w:t>обмен</w:t>
      </w:r>
      <w:r w:rsidRPr="0010524A">
        <w:rPr>
          <w:rFonts w:cs="Times New Roman"/>
          <w:sz w:val="26"/>
          <w:szCs w:val="26"/>
        </w:rPr>
        <w:t xml:space="preserve"> </w:t>
      </w:r>
      <w:r w:rsidRPr="0010524A">
        <w:rPr>
          <w:rStyle w:val="Italic"/>
          <w:rFonts w:cs="Times New Roman"/>
          <w:sz w:val="26"/>
          <w:szCs w:val="26"/>
        </w:rPr>
        <w:t>мнениями:</w:t>
      </w:r>
      <w:r w:rsidRPr="0010524A">
        <w:rPr>
          <w:rFonts w:cs="Times New Roman"/>
          <w:sz w:val="26"/>
          <w:szCs w:val="26"/>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lastRenderedPageBreak/>
        <w:t>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10524A" w:rsidRDefault="00416B7C" w:rsidP="00B82670">
      <w:pPr>
        <w:pStyle w:val="body"/>
        <w:spacing w:line="240" w:lineRule="auto"/>
        <w:ind w:firstLine="680"/>
        <w:rPr>
          <w:rFonts w:cs="Times New Roman"/>
          <w:spacing w:val="4"/>
          <w:sz w:val="26"/>
          <w:szCs w:val="26"/>
        </w:rPr>
      </w:pPr>
      <w:r w:rsidRPr="0010524A">
        <w:rPr>
          <w:rFonts w:cs="Times New Roman"/>
          <w:spacing w:val="4"/>
          <w:sz w:val="26"/>
          <w:szCs w:val="2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Развитие коммуникативных умений </w:t>
      </w:r>
      <w:r w:rsidRPr="0010524A">
        <w:rPr>
          <w:rStyle w:val="BoldItalic0"/>
          <w:rFonts w:cs="Times New Roman"/>
          <w:spacing w:val="-1"/>
          <w:sz w:val="26"/>
          <w:szCs w:val="26"/>
        </w:rPr>
        <w:t>монологической речи</w:t>
      </w:r>
      <w:r w:rsidRPr="0010524A">
        <w:rPr>
          <w:rFonts w:cs="Times New Roman"/>
          <w:spacing w:val="-1"/>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описание (предмета, местности, внешности и одежды челов</w:t>
      </w:r>
      <w:r w:rsidRPr="0010524A">
        <w:rPr>
          <w:rFonts w:cs="Times New Roman"/>
          <w:sz w:val="26"/>
          <w:szCs w:val="26"/>
        </w:rPr>
        <w:t>е</w:t>
      </w:r>
      <w:r w:rsidRPr="0010524A">
        <w:rPr>
          <w:rFonts w:cs="Times New Roman"/>
          <w:sz w:val="26"/>
          <w:szCs w:val="26"/>
        </w:rPr>
        <w:t xml:space="preserve">ка), в том числе характеристика (черты характера реального человека или литературного персонажа);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рассуждение;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выражение и краткое аргументирование своего мнения по отношению к услышанному/прочитанному;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изложение (пересказ) основного содержания прочитанного/прослушанного текста с выражением своего отношения к событиям и фактам, изложенным в те</w:t>
      </w:r>
      <w:r w:rsidRPr="0010524A">
        <w:rPr>
          <w:rFonts w:cs="Times New Roman"/>
          <w:sz w:val="26"/>
          <w:szCs w:val="26"/>
        </w:rPr>
        <w:t>к</w:t>
      </w:r>
      <w:r w:rsidRPr="0010524A">
        <w:rPr>
          <w:rFonts w:cs="Times New Roman"/>
          <w:sz w:val="26"/>
          <w:szCs w:val="26"/>
        </w:rPr>
        <w:t xml:space="preserve">сте;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составление рассказа по картинкам;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изложение результатов выполненной проектной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10—12 фраз.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аутентичных текстов, содержащих отдельные неиз</w:t>
      </w:r>
      <w:r w:rsidRPr="0010524A">
        <w:rPr>
          <w:rFonts w:cs="Times New Roman"/>
          <w:sz w:val="26"/>
          <w:szCs w:val="26"/>
        </w:rPr>
        <w:t>у</w:t>
      </w:r>
      <w:r w:rsidRPr="0010524A">
        <w:rPr>
          <w:rFonts w:cs="Times New Roman"/>
          <w:sz w:val="26"/>
          <w:szCs w:val="26"/>
        </w:rPr>
        <w:t xml:space="preserve">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z w:val="26"/>
          <w:szCs w:val="26"/>
        </w:rPr>
        <w:t>и</w:t>
      </w:r>
      <w:r w:rsidRPr="0010524A">
        <w:rPr>
          <w:rFonts w:cs="Times New Roman"/>
          <w:sz w:val="26"/>
          <w:szCs w:val="26"/>
        </w:rPr>
        <w:t>маемом на слух тексте, отделять главную информацию от второстепенной, пр</w:t>
      </w:r>
      <w:r w:rsidRPr="0010524A">
        <w:rPr>
          <w:rFonts w:cs="Times New Roman"/>
          <w:sz w:val="26"/>
          <w:szCs w:val="26"/>
        </w:rPr>
        <w:t>о</w:t>
      </w:r>
      <w:r w:rsidRPr="0010524A">
        <w:rPr>
          <w:rFonts w:cs="Times New Roman"/>
          <w:sz w:val="26"/>
          <w:szCs w:val="26"/>
        </w:rPr>
        <w:t>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Аудирование с пониманием нужной/интересующей/запрашиваемой инфо</w:t>
      </w:r>
      <w:r w:rsidRPr="0010524A">
        <w:rPr>
          <w:rFonts w:cs="Times New Roman"/>
          <w:sz w:val="26"/>
          <w:szCs w:val="26"/>
        </w:rPr>
        <w:t>р</w:t>
      </w:r>
      <w:r w:rsidRPr="0010524A">
        <w:rPr>
          <w:rFonts w:cs="Times New Roman"/>
          <w:sz w:val="26"/>
          <w:szCs w:val="26"/>
        </w:rPr>
        <w:t>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Языковая сложность текстов для аудирования должна соответствовать б</w:t>
      </w:r>
      <w:r w:rsidRPr="0010524A">
        <w:rPr>
          <w:rFonts w:cs="Times New Roman"/>
          <w:sz w:val="26"/>
          <w:szCs w:val="26"/>
        </w:rPr>
        <w:t>а</w:t>
      </w:r>
      <w:r w:rsidRPr="0010524A">
        <w:rPr>
          <w:rFonts w:cs="Times New Roman"/>
          <w:sz w:val="26"/>
          <w:szCs w:val="26"/>
        </w:rPr>
        <w:t>зовому уровню (А2 — допороговому уровню по общеевропейской шкале).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2 минут.</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lastRenderedPageBreak/>
        <w:t>Смысловое чтение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несложные</w:t>
      </w:r>
      <w:r w:rsidR="00571787" w:rsidRPr="0010524A">
        <w:rPr>
          <w:rFonts w:cs="Times New Roman"/>
          <w:sz w:val="26"/>
          <w:szCs w:val="26"/>
        </w:rPr>
        <w:t xml:space="preserve"> </w:t>
      </w:r>
      <w:r w:rsidRPr="0010524A">
        <w:rPr>
          <w:rFonts w:cs="Times New Roman"/>
          <w:sz w:val="26"/>
          <w:szCs w:val="26"/>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10524A">
        <w:rPr>
          <w:rFonts w:cs="Times New Roman"/>
          <w:sz w:val="26"/>
          <w:szCs w:val="26"/>
        </w:rPr>
        <w:t>в</w:t>
      </w:r>
      <w:r w:rsidRPr="0010524A">
        <w:rPr>
          <w:rFonts w:cs="Times New Roman"/>
          <w:sz w:val="26"/>
          <w:szCs w:val="26"/>
        </w:rPr>
        <w:t>ленной коммуникативной задачи: с пониманием основного содержания; с пон</w:t>
      </w:r>
      <w:r w:rsidRPr="0010524A">
        <w:rPr>
          <w:rFonts w:cs="Times New Roman"/>
          <w:sz w:val="26"/>
          <w:szCs w:val="26"/>
        </w:rPr>
        <w:t>и</w:t>
      </w:r>
      <w:r w:rsidRPr="0010524A">
        <w:rPr>
          <w:rFonts w:cs="Times New Roman"/>
          <w:sz w:val="26"/>
          <w:szCs w:val="26"/>
        </w:rPr>
        <w:t>манием нужной/интересующей/запрашиваемой информации; с полным поним</w:t>
      </w:r>
      <w:r w:rsidRPr="0010524A">
        <w:rPr>
          <w:rFonts w:cs="Times New Roman"/>
          <w:sz w:val="26"/>
          <w:szCs w:val="26"/>
        </w:rPr>
        <w:t>а</w:t>
      </w:r>
      <w:r w:rsidRPr="0010524A">
        <w:rPr>
          <w:rFonts w:cs="Times New Roman"/>
          <w:sz w:val="26"/>
          <w:szCs w:val="26"/>
        </w:rPr>
        <w:t>нием содержания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схем) и понимание пре</w:t>
      </w:r>
      <w:r w:rsidRPr="0010524A">
        <w:rPr>
          <w:rFonts w:cs="Times New Roman"/>
          <w:sz w:val="26"/>
          <w:szCs w:val="26"/>
        </w:rPr>
        <w:t>д</w:t>
      </w:r>
      <w:r w:rsidRPr="0010524A">
        <w:rPr>
          <w:rFonts w:cs="Times New Roman"/>
          <w:sz w:val="26"/>
          <w:szCs w:val="26"/>
        </w:rPr>
        <w:t>ставленной в них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Чтение </w:t>
      </w:r>
      <w:r w:rsidRPr="0010524A">
        <w:rPr>
          <w:rStyle w:val="Italic"/>
          <w:rFonts w:cs="Times New Roman"/>
          <w:sz w:val="26"/>
          <w:szCs w:val="26"/>
        </w:rPr>
        <w:t>с полным пониманием содержания</w:t>
      </w:r>
      <w:r w:rsidRPr="0010524A">
        <w:rPr>
          <w:rFonts w:cs="Times New Roman"/>
          <w:sz w:val="26"/>
          <w:szCs w:val="26"/>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10524A">
        <w:rPr>
          <w:rFonts w:cs="Times New Roman"/>
          <w:sz w:val="26"/>
          <w:szCs w:val="26"/>
        </w:rPr>
        <w:t>н</w:t>
      </w:r>
      <w:r w:rsidRPr="0010524A">
        <w:rPr>
          <w:rFonts w:cs="Times New Roman"/>
          <w:sz w:val="26"/>
          <w:szCs w:val="26"/>
        </w:rPr>
        <w:t>но-следственную взаимосвязь изложенных в тексте фактов и событий, восстана</w:t>
      </w:r>
      <w:r w:rsidRPr="0010524A">
        <w:rPr>
          <w:rFonts w:cs="Times New Roman"/>
          <w:sz w:val="26"/>
          <w:szCs w:val="26"/>
        </w:rPr>
        <w:t>в</w:t>
      </w:r>
      <w:r w:rsidRPr="0010524A">
        <w:rPr>
          <w:rFonts w:cs="Times New Roman"/>
          <w:sz w:val="26"/>
          <w:szCs w:val="26"/>
        </w:rPr>
        <w:t>ливать текст из разрозненных абзацев или путём добавления выпущенных фра</w:t>
      </w:r>
      <w:r w:rsidRPr="0010524A">
        <w:rPr>
          <w:rFonts w:cs="Times New Roman"/>
          <w:sz w:val="26"/>
          <w:szCs w:val="26"/>
        </w:rPr>
        <w:t>г</w:t>
      </w:r>
      <w:r w:rsidRPr="0010524A">
        <w:rPr>
          <w:rFonts w:cs="Times New Roman"/>
          <w:sz w:val="26"/>
          <w:szCs w:val="26"/>
        </w:rPr>
        <w:t>ментов.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диалог (беседа), интервью, рассказ, отрывок из худож</w:t>
      </w:r>
      <w:r w:rsidRPr="0010524A">
        <w:rPr>
          <w:rFonts w:cs="Times New Roman"/>
          <w:sz w:val="26"/>
          <w:szCs w:val="26"/>
        </w:rPr>
        <w:t>е</w:t>
      </w:r>
      <w:r w:rsidRPr="0010524A">
        <w:rPr>
          <w:rFonts w:cs="Times New Roman"/>
          <w:sz w:val="26"/>
          <w:szCs w:val="26"/>
        </w:rPr>
        <w:t>ственного произведения, статья научно-популярного характера, сообщение и</w:t>
      </w:r>
      <w:r w:rsidRPr="0010524A">
        <w:rPr>
          <w:rFonts w:cs="Times New Roman"/>
          <w:sz w:val="26"/>
          <w:szCs w:val="26"/>
        </w:rPr>
        <w:t>н</w:t>
      </w:r>
      <w:r w:rsidRPr="0010524A">
        <w:rPr>
          <w:rFonts w:cs="Times New Roman"/>
          <w:sz w:val="26"/>
          <w:szCs w:val="26"/>
        </w:rPr>
        <w:t>формационного характера, объявление, памятка, инструкция, электронное соо</w:t>
      </w:r>
      <w:r w:rsidRPr="0010524A">
        <w:rPr>
          <w:rFonts w:cs="Times New Roman"/>
          <w:sz w:val="26"/>
          <w:szCs w:val="26"/>
        </w:rPr>
        <w:t>б</w:t>
      </w:r>
      <w:r w:rsidRPr="0010524A">
        <w:rPr>
          <w:rFonts w:cs="Times New Roman"/>
          <w:sz w:val="26"/>
          <w:szCs w:val="26"/>
        </w:rPr>
        <w:t xml:space="preserve">щение личного характера, стихотворение; несплошной текст (таблица, диаграмма).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Объём текста/текстов для чтения — 500—600 слов. </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Письменная речь</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составление плана/тезисов устного или письменного сообщения;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таблицу и/или прочитанный/прослушанный текст. Объём письменного в</w:t>
      </w:r>
      <w:r w:rsidR="00416B7C" w:rsidRPr="0010524A">
        <w:rPr>
          <w:rFonts w:cs="Times New Roman"/>
          <w:sz w:val="26"/>
          <w:szCs w:val="26"/>
        </w:rPr>
        <w:t>ы</w:t>
      </w:r>
      <w:r w:rsidR="00416B7C" w:rsidRPr="0010524A">
        <w:rPr>
          <w:rFonts w:cs="Times New Roman"/>
          <w:sz w:val="26"/>
          <w:szCs w:val="26"/>
        </w:rPr>
        <w:t>сказывания — до 120 слов;</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заполнение таблицы с краткой фиксацией содержания прочитанн</w:t>
      </w:r>
      <w:r w:rsidR="00416B7C" w:rsidRPr="0010524A">
        <w:rPr>
          <w:rFonts w:cs="Times New Roman"/>
          <w:sz w:val="26"/>
          <w:szCs w:val="26"/>
        </w:rPr>
        <w:t>о</w:t>
      </w:r>
      <w:r w:rsidR="00416B7C" w:rsidRPr="0010524A">
        <w:rPr>
          <w:rFonts w:cs="Times New Roman"/>
          <w:sz w:val="26"/>
          <w:szCs w:val="26"/>
        </w:rPr>
        <w:t xml:space="preserve">го/прослушанного текста;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преобразование таблицы, схемы в текстовый вариант представления и</w:t>
      </w:r>
      <w:r w:rsidR="00416B7C" w:rsidRPr="0010524A">
        <w:rPr>
          <w:rFonts w:cs="Times New Roman"/>
          <w:sz w:val="26"/>
          <w:szCs w:val="26"/>
        </w:rPr>
        <w:t>н</w:t>
      </w:r>
      <w:r w:rsidR="00416B7C" w:rsidRPr="0010524A">
        <w:rPr>
          <w:rFonts w:cs="Times New Roman"/>
          <w:sz w:val="26"/>
          <w:szCs w:val="26"/>
        </w:rPr>
        <w:t>формации;</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письменное представление результатов выполненной проектной работы (объём — 100—120 слов).</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Языковые знания и умения</w:t>
      </w:r>
    </w:p>
    <w:p w:rsidR="00416B7C" w:rsidRPr="0010524A" w:rsidRDefault="00416B7C" w:rsidP="00B82670">
      <w:pPr>
        <w:pStyle w:val="h4-firstHeader"/>
        <w:spacing w:before="0" w:line="240" w:lineRule="auto"/>
        <w:ind w:firstLine="680"/>
        <w:rPr>
          <w:rStyle w:val="BoldItalic0"/>
          <w:rFonts w:cs="Times New Roman"/>
          <w:sz w:val="26"/>
          <w:szCs w:val="26"/>
        </w:rPr>
      </w:pPr>
      <w:r w:rsidRPr="0010524A">
        <w:rPr>
          <w:rStyle w:val="BoldItalic0"/>
          <w:rFonts w:cs="Times New Roman"/>
          <w:sz w:val="26"/>
          <w:szCs w:val="26"/>
        </w:rPr>
        <w:t>Фонетическая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Выражение модального значения, чувства и эмоции.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Различение на слух британского и американского вариантов произношения в прослушанных текстах или услышанных высказываниях.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Чтение вслух небольших текстов, построенных на изученном языковом м</w:t>
      </w:r>
      <w:r w:rsidRPr="0010524A">
        <w:rPr>
          <w:rFonts w:cs="Times New Roman"/>
          <w:sz w:val="26"/>
          <w:szCs w:val="26"/>
        </w:rPr>
        <w:t>а</w:t>
      </w:r>
      <w:r w:rsidRPr="0010524A">
        <w:rPr>
          <w:rFonts w:cs="Times New Roman"/>
          <w:sz w:val="26"/>
          <w:szCs w:val="26"/>
        </w:rPr>
        <w:t>териале, с соблюдением правил чтения и соответствующей интонации, демонс</w:t>
      </w:r>
      <w:r w:rsidRPr="0010524A">
        <w:rPr>
          <w:rFonts w:cs="Times New Roman"/>
          <w:sz w:val="26"/>
          <w:szCs w:val="26"/>
        </w:rPr>
        <w:t>т</w:t>
      </w:r>
      <w:r w:rsidRPr="0010524A">
        <w:rPr>
          <w:rFonts w:cs="Times New Roman"/>
          <w:sz w:val="26"/>
          <w:szCs w:val="26"/>
        </w:rPr>
        <w:t>рирующее понимание текста.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текста для чтения вслух — до 110 слов.</w:t>
      </w:r>
    </w:p>
    <w:p w:rsidR="00416B7C" w:rsidRPr="0010524A" w:rsidRDefault="00416B7C" w:rsidP="00B82670">
      <w:pPr>
        <w:pStyle w:val="h4Header"/>
        <w:spacing w:before="0" w:line="240" w:lineRule="auto"/>
        <w:ind w:firstLine="680"/>
        <w:rPr>
          <w:rFonts w:cs="Times New Roman"/>
          <w:sz w:val="26"/>
          <w:szCs w:val="26"/>
        </w:rPr>
      </w:pPr>
      <w:r w:rsidRPr="0010524A">
        <w:rPr>
          <w:rStyle w:val="BoldItalic0"/>
          <w:rFonts w:cs="Times New Roman"/>
          <w:sz w:val="26"/>
          <w:szCs w:val="26"/>
        </w:rPr>
        <w:t>Графика, орфография и пунктуация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10524A">
        <w:rPr>
          <w:rFonts w:cs="Times New Roman"/>
          <w:sz w:val="26"/>
          <w:szCs w:val="26"/>
        </w:rPr>
        <w:t>б</w:t>
      </w:r>
      <w:r w:rsidRPr="0010524A">
        <w:rPr>
          <w:rFonts w:cs="Times New Roman"/>
          <w:sz w:val="26"/>
          <w:szCs w:val="26"/>
        </w:rPr>
        <w:t>ращении; при вводных словах, обозначающих порядок мыслей и их связь (напр</w:t>
      </w:r>
      <w:r w:rsidRPr="0010524A">
        <w:rPr>
          <w:rFonts w:cs="Times New Roman"/>
          <w:sz w:val="26"/>
          <w:szCs w:val="26"/>
        </w:rPr>
        <w:t>и</w:t>
      </w:r>
      <w:r w:rsidRPr="0010524A">
        <w:rPr>
          <w:rFonts w:cs="Times New Roman"/>
          <w:sz w:val="26"/>
          <w:szCs w:val="26"/>
        </w:rPr>
        <w:t xml:space="preserve">мер, в английском языке: firstly/first of all, secondly, finally; on the one hand, on the other hand); апострофа.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Лексическая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w:t>
      </w:r>
      <w:r w:rsidRPr="0010524A">
        <w:rPr>
          <w:rFonts w:cs="Times New Roman"/>
          <w:sz w:val="26"/>
          <w:szCs w:val="26"/>
        </w:rPr>
        <w:t>о</w:t>
      </w:r>
      <w:r w:rsidRPr="0010524A">
        <w:rPr>
          <w:rFonts w:cs="Times New Roman"/>
          <w:sz w:val="26"/>
          <w:szCs w:val="26"/>
        </w:rPr>
        <w:t xml:space="preserve">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звучащем и письменном тексте и употребление в устной и письменной речи различных средств связи для обеспечения логичности и целос</w:t>
      </w:r>
      <w:r w:rsidRPr="0010524A">
        <w:rPr>
          <w:rFonts w:cs="Times New Roman"/>
          <w:sz w:val="26"/>
          <w:szCs w:val="26"/>
        </w:rPr>
        <w:t>т</w:t>
      </w:r>
      <w:r w:rsidRPr="0010524A">
        <w:rPr>
          <w:rFonts w:cs="Times New Roman"/>
          <w:sz w:val="26"/>
          <w:szCs w:val="26"/>
        </w:rPr>
        <w:t>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w:t>
      </w:r>
      <w:r w:rsidR="004C0A11" w:rsidRPr="0010524A">
        <w:rPr>
          <w:rFonts w:cs="Times New Roman"/>
          <w:sz w:val="26"/>
          <w:szCs w:val="26"/>
        </w:rPr>
        <w:t xml:space="preserve"> </w:t>
      </w:r>
      <w:r w:rsidRPr="0010524A">
        <w:rPr>
          <w:rFonts w:cs="Times New Roman"/>
          <w:sz w:val="26"/>
          <w:szCs w:val="26"/>
        </w:rPr>
        <w:t>аффиксация: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глаголов с помощью префиксов under-, over-, dis-, mis-;</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имён прилагательных с помощью суффиксов -able/-ible;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имён существительных с помощью отрицательных префиксов in-/im-;</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б)</w:t>
      </w:r>
      <w:r w:rsidR="004C0A11" w:rsidRPr="0010524A">
        <w:rPr>
          <w:rFonts w:cs="Times New Roman"/>
          <w:sz w:val="26"/>
          <w:szCs w:val="26"/>
        </w:rPr>
        <w:t xml:space="preserve"> </w:t>
      </w:r>
      <w:r w:rsidRPr="0010524A">
        <w:rPr>
          <w:rFonts w:cs="Times New Roman"/>
          <w:sz w:val="26"/>
          <w:szCs w:val="26"/>
        </w:rPr>
        <w:t xml:space="preserve">словосложение: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сложных существительных путём соединения основы числ</w:t>
      </w:r>
      <w:r w:rsidRPr="0010524A">
        <w:rPr>
          <w:rFonts w:cs="Times New Roman"/>
          <w:sz w:val="26"/>
          <w:szCs w:val="26"/>
        </w:rPr>
        <w:t>и</w:t>
      </w:r>
      <w:r w:rsidRPr="0010524A">
        <w:rPr>
          <w:rFonts w:cs="Times New Roman"/>
          <w:sz w:val="26"/>
          <w:szCs w:val="26"/>
        </w:rPr>
        <w:t>тельного с основой существительного с добавлением суффикса -ed (eight-legged);</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сложных существительных путём соединения основ сущес</w:t>
      </w:r>
      <w:r w:rsidRPr="0010524A">
        <w:rPr>
          <w:rFonts w:cs="Times New Roman"/>
          <w:sz w:val="26"/>
          <w:szCs w:val="26"/>
        </w:rPr>
        <w:t>т</w:t>
      </w:r>
      <w:r w:rsidRPr="0010524A">
        <w:rPr>
          <w:rFonts w:cs="Times New Roman"/>
          <w:sz w:val="26"/>
          <w:szCs w:val="26"/>
        </w:rPr>
        <w:t>вительных с предлогом: father-in-law);</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сложных прилагательных путём соединения основы прилаг</w:t>
      </w:r>
      <w:r w:rsidRPr="0010524A">
        <w:rPr>
          <w:rFonts w:cs="Times New Roman"/>
          <w:sz w:val="26"/>
          <w:szCs w:val="26"/>
        </w:rPr>
        <w:t>а</w:t>
      </w:r>
      <w:r w:rsidRPr="0010524A">
        <w:rPr>
          <w:rFonts w:cs="Times New Roman"/>
          <w:sz w:val="26"/>
          <w:szCs w:val="26"/>
        </w:rPr>
        <w:t xml:space="preserve">тельного с основой причастия настоящего времени (nice-looking);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сложных прилагательных путём соединения основы прилаг</w:t>
      </w:r>
      <w:r w:rsidRPr="0010524A">
        <w:rPr>
          <w:rFonts w:cs="Times New Roman"/>
          <w:sz w:val="26"/>
          <w:szCs w:val="26"/>
        </w:rPr>
        <w:t>а</w:t>
      </w:r>
      <w:r w:rsidRPr="0010524A">
        <w:rPr>
          <w:rFonts w:cs="Times New Roman"/>
          <w:sz w:val="26"/>
          <w:szCs w:val="26"/>
        </w:rPr>
        <w:t>тельного с основой причастия прошедшего времени (well-behaved);</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w:t>
      </w:r>
      <w:r w:rsidR="004C0A11" w:rsidRPr="0010524A">
        <w:rPr>
          <w:rFonts w:cs="Times New Roman"/>
          <w:sz w:val="26"/>
          <w:szCs w:val="26"/>
        </w:rPr>
        <w:t xml:space="preserve"> </w:t>
      </w:r>
      <w:r w:rsidRPr="0010524A">
        <w:rPr>
          <w:rFonts w:cs="Times New Roman"/>
          <w:sz w:val="26"/>
          <w:szCs w:val="26"/>
        </w:rPr>
        <w:t>конверсия:</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образование глагола от имени прилагательного (cool — to cool).</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Многозначность лексических единиц. Синонимы. Антонимы. Интернаци</w:t>
      </w:r>
      <w:r w:rsidRPr="0010524A">
        <w:rPr>
          <w:rFonts w:cs="Times New Roman"/>
          <w:sz w:val="26"/>
          <w:szCs w:val="26"/>
        </w:rPr>
        <w:t>о</w:t>
      </w:r>
      <w:r w:rsidRPr="0010524A">
        <w:rPr>
          <w:rFonts w:cs="Times New Roman"/>
          <w:sz w:val="26"/>
          <w:szCs w:val="26"/>
        </w:rPr>
        <w:t>нальные слова. Наиболее частотные фразовые глаголы. Сокращения и аббреви</w:t>
      </w:r>
      <w:r w:rsidRPr="0010524A">
        <w:rPr>
          <w:rFonts w:cs="Times New Roman"/>
          <w:sz w:val="26"/>
          <w:szCs w:val="26"/>
        </w:rPr>
        <w:t>а</w:t>
      </w:r>
      <w:r w:rsidRPr="0010524A">
        <w:rPr>
          <w:rFonts w:cs="Times New Roman"/>
          <w:sz w:val="26"/>
          <w:szCs w:val="26"/>
        </w:rPr>
        <w:t>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Различные средства связи в тексте для обеспечения его целостности (firstly, however, finally, at last, etc.). </w:t>
      </w:r>
    </w:p>
    <w:p w:rsidR="00416B7C" w:rsidRPr="0010524A" w:rsidRDefault="00416B7C" w:rsidP="00B82670">
      <w:pPr>
        <w:pStyle w:val="h4Header"/>
        <w:spacing w:before="0" w:line="240" w:lineRule="auto"/>
        <w:ind w:firstLine="680"/>
        <w:rPr>
          <w:rStyle w:val="BoldItalic0"/>
          <w:rFonts w:cs="Times New Roman"/>
          <w:sz w:val="26"/>
          <w:szCs w:val="26"/>
        </w:rPr>
      </w:pPr>
      <w:r w:rsidRPr="0010524A">
        <w:rPr>
          <w:rStyle w:val="BoldItalic0"/>
          <w:rFonts w:cs="Times New Roman"/>
          <w:sz w:val="26"/>
          <w:szCs w:val="26"/>
        </w:rPr>
        <w:t>Грамматическая сторона речи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английского языка. </w:t>
      </w:r>
    </w:p>
    <w:p w:rsidR="00416B7C" w:rsidRPr="0010524A" w:rsidRDefault="00416B7C" w:rsidP="00B82670">
      <w:pPr>
        <w:pStyle w:val="body"/>
        <w:spacing w:line="240" w:lineRule="auto"/>
        <w:ind w:firstLine="680"/>
        <w:rPr>
          <w:rFonts w:cs="Times New Roman"/>
          <w:sz w:val="26"/>
          <w:szCs w:val="26"/>
          <w:lang w:val="en-US"/>
        </w:rPr>
      </w:pPr>
      <w:r w:rsidRPr="0010524A">
        <w:rPr>
          <w:rFonts w:cs="Times New Roman"/>
          <w:sz w:val="26"/>
          <w:szCs w:val="26"/>
        </w:rPr>
        <w:t>Предложения</w:t>
      </w:r>
      <w:r w:rsidRPr="0010524A">
        <w:rPr>
          <w:rFonts w:cs="Times New Roman"/>
          <w:sz w:val="26"/>
          <w:szCs w:val="26"/>
          <w:lang w:val="en-US"/>
        </w:rPr>
        <w:t xml:space="preserve"> </w:t>
      </w:r>
      <w:r w:rsidRPr="0010524A">
        <w:rPr>
          <w:rFonts w:cs="Times New Roman"/>
          <w:sz w:val="26"/>
          <w:szCs w:val="26"/>
        </w:rPr>
        <w:t>со</w:t>
      </w:r>
      <w:r w:rsidRPr="0010524A">
        <w:rPr>
          <w:rFonts w:cs="Times New Roman"/>
          <w:sz w:val="26"/>
          <w:szCs w:val="26"/>
          <w:lang w:val="en-US"/>
        </w:rPr>
        <w:t xml:space="preserve"> </w:t>
      </w:r>
      <w:r w:rsidRPr="0010524A">
        <w:rPr>
          <w:rFonts w:cs="Times New Roman"/>
          <w:sz w:val="26"/>
          <w:szCs w:val="26"/>
        </w:rPr>
        <w:t>сложным</w:t>
      </w:r>
      <w:r w:rsidRPr="0010524A">
        <w:rPr>
          <w:rFonts w:cs="Times New Roman"/>
          <w:sz w:val="26"/>
          <w:szCs w:val="26"/>
          <w:lang w:val="en-US"/>
        </w:rPr>
        <w:t xml:space="preserve"> </w:t>
      </w:r>
      <w:r w:rsidRPr="0010524A">
        <w:rPr>
          <w:rFonts w:cs="Times New Roman"/>
          <w:sz w:val="26"/>
          <w:szCs w:val="26"/>
        </w:rPr>
        <w:t>дополнением</w:t>
      </w:r>
      <w:r w:rsidRPr="0010524A">
        <w:rPr>
          <w:rFonts w:cs="Times New Roman"/>
          <w:sz w:val="26"/>
          <w:szCs w:val="26"/>
          <w:lang w:val="en-US"/>
        </w:rPr>
        <w:t xml:space="preserve"> (Complex Object) (I want to have my hair cut.).</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Условные предложения нереального характера (Conditional II).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Конструкции для выражения предпочтения I prefer …/I’d prefer …/I’d rather …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Конструкция I wish …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Предложения с конструкцией either … or, neither … nor.</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w:t>
      </w:r>
      <w:r w:rsidRPr="0010524A">
        <w:rPr>
          <w:rFonts w:cs="Times New Roman"/>
          <w:sz w:val="26"/>
          <w:szCs w:val="26"/>
        </w:rPr>
        <w:t>а</w:t>
      </w:r>
      <w:r w:rsidRPr="0010524A">
        <w:rPr>
          <w:rFonts w:cs="Times New Roman"/>
          <w:sz w:val="26"/>
          <w:szCs w:val="26"/>
        </w:rPr>
        <w:t>тельного залога (Present/Past Simple Passive; Present Perfect Passive).</w:t>
      </w:r>
    </w:p>
    <w:p w:rsidR="00921101" w:rsidRPr="0010524A" w:rsidRDefault="00416B7C" w:rsidP="00883D28">
      <w:pPr>
        <w:pStyle w:val="body"/>
        <w:spacing w:line="240" w:lineRule="auto"/>
        <w:ind w:firstLine="680"/>
        <w:rPr>
          <w:rFonts w:cs="Times New Roman"/>
          <w:sz w:val="26"/>
          <w:szCs w:val="26"/>
        </w:rPr>
      </w:pPr>
      <w:r w:rsidRPr="0010524A">
        <w:rPr>
          <w:rFonts w:cs="Times New Roman"/>
          <w:sz w:val="26"/>
          <w:szCs w:val="26"/>
        </w:rPr>
        <w:t>Порядок следования имён прилагательных (nice long blond hair).</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Социокультурные знания и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 основных социокультурных элементов речевого п</w:t>
      </w:r>
      <w:r w:rsidRPr="0010524A">
        <w:rPr>
          <w:rFonts w:cs="Times New Roman"/>
          <w:sz w:val="26"/>
          <w:szCs w:val="26"/>
        </w:rPr>
        <w:t>о</w:t>
      </w:r>
      <w:r w:rsidRPr="0010524A">
        <w:rPr>
          <w:rFonts w:cs="Times New Roman"/>
          <w:sz w:val="26"/>
          <w:szCs w:val="26"/>
        </w:rPr>
        <w:t>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Знание социокультурного портрета родной страны и страны/стран изуча</w:t>
      </w:r>
      <w:r w:rsidRPr="0010524A">
        <w:rPr>
          <w:rFonts w:cs="Times New Roman"/>
          <w:spacing w:val="-1"/>
          <w:sz w:val="26"/>
          <w:szCs w:val="26"/>
        </w:rPr>
        <w:t>е</w:t>
      </w:r>
      <w:r w:rsidRPr="0010524A">
        <w:rPr>
          <w:rFonts w:cs="Times New Roman"/>
          <w:spacing w:val="-1"/>
          <w:sz w:val="26"/>
          <w:szCs w:val="26"/>
        </w:rPr>
        <w:t>мого языка: знакомство с традициями проведения основных национальных праз</w:t>
      </w:r>
      <w:r w:rsidRPr="0010524A">
        <w:rPr>
          <w:rFonts w:cs="Times New Roman"/>
          <w:spacing w:val="-1"/>
          <w:sz w:val="26"/>
          <w:szCs w:val="26"/>
        </w:rPr>
        <w:t>д</w:t>
      </w:r>
      <w:r w:rsidRPr="0010524A">
        <w:rPr>
          <w:rFonts w:cs="Times New Roman"/>
          <w:spacing w:val="-1"/>
          <w:sz w:val="26"/>
          <w:szCs w:val="26"/>
        </w:rPr>
        <w:t>ников (Рождества, Нового года, Дня матери, Дня благодарения и т. д.); с особе</w:t>
      </w:r>
      <w:r w:rsidRPr="0010524A">
        <w:rPr>
          <w:rFonts w:cs="Times New Roman"/>
          <w:spacing w:val="-1"/>
          <w:sz w:val="26"/>
          <w:szCs w:val="26"/>
        </w:rPr>
        <w:t>н</w:t>
      </w:r>
      <w:r w:rsidRPr="0010524A">
        <w:rPr>
          <w:rFonts w:cs="Times New Roman"/>
          <w:spacing w:val="-1"/>
          <w:sz w:val="26"/>
          <w:szCs w:val="26"/>
        </w:rPr>
        <w:t xml:space="preserve">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элементарного представление о различных вариантах ан</w:t>
      </w:r>
      <w:r w:rsidRPr="0010524A">
        <w:rPr>
          <w:rFonts w:cs="Times New Roman"/>
          <w:sz w:val="26"/>
          <w:szCs w:val="26"/>
        </w:rPr>
        <w:t>г</w:t>
      </w:r>
      <w:r w:rsidRPr="0010524A">
        <w:rPr>
          <w:rFonts w:cs="Times New Roman"/>
          <w:sz w:val="26"/>
          <w:szCs w:val="26"/>
        </w:rPr>
        <w:t>лийского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Соблюдение нормы вежливости в межкультурном общении.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свои имя и фамилию, а также имена и фамилии своих родственников и друзей на английском языке;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правильно оформлять свой адрес на английском языке (в анкете);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электронное сообщение личного характера в соо</w:t>
      </w:r>
      <w:r w:rsidR="00416B7C" w:rsidRPr="0010524A">
        <w:rPr>
          <w:rFonts w:cs="Times New Roman"/>
          <w:sz w:val="26"/>
          <w:szCs w:val="26"/>
        </w:rPr>
        <w:t>т</w:t>
      </w:r>
      <w:r w:rsidR="00416B7C" w:rsidRPr="0010524A">
        <w:rPr>
          <w:rFonts w:cs="Times New Roman"/>
          <w:sz w:val="26"/>
          <w:szCs w:val="26"/>
        </w:rPr>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Россию и страну/страны изучаемого языка;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10524A" w:rsidRDefault="00921101"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некоторых выдающихся людей родной страны и страны/стран изучаемого языка (учёных, писателей, поэтов, художников, комп</w:t>
      </w:r>
      <w:r w:rsidR="00416B7C" w:rsidRPr="0010524A">
        <w:rPr>
          <w:rFonts w:cs="Times New Roman"/>
          <w:sz w:val="26"/>
          <w:szCs w:val="26"/>
        </w:rPr>
        <w:t>о</w:t>
      </w:r>
      <w:r w:rsidR="00416B7C" w:rsidRPr="0010524A">
        <w:rPr>
          <w:rFonts w:cs="Times New Roman"/>
          <w:sz w:val="26"/>
          <w:szCs w:val="26"/>
        </w:rPr>
        <w:t>зиторов, музыкантов, спортсменов и т. д.);</w:t>
      </w:r>
    </w:p>
    <w:p w:rsidR="00921101" w:rsidRPr="0010524A" w:rsidRDefault="00921101" w:rsidP="00883D28">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10524A" w:rsidRDefault="00416B7C" w:rsidP="00B82670">
      <w:pPr>
        <w:pStyle w:val="h4Header"/>
        <w:spacing w:before="0" w:line="240" w:lineRule="auto"/>
        <w:ind w:firstLine="680"/>
        <w:rPr>
          <w:rFonts w:cs="Times New Roman"/>
          <w:sz w:val="26"/>
          <w:szCs w:val="26"/>
        </w:rPr>
      </w:pPr>
      <w:r w:rsidRPr="0010524A">
        <w:rPr>
          <w:rFonts w:cs="Times New Roman"/>
          <w:sz w:val="26"/>
          <w:szCs w:val="26"/>
        </w:rPr>
        <w:t>Компенсаторные умения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 при говорении и письме — перифраза/толкования, синон</w:t>
      </w:r>
      <w:r w:rsidRPr="0010524A">
        <w:rPr>
          <w:rFonts w:cs="Times New Roman"/>
          <w:sz w:val="26"/>
          <w:szCs w:val="26"/>
        </w:rPr>
        <w:t>и</w:t>
      </w:r>
      <w:r w:rsidRPr="0010524A">
        <w:rPr>
          <w:rFonts w:cs="Times New Roman"/>
          <w:sz w:val="26"/>
          <w:szCs w:val="26"/>
        </w:rPr>
        <w:t xml:space="preserve">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Переспрашивать, просить повторить, уточняя значение незнакомых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ний ключевых слов, плана.</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2E677D" w:rsidRPr="0010524A" w:rsidRDefault="002E677D" w:rsidP="0031501A">
      <w:pPr>
        <w:pStyle w:val="h1Header"/>
        <w:pageBreakBefore w:val="0"/>
        <w:pBdr>
          <w:bottom w:val="none" w:sz="0" w:space="0" w:color="auto"/>
        </w:pBdr>
        <w:spacing w:before="0" w:after="0" w:line="240" w:lineRule="auto"/>
        <w:ind w:firstLine="680"/>
        <w:jc w:val="both"/>
        <w:rPr>
          <w:rStyle w:val="Bold"/>
          <w:rFonts w:cs="Times New Roman"/>
          <w:b/>
          <w:bCs/>
          <w:sz w:val="26"/>
          <w:szCs w:val="26"/>
        </w:rPr>
      </w:pPr>
    </w:p>
    <w:p w:rsidR="00416B7C" w:rsidRPr="0010524A" w:rsidRDefault="002E677D" w:rsidP="0031501A">
      <w:pPr>
        <w:pStyle w:val="h1Header"/>
        <w:pageBreakBefore w:val="0"/>
        <w:pBdr>
          <w:bottom w:val="none" w:sz="0" w:space="0" w:color="auto"/>
        </w:pBdr>
        <w:spacing w:before="0" w:after="0" w:line="240" w:lineRule="auto"/>
        <w:ind w:firstLine="680"/>
        <w:jc w:val="both"/>
        <w:rPr>
          <w:rStyle w:val="Bold"/>
          <w:rFonts w:cs="Times New Roman"/>
          <w:b/>
          <w:bCs/>
          <w:sz w:val="26"/>
          <w:szCs w:val="26"/>
        </w:rPr>
      </w:pPr>
      <w:r w:rsidRPr="0010524A">
        <w:rPr>
          <w:rStyle w:val="Bold"/>
          <w:rFonts w:cs="Times New Roman"/>
          <w:b/>
          <w:bCs/>
          <w:sz w:val="26"/>
          <w:szCs w:val="26"/>
        </w:rPr>
        <w:t xml:space="preserve">ПЛАНИРУЕМЫЕ РЕЗУЛЬТАТЫ </w:t>
      </w:r>
      <w:r w:rsidR="00883D28" w:rsidRPr="0010524A">
        <w:rPr>
          <w:rStyle w:val="Bold"/>
          <w:rFonts w:cs="Times New Roman"/>
          <w:b/>
          <w:bCs/>
          <w:sz w:val="26"/>
          <w:szCs w:val="26"/>
        </w:rPr>
        <w:t xml:space="preserve">ОСВОЕНИЯ УЧЕБНОГО ПРЕДМЕТА </w:t>
      </w:r>
      <w:r w:rsidR="00416B7C" w:rsidRPr="0010524A">
        <w:rPr>
          <w:rStyle w:val="Bold"/>
          <w:rFonts w:cs="Times New Roman"/>
          <w:b/>
          <w:bCs/>
          <w:sz w:val="26"/>
          <w:szCs w:val="26"/>
        </w:rPr>
        <w:t>«ИНОСТРАННЫЙ (английский) ЯЗЫК»</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иностранного языка в основной школе направлено на достижение обучающимися результатов, отвечающих требованиям ФГОС к освоению осно</w:t>
      </w:r>
      <w:r w:rsidRPr="0010524A">
        <w:rPr>
          <w:rFonts w:cs="Times New Roman"/>
          <w:sz w:val="26"/>
          <w:szCs w:val="26"/>
        </w:rPr>
        <w:t>в</w:t>
      </w:r>
      <w:r w:rsidRPr="0010524A">
        <w:rPr>
          <w:rFonts w:cs="Times New Roman"/>
          <w:sz w:val="26"/>
          <w:szCs w:val="26"/>
        </w:rPr>
        <w:t>ной образовательной программы основного общего образования.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w:t>
      </w:r>
      <w:r w:rsidRPr="0010524A">
        <w:rPr>
          <w:rFonts w:cs="Times New Roman"/>
          <w:spacing w:val="-1"/>
          <w:sz w:val="26"/>
          <w:szCs w:val="26"/>
        </w:rPr>
        <w:t>в</w:t>
      </w:r>
      <w:r w:rsidRPr="0010524A">
        <w:rPr>
          <w:rFonts w:cs="Times New Roman"/>
          <w:spacing w:val="-1"/>
          <w:sz w:val="26"/>
          <w:szCs w:val="26"/>
        </w:rPr>
        <w:t>но-нравственными ценностями, принятыми в обществе правилами и нормами п</w:t>
      </w:r>
      <w:r w:rsidRPr="0010524A">
        <w:rPr>
          <w:rFonts w:cs="Times New Roman"/>
          <w:spacing w:val="-1"/>
          <w:sz w:val="26"/>
          <w:szCs w:val="26"/>
        </w:rPr>
        <w:t>о</w:t>
      </w:r>
      <w:r w:rsidRPr="0010524A">
        <w:rPr>
          <w:rFonts w:cs="Times New Roman"/>
          <w:spacing w:val="-1"/>
          <w:sz w:val="26"/>
          <w:szCs w:val="26"/>
        </w:rPr>
        <w:t>ведения и способствуют процессам самопознания, самовоспитания и саморазвития, формирования внутренней позиции личности.</w:t>
      </w:r>
    </w:p>
    <w:p w:rsidR="00921101" w:rsidRPr="0010524A" w:rsidRDefault="00921101" w:rsidP="00B82670">
      <w:pPr>
        <w:pStyle w:val="h2Header"/>
        <w:spacing w:before="0" w:after="0" w:line="240" w:lineRule="auto"/>
        <w:ind w:firstLine="680"/>
        <w:jc w:val="both"/>
        <w:rPr>
          <w:rFonts w:cs="Times New Roman"/>
          <w:sz w:val="26"/>
          <w:szCs w:val="26"/>
        </w:rPr>
      </w:pPr>
    </w:p>
    <w:p w:rsidR="00416B7C" w:rsidRPr="0010524A" w:rsidRDefault="00416B7C" w:rsidP="00B82670">
      <w:pPr>
        <w:pStyle w:val="h2Header"/>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2E677D" w:rsidRPr="0010524A">
        <w:rPr>
          <w:rFonts w:cs="Times New Roman"/>
          <w:sz w:val="26"/>
          <w:szCs w:val="26"/>
        </w:rPr>
        <w:t>МБОУ «СОШ №9 им.Рыбникова»</w:t>
      </w:r>
      <w:r w:rsidRPr="0010524A">
        <w:rPr>
          <w:rFonts w:cs="Times New Roman"/>
          <w:sz w:val="26"/>
          <w:szCs w:val="26"/>
        </w:rPr>
        <w:t>в соответствии с традиционными российскими социокультурными и духовно-нравственными ценностями, принятыми в обществе правилами и но</w:t>
      </w:r>
      <w:r w:rsidRPr="0010524A">
        <w:rPr>
          <w:rFonts w:cs="Times New Roman"/>
          <w:sz w:val="26"/>
          <w:szCs w:val="26"/>
        </w:rPr>
        <w:t>р</w:t>
      </w:r>
      <w:r w:rsidRPr="0010524A">
        <w:rPr>
          <w:rFonts w:cs="Times New Roman"/>
          <w:sz w:val="26"/>
          <w:szCs w:val="26"/>
        </w:rPr>
        <w:t>мами поведения, и способствуют процессам самопознания, самовоспитания и с</w:t>
      </w:r>
      <w:r w:rsidRPr="0010524A">
        <w:rPr>
          <w:rFonts w:cs="Times New Roman"/>
          <w:sz w:val="26"/>
          <w:szCs w:val="26"/>
        </w:rPr>
        <w:t>а</w:t>
      </w:r>
      <w:r w:rsidRPr="0010524A">
        <w:rPr>
          <w:rFonts w:cs="Times New Roman"/>
          <w:sz w:val="26"/>
          <w:szCs w:val="26"/>
        </w:rPr>
        <w:t>моразвития, формирования внутренней позиции личности.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Личностные результаты</w:t>
      </w:r>
      <w:r w:rsidRPr="0010524A">
        <w:rPr>
          <w:rFonts w:cs="Times New Roman"/>
          <w:sz w:val="26"/>
          <w:szCs w:val="26"/>
        </w:rPr>
        <w:t xml:space="preserve"> освоения программы основного общего образ</w:t>
      </w:r>
      <w:r w:rsidRPr="0010524A">
        <w:rPr>
          <w:rFonts w:cs="Times New Roman"/>
          <w:sz w:val="26"/>
          <w:szCs w:val="26"/>
        </w:rPr>
        <w:t>о</w:t>
      </w:r>
      <w:r w:rsidRPr="0010524A">
        <w:rPr>
          <w:rFonts w:cs="Times New Roman"/>
          <w:sz w:val="26"/>
          <w:szCs w:val="26"/>
        </w:rPr>
        <w:t>вания должны отражать готовность обучающихся руководствоваться системой позитивных ценностных ориентаций и расширение опыта деятельности на её о</w:t>
      </w:r>
      <w:r w:rsidRPr="0010524A">
        <w:rPr>
          <w:rFonts w:cs="Times New Roman"/>
          <w:sz w:val="26"/>
          <w:szCs w:val="26"/>
        </w:rPr>
        <w:t>с</w:t>
      </w:r>
      <w:r w:rsidRPr="0010524A">
        <w:rPr>
          <w:rFonts w:cs="Times New Roman"/>
          <w:sz w:val="26"/>
          <w:szCs w:val="26"/>
        </w:rPr>
        <w:t>нове и в процессе реализации основных направлений воспитательной деятельн</w:t>
      </w:r>
      <w:r w:rsidRPr="0010524A">
        <w:rPr>
          <w:rFonts w:cs="Times New Roman"/>
          <w:sz w:val="26"/>
          <w:szCs w:val="26"/>
        </w:rPr>
        <w:t>о</w:t>
      </w:r>
      <w:r w:rsidRPr="0010524A">
        <w:rPr>
          <w:rFonts w:cs="Times New Roman"/>
          <w:sz w:val="26"/>
          <w:szCs w:val="26"/>
        </w:rPr>
        <w:t xml:space="preserve">сти, в том числе в части: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b/>
          <w:sz w:val="26"/>
          <w:szCs w:val="26"/>
        </w:rPr>
        <w:t>Гражданского воспитания</w:t>
      </w:r>
      <w:r w:rsidRPr="0010524A">
        <w:rPr>
          <w:rFonts w:cs="Times New Roman"/>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участие в жизни семьи, Организации, местного сообщества, родного края, страны;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неприятие любых форм экстремизма, дискриминации;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понимание роли различных социальных институтов в жизни человека;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 способах противодействия коррупции;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разнообразной совместной деятельности, стремление к вза</w:t>
      </w:r>
      <w:r w:rsidR="00416B7C" w:rsidRPr="0010524A">
        <w:rPr>
          <w:rFonts w:cs="Times New Roman"/>
          <w:sz w:val="26"/>
          <w:szCs w:val="26"/>
        </w:rPr>
        <w:t>и</w:t>
      </w:r>
      <w:r w:rsidR="00416B7C" w:rsidRPr="0010524A">
        <w:rPr>
          <w:rFonts w:cs="Times New Roman"/>
          <w:sz w:val="26"/>
          <w:szCs w:val="26"/>
        </w:rPr>
        <w:t xml:space="preserve">мопониманию и взаимопомощи, активное участие в школьном самоуправлении;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гуманитарной деятельности (волонтёрство, помощь людям, нуждающимся в ней).</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Патриотического воспитания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w:t>
      </w:r>
      <w:r w:rsidR="00416B7C" w:rsidRPr="0010524A">
        <w:rPr>
          <w:rFonts w:cs="Times New Roman"/>
          <w:sz w:val="26"/>
          <w:szCs w:val="26"/>
        </w:rPr>
        <w:t>а</w:t>
      </w:r>
      <w:r w:rsidR="00416B7C" w:rsidRPr="0010524A">
        <w:rPr>
          <w:rFonts w:cs="Times New Roman"/>
          <w:sz w:val="26"/>
          <w:szCs w:val="26"/>
        </w:rPr>
        <w:t xml:space="preserve">рода;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символам России, государственным праздникам, историч</w:t>
      </w:r>
      <w:r w:rsidR="00416B7C" w:rsidRPr="0010524A">
        <w:rPr>
          <w:rFonts w:cs="Times New Roman"/>
          <w:sz w:val="26"/>
          <w:szCs w:val="26"/>
        </w:rPr>
        <w:t>е</w:t>
      </w:r>
      <w:r w:rsidR="00416B7C" w:rsidRPr="0010524A">
        <w:rPr>
          <w:rFonts w:cs="Times New Roman"/>
          <w:sz w:val="26"/>
          <w:szCs w:val="26"/>
        </w:rPr>
        <w:t>скому и природному наследию и памятникам, традициям разных народов, пр</w:t>
      </w:r>
      <w:r w:rsidR="00416B7C" w:rsidRPr="0010524A">
        <w:rPr>
          <w:rFonts w:cs="Times New Roman"/>
          <w:sz w:val="26"/>
          <w:szCs w:val="26"/>
        </w:rPr>
        <w:t>о</w:t>
      </w:r>
      <w:r w:rsidR="00416B7C" w:rsidRPr="0010524A">
        <w:rPr>
          <w:rFonts w:cs="Times New Roman"/>
          <w:sz w:val="26"/>
          <w:szCs w:val="26"/>
        </w:rPr>
        <w:t>живающих в родной стране.</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Духовно-нравственного воспитания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моральные ценности и нормы в ситуациях нравственного выбора;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оценивать своё поведение и поступки, поведение и поступки других людей с позиции нравственных и правовых норм с учётом осознания п</w:t>
      </w:r>
      <w:r w:rsidR="00416B7C" w:rsidRPr="0010524A">
        <w:rPr>
          <w:rFonts w:cs="Times New Roman"/>
          <w:sz w:val="26"/>
          <w:szCs w:val="26"/>
        </w:rPr>
        <w:t>о</w:t>
      </w:r>
      <w:r w:rsidR="00416B7C" w:rsidRPr="0010524A">
        <w:rPr>
          <w:rFonts w:cs="Times New Roman"/>
          <w:sz w:val="26"/>
          <w:szCs w:val="26"/>
        </w:rPr>
        <w:t xml:space="preserve">следствий поступков;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Эстетического воспитания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восприимчивость к разным видам искусства, традициям и творчеству св</w:t>
      </w:r>
      <w:r w:rsidR="00416B7C" w:rsidRPr="0010524A">
        <w:rPr>
          <w:rFonts w:cs="Times New Roman"/>
          <w:sz w:val="26"/>
          <w:szCs w:val="26"/>
        </w:rPr>
        <w:t>о</w:t>
      </w:r>
      <w:r w:rsidR="00416B7C" w:rsidRPr="0010524A">
        <w:rPr>
          <w:rFonts w:cs="Times New Roman"/>
          <w:sz w:val="26"/>
          <w:szCs w:val="26"/>
        </w:rPr>
        <w:t>его и других народов, понимание эмоционального воздействия искусства; осо</w:t>
      </w:r>
      <w:r w:rsidR="00416B7C" w:rsidRPr="0010524A">
        <w:rPr>
          <w:rFonts w:cs="Times New Roman"/>
          <w:sz w:val="26"/>
          <w:szCs w:val="26"/>
        </w:rPr>
        <w:t>з</w:t>
      </w:r>
      <w:r w:rsidR="00416B7C" w:rsidRPr="0010524A">
        <w:rPr>
          <w:rFonts w:cs="Times New Roman"/>
          <w:sz w:val="26"/>
          <w:szCs w:val="26"/>
        </w:rPr>
        <w:lastRenderedPageBreak/>
        <w:t>нание важности художественной культуры как средства коммуникации и сам</w:t>
      </w:r>
      <w:r w:rsidR="00416B7C" w:rsidRPr="0010524A">
        <w:rPr>
          <w:rFonts w:cs="Times New Roman"/>
          <w:sz w:val="26"/>
          <w:szCs w:val="26"/>
        </w:rPr>
        <w:t>о</w:t>
      </w:r>
      <w:r w:rsidR="00416B7C" w:rsidRPr="0010524A">
        <w:rPr>
          <w:rFonts w:cs="Times New Roman"/>
          <w:sz w:val="26"/>
          <w:szCs w:val="26"/>
        </w:rPr>
        <w:t xml:space="preserve">выражения;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 xml:space="preserve">ских культурных традиций и народного творчества;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к самовыражению в разных видах искусства.</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Физического воспитания, формирования культуры здоровья и эмоци</w:t>
      </w:r>
      <w:r w:rsidRPr="0010524A">
        <w:rPr>
          <w:rStyle w:val="Italic"/>
          <w:rFonts w:cs="Times New Roman"/>
          <w:b/>
          <w:sz w:val="26"/>
          <w:szCs w:val="26"/>
        </w:rPr>
        <w:t>о</w:t>
      </w:r>
      <w:r w:rsidRPr="0010524A">
        <w:rPr>
          <w:rStyle w:val="Italic"/>
          <w:rFonts w:cs="Times New Roman"/>
          <w:b/>
          <w:sz w:val="26"/>
          <w:szCs w:val="26"/>
        </w:rPr>
        <w:t>нального благополучия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ценности жизни;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ответственное отношение к своему здоровью и установка на здоровый о</w:t>
      </w:r>
      <w:r w:rsidR="00416B7C" w:rsidRPr="0010524A">
        <w:rPr>
          <w:rFonts w:cs="Times New Roman"/>
          <w:sz w:val="26"/>
          <w:szCs w:val="26"/>
        </w:rPr>
        <w:t>б</w:t>
      </w:r>
      <w:r w:rsidR="00416B7C" w:rsidRPr="0010524A">
        <w:rPr>
          <w:rFonts w:cs="Times New Roman"/>
          <w:sz w:val="26"/>
          <w:szCs w:val="26"/>
        </w:rPr>
        <w:t>раз жизни (здоровое питание, соблюдение гигиенических правил, сбалансир</w:t>
      </w:r>
      <w:r w:rsidR="00416B7C" w:rsidRPr="0010524A">
        <w:rPr>
          <w:rFonts w:cs="Times New Roman"/>
          <w:sz w:val="26"/>
          <w:szCs w:val="26"/>
        </w:rPr>
        <w:t>о</w:t>
      </w:r>
      <w:r w:rsidR="00416B7C" w:rsidRPr="0010524A">
        <w:rPr>
          <w:rFonts w:cs="Times New Roman"/>
          <w:sz w:val="26"/>
          <w:szCs w:val="26"/>
        </w:rPr>
        <w:t xml:space="preserve">ванный режим занятий и отдыха, регулярная физическая активность);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последствий и неприятие вредных привычек (употребление а</w:t>
      </w:r>
      <w:r w:rsidR="00416B7C" w:rsidRPr="0010524A">
        <w:rPr>
          <w:rFonts w:cs="Times New Roman"/>
          <w:sz w:val="26"/>
          <w:szCs w:val="26"/>
        </w:rPr>
        <w:t>л</w:t>
      </w:r>
      <w:r w:rsidR="00416B7C" w:rsidRPr="0010524A">
        <w:rPr>
          <w:rFonts w:cs="Times New Roman"/>
          <w:sz w:val="26"/>
          <w:szCs w:val="26"/>
        </w:rPr>
        <w:t xml:space="preserve">коголя, наркотиков, курение) и иных форм вреда для физического и психического здоровья;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соблюдение правил безопасности, в том числе навыков безопасного пов</w:t>
      </w:r>
      <w:r w:rsidR="00416B7C" w:rsidRPr="0010524A">
        <w:rPr>
          <w:rFonts w:cs="Times New Roman"/>
          <w:sz w:val="26"/>
          <w:szCs w:val="26"/>
        </w:rPr>
        <w:t>е</w:t>
      </w:r>
      <w:r w:rsidR="00416B7C" w:rsidRPr="0010524A">
        <w:rPr>
          <w:rFonts w:cs="Times New Roman"/>
          <w:sz w:val="26"/>
          <w:szCs w:val="26"/>
        </w:rPr>
        <w:t xml:space="preserve">дения в интернет-среде;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ственный опыт и выстраивая дальнейшие цели;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принимать себя и других, не осуждая;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осознавать эмоциональное состояние себя и других, умение управлять собственным эмоциональным состоянием;</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навыка рефлексии, признание своего права на ошибку и такого же права другого человека.</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Трудового воспитания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адаптироваться в профессиональной среде;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уважение к труду и результатам трудовой деятельности;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Экологического воспитания</w:t>
      </w:r>
      <w:r w:rsidRPr="0010524A">
        <w:rPr>
          <w:rFonts w:cs="Times New Roman"/>
          <w:b/>
          <w:sz w:val="26"/>
          <w:szCs w:val="26"/>
        </w:rPr>
        <w:t>:</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0524A" w:rsidRDefault="002E677D"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повышение уровня экологической культуры, осознание глобального хара</w:t>
      </w:r>
      <w:r w:rsidR="00416B7C" w:rsidRPr="0010524A">
        <w:rPr>
          <w:rFonts w:cs="Times New Roman"/>
          <w:spacing w:val="-2"/>
          <w:sz w:val="26"/>
          <w:szCs w:val="26"/>
        </w:rPr>
        <w:t>к</w:t>
      </w:r>
      <w:r w:rsidR="00416B7C" w:rsidRPr="0010524A">
        <w:rPr>
          <w:rFonts w:cs="Times New Roman"/>
          <w:spacing w:val="-2"/>
          <w:sz w:val="26"/>
          <w:szCs w:val="26"/>
        </w:rPr>
        <w:t xml:space="preserve">тера экологических проблем и путей их решения;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неприятие действий, приносящих вред окружающей среде;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своей роли как гражданина и потребителя в условиях взаим</w:t>
      </w:r>
      <w:r w:rsidR="00416B7C" w:rsidRPr="0010524A">
        <w:rPr>
          <w:rFonts w:cs="Times New Roman"/>
          <w:sz w:val="26"/>
          <w:szCs w:val="26"/>
        </w:rPr>
        <w:t>о</w:t>
      </w:r>
      <w:r w:rsidR="00416B7C" w:rsidRPr="0010524A">
        <w:rPr>
          <w:rFonts w:cs="Times New Roman"/>
          <w:sz w:val="26"/>
          <w:szCs w:val="26"/>
        </w:rPr>
        <w:t xml:space="preserve">связи природной, технологической и социальной сред;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практической деятельности экологической н</w:t>
      </w:r>
      <w:r w:rsidR="00416B7C" w:rsidRPr="0010524A">
        <w:rPr>
          <w:rFonts w:cs="Times New Roman"/>
          <w:sz w:val="26"/>
          <w:szCs w:val="26"/>
        </w:rPr>
        <w:t>а</w:t>
      </w:r>
      <w:r w:rsidR="00416B7C" w:rsidRPr="0010524A">
        <w:rPr>
          <w:rFonts w:cs="Times New Roman"/>
          <w:sz w:val="26"/>
          <w:szCs w:val="26"/>
        </w:rPr>
        <w:t>правленности.</w:t>
      </w:r>
    </w:p>
    <w:p w:rsidR="00416B7C" w:rsidRPr="0010524A" w:rsidRDefault="00416B7C" w:rsidP="00B82670">
      <w:pPr>
        <w:pStyle w:val="body"/>
        <w:keepNext/>
        <w:spacing w:line="240" w:lineRule="auto"/>
        <w:ind w:firstLine="680"/>
        <w:rPr>
          <w:rFonts w:cs="Times New Roman"/>
          <w:b/>
          <w:sz w:val="26"/>
          <w:szCs w:val="26"/>
        </w:rPr>
      </w:pPr>
      <w:r w:rsidRPr="0010524A">
        <w:rPr>
          <w:rStyle w:val="Italic"/>
          <w:rFonts w:cs="Times New Roman"/>
          <w:b/>
          <w:sz w:val="26"/>
          <w:szCs w:val="26"/>
        </w:rPr>
        <w:lastRenderedPageBreak/>
        <w:t>Ценности научного познания</w:t>
      </w:r>
      <w:r w:rsidRPr="0010524A">
        <w:rPr>
          <w:rFonts w:cs="Times New Roman"/>
          <w:b/>
          <w:sz w:val="26"/>
          <w:szCs w:val="26"/>
        </w:rPr>
        <w:t xml:space="preserve">: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 xml:space="preserve">мосвязях человека с природной и социальной средой;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языковой и читательской культурой как средством познания мира;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основными навыками исследовательской деятельности, уст</w:t>
      </w:r>
      <w:r w:rsidR="00416B7C" w:rsidRPr="0010524A">
        <w:rPr>
          <w:rFonts w:cs="Times New Roman"/>
          <w:sz w:val="26"/>
          <w:szCs w:val="26"/>
        </w:rPr>
        <w:t>а</w:t>
      </w:r>
      <w:r w:rsidR="00416B7C" w:rsidRPr="0010524A">
        <w:rPr>
          <w:rFonts w:cs="Times New Roman"/>
          <w:sz w:val="26"/>
          <w:szCs w:val="26"/>
        </w:rPr>
        <w:t>новка на осмысление опыта, наблюдений, поступков и стремление совершенс</w:t>
      </w:r>
      <w:r w:rsidR="00416B7C" w:rsidRPr="0010524A">
        <w:rPr>
          <w:rFonts w:cs="Times New Roman"/>
          <w:sz w:val="26"/>
          <w:szCs w:val="26"/>
        </w:rPr>
        <w:t>т</w:t>
      </w:r>
      <w:r w:rsidR="00416B7C" w:rsidRPr="0010524A">
        <w:rPr>
          <w:rFonts w:cs="Times New Roman"/>
          <w:sz w:val="26"/>
          <w:szCs w:val="26"/>
        </w:rPr>
        <w:t>вовать пути достижения индивидуального и коллективного благополучия.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b/>
          <w:sz w:val="26"/>
          <w:szCs w:val="26"/>
        </w:rPr>
        <w:t>Личностные результаты, обеспечивающие адаптацию обучающегося к изменяющимся условиям социальной и природной среды</w:t>
      </w:r>
      <w:r w:rsidRPr="0010524A">
        <w:rPr>
          <w:rStyle w:val="Italic"/>
          <w:rFonts w:cs="Times New Roman"/>
          <w:sz w:val="26"/>
          <w:szCs w:val="26"/>
        </w:rPr>
        <w:t>, включают</w:t>
      </w:r>
      <w:r w:rsidRPr="0010524A">
        <w:rPr>
          <w:rFonts w:cs="Times New Roman"/>
          <w:sz w:val="26"/>
          <w:szCs w:val="26"/>
        </w:rPr>
        <w:t>:</w:t>
      </w:r>
    </w:p>
    <w:p w:rsidR="00416B7C" w:rsidRPr="0010524A" w:rsidRDefault="002E677D" w:rsidP="00B82670">
      <w:pPr>
        <w:pStyle w:val="body"/>
        <w:spacing w:line="240" w:lineRule="auto"/>
        <w:ind w:firstLine="680"/>
        <w:rPr>
          <w:rFonts w:cs="Times New Roman"/>
          <w:spacing w:val="-4"/>
          <w:sz w:val="26"/>
          <w:szCs w:val="26"/>
        </w:rPr>
      </w:pPr>
      <w:r w:rsidRPr="0010524A">
        <w:rPr>
          <w:rFonts w:cs="Times New Roman"/>
          <w:sz w:val="26"/>
          <w:szCs w:val="26"/>
        </w:rPr>
        <w:t xml:space="preserve">- </w:t>
      </w:r>
      <w:r w:rsidR="00416B7C" w:rsidRPr="0010524A">
        <w:rPr>
          <w:rFonts w:cs="Times New Roman"/>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00416B7C" w:rsidRPr="0010524A">
        <w:rPr>
          <w:rFonts w:cs="Times New Roman"/>
          <w:spacing w:val="-4"/>
          <w:sz w:val="26"/>
          <w:szCs w:val="26"/>
        </w:rPr>
        <w:t>ные по профессиональной деятельности, а также в рамках с</w:t>
      </w:r>
      <w:r w:rsidR="00416B7C" w:rsidRPr="0010524A">
        <w:rPr>
          <w:rFonts w:cs="Times New Roman"/>
          <w:spacing w:val="-4"/>
          <w:sz w:val="26"/>
          <w:szCs w:val="26"/>
        </w:rPr>
        <w:t>о</w:t>
      </w:r>
      <w:r w:rsidR="00416B7C" w:rsidRPr="0010524A">
        <w:rPr>
          <w:rFonts w:cs="Times New Roman"/>
          <w:spacing w:val="-4"/>
          <w:sz w:val="26"/>
          <w:szCs w:val="26"/>
        </w:rPr>
        <w:t>циального взаимодействия с людьми из другой культурной среды;</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взаимодействовать в условиях неопределённ</w:t>
      </w:r>
      <w:r w:rsidR="00416B7C" w:rsidRPr="0010524A">
        <w:rPr>
          <w:rFonts w:cs="Times New Roman"/>
          <w:sz w:val="26"/>
          <w:szCs w:val="26"/>
        </w:rPr>
        <w:t>о</w:t>
      </w:r>
      <w:r w:rsidR="00416B7C" w:rsidRPr="0010524A">
        <w:rPr>
          <w:rFonts w:cs="Times New Roman"/>
          <w:sz w:val="26"/>
          <w:szCs w:val="26"/>
        </w:rPr>
        <w:t xml:space="preserve">сти, открытость опыту и знаниям других;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w:t>
      </w:r>
      <w:r w:rsidR="00416B7C" w:rsidRPr="0010524A">
        <w:rPr>
          <w:rFonts w:cs="Times New Roman"/>
          <w:sz w:val="26"/>
          <w:szCs w:val="26"/>
        </w:rPr>
        <w:t>ъ</w:t>
      </w:r>
      <w:r w:rsidR="00416B7C" w:rsidRPr="0010524A">
        <w:rPr>
          <w:rFonts w:cs="Times New Roman"/>
          <w:sz w:val="26"/>
          <w:szCs w:val="26"/>
        </w:rPr>
        <w:t>ектах и явлениях, в том числе ранее не известных, осознавать дефицит собстве</w:t>
      </w:r>
      <w:r w:rsidR="00416B7C" w:rsidRPr="0010524A">
        <w:rPr>
          <w:rFonts w:cs="Times New Roman"/>
          <w:sz w:val="26"/>
          <w:szCs w:val="26"/>
        </w:rPr>
        <w:t>н</w:t>
      </w:r>
      <w:r w:rsidR="00416B7C" w:rsidRPr="0010524A">
        <w:rPr>
          <w:rFonts w:cs="Times New Roman"/>
          <w:sz w:val="26"/>
          <w:szCs w:val="26"/>
        </w:rPr>
        <w:t xml:space="preserve">ных знаний и компетентностей, планировать своё развитие;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распознавать конкретные примеры понятия по характерным пр</w:t>
      </w:r>
      <w:r w:rsidR="00416B7C" w:rsidRPr="0010524A">
        <w:rPr>
          <w:rFonts w:cs="Times New Roman"/>
          <w:sz w:val="26"/>
          <w:szCs w:val="26"/>
        </w:rPr>
        <w:t>и</w:t>
      </w:r>
      <w:r w:rsidR="00416B7C" w:rsidRPr="0010524A">
        <w:rPr>
          <w:rFonts w:cs="Times New Roman"/>
          <w:sz w:val="26"/>
          <w:szCs w:val="26"/>
        </w:rPr>
        <w:t xml:space="preserve">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анализировать и выявлять взаимосвязи природы, общества и эк</w:t>
      </w:r>
      <w:r w:rsidR="00416B7C" w:rsidRPr="0010524A">
        <w:rPr>
          <w:rFonts w:cs="Times New Roman"/>
          <w:sz w:val="26"/>
          <w:szCs w:val="26"/>
        </w:rPr>
        <w:t>о</w:t>
      </w:r>
      <w:r w:rsidR="00416B7C" w:rsidRPr="0010524A">
        <w:rPr>
          <w:rFonts w:cs="Times New Roman"/>
          <w:sz w:val="26"/>
          <w:szCs w:val="26"/>
        </w:rPr>
        <w:t xml:space="preserve">номики;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способность обучающихся осознавать стрессовую ситуацию, оценивать происходящие изменения и их последствия;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воспринимать стрессовую ситуацию как вызов, требующий контрмер;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ситуацию стресса, корректировать принимаемые решения и действия;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формулировать и оценивать риски и последствия, формировать опыт, уметь находить позитивное в произошедшей ситуации;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быть готовым действовать в отсутствие гарантий успеха.</w:t>
      </w:r>
    </w:p>
    <w:p w:rsidR="008E2D34" w:rsidRPr="0010524A" w:rsidRDefault="008E2D34" w:rsidP="00B82670">
      <w:pPr>
        <w:pStyle w:val="h2Header"/>
        <w:spacing w:before="0" w:after="0" w:line="240" w:lineRule="auto"/>
        <w:ind w:firstLine="680"/>
        <w:jc w:val="both"/>
        <w:rPr>
          <w:rFonts w:cs="Times New Roman"/>
          <w:sz w:val="26"/>
          <w:szCs w:val="26"/>
        </w:rPr>
      </w:pPr>
    </w:p>
    <w:p w:rsidR="00416B7C" w:rsidRPr="0010524A" w:rsidRDefault="00416B7C" w:rsidP="00B82670">
      <w:pPr>
        <w:pStyle w:val="h2Header"/>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Метапредметные результаты освоения программы основного общего обр</w:t>
      </w:r>
      <w:r w:rsidRPr="0010524A">
        <w:rPr>
          <w:rFonts w:cs="Times New Roman"/>
          <w:sz w:val="26"/>
          <w:szCs w:val="26"/>
        </w:rPr>
        <w:t>а</w:t>
      </w:r>
      <w:r w:rsidRPr="0010524A">
        <w:rPr>
          <w:rFonts w:cs="Times New Roman"/>
          <w:sz w:val="26"/>
          <w:szCs w:val="26"/>
        </w:rPr>
        <w:t>зования, в том числе адаптированной, должны отражать:</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Овладение универсальными учебными познавательными действиями</w:t>
      </w:r>
      <w:r w:rsidRPr="0010524A">
        <w:rPr>
          <w:rFonts w:cs="Times New Roman"/>
          <w:b/>
          <w:sz w:val="26"/>
          <w:szCs w:val="26"/>
        </w:rPr>
        <w:t>:</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1)</w:t>
      </w:r>
      <w:r w:rsidR="004C0A11" w:rsidRPr="0010524A">
        <w:rPr>
          <w:rFonts w:cs="Times New Roman"/>
          <w:i/>
          <w:sz w:val="26"/>
          <w:szCs w:val="26"/>
        </w:rPr>
        <w:t xml:space="preserve"> </w:t>
      </w:r>
      <w:r w:rsidRPr="0010524A">
        <w:rPr>
          <w:rFonts w:cs="Times New Roman"/>
          <w:i/>
          <w:sz w:val="26"/>
          <w:szCs w:val="26"/>
        </w:rPr>
        <w:t>базовые логические действия: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выявлять и характеризовать существенные признаки объектов (явлений);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основания для обобщения и сравнения, критерии проводимого анализа;</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 учётом предложенной задачи выявлять закономерности и противоречия в рассматриваемых фактах, данных и наблюдениях;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 информации, данных, необходимых для решения п</w:t>
      </w:r>
      <w:r w:rsidR="00416B7C" w:rsidRPr="0010524A">
        <w:rPr>
          <w:rFonts w:cs="Times New Roman"/>
          <w:sz w:val="26"/>
          <w:szCs w:val="26"/>
        </w:rPr>
        <w:t>о</w:t>
      </w:r>
      <w:r w:rsidR="00416B7C" w:rsidRPr="0010524A">
        <w:rPr>
          <w:rFonts w:cs="Times New Roman"/>
          <w:sz w:val="26"/>
          <w:szCs w:val="26"/>
        </w:rPr>
        <w:t>ставленной задачи;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причинно-следственные связи при изучении явлений и процессов;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выводы с использованием дедуктивных и индуктивных умозакл</w:t>
      </w:r>
      <w:r w:rsidR="00416B7C" w:rsidRPr="0010524A">
        <w:rPr>
          <w:rFonts w:cs="Times New Roman"/>
          <w:sz w:val="26"/>
          <w:szCs w:val="26"/>
        </w:rPr>
        <w:t>ю</w:t>
      </w:r>
      <w:r w:rsidR="00416B7C" w:rsidRPr="0010524A">
        <w:rPr>
          <w:rFonts w:cs="Times New Roman"/>
          <w:sz w:val="26"/>
          <w:szCs w:val="26"/>
        </w:rPr>
        <w:t>чений, умозаключений по аналогии, формулировать гипотезы о взаимосвязях;</w:t>
      </w:r>
    </w:p>
    <w:p w:rsidR="00416B7C" w:rsidRPr="0010524A" w:rsidRDefault="002E677D"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w:t>
      </w:r>
      <w:r w:rsidR="00416B7C" w:rsidRPr="0010524A">
        <w:rPr>
          <w:rFonts w:cs="Times New Roman"/>
          <w:spacing w:val="2"/>
          <w:sz w:val="26"/>
          <w:szCs w:val="26"/>
        </w:rPr>
        <w:t>о</w:t>
      </w:r>
      <w:r w:rsidR="00416B7C" w:rsidRPr="0010524A">
        <w:rPr>
          <w:rFonts w:cs="Times New Roman"/>
          <w:spacing w:val="2"/>
          <w:sz w:val="26"/>
          <w:szCs w:val="26"/>
        </w:rPr>
        <w:t>стоятельно выделенных критериев);</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2)</w:t>
      </w:r>
      <w:r w:rsidR="004C0A11" w:rsidRPr="0010524A">
        <w:rPr>
          <w:rFonts w:cs="Times New Roman"/>
          <w:i/>
          <w:sz w:val="26"/>
          <w:szCs w:val="26"/>
        </w:rPr>
        <w:t xml:space="preserve"> </w:t>
      </w:r>
      <w:r w:rsidRPr="0010524A">
        <w:rPr>
          <w:rFonts w:cs="Times New Roman"/>
          <w:i/>
          <w:sz w:val="26"/>
          <w:szCs w:val="26"/>
        </w:rPr>
        <w:t>базовые исследовательские действия: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разрыв между реальным и жел</w:t>
      </w:r>
      <w:r w:rsidR="00416B7C" w:rsidRPr="0010524A">
        <w:rPr>
          <w:rFonts w:cs="Times New Roman"/>
          <w:sz w:val="26"/>
          <w:szCs w:val="26"/>
        </w:rPr>
        <w:t>а</w:t>
      </w:r>
      <w:r w:rsidR="00416B7C" w:rsidRPr="0010524A">
        <w:rPr>
          <w:rFonts w:cs="Times New Roman"/>
          <w:sz w:val="26"/>
          <w:szCs w:val="26"/>
        </w:rPr>
        <w:t>тельным состоянием ситуации, объекта, самостоятельно устанавливать искомое и данное;</w:t>
      </w:r>
    </w:p>
    <w:p w:rsidR="00416B7C" w:rsidRPr="0010524A" w:rsidRDefault="002E677D"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формулировать гипотезу об истинности собственных суждений и сужд</w:t>
      </w:r>
      <w:r w:rsidR="00416B7C" w:rsidRPr="0010524A">
        <w:rPr>
          <w:rFonts w:cs="Times New Roman"/>
          <w:spacing w:val="1"/>
          <w:sz w:val="26"/>
          <w:szCs w:val="26"/>
        </w:rPr>
        <w:t>е</w:t>
      </w:r>
      <w:r w:rsidR="00416B7C" w:rsidRPr="0010524A">
        <w:rPr>
          <w:rFonts w:cs="Times New Roman"/>
          <w:spacing w:val="1"/>
          <w:sz w:val="26"/>
          <w:szCs w:val="26"/>
        </w:rPr>
        <w:t>ний других, аргументировать свою позицию, мнение;</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самостоятельно составленному плану опыт, несложный эк</w:t>
      </w:r>
      <w:r w:rsidR="00416B7C" w:rsidRPr="0010524A">
        <w:rPr>
          <w:rFonts w:cs="Times New Roman"/>
          <w:sz w:val="26"/>
          <w:szCs w:val="26"/>
        </w:rPr>
        <w:t>с</w:t>
      </w:r>
      <w:r w:rsidR="00416B7C" w:rsidRPr="0010524A">
        <w:rPr>
          <w:rFonts w:cs="Times New Roman"/>
          <w:sz w:val="26"/>
          <w:szCs w:val="26"/>
        </w:rPr>
        <w:t>перимент, небольшое исследование по установлению особенностей объекта из</w:t>
      </w:r>
      <w:r w:rsidR="00416B7C" w:rsidRPr="0010524A">
        <w:rPr>
          <w:rFonts w:cs="Times New Roman"/>
          <w:sz w:val="26"/>
          <w:szCs w:val="26"/>
        </w:rPr>
        <w:t>у</w:t>
      </w:r>
      <w:r w:rsidR="00416B7C" w:rsidRPr="0010524A">
        <w:rPr>
          <w:rFonts w:cs="Times New Roman"/>
          <w:sz w:val="26"/>
          <w:szCs w:val="26"/>
        </w:rPr>
        <w:t>чения, причинно-следственных связей и зависимости объектов между собой;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 применимость и достоверность информацию, полученную в ходе исследования (эксперимента);</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ведённого наблюдения, опыта, исследования, владеть инструментами оценки достоверности полученных выводов и обобщений;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3)</w:t>
      </w:r>
      <w:r w:rsidR="004C0A11" w:rsidRPr="0010524A">
        <w:rPr>
          <w:rFonts w:cs="Times New Roman"/>
          <w:i/>
          <w:sz w:val="26"/>
          <w:szCs w:val="26"/>
        </w:rPr>
        <w:t xml:space="preserve"> </w:t>
      </w:r>
      <w:r w:rsidRPr="0010524A">
        <w:rPr>
          <w:rFonts w:cs="Times New Roman"/>
          <w:i/>
          <w:sz w:val="26"/>
          <w:szCs w:val="26"/>
        </w:rPr>
        <w:t>работа с информацией: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систематизировать и интерпретировать инфо</w:t>
      </w:r>
      <w:r w:rsidR="00416B7C" w:rsidRPr="0010524A">
        <w:rPr>
          <w:rFonts w:cs="Times New Roman"/>
          <w:sz w:val="26"/>
          <w:szCs w:val="26"/>
        </w:rPr>
        <w:t>р</w:t>
      </w:r>
      <w:r w:rsidR="00416B7C" w:rsidRPr="0010524A">
        <w:rPr>
          <w:rFonts w:cs="Times New Roman"/>
          <w:sz w:val="26"/>
          <w:szCs w:val="26"/>
        </w:rPr>
        <w:t>мацию различных видов и форм представления;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2E677D"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педаг</w:t>
      </w:r>
      <w:r w:rsidR="00416B7C" w:rsidRPr="0010524A">
        <w:rPr>
          <w:rFonts w:cs="Times New Roman"/>
          <w:sz w:val="26"/>
          <w:szCs w:val="26"/>
        </w:rPr>
        <w:t>о</w:t>
      </w:r>
      <w:r w:rsidR="00416B7C" w:rsidRPr="0010524A">
        <w:rPr>
          <w:rFonts w:cs="Times New Roman"/>
          <w:sz w:val="26"/>
          <w:szCs w:val="26"/>
        </w:rPr>
        <w:t xml:space="preserve">гическим работником или сформулированным самостоятельно;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Овладение универсальными учебными коммуникативными действиями</w:t>
      </w:r>
      <w:r w:rsidRPr="0010524A">
        <w:rPr>
          <w:rFonts w:cs="Times New Roman"/>
          <w:b/>
          <w:sz w:val="26"/>
          <w:szCs w:val="26"/>
        </w:rPr>
        <w:t>:</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1)</w:t>
      </w:r>
      <w:r w:rsidR="004C0A11" w:rsidRPr="0010524A">
        <w:rPr>
          <w:rFonts w:cs="Times New Roman"/>
          <w:i/>
          <w:sz w:val="26"/>
          <w:szCs w:val="26"/>
        </w:rPr>
        <w:t xml:space="preserve"> </w:t>
      </w:r>
      <w:r w:rsidRPr="0010524A">
        <w:rPr>
          <w:rFonts w:cs="Times New Roman"/>
          <w:i/>
          <w:sz w:val="26"/>
          <w:szCs w:val="26"/>
        </w:rPr>
        <w:t>общение:</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вии с целями и условиями общения;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выражать себя (свою точку зрения) в устных и письменных текстах; </w:t>
      </w:r>
    </w:p>
    <w:p w:rsidR="00416B7C" w:rsidRPr="0010524A" w:rsidRDefault="002E677D" w:rsidP="00B82670">
      <w:pPr>
        <w:pStyle w:val="body"/>
        <w:spacing w:line="240" w:lineRule="auto"/>
        <w:ind w:firstLine="680"/>
        <w:rPr>
          <w:rFonts w:cs="Times New Roman"/>
          <w:spacing w:val="-4"/>
          <w:sz w:val="26"/>
          <w:szCs w:val="26"/>
        </w:rPr>
      </w:pPr>
      <w:r w:rsidRPr="0010524A">
        <w:rPr>
          <w:rFonts w:cs="Times New Roman"/>
          <w:spacing w:val="-4"/>
          <w:sz w:val="26"/>
          <w:szCs w:val="26"/>
        </w:rPr>
        <w:t xml:space="preserve">- </w:t>
      </w:r>
      <w:r w:rsidR="00416B7C" w:rsidRPr="0010524A">
        <w:rPr>
          <w:rFonts w:cs="Times New Roman"/>
          <w:spacing w:val="-4"/>
          <w:sz w:val="26"/>
          <w:szCs w:val="26"/>
        </w:rPr>
        <w:t>распознавать невербальные средства общения, понимать значение социал</w:t>
      </w:r>
      <w:r w:rsidR="00416B7C" w:rsidRPr="0010524A">
        <w:rPr>
          <w:rFonts w:cs="Times New Roman"/>
          <w:spacing w:val="-4"/>
          <w:sz w:val="26"/>
          <w:szCs w:val="26"/>
        </w:rPr>
        <w:t>ь</w:t>
      </w:r>
      <w:r w:rsidR="00416B7C" w:rsidRPr="0010524A">
        <w:rPr>
          <w:rFonts w:cs="Times New Roman"/>
          <w:spacing w:val="-4"/>
          <w:sz w:val="26"/>
          <w:szCs w:val="26"/>
        </w:rPr>
        <w:t>ных знаков, знать и распознавать предпосылки конфликтных ситуаций и смягчать конфликты, вести переговоры;</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 и(или) дискуссии задавать вопросы по существу обсу</w:t>
      </w:r>
      <w:r w:rsidR="00416B7C" w:rsidRPr="0010524A">
        <w:rPr>
          <w:rFonts w:cs="Times New Roman"/>
          <w:sz w:val="26"/>
          <w:szCs w:val="26"/>
        </w:rPr>
        <w:t>ж</w:t>
      </w:r>
      <w:r w:rsidR="00416B7C" w:rsidRPr="0010524A">
        <w:rPr>
          <w:rFonts w:cs="Times New Roman"/>
          <w:sz w:val="26"/>
          <w:szCs w:val="26"/>
        </w:rPr>
        <w:t>даемой темы и высказывать идеи, нацеленные на решение задачи и поддержание благожелательности общения;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публично представлять результаты выполненного опыта (эксперимента, исследования, проекта);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2)</w:t>
      </w:r>
      <w:r w:rsidR="004C0A11" w:rsidRPr="0010524A">
        <w:rPr>
          <w:rFonts w:cs="Times New Roman"/>
          <w:i/>
          <w:sz w:val="26"/>
          <w:szCs w:val="26"/>
        </w:rPr>
        <w:t xml:space="preserve"> </w:t>
      </w:r>
      <w:r w:rsidRPr="0010524A">
        <w:rPr>
          <w:rFonts w:cs="Times New Roman"/>
          <w:i/>
          <w:sz w:val="26"/>
          <w:szCs w:val="26"/>
        </w:rPr>
        <w:t>совместная деятельность:</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проблемы, обосновывать необходимость прим</w:t>
      </w:r>
      <w:r w:rsidR="00416B7C" w:rsidRPr="0010524A">
        <w:rPr>
          <w:rFonts w:cs="Times New Roman"/>
          <w:sz w:val="26"/>
          <w:szCs w:val="26"/>
        </w:rPr>
        <w:t>е</w:t>
      </w:r>
      <w:r w:rsidR="00416B7C" w:rsidRPr="0010524A">
        <w:rPr>
          <w:rFonts w:cs="Times New Roman"/>
          <w:sz w:val="26"/>
          <w:szCs w:val="26"/>
        </w:rPr>
        <w:t>нения групповых форм взаимодействия при решении поставленной задачи;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 xml:space="preserve">зультат совместной работы;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уметь обобщать мнения нескольких людей, проявлять готовность руков</w:t>
      </w:r>
      <w:r w:rsidR="00416B7C" w:rsidRPr="0010524A">
        <w:rPr>
          <w:rFonts w:cs="Times New Roman"/>
          <w:sz w:val="26"/>
          <w:szCs w:val="26"/>
        </w:rPr>
        <w:t>о</w:t>
      </w:r>
      <w:r w:rsidR="00416B7C" w:rsidRPr="0010524A">
        <w:rPr>
          <w:rFonts w:cs="Times New Roman"/>
          <w:sz w:val="26"/>
          <w:szCs w:val="26"/>
        </w:rPr>
        <w:t>дить, выполнять поручения, подчиняться;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416B7C" w:rsidRPr="0010524A">
        <w:rPr>
          <w:rFonts w:cs="Times New Roman"/>
          <w:sz w:val="26"/>
          <w:szCs w:val="26"/>
        </w:rPr>
        <w:t>е</w:t>
      </w:r>
      <w:r w:rsidR="00416B7C" w:rsidRPr="0010524A">
        <w:rPr>
          <w:rFonts w:cs="Times New Roman"/>
          <w:sz w:val="26"/>
          <w:szCs w:val="26"/>
        </w:rPr>
        <w:t>делять задачи между членами команды, участвовать в групповых формах работы (обсуждения, обмен мнениями, мозговые штурмы и иные);</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 xml:space="preserve">стоятельно сформулированным участниками взаимодействия;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416B7C" w:rsidRPr="0010524A">
        <w:rPr>
          <w:rFonts w:cs="Times New Roman"/>
          <w:sz w:val="26"/>
          <w:szCs w:val="26"/>
        </w:rPr>
        <w:t>в</w:t>
      </w:r>
      <w:r w:rsidR="00416B7C" w:rsidRPr="0010524A">
        <w:rPr>
          <w:rFonts w:cs="Times New Roman"/>
          <w:sz w:val="26"/>
          <w:szCs w:val="26"/>
        </w:rPr>
        <w:t>ность к предоставлению отчёта перед группой.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w:t>
      </w:r>
      <w:r w:rsidRPr="0010524A">
        <w:rPr>
          <w:rFonts w:cs="Times New Roman"/>
          <w:sz w:val="26"/>
          <w:szCs w:val="26"/>
        </w:rPr>
        <w:t>л</w:t>
      </w:r>
      <w:r w:rsidRPr="0010524A">
        <w:rPr>
          <w:rFonts w:cs="Times New Roman"/>
          <w:sz w:val="26"/>
          <w:szCs w:val="26"/>
        </w:rPr>
        <w:t>лекта обучающихся.</w:t>
      </w:r>
    </w:p>
    <w:p w:rsidR="00416B7C" w:rsidRPr="0010524A" w:rsidRDefault="00416B7C" w:rsidP="00B82670">
      <w:pPr>
        <w:pStyle w:val="body"/>
        <w:spacing w:line="240" w:lineRule="auto"/>
        <w:ind w:firstLine="680"/>
        <w:rPr>
          <w:rFonts w:cs="Times New Roman"/>
          <w:b/>
          <w:sz w:val="26"/>
          <w:szCs w:val="26"/>
        </w:rPr>
      </w:pPr>
      <w:r w:rsidRPr="0010524A">
        <w:rPr>
          <w:rStyle w:val="Italic"/>
          <w:rFonts w:cs="Times New Roman"/>
          <w:b/>
          <w:sz w:val="26"/>
          <w:szCs w:val="26"/>
        </w:rPr>
        <w:t>Овладение универсальными учебными регулятивными действиями</w:t>
      </w:r>
      <w:r w:rsidRPr="0010524A">
        <w:rPr>
          <w:rFonts w:cs="Times New Roman"/>
          <w:b/>
          <w:sz w:val="26"/>
          <w:szCs w:val="26"/>
        </w:rPr>
        <w:t>:</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1)</w:t>
      </w:r>
      <w:r w:rsidR="004C0A11" w:rsidRPr="0010524A">
        <w:rPr>
          <w:rFonts w:cs="Times New Roman"/>
          <w:i/>
          <w:sz w:val="26"/>
          <w:szCs w:val="26"/>
        </w:rPr>
        <w:t xml:space="preserve"> </w:t>
      </w:r>
      <w:r w:rsidRPr="0010524A">
        <w:rPr>
          <w:rFonts w:cs="Times New Roman"/>
          <w:i/>
          <w:sz w:val="26"/>
          <w:szCs w:val="26"/>
        </w:rPr>
        <w:t>самоорганизация: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проблемы для решения в жизненных и учебных ситуациях;</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ориентироваться в различных подходах принятия решений (индивидуал</w:t>
      </w:r>
      <w:r w:rsidR="00416B7C" w:rsidRPr="0010524A">
        <w:rPr>
          <w:rFonts w:cs="Times New Roman"/>
          <w:sz w:val="26"/>
          <w:szCs w:val="26"/>
        </w:rPr>
        <w:t>ь</w:t>
      </w:r>
      <w:r w:rsidR="00416B7C" w:rsidRPr="0010524A">
        <w:rPr>
          <w:rFonts w:cs="Times New Roman"/>
          <w:sz w:val="26"/>
          <w:szCs w:val="26"/>
        </w:rPr>
        <w:t>ное, принятие решения в группе, принятие решений группой);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учётом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составлять план действий (план реализации намеченного алгоритма р</w:t>
      </w:r>
      <w:r w:rsidR="00416B7C" w:rsidRPr="0010524A">
        <w:rPr>
          <w:rFonts w:cs="Times New Roman"/>
          <w:sz w:val="26"/>
          <w:szCs w:val="26"/>
        </w:rPr>
        <w:t>е</w:t>
      </w:r>
      <w:r w:rsidR="00416B7C" w:rsidRPr="0010524A">
        <w:rPr>
          <w:rFonts w:cs="Times New Roman"/>
          <w:sz w:val="26"/>
          <w:szCs w:val="26"/>
        </w:rPr>
        <w:t>шения), корректировать предложенный алгоритм с учётом получения новых зн</w:t>
      </w:r>
      <w:r w:rsidR="00416B7C" w:rsidRPr="0010524A">
        <w:rPr>
          <w:rFonts w:cs="Times New Roman"/>
          <w:sz w:val="26"/>
          <w:szCs w:val="26"/>
        </w:rPr>
        <w:t>а</w:t>
      </w:r>
      <w:r w:rsidR="00416B7C" w:rsidRPr="0010524A">
        <w:rPr>
          <w:rFonts w:cs="Times New Roman"/>
          <w:sz w:val="26"/>
          <w:szCs w:val="26"/>
        </w:rPr>
        <w:t>ний об изучаемом объекте;</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выбор и брать ответственность за решение;</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2)</w:t>
      </w:r>
      <w:r w:rsidR="004C0A11" w:rsidRPr="0010524A">
        <w:rPr>
          <w:rFonts w:cs="Times New Roman"/>
          <w:i/>
          <w:sz w:val="26"/>
          <w:szCs w:val="26"/>
        </w:rPr>
        <w:t xml:space="preserve"> </w:t>
      </w:r>
      <w:r w:rsidRPr="0010524A">
        <w:rPr>
          <w:rFonts w:cs="Times New Roman"/>
          <w:i/>
          <w:sz w:val="26"/>
          <w:szCs w:val="26"/>
        </w:rPr>
        <w:t>самоконтроль:</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способами самоконтроля, самомотивации и рефлексии;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ситуации и предлагать план её изменения;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w:t>
      </w:r>
      <w:r w:rsidR="00416B7C" w:rsidRPr="0010524A">
        <w:rPr>
          <w:rFonts w:cs="Times New Roman"/>
          <w:sz w:val="26"/>
          <w:szCs w:val="26"/>
        </w:rPr>
        <w:t>ь</w:t>
      </w:r>
      <w:r w:rsidR="00416B7C" w:rsidRPr="0010524A">
        <w:rPr>
          <w:rFonts w:cs="Times New Roman"/>
          <w:sz w:val="26"/>
          <w:szCs w:val="26"/>
        </w:rPr>
        <w:t xml:space="preserve">ствам; </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416B7C" w:rsidRPr="0010524A">
        <w:rPr>
          <w:rFonts w:cs="Times New Roman"/>
          <w:sz w:val="26"/>
          <w:szCs w:val="26"/>
        </w:rPr>
        <w:t>д</w:t>
      </w:r>
      <w:r w:rsidR="00416B7C" w:rsidRPr="0010524A">
        <w:rPr>
          <w:rFonts w:cs="Times New Roman"/>
          <w:sz w:val="26"/>
          <w:szCs w:val="26"/>
        </w:rPr>
        <w:t>шей ситуации;</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вносить коррективы в деятельность на основе новых обстоятельств, изм</w:t>
      </w:r>
      <w:r w:rsidR="00416B7C" w:rsidRPr="0010524A">
        <w:rPr>
          <w:rFonts w:cs="Times New Roman"/>
          <w:sz w:val="26"/>
          <w:szCs w:val="26"/>
        </w:rPr>
        <w:t>е</w:t>
      </w:r>
      <w:r w:rsidR="00416B7C" w:rsidRPr="0010524A">
        <w:rPr>
          <w:rFonts w:cs="Times New Roman"/>
          <w:sz w:val="26"/>
          <w:szCs w:val="26"/>
        </w:rPr>
        <w:t>нившихся ситуаций, установленных ошибок, возникших трудностей;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соответствие результата цели и условиям;</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3)</w:t>
      </w:r>
      <w:r w:rsidR="004C0A11" w:rsidRPr="0010524A">
        <w:rPr>
          <w:rFonts w:cs="Times New Roman"/>
          <w:i/>
          <w:sz w:val="26"/>
          <w:szCs w:val="26"/>
        </w:rPr>
        <w:t xml:space="preserve"> </w:t>
      </w:r>
      <w:r w:rsidRPr="0010524A">
        <w:rPr>
          <w:rFonts w:cs="Times New Roman"/>
          <w:i/>
          <w:sz w:val="26"/>
          <w:szCs w:val="26"/>
        </w:rPr>
        <w:t>эмоциональный интеллект:</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называть и управлять собственными эмоциями и эмоциями других;</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анализировать причины эмоций;</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ставить себя на место другого человека, понимать мотивы и намерения другого;</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регулировать способ выражения эмоций;</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4)</w:t>
      </w:r>
      <w:r w:rsidR="004C0A11" w:rsidRPr="0010524A">
        <w:rPr>
          <w:rFonts w:cs="Times New Roman"/>
          <w:i/>
          <w:sz w:val="26"/>
          <w:szCs w:val="26"/>
        </w:rPr>
        <w:t xml:space="preserve"> </w:t>
      </w:r>
      <w:r w:rsidRPr="0010524A">
        <w:rPr>
          <w:rFonts w:cs="Times New Roman"/>
          <w:i/>
          <w:sz w:val="26"/>
          <w:szCs w:val="26"/>
        </w:rPr>
        <w:t>принятие себя и других:</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относиться к другому человеку, его мнению;</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признавать своё право на ошибку и такое же право другого;</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себя и других, не осуждая;</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открытость себе и другим;</w:t>
      </w:r>
    </w:p>
    <w:p w:rsidR="00416B7C" w:rsidRPr="0010524A" w:rsidRDefault="002E677D"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учебных регулятивных действий обе</w:t>
      </w:r>
      <w:r w:rsidRPr="0010524A">
        <w:rPr>
          <w:rFonts w:cs="Times New Roman"/>
          <w:sz w:val="26"/>
          <w:szCs w:val="26"/>
        </w:rPr>
        <w:t>с</w:t>
      </w:r>
      <w:r w:rsidRPr="0010524A">
        <w:rPr>
          <w:rFonts w:cs="Times New Roman"/>
          <w:sz w:val="26"/>
          <w:szCs w:val="26"/>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E2D34" w:rsidRPr="0010524A" w:rsidRDefault="008E2D34" w:rsidP="00B82670">
      <w:pPr>
        <w:pStyle w:val="h2Header"/>
        <w:spacing w:before="0" w:after="0" w:line="240" w:lineRule="auto"/>
        <w:ind w:firstLine="680"/>
        <w:jc w:val="both"/>
        <w:rPr>
          <w:rFonts w:cs="Times New Roman"/>
          <w:sz w:val="26"/>
          <w:szCs w:val="26"/>
        </w:rPr>
      </w:pPr>
    </w:p>
    <w:p w:rsidR="00416B7C" w:rsidRPr="0010524A" w:rsidRDefault="00416B7C" w:rsidP="00B82670">
      <w:pPr>
        <w:pStyle w:val="h2Header"/>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5 </w:t>
      </w:r>
      <w:r w:rsidR="00921101" w:rsidRPr="0010524A">
        <w:rPr>
          <w:rFonts w:cs="Times New Roman"/>
          <w:sz w:val="26"/>
          <w:szCs w:val="26"/>
        </w:rPr>
        <w:t>КЛАСС</w:t>
      </w:r>
    </w:p>
    <w:p w:rsidR="00416B7C" w:rsidRPr="0010524A" w:rsidRDefault="00416B7C" w:rsidP="00B82670">
      <w:pPr>
        <w:pStyle w:val="body"/>
        <w:spacing w:line="240" w:lineRule="auto"/>
        <w:ind w:firstLine="680"/>
        <w:rPr>
          <w:rStyle w:val="Bold"/>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Fonts w:cs="Times New Roman"/>
          <w:sz w:val="26"/>
          <w:szCs w:val="26"/>
        </w:rPr>
        <w:t>владеть основными видами речевой деятельности: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говорение:</w:t>
      </w:r>
      <w:r w:rsidRPr="0010524A">
        <w:rPr>
          <w:rFonts w:cs="Times New Roman"/>
          <w:sz w:val="26"/>
          <w:szCs w:val="26"/>
        </w:rPr>
        <w:t xml:space="preserve"> </w:t>
      </w:r>
      <w:r w:rsidRPr="0010524A">
        <w:rPr>
          <w:rStyle w:val="Italic"/>
          <w:rFonts w:cs="Times New Roman"/>
          <w:sz w:val="26"/>
          <w:szCs w:val="26"/>
        </w:rPr>
        <w:t>вести разные виды диалогов</w:t>
      </w:r>
      <w:r w:rsidRPr="0010524A">
        <w:rPr>
          <w:rFonts w:cs="Times New Roman"/>
          <w:sz w:val="26"/>
          <w:szCs w:val="26"/>
        </w:rPr>
        <w:t xml:space="preserve"> (диалог этикетного характера, диалог — побуждение к действию, диалог-расспрос) в рамках тематического с</w:t>
      </w:r>
      <w:r w:rsidRPr="0010524A">
        <w:rPr>
          <w:rFonts w:cs="Times New Roman"/>
          <w:sz w:val="26"/>
          <w:szCs w:val="26"/>
        </w:rPr>
        <w:t>о</w:t>
      </w:r>
      <w:r w:rsidRPr="0010524A">
        <w:rPr>
          <w:rFonts w:cs="Times New Roman"/>
          <w:sz w:val="26"/>
          <w:szCs w:val="26"/>
        </w:rPr>
        <w:t xml:space="preserve">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lastRenderedPageBreak/>
        <w:t xml:space="preserve">ными опорами в рамках тематического содержания речи (объём монологического высказывания — 5—6 фраз); </w:t>
      </w:r>
      <w:r w:rsidRPr="0010524A">
        <w:rPr>
          <w:rStyle w:val="Italic"/>
          <w:rFonts w:cs="Times New Roman"/>
          <w:sz w:val="26"/>
          <w:szCs w:val="26"/>
        </w:rPr>
        <w:t>излагать</w:t>
      </w:r>
      <w:r w:rsidRPr="0010524A">
        <w:rPr>
          <w:rFonts w:cs="Times New Roman"/>
          <w:sz w:val="26"/>
          <w:szCs w:val="26"/>
        </w:rPr>
        <w:t xml:space="preserve"> основное содержание прочитанного текста с вербальными и/или зрительными опорами (объём — 5—6 фраз); кратко </w:t>
      </w:r>
      <w:r w:rsidRPr="0010524A">
        <w:rPr>
          <w:rStyle w:val="Italic"/>
          <w:rFonts w:cs="Times New Roman"/>
          <w:sz w:val="26"/>
          <w:szCs w:val="26"/>
        </w:rPr>
        <w:t>излагать</w:t>
      </w:r>
      <w:r w:rsidRPr="0010524A">
        <w:rPr>
          <w:rFonts w:cs="Times New Roman"/>
          <w:sz w:val="26"/>
          <w:szCs w:val="26"/>
        </w:rPr>
        <w:t xml:space="preserve"> результаты выполненной проектной работы (объём — до 6 фраз);</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аудирование:</w:t>
      </w:r>
      <w:r w:rsidRPr="0010524A">
        <w:rPr>
          <w:rFonts w:cs="Times New Roman"/>
          <w:sz w:val="26"/>
          <w:szCs w:val="26"/>
        </w:rPr>
        <w:t xml:space="preserve"> </w:t>
      </w:r>
      <w:r w:rsidRPr="0010524A">
        <w:rPr>
          <w:rStyle w:val="Italic"/>
          <w:rFonts w:cs="Times New Roman"/>
          <w:sz w:val="26"/>
          <w:szCs w:val="26"/>
        </w:rPr>
        <w:t>воспринимать на слух и понимать</w:t>
      </w:r>
      <w:r w:rsidRPr="0010524A">
        <w:rPr>
          <w:rFonts w:cs="Times New Roman"/>
          <w:sz w:val="26"/>
          <w:szCs w:val="26"/>
        </w:rPr>
        <w:t xml:space="preserve"> несложные адаптирова</w:t>
      </w:r>
      <w:r w:rsidRPr="0010524A">
        <w:rPr>
          <w:rFonts w:cs="Times New Roman"/>
          <w:sz w:val="26"/>
          <w:szCs w:val="26"/>
        </w:rPr>
        <w:t>н</w:t>
      </w:r>
      <w:r w:rsidRPr="0010524A">
        <w:rPr>
          <w:rFonts w:cs="Times New Roman"/>
          <w:sz w:val="26"/>
          <w:szCs w:val="26"/>
        </w:rPr>
        <w:t>ные аутентичные тексты, содержащие отдельные незнакомые слова, со зрител</w:t>
      </w:r>
      <w:r w:rsidRPr="0010524A">
        <w:rPr>
          <w:rFonts w:cs="Times New Roman"/>
          <w:sz w:val="26"/>
          <w:szCs w:val="26"/>
        </w:rPr>
        <w:t>ь</w:t>
      </w:r>
      <w:r w:rsidRPr="0010524A">
        <w:rPr>
          <w:rFonts w:cs="Times New Roman"/>
          <w:sz w:val="26"/>
          <w:szCs w:val="26"/>
        </w:rPr>
        <w:t>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w:t>
      </w:r>
      <w:r w:rsidRPr="0010524A">
        <w:rPr>
          <w:rFonts w:cs="Times New Roman"/>
          <w:sz w:val="26"/>
          <w:szCs w:val="26"/>
        </w:rPr>
        <w:t>к</w:t>
      </w:r>
      <w:r w:rsidRPr="0010524A">
        <w:rPr>
          <w:rFonts w:cs="Times New Roman"/>
          <w:sz w:val="26"/>
          <w:szCs w:val="26"/>
        </w:rPr>
        <w:t xml:space="preserve">ста/текстов для аудирования — до 1 минуты); </w:t>
      </w:r>
    </w:p>
    <w:p w:rsidR="00416B7C" w:rsidRPr="0010524A" w:rsidRDefault="00416B7C" w:rsidP="00B82670">
      <w:pPr>
        <w:pStyle w:val="body"/>
        <w:spacing w:line="240" w:lineRule="auto"/>
        <w:ind w:firstLine="680"/>
        <w:rPr>
          <w:rStyle w:val="Italic"/>
          <w:rFonts w:cs="Times New Roman"/>
          <w:sz w:val="26"/>
          <w:szCs w:val="26"/>
        </w:rPr>
      </w:pPr>
      <w:r w:rsidRPr="0010524A">
        <w:rPr>
          <w:rStyle w:val="Bold"/>
          <w:rFonts w:cs="Times New Roman"/>
          <w:sz w:val="26"/>
          <w:szCs w:val="26"/>
        </w:rPr>
        <w:t xml:space="preserve">смысловое чтение: </w:t>
      </w:r>
      <w:r w:rsidRPr="0010524A">
        <w:rPr>
          <w:rStyle w:val="Italic"/>
          <w:rFonts w:cs="Times New Roman"/>
          <w:sz w:val="26"/>
          <w:szCs w:val="26"/>
        </w:rPr>
        <w:t xml:space="preserve">читать про себя и понимать </w:t>
      </w:r>
      <w:r w:rsidRPr="0010524A">
        <w:rPr>
          <w:rFonts w:cs="Times New Roman"/>
          <w:sz w:val="26"/>
          <w:szCs w:val="26"/>
        </w:rPr>
        <w:t>несложные адаптир</w:t>
      </w:r>
      <w:r w:rsidRPr="0010524A">
        <w:rPr>
          <w:rFonts w:cs="Times New Roman"/>
          <w:sz w:val="26"/>
          <w:szCs w:val="26"/>
        </w:rPr>
        <w:t>о</w:t>
      </w:r>
      <w:r w:rsidRPr="0010524A">
        <w:rPr>
          <w:rFonts w:cs="Times New Roman"/>
          <w:sz w:val="26"/>
          <w:szCs w:val="26"/>
        </w:rPr>
        <w:t>ванные аутентичные тексты, содержащие отдельные незнакомые слова, с разли</w:t>
      </w:r>
      <w:r w:rsidRPr="0010524A">
        <w:rPr>
          <w:rFonts w:cs="Times New Roman"/>
          <w:sz w:val="26"/>
          <w:szCs w:val="26"/>
        </w:rPr>
        <w:t>ч</w:t>
      </w:r>
      <w:r w:rsidRPr="0010524A">
        <w:rPr>
          <w:rFonts w:cs="Times New Roman"/>
          <w:sz w:val="26"/>
          <w:szCs w:val="26"/>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письменная речь:</w:t>
      </w:r>
      <w:r w:rsidRPr="0010524A">
        <w:rPr>
          <w:rFonts w:cs="Times New Roman"/>
          <w:sz w:val="26"/>
          <w:szCs w:val="26"/>
        </w:rPr>
        <w:t xml:space="preserve"> </w:t>
      </w:r>
      <w:r w:rsidRPr="0010524A">
        <w:rPr>
          <w:rStyle w:val="Italic"/>
          <w:rFonts w:cs="Times New Roman"/>
          <w:sz w:val="26"/>
          <w:szCs w:val="26"/>
        </w:rPr>
        <w:t xml:space="preserve">писать </w:t>
      </w:r>
      <w:r w:rsidRPr="0010524A">
        <w:rPr>
          <w:rFonts w:cs="Times New Roman"/>
          <w:sz w:val="26"/>
          <w:szCs w:val="26"/>
        </w:rPr>
        <w:t>короткие поздравления с праздниками; заполнять анкеты и формуляры, сообщая о себе основные сведения, в соответствии с но</w:t>
      </w:r>
      <w:r w:rsidRPr="0010524A">
        <w:rPr>
          <w:rFonts w:cs="Times New Roman"/>
          <w:sz w:val="26"/>
          <w:szCs w:val="26"/>
        </w:rPr>
        <w:t>р</w:t>
      </w:r>
      <w:r w:rsidRPr="0010524A">
        <w:rPr>
          <w:rFonts w:cs="Times New Roman"/>
          <w:sz w:val="26"/>
          <w:szCs w:val="26"/>
        </w:rPr>
        <w:t xml:space="preserve">мами, принятыми в стране/странах изучаемого языка; </w:t>
      </w:r>
      <w:r w:rsidRPr="0010524A">
        <w:rPr>
          <w:rStyle w:val="Italic"/>
          <w:rFonts w:cs="Times New Roman"/>
          <w:sz w:val="26"/>
          <w:szCs w:val="26"/>
        </w:rPr>
        <w:t>писать</w:t>
      </w:r>
      <w:r w:rsidRPr="0010524A">
        <w:rPr>
          <w:rFonts w:cs="Times New Roman"/>
          <w:sz w:val="26"/>
          <w:szCs w:val="26"/>
        </w:rPr>
        <w:t xml:space="preserve"> электронное соо</w:t>
      </w:r>
      <w:r w:rsidRPr="0010524A">
        <w:rPr>
          <w:rFonts w:cs="Times New Roman"/>
          <w:sz w:val="26"/>
          <w:szCs w:val="26"/>
        </w:rPr>
        <w:t>б</w:t>
      </w:r>
      <w:r w:rsidRPr="0010524A">
        <w:rPr>
          <w:rFonts w:cs="Times New Roman"/>
          <w:sz w:val="26"/>
          <w:szCs w:val="26"/>
        </w:rPr>
        <w:t xml:space="preserve">щение личного характера, соблюдая речевой этикет, принятый в стране/странах изучаемого языка (объём сообщения — до 60 слов);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Style w:val="Italic"/>
          <w:rFonts w:cs="Times New Roman"/>
          <w:sz w:val="26"/>
          <w:szCs w:val="26"/>
        </w:rPr>
        <w:t xml:space="preserve">владеть </w:t>
      </w:r>
      <w:r w:rsidRPr="0010524A">
        <w:rPr>
          <w:rStyle w:val="Bold"/>
          <w:rFonts w:cs="Times New Roman"/>
          <w:sz w:val="26"/>
          <w:szCs w:val="26"/>
        </w:rPr>
        <w:t xml:space="preserve">фонетическими навыками: </w:t>
      </w:r>
      <w:r w:rsidRPr="0010524A">
        <w:rPr>
          <w:rStyle w:val="Italic"/>
          <w:rFonts w:cs="Times New Roman"/>
          <w:sz w:val="26"/>
          <w:szCs w:val="26"/>
        </w:rPr>
        <w:t>различать на слух и адекватно,</w:t>
      </w:r>
      <w:r w:rsidRPr="0010524A">
        <w:rPr>
          <w:rFonts w:cs="Times New Roman"/>
          <w:sz w:val="26"/>
          <w:szCs w:val="26"/>
        </w:rPr>
        <w:t xml:space="preserve"> без ошибок, ведущих к сбою коммуникации, </w:t>
      </w:r>
      <w:r w:rsidRPr="0010524A">
        <w:rPr>
          <w:rStyle w:val="Italic"/>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ритмико-интонационных особенностей, в том числе </w:t>
      </w:r>
      <w:r w:rsidRPr="0010524A">
        <w:rPr>
          <w:rStyle w:val="Italic"/>
          <w:rFonts w:cs="Times New Roman"/>
          <w:sz w:val="26"/>
          <w:szCs w:val="26"/>
        </w:rPr>
        <w:t>применять правила</w:t>
      </w:r>
      <w:r w:rsidRPr="0010524A">
        <w:rPr>
          <w:rFonts w:cs="Times New Roman"/>
          <w:sz w:val="26"/>
          <w:szCs w:val="26"/>
        </w:rPr>
        <w:t xml:space="preserve"> отсутствия фразового ударения на служебных сл</w:t>
      </w:r>
      <w:r w:rsidRPr="0010524A">
        <w:rPr>
          <w:rFonts w:cs="Times New Roman"/>
          <w:sz w:val="26"/>
          <w:szCs w:val="26"/>
        </w:rPr>
        <w:t>о</w:t>
      </w:r>
      <w:r w:rsidRPr="0010524A">
        <w:rPr>
          <w:rFonts w:cs="Times New Roman"/>
          <w:sz w:val="26"/>
          <w:szCs w:val="26"/>
        </w:rPr>
        <w:t xml:space="preserve">вах; </w:t>
      </w:r>
      <w:r w:rsidRPr="0010524A">
        <w:rPr>
          <w:rStyle w:val="Italic"/>
          <w:rFonts w:cs="Times New Roman"/>
          <w:sz w:val="26"/>
          <w:szCs w:val="26"/>
        </w:rPr>
        <w:t>выразительно читать вслух</w:t>
      </w:r>
      <w:r w:rsidRPr="0010524A">
        <w:rPr>
          <w:rFonts w:cs="Times New Roman"/>
          <w:sz w:val="26"/>
          <w:szCs w:val="26"/>
        </w:rPr>
        <w:t xml:space="preserve"> небольшие адаптированные аутентичные тексты объёмом до 90 слов, построенные на изученном языковом материале, с соблюд</w:t>
      </w:r>
      <w:r w:rsidRPr="0010524A">
        <w:rPr>
          <w:rFonts w:cs="Times New Roman"/>
          <w:sz w:val="26"/>
          <w:szCs w:val="26"/>
        </w:rPr>
        <w:t>е</w:t>
      </w:r>
      <w:r w:rsidRPr="0010524A">
        <w:rPr>
          <w:rFonts w:cs="Times New Roman"/>
          <w:sz w:val="26"/>
          <w:szCs w:val="26"/>
        </w:rPr>
        <w:t>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орфографическими</w:t>
      </w:r>
      <w:r w:rsidRPr="0010524A">
        <w:rPr>
          <w:rFonts w:cs="Times New Roman"/>
          <w:sz w:val="26"/>
          <w:szCs w:val="26"/>
        </w:rPr>
        <w:t xml:space="preserve"> навыками: правильно </w:t>
      </w:r>
      <w:r w:rsidRPr="0010524A">
        <w:rPr>
          <w:rStyle w:val="Italic"/>
          <w:rFonts w:cs="Times New Roman"/>
          <w:sz w:val="26"/>
          <w:szCs w:val="26"/>
        </w:rPr>
        <w:t>писать</w:t>
      </w:r>
      <w:r w:rsidRPr="0010524A">
        <w:rPr>
          <w:rFonts w:cs="Times New Roman"/>
          <w:sz w:val="26"/>
          <w:szCs w:val="26"/>
        </w:rPr>
        <w:t xml:space="preserve"> изученные сл</w:t>
      </w:r>
      <w:r w:rsidRPr="0010524A">
        <w:rPr>
          <w:rFonts w:cs="Times New Roman"/>
          <w:sz w:val="26"/>
          <w:szCs w:val="26"/>
        </w:rPr>
        <w:t>о</w:t>
      </w:r>
      <w:r w:rsidRPr="0010524A">
        <w:rPr>
          <w:rFonts w:cs="Times New Roman"/>
          <w:sz w:val="26"/>
          <w:szCs w:val="26"/>
        </w:rPr>
        <w:t>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 xml:space="preserve">пунктуационными </w:t>
      </w:r>
      <w:r w:rsidRPr="0010524A">
        <w:rPr>
          <w:rFonts w:cs="Times New Roman"/>
          <w:sz w:val="26"/>
          <w:szCs w:val="26"/>
        </w:rPr>
        <w:t xml:space="preserve">навыками: </w:t>
      </w:r>
      <w:r w:rsidRPr="0010524A">
        <w:rPr>
          <w:rStyle w:val="Italic"/>
          <w:rFonts w:cs="Times New Roman"/>
          <w:sz w:val="26"/>
          <w:szCs w:val="26"/>
        </w:rPr>
        <w:t>использовать</w:t>
      </w:r>
      <w:r w:rsidRPr="0010524A">
        <w:rPr>
          <w:rFonts w:cs="Times New Roman"/>
          <w:sz w:val="26"/>
          <w:szCs w:val="26"/>
        </w:rPr>
        <w:t xml:space="preserve"> точку, вопросител</w:t>
      </w:r>
      <w:r w:rsidRPr="0010524A">
        <w:rPr>
          <w:rFonts w:cs="Times New Roman"/>
          <w:sz w:val="26"/>
          <w:szCs w:val="26"/>
        </w:rPr>
        <w:t>ь</w:t>
      </w:r>
      <w:r w:rsidRPr="0010524A">
        <w:rPr>
          <w:rFonts w:cs="Times New Roman"/>
          <w:sz w:val="26"/>
          <w:szCs w:val="26"/>
        </w:rPr>
        <w:t>ный и восклицательный знаки в конце предложения, запятую при перечислении и обращении, апостроф; пунктуационно правильно оформлять электронное соо</w:t>
      </w:r>
      <w:r w:rsidRPr="0010524A">
        <w:rPr>
          <w:rFonts w:cs="Times New Roman"/>
          <w:sz w:val="26"/>
          <w:szCs w:val="26"/>
        </w:rPr>
        <w:t>б</w:t>
      </w:r>
      <w:r w:rsidRPr="0010524A">
        <w:rPr>
          <w:rFonts w:cs="Times New Roman"/>
          <w:sz w:val="26"/>
          <w:szCs w:val="26"/>
        </w:rPr>
        <w:t xml:space="preserve">щение личного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 xml:space="preserve">распознавать </w:t>
      </w:r>
      <w:r w:rsidRPr="0010524A">
        <w:rPr>
          <w:rFonts w:cs="Times New Roman"/>
          <w:sz w:val="26"/>
          <w:szCs w:val="26"/>
        </w:rPr>
        <w:t>в звучащем и письменном тексте 675 лексических единиц (слов, словосочетаний, речевых клише) и правильно</w:t>
      </w:r>
      <w:r w:rsidRPr="0010524A">
        <w:rPr>
          <w:rStyle w:val="Italic"/>
          <w:rFonts w:cs="Times New Roman"/>
          <w:sz w:val="26"/>
          <w:szCs w:val="26"/>
        </w:rPr>
        <w:t xml:space="preserve"> употреблять</w:t>
      </w:r>
      <w:r w:rsidRPr="0010524A">
        <w:rPr>
          <w:rFonts w:cs="Times New Roman"/>
          <w:sz w:val="26"/>
          <w:szCs w:val="26"/>
        </w:rPr>
        <w:t xml:space="preserve"> в устной и письменной речи 625 лексических единиц (включая 500 лексических единиц, о</w:t>
      </w:r>
      <w:r w:rsidRPr="0010524A">
        <w:rPr>
          <w:rFonts w:cs="Times New Roman"/>
          <w:sz w:val="26"/>
          <w:szCs w:val="26"/>
        </w:rPr>
        <w:t>с</w:t>
      </w:r>
      <w:r w:rsidRPr="0010524A">
        <w:rPr>
          <w:rFonts w:cs="Times New Roman"/>
          <w:sz w:val="26"/>
          <w:szCs w:val="26"/>
        </w:rPr>
        <w:t>военных в начальной школе), обслуживающих ситуации общения в рамках от</w:t>
      </w:r>
      <w:r w:rsidRPr="0010524A">
        <w:rPr>
          <w:rFonts w:cs="Times New Roman"/>
          <w:sz w:val="26"/>
          <w:szCs w:val="26"/>
        </w:rPr>
        <w:t>о</w:t>
      </w:r>
      <w:r w:rsidRPr="0010524A">
        <w:rPr>
          <w:rFonts w:cs="Times New Roman"/>
          <w:sz w:val="26"/>
          <w:szCs w:val="26"/>
        </w:rPr>
        <w:t>бранного тематического содержания, с соблюдением существующей нормы ле</w:t>
      </w:r>
      <w:r w:rsidRPr="0010524A">
        <w:rPr>
          <w:rFonts w:cs="Times New Roman"/>
          <w:sz w:val="26"/>
          <w:szCs w:val="26"/>
        </w:rPr>
        <w:t>к</w:t>
      </w:r>
      <w:r w:rsidRPr="0010524A">
        <w:rPr>
          <w:rFonts w:cs="Times New Roman"/>
          <w:sz w:val="26"/>
          <w:szCs w:val="26"/>
        </w:rPr>
        <w:t>сической сочетаемости;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распознавать и употреблять </w:t>
      </w:r>
      <w:r w:rsidRPr="0010524A">
        <w:rPr>
          <w:rFonts w:cs="Times New Roman"/>
          <w:sz w:val="26"/>
          <w:szCs w:val="26"/>
        </w:rPr>
        <w:t>в устной и письменной речи изученные с</w:t>
      </w:r>
      <w:r w:rsidRPr="0010524A">
        <w:rPr>
          <w:rFonts w:cs="Times New Roman"/>
          <w:sz w:val="26"/>
          <w:szCs w:val="26"/>
        </w:rPr>
        <w:t>и</w:t>
      </w:r>
      <w:r w:rsidRPr="0010524A">
        <w:rPr>
          <w:rFonts w:cs="Times New Roman"/>
          <w:sz w:val="26"/>
          <w:szCs w:val="26"/>
        </w:rPr>
        <w:t>нонимы и интернациональные слова;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4</w:t>
      </w:r>
      <w:r w:rsidR="00341FD2" w:rsidRPr="0010524A">
        <w:rPr>
          <w:rFonts w:cs="Times New Roman"/>
          <w:sz w:val="26"/>
          <w:szCs w:val="26"/>
        </w:rPr>
        <w:t xml:space="preserve">) </w:t>
      </w:r>
      <w:r w:rsidRPr="0010524A">
        <w:rPr>
          <w:rStyle w:val="Italic"/>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w:t>
      </w:r>
      <w:r w:rsidRPr="0010524A">
        <w:rPr>
          <w:rFonts w:cs="Times New Roman"/>
          <w:sz w:val="26"/>
          <w:szCs w:val="26"/>
        </w:rPr>
        <w:t>о</w:t>
      </w:r>
      <w:r w:rsidRPr="0010524A">
        <w:rPr>
          <w:rFonts w:cs="Times New Roman"/>
          <w:sz w:val="26"/>
          <w:szCs w:val="26"/>
        </w:rPr>
        <w:t>жений английского языка; различных коммуникативных типов предложений ан</w:t>
      </w:r>
      <w:r w:rsidRPr="0010524A">
        <w:rPr>
          <w:rFonts w:cs="Times New Roman"/>
          <w:sz w:val="26"/>
          <w:szCs w:val="26"/>
        </w:rPr>
        <w:t>г</w:t>
      </w:r>
      <w:r w:rsidRPr="0010524A">
        <w:rPr>
          <w:rFonts w:cs="Times New Roman"/>
          <w:sz w:val="26"/>
          <w:szCs w:val="26"/>
        </w:rPr>
        <w:t>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w:t>
      </w:r>
      <w:r w:rsidRPr="0010524A">
        <w:rPr>
          <w:rFonts w:cs="Times New Roman"/>
          <w:sz w:val="26"/>
          <w:szCs w:val="26"/>
        </w:rPr>
        <w:t xml:space="preserve"> в письменном и звучащем тексте и употреблять</w:t>
      </w:r>
      <w:r w:rsidRPr="0010524A">
        <w:rPr>
          <w:rStyle w:val="Bold"/>
          <w:rFonts w:cs="Times New Roman"/>
          <w:sz w:val="26"/>
          <w:szCs w:val="26"/>
        </w:rPr>
        <w:t xml:space="preserve"> </w:t>
      </w:r>
      <w:r w:rsidRPr="0010524A">
        <w:rPr>
          <w:rFonts w:cs="Times New Roman"/>
          <w:sz w:val="26"/>
          <w:szCs w:val="26"/>
        </w:rPr>
        <w:t xml:space="preserve">в устной и письменной речи: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 несколькими обстоятельствами, следующими в опр</w:t>
      </w:r>
      <w:r w:rsidRPr="0010524A">
        <w:rPr>
          <w:rFonts w:cs="Times New Roman"/>
          <w:sz w:val="26"/>
          <w:szCs w:val="26"/>
        </w:rPr>
        <w:t>е</w:t>
      </w:r>
      <w:r w:rsidRPr="0010524A">
        <w:rPr>
          <w:rFonts w:cs="Times New Roman"/>
          <w:sz w:val="26"/>
          <w:szCs w:val="26"/>
        </w:rPr>
        <w:t xml:space="preserve">делённом порядке;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вопросительные предложения (альтернативный и разделительный вопросы в Present/Past/Future Simple Tense);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имена существительные во множественном числе, в том числе имена существительные, имеющие форму только множественного числа;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имена существительные с причастиями настоящего и прошедшего времени;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наречия в положительной, сравнительной и превосходной степенях, образованные по правилу, и исключения;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социокультурными знаниями и умениями:</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 xml:space="preserve">использовать </w:t>
      </w:r>
      <w:r w:rsidRPr="0010524A">
        <w:rPr>
          <w:rFonts w:cs="Times New Roman"/>
          <w:sz w:val="26"/>
          <w:szCs w:val="26"/>
        </w:rPr>
        <w:t>отдельные социокультурные элементы речевого пов</w:t>
      </w:r>
      <w:r w:rsidRPr="0010524A">
        <w:rPr>
          <w:rFonts w:cs="Times New Roman"/>
          <w:sz w:val="26"/>
          <w:szCs w:val="26"/>
        </w:rPr>
        <w:t>е</w:t>
      </w:r>
      <w:r w:rsidRPr="0010524A">
        <w:rPr>
          <w:rFonts w:cs="Times New Roman"/>
          <w:sz w:val="26"/>
          <w:szCs w:val="26"/>
        </w:rPr>
        <w:t>денческого этикета в стране/странах изучаемого языка в рамках тематич</w:t>
      </w:r>
      <w:r w:rsidRPr="0010524A">
        <w:rPr>
          <w:rFonts w:cs="Times New Roman"/>
          <w:sz w:val="26"/>
          <w:szCs w:val="26"/>
        </w:rPr>
        <w:t>е</w:t>
      </w:r>
      <w:r w:rsidRPr="0010524A">
        <w:rPr>
          <w:rFonts w:cs="Times New Roman"/>
          <w:sz w:val="26"/>
          <w:szCs w:val="26"/>
        </w:rPr>
        <w:t>ского содержания;</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знать/понимать и использовать</w:t>
      </w:r>
      <w:r w:rsidRPr="0010524A">
        <w:rPr>
          <w:rFonts w:cs="Times New Roman"/>
          <w:sz w:val="26"/>
          <w:szCs w:val="26"/>
        </w:rPr>
        <w:t xml:space="preserve"> в устной и письменной речи наиб</w:t>
      </w:r>
      <w:r w:rsidRPr="0010524A">
        <w:rPr>
          <w:rFonts w:cs="Times New Roman"/>
          <w:sz w:val="26"/>
          <w:szCs w:val="26"/>
        </w:rPr>
        <w:t>о</w:t>
      </w:r>
      <w:r w:rsidRPr="0010524A">
        <w:rPr>
          <w:rFonts w:cs="Times New Roman"/>
          <w:sz w:val="26"/>
          <w:szCs w:val="26"/>
        </w:rPr>
        <w:t>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правильно</w:t>
      </w:r>
      <w:r w:rsidRPr="0010524A">
        <w:rPr>
          <w:rFonts w:cs="Times New Roman"/>
          <w:sz w:val="26"/>
          <w:szCs w:val="26"/>
        </w:rPr>
        <w:t xml:space="preserve"> </w:t>
      </w:r>
      <w:r w:rsidRPr="0010524A">
        <w:rPr>
          <w:rStyle w:val="Italic"/>
          <w:rFonts w:cs="Times New Roman"/>
          <w:sz w:val="26"/>
          <w:szCs w:val="26"/>
        </w:rPr>
        <w:t>оформлять</w:t>
      </w:r>
      <w:r w:rsidRPr="0010524A">
        <w:rPr>
          <w:rFonts w:cs="Times New Roman"/>
          <w:sz w:val="26"/>
          <w:szCs w:val="26"/>
        </w:rPr>
        <w:t xml:space="preserve"> адрес, писать фамилии и имена (свои, родс</w:t>
      </w:r>
      <w:r w:rsidRPr="0010524A">
        <w:rPr>
          <w:rFonts w:cs="Times New Roman"/>
          <w:sz w:val="26"/>
          <w:szCs w:val="26"/>
        </w:rPr>
        <w:t>т</w:t>
      </w:r>
      <w:r w:rsidRPr="0010524A">
        <w:rPr>
          <w:rFonts w:cs="Times New Roman"/>
          <w:sz w:val="26"/>
          <w:szCs w:val="26"/>
        </w:rPr>
        <w:t xml:space="preserve">венников и друзей) на английском языке (в анкете, формуляре); </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обладать базовыми знаниями</w:t>
      </w:r>
      <w:r w:rsidRPr="0010524A">
        <w:rPr>
          <w:rFonts w:cs="Times New Roman"/>
          <w:sz w:val="26"/>
          <w:szCs w:val="26"/>
        </w:rPr>
        <w:t xml:space="preserve"> о социокультурном портрете родной страны и страны/стран изучаемого языка; </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кратко представлять</w:t>
      </w:r>
      <w:r w:rsidRPr="0010524A">
        <w:rPr>
          <w:rFonts w:cs="Times New Roman"/>
          <w:sz w:val="26"/>
          <w:szCs w:val="26"/>
        </w:rPr>
        <w:t xml:space="preserve"> Россию и страны/стран изучаемого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компенсаторными умениями: использовать при чтении и ауд</w:t>
      </w:r>
      <w:r w:rsidRPr="0010524A">
        <w:rPr>
          <w:rFonts w:cs="Times New Roman"/>
          <w:sz w:val="26"/>
          <w:szCs w:val="26"/>
        </w:rPr>
        <w:t>и</w:t>
      </w:r>
      <w:r w:rsidRPr="0010524A">
        <w:rPr>
          <w:rFonts w:cs="Times New Roman"/>
          <w:sz w:val="26"/>
          <w:szCs w:val="26"/>
        </w:rPr>
        <w:t>ровании языковую догадку, в том числе контекстуальную; игнорировать инфо</w:t>
      </w:r>
      <w:r w:rsidRPr="0010524A">
        <w:rPr>
          <w:rFonts w:cs="Times New Roman"/>
          <w:sz w:val="26"/>
          <w:szCs w:val="26"/>
        </w:rPr>
        <w:t>р</w:t>
      </w:r>
      <w:r w:rsidRPr="0010524A">
        <w:rPr>
          <w:rFonts w:cs="Times New Roman"/>
          <w:sz w:val="26"/>
          <w:szCs w:val="26"/>
        </w:rPr>
        <w:t>мацию, не являющуюся необходимой для понимания основного содержания пр</w:t>
      </w:r>
      <w:r w:rsidRPr="0010524A">
        <w:rPr>
          <w:rFonts w:cs="Times New Roman"/>
          <w:sz w:val="26"/>
          <w:szCs w:val="26"/>
        </w:rPr>
        <w:t>о</w:t>
      </w:r>
      <w:r w:rsidRPr="0010524A">
        <w:rPr>
          <w:rFonts w:cs="Times New Roman"/>
          <w:sz w:val="26"/>
          <w:szCs w:val="26"/>
        </w:rPr>
        <w:t>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Fonts w:cs="Times New Roman"/>
          <w:sz w:val="26"/>
          <w:szCs w:val="26"/>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8</w:t>
      </w:r>
      <w:r w:rsidR="00341FD2" w:rsidRPr="0010524A">
        <w:rPr>
          <w:rFonts w:cs="Times New Roman"/>
          <w:spacing w:val="2"/>
          <w:sz w:val="26"/>
          <w:szCs w:val="26"/>
        </w:rPr>
        <w:t xml:space="preserve">) </w:t>
      </w:r>
      <w:r w:rsidRPr="0010524A">
        <w:rPr>
          <w:rFonts w:cs="Times New Roman"/>
          <w:spacing w:val="2"/>
          <w:sz w:val="26"/>
          <w:szCs w:val="26"/>
        </w:rPr>
        <w:t>использовать иноязычные словари и справочники, в том числе инфо</w:t>
      </w:r>
      <w:r w:rsidRPr="0010524A">
        <w:rPr>
          <w:rFonts w:cs="Times New Roman"/>
          <w:spacing w:val="2"/>
          <w:sz w:val="26"/>
          <w:szCs w:val="26"/>
        </w:rPr>
        <w:t>р</w:t>
      </w:r>
      <w:r w:rsidRPr="0010524A">
        <w:rPr>
          <w:rFonts w:cs="Times New Roman"/>
          <w:spacing w:val="2"/>
          <w:sz w:val="26"/>
          <w:szCs w:val="26"/>
        </w:rPr>
        <w:t>мационно-справочные системы в электронной форме.</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6 </w:t>
      </w:r>
      <w:r w:rsidR="00921101" w:rsidRPr="0010524A">
        <w:rPr>
          <w:rFonts w:cs="Times New Roman"/>
          <w:sz w:val="26"/>
          <w:szCs w:val="26"/>
        </w:rPr>
        <w:t>КЛАСС</w:t>
      </w:r>
    </w:p>
    <w:p w:rsidR="00416B7C" w:rsidRPr="0010524A" w:rsidRDefault="00416B7C" w:rsidP="00B82670">
      <w:pPr>
        <w:pStyle w:val="body"/>
        <w:spacing w:line="240" w:lineRule="auto"/>
        <w:ind w:firstLine="680"/>
        <w:rPr>
          <w:rStyle w:val="Bold"/>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Fonts w:cs="Times New Roman"/>
          <w:sz w:val="26"/>
          <w:szCs w:val="26"/>
        </w:rPr>
        <w:t xml:space="preserve">владеть основными видами речевой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говорение:</w:t>
      </w:r>
      <w:r w:rsidRPr="0010524A">
        <w:rPr>
          <w:rFonts w:cs="Times New Roman"/>
          <w:sz w:val="26"/>
          <w:szCs w:val="26"/>
        </w:rPr>
        <w:t xml:space="preserve"> </w:t>
      </w:r>
      <w:r w:rsidRPr="0010524A">
        <w:rPr>
          <w:rStyle w:val="Italic"/>
          <w:rFonts w:cs="Times New Roman"/>
          <w:sz w:val="26"/>
          <w:szCs w:val="26"/>
        </w:rPr>
        <w:t>вести</w:t>
      </w:r>
      <w:r w:rsidRPr="0010524A">
        <w:rPr>
          <w:rFonts w:cs="Times New Roman"/>
          <w:sz w:val="26"/>
          <w:szCs w:val="26"/>
        </w:rPr>
        <w:t xml:space="preserve"> </w:t>
      </w:r>
      <w:r w:rsidRPr="0010524A">
        <w:rPr>
          <w:rStyle w:val="Italic"/>
          <w:rFonts w:cs="Times New Roman"/>
          <w:sz w:val="26"/>
          <w:szCs w:val="26"/>
        </w:rPr>
        <w:t>разные виды диалогов</w:t>
      </w:r>
      <w:r w:rsidRPr="0010524A">
        <w:rPr>
          <w:rFonts w:cs="Times New Roman"/>
          <w:sz w:val="26"/>
          <w:szCs w:val="26"/>
        </w:rPr>
        <w:t xml:space="preserve"> (диалог этикетного характера, диалог — побуждение к действию, диалог-расспрос) в рамках отобранного тем</w:t>
      </w:r>
      <w:r w:rsidRPr="0010524A">
        <w:rPr>
          <w:rFonts w:cs="Times New Roman"/>
          <w:sz w:val="26"/>
          <w:szCs w:val="26"/>
        </w:rPr>
        <w:t>а</w:t>
      </w:r>
      <w:r w:rsidRPr="0010524A">
        <w:rPr>
          <w:rFonts w:cs="Times New Roman"/>
          <w:sz w:val="26"/>
          <w:szCs w:val="26"/>
        </w:rPr>
        <w:t>тического содержания речи в стандартных ситуациях неофициального общения с вербальными и/или со зрительными опорами, с соблюдением норм речевого эт</w:t>
      </w:r>
      <w:r w:rsidRPr="0010524A">
        <w:rPr>
          <w:rFonts w:cs="Times New Roman"/>
          <w:sz w:val="26"/>
          <w:szCs w:val="26"/>
        </w:rPr>
        <w:t>и</w:t>
      </w:r>
      <w:r w:rsidRPr="0010524A">
        <w:rPr>
          <w:rFonts w:cs="Times New Roman"/>
          <w:sz w:val="26"/>
          <w:szCs w:val="26"/>
        </w:rPr>
        <w:t>кета, принятого в стране/странах изучаемого языка (до 5 реплик со стороны ка</w:t>
      </w:r>
      <w:r w:rsidRPr="0010524A">
        <w:rPr>
          <w:rFonts w:cs="Times New Roman"/>
          <w:sz w:val="26"/>
          <w:szCs w:val="26"/>
        </w:rPr>
        <w:t>ж</w:t>
      </w:r>
      <w:r w:rsidRPr="0010524A">
        <w:rPr>
          <w:rFonts w:cs="Times New Roman"/>
          <w:sz w:val="26"/>
          <w:szCs w:val="26"/>
        </w:rPr>
        <w:t xml:space="preserve">дого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lastRenderedPageBreak/>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t xml:space="preserve">ными опорами в рамках тематического содержания речи (объём монологического высказывания — 7—8 фраз); </w:t>
      </w:r>
      <w:r w:rsidRPr="0010524A">
        <w:rPr>
          <w:rStyle w:val="Italic"/>
          <w:rFonts w:cs="Times New Roman"/>
          <w:sz w:val="26"/>
          <w:szCs w:val="26"/>
        </w:rPr>
        <w:t>излагать</w:t>
      </w:r>
      <w:r w:rsidRPr="0010524A">
        <w:rPr>
          <w:rFonts w:cs="Times New Roman"/>
          <w:sz w:val="26"/>
          <w:szCs w:val="26"/>
        </w:rPr>
        <w:t xml:space="preserve"> основное содержание прочитанного текста с вербальными и/или зрительными опорами (объём — 7—8 фраз); кратко </w:t>
      </w:r>
      <w:r w:rsidRPr="0010524A">
        <w:rPr>
          <w:rStyle w:val="Italic"/>
          <w:rFonts w:cs="Times New Roman"/>
          <w:sz w:val="26"/>
          <w:szCs w:val="26"/>
        </w:rPr>
        <w:t>излагать</w:t>
      </w:r>
      <w:r w:rsidRPr="0010524A">
        <w:rPr>
          <w:rFonts w:cs="Times New Roman"/>
          <w:sz w:val="26"/>
          <w:szCs w:val="26"/>
        </w:rPr>
        <w:t xml:space="preserve"> результаты выполненной проектной работы (объём — 7—8 фраз);</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аудирование:</w:t>
      </w:r>
      <w:r w:rsidRPr="0010524A">
        <w:rPr>
          <w:rFonts w:cs="Times New Roman"/>
          <w:sz w:val="26"/>
          <w:szCs w:val="26"/>
        </w:rPr>
        <w:t xml:space="preserve"> </w:t>
      </w:r>
      <w:r w:rsidRPr="0010524A">
        <w:rPr>
          <w:rStyle w:val="Italic"/>
          <w:rFonts w:cs="Times New Roman"/>
          <w:sz w:val="26"/>
          <w:szCs w:val="26"/>
        </w:rPr>
        <w:t>воспринимать на слух и понимать</w:t>
      </w:r>
      <w:r w:rsidRPr="0010524A">
        <w:rPr>
          <w:rFonts w:cs="Times New Roman"/>
          <w:sz w:val="26"/>
          <w:szCs w:val="26"/>
        </w:rPr>
        <w:t xml:space="preserve"> несложные адаптирова</w:t>
      </w:r>
      <w:r w:rsidRPr="0010524A">
        <w:rPr>
          <w:rFonts w:cs="Times New Roman"/>
          <w:sz w:val="26"/>
          <w:szCs w:val="26"/>
        </w:rPr>
        <w:t>н</w:t>
      </w:r>
      <w:r w:rsidRPr="0010524A">
        <w:rPr>
          <w:rFonts w:cs="Times New Roman"/>
          <w:sz w:val="26"/>
          <w:szCs w:val="26"/>
        </w:rPr>
        <w:t>ные аутентичные тексты, содержащие отдельные незнакомые слова, со зрител</w:t>
      </w:r>
      <w:r w:rsidRPr="0010524A">
        <w:rPr>
          <w:rFonts w:cs="Times New Roman"/>
          <w:sz w:val="26"/>
          <w:szCs w:val="26"/>
        </w:rPr>
        <w:t>ь</w:t>
      </w:r>
      <w:r w:rsidRPr="0010524A">
        <w:rPr>
          <w:rFonts w:cs="Times New Roman"/>
          <w:sz w:val="26"/>
          <w:szCs w:val="26"/>
        </w:rPr>
        <w:t>ными опорами или без опоры в зависимости от поставленной коммуникативной задачи: с пониманием основного содержания, с пониманием запрашиваемой и</w:t>
      </w:r>
      <w:r w:rsidRPr="0010524A">
        <w:rPr>
          <w:rFonts w:cs="Times New Roman"/>
          <w:sz w:val="26"/>
          <w:szCs w:val="26"/>
        </w:rPr>
        <w:t>н</w:t>
      </w:r>
      <w:r w:rsidRPr="0010524A">
        <w:rPr>
          <w:rFonts w:cs="Times New Roman"/>
          <w:sz w:val="26"/>
          <w:szCs w:val="26"/>
        </w:rPr>
        <w:t>формации (время звучания текста/текстов для аудирования — до 1,5 минут);</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смысловое чтение: </w:t>
      </w:r>
      <w:r w:rsidRPr="0010524A">
        <w:rPr>
          <w:rStyle w:val="Italic"/>
          <w:rFonts w:cs="Times New Roman"/>
          <w:sz w:val="26"/>
          <w:szCs w:val="26"/>
        </w:rPr>
        <w:t>читать про себя и понимать</w:t>
      </w:r>
      <w:r w:rsidRPr="0010524A">
        <w:rPr>
          <w:rFonts w:cs="Times New Roman"/>
          <w:sz w:val="26"/>
          <w:szCs w:val="26"/>
        </w:rPr>
        <w:t xml:space="preserve"> несложные адаптир</w:t>
      </w:r>
      <w:r w:rsidRPr="0010524A">
        <w:rPr>
          <w:rFonts w:cs="Times New Roman"/>
          <w:sz w:val="26"/>
          <w:szCs w:val="26"/>
        </w:rPr>
        <w:t>о</w:t>
      </w:r>
      <w:r w:rsidRPr="0010524A">
        <w:rPr>
          <w:rFonts w:cs="Times New Roman"/>
          <w:sz w:val="26"/>
          <w:szCs w:val="26"/>
        </w:rPr>
        <w:t>ванные аутентичные тексты, содержащие отдельные незнакомые слова, с разли</w:t>
      </w:r>
      <w:r w:rsidRPr="0010524A">
        <w:rPr>
          <w:rFonts w:cs="Times New Roman"/>
          <w:sz w:val="26"/>
          <w:szCs w:val="26"/>
        </w:rPr>
        <w:t>ч</w:t>
      </w:r>
      <w:r w:rsidRPr="0010524A">
        <w:rPr>
          <w:rFonts w:cs="Times New Roman"/>
          <w:sz w:val="26"/>
          <w:szCs w:val="26"/>
        </w:rPr>
        <w:t xml:space="preserve">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10524A">
        <w:rPr>
          <w:rStyle w:val="Italic"/>
          <w:rFonts w:cs="Times New Roman"/>
          <w:sz w:val="26"/>
          <w:szCs w:val="26"/>
        </w:rPr>
        <w:t>определять</w:t>
      </w:r>
      <w:r w:rsidRPr="0010524A">
        <w:rPr>
          <w:rFonts w:cs="Times New Roman"/>
          <w:sz w:val="26"/>
          <w:szCs w:val="26"/>
        </w:rPr>
        <w:t xml:space="preserve"> тему текста по заголовку;</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письменная речь:</w:t>
      </w:r>
      <w:r w:rsidRPr="0010524A">
        <w:rPr>
          <w:rFonts w:cs="Times New Roman"/>
          <w:sz w:val="26"/>
          <w:szCs w:val="26"/>
        </w:rPr>
        <w:t xml:space="preserve"> </w:t>
      </w:r>
      <w:r w:rsidRPr="0010524A">
        <w:rPr>
          <w:rStyle w:val="Italic"/>
          <w:rFonts w:cs="Times New Roman"/>
          <w:sz w:val="26"/>
          <w:szCs w:val="26"/>
        </w:rPr>
        <w:t>заполнять</w:t>
      </w:r>
      <w:r w:rsidRPr="0010524A">
        <w:rPr>
          <w:rFonts w:cs="Times New Roman"/>
          <w:sz w:val="26"/>
          <w:szCs w:val="26"/>
        </w:rPr>
        <w:t xml:space="preserve"> анкеты и формуляры в соответствии с но</w:t>
      </w:r>
      <w:r w:rsidRPr="0010524A">
        <w:rPr>
          <w:rFonts w:cs="Times New Roman"/>
          <w:sz w:val="26"/>
          <w:szCs w:val="26"/>
        </w:rPr>
        <w:t>р</w:t>
      </w:r>
      <w:r w:rsidRPr="0010524A">
        <w:rPr>
          <w:rFonts w:cs="Times New Roman"/>
          <w:sz w:val="26"/>
          <w:szCs w:val="26"/>
        </w:rPr>
        <w:t xml:space="preserve">мами речевого этикета, принятыми в стране/странах изучаемого языка, с указанием личной информации; </w:t>
      </w:r>
      <w:r w:rsidRPr="0010524A">
        <w:rPr>
          <w:rStyle w:val="Italic"/>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10524A">
        <w:rPr>
          <w:rStyle w:val="Italic"/>
          <w:rFonts w:cs="Times New Roman"/>
          <w:sz w:val="26"/>
          <w:szCs w:val="26"/>
        </w:rPr>
        <w:t xml:space="preserve">создавать </w:t>
      </w:r>
      <w:r w:rsidRPr="0010524A">
        <w:rPr>
          <w:rFonts w:cs="Times New Roman"/>
          <w:sz w:val="26"/>
          <w:szCs w:val="26"/>
        </w:rPr>
        <w:t>небольшое письменное высказывание с опорой на образец, план, ключевые слова, картинку (объём высказывания — до 70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Fonts w:cs="Times New Roman"/>
          <w:sz w:val="26"/>
          <w:szCs w:val="26"/>
        </w:rPr>
        <w:t xml:space="preserve">владеть </w:t>
      </w:r>
      <w:r w:rsidRPr="0010524A">
        <w:rPr>
          <w:rStyle w:val="Bold"/>
          <w:rFonts w:cs="Times New Roman"/>
          <w:sz w:val="26"/>
          <w:szCs w:val="26"/>
        </w:rPr>
        <w:t xml:space="preserve">фонетическими навыками: </w:t>
      </w:r>
      <w:r w:rsidRPr="0010524A">
        <w:rPr>
          <w:rStyle w:val="Italic"/>
          <w:rFonts w:cs="Times New Roman"/>
          <w:sz w:val="26"/>
          <w:szCs w:val="26"/>
        </w:rPr>
        <w:t>различать на слух</w:t>
      </w:r>
      <w:r w:rsidRPr="0010524A">
        <w:rPr>
          <w:rFonts w:cs="Times New Roman"/>
          <w:sz w:val="26"/>
          <w:szCs w:val="26"/>
        </w:rPr>
        <w:t xml:space="preserve"> </w:t>
      </w:r>
      <w:r w:rsidRPr="0010524A">
        <w:rPr>
          <w:rStyle w:val="Italic"/>
          <w:rFonts w:cs="Times New Roman"/>
          <w:sz w:val="26"/>
          <w:szCs w:val="26"/>
        </w:rPr>
        <w:t>и адекватно</w:t>
      </w:r>
      <w:r w:rsidRPr="0010524A">
        <w:rPr>
          <w:rFonts w:cs="Times New Roman"/>
          <w:sz w:val="26"/>
          <w:szCs w:val="26"/>
        </w:rPr>
        <w:t xml:space="preserve">, без ошибок, ведущих к сбою коммуникации, </w:t>
      </w:r>
      <w:r w:rsidRPr="0010524A">
        <w:rPr>
          <w:rStyle w:val="Italic"/>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ритмико-интонационных особенностей, в том числе </w:t>
      </w:r>
      <w:r w:rsidRPr="0010524A">
        <w:rPr>
          <w:rStyle w:val="Italic"/>
          <w:rFonts w:cs="Times New Roman"/>
          <w:sz w:val="26"/>
          <w:szCs w:val="26"/>
        </w:rPr>
        <w:t>применять правила</w:t>
      </w:r>
      <w:r w:rsidRPr="0010524A">
        <w:rPr>
          <w:rFonts w:cs="Times New Roman"/>
          <w:sz w:val="26"/>
          <w:szCs w:val="26"/>
        </w:rPr>
        <w:t xml:space="preserve"> отсутствия фразового ударения на служебных сл</w:t>
      </w:r>
      <w:r w:rsidRPr="0010524A">
        <w:rPr>
          <w:rFonts w:cs="Times New Roman"/>
          <w:sz w:val="26"/>
          <w:szCs w:val="26"/>
        </w:rPr>
        <w:t>о</w:t>
      </w:r>
      <w:r w:rsidRPr="0010524A">
        <w:rPr>
          <w:rFonts w:cs="Times New Roman"/>
          <w:sz w:val="26"/>
          <w:szCs w:val="26"/>
        </w:rPr>
        <w:t xml:space="preserve">вах; </w:t>
      </w:r>
      <w:r w:rsidRPr="0010524A">
        <w:rPr>
          <w:rStyle w:val="Italic"/>
          <w:rFonts w:cs="Times New Roman"/>
          <w:sz w:val="26"/>
          <w:szCs w:val="26"/>
        </w:rPr>
        <w:t>выразительно читать вслух</w:t>
      </w:r>
      <w:r w:rsidRPr="0010524A">
        <w:rPr>
          <w:rFonts w:cs="Times New Roman"/>
          <w:sz w:val="26"/>
          <w:szCs w:val="26"/>
        </w:rPr>
        <w:t xml:space="preserve"> небольшие адаптированные аутентичные тексты объёмом до 95 слов, построенные на изученном языковом материале, с соблюд</w:t>
      </w:r>
      <w:r w:rsidRPr="0010524A">
        <w:rPr>
          <w:rFonts w:cs="Times New Roman"/>
          <w:sz w:val="26"/>
          <w:szCs w:val="26"/>
        </w:rPr>
        <w:t>е</w:t>
      </w:r>
      <w:r w:rsidRPr="0010524A">
        <w:rPr>
          <w:rFonts w:cs="Times New Roman"/>
          <w:sz w:val="26"/>
          <w:szCs w:val="26"/>
        </w:rPr>
        <w:t>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орфографическими</w:t>
      </w:r>
      <w:r w:rsidRPr="0010524A">
        <w:rPr>
          <w:rFonts w:cs="Times New Roman"/>
          <w:sz w:val="26"/>
          <w:szCs w:val="26"/>
        </w:rPr>
        <w:t xml:space="preserve"> навыками: правильно </w:t>
      </w:r>
      <w:r w:rsidRPr="0010524A">
        <w:rPr>
          <w:rStyle w:val="Italic"/>
          <w:rFonts w:cs="Times New Roman"/>
          <w:sz w:val="26"/>
          <w:szCs w:val="26"/>
        </w:rPr>
        <w:t>писать</w:t>
      </w:r>
      <w:r w:rsidRPr="0010524A">
        <w:rPr>
          <w:rFonts w:cs="Times New Roman"/>
          <w:sz w:val="26"/>
          <w:szCs w:val="26"/>
        </w:rPr>
        <w:t xml:space="preserve"> изученные сл</w:t>
      </w:r>
      <w:r w:rsidRPr="0010524A">
        <w:rPr>
          <w:rFonts w:cs="Times New Roman"/>
          <w:sz w:val="26"/>
          <w:szCs w:val="26"/>
        </w:rPr>
        <w:t>о</w:t>
      </w:r>
      <w:r w:rsidRPr="0010524A">
        <w:rPr>
          <w:rFonts w:cs="Times New Roman"/>
          <w:sz w:val="26"/>
          <w:szCs w:val="26"/>
        </w:rPr>
        <w:t>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владеть </w:t>
      </w:r>
      <w:r w:rsidRPr="0010524A">
        <w:rPr>
          <w:rStyle w:val="Bold"/>
          <w:rFonts w:cs="Times New Roman"/>
          <w:sz w:val="26"/>
          <w:szCs w:val="26"/>
        </w:rPr>
        <w:t xml:space="preserve">пунктуационными </w:t>
      </w:r>
      <w:r w:rsidRPr="0010524A">
        <w:rPr>
          <w:rFonts w:cs="Times New Roman"/>
          <w:sz w:val="26"/>
          <w:szCs w:val="26"/>
        </w:rPr>
        <w:t xml:space="preserve">навыками: </w:t>
      </w:r>
      <w:r w:rsidRPr="0010524A">
        <w:rPr>
          <w:rStyle w:val="Italic"/>
          <w:rFonts w:cs="Times New Roman"/>
          <w:sz w:val="26"/>
          <w:szCs w:val="26"/>
        </w:rPr>
        <w:t>использовать</w:t>
      </w:r>
      <w:r w:rsidRPr="0010524A">
        <w:rPr>
          <w:rFonts w:cs="Times New Roman"/>
          <w:sz w:val="26"/>
          <w:szCs w:val="26"/>
        </w:rPr>
        <w:t xml:space="preserve"> точку, вопросител</w:t>
      </w:r>
      <w:r w:rsidRPr="0010524A">
        <w:rPr>
          <w:rFonts w:cs="Times New Roman"/>
          <w:sz w:val="26"/>
          <w:szCs w:val="26"/>
        </w:rPr>
        <w:t>ь</w:t>
      </w:r>
      <w:r w:rsidRPr="0010524A">
        <w:rPr>
          <w:rFonts w:cs="Times New Roman"/>
          <w:sz w:val="26"/>
          <w:szCs w:val="26"/>
        </w:rPr>
        <w:t xml:space="preserve">ный и восклицательный знаки в конце предложения, запятую при перечислении и обращении, апостроф; пунктуационно правильно </w:t>
      </w:r>
      <w:r w:rsidRPr="0010524A">
        <w:rPr>
          <w:rStyle w:val="Italic"/>
          <w:rFonts w:cs="Times New Roman"/>
          <w:sz w:val="26"/>
          <w:szCs w:val="26"/>
        </w:rPr>
        <w:t xml:space="preserve">оформлять </w:t>
      </w:r>
      <w:r w:rsidRPr="0010524A">
        <w:rPr>
          <w:rFonts w:cs="Times New Roman"/>
          <w:sz w:val="26"/>
          <w:szCs w:val="26"/>
        </w:rPr>
        <w:t>электронное соо</w:t>
      </w:r>
      <w:r w:rsidRPr="0010524A">
        <w:rPr>
          <w:rFonts w:cs="Times New Roman"/>
          <w:sz w:val="26"/>
          <w:szCs w:val="26"/>
        </w:rPr>
        <w:t>б</w:t>
      </w:r>
      <w:r w:rsidRPr="0010524A">
        <w:rPr>
          <w:rFonts w:cs="Times New Roman"/>
          <w:sz w:val="26"/>
          <w:szCs w:val="26"/>
        </w:rPr>
        <w:t xml:space="preserve">щение личного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 xml:space="preserve">распознавать </w:t>
      </w:r>
      <w:r w:rsidRPr="0010524A">
        <w:rPr>
          <w:rFonts w:cs="Times New Roman"/>
          <w:sz w:val="26"/>
          <w:szCs w:val="26"/>
        </w:rPr>
        <w:t xml:space="preserve">в звучащем и письменном тексте 800 лексических единиц (слов, словосочетаний, речевых клише) и правильно </w:t>
      </w:r>
      <w:r w:rsidRPr="0010524A">
        <w:rPr>
          <w:rStyle w:val="Italic"/>
          <w:rFonts w:cs="Times New Roman"/>
          <w:sz w:val="26"/>
          <w:szCs w:val="26"/>
        </w:rPr>
        <w:t>у</w:t>
      </w:r>
      <w:r w:rsidRPr="0010524A">
        <w:rPr>
          <w:rStyle w:val="Italic"/>
          <w:rFonts w:cs="Times New Roman"/>
          <w:spacing w:val="-2"/>
          <w:sz w:val="26"/>
          <w:szCs w:val="26"/>
        </w:rPr>
        <w:t>потреблять</w:t>
      </w:r>
      <w:r w:rsidRPr="0010524A">
        <w:rPr>
          <w:rFonts w:cs="Times New Roman"/>
          <w:spacing w:val="-2"/>
          <w:sz w:val="26"/>
          <w:szCs w:val="26"/>
        </w:rPr>
        <w:t xml:space="preserve"> в устной и письменной речи 750 лексических единиц (включая 650 лексических единиц, о</w:t>
      </w:r>
      <w:r w:rsidRPr="0010524A">
        <w:rPr>
          <w:rFonts w:cs="Times New Roman"/>
          <w:spacing w:val="-2"/>
          <w:sz w:val="26"/>
          <w:szCs w:val="26"/>
        </w:rPr>
        <w:t>с</w:t>
      </w:r>
      <w:r w:rsidRPr="0010524A">
        <w:rPr>
          <w:rFonts w:cs="Times New Roman"/>
          <w:spacing w:val="-2"/>
          <w:sz w:val="26"/>
          <w:szCs w:val="26"/>
        </w:rPr>
        <w:t>военных ранее), обслуживающих ситуации общения в рамках тематическ</w:t>
      </w:r>
      <w:r w:rsidRPr="0010524A">
        <w:rPr>
          <w:rFonts w:cs="Times New Roman"/>
          <w:sz w:val="26"/>
          <w:szCs w:val="26"/>
        </w:rPr>
        <w:t>ого с</w:t>
      </w:r>
      <w:r w:rsidRPr="0010524A">
        <w:rPr>
          <w:rFonts w:cs="Times New Roman"/>
          <w:sz w:val="26"/>
          <w:szCs w:val="26"/>
        </w:rPr>
        <w:t>о</w:t>
      </w:r>
      <w:r w:rsidRPr="0010524A">
        <w:rPr>
          <w:rFonts w:cs="Times New Roman"/>
          <w:sz w:val="26"/>
          <w:szCs w:val="26"/>
        </w:rPr>
        <w:t>держания, с соблюдением существующей нормы лексической сочетаемости;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изученные с</w:t>
      </w:r>
      <w:r w:rsidRPr="0010524A">
        <w:rPr>
          <w:rFonts w:cs="Times New Roman"/>
          <w:sz w:val="26"/>
          <w:szCs w:val="26"/>
        </w:rPr>
        <w:t>и</w:t>
      </w:r>
      <w:r w:rsidRPr="0010524A">
        <w:rPr>
          <w:rFonts w:cs="Times New Roman"/>
          <w:sz w:val="26"/>
          <w:szCs w:val="26"/>
        </w:rPr>
        <w:t>нонимы, антонимы и интернациональные слова;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lastRenderedPageBreak/>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для обеспечения целостности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w:t>
      </w:r>
      <w:r w:rsidRPr="0010524A">
        <w:rPr>
          <w:rFonts w:cs="Times New Roman"/>
          <w:sz w:val="26"/>
          <w:szCs w:val="26"/>
        </w:rPr>
        <w:t>о</w:t>
      </w:r>
      <w:r w:rsidRPr="0010524A">
        <w:rPr>
          <w:rFonts w:cs="Times New Roman"/>
          <w:sz w:val="26"/>
          <w:szCs w:val="26"/>
        </w:rPr>
        <w:t>жений английского языка; различных коммуникативных типов предложений ан</w:t>
      </w:r>
      <w:r w:rsidRPr="0010524A">
        <w:rPr>
          <w:rFonts w:cs="Times New Roman"/>
          <w:sz w:val="26"/>
          <w:szCs w:val="26"/>
        </w:rPr>
        <w:t>г</w:t>
      </w:r>
      <w:r w:rsidRPr="0010524A">
        <w:rPr>
          <w:rFonts w:cs="Times New Roman"/>
          <w:sz w:val="26"/>
          <w:szCs w:val="26"/>
        </w:rPr>
        <w:t>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Italic"/>
          <w:rFonts w:cs="Times New Roman"/>
          <w:sz w:val="26"/>
          <w:szCs w:val="26"/>
        </w:rPr>
        <w:t>употреблять</w:t>
      </w:r>
      <w:r w:rsidRPr="0010524A">
        <w:rPr>
          <w:rStyle w:val="BoldItalic0"/>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сложноподчинённые предложения с придаточными определител</w:t>
      </w:r>
      <w:r w:rsidRPr="0010524A">
        <w:rPr>
          <w:rFonts w:cs="Times New Roman"/>
          <w:sz w:val="26"/>
          <w:szCs w:val="26"/>
        </w:rPr>
        <w:t>ь</w:t>
      </w:r>
      <w:r w:rsidRPr="0010524A">
        <w:rPr>
          <w:rFonts w:cs="Times New Roman"/>
          <w:sz w:val="26"/>
          <w:szCs w:val="26"/>
        </w:rPr>
        <w:t>ными с союзными словами who, which, that;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сложноподчинённые предложения с придаточными времени с со</w:t>
      </w:r>
      <w:r w:rsidRPr="0010524A">
        <w:rPr>
          <w:rFonts w:cs="Times New Roman"/>
          <w:sz w:val="26"/>
          <w:szCs w:val="26"/>
        </w:rPr>
        <w:t>ю</w:t>
      </w:r>
      <w:r w:rsidRPr="0010524A">
        <w:rPr>
          <w:rFonts w:cs="Times New Roman"/>
          <w:sz w:val="26"/>
          <w:szCs w:val="26"/>
        </w:rPr>
        <w:t>зами for, since;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 конструкциями as … as, not so … as;</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Present/Past Continuous Tense;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все типы вопросительных предложений (общий, специальный, ал</w:t>
      </w:r>
      <w:r w:rsidRPr="0010524A">
        <w:rPr>
          <w:rFonts w:cs="Times New Roman"/>
          <w:sz w:val="26"/>
          <w:szCs w:val="26"/>
        </w:rPr>
        <w:t>ь</w:t>
      </w:r>
      <w:r w:rsidRPr="0010524A">
        <w:rPr>
          <w:rFonts w:cs="Times New Roman"/>
          <w:sz w:val="26"/>
          <w:szCs w:val="26"/>
        </w:rPr>
        <w:t>тернативный, разделительный вопросы) в Present/Past Continuous Tense;</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модальные</w:t>
      </w:r>
      <w:r w:rsidRPr="0010524A">
        <w:rPr>
          <w:rFonts w:cs="Times New Roman"/>
          <w:sz w:val="26"/>
          <w:szCs w:val="26"/>
          <w:lang w:val="en-US"/>
        </w:rPr>
        <w:t xml:space="preserve"> </w:t>
      </w:r>
      <w:r w:rsidRPr="0010524A">
        <w:rPr>
          <w:rFonts w:cs="Times New Roman"/>
          <w:sz w:val="26"/>
          <w:szCs w:val="26"/>
        </w:rPr>
        <w:t>глаголы</w:t>
      </w:r>
      <w:r w:rsidRPr="0010524A">
        <w:rPr>
          <w:rFonts w:cs="Times New Roman"/>
          <w:sz w:val="26"/>
          <w:szCs w:val="26"/>
          <w:lang w:val="en-US"/>
        </w:rPr>
        <w:t xml:space="preserve"> </w:t>
      </w:r>
      <w:r w:rsidRPr="0010524A">
        <w:rPr>
          <w:rFonts w:cs="Times New Roman"/>
          <w:sz w:val="26"/>
          <w:szCs w:val="26"/>
        </w:rPr>
        <w:t>и</w:t>
      </w:r>
      <w:r w:rsidRPr="0010524A">
        <w:rPr>
          <w:rFonts w:cs="Times New Roman"/>
          <w:sz w:val="26"/>
          <w:szCs w:val="26"/>
          <w:lang w:val="en-US"/>
        </w:rPr>
        <w:t xml:space="preserve"> </w:t>
      </w:r>
      <w:r w:rsidRPr="0010524A">
        <w:rPr>
          <w:rFonts w:cs="Times New Roman"/>
          <w:sz w:val="26"/>
          <w:szCs w:val="26"/>
        </w:rPr>
        <w:t>их</w:t>
      </w:r>
      <w:r w:rsidRPr="0010524A">
        <w:rPr>
          <w:rFonts w:cs="Times New Roman"/>
          <w:sz w:val="26"/>
          <w:szCs w:val="26"/>
          <w:lang w:val="en-US"/>
        </w:rPr>
        <w:t xml:space="preserve"> </w:t>
      </w:r>
      <w:r w:rsidRPr="0010524A">
        <w:rPr>
          <w:rFonts w:cs="Times New Roman"/>
          <w:sz w:val="26"/>
          <w:szCs w:val="26"/>
        </w:rPr>
        <w:t>эквиваленты</w:t>
      </w:r>
      <w:r w:rsidRPr="0010524A">
        <w:rPr>
          <w:rFonts w:cs="Times New Roman"/>
          <w:sz w:val="26"/>
          <w:szCs w:val="26"/>
          <w:lang w:val="en-US"/>
        </w:rPr>
        <w:t xml:space="preserve"> (can/be able to, must/have to, may, should, need); </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lang w:val="en-US"/>
        </w:rPr>
        <w:t>c</w:t>
      </w:r>
      <w:r w:rsidRPr="0010524A">
        <w:rPr>
          <w:rFonts w:cs="Times New Roman"/>
          <w:sz w:val="26"/>
          <w:szCs w:val="26"/>
        </w:rPr>
        <w:t>лова</w:t>
      </w:r>
      <w:r w:rsidRPr="0010524A">
        <w:rPr>
          <w:rFonts w:cs="Times New Roman"/>
          <w:sz w:val="26"/>
          <w:szCs w:val="26"/>
          <w:lang w:val="en-US"/>
        </w:rPr>
        <w:t xml:space="preserve">, </w:t>
      </w:r>
      <w:r w:rsidRPr="0010524A">
        <w:rPr>
          <w:rFonts w:cs="Times New Roman"/>
          <w:sz w:val="26"/>
          <w:szCs w:val="26"/>
        </w:rPr>
        <w:t>выражающие</w:t>
      </w:r>
      <w:r w:rsidRPr="0010524A">
        <w:rPr>
          <w:rFonts w:cs="Times New Roman"/>
          <w:sz w:val="26"/>
          <w:szCs w:val="26"/>
          <w:lang w:val="en-US"/>
        </w:rPr>
        <w:t xml:space="preserve"> </w:t>
      </w:r>
      <w:r w:rsidRPr="0010524A">
        <w:rPr>
          <w:rFonts w:cs="Times New Roman"/>
          <w:sz w:val="26"/>
          <w:szCs w:val="26"/>
        </w:rPr>
        <w:t>количество</w:t>
      </w:r>
      <w:r w:rsidRPr="0010524A">
        <w:rPr>
          <w:rFonts w:cs="Times New Roman"/>
          <w:sz w:val="26"/>
          <w:szCs w:val="26"/>
          <w:lang w:val="en-US"/>
        </w:rPr>
        <w:t xml:space="preserve"> (little/a little, few/a few);</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возвратные, неопределённые местоимения some, any и их произво</w:t>
      </w:r>
      <w:r w:rsidRPr="0010524A">
        <w:rPr>
          <w:rFonts w:cs="Times New Roman"/>
          <w:sz w:val="26"/>
          <w:szCs w:val="26"/>
        </w:rPr>
        <w:t>д</w:t>
      </w:r>
      <w:r w:rsidRPr="0010524A">
        <w:rPr>
          <w:rFonts w:cs="Times New Roman"/>
          <w:sz w:val="26"/>
          <w:szCs w:val="26"/>
        </w:rPr>
        <w:t>ные (somebody, anybody; something, anything, etc.) every и производные (everybody, everything, etc.)</w:t>
      </w:r>
      <w:r w:rsidRPr="0010524A">
        <w:rPr>
          <w:rStyle w:val="Bold"/>
          <w:rFonts w:cs="Times New Roman"/>
          <w:sz w:val="26"/>
          <w:szCs w:val="26"/>
        </w:rPr>
        <w:t xml:space="preserve"> </w:t>
      </w:r>
      <w:r w:rsidRPr="0010524A">
        <w:rPr>
          <w:rFonts w:cs="Times New Roman"/>
          <w:sz w:val="26"/>
          <w:szCs w:val="26"/>
        </w:rPr>
        <w:t>в повествовательных (утвердительных и отриц</w:t>
      </w:r>
      <w:r w:rsidRPr="0010524A">
        <w:rPr>
          <w:rFonts w:cs="Times New Roman"/>
          <w:sz w:val="26"/>
          <w:szCs w:val="26"/>
        </w:rPr>
        <w:t>а</w:t>
      </w:r>
      <w:r w:rsidRPr="0010524A">
        <w:rPr>
          <w:rFonts w:cs="Times New Roman"/>
          <w:sz w:val="26"/>
          <w:szCs w:val="26"/>
        </w:rPr>
        <w:t>тельных) и вопросительных предложениях;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числительные для обозначения дат и больших чисел (100—1000);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социокультурными знаниями и умениями:</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использовать</w:t>
      </w:r>
      <w:r w:rsidRPr="0010524A">
        <w:rPr>
          <w:rFonts w:cs="Times New Roman"/>
          <w:sz w:val="26"/>
          <w:szCs w:val="26"/>
        </w:rPr>
        <w:t xml:space="preserve"> отдельные социокультурные элементы речевого пов</w:t>
      </w:r>
      <w:r w:rsidRPr="0010524A">
        <w:rPr>
          <w:rFonts w:cs="Times New Roman"/>
          <w:sz w:val="26"/>
          <w:szCs w:val="26"/>
        </w:rPr>
        <w:t>е</w:t>
      </w:r>
      <w:r w:rsidRPr="0010524A">
        <w:rPr>
          <w:rFonts w:cs="Times New Roman"/>
          <w:sz w:val="26"/>
          <w:szCs w:val="26"/>
        </w:rPr>
        <w:t>денческого этикета в стране/странах изучаемого языка в рамках тематич</w:t>
      </w:r>
      <w:r w:rsidRPr="0010524A">
        <w:rPr>
          <w:rFonts w:cs="Times New Roman"/>
          <w:sz w:val="26"/>
          <w:szCs w:val="26"/>
        </w:rPr>
        <w:t>е</w:t>
      </w:r>
      <w:r w:rsidRPr="0010524A">
        <w:rPr>
          <w:rFonts w:cs="Times New Roman"/>
          <w:sz w:val="26"/>
          <w:szCs w:val="26"/>
        </w:rPr>
        <w:t>ского содержания речи;</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знать/понимать и использовать</w:t>
      </w:r>
      <w:r w:rsidRPr="0010524A">
        <w:rPr>
          <w:rFonts w:cs="Times New Roman"/>
          <w:sz w:val="26"/>
          <w:szCs w:val="26"/>
        </w:rPr>
        <w:t xml:space="preserve"> в устной и письменной речи наиб</w:t>
      </w:r>
      <w:r w:rsidRPr="0010524A">
        <w:rPr>
          <w:rFonts w:cs="Times New Roman"/>
          <w:sz w:val="26"/>
          <w:szCs w:val="26"/>
        </w:rPr>
        <w:t>о</w:t>
      </w:r>
      <w:r w:rsidRPr="0010524A">
        <w:rPr>
          <w:rFonts w:cs="Times New Roman"/>
          <w:sz w:val="26"/>
          <w:szCs w:val="26"/>
        </w:rPr>
        <w:t>лее употребительную лексику, обозначающую реалии страны/стран изуча</w:t>
      </w:r>
      <w:r w:rsidRPr="0010524A">
        <w:rPr>
          <w:rFonts w:cs="Times New Roman"/>
          <w:sz w:val="26"/>
          <w:szCs w:val="26"/>
        </w:rPr>
        <w:t>е</w:t>
      </w:r>
      <w:r w:rsidRPr="0010524A">
        <w:rPr>
          <w:rFonts w:cs="Times New Roman"/>
          <w:sz w:val="26"/>
          <w:szCs w:val="26"/>
        </w:rPr>
        <w:t xml:space="preserve">мого языка в рамках тематического содержания речи; </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обладать базовыми знаниями</w:t>
      </w:r>
      <w:r w:rsidRPr="0010524A">
        <w:rPr>
          <w:rFonts w:cs="Times New Roman"/>
          <w:sz w:val="26"/>
          <w:szCs w:val="26"/>
        </w:rPr>
        <w:t xml:space="preserve"> о социокультурном портрете родной страны и страны/стран изучаемого языка; </w:t>
      </w:r>
    </w:p>
    <w:p w:rsidR="00416B7C" w:rsidRPr="0010524A" w:rsidRDefault="00416B7C" w:rsidP="00B82670">
      <w:pPr>
        <w:pStyle w:val="list-bullet"/>
        <w:spacing w:line="240" w:lineRule="auto"/>
        <w:ind w:firstLine="680"/>
        <w:rPr>
          <w:rFonts w:cs="Times New Roman"/>
          <w:sz w:val="26"/>
          <w:szCs w:val="26"/>
        </w:rPr>
      </w:pPr>
      <w:r w:rsidRPr="0010524A">
        <w:rPr>
          <w:rStyle w:val="Italic"/>
          <w:rFonts w:cs="Times New Roman"/>
          <w:sz w:val="26"/>
          <w:szCs w:val="26"/>
        </w:rPr>
        <w:t>кратко представлять</w:t>
      </w:r>
      <w:r w:rsidRPr="0010524A">
        <w:rPr>
          <w:rFonts w:cs="Times New Roman"/>
          <w:sz w:val="26"/>
          <w:szCs w:val="26"/>
        </w:rPr>
        <w:t xml:space="preserve"> Россию и страну/страны изучаемого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компенсаторными умениями: </w:t>
      </w:r>
      <w:r w:rsidRPr="0010524A">
        <w:rPr>
          <w:rStyle w:val="Italic"/>
          <w:rFonts w:cs="Times New Roman"/>
          <w:sz w:val="26"/>
          <w:szCs w:val="26"/>
        </w:rPr>
        <w:t>использовать</w:t>
      </w:r>
      <w:r w:rsidRPr="0010524A">
        <w:rPr>
          <w:rFonts w:cs="Times New Roman"/>
          <w:sz w:val="26"/>
          <w:szCs w:val="26"/>
        </w:rPr>
        <w:t xml:space="preserve"> при чтении и ауд</w:t>
      </w:r>
      <w:r w:rsidRPr="0010524A">
        <w:rPr>
          <w:rFonts w:cs="Times New Roman"/>
          <w:sz w:val="26"/>
          <w:szCs w:val="26"/>
        </w:rPr>
        <w:t>и</w:t>
      </w:r>
      <w:r w:rsidRPr="0010524A">
        <w:rPr>
          <w:rFonts w:cs="Times New Roman"/>
          <w:sz w:val="26"/>
          <w:szCs w:val="26"/>
        </w:rPr>
        <w:t>ровании языковую догадку, в том числе контекстуальную; игнорировать инфо</w:t>
      </w:r>
      <w:r w:rsidRPr="0010524A">
        <w:rPr>
          <w:rFonts w:cs="Times New Roman"/>
          <w:sz w:val="26"/>
          <w:szCs w:val="26"/>
        </w:rPr>
        <w:t>р</w:t>
      </w:r>
      <w:r w:rsidRPr="0010524A">
        <w:rPr>
          <w:rFonts w:cs="Times New Roman"/>
          <w:sz w:val="26"/>
          <w:szCs w:val="26"/>
        </w:rPr>
        <w:t>мацию, не являющуюся необходимой для понимания основного содержания пр</w:t>
      </w:r>
      <w:r w:rsidRPr="0010524A">
        <w:rPr>
          <w:rFonts w:cs="Times New Roman"/>
          <w:sz w:val="26"/>
          <w:szCs w:val="26"/>
        </w:rPr>
        <w:t>о</w:t>
      </w:r>
      <w:r w:rsidRPr="0010524A">
        <w:rPr>
          <w:rFonts w:cs="Times New Roman"/>
          <w:sz w:val="26"/>
          <w:szCs w:val="26"/>
        </w:rPr>
        <w:t>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Style w:val="Italic"/>
          <w:rFonts w:cs="Times New Roman"/>
          <w:sz w:val="26"/>
          <w:szCs w:val="26"/>
        </w:rPr>
        <w:t>участвовать</w:t>
      </w:r>
      <w:r w:rsidRPr="0010524A">
        <w:rPr>
          <w:rFonts w:cs="Times New Roman"/>
          <w:sz w:val="26"/>
          <w:szCs w:val="26"/>
        </w:rPr>
        <w:t xml:space="preserve"> в несложных учебных проектах с использованием матери</w:t>
      </w:r>
      <w:r w:rsidRPr="0010524A">
        <w:rPr>
          <w:rFonts w:cs="Times New Roman"/>
          <w:sz w:val="26"/>
          <w:szCs w:val="26"/>
        </w:rPr>
        <w:t>а</w:t>
      </w:r>
      <w:r w:rsidRPr="0010524A">
        <w:rPr>
          <w:rFonts w:cs="Times New Roman"/>
          <w:sz w:val="26"/>
          <w:szCs w:val="26"/>
        </w:rPr>
        <w:t xml:space="preserve">лов на английском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w:t>
      </w:r>
      <w:r w:rsidR="00341FD2" w:rsidRPr="0010524A">
        <w:rPr>
          <w:rFonts w:cs="Times New Roman"/>
          <w:sz w:val="26"/>
          <w:szCs w:val="26"/>
        </w:rPr>
        <w:t xml:space="preserve">) </w:t>
      </w:r>
      <w:r w:rsidRPr="0010524A">
        <w:rPr>
          <w:rStyle w:val="Italic"/>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w:t>
      </w:r>
      <w:r w:rsidRPr="0010524A">
        <w:rPr>
          <w:rFonts w:cs="Times New Roman"/>
          <w:sz w:val="26"/>
          <w:szCs w:val="26"/>
        </w:rPr>
        <w:t>р</w:t>
      </w:r>
      <w:r w:rsidRPr="0010524A">
        <w:rPr>
          <w:rFonts w:cs="Times New Roman"/>
          <w:sz w:val="26"/>
          <w:szCs w:val="26"/>
        </w:rPr>
        <w:t>мационно-справочные системы в электронной</w:t>
      </w:r>
      <w:r w:rsidR="00571787" w:rsidRPr="0010524A">
        <w:rPr>
          <w:rFonts w:cs="Times New Roman"/>
          <w:sz w:val="26"/>
          <w:szCs w:val="26"/>
        </w:rPr>
        <w:t xml:space="preserve"> </w:t>
      </w:r>
      <w:r w:rsidRPr="0010524A">
        <w:rPr>
          <w:rFonts w:cs="Times New Roman"/>
          <w:sz w:val="26"/>
          <w:szCs w:val="26"/>
        </w:rPr>
        <w:t>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w:t>
      </w:r>
      <w:r w:rsidR="00341FD2" w:rsidRPr="0010524A">
        <w:rPr>
          <w:rFonts w:cs="Times New Roman"/>
          <w:sz w:val="26"/>
          <w:szCs w:val="26"/>
        </w:rPr>
        <w:t xml:space="preserve">) </w:t>
      </w:r>
      <w:r w:rsidRPr="0010524A">
        <w:rPr>
          <w:rStyle w:val="Italic"/>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общения с носителями иностранного языка, с людьми другой культуры;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00341FD2" w:rsidRPr="0010524A">
        <w:rPr>
          <w:rFonts w:cs="Times New Roman"/>
          <w:sz w:val="26"/>
          <w:szCs w:val="26"/>
        </w:rPr>
        <w:t xml:space="preserve">) </w:t>
      </w:r>
      <w:r w:rsidRPr="0010524A">
        <w:rPr>
          <w:rStyle w:val="Italic"/>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w:t>
      </w:r>
      <w:r w:rsidRPr="0010524A">
        <w:rPr>
          <w:rFonts w:cs="Times New Roman"/>
          <w:sz w:val="26"/>
          <w:szCs w:val="26"/>
        </w:rPr>
        <w:t>ъ</w:t>
      </w:r>
      <w:r w:rsidRPr="0010524A">
        <w:rPr>
          <w:rFonts w:cs="Times New Roman"/>
          <w:sz w:val="26"/>
          <w:szCs w:val="26"/>
        </w:rPr>
        <w:t>екты, явления, процессы, их элементы и основные функции в рамках изученной тематики.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7 </w:t>
      </w:r>
      <w:r w:rsidR="00921101" w:rsidRPr="0010524A">
        <w:rPr>
          <w:rFonts w:cs="Times New Roman"/>
          <w:sz w:val="26"/>
          <w:szCs w:val="26"/>
        </w:rPr>
        <w:t>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Style w:val="Italic"/>
          <w:rFonts w:cs="Times New Roman"/>
          <w:sz w:val="26"/>
          <w:szCs w:val="26"/>
        </w:rPr>
        <w:t xml:space="preserve">владеть </w:t>
      </w:r>
      <w:r w:rsidRPr="0010524A">
        <w:rPr>
          <w:rFonts w:cs="Times New Roman"/>
          <w:sz w:val="26"/>
          <w:szCs w:val="26"/>
        </w:rPr>
        <w:t xml:space="preserve">основными видами речевой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говорение:</w:t>
      </w:r>
      <w:r w:rsidRPr="0010524A">
        <w:rPr>
          <w:rFonts w:cs="Times New Roman"/>
          <w:sz w:val="26"/>
          <w:szCs w:val="26"/>
        </w:rPr>
        <w:t xml:space="preserve"> </w:t>
      </w:r>
      <w:r w:rsidRPr="0010524A">
        <w:rPr>
          <w:rStyle w:val="Italic"/>
          <w:rFonts w:cs="Times New Roman"/>
          <w:sz w:val="26"/>
          <w:szCs w:val="26"/>
        </w:rPr>
        <w:t>вести разные виды диалогов</w:t>
      </w:r>
      <w:r w:rsidRPr="0010524A">
        <w:rPr>
          <w:rFonts w:cs="Times New Roman"/>
          <w:sz w:val="26"/>
          <w:szCs w:val="26"/>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w:t>
      </w:r>
      <w:r w:rsidRPr="0010524A">
        <w:rPr>
          <w:rFonts w:cs="Times New Roman"/>
          <w:sz w:val="26"/>
          <w:szCs w:val="26"/>
        </w:rPr>
        <w:t>и</w:t>
      </w:r>
      <w:r w:rsidRPr="0010524A">
        <w:rPr>
          <w:rFonts w:cs="Times New Roman"/>
          <w:sz w:val="26"/>
          <w:szCs w:val="26"/>
        </w:rPr>
        <w:t>тельными опорами, с соблюдением норм речевого этикета, принятого в стр</w:t>
      </w:r>
      <w:r w:rsidRPr="0010524A">
        <w:rPr>
          <w:rFonts w:cs="Times New Roman"/>
          <w:sz w:val="26"/>
          <w:szCs w:val="26"/>
        </w:rPr>
        <w:t>а</w:t>
      </w:r>
      <w:r w:rsidRPr="0010524A">
        <w:rPr>
          <w:rFonts w:cs="Times New Roman"/>
          <w:sz w:val="26"/>
          <w:szCs w:val="26"/>
        </w:rPr>
        <w:t xml:space="preserve">не/странах изучаемого языка (до 6 реплик со стороны каждого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t xml:space="preserve">ными опорами в рамках тематического содержания речи (объём монологического высказывания — 8—9 фраз); </w:t>
      </w:r>
      <w:r w:rsidRPr="0010524A">
        <w:rPr>
          <w:rStyle w:val="Italic"/>
          <w:rFonts w:cs="Times New Roman"/>
          <w:sz w:val="26"/>
          <w:szCs w:val="26"/>
        </w:rPr>
        <w:t xml:space="preserve">излагать </w:t>
      </w:r>
      <w:r w:rsidRPr="0010524A">
        <w:rPr>
          <w:rFonts w:cs="Times New Roman"/>
          <w:sz w:val="26"/>
          <w:szCs w:val="26"/>
        </w:rPr>
        <w:t>основное содержание прочитанн</w:t>
      </w:r>
      <w:r w:rsidRPr="0010524A">
        <w:rPr>
          <w:rFonts w:cs="Times New Roman"/>
          <w:sz w:val="26"/>
          <w:szCs w:val="26"/>
        </w:rPr>
        <w:t>о</w:t>
      </w:r>
      <w:r w:rsidRPr="0010524A">
        <w:rPr>
          <w:rFonts w:cs="Times New Roman"/>
          <w:sz w:val="26"/>
          <w:szCs w:val="26"/>
        </w:rPr>
        <w:t xml:space="preserve">го/прослушанного текста с вербальными и/или зрительными опорами (объём — 8—9 фраз); </w:t>
      </w:r>
      <w:r w:rsidRPr="0010524A">
        <w:rPr>
          <w:rStyle w:val="Italic"/>
          <w:rFonts w:cs="Times New Roman"/>
          <w:sz w:val="26"/>
          <w:szCs w:val="26"/>
        </w:rPr>
        <w:t>кратко излагать</w:t>
      </w:r>
      <w:r w:rsidRPr="0010524A">
        <w:rPr>
          <w:rFonts w:cs="Times New Roman"/>
          <w:sz w:val="26"/>
          <w:szCs w:val="26"/>
        </w:rPr>
        <w:t xml:space="preserve"> результаты выполненной проектной работы (об</w:t>
      </w:r>
      <w:r w:rsidRPr="0010524A">
        <w:rPr>
          <w:rFonts w:cs="Times New Roman"/>
          <w:sz w:val="26"/>
          <w:szCs w:val="26"/>
        </w:rPr>
        <w:t>ъ</w:t>
      </w:r>
      <w:r w:rsidRPr="0010524A">
        <w:rPr>
          <w:rFonts w:cs="Times New Roman"/>
          <w:sz w:val="26"/>
          <w:szCs w:val="26"/>
        </w:rPr>
        <w:t>ём — 8—9 фраз);</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аудирование:</w:t>
      </w:r>
      <w:r w:rsidRPr="0010524A">
        <w:rPr>
          <w:rFonts w:cs="Times New Roman"/>
          <w:sz w:val="26"/>
          <w:szCs w:val="26"/>
        </w:rPr>
        <w:t xml:space="preserve"> </w:t>
      </w:r>
      <w:r w:rsidRPr="0010524A">
        <w:rPr>
          <w:rStyle w:val="Italic"/>
          <w:rFonts w:cs="Times New Roman"/>
          <w:sz w:val="26"/>
          <w:szCs w:val="26"/>
        </w:rPr>
        <w:t>воспринимать на слух и понимать</w:t>
      </w:r>
      <w:r w:rsidRPr="0010524A">
        <w:rPr>
          <w:rFonts w:cs="Times New Roman"/>
          <w:sz w:val="26"/>
          <w:szCs w:val="26"/>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смысловое чтение: </w:t>
      </w:r>
      <w:r w:rsidRPr="0010524A">
        <w:rPr>
          <w:rStyle w:val="Italic"/>
          <w:rFonts w:cs="Times New Roman"/>
          <w:sz w:val="26"/>
          <w:szCs w:val="26"/>
        </w:rPr>
        <w:t>читать про себя и понимать</w:t>
      </w:r>
      <w:r w:rsidRPr="0010524A">
        <w:rPr>
          <w:rFonts w:cs="Times New Roman"/>
          <w:sz w:val="26"/>
          <w:szCs w:val="26"/>
        </w:rPr>
        <w:t xml:space="preserve"> несложные аутентичные тексты, содержащие отдельные незнакомые слова, с различной глубиной прони</w:t>
      </w:r>
      <w:r w:rsidRPr="0010524A">
        <w:rPr>
          <w:rFonts w:cs="Times New Roman"/>
          <w:sz w:val="26"/>
          <w:szCs w:val="26"/>
        </w:rPr>
        <w:t>к</w:t>
      </w:r>
      <w:r w:rsidRPr="0010524A">
        <w:rPr>
          <w:rFonts w:cs="Times New Roman"/>
          <w:sz w:val="26"/>
          <w:szCs w:val="26"/>
        </w:rPr>
        <w:t>новения в их содержание в зависимости от поставленной коммуникативной задачи: с пониманием основного содержания, с пониманием нужной/запрашиваемой и</w:t>
      </w:r>
      <w:r w:rsidRPr="0010524A">
        <w:rPr>
          <w:rFonts w:cs="Times New Roman"/>
          <w:sz w:val="26"/>
          <w:szCs w:val="26"/>
        </w:rPr>
        <w:t>н</w:t>
      </w:r>
      <w:r w:rsidRPr="0010524A">
        <w:rPr>
          <w:rFonts w:cs="Times New Roman"/>
          <w:sz w:val="26"/>
          <w:szCs w:val="26"/>
        </w:rPr>
        <w:t>формации, с полным пониманием информации, представленной в тексте в эк</w:t>
      </w:r>
      <w:r w:rsidRPr="0010524A">
        <w:rPr>
          <w:rFonts w:cs="Times New Roman"/>
          <w:sz w:val="26"/>
          <w:szCs w:val="26"/>
        </w:rPr>
        <w:t>с</w:t>
      </w:r>
      <w:r w:rsidRPr="0010524A">
        <w:rPr>
          <w:rFonts w:cs="Times New Roman"/>
          <w:sz w:val="26"/>
          <w:szCs w:val="26"/>
        </w:rPr>
        <w:t xml:space="preserve">плицитной/явной форме (объём текста/текстов для чтения — до 350 слов); </w:t>
      </w:r>
      <w:r w:rsidRPr="0010524A">
        <w:rPr>
          <w:rStyle w:val="Italic"/>
          <w:rFonts w:cs="Times New Roman"/>
          <w:sz w:val="26"/>
          <w:szCs w:val="26"/>
        </w:rPr>
        <w:t>читать про себя</w:t>
      </w:r>
      <w:r w:rsidRPr="0010524A">
        <w:rPr>
          <w:rFonts w:cs="Times New Roman"/>
          <w:sz w:val="26"/>
          <w:szCs w:val="26"/>
        </w:rPr>
        <w:t xml:space="preserve"> несплошные тексты (таблицы, диаграммы) и </w:t>
      </w:r>
      <w:r w:rsidRPr="0010524A">
        <w:rPr>
          <w:rStyle w:val="Italic"/>
          <w:rFonts w:cs="Times New Roman"/>
          <w:sz w:val="26"/>
          <w:szCs w:val="26"/>
        </w:rPr>
        <w:t>понимать</w:t>
      </w:r>
      <w:r w:rsidRPr="0010524A">
        <w:rPr>
          <w:rFonts w:cs="Times New Roman"/>
          <w:sz w:val="26"/>
          <w:szCs w:val="26"/>
        </w:rPr>
        <w:t xml:space="preserve"> представленную в них информацию; </w:t>
      </w:r>
      <w:r w:rsidRPr="0010524A">
        <w:rPr>
          <w:rStyle w:val="Italic"/>
          <w:rFonts w:cs="Times New Roman"/>
          <w:sz w:val="26"/>
          <w:szCs w:val="26"/>
        </w:rPr>
        <w:t>определять</w:t>
      </w:r>
      <w:r w:rsidRPr="0010524A">
        <w:rPr>
          <w:rFonts w:cs="Times New Roman"/>
          <w:sz w:val="26"/>
          <w:szCs w:val="26"/>
        </w:rPr>
        <w:t xml:space="preserve"> последовательность главных фактов/событий в тексте;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письменная речь:</w:t>
      </w:r>
      <w:r w:rsidRPr="0010524A">
        <w:rPr>
          <w:rFonts w:cs="Times New Roman"/>
          <w:sz w:val="26"/>
          <w:szCs w:val="26"/>
        </w:rPr>
        <w:t xml:space="preserve"> </w:t>
      </w:r>
      <w:r w:rsidRPr="0010524A">
        <w:rPr>
          <w:rStyle w:val="Italic"/>
          <w:rFonts w:cs="Times New Roman"/>
          <w:sz w:val="26"/>
          <w:szCs w:val="26"/>
        </w:rPr>
        <w:t>заполнять</w:t>
      </w:r>
      <w:r w:rsidRPr="0010524A">
        <w:rPr>
          <w:rFonts w:cs="Times New Roman"/>
          <w:sz w:val="26"/>
          <w:szCs w:val="26"/>
        </w:rPr>
        <w:t xml:space="preserve"> анкеты и формуляры с указанием личной информации; </w:t>
      </w:r>
      <w:r w:rsidRPr="0010524A">
        <w:rPr>
          <w:rStyle w:val="Italic"/>
          <w:rFonts w:cs="Times New Roman"/>
          <w:sz w:val="26"/>
          <w:szCs w:val="26"/>
        </w:rPr>
        <w:t>писать</w:t>
      </w:r>
      <w:r w:rsidRPr="0010524A">
        <w:rPr>
          <w:rFonts w:cs="Times New Roman"/>
          <w:sz w:val="26"/>
          <w:szCs w:val="26"/>
        </w:rPr>
        <w:t xml:space="preserve"> электронное сообщение личного характера, соблюдая реч</w:t>
      </w:r>
      <w:r w:rsidRPr="0010524A">
        <w:rPr>
          <w:rFonts w:cs="Times New Roman"/>
          <w:sz w:val="26"/>
          <w:szCs w:val="26"/>
        </w:rPr>
        <w:t>е</w:t>
      </w:r>
      <w:r w:rsidRPr="0010524A">
        <w:rPr>
          <w:rFonts w:cs="Times New Roman"/>
          <w:sz w:val="26"/>
          <w:szCs w:val="26"/>
        </w:rPr>
        <w:t xml:space="preserve">вой этикет, принятый в стране/странах изучаемого языка (объём сообщения — до 90 слов); </w:t>
      </w:r>
      <w:r w:rsidRPr="0010524A">
        <w:rPr>
          <w:rStyle w:val="Italic"/>
          <w:rFonts w:cs="Times New Roman"/>
          <w:sz w:val="26"/>
          <w:szCs w:val="26"/>
        </w:rPr>
        <w:t>создавать</w:t>
      </w:r>
      <w:r w:rsidRPr="0010524A">
        <w:rPr>
          <w:rFonts w:cs="Times New Roman"/>
          <w:sz w:val="26"/>
          <w:szCs w:val="26"/>
        </w:rPr>
        <w:t xml:space="preserve"> небольшое письменное высказывание с опорой на образец, план, ключевые слова, таблицу (объём высказывания — до 90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 xml:space="preserve">фонетическими </w:t>
      </w:r>
      <w:r w:rsidRPr="0010524A">
        <w:rPr>
          <w:rFonts w:cs="Times New Roman"/>
          <w:sz w:val="26"/>
          <w:szCs w:val="26"/>
        </w:rPr>
        <w:t xml:space="preserve">навыками: </w:t>
      </w:r>
      <w:r w:rsidRPr="0010524A">
        <w:rPr>
          <w:rStyle w:val="Italic"/>
          <w:rFonts w:cs="Times New Roman"/>
          <w:sz w:val="26"/>
          <w:szCs w:val="26"/>
        </w:rPr>
        <w:t>различать на слух</w:t>
      </w:r>
      <w:r w:rsidRPr="0010524A">
        <w:rPr>
          <w:rFonts w:cs="Times New Roman"/>
          <w:sz w:val="26"/>
          <w:szCs w:val="26"/>
        </w:rPr>
        <w:t xml:space="preserve"> и адекватно, без ошибок, ведущих к сбою коммуникации, </w:t>
      </w:r>
      <w:r w:rsidRPr="0010524A">
        <w:rPr>
          <w:rStyle w:val="Italic"/>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w:t>
      </w:r>
      <w:r w:rsidRPr="0010524A">
        <w:rPr>
          <w:rFonts w:cs="Times New Roman"/>
          <w:sz w:val="26"/>
          <w:szCs w:val="26"/>
        </w:rPr>
        <w:t>о</w:t>
      </w:r>
      <w:r w:rsidRPr="0010524A">
        <w:rPr>
          <w:rFonts w:cs="Times New Roman"/>
          <w:sz w:val="26"/>
          <w:szCs w:val="26"/>
        </w:rPr>
        <w:t xml:space="preserve">вах; выразительно </w:t>
      </w:r>
      <w:r w:rsidRPr="0010524A">
        <w:rPr>
          <w:rStyle w:val="Italic"/>
          <w:rFonts w:cs="Times New Roman"/>
          <w:sz w:val="26"/>
          <w:szCs w:val="26"/>
        </w:rPr>
        <w:t>читать вслух</w:t>
      </w:r>
      <w:r w:rsidRPr="0010524A">
        <w:rPr>
          <w:rFonts w:cs="Times New Roman"/>
          <w:sz w:val="26"/>
          <w:szCs w:val="26"/>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орфографическими</w:t>
      </w:r>
      <w:r w:rsidRPr="0010524A">
        <w:rPr>
          <w:rFonts w:cs="Times New Roman"/>
          <w:sz w:val="26"/>
          <w:szCs w:val="26"/>
        </w:rPr>
        <w:t xml:space="preserve"> навыками: правильно </w:t>
      </w:r>
      <w:r w:rsidRPr="0010524A">
        <w:rPr>
          <w:rStyle w:val="Italic"/>
          <w:rFonts w:cs="Times New Roman"/>
          <w:sz w:val="26"/>
          <w:szCs w:val="26"/>
        </w:rPr>
        <w:t>писать</w:t>
      </w:r>
      <w:r w:rsidRPr="0010524A">
        <w:rPr>
          <w:rFonts w:cs="Times New Roman"/>
          <w:sz w:val="26"/>
          <w:szCs w:val="26"/>
        </w:rPr>
        <w:t xml:space="preserve"> изученные сл</w:t>
      </w:r>
      <w:r w:rsidRPr="0010524A">
        <w:rPr>
          <w:rFonts w:cs="Times New Roman"/>
          <w:sz w:val="26"/>
          <w:szCs w:val="26"/>
        </w:rPr>
        <w:t>о</w:t>
      </w:r>
      <w:r w:rsidRPr="0010524A">
        <w:rPr>
          <w:rFonts w:cs="Times New Roman"/>
          <w:sz w:val="26"/>
          <w:szCs w:val="26"/>
        </w:rPr>
        <w:t>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 xml:space="preserve">пунктуационными </w:t>
      </w:r>
      <w:r w:rsidRPr="0010524A">
        <w:rPr>
          <w:rFonts w:cs="Times New Roman"/>
          <w:sz w:val="26"/>
          <w:szCs w:val="26"/>
        </w:rPr>
        <w:t xml:space="preserve">навыками: </w:t>
      </w:r>
      <w:r w:rsidRPr="0010524A">
        <w:rPr>
          <w:rStyle w:val="Italic"/>
          <w:rFonts w:cs="Times New Roman"/>
          <w:sz w:val="26"/>
          <w:szCs w:val="26"/>
        </w:rPr>
        <w:t>использовать</w:t>
      </w:r>
      <w:r w:rsidRPr="0010524A">
        <w:rPr>
          <w:rFonts w:cs="Times New Roman"/>
          <w:sz w:val="26"/>
          <w:szCs w:val="26"/>
        </w:rPr>
        <w:t xml:space="preserve"> точку, вопросител</w:t>
      </w:r>
      <w:r w:rsidRPr="0010524A">
        <w:rPr>
          <w:rFonts w:cs="Times New Roman"/>
          <w:sz w:val="26"/>
          <w:szCs w:val="26"/>
        </w:rPr>
        <w:t>ь</w:t>
      </w:r>
      <w:r w:rsidRPr="0010524A">
        <w:rPr>
          <w:rFonts w:cs="Times New Roman"/>
          <w:sz w:val="26"/>
          <w:szCs w:val="26"/>
        </w:rPr>
        <w:t xml:space="preserve">ный и восклицательный знаки в конце предложения, запятую при перечислении и обращении, апостроф; пунктуационно правильно </w:t>
      </w:r>
      <w:r w:rsidRPr="0010524A">
        <w:rPr>
          <w:rStyle w:val="Italic"/>
          <w:rFonts w:cs="Times New Roman"/>
          <w:sz w:val="26"/>
          <w:szCs w:val="26"/>
        </w:rPr>
        <w:t>оформлять</w:t>
      </w:r>
      <w:r w:rsidRPr="0010524A">
        <w:rPr>
          <w:rFonts w:cs="Times New Roman"/>
          <w:sz w:val="26"/>
          <w:szCs w:val="26"/>
        </w:rPr>
        <w:t xml:space="preserve"> электронное соо</w:t>
      </w:r>
      <w:r w:rsidRPr="0010524A">
        <w:rPr>
          <w:rFonts w:cs="Times New Roman"/>
          <w:sz w:val="26"/>
          <w:szCs w:val="26"/>
        </w:rPr>
        <w:t>б</w:t>
      </w:r>
      <w:r w:rsidRPr="0010524A">
        <w:rPr>
          <w:rFonts w:cs="Times New Roman"/>
          <w:sz w:val="26"/>
          <w:szCs w:val="26"/>
        </w:rPr>
        <w:t xml:space="preserve">щение личного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3</w:t>
      </w:r>
      <w:r w:rsidR="00341FD2" w:rsidRPr="0010524A">
        <w:rPr>
          <w:rFonts w:cs="Times New Roman"/>
          <w:sz w:val="26"/>
          <w:szCs w:val="26"/>
        </w:rPr>
        <w:t xml:space="preserve">) </w:t>
      </w:r>
      <w:r w:rsidRPr="0010524A">
        <w:rPr>
          <w:rStyle w:val="Italic"/>
          <w:rFonts w:cs="Times New Roman"/>
          <w:sz w:val="26"/>
          <w:szCs w:val="26"/>
        </w:rPr>
        <w:t xml:space="preserve">распознавать </w:t>
      </w:r>
      <w:r w:rsidRPr="0010524A">
        <w:rPr>
          <w:rFonts w:cs="Times New Roman"/>
          <w:sz w:val="26"/>
          <w:szCs w:val="26"/>
        </w:rPr>
        <w:t>в звучащем и письменном тексте 1000</w:t>
      </w:r>
      <w:r w:rsidRPr="0010524A">
        <w:rPr>
          <w:rStyle w:val="Bold"/>
          <w:rFonts w:cs="Times New Roman"/>
          <w:sz w:val="26"/>
          <w:szCs w:val="26"/>
        </w:rPr>
        <w:t xml:space="preserve"> </w:t>
      </w:r>
      <w:r w:rsidRPr="0010524A">
        <w:rPr>
          <w:rFonts w:cs="Times New Roman"/>
          <w:sz w:val="26"/>
          <w:szCs w:val="26"/>
        </w:rPr>
        <w:t xml:space="preserve">лексических единиц (слов, словосочетаний, речевых клише) и правильно </w:t>
      </w:r>
      <w:r w:rsidRPr="0010524A">
        <w:rPr>
          <w:rStyle w:val="Italic"/>
          <w:rFonts w:cs="Times New Roman"/>
          <w:sz w:val="26"/>
          <w:szCs w:val="26"/>
        </w:rPr>
        <w:t>употреблять</w:t>
      </w:r>
      <w:r w:rsidRPr="0010524A">
        <w:rPr>
          <w:rFonts w:cs="Times New Roman"/>
          <w:sz w:val="26"/>
          <w:szCs w:val="26"/>
        </w:rPr>
        <w:t xml:space="preserve"> в устной и письменной речи 900</w:t>
      </w:r>
      <w:r w:rsidRPr="0010524A">
        <w:rPr>
          <w:rStyle w:val="Bold"/>
          <w:rFonts w:cs="Times New Roman"/>
          <w:sz w:val="26"/>
          <w:szCs w:val="26"/>
        </w:rPr>
        <w:t xml:space="preserve"> </w:t>
      </w:r>
      <w:r w:rsidRPr="0010524A">
        <w:rPr>
          <w:rFonts w:cs="Times New Roman"/>
          <w:sz w:val="26"/>
          <w:szCs w:val="26"/>
        </w:rPr>
        <w:t>лексических единиц, обслуживающих ситуации общения в рамках тематического содержания, с соблюдением существующей нормы лекс</w:t>
      </w:r>
      <w:r w:rsidRPr="0010524A">
        <w:rPr>
          <w:rFonts w:cs="Times New Roman"/>
          <w:sz w:val="26"/>
          <w:szCs w:val="26"/>
        </w:rPr>
        <w:t>и</w:t>
      </w:r>
      <w:r w:rsidRPr="0010524A">
        <w:rPr>
          <w:rFonts w:cs="Times New Roman"/>
          <w:sz w:val="26"/>
          <w:szCs w:val="26"/>
        </w:rPr>
        <w:t>ческой сочетаемости;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w:t>
      </w:r>
      <w:r w:rsidRPr="0010524A">
        <w:rPr>
          <w:rFonts w:cs="Times New Roman"/>
          <w:sz w:val="26"/>
          <w:szCs w:val="26"/>
        </w:rPr>
        <w:t>к</w:t>
      </w:r>
      <w:r w:rsidRPr="0010524A">
        <w:rPr>
          <w:rFonts w:cs="Times New Roman"/>
          <w:sz w:val="26"/>
          <w:szCs w:val="26"/>
        </w:rPr>
        <w:t>сов in-/im-; сложные имена прилагательные путем соединения основы прилаг</w:t>
      </w:r>
      <w:r w:rsidRPr="0010524A">
        <w:rPr>
          <w:rFonts w:cs="Times New Roman"/>
          <w:sz w:val="26"/>
          <w:szCs w:val="26"/>
        </w:rPr>
        <w:t>а</w:t>
      </w:r>
      <w:r w:rsidRPr="0010524A">
        <w:rPr>
          <w:rFonts w:cs="Times New Roman"/>
          <w:sz w:val="26"/>
          <w:szCs w:val="26"/>
        </w:rPr>
        <w:t>тельного с основой существительного с добавлением суффикса -ed (blue-eyed);</w:t>
      </w:r>
    </w:p>
    <w:p w:rsidR="00416B7C" w:rsidRPr="0010524A" w:rsidRDefault="00416B7C" w:rsidP="00B82670">
      <w:pPr>
        <w:pStyle w:val="body"/>
        <w:spacing w:line="240" w:lineRule="auto"/>
        <w:ind w:firstLine="680"/>
        <w:rPr>
          <w:rFonts w:cs="Times New Roman"/>
          <w:spacing w:val="4"/>
          <w:sz w:val="26"/>
          <w:szCs w:val="26"/>
        </w:rPr>
      </w:pPr>
      <w:r w:rsidRPr="0010524A">
        <w:rPr>
          <w:rStyle w:val="Italic"/>
          <w:rFonts w:cs="Times New Roman"/>
          <w:spacing w:val="4"/>
          <w:sz w:val="26"/>
          <w:szCs w:val="26"/>
        </w:rPr>
        <w:t>распознавать и употреблять</w:t>
      </w:r>
      <w:r w:rsidRPr="0010524A">
        <w:rPr>
          <w:rFonts w:cs="Times New Roman"/>
          <w:spacing w:val="4"/>
          <w:sz w:val="26"/>
          <w:szCs w:val="26"/>
        </w:rPr>
        <w:t xml:space="preserve"> в устной и письменной речи изученные с</w:t>
      </w:r>
      <w:r w:rsidRPr="0010524A">
        <w:rPr>
          <w:rFonts w:cs="Times New Roman"/>
          <w:spacing w:val="4"/>
          <w:sz w:val="26"/>
          <w:szCs w:val="26"/>
        </w:rPr>
        <w:t>и</w:t>
      </w:r>
      <w:r w:rsidRPr="0010524A">
        <w:rPr>
          <w:rFonts w:cs="Times New Roman"/>
          <w:spacing w:val="4"/>
          <w:sz w:val="26"/>
          <w:szCs w:val="26"/>
        </w:rPr>
        <w:t>нонимы, антонимы, многозначные слова, интернациональные слова; наиболее частотные фразовые глаголы;</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в тексте для обеспечения логичности и целостности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w:t>
      </w:r>
      <w:r w:rsidRPr="0010524A">
        <w:rPr>
          <w:rFonts w:cs="Times New Roman"/>
          <w:sz w:val="26"/>
          <w:szCs w:val="26"/>
        </w:rPr>
        <w:t>о</w:t>
      </w:r>
      <w:r w:rsidRPr="0010524A">
        <w:rPr>
          <w:rFonts w:cs="Times New Roman"/>
          <w:sz w:val="26"/>
          <w:szCs w:val="26"/>
        </w:rPr>
        <w:t>жений и различных коммуникативных типов предложений английского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Italic"/>
          <w:rFonts w:cs="Times New Roman"/>
          <w:sz w:val="26"/>
          <w:szCs w:val="26"/>
        </w:rPr>
        <w:t>употреблять</w:t>
      </w:r>
      <w:r w:rsidRPr="0010524A">
        <w:rPr>
          <w:rStyle w:val="Bold"/>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предложения со сложным дополнением (Complex Object);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условные предложения реального (Conditional 0, Conditional I) х</w:t>
      </w:r>
      <w:r w:rsidRPr="0010524A">
        <w:rPr>
          <w:rFonts w:cs="Times New Roman"/>
          <w:sz w:val="26"/>
          <w:szCs w:val="26"/>
        </w:rPr>
        <w:t>а</w:t>
      </w:r>
      <w:r w:rsidRPr="0010524A">
        <w:rPr>
          <w:rFonts w:cs="Times New Roman"/>
          <w:sz w:val="26"/>
          <w:szCs w:val="26"/>
        </w:rPr>
        <w:t xml:space="preserve">рактера;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 конструкцией to be going to + инфинитив и формы Future Simple Tense и Present Continuous Tense для выражения будущего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конструкцию used to + инфинитив глагола;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наиболее употребительных формах страдательного залога (Present/Past Simple Passive);</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 xml:space="preserve">предлоги, употребляемые с глаголами в страдательном залоге;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модальный глагол might;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наречия, совпадающие по форме с прилагательными (fast, high; early);</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местоимения</w:t>
      </w:r>
      <w:r w:rsidRPr="0010524A">
        <w:rPr>
          <w:rFonts w:cs="Times New Roman"/>
          <w:sz w:val="26"/>
          <w:szCs w:val="26"/>
          <w:lang w:val="en-US"/>
        </w:rPr>
        <w:t xml:space="preserve"> other/another, both, all, one;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количественные числительные для обозначения больших чисел (до 1 000 000);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социокультурными знаниями и умениями: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использовать</w:t>
      </w:r>
      <w:r w:rsidRPr="0010524A">
        <w:rPr>
          <w:rFonts w:cs="Times New Roman"/>
          <w:sz w:val="26"/>
          <w:szCs w:val="26"/>
        </w:rPr>
        <w:t xml:space="preserve"> отдельные социокультурные элементы речевого поведенч</w:t>
      </w:r>
      <w:r w:rsidRPr="0010524A">
        <w:rPr>
          <w:rFonts w:cs="Times New Roman"/>
          <w:sz w:val="26"/>
          <w:szCs w:val="26"/>
        </w:rPr>
        <w:t>е</w:t>
      </w:r>
      <w:r w:rsidRPr="0010524A">
        <w:rPr>
          <w:rFonts w:cs="Times New Roman"/>
          <w:sz w:val="26"/>
          <w:szCs w:val="26"/>
        </w:rPr>
        <w:t>ского этикета, принятые в стране/странах изучаемого языка в рамках тематич</w:t>
      </w:r>
      <w:r w:rsidRPr="0010524A">
        <w:rPr>
          <w:rFonts w:cs="Times New Roman"/>
          <w:sz w:val="26"/>
          <w:szCs w:val="26"/>
        </w:rPr>
        <w:t>е</w:t>
      </w:r>
      <w:r w:rsidRPr="0010524A">
        <w:rPr>
          <w:rFonts w:cs="Times New Roman"/>
          <w:sz w:val="26"/>
          <w:szCs w:val="26"/>
        </w:rPr>
        <w:t>ского содержания;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знать/понимать и использовать</w:t>
      </w:r>
      <w:r w:rsidRPr="0010524A">
        <w:rPr>
          <w:rFonts w:cs="Times New Roman"/>
          <w:sz w:val="26"/>
          <w:szCs w:val="26"/>
        </w:rPr>
        <w:t xml:space="preserve"> в устной и письменной речи наиболее употребительную тематическую фоновую лексику и реалии страны/стран из</w:t>
      </w:r>
      <w:r w:rsidRPr="0010524A">
        <w:rPr>
          <w:rFonts w:cs="Times New Roman"/>
          <w:sz w:val="26"/>
          <w:szCs w:val="26"/>
        </w:rPr>
        <w:t>у</w:t>
      </w:r>
      <w:r w:rsidRPr="0010524A">
        <w:rPr>
          <w:rFonts w:cs="Times New Roman"/>
          <w:sz w:val="26"/>
          <w:szCs w:val="26"/>
        </w:rPr>
        <w:t xml:space="preserve">чаемого языка в рамках тематического содержания речи;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обладать базовыми знаниями</w:t>
      </w:r>
      <w:r w:rsidRPr="0010524A">
        <w:rPr>
          <w:rFonts w:cs="Times New Roman"/>
          <w:sz w:val="26"/>
          <w:szCs w:val="26"/>
        </w:rPr>
        <w:t xml:space="preserve"> о социокультурном портрете и культурном наследии родной страны и страны/стран изучаемого языка;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кратко представлять</w:t>
      </w:r>
      <w:r w:rsidRPr="0010524A">
        <w:rPr>
          <w:rFonts w:cs="Times New Roman"/>
          <w:sz w:val="26"/>
          <w:szCs w:val="26"/>
        </w:rPr>
        <w:t xml:space="preserve"> Россию и страну/страны изучаемого языка;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компенсаторными умениями: использовать при чтении и ауд</w:t>
      </w:r>
      <w:r w:rsidRPr="0010524A">
        <w:rPr>
          <w:rFonts w:cs="Times New Roman"/>
          <w:sz w:val="26"/>
          <w:szCs w:val="26"/>
        </w:rPr>
        <w:t>и</w:t>
      </w:r>
      <w:r w:rsidRPr="0010524A">
        <w:rPr>
          <w:rFonts w:cs="Times New Roman"/>
          <w:sz w:val="26"/>
          <w:szCs w:val="26"/>
        </w:rPr>
        <w:t xml:space="preserve">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r w:rsidRPr="0010524A">
        <w:rPr>
          <w:rFonts w:cs="Times New Roman"/>
          <w:sz w:val="26"/>
          <w:szCs w:val="26"/>
        </w:rPr>
        <w:lastRenderedPageBreak/>
        <w:t>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Style w:val="Italic"/>
          <w:rFonts w:cs="Times New Roman"/>
          <w:sz w:val="26"/>
          <w:szCs w:val="26"/>
        </w:rPr>
        <w:t xml:space="preserve">участвовать </w:t>
      </w:r>
      <w:r w:rsidRPr="0010524A">
        <w:rPr>
          <w:rFonts w:cs="Times New Roman"/>
          <w:sz w:val="26"/>
          <w:szCs w:val="26"/>
        </w:rPr>
        <w:t>в несложных учебных проектах с использованием матери</w:t>
      </w:r>
      <w:r w:rsidRPr="0010524A">
        <w:rPr>
          <w:rFonts w:cs="Times New Roman"/>
          <w:sz w:val="26"/>
          <w:szCs w:val="26"/>
        </w:rPr>
        <w:t>а</w:t>
      </w:r>
      <w:r w:rsidRPr="0010524A">
        <w:rPr>
          <w:rFonts w:cs="Times New Roman"/>
          <w:sz w:val="26"/>
          <w:szCs w:val="26"/>
        </w:rPr>
        <w:t xml:space="preserve">лов на английском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8</w:t>
      </w:r>
      <w:r w:rsidR="00341FD2" w:rsidRPr="0010524A">
        <w:rPr>
          <w:rFonts w:cs="Times New Roman"/>
          <w:spacing w:val="2"/>
          <w:sz w:val="26"/>
          <w:szCs w:val="26"/>
        </w:rPr>
        <w:t xml:space="preserve">) </w:t>
      </w:r>
      <w:r w:rsidRPr="0010524A">
        <w:rPr>
          <w:rStyle w:val="Italic"/>
          <w:rFonts w:cs="Times New Roman"/>
          <w:spacing w:val="2"/>
          <w:sz w:val="26"/>
          <w:szCs w:val="26"/>
        </w:rPr>
        <w:t xml:space="preserve">использовать </w:t>
      </w:r>
      <w:r w:rsidRPr="0010524A">
        <w:rPr>
          <w:rFonts w:cs="Times New Roman"/>
          <w:spacing w:val="2"/>
          <w:sz w:val="26"/>
          <w:szCs w:val="26"/>
        </w:rPr>
        <w:t>иноязычные словари и справочники, в том числе инфо</w:t>
      </w:r>
      <w:r w:rsidRPr="0010524A">
        <w:rPr>
          <w:rFonts w:cs="Times New Roman"/>
          <w:spacing w:val="2"/>
          <w:sz w:val="26"/>
          <w:szCs w:val="26"/>
        </w:rPr>
        <w:t>р</w:t>
      </w:r>
      <w:r w:rsidRPr="0010524A">
        <w:rPr>
          <w:rFonts w:cs="Times New Roman"/>
          <w:spacing w:val="2"/>
          <w:sz w:val="26"/>
          <w:szCs w:val="26"/>
        </w:rPr>
        <w:t>мационно-справочные системы в электронной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w:t>
      </w:r>
      <w:r w:rsidR="00341FD2" w:rsidRPr="0010524A">
        <w:rPr>
          <w:rFonts w:cs="Times New Roman"/>
          <w:sz w:val="26"/>
          <w:szCs w:val="26"/>
        </w:rPr>
        <w:t xml:space="preserve">) </w:t>
      </w:r>
      <w:r w:rsidRPr="0010524A">
        <w:rPr>
          <w:rStyle w:val="Italic"/>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общения с носителями иностранного языка, с людьми другой культуры;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00341FD2" w:rsidRPr="0010524A">
        <w:rPr>
          <w:rFonts w:cs="Times New Roman"/>
          <w:sz w:val="26"/>
          <w:szCs w:val="26"/>
        </w:rPr>
        <w:t xml:space="preserve">) </w:t>
      </w:r>
      <w:r w:rsidRPr="0010524A">
        <w:rPr>
          <w:rStyle w:val="Italic"/>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w:t>
      </w:r>
      <w:r w:rsidRPr="0010524A">
        <w:rPr>
          <w:rFonts w:cs="Times New Roman"/>
          <w:sz w:val="26"/>
          <w:szCs w:val="26"/>
        </w:rPr>
        <w:t>ъ</w:t>
      </w:r>
      <w:r w:rsidRPr="0010524A">
        <w:rPr>
          <w:rFonts w:cs="Times New Roman"/>
          <w:sz w:val="26"/>
          <w:szCs w:val="26"/>
        </w:rPr>
        <w:t>екты, явления, процессы, их элементы и основные функции в рамках изученной тематики.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8 </w:t>
      </w:r>
      <w:r w:rsidR="00921101" w:rsidRPr="0010524A">
        <w:rPr>
          <w:rFonts w:cs="Times New Roman"/>
          <w:sz w:val="26"/>
          <w:szCs w:val="26"/>
        </w:rPr>
        <w:t>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основными видами речевой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говорение:</w:t>
      </w:r>
      <w:r w:rsidRPr="0010524A">
        <w:rPr>
          <w:rFonts w:cs="Times New Roman"/>
          <w:sz w:val="26"/>
          <w:szCs w:val="26"/>
        </w:rPr>
        <w:t xml:space="preserve"> </w:t>
      </w:r>
      <w:r w:rsidRPr="0010524A">
        <w:rPr>
          <w:rStyle w:val="Italic"/>
          <w:rFonts w:cs="Times New Roman"/>
          <w:sz w:val="26"/>
          <w:szCs w:val="26"/>
        </w:rPr>
        <w:t>вести разные виды диалогов</w:t>
      </w:r>
      <w:r w:rsidRPr="0010524A">
        <w:rPr>
          <w:rFonts w:cs="Times New Roman"/>
          <w:sz w:val="26"/>
          <w:szCs w:val="26"/>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w:t>
      </w:r>
      <w:r w:rsidRPr="0010524A">
        <w:rPr>
          <w:rFonts w:cs="Times New Roman"/>
          <w:sz w:val="26"/>
          <w:szCs w:val="26"/>
        </w:rPr>
        <w:t>и</w:t>
      </w:r>
      <w:r w:rsidRPr="0010524A">
        <w:rPr>
          <w:rFonts w:cs="Times New Roman"/>
          <w:sz w:val="26"/>
          <w:szCs w:val="26"/>
        </w:rPr>
        <w:t>тельными опорами, с соблюдением норм речевого этикета, принятого в стр</w:t>
      </w:r>
      <w:r w:rsidRPr="0010524A">
        <w:rPr>
          <w:rFonts w:cs="Times New Roman"/>
          <w:sz w:val="26"/>
          <w:szCs w:val="26"/>
        </w:rPr>
        <w:t>а</w:t>
      </w:r>
      <w:r w:rsidRPr="0010524A">
        <w:rPr>
          <w:rFonts w:cs="Times New Roman"/>
          <w:sz w:val="26"/>
          <w:szCs w:val="26"/>
        </w:rPr>
        <w:t xml:space="preserve">не/странах изучаемого языка (до 7 реплик со стороны каждого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t xml:space="preserve">ными опорами в рамках тематического содержания речи (объём монологического высказывания — до 9—10 фраз); </w:t>
      </w:r>
      <w:r w:rsidRPr="0010524A">
        <w:rPr>
          <w:rStyle w:val="Italic"/>
          <w:rFonts w:cs="Times New Roman"/>
          <w:sz w:val="26"/>
          <w:szCs w:val="26"/>
        </w:rPr>
        <w:t>выражать и кратко аргументировать</w:t>
      </w:r>
      <w:r w:rsidRPr="0010524A">
        <w:rPr>
          <w:rFonts w:cs="Times New Roman"/>
          <w:sz w:val="26"/>
          <w:szCs w:val="26"/>
        </w:rPr>
        <w:t xml:space="preserve"> своё мнение, </w:t>
      </w:r>
      <w:r w:rsidRPr="0010524A">
        <w:rPr>
          <w:rStyle w:val="Italic"/>
          <w:rFonts w:cs="Times New Roman"/>
          <w:sz w:val="26"/>
          <w:szCs w:val="26"/>
        </w:rPr>
        <w:t>излагать</w:t>
      </w:r>
      <w:r w:rsidRPr="0010524A">
        <w:rPr>
          <w:rFonts w:cs="Times New Roman"/>
          <w:sz w:val="26"/>
          <w:szCs w:val="26"/>
        </w:rPr>
        <w:t xml:space="preserve"> основное содержание прочитанного/прослушанного текста с вербальными и/или зрительными опорами (объём — 9—10 фраз); </w:t>
      </w:r>
      <w:r w:rsidRPr="0010524A">
        <w:rPr>
          <w:rStyle w:val="Italic"/>
          <w:rFonts w:cs="Times New Roman"/>
          <w:sz w:val="26"/>
          <w:szCs w:val="26"/>
        </w:rPr>
        <w:t xml:space="preserve">излагать </w:t>
      </w:r>
      <w:r w:rsidRPr="0010524A">
        <w:rPr>
          <w:rFonts w:cs="Times New Roman"/>
          <w:sz w:val="26"/>
          <w:szCs w:val="26"/>
        </w:rPr>
        <w:t>р</w:t>
      </w:r>
      <w:r w:rsidRPr="0010524A">
        <w:rPr>
          <w:rFonts w:cs="Times New Roman"/>
          <w:sz w:val="26"/>
          <w:szCs w:val="26"/>
        </w:rPr>
        <w:t>е</w:t>
      </w:r>
      <w:r w:rsidRPr="0010524A">
        <w:rPr>
          <w:rFonts w:cs="Times New Roman"/>
          <w:sz w:val="26"/>
          <w:szCs w:val="26"/>
        </w:rPr>
        <w:t>зультаты выполненной проектной работы (объём — 9—10 фраз);</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аудирование:</w:t>
      </w:r>
      <w:r w:rsidRPr="0010524A">
        <w:rPr>
          <w:rFonts w:cs="Times New Roman"/>
          <w:sz w:val="26"/>
          <w:szCs w:val="26"/>
        </w:rPr>
        <w:t xml:space="preserve"> </w:t>
      </w:r>
      <w:r w:rsidRPr="0010524A">
        <w:rPr>
          <w:rStyle w:val="Italic"/>
          <w:rFonts w:cs="Times New Roman"/>
          <w:sz w:val="26"/>
          <w:szCs w:val="26"/>
        </w:rPr>
        <w:t>воспринимать на слух и понимать</w:t>
      </w:r>
      <w:r w:rsidRPr="0010524A">
        <w:rPr>
          <w:rFonts w:cs="Times New Roman"/>
          <w:sz w:val="26"/>
          <w:szCs w:val="26"/>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10524A">
        <w:rPr>
          <w:rStyle w:val="Italic"/>
          <w:rFonts w:cs="Times New Roman"/>
          <w:sz w:val="26"/>
          <w:szCs w:val="26"/>
        </w:rPr>
        <w:t>прогнозировать</w:t>
      </w:r>
      <w:r w:rsidRPr="0010524A">
        <w:rPr>
          <w:rFonts w:cs="Times New Roman"/>
          <w:sz w:val="26"/>
          <w:szCs w:val="26"/>
        </w:rPr>
        <w:t xml:space="preserve"> содержание зв</w:t>
      </w:r>
      <w:r w:rsidRPr="0010524A">
        <w:rPr>
          <w:rFonts w:cs="Times New Roman"/>
          <w:sz w:val="26"/>
          <w:szCs w:val="26"/>
        </w:rPr>
        <w:t>у</w:t>
      </w:r>
      <w:r w:rsidRPr="0010524A">
        <w:rPr>
          <w:rFonts w:cs="Times New Roman"/>
          <w:sz w:val="26"/>
          <w:szCs w:val="26"/>
        </w:rPr>
        <w:t>чащего текста по началу сообщения;</w:t>
      </w:r>
    </w:p>
    <w:p w:rsidR="00416B7C"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 xml:space="preserve">смысловое чтение: </w:t>
      </w:r>
      <w:r w:rsidRPr="0010524A">
        <w:rPr>
          <w:rStyle w:val="Italic"/>
          <w:rFonts w:cs="Times New Roman"/>
          <w:spacing w:val="1"/>
          <w:sz w:val="26"/>
          <w:szCs w:val="26"/>
        </w:rPr>
        <w:t>читать про себя и понимать</w:t>
      </w:r>
      <w:r w:rsidRPr="0010524A">
        <w:rPr>
          <w:rFonts w:cs="Times New Roman"/>
          <w:spacing w:val="1"/>
          <w:sz w:val="26"/>
          <w:szCs w:val="26"/>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w:t>
      </w:r>
      <w:r w:rsidRPr="0010524A">
        <w:rPr>
          <w:rFonts w:cs="Times New Roman"/>
          <w:spacing w:val="1"/>
          <w:sz w:val="26"/>
          <w:szCs w:val="26"/>
        </w:rPr>
        <w:t>м</w:t>
      </w:r>
      <w:r w:rsidRPr="0010524A">
        <w:rPr>
          <w:rFonts w:cs="Times New Roman"/>
          <w:spacing w:val="1"/>
          <w:sz w:val="26"/>
          <w:szCs w:val="26"/>
        </w:rPr>
        <w:t>муникативной задачи: с пониманием основного содержания, с пониманием ну</w:t>
      </w:r>
      <w:r w:rsidRPr="0010524A">
        <w:rPr>
          <w:rFonts w:cs="Times New Roman"/>
          <w:spacing w:val="1"/>
          <w:sz w:val="26"/>
          <w:szCs w:val="26"/>
        </w:rPr>
        <w:t>ж</w:t>
      </w:r>
      <w:r w:rsidRPr="0010524A">
        <w:rPr>
          <w:rFonts w:cs="Times New Roman"/>
          <w:spacing w:val="1"/>
          <w:sz w:val="26"/>
          <w:szCs w:val="26"/>
        </w:rPr>
        <w:t>ной/интересующей/запрашиваемой информации, с полным пониманием соде</w:t>
      </w:r>
      <w:r w:rsidRPr="0010524A">
        <w:rPr>
          <w:rFonts w:cs="Times New Roman"/>
          <w:spacing w:val="1"/>
          <w:sz w:val="26"/>
          <w:szCs w:val="26"/>
        </w:rPr>
        <w:t>р</w:t>
      </w:r>
      <w:r w:rsidRPr="0010524A">
        <w:rPr>
          <w:rFonts w:cs="Times New Roman"/>
          <w:spacing w:val="1"/>
          <w:sz w:val="26"/>
          <w:szCs w:val="26"/>
        </w:rPr>
        <w:t xml:space="preserve">жания (объём текста/текстов для чтения — 350—500 слов); </w:t>
      </w:r>
      <w:r w:rsidRPr="0010524A">
        <w:rPr>
          <w:rStyle w:val="Italic"/>
          <w:rFonts w:cs="Times New Roman"/>
          <w:spacing w:val="1"/>
          <w:sz w:val="26"/>
          <w:szCs w:val="26"/>
        </w:rPr>
        <w:t>читать несплошные тексты</w:t>
      </w:r>
      <w:r w:rsidRPr="0010524A">
        <w:rPr>
          <w:rFonts w:cs="Times New Roman"/>
          <w:spacing w:val="1"/>
          <w:sz w:val="26"/>
          <w:szCs w:val="26"/>
        </w:rPr>
        <w:t xml:space="preserve"> (таблицы, диаграммы) и </w:t>
      </w:r>
      <w:r w:rsidRPr="0010524A">
        <w:rPr>
          <w:rStyle w:val="Italic"/>
          <w:rFonts w:cs="Times New Roman"/>
          <w:spacing w:val="1"/>
          <w:sz w:val="26"/>
          <w:szCs w:val="26"/>
        </w:rPr>
        <w:t>понимать</w:t>
      </w:r>
      <w:r w:rsidRPr="0010524A">
        <w:rPr>
          <w:rFonts w:cs="Times New Roman"/>
          <w:spacing w:val="1"/>
          <w:sz w:val="26"/>
          <w:szCs w:val="26"/>
        </w:rPr>
        <w:t xml:space="preserve"> представленную в них информацию; </w:t>
      </w:r>
      <w:r w:rsidRPr="0010524A">
        <w:rPr>
          <w:rStyle w:val="Italic"/>
          <w:rFonts w:cs="Times New Roman"/>
          <w:spacing w:val="1"/>
          <w:sz w:val="26"/>
          <w:szCs w:val="26"/>
        </w:rPr>
        <w:t>определять</w:t>
      </w:r>
      <w:r w:rsidRPr="0010524A">
        <w:rPr>
          <w:rFonts w:cs="Times New Roman"/>
          <w:spacing w:val="1"/>
          <w:sz w:val="26"/>
          <w:szCs w:val="26"/>
        </w:rPr>
        <w:t xml:space="preserve"> последовательность главных фактов/событий в тексте;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письменная речь:</w:t>
      </w:r>
      <w:r w:rsidRPr="0010524A">
        <w:rPr>
          <w:rFonts w:cs="Times New Roman"/>
          <w:sz w:val="26"/>
          <w:szCs w:val="26"/>
        </w:rPr>
        <w:t xml:space="preserve"> </w:t>
      </w:r>
      <w:r w:rsidRPr="0010524A">
        <w:rPr>
          <w:rStyle w:val="Italic"/>
          <w:rFonts w:cs="Times New Roman"/>
          <w:sz w:val="26"/>
          <w:szCs w:val="26"/>
        </w:rPr>
        <w:t>заполнять</w:t>
      </w:r>
      <w:r w:rsidRPr="0010524A">
        <w:rPr>
          <w:rFonts w:cs="Times New Roman"/>
          <w:sz w:val="26"/>
          <w:szCs w:val="26"/>
        </w:rPr>
        <w:t xml:space="preserve"> анкеты и формуляры, сообщая о себе осно</w:t>
      </w:r>
      <w:r w:rsidRPr="0010524A">
        <w:rPr>
          <w:rFonts w:cs="Times New Roman"/>
          <w:sz w:val="26"/>
          <w:szCs w:val="26"/>
        </w:rPr>
        <w:t>в</w:t>
      </w:r>
      <w:r w:rsidRPr="0010524A">
        <w:rPr>
          <w:rFonts w:cs="Times New Roman"/>
          <w:sz w:val="26"/>
          <w:szCs w:val="26"/>
        </w:rPr>
        <w:t xml:space="preserve">ные сведения, в соответствии с нормами, принятыми в стране/странах изучаемого языка; </w:t>
      </w:r>
      <w:r w:rsidRPr="0010524A">
        <w:rPr>
          <w:rStyle w:val="Italic"/>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w:t>
      </w:r>
      <w:r w:rsidRPr="0010524A">
        <w:rPr>
          <w:rFonts w:cs="Times New Roman"/>
          <w:sz w:val="26"/>
          <w:szCs w:val="26"/>
        </w:rPr>
        <w:t>и</w:t>
      </w:r>
      <w:r w:rsidRPr="0010524A">
        <w:rPr>
          <w:rFonts w:cs="Times New Roman"/>
          <w:sz w:val="26"/>
          <w:szCs w:val="26"/>
        </w:rPr>
        <w:t xml:space="preserve">кет, принятый в стране/странах изучаемого языка (объём сообщения — до 110 слов); </w:t>
      </w:r>
      <w:r w:rsidRPr="0010524A">
        <w:rPr>
          <w:rStyle w:val="Italic"/>
          <w:rFonts w:cs="Times New Roman"/>
          <w:sz w:val="26"/>
          <w:szCs w:val="26"/>
        </w:rPr>
        <w:t>создавать</w:t>
      </w:r>
      <w:r w:rsidRPr="0010524A">
        <w:rPr>
          <w:rFonts w:cs="Times New Roman"/>
          <w:sz w:val="26"/>
          <w:szCs w:val="26"/>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lastRenderedPageBreak/>
        <w:t>2</w:t>
      </w:r>
      <w:r w:rsidR="00341FD2" w:rsidRPr="0010524A">
        <w:rPr>
          <w:rFonts w:cs="Times New Roman"/>
          <w:spacing w:val="2"/>
          <w:sz w:val="26"/>
          <w:szCs w:val="26"/>
        </w:rPr>
        <w:t xml:space="preserve">) </w:t>
      </w:r>
      <w:r w:rsidRPr="0010524A">
        <w:rPr>
          <w:rStyle w:val="Italic"/>
          <w:rFonts w:cs="Times New Roman"/>
          <w:spacing w:val="2"/>
          <w:sz w:val="26"/>
          <w:szCs w:val="26"/>
        </w:rPr>
        <w:t xml:space="preserve">владеть </w:t>
      </w:r>
      <w:r w:rsidRPr="0010524A">
        <w:rPr>
          <w:rStyle w:val="Bold"/>
          <w:rFonts w:cs="Times New Roman"/>
          <w:spacing w:val="2"/>
          <w:sz w:val="26"/>
          <w:szCs w:val="26"/>
        </w:rPr>
        <w:t xml:space="preserve">фонетическими </w:t>
      </w:r>
      <w:r w:rsidRPr="0010524A">
        <w:rPr>
          <w:rFonts w:cs="Times New Roman"/>
          <w:spacing w:val="2"/>
          <w:sz w:val="26"/>
          <w:szCs w:val="26"/>
        </w:rPr>
        <w:t>навыками:</w:t>
      </w:r>
      <w:r w:rsidRPr="0010524A">
        <w:rPr>
          <w:rStyle w:val="Bold"/>
          <w:rFonts w:cs="Times New Roman"/>
          <w:spacing w:val="2"/>
          <w:sz w:val="26"/>
          <w:szCs w:val="26"/>
        </w:rPr>
        <w:t xml:space="preserve"> </w:t>
      </w:r>
      <w:r w:rsidRPr="0010524A">
        <w:rPr>
          <w:rStyle w:val="Italic"/>
          <w:rFonts w:cs="Times New Roman"/>
          <w:spacing w:val="2"/>
          <w:sz w:val="26"/>
          <w:szCs w:val="26"/>
        </w:rPr>
        <w:t>различать на слух</w:t>
      </w:r>
      <w:r w:rsidRPr="0010524A">
        <w:rPr>
          <w:rFonts w:cs="Times New Roman"/>
          <w:spacing w:val="2"/>
          <w:sz w:val="26"/>
          <w:szCs w:val="26"/>
        </w:rPr>
        <w:t xml:space="preserve"> и адекватно, без ошибок, ведущих к сбою коммуникации, </w:t>
      </w:r>
      <w:r w:rsidRPr="0010524A">
        <w:rPr>
          <w:rStyle w:val="Italic"/>
          <w:rFonts w:cs="Times New Roman"/>
          <w:spacing w:val="2"/>
          <w:sz w:val="26"/>
          <w:szCs w:val="26"/>
        </w:rPr>
        <w:t>произносить</w:t>
      </w:r>
      <w:r w:rsidRPr="0010524A">
        <w:rPr>
          <w:rFonts w:cs="Times New Roman"/>
          <w:spacing w:val="2"/>
          <w:sz w:val="26"/>
          <w:szCs w:val="26"/>
        </w:rPr>
        <w:t xml:space="preserve"> слова с правильным уд</w:t>
      </w:r>
      <w:r w:rsidRPr="0010524A">
        <w:rPr>
          <w:rFonts w:cs="Times New Roman"/>
          <w:spacing w:val="2"/>
          <w:sz w:val="26"/>
          <w:szCs w:val="26"/>
        </w:rPr>
        <w:t>а</w:t>
      </w:r>
      <w:r w:rsidRPr="0010524A">
        <w:rPr>
          <w:rFonts w:cs="Times New Roman"/>
          <w:spacing w:val="2"/>
          <w:sz w:val="26"/>
          <w:szCs w:val="26"/>
        </w:rPr>
        <w:t xml:space="preserve">рением и фразы с соблюдением их ритмико-интонационных особенностей, в том числе </w:t>
      </w:r>
      <w:r w:rsidRPr="0010524A">
        <w:rPr>
          <w:rStyle w:val="Italic"/>
          <w:rFonts w:cs="Times New Roman"/>
          <w:spacing w:val="2"/>
          <w:sz w:val="26"/>
          <w:szCs w:val="26"/>
        </w:rPr>
        <w:t>применять правила</w:t>
      </w:r>
      <w:r w:rsidRPr="0010524A">
        <w:rPr>
          <w:rFonts w:cs="Times New Roman"/>
          <w:spacing w:val="2"/>
          <w:sz w:val="26"/>
          <w:szCs w:val="26"/>
        </w:rPr>
        <w:t xml:space="preserve"> отсутствия фразового ударения на служебных словах; владеть правилами чтения и выразительно </w:t>
      </w:r>
      <w:r w:rsidRPr="0010524A">
        <w:rPr>
          <w:rStyle w:val="Italic"/>
          <w:rFonts w:cs="Times New Roman"/>
          <w:spacing w:val="2"/>
          <w:sz w:val="26"/>
          <w:szCs w:val="26"/>
        </w:rPr>
        <w:t>читать вслух</w:t>
      </w:r>
      <w:r w:rsidRPr="0010524A">
        <w:rPr>
          <w:rFonts w:cs="Times New Roman"/>
          <w:spacing w:val="2"/>
          <w:sz w:val="26"/>
          <w:szCs w:val="26"/>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w:t>
      </w:r>
      <w:r w:rsidRPr="0010524A">
        <w:rPr>
          <w:rFonts w:cs="Times New Roman"/>
          <w:spacing w:val="2"/>
          <w:sz w:val="26"/>
          <w:szCs w:val="26"/>
        </w:rPr>
        <w:t>ю</w:t>
      </w:r>
      <w:r w:rsidRPr="0010524A">
        <w:rPr>
          <w:rFonts w:cs="Times New Roman"/>
          <w:spacing w:val="2"/>
          <w:sz w:val="26"/>
          <w:szCs w:val="26"/>
        </w:rPr>
        <w:t xml:space="preserve">щей понимание текста; </w:t>
      </w:r>
      <w:r w:rsidRPr="0010524A">
        <w:rPr>
          <w:rStyle w:val="Italic"/>
          <w:rFonts w:cs="Times New Roman"/>
          <w:spacing w:val="2"/>
          <w:sz w:val="26"/>
          <w:szCs w:val="26"/>
        </w:rPr>
        <w:t>читать</w:t>
      </w:r>
      <w:r w:rsidRPr="0010524A">
        <w:rPr>
          <w:rFonts w:cs="Times New Roman"/>
          <w:spacing w:val="2"/>
          <w:sz w:val="26"/>
          <w:szCs w:val="26"/>
        </w:rPr>
        <w:t xml:space="preserve"> новые слова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орфографическими</w:t>
      </w:r>
      <w:r w:rsidRPr="0010524A">
        <w:rPr>
          <w:rFonts w:cs="Times New Roman"/>
          <w:sz w:val="26"/>
          <w:szCs w:val="26"/>
        </w:rPr>
        <w:t xml:space="preserve"> навыками: правильно </w:t>
      </w:r>
      <w:r w:rsidRPr="0010524A">
        <w:rPr>
          <w:rStyle w:val="Italic"/>
          <w:rFonts w:cs="Times New Roman"/>
          <w:sz w:val="26"/>
          <w:szCs w:val="26"/>
        </w:rPr>
        <w:t>писать</w:t>
      </w:r>
      <w:r w:rsidRPr="0010524A">
        <w:rPr>
          <w:rFonts w:cs="Times New Roman"/>
          <w:sz w:val="26"/>
          <w:szCs w:val="26"/>
        </w:rPr>
        <w:t xml:space="preserve"> изученные сл</w:t>
      </w:r>
      <w:r w:rsidRPr="0010524A">
        <w:rPr>
          <w:rFonts w:cs="Times New Roman"/>
          <w:sz w:val="26"/>
          <w:szCs w:val="26"/>
        </w:rPr>
        <w:t>о</w:t>
      </w:r>
      <w:r w:rsidRPr="0010524A">
        <w:rPr>
          <w:rFonts w:cs="Times New Roman"/>
          <w:sz w:val="26"/>
          <w:szCs w:val="26"/>
        </w:rPr>
        <w:t>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 xml:space="preserve">пунктуационными </w:t>
      </w:r>
      <w:r w:rsidRPr="0010524A">
        <w:rPr>
          <w:rFonts w:cs="Times New Roman"/>
          <w:sz w:val="26"/>
          <w:szCs w:val="26"/>
        </w:rPr>
        <w:t xml:space="preserve">навыками: </w:t>
      </w:r>
      <w:r w:rsidRPr="0010524A">
        <w:rPr>
          <w:rStyle w:val="Italic"/>
          <w:rFonts w:cs="Times New Roman"/>
          <w:sz w:val="26"/>
          <w:szCs w:val="26"/>
        </w:rPr>
        <w:t>использовать</w:t>
      </w:r>
      <w:r w:rsidRPr="0010524A">
        <w:rPr>
          <w:rFonts w:cs="Times New Roman"/>
          <w:sz w:val="26"/>
          <w:szCs w:val="26"/>
        </w:rPr>
        <w:t xml:space="preserve"> точку, вопросител</w:t>
      </w:r>
      <w:r w:rsidRPr="0010524A">
        <w:rPr>
          <w:rFonts w:cs="Times New Roman"/>
          <w:sz w:val="26"/>
          <w:szCs w:val="26"/>
        </w:rPr>
        <w:t>ь</w:t>
      </w:r>
      <w:r w:rsidRPr="0010524A">
        <w:rPr>
          <w:rFonts w:cs="Times New Roman"/>
          <w:sz w:val="26"/>
          <w:szCs w:val="26"/>
        </w:rPr>
        <w:t>ный и восклицательный знаки в конце предложения, запятую при перечислении и обращении, апостроф; пунктуационно правильно оформлять электронное соо</w:t>
      </w:r>
      <w:r w:rsidRPr="0010524A">
        <w:rPr>
          <w:rFonts w:cs="Times New Roman"/>
          <w:sz w:val="26"/>
          <w:szCs w:val="26"/>
        </w:rPr>
        <w:t>б</w:t>
      </w:r>
      <w:r w:rsidRPr="0010524A">
        <w:rPr>
          <w:rFonts w:cs="Times New Roman"/>
          <w:sz w:val="26"/>
          <w:szCs w:val="26"/>
        </w:rPr>
        <w:t xml:space="preserve">щение личного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распознавать</w:t>
      </w:r>
      <w:r w:rsidRPr="0010524A">
        <w:rPr>
          <w:rFonts w:cs="Times New Roman"/>
          <w:sz w:val="26"/>
          <w:szCs w:val="26"/>
        </w:rPr>
        <w:t xml:space="preserve"> в звучащем и письменном тексте 1250 лексических единиц (слов, словосочетаний, речевых клише) и правильно </w:t>
      </w:r>
      <w:r w:rsidRPr="0010524A">
        <w:rPr>
          <w:rStyle w:val="Italic"/>
          <w:rFonts w:cs="Times New Roman"/>
          <w:sz w:val="26"/>
          <w:szCs w:val="26"/>
        </w:rPr>
        <w:t>употреблять</w:t>
      </w:r>
      <w:r w:rsidRPr="0010524A">
        <w:rPr>
          <w:rFonts w:cs="Times New Roman"/>
          <w:sz w:val="26"/>
          <w:szCs w:val="26"/>
        </w:rPr>
        <w:t xml:space="preserve"> в устной и письменной речи 1050</w:t>
      </w:r>
      <w:r w:rsidRPr="0010524A">
        <w:rPr>
          <w:rStyle w:val="Bold"/>
          <w:rFonts w:cs="Times New Roman"/>
          <w:sz w:val="26"/>
          <w:szCs w:val="26"/>
        </w:rPr>
        <w:t xml:space="preserve"> </w:t>
      </w:r>
      <w:r w:rsidRPr="0010524A">
        <w:rPr>
          <w:rFonts w:cs="Times New Roman"/>
          <w:sz w:val="26"/>
          <w:szCs w:val="26"/>
        </w:rPr>
        <w:t>лексических единиц, обслуживающих ситуации общения в рамках тематического содержания, с соблюдением существующих норм лексич</w:t>
      </w:r>
      <w:r w:rsidRPr="0010524A">
        <w:rPr>
          <w:rFonts w:cs="Times New Roman"/>
          <w:sz w:val="26"/>
          <w:szCs w:val="26"/>
        </w:rPr>
        <w:t>е</w:t>
      </w:r>
      <w:r w:rsidRPr="0010524A">
        <w:rPr>
          <w:rFonts w:cs="Times New Roman"/>
          <w:sz w:val="26"/>
          <w:szCs w:val="26"/>
        </w:rPr>
        <w:t>ской сочетаемости;</w:t>
      </w:r>
    </w:p>
    <w:p w:rsidR="00416B7C"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распознавать и употреблять</w:t>
      </w:r>
      <w:r w:rsidRPr="0010524A">
        <w:rPr>
          <w:rFonts w:cs="Times New Roman"/>
          <w:spacing w:val="2"/>
          <w:sz w:val="26"/>
          <w:szCs w:val="26"/>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помощью конверсии (имя существительное от неопред</w:t>
      </w:r>
      <w:r w:rsidRPr="0010524A">
        <w:rPr>
          <w:rFonts w:cs="Times New Roman"/>
          <w:sz w:val="26"/>
          <w:szCs w:val="26"/>
        </w:rPr>
        <w:t>е</w:t>
      </w:r>
      <w:r w:rsidRPr="0010524A">
        <w:rPr>
          <w:rFonts w:cs="Times New Roman"/>
          <w:sz w:val="26"/>
          <w:szCs w:val="26"/>
        </w:rPr>
        <w:t>лённой формы глагола (to walk — a walk), глагол от имени существительного (a present — to present), имя существительное от прилагательного (rich — the rich);</w:t>
      </w:r>
    </w:p>
    <w:p w:rsidR="00416B7C"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распознавать и употреблять</w:t>
      </w:r>
      <w:r w:rsidRPr="0010524A">
        <w:rPr>
          <w:rFonts w:cs="Times New Roman"/>
          <w:spacing w:val="2"/>
          <w:sz w:val="26"/>
          <w:szCs w:val="26"/>
        </w:rPr>
        <w:t xml:space="preserve"> в устной и письменной речи изученные многозначные слова, синонимы, антонимы; наиболее частотные фразовые гл</w:t>
      </w:r>
      <w:r w:rsidRPr="0010524A">
        <w:rPr>
          <w:rFonts w:cs="Times New Roman"/>
          <w:spacing w:val="2"/>
          <w:sz w:val="26"/>
          <w:szCs w:val="26"/>
        </w:rPr>
        <w:t>а</w:t>
      </w:r>
      <w:r w:rsidRPr="0010524A">
        <w:rPr>
          <w:rFonts w:cs="Times New Roman"/>
          <w:spacing w:val="2"/>
          <w:sz w:val="26"/>
          <w:szCs w:val="26"/>
        </w:rPr>
        <w:t>голы; сокращения и аббревиатуры;</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в тексте для обеспечения логичности и целостности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знать и понимать</w:t>
      </w:r>
      <w:r w:rsidRPr="0010524A">
        <w:rPr>
          <w:rFonts w:cs="Times New Roman"/>
          <w:sz w:val="26"/>
          <w:szCs w:val="26"/>
        </w:rPr>
        <w:t xml:space="preserve"> особенностей структуры простых и сложных предл</w:t>
      </w:r>
      <w:r w:rsidRPr="0010524A">
        <w:rPr>
          <w:rFonts w:cs="Times New Roman"/>
          <w:sz w:val="26"/>
          <w:szCs w:val="26"/>
        </w:rPr>
        <w:t>о</w:t>
      </w:r>
      <w:r w:rsidRPr="0010524A">
        <w:rPr>
          <w:rFonts w:cs="Times New Roman"/>
          <w:sz w:val="26"/>
          <w:szCs w:val="26"/>
        </w:rPr>
        <w:t>жений английского языка; различных коммуникативных типов предложений ан</w:t>
      </w:r>
      <w:r w:rsidRPr="0010524A">
        <w:rPr>
          <w:rFonts w:cs="Times New Roman"/>
          <w:sz w:val="26"/>
          <w:szCs w:val="26"/>
        </w:rPr>
        <w:t>г</w:t>
      </w:r>
      <w:r w:rsidRPr="0010524A">
        <w:rPr>
          <w:rFonts w:cs="Times New Roman"/>
          <w:sz w:val="26"/>
          <w:szCs w:val="26"/>
        </w:rPr>
        <w:t>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Italic"/>
          <w:rFonts w:cs="Times New Roman"/>
          <w:sz w:val="26"/>
          <w:szCs w:val="26"/>
        </w:rPr>
        <w:t>употреблять</w:t>
      </w:r>
      <w:r w:rsidRPr="0010524A">
        <w:rPr>
          <w:rStyle w:val="Bold"/>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со сложным дополнением (Complex Object);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все типы вопросительных предложений в Past Perfect Tense;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повествовательные (утвердительные и отрицательные), вопрос</w:t>
      </w:r>
      <w:r w:rsidRPr="0010524A">
        <w:rPr>
          <w:rFonts w:cs="Times New Roman"/>
          <w:sz w:val="26"/>
          <w:szCs w:val="26"/>
        </w:rPr>
        <w:t>и</w:t>
      </w:r>
      <w:r w:rsidRPr="0010524A">
        <w:rPr>
          <w:rFonts w:cs="Times New Roman"/>
          <w:sz w:val="26"/>
          <w:szCs w:val="26"/>
        </w:rPr>
        <w:t>тельные и побудительные предложения в косвенной речи в настоящем и прошедшем времени;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согласование времён в рамках сложного предложения;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согласование подлежащего, выраженного собирательным существ</w:t>
      </w:r>
      <w:r w:rsidRPr="0010524A">
        <w:rPr>
          <w:rFonts w:cs="Times New Roman"/>
          <w:sz w:val="26"/>
          <w:szCs w:val="26"/>
        </w:rPr>
        <w:t>и</w:t>
      </w:r>
      <w:r w:rsidRPr="0010524A">
        <w:rPr>
          <w:rFonts w:cs="Times New Roman"/>
          <w:sz w:val="26"/>
          <w:szCs w:val="26"/>
        </w:rPr>
        <w:t>тельным (family, police), со сказуемым;</w:t>
      </w:r>
    </w:p>
    <w:p w:rsidR="00416B7C" w:rsidRPr="0010524A" w:rsidRDefault="00416B7C" w:rsidP="00B82670">
      <w:pPr>
        <w:pStyle w:val="list-bullet"/>
        <w:spacing w:line="240" w:lineRule="auto"/>
        <w:ind w:firstLine="680"/>
        <w:rPr>
          <w:rFonts w:cs="Times New Roman"/>
          <w:spacing w:val="2"/>
          <w:sz w:val="26"/>
          <w:szCs w:val="26"/>
          <w:lang w:val="en-US"/>
        </w:rPr>
      </w:pPr>
      <w:r w:rsidRPr="0010524A">
        <w:rPr>
          <w:rFonts w:cs="Times New Roman"/>
          <w:spacing w:val="2"/>
          <w:sz w:val="26"/>
          <w:szCs w:val="26"/>
        </w:rPr>
        <w:t>конструкции</w:t>
      </w:r>
      <w:r w:rsidRPr="0010524A">
        <w:rPr>
          <w:rFonts w:cs="Times New Roman"/>
          <w:spacing w:val="2"/>
          <w:sz w:val="26"/>
          <w:szCs w:val="26"/>
          <w:lang w:val="en-US"/>
        </w:rPr>
        <w:t xml:space="preserve"> </w:t>
      </w:r>
      <w:r w:rsidRPr="0010524A">
        <w:rPr>
          <w:rFonts w:cs="Times New Roman"/>
          <w:spacing w:val="2"/>
          <w:sz w:val="26"/>
          <w:szCs w:val="26"/>
        </w:rPr>
        <w:t>с</w:t>
      </w:r>
      <w:r w:rsidRPr="0010524A">
        <w:rPr>
          <w:rFonts w:cs="Times New Roman"/>
          <w:spacing w:val="2"/>
          <w:sz w:val="26"/>
          <w:szCs w:val="26"/>
          <w:lang w:val="en-US"/>
        </w:rPr>
        <w:t xml:space="preserve"> </w:t>
      </w:r>
      <w:r w:rsidRPr="0010524A">
        <w:rPr>
          <w:rFonts w:cs="Times New Roman"/>
          <w:spacing w:val="2"/>
          <w:sz w:val="26"/>
          <w:szCs w:val="26"/>
        </w:rPr>
        <w:t>глаголами</w:t>
      </w:r>
      <w:r w:rsidRPr="0010524A">
        <w:rPr>
          <w:rFonts w:cs="Times New Roman"/>
          <w:spacing w:val="2"/>
          <w:sz w:val="26"/>
          <w:szCs w:val="26"/>
          <w:lang w:val="en-US"/>
        </w:rPr>
        <w:t xml:space="preserve"> </w:t>
      </w:r>
      <w:r w:rsidRPr="0010524A">
        <w:rPr>
          <w:rFonts w:cs="Times New Roman"/>
          <w:spacing w:val="2"/>
          <w:sz w:val="26"/>
          <w:szCs w:val="26"/>
        </w:rPr>
        <w:t>на</w:t>
      </w:r>
      <w:r w:rsidRPr="0010524A">
        <w:rPr>
          <w:rFonts w:cs="Times New Roman"/>
          <w:spacing w:val="2"/>
          <w:sz w:val="26"/>
          <w:szCs w:val="26"/>
          <w:lang w:val="en-US"/>
        </w:rPr>
        <w:t xml:space="preserve"> -ing: to love/hate doing something;</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w:t>
      </w:r>
      <w:r w:rsidRPr="0010524A">
        <w:rPr>
          <w:rFonts w:cs="Times New Roman"/>
          <w:sz w:val="26"/>
          <w:szCs w:val="26"/>
        </w:rPr>
        <w:t>содержащие</w:t>
      </w:r>
      <w:r w:rsidRPr="0010524A">
        <w:rPr>
          <w:rFonts w:cs="Times New Roman"/>
          <w:sz w:val="26"/>
          <w:szCs w:val="26"/>
          <w:lang w:val="en-US"/>
        </w:rPr>
        <w:t xml:space="preserve"> </w:t>
      </w:r>
      <w:r w:rsidRPr="0010524A">
        <w:rPr>
          <w:rFonts w:cs="Times New Roman"/>
          <w:sz w:val="26"/>
          <w:szCs w:val="26"/>
        </w:rPr>
        <w:t>глаголы</w:t>
      </w:r>
      <w:r w:rsidRPr="0010524A">
        <w:rPr>
          <w:rFonts w:cs="Times New Roman"/>
          <w:sz w:val="26"/>
          <w:szCs w:val="26"/>
          <w:lang w:val="en-US"/>
        </w:rPr>
        <w:t>-</w:t>
      </w:r>
      <w:r w:rsidRPr="0010524A">
        <w:rPr>
          <w:rFonts w:cs="Times New Roman"/>
          <w:sz w:val="26"/>
          <w:szCs w:val="26"/>
        </w:rPr>
        <w:t>связки</w:t>
      </w:r>
      <w:r w:rsidRPr="0010524A">
        <w:rPr>
          <w:rFonts w:cs="Times New Roman"/>
          <w:sz w:val="26"/>
          <w:szCs w:val="26"/>
          <w:lang w:val="en-US"/>
        </w:rPr>
        <w:t xml:space="preserve"> to be/to look/to feel/to seem; </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конструкции</w:t>
      </w:r>
      <w:r w:rsidRPr="0010524A">
        <w:rPr>
          <w:rFonts w:cs="Times New Roman"/>
          <w:sz w:val="26"/>
          <w:szCs w:val="26"/>
          <w:lang w:val="en-US"/>
        </w:rPr>
        <w:t xml:space="preserve"> be/get used to do something; be/get used doing something;</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конструкцию</w:t>
      </w:r>
      <w:r w:rsidRPr="0010524A">
        <w:rPr>
          <w:rFonts w:cs="Times New Roman"/>
          <w:sz w:val="26"/>
          <w:szCs w:val="26"/>
          <w:lang w:val="en-US"/>
        </w:rPr>
        <w:t xml:space="preserve"> both … and …;</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lastRenderedPageBreak/>
        <w:t>конструкции</w:t>
      </w:r>
      <w:r w:rsidRPr="0010524A">
        <w:rPr>
          <w:rFonts w:cs="Times New Roman"/>
          <w:sz w:val="26"/>
          <w:szCs w:val="26"/>
          <w:lang w:val="en-US"/>
        </w:rPr>
        <w:t xml:space="preserve"> c </w:t>
      </w:r>
      <w:r w:rsidRPr="0010524A">
        <w:rPr>
          <w:rFonts w:cs="Times New Roman"/>
          <w:sz w:val="26"/>
          <w:szCs w:val="26"/>
        </w:rPr>
        <w:t>глаголами</w:t>
      </w:r>
      <w:r w:rsidRPr="0010524A">
        <w:rPr>
          <w:rFonts w:cs="Times New Roman"/>
          <w:sz w:val="26"/>
          <w:szCs w:val="26"/>
          <w:lang w:val="en-US"/>
        </w:rPr>
        <w:t xml:space="preserve"> to stop, to remember, to forget (</w:t>
      </w:r>
      <w:r w:rsidRPr="0010524A">
        <w:rPr>
          <w:rFonts w:cs="Times New Roman"/>
          <w:sz w:val="26"/>
          <w:szCs w:val="26"/>
        </w:rPr>
        <w:t>разница</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xml:space="preserve"> </w:t>
      </w:r>
      <w:r w:rsidRPr="0010524A">
        <w:rPr>
          <w:rFonts w:cs="Times New Roman"/>
          <w:sz w:val="26"/>
          <w:szCs w:val="26"/>
        </w:rPr>
        <w:t>значении</w:t>
      </w:r>
      <w:r w:rsidRPr="0010524A">
        <w:rPr>
          <w:rFonts w:cs="Times New Roman"/>
          <w:sz w:val="26"/>
          <w:szCs w:val="26"/>
          <w:lang w:val="en-US"/>
        </w:rPr>
        <w:t xml:space="preserve"> to stop doing smth </w:t>
      </w:r>
      <w:r w:rsidRPr="0010524A">
        <w:rPr>
          <w:rFonts w:cs="Times New Roman"/>
          <w:sz w:val="26"/>
          <w:szCs w:val="26"/>
        </w:rPr>
        <w:t>и</w:t>
      </w:r>
      <w:r w:rsidRPr="0010524A">
        <w:rPr>
          <w:rFonts w:cs="Times New Roman"/>
          <w:sz w:val="26"/>
          <w:szCs w:val="26"/>
          <w:lang w:val="en-US"/>
        </w:rPr>
        <w:t xml:space="preserve"> to stop to do smth);</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глаголы</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xml:space="preserve"> </w:t>
      </w:r>
      <w:r w:rsidRPr="0010524A">
        <w:rPr>
          <w:rFonts w:cs="Times New Roman"/>
          <w:sz w:val="26"/>
          <w:szCs w:val="26"/>
        </w:rPr>
        <w:t>видо</w:t>
      </w:r>
      <w:r w:rsidRPr="0010524A">
        <w:rPr>
          <w:rFonts w:cs="Times New Roman"/>
          <w:sz w:val="26"/>
          <w:szCs w:val="26"/>
          <w:lang w:val="en-US"/>
        </w:rPr>
        <w:t>-</w:t>
      </w:r>
      <w:r w:rsidRPr="0010524A">
        <w:rPr>
          <w:rFonts w:cs="Times New Roman"/>
          <w:sz w:val="26"/>
          <w:szCs w:val="26"/>
        </w:rPr>
        <w:t>временных</w:t>
      </w:r>
      <w:r w:rsidRPr="0010524A">
        <w:rPr>
          <w:rFonts w:cs="Times New Roman"/>
          <w:sz w:val="26"/>
          <w:szCs w:val="26"/>
          <w:lang w:val="en-US"/>
        </w:rPr>
        <w:t xml:space="preserve"> </w:t>
      </w:r>
      <w:r w:rsidRPr="0010524A">
        <w:rPr>
          <w:rFonts w:cs="Times New Roman"/>
          <w:sz w:val="26"/>
          <w:szCs w:val="26"/>
        </w:rPr>
        <w:t>формах</w:t>
      </w:r>
      <w:r w:rsidRPr="0010524A">
        <w:rPr>
          <w:rFonts w:cs="Times New Roman"/>
          <w:sz w:val="26"/>
          <w:szCs w:val="26"/>
          <w:lang w:val="en-US"/>
        </w:rPr>
        <w:t xml:space="preserve"> </w:t>
      </w:r>
      <w:r w:rsidRPr="0010524A">
        <w:rPr>
          <w:rFonts w:cs="Times New Roman"/>
          <w:sz w:val="26"/>
          <w:szCs w:val="26"/>
        </w:rPr>
        <w:t>действительного</w:t>
      </w:r>
      <w:r w:rsidRPr="0010524A">
        <w:rPr>
          <w:rFonts w:cs="Times New Roman"/>
          <w:sz w:val="26"/>
          <w:szCs w:val="26"/>
          <w:lang w:val="en-US"/>
        </w:rPr>
        <w:t xml:space="preserve"> </w:t>
      </w:r>
      <w:r w:rsidRPr="0010524A">
        <w:rPr>
          <w:rFonts w:cs="Times New Roman"/>
          <w:sz w:val="26"/>
          <w:szCs w:val="26"/>
        </w:rPr>
        <w:t>залога</w:t>
      </w:r>
      <w:r w:rsidRPr="0010524A">
        <w:rPr>
          <w:rFonts w:cs="Times New Roman"/>
          <w:sz w:val="26"/>
          <w:szCs w:val="26"/>
          <w:lang w:val="en-US"/>
        </w:rPr>
        <w:t xml:space="preserve"> </w:t>
      </w:r>
      <w:r w:rsidRPr="0010524A">
        <w:rPr>
          <w:rFonts w:cs="Times New Roman"/>
          <w:sz w:val="26"/>
          <w:szCs w:val="26"/>
        </w:rPr>
        <w:t>в</w:t>
      </w:r>
      <w:r w:rsidRPr="0010524A">
        <w:rPr>
          <w:rFonts w:cs="Times New Roman"/>
          <w:sz w:val="26"/>
          <w:szCs w:val="26"/>
          <w:lang w:val="en-US"/>
        </w:rPr>
        <w:t> </w:t>
      </w:r>
      <w:r w:rsidRPr="0010524A">
        <w:rPr>
          <w:rFonts w:cs="Times New Roman"/>
          <w:sz w:val="26"/>
          <w:szCs w:val="26"/>
        </w:rPr>
        <w:t>изъявительном</w:t>
      </w:r>
      <w:r w:rsidRPr="0010524A">
        <w:rPr>
          <w:rFonts w:cs="Times New Roman"/>
          <w:sz w:val="26"/>
          <w:szCs w:val="26"/>
          <w:lang w:val="en-US"/>
        </w:rPr>
        <w:t xml:space="preserve"> </w:t>
      </w:r>
      <w:r w:rsidRPr="0010524A">
        <w:rPr>
          <w:rFonts w:cs="Times New Roman"/>
          <w:sz w:val="26"/>
          <w:szCs w:val="26"/>
        </w:rPr>
        <w:t>наклонении</w:t>
      </w:r>
      <w:r w:rsidRPr="0010524A">
        <w:rPr>
          <w:rFonts w:cs="Times New Roman"/>
          <w:sz w:val="26"/>
          <w:szCs w:val="26"/>
          <w:lang w:val="en-US"/>
        </w:rPr>
        <w:t xml:space="preserve"> (Past Perfect Tense; Present Perfect Continuous Tense, Future-in-the-Past);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модальные глаголы в косвенной речи в настоящем и прошедшем времени;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неличные формы глагола (инфинитив, герундий, причастия насто</w:t>
      </w:r>
      <w:r w:rsidRPr="0010524A">
        <w:rPr>
          <w:rFonts w:cs="Times New Roman"/>
          <w:sz w:val="26"/>
          <w:szCs w:val="26"/>
        </w:rPr>
        <w:t>я</w:t>
      </w:r>
      <w:r w:rsidRPr="0010524A">
        <w:rPr>
          <w:rFonts w:cs="Times New Roman"/>
          <w:sz w:val="26"/>
          <w:szCs w:val="26"/>
        </w:rPr>
        <w:t>щего и прошедшего времени);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наречия too — enough;</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отрицательные местоимения no (и его производные nobody, nothing, etc.), none.</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социокультурными знаниями и умениями: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осуществлять</w:t>
      </w:r>
      <w:r w:rsidRPr="0010524A">
        <w:rPr>
          <w:rFonts w:cs="Times New Roman"/>
          <w:sz w:val="26"/>
          <w:szCs w:val="26"/>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кратко представлять</w:t>
      </w:r>
      <w:r w:rsidRPr="0010524A">
        <w:rPr>
          <w:rFonts w:cs="Times New Roman"/>
          <w:sz w:val="26"/>
          <w:szCs w:val="26"/>
        </w:rPr>
        <w:t xml:space="preserve"> родную страну/малую родину и страну/страны из</w:t>
      </w:r>
      <w:r w:rsidRPr="0010524A">
        <w:rPr>
          <w:rFonts w:cs="Times New Roman"/>
          <w:sz w:val="26"/>
          <w:szCs w:val="26"/>
        </w:rPr>
        <w:t>у</w:t>
      </w:r>
      <w:r w:rsidRPr="0010524A">
        <w:rPr>
          <w:rFonts w:cs="Times New Roman"/>
          <w:sz w:val="26"/>
          <w:szCs w:val="26"/>
        </w:rPr>
        <w:t>чаемого языка (культурные явления и события; достопримечательности, выда</w:t>
      </w:r>
      <w:r w:rsidRPr="0010524A">
        <w:rPr>
          <w:rFonts w:cs="Times New Roman"/>
          <w:sz w:val="26"/>
          <w:szCs w:val="26"/>
        </w:rPr>
        <w:t>ю</w:t>
      </w:r>
      <w:r w:rsidRPr="0010524A">
        <w:rPr>
          <w:rFonts w:cs="Times New Roman"/>
          <w:sz w:val="26"/>
          <w:szCs w:val="26"/>
        </w:rPr>
        <w:t xml:space="preserve">щиеся люди); </w:t>
      </w:r>
    </w:p>
    <w:p w:rsidR="00416B7C" w:rsidRPr="0010524A" w:rsidRDefault="00416B7C" w:rsidP="00B82670">
      <w:pPr>
        <w:pStyle w:val="body"/>
        <w:spacing w:line="240" w:lineRule="auto"/>
        <w:ind w:firstLine="680"/>
        <w:rPr>
          <w:rStyle w:val="Bold"/>
          <w:rFonts w:cs="Times New Roman"/>
          <w:sz w:val="26"/>
          <w:szCs w:val="26"/>
        </w:rPr>
      </w:pPr>
      <w:r w:rsidRPr="0010524A">
        <w:rPr>
          <w:rFonts w:cs="Times New Roman"/>
          <w:sz w:val="26"/>
          <w:szCs w:val="26"/>
        </w:rPr>
        <w:t>оказывать помощь зарубежным гостям в ситуациях повседневного общения (</w:t>
      </w:r>
      <w:r w:rsidRPr="0010524A">
        <w:rPr>
          <w:rStyle w:val="Italic"/>
          <w:rFonts w:cs="Times New Roman"/>
          <w:sz w:val="26"/>
          <w:szCs w:val="26"/>
        </w:rPr>
        <w:t xml:space="preserve">объяснить </w:t>
      </w:r>
      <w:r w:rsidRPr="0010524A">
        <w:rPr>
          <w:rFonts w:cs="Times New Roman"/>
          <w:sz w:val="26"/>
          <w:szCs w:val="26"/>
        </w:rPr>
        <w:t>местонахождение объекта, сообщить возможный маршрут и т. д.);</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компенсаторными умениями: использовать при чтении и ауд</w:t>
      </w:r>
      <w:r w:rsidRPr="0010524A">
        <w:rPr>
          <w:rFonts w:cs="Times New Roman"/>
          <w:sz w:val="26"/>
          <w:szCs w:val="26"/>
        </w:rPr>
        <w:t>и</w:t>
      </w:r>
      <w:r w:rsidRPr="0010524A">
        <w:rPr>
          <w:rFonts w:cs="Times New Roman"/>
          <w:sz w:val="26"/>
          <w:szCs w:val="26"/>
        </w:rPr>
        <w:t>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Style w:val="Italic"/>
          <w:rFonts w:cs="Times New Roman"/>
          <w:sz w:val="26"/>
          <w:szCs w:val="26"/>
        </w:rPr>
        <w:t>понимать</w:t>
      </w:r>
      <w:r w:rsidRPr="0010524A">
        <w:rPr>
          <w:rFonts w:cs="Times New Roman"/>
          <w:sz w:val="26"/>
          <w:szCs w:val="26"/>
        </w:rPr>
        <w:t xml:space="preserve"> речевые различия в ситуациях официального и неофициального общения в рамках отобранного тематического содержания и использовать лекс</w:t>
      </w:r>
      <w:r w:rsidRPr="0010524A">
        <w:rPr>
          <w:rFonts w:cs="Times New Roman"/>
          <w:sz w:val="26"/>
          <w:szCs w:val="26"/>
        </w:rPr>
        <w:t>и</w:t>
      </w:r>
      <w:r w:rsidRPr="0010524A">
        <w:rPr>
          <w:rFonts w:cs="Times New Roman"/>
          <w:sz w:val="26"/>
          <w:szCs w:val="26"/>
        </w:rPr>
        <w:t>ко-грамматические средства с их учётом;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w:t>
      </w:r>
      <w:r w:rsidR="00341FD2" w:rsidRPr="0010524A">
        <w:rPr>
          <w:rFonts w:cs="Times New Roman"/>
          <w:sz w:val="26"/>
          <w:szCs w:val="26"/>
        </w:rPr>
        <w:t xml:space="preserve">) </w:t>
      </w:r>
      <w:r w:rsidRPr="0010524A">
        <w:rPr>
          <w:rFonts w:cs="Times New Roman"/>
          <w:sz w:val="26"/>
          <w:szCs w:val="26"/>
        </w:rPr>
        <w:t xml:space="preserve">уметь </w:t>
      </w:r>
      <w:r w:rsidRPr="0010524A">
        <w:rPr>
          <w:rStyle w:val="Italic"/>
          <w:rFonts w:cs="Times New Roman"/>
          <w:sz w:val="26"/>
          <w:szCs w:val="26"/>
        </w:rPr>
        <w:t xml:space="preserve">рассматривать </w:t>
      </w:r>
      <w:r w:rsidRPr="0010524A">
        <w:rPr>
          <w:rFonts w:cs="Times New Roman"/>
          <w:sz w:val="26"/>
          <w:szCs w:val="26"/>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w:t>
      </w:r>
      <w:r w:rsidR="00341FD2" w:rsidRPr="0010524A">
        <w:rPr>
          <w:rFonts w:cs="Times New Roman"/>
          <w:sz w:val="26"/>
          <w:szCs w:val="26"/>
        </w:rPr>
        <w:t xml:space="preserve">) </w:t>
      </w:r>
      <w:r w:rsidRPr="0010524A">
        <w:rPr>
          <w:rStyle w:val="Italic"/>
          <w:rFonts w:cs="Times New Roman"/>
          <w:sz w:val="26"/>
          <w:szCs w:val="26"/>
        </w:rPr>
        <w:t xml:space="preserve">участвовать </w:t>
      </w:r>
      <w:r w:rsidRPr="0010524A">
        <w:rPr>
          <w:rFonts w:cs="Times New Roman"/>
          <w:sz w:val="26"/>
          <w:szCs w:val="26"/>
        </w:rPr>
        <w:t>в несложных учебных проектах с использованием матери</w:t>
      </w:r>
      <w:r w:rsidRPr="0010524A">
        <w:rPr>
          <w:rFonts w:cs="Times New Roman"/>
          <w:sz w:val="26"/>
          <w:szCs w:val="26"/>
        </w:rPr>
        <w:t>а</w:t>
      </w:r>
      <w:r w:rsidRPr="0010524A">
        <w:rPr>
          <w:rFonts w:cs="Times New Roman"/>
          <w:sz w:val="26"/>
          <w:szCs w:val="26"/>
        </w:rPr>
        <w:t xml:space="preserve">лов на английском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00341FD2" w:rsidRPr="0010524A">
        <w:rPr>
          <w:rFonts w:cs="Times New Roman"/>
          <w:sz w:val="26"/>
          <w:szCs w:val="26"/>
        </w:rPr>
        <w:t xml:space="preserve">) </w:t>
      </w:r>
      <w:r w:rsidRPr="0010524A">
        <w:rPr>
          <w:rStyle w:val="Italic"/>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w:t>
      </w:r>
      <w:r w:rsidRPr="0010524A">
        <w:rPr>
          <w:rFonts w:cs="Times New Roman"/>
          <w:sz w:val="26"/>
          <w:szCs w:val="26"/>
        </w:rPr>
        <w:t>р</w:t>
      </w:r>
      <w:r w:rsidRPr="0010524A">
        <w:rPr>
          <w:rFonts w:cs="Times New Roman"/>
          <w:sz w:val="26"/>
          <w:szCs w:val="26"/>
        </w:rPr>
        <w:t>мационно-справочные системы в электронной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w:t>
      </w:r>
      <w:r w:rsidR="00341FD2" w:rsidRPr="0010524A">
        <w:rPr>
          <w:rFonts w:cs="Times New Roman"/>
          <w:sz w:val="26"/>
          <w:szCs w:val="26"/>
        </w:rPr>
        <w:t xml:space="preserve">) </w:t>
      </w:r>
      <w:r w:rsidRPr="0010524A">
        <w:rPr>
          <w:rStyle w:val="Italic"/>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w:t>
      </w:r>
      <w:r w:rsidRPr="0010524A">
        <w:rPr>
          <w:rFonts w:cs="Times New Roman"/>
          <w:sz w:val="26"/>
          <w:szCs w:val="26"/>
        </w:rPr>
        <w:t>е</w:t>
      </w:r>
      <w:r w:rsidRPr="0010524A">
        <w:rPr>
          <w:rFonts w:cs="Times New Roman"/>
          <w:sz w:val="26"/>
          <w:szCs w:val="26"/>
        </w:rPr>
        <w:t>ния с носителями иностранного языка, людьми другой культуры;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w:t>
      </w:r>
      <w:r w:rsidR="00341FD2" w:rsidRPr="0010524A">
        <w:rPr>
          <w:rFonts w:cs="Times New Roman"/>
          <w:sz w:val="26"/>
          <w:szCs w:val="26"/>
        </w:rPr>
        <w:t xml:space="preserve">) </w:t>
      </w:r>
      <w:r w:rsidRPr="0010524A">
        <w:rPr>
          <w:rStyle w:val="Italic"/>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w:t>
      </w:r>
      <w:r w:rsidRPr="0010524A">
        <w:rPr>
          <w:rFonts w:cs="Times New Roman"/>
          <w:sz w:val="26"/>
          <w:szCs w:val="26"/>
        </w:rPr>
        <w:t>ъ</w:t>
      </w:r>
      <w:r w:rsidRPr="0010524A">
        <w:rPr>
          <w:rFonts w:cs="Times New Roman"/>
          <w:sz w:val="26"/>
          <w:szCs w:val="26"/>
        </w:rPr>
        <w:t>екты, явления, процессы, их элементы и основные функции в рамках изученной тематики.</w:t>
      </w:r>
    </w:p>
    <w:p w:rsidR="002E677D" w:rsidRPr="0010524A" w:rsidRDefault="002E677D" w:rsidP="00B82670">
      <w:pPr>
        <w:pStyle w:val="h3Header"/>
        <w:spacing w:before="0" w:after="0" w:line="240" w:lineRule="auto"/>
        <w:ind w:firstLine="680"/>
        <w:jc w:val="both"/>
        <w:rPr>
          <w:rFonts w:cs="Times New Roman"/>
          <w:sz w:val="26"/>
          <w:szCs w:val="26"/>
        </w:rPr>
      </w:pPr>
    </w:p>
    <w:p w:rsidR="00416B7C" w:rsidRPr="0010524A" w:rsidRDefault="00416B7C" w:rsidP="00B82670">
      <w:pPr>
        <w:pStyle w:val="h3Header"/>
        <w:spacing w:before="0" w:after="0" w:line="240" w:lineRule="auto"/>
        <w:ind w:firstLine="680"/>
        <w:jc w:val="both"/>
        <w:rPr>
          <w:rFonts w:cs="Times New Roman"/>
          <w:sz w:val="26"/>
          <w:szCs w:val="26"/>
        </w:rPr>
      </w:pPr>
      <w:r w:rsidRPr="0010524A">
        <w:rPr>
          <w:rFonts w:cs="Times New Roman"/>
          <w:sz w:val="26"/>
          <w:szCs w:val="26"/>
        </w:rPr>
        <w:t xml:space="preserve">9 </w:t>
      </w:r>
      <w:r w:rsidR="00921101" w:rsidRPr="0010524A">
        <w:rPr>
          <w:rFonts w:cs="Times New Roman"/>
          <w:sz w:val="26"/>
          <w:szCs w:val="26"/>
        </w:rPr>
        <w:t>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основными видами речевой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говорение:</w:t>
      </w:r>
      <w:r w:rsidRPr="0010524A">
        <w:rPr>
          <w:rFonts w:cs="Times New Roman"/>
          <w:sz w:val="26"/>
          <w:szCs w:val="26"/>
        </w:rPr>
        <w:t xml:space="preserve"> </w:t>
      </w:r>
      <w:r w:rsidRPr="0010524A">
        <w:rPr>
          <w:rStyle w:val="Italic"/>
          <w:rFonts w:cs="Times New Roman"/>
          <w:sz w:val="26"/>
          <w:szCs w:val="26"/>
        </w:rPr>
        <w:t>вести</w:t>
      </w:r>
      <w:r w:rsidRPr="0010524A">
        <w:rPr>
          <w:rFonts w:cs="Times New Roman"/>
          <w:sz w:val="26"/>
          <w:szCs w:val="26"/>
        </w:rPr>
        <w:t xml:space="preserve"> комбинированный диалог, включающий различные виды диалогов (диалог этикетного характера, диалог — побуждение к действию, ди</w:t>
      </w:r>
      <w:r w:rsidRPr="0010524A">
        <w:rPr>
          <w:rFonts w:cs="Times New Roman"/>
          <w:sz w:val="26"/>
          <w:szCs w:val="26"/>
        </w:rPr>
        <w:t>а</w:t>
      </w:r>
      <w:r w:rsidRPr="0010524A">
        <w:rPr>
          <w:rFonts w:cs="Times New Roman"/>
          <w:sz w:val="26"/>
          <w:szCs w:val="26"/>
        </w:rPr>
        <w:lastRenderedPageBreak/>
        <w:t>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w:t>
      </w:r>
      <w:r w:rsidRPr="0010524A">
        <w:rPr>
          <w:rFonts w:cs="Times New Roman"/>
          <w:sz w:val="26"/>
          <w:szCs w:val="26"/>
        </w:rPr>
        <w:t>и</w:t>
      </w:r>
      <w:r w:rsidRPr="0010524A">
        <w:rPr>
          <w:rFonts w:cs="Times New Roman"/>
          <w:sz w:val="26"/>
          <w:szCs w:val="26"/>
        </w:rPr>
        <w:t xml:space="preserve">нятого в стране/странах изучаемого языка (до 6—8 реплик со стороны каждого собеседника);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создавать</w:t>
      </w:r>
      <w:r w:rsidRPr="0010524A">
        <w:rPr>
          <w:rFonts w:cs="Times New Roman"/>
          <w:sz w:val="26"/>
          <w:szCs w:val="26"/>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0524A">
        <w:rPr>
          <w:rStyle w:val="Italic"/>
          <w:rFonts w:cs="Times New Roman"/>
          <w:sz w:val="26"/>
          <w:szCs w:val="26"/>
        </w:rPr>
        <w:t xml:space="preserve">излагать </w:t>
      </w:r>
      <w:r w:rsidRPr="0010524A">
        <w:rPr>
          <w:rFonts w:cs="Times New Roman"/>
          <w:sz w:val="26"/>
          <w:szCs w:val="26"/>
        </w:rPr>
        <w:t>основное содержание прочитанного/прослушанного текста со зрительными и/или вербал</w:t>
      </w:r>
      <w:r w:rsidRPr="0010524A">
        <w:rPr>
          <w:rFonts w:cs="Times New Roman"/>
          <w:sz w:val="26"/>
          <w:szCs w:val="26"/>
        </w:rPr>
        <w:t>ь</w:t>
      </w:r>
      <w:r w:rsidRPr="0010524A">
        <w:rPr>
          <w:rFonts w:cs="Times New Roman"/>
          <w:sz w:val="26"/>
          <w:szCs w:val="26"/>
        </w:rPr>
        <w:t xml:space="preserve">ными опорами (объём — 10—12 фраз); </w:t>
      </w:r>
      <w:r w:rsidRPr="0010524A">
        <w:rPr>
          <w:rStyle w:val="Italic"/>
          <w:rFonts w:cs="Times New Roman"/>
          <w:sz w:val="26"/>
          <w:szCs w:val="26"/>
        </w:rPr>
        <w:t>излагать</w:t>
      </w:r>
      <w:r w:rsidRPr="0010524A">
        <w:rPr>
          <w:rFonts w:cs="Times New Roman"/>
          <w:sz w:val="26"/>
          <w:szCs w:val="26"/>
        </w:rPr>
        <w:t xml:space="preserve"> результаты выполненной пр</w:t>
      </w:r>
      <w:r w:rsidRPr="0010524A">
        <w:rPr>
          <w:rFonts w:cs="Times New Roman"/>
          <w:sz w:val="26"/>
          <w:szCs w:val="26"/>
        </w:rPr>
        <w:t>о</w:t>
      </w:r>
      <w:r w:rsidRPr="0010524A">
        <w:rPr>
          <w:rFonts w:cs="Times New Roman"/>
          <w:sz w:val="26"/>
          <w:szCs w:val="26"/>
        </w:rPr>
        <w:t>ектной работы; (объём — 10—12 фраз);</w:t>
      </w:r>
    </w:p>
    <w:p w:rsidR="00416B7C"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аудирование:</w:t>
      </w:r>
      <w:r w:rsidRPr="0010524A">
        <w:rPr>
          <w:rFonts w:cs="Times New Roman"/>
          <w:spacing w:val="2"/>
          <w:sz w:val="26"/>
          <w:szCs w:val="26"/>
        </w:rPr>
        <w:t xml:space="preserve"> </w:t>
      </w:r>
      <w:r w:rsidRPr="0010524A">
        <w:rPr>
          <w:rStyle w:val="Italic"/>
          <w:rFonts w:cs="Times New Roman"/>
          <w:spacing w:val="2"/>
          <w:sz w:val="26"/>
          <w:szCs w:val="26"/>
        </w:rPr>
        <w:t>воспринимать на слух и понимать</w:t>
      </w:r>
      <w:r w:rsidRPr="0010524A">
        <w:rPr>
          <w:rFonts w:cs="Times New Roman"/>
          <w:spacing w:val="2"/>
          <w:sz w:val="26"/>
          <w:szCs w:val="26"/>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w:t>
      </w:r>
      <w:r w:rsidRPr="0010524A">
        <w:rPr>
          <w:rFonts w:cs="Times New Roman"/>
          <w:spacing w:val="2"/>
          <w:sz w:val="26"/>
          <w:szCs w:val="26"/>
        </w:rPr>
        <w:t>а</w:t>
      </w:r>
      <w:r w:rsidRPr="0010524A">
        <w:rPr>
          <w:rFonts w:cs="Times New Roman"/>
          <w:spacing w:val="2"/>
          <w:sz w:val="26"/>
          <w:szCs w:val="26"/>
        </w:rPr>
        <w:t>ния текста/текстов для аудирования — до 2 минут);</w:t>
      </w:r>
    </w:p>
    <w:p w:rsidR="00416B7C"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 xml:space="preserve">смысловое чтение: </w:t>
      </w:r>
      <w:r w:rsidRPr="0010524A">
        <w:rPr>
          <w:rStyle w:val="Italic"/>
          <w:rFonts w:cs="Times New Roman"/>
          <w:spacing w:val="1"/>
          <w:sz w:val="26"/>
          <w:szCs w:val="26"/>
        </w:rPr>
        <w:t>читать про себя и понимать</w:t>
      </w:r>
      <w:r w:rsidRPr="0010524A">
        <w:rPr>
          <w:rFonts w:cs="Times New Roman"/>
          <w:spacing w:val="1"/>
          <w:sz w:val="26"/>
          <w:szCs w:val="26"/>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w:t>
      </w:r>
      <w:r w:rsidRPr="0010524A">
        <w:rPr>
          <w:rFonts w:cs="Times New Roman"/>
          <w:spacing w:val="1"/>
          <w:sz w:val="26"/>
          <w:szCs w:val="26"/>
        </w:rPr>
        <w:t>м</w:t>
      </w:r>
      <w:r w:rsidRPr="0010524A">
        <w:rPr>
          <w:rFonts w:cs="Times New Roman"/>
          <w:spacing w:val="1"/>
          <w:sz w:val="26"/>
          <w:szCs w:val="26"/>
        </w:rPr>
        <w:t>муникативной задачи: с пониманием основного содержания, с пониманием ну</w:t>
      </w:r>
      <w:r w:rsidRPr="0010524A">
        <w:rPr>
          <w:rFonts w:cs="Times New Roman"/>
          <w:spacing w:val="1"/>
          <w:sz w:val="26"/>
          <w:szCs w:val="26"/>
        </w:rPr>
        <w:t>ж</w:t>
      </w:r>
      <w:r w:rsidRPr="0010524A">
        <w:rPr>
          <w:rFonts w:cs="Times New Roman"/>
          <w:spacing w:val="1"/>
          <w:sz w:val="26"/>
          <w:szCs w:val="26"/>
        </w:rPr>
        <w:t>ной/интересующей/запрашиваемой информации, с полным пониманием соде</w:t>
      </w:r>
      <w:r w:rsidRPr="0010524A">
        <w:rPr>
          <w:rFonts w:cs="Times New Roman"/>
          <w:spacing w:val="1"/>
          <w:sz w:val="26"/>
          <w:szCs w:val="26"/>
        </w:rPr>
        <w:t>р</w:t>
      </w:r>
      <w:r w:rsidRPr="0010524A">
        <w:rPr>
          <w:rFonts w:cs="Times New Roman"/>
          <w:spacing w:val="1"/>
          <w:sz w:val="26"/>
          <w:szCs w:val="26"/>
        </w:rPr>
        <w:t xml:space="preserve">жания (объём текста/текстов для чтения — 500—600 слов); </w:t>
      </w:r>
      <w:r w:rsidRPr="0010524A">
        <w:rPr>
          <w:rStyle w:val="Italic"/>
          <w:rFonts w:cs="Times New Roman"/>
          <w:spacing w:val="1"/>
          <w:sz w:val="26"/>
          <w:szCs w:val="26"/>
        </w:rPr>
        <w:t xml:space="preserve">читать про себя </w:t>
      </w:r>
      <w:r w:rsidRPr="0010524A">
        <w:rPr>
          <w:rFonts w:cs="Times New Roman"/>
          <w:spacing w:val="1"/>
          <w:sz w:val="26"/>
          <w:szCs w:val="26"/>
        </w:rPr>
        <w:t>н</w:t>
      </w:r>
      <w:r w:rsidRPr="0010524A">
        <w:rPr>
          <w:rFonts w:cs="Times New Roman"/>
          <w:spacing w:val="1"/>
          <w:sz w:val="26"/>
          <w:szCs w:val="26"/>
        </w:rPr>
        <w:t>е</w:t>
      </w:r>
      <w:r w:rsidRPr="0010524A">
        <w:rPr>
          <w:rFonts w:cs="Times New Roman"/>
          <w:spacing w:val="1"/>
          <w:sz w:val="26"/>
          <w:szCs w:val="26"/>
        </w:rPr>
        <w:t xml:space="preserve">сплошные тексты (таблицы, диаграммы) и </w:t>
      </w:r>
      <w:r w:rsidRPr="0010524A">
        <w:rPr>
          <w:rStyle w:val="Italic"/>
          <w:rFonts w:cs="Times New Roman"/>
          <w:spacing w:val="1"/>
          <w:sz w:val="26"/>
          <w:szCs w:val="26"/>
        </w:rPr>
        <w:t>понимать</w:t>
      </w:r>
      <w:r w:rsidRPr="0010524A">
        <w:rPr>
          <w:rFonts w:cs="Times New Roman"/>
          <w:spacing w:val="1"/>
          <w:sz w:val="26"/>
          <w:szCs w:val="26"/>
        </w:rPr>
        <w:t xml:space="preserve"> представленную в них и</w:t>
      </w:r>
      <w:r w:rsidRPr="0010524A">
        <w:rPr>
          <w:rFonts w:cs="Times New Roman"/>
          <w:spacing w:val="1"/>
          <w:sz w:val="26"/>
          <w:szCs w:val="26"/>
        </w:rPr>
        <w:t>н</w:t>
      </w:r>
      <w:r w:rsidRPr="0010524A">
        <w:rPr>
          <w:rFonts w:cs="Times New Roman"/>
          <w:spacing w:val="1"/>
          <w:sz w:val="26"/>
          <w:szCs w:val="26"/>
        </w:rPr>
        <w:t xml:space="preserve">формацию; </w:t>
      </w:r>
      <w:r w:rsidRPr="0010524A">
        <w:rPr>
          <w:rStyle w:val="Italic"/>
          <w:rFonts w:cs="Times New Roman"/>
          <w:spacing w:val="1"/>
          <w:sz w:val="26"/>
          <w:szCs w:val="26"/>
        </w:rPr>
        <w:t>обобщать</w:t>
      </w:r>
      <w:r w:rsidRPr="0010524A">
        <w:rPr>
          <w:rFonts w:cs="Times New Roman"/>
          <w:spacing w:val="1"/>
          <w:sz w:val="26"/>
          <w:szCs w:val="26"/>
        </w:rPr>
        <w:t xml:space="preserve"> и </w:t>
      </w:r>
      <w:r w:rsidRPr="0010524A">
        <w:rPr>
          <w:rStyle w:val="Italic"/>
          <w:rFonts w:cs="Times New Roman"/>
          <w:spacing w:val="1"/>
          <w:sz w:val="26"/>
          <w:szCs w:val="26"/>
        </w:rPr>
        <w:t>оценивать</w:t>
      </w:r>
      <w:r w:rsidRPr="0010524A">
        <w:rPr>
          <w:rFonts w:cs="Times New Roman"/>
          <w:spacing w:val="1"/>
          <w:sz w:val="26"/>
          <w:szCs w:val="26"/>
        </w:rPr>
        <w:t xml:space="preserve"> полученную при чтении информацию;</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письменная речь:</w:t>
      </w:r>
      <w:r w:rsidRPr="0010524A">
        <w:rPr>
          <w:rFonts w:cs="Times New Roman"/>
          <w:sz w:val="26"/>
          <w:szCs w:val="26"/>
        </w:rPr>
        <w:t xml:space="preserve"> </w:t>
      </w:r>
      <w:r w:rsidRPr="0010524A">
        <w:rPr>
          <w:rStyle w:val="Italic"/>
          <w:rFonts w:cs="Times New Roman"/>
          <w:sz w:val="26"/>
          <w:szCs w:val="26"/>
        </w:rPr>
        <w:t>заполнять</w:t>
      </w:r>
      <w:r w:rsidRPr="0010524A">
        <w:rPr>
          <w:rFonts w:cs="Times New Roman"/>
          <w:sz w:val="26"/>
          <w:szCs w:val="26"/>
        </w:rPr>
        <w:t xml:space="preserve"> анкеты и формуляры, сообщая о себе осно</w:t>
      </w:r>
      <w:r w:rsidRPr="0010524A">
        <w:rPr>
          <w:rFonts w:cs="Times New Roman"/>
          <w:sz w:val="26"/>
          <w:szCs w:val="26"/>
        </w:rPr>
        <w:t>в</w:t>
      </w:r>
      <w:r w:rsidRPr="0010524A">
        <w:rPr>
          <w:rFonts w:cs="Times New Roman"/>
          <w:sz w:val="26"/>
          <w:szCs w:val="26"/>
        </w:rPr>
        <w:t xml:space="preserve">ные сведения, в соответствии с нормами, принятыми в стране/странах изучаемого языка; </w:t>
      </w:r>
      <w:r w:rsidRPr="0010524A">
        <w:rPr>
          <w:rStyle w:val="Italic"/>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w:t>
      </w:r>
      <w:r w:rsidRPr="0010524A">
        <w:rPr>
          <w:rFonts w:cs="Times New Roman"/>
          <w:sz w:val="26"/>
          <w:szCs w:val="26"/>
        </w:rPr>
        <w:t>и</w:t>
      </w:r>
      <w:r w:rsidRPr="0010524A">
        <w:rPr>
          <w:rFonts w:cs="Times New Roman"/>
          <w:sz w:val="26"/>
          <w:szCs w:val="26"/>
        </w:rPr>
        <w:t xml:space="preserve">кет, принятый в стране/странах изучаемого языка (объём сообщения — до 120 слов); </w:t>
      </w:r>
      <w:r w:rsidRPr="0010524A">
        <w:rPr>
          <w:rStyle w:val="Italic"/>
          <w:rFonts w:cs="Times New Roman"/>
          <w:sz w:val="26"/>
          <w:szCs w:val="26"/>
        </w:rPr>
        <w:t>создавать</w:t>
      </w:r>
      <w:r w:rsidRPr="0010524A">
        <w:rPr>
          <w:rFonts w:cs="Times New Roman"/>
          <w:sz w:val="26"/>
          <w:szCs w:val="26"/>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10524A">
        <w:rPr>
          <w:rStyle w:val="Italic"/>
          <w:rFonts w:cs="Times New Roman"/>
          <w:sz w:val="26"/>
          <w:szCs w:val="26"/>
        </w:rPr>
        <w:t>заполнять</w:t>
      </w:r>
      <w:r w:rsidRPr="0010524A">
        <w:rPr>
          <w:rFonts w:cs="Times New Roman"/>
          <w:sz w:val="26"/>
          <w:szCs w:val="26"/>
        </w:rPr>
        <w:t xml:space="preserve"> таблицу, кратко фиксируя содержание прочитанного/прослушанного текста; </w:t>
      </w:r>
      <w:r w:rsidRPr="0010524A">
        <w:rPr>
          <w:rStyle w:val="Italic"/>
          <w:rFonts w:cs="Times New Roman"/>
          <w:sz w:val="26"/>
          <w:szCs w:val="26"/>
        </w:rPr>
        <w:t>письменно представлять</w:t>
      </w:r>
      <w:r w:rsidRPr="0010524A">
        <w:rPr>
          <w:rFonts w:cs="Times New Roman"/>
          <w:sz w:val="26"/>
          <w:szCs w:val="26"/>
        </w:rPr>
        <w:t xml:space="preserve"> результаты выполненной проектной работы (объём — 100—120 слов);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Fonts w:cs="Times New Roman"/>
          <w:sz w:val="26"/>
          <w:szCs w:val="26"/>
        </w:rPr>
        <w:t xml:space="preserve">владеть </w:t>
      </w:r>
      <w:r w:rsidRPr="0010524A">
        <w:rPr>
          <w:rStyle w:val="Bold"/>
          <w:rFonts w:cs="Times New Roman"/>
          <w:sz w:val="26"/>
          <w:szCs w:val="26"/>
        </w:rPr>
        <w:t xml:space="preserve">фонетическими </w:t>
      </w:r>
      <w:r w:rsidRPr="0010524A">
        <w:rPr>
          <w:rFonts w:cs="Times New Roman"/>
          <w:sz w:val="26"/>
          <w:szCs w:val="26"/>
        </w:rPr>
        <w:t>навыками:</w:t>
      </w:r>
      <w:r w:rsidRPr="0010524A">
        <w:rPr>
          <w:rStyle w:val="Bold"/>
          <w:rFonts w:cs="Times New Roman"/>
          <w:sz w:val="26"/>
          <w:szCs w:val="26"/>
        </w:rPr>
        <w:t xml:space="preserve"> </w:t>
      </w:r>
      <w:r w:rsidRPr="0010524A">
        <w:rPr>
          <w:rStyle w:val="Italic"/>
          <w:rFonts w:cs="Times New Roman"/>
          <w:sz w:val="26"/>
          <w:szCs w:val="26"/>
        </w:rPr>
        <w:t>различать на слух</w:t>
      </w:r>
      <w:r w:rsidRPr="0010524A">
        <w:rPr>
          <w:rFonts w:cs="Times New Roman"/>
          <w:sz w:val="26"/>
          <w:szCs w:val="26"/>
        </w:rPr>
        <w:t xml:space="preserve"> и адекватно, без ошибок, ведущих к сбою коммуникации, </w:t>
      </w:r>
      <w:r w:rsidRPr="0010524A">
        <w:rPr>
          <w:rStyle w:val="Italic"/>
          <w:rFonts w:cs="Times New Roman"/>
          <w:sz w:val="26"/>
          <w:szCs w:val="26"/>
        </w:rPr>
        <w:t>произносить</w:t>
      </w:r>
      <w:r w:rsidRPr="0010524A">
        <w:rPr>
          <w:rFonts w:cs="Times New Roman"/>
          <w:sz w:val="26"/>
          <w:szCs w:val="26"/>
        </w:rPr>
        <w:t xml:space="preserve"> слова с правильным уд</w:t>
      </w:r>
      <w:r w:rsidRPr="0010524A">
        <w:rPr>
          <w:rFonts w:cs="Times New Roman"/>
          <w:sz w:val="26"/>
          <w:szCs w:val="26"/>
        </w:rPr>
        <w:t>а</w:t>
      </w:r>
      <w:r w:rsidRPr="0010524A">
        <w:rPr>
          <w:rFonts w:cs="Times New Roman"/>
          <w:sz w:val="26"/>
          <w:szCs w:val="26"/>
        </w:rPr>
        <w:t xml:space="preserve">рением и фразы с соблюдением их ритмико-интонационных особенностей, в том числе </w:t>
      </w:r>
      <w:r w:rsidRPr="0010524A">
        <w:rPr>
          <w:rStyle w:val="Italic"/>
          <w:rFonts w:cs="Times New Roman"/>
          <w:sz w:val="26"/>
          <w:szCs w:val="26"/>
        </w:rPr>
        <w:t>применять правила</w:t>
      </w:r>
      <w:r w:rsidRPr="0010524A">
        <w:rPr>
          <w:rFonts w:cs="Times New Roman"/>
          <w:sz w:val="26"/>
          <w:szCs w:val="26"/>
        </w:rPr>
        <w:t xml:space="preserve"> отсутствия фразового ударения на служебных словах; </w:t>
      </w:r>
      <w:r w:rsidRPr="0010524A">
        <w:rPr>
          <w:rStyle w:val="Italic"/>
          <w:rFonts w:cs="Times New Roman"/>
          <w:sz w:val="26"/>
          <w:szCs w:val="26"/>
        </w:rPr>
        <w:t xml:space="preserve">владеть </w:t>
      </w:r>
      <w:r w:rsidRPr="0010524A">
        <w:rPr>
          <w:rFonts w:cs="Times New Roman"/>
          <w:sz w:val="26"/>
          <w:szCs w:val="26"/>
        </w:rPr>
        <w:t>правилами чтения и выразительно</w:t>
      </w:r>
      <w:r w:rsidRPr="0010524A">
        <w:rPr>
          <w:rStyle w:val="Italic"/>
          <w:rFonts w:cs="Times New Roman"/>
          <w:sz w:val="26"/>
          <w:szCs w:val="26"/>
        </w:rPr>
        <w:t xml:space="preserve"> читать вслух</w:t>
      </w:r>
      <w:r w:rsidRPr="0010524A">
        <w:rPr>
          <w:rFonts w:cs="Times New Roman"/>
          <w:sz w:val="26"/>
          <w:szCs w:val="26"/>
        </w:rPr>
        <w:t xml:space="preserve"> небольшие тексты об</w:t>
      </w:r>
      <w:r w:rsidRPr="0010524A">
        <w:rPr>
          <w:rFonts w:cs="Times New Roman"/>
          <w:sz w:val="26"/>
          <w:szCs w:val="26"/>
        </w:rPr>
        <w:t>ъ</w:t>
      </w:r>
      <w:r w:rsidRPr="0010524A">
        <w:rPr>
          <w:rFonts w:cs="Times New Roman"/>
          <w:sz w:val="26"/>
          <w:szCs w:val="26"/>
        </w:rPr>
        <w:t>ёмом до 120 слов, построенные на изученном языковом материале, с соблюдением правил чтения и соответствующей интонацией, демонстрируя понимание соде</w:t>
      </w:r>
      <w:r w:rsidRPr="0010524A">
        <w:rPr>
          <w:rFonts w:cs="Times New Roman"/>
          <w:sz w:val="26"/>
          <w:szCs w:val="26"/>
        </w:rPr>
        <w:t>р</w:t>
      </w:r>
      <w:r w:rsidRPr="0010524A">
        <w:rPr>
          <w:rFonts w:cs="Times New Roman"/>
          <w:sz w:val="26"/>
          <w:szCs w:val="26"/>
        </w:rPr>
        <w:t xml:space="preserve">жания текста; </w:t>
      </w:r>
      <w:r w:rsidRPr="0010524A">
        <w:rPr>
          <w:rStyle w:val="Italic"/>
          <w:rFonts w:cs="Times New Roman"/>
          <w:sz w:val="26"/>
          <w:szCs w:val="26"/>
        </w:rPr>
        <w:t>читать</w:t>
      </w:r>
      <w:r w:rsidRPr="0010524A">
        <w:rPr>
          <w:rFonts w:cs="Times New Roman"/>
          <w:sz w:val="26"/>
          <w:szCs w:val="26"/>
        </w:rPr>
        <w:t xml:space="preserve"> новые слова согласно основным правилам чтения.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владеть </w:t>
      </w:r>
      <w:r w:rsidRPr="0010524A">
        <w:rPr>
          <w:rStyle w:val="Bold"/>
          <w:rFonts w:cs="Times New Roman"/>
          <w:sz w:val="26"/>
          <w:szCs w:val="26"/>
        </w:rPr>
        <w:t>орфографическими</w:t>
      </w:r>
      <w:r w:rsidRPr="0010524A">
        <w:rPr>
          <w:rFonts w:cs="Times New Roman"/>
          <w:sz w:val="26"/>
          <w:szCs w:val="26"/>
        </w:rPr>
        <w:t xml:space="preserve"> навыками: правильно </w:t>
      </w:r>
      <w:r w:rsidRPr="0010524A">
        <w:rPr>
          <w:rStyle w:val="Italic"/>
          <w:rFonts w:cs="Times New Roman"/>
          <w:sz w:val="26"/>
          <w:szCs w:val="26"/>
        </w:rPr>
        <w:t>писать</w:t>
      </w:r>
      <w:r w:rsidRPr="0010524A">
        <w:rPr>
          <w:rFonts w:cs="Times New Roman"/>
          <w:sz w:val="26"/>
          <w:szCs w:val="26"/>
        </w:rPr>
        <w:t xml:space="preserve"> изученные сл</w:t>
      </w:r>
      <w:r w:rsidRPr="0010524A">
        <w:rPr>
          <w:rFonts w:cs="Times New Roman"/>
          <w:sz w:val="26"/>
          <w:szCs w:val="26"/>
        </w:rPr>
        <w:t>о</w:t>
      </w:r>
      <w:r w:rsidRPr="0010524A">
        <w:rPr>
          <w:rFonts w:cs="Times New Roman"/>
          <w:sz w:val="26"/>
          <w:szCs w:val="26"/>
        </w:rPr>
        <w:t>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владеть</w:t>
      </w:r>
      <w:r w:rsidRPr="0010524A">
        <w:rPr>
          <w:rFonts w:cs="Times New Roman"/>
          <w:sz w:val="26"/>
          <w:szCs w:val="26"/>
        </w:rPr>
        <w:t xml:space="preserve"> </w:t>
      </w:r>
      <w:r w:rsidRPr="0010524A">
        <w:rPr>
          <w:rStyle w:val="Bold"/>
          <w:rFonts w:cs="Times New Roman"/>
          <w:sz w:val="26"/>
          <w:szCs w:val="26"/>
        </w:rPr>
        <w:t xml:space="preserve">пунктуационными </w:t>
      </w:r>
      <w:r w:rsidRPr="0010524A">
        <w:rPr>
          <w:rFonts w:cs="Times New Roman"/>
          <w:sz w:val="26"/>
          <w:szCs w:val="26"/>
        </w:rPr>
        <w:t xml:space="preserve">навыками: </w:t>
      </w:r>
      <w:r w:rsidRPr="0010524A">
        <w:rPr>
          <w:rStyle w:val="Italic"/>
          <w:rFonts w:cs="Times New Roman"/>
          <w:sz w:val="26"/>
          <w:szCs w:val="26"/>
        </w:rPr>
        <w:t>использовать</w:t>
      </w:r>
      <w:r w:rsidRPr="0010524A">
        <w:rPr>
          <w:rFonts w:cs="Times New Roman"/>
          <w:sz w:val="26"/>
          <w:szCs w:val="26"/>
        </w:rPr>
        <w:t xml:space="preserve"> точку, вопросител</w:t>
      </w:r>
      <w:r w:rsidRPr="0010524A">
        <w:rPr>
          <w:rFonts w:cs="Times New Roman"/>
          <w:sz w:val="26"/>
          <w:szCs w:val="26"/>
        </w:rPr>
        <w:t>ь</w:t>
      </w:r>
      <w:r w:rsidRPr="0010524A">
        <w:rPr>
          <w:rFonts w:cs="Times New Roman"/>
          <w:sz w:val="26"/>
          <w:szCs w:val="26"/>
        </w:rPr>
        <w:t xml:space="preserve">ный и восклицательный знаки в конце предложения, запятую при перечислении и обращении, апостроф; пунктуационно правильно </w:t>
      </w:r>
      <w:r w:rsidRPr="0010524A">
        <w:rPr>
          <w:rStyle w:val="Italic"/>
          <w:rFonts w:cs="Times New Roman"/>
          <w:sz w:val="26"/>
          <w:szCs w:val="26"/>
        </w:rPr>
        <w:t>оформлять</w:t>
      </w:r>
      <w:r w:rsidRPr="0010524A">
        <w:rPr>
          <w:rFonts w:cs="Times New Roman"/>
          <w:sz w:val="26"/>
          <w:szCs w:val="26"/>
        </w:rPr>
        <w:t xml:space="preserve"> электронное соо</w:t>
      </w:r>
      <w:r w:rsidRPr="0010524A">
        <w:rPr>
          <w:rFonts w:cs="Times New Roman"/>
          <w:sz w:val="26"/>
          <w:szCs w:val="26"/>
        </w:rPr>
        <w:t>б</w:t>
      </w:r>
      <w:r w:rsidRPr="0010524A">
        <w:rPr>
          <w:rFonts w:cs="Times New Roman"/>
          <w:sz w:val="26"/>
          <w:szCs w:val="26"/>
        </w:rPr>
        <w:t xml:space="preserve">щение личного характера;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 xml:space="preserve">распознавать </w:t>
      </w:r>
      <w:r w:rsidRPr="0010524A">
        <w:rPr>
          <w:rFonts w:cs="Times New Roman"/>
          <w:sz w:val="26"/>
          <w:szCs w:val="26"/>
        </w:rPr>
        <w:t xml:space="preserve">в звучащем и письменном тексте 1350 лексических единиц (слов, словосочетаний, речевых клише) и правильно </w:t>
      </w:r>
      <w:r w:rsidRPr="0010524A">
        <w:rPr>
          <w:rStyle w:val="Italic"/>
          <w:rFonts w:cs="Times New Roman"/>
          <w:sz w:val="26"/>
          <w:szCs w:val="26"/>
        </w:rPr>
        <w:t>употреблять</w:t>
      </w:r>
      <w:r w:rsidRPr="0010524A">
        <w:rPr>
          <w:rFonts w:cs="Times New Roman"/>
          <w:sz w:val="26"/>
          <w:szCs w:val="26"/>
        </w:rPr>
        <w:t xml:space="preserve"> в устной и </w:t>
      </w:r>
      <w:r w:rsidRPr="0010524A">
        <w:rPr>
          <w:rFonts w:cs="Times New Roman"/>
          <w:sz w:val="26"/>
          <w:szCs w:val="26"/>
        </w:rP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w:t>
      </w:r>
      <w:r w:rsidRPr="0010524A">
        <w:rPr>
          <w:rFonts w:cs="Times New Roman"/>
          <w:sz w:val="26"/>
          <w:szCs w:val="26"/>
        </w:rPr>
        <w:t>и</w:t>
      </w:r>
      <w:r w:rsidRPr="0010524A">
        <w:rPr>
          <w:rFonts w:cs="Times New Roman"/>
          <w:sz w:val="26"/>
          <w:szCs w:val="26"/>
        </w:rPr>
        <w:t>ческой сочетаемости;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глаголы с помощью префи</w:t>
      </w:r>
      <w:r w:rsidRPr="0010524A">
        <w:rPr>
          <w:rFonts w:cs="Times New Roman"/>
          <w:sz w:val="26"/>
          <w:szCs w:val="26"/>
        </w:rPr>
        <w:t>к</w:t>
      </w:r>
      <w:r w:rsidRPr="0010524A">
        <w:rPr>
          <w:rFonts w:cs="Times New Roman"/>
          <w:sz w:val="26"/>
          <w:szCs w:val="26"/>
        </w:rPr>
        <w:t>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w:t>
      </w:r>
      <w:r w:rsidRPr="0010524A">
        <w:rPr>
          <w:rFonts w:cs="Times New Roman"/>
          <w:sz w:val="26"/>
          <w:szCs w:val="26"/>
        </w:rPr>
        <w:t>у</w:t>
      </w:r>
      <w:r w:rsidRPr="0010524A">
        <w:rPr>
          <w:rFonts w:cs="Times New Roman"/>
          <w:sz w:val="26"/>
          <w:szCs w:val="26"/>
        </w:rPr>
        <w:t>ществительного с добавлением суффикса -ed (eight-legged); сложное существ</w:t>
      </w:r>
      <w:r w:rsidRPr="0010524A">
        <w:rPr>
          <w:rFonts w:cs="Times New Roman"/>
          <w:sz w:val="26"/>
          <w:szCs w:val="26"/>
        </w:rPr>
        <w:t>и</w:t>
      </w:r>
      <w:r w:rsidRPr="0010524A">
        <w:rPr>
          <w:rFonts w:cs="Times New Roman"/>
          <w:sz w:val="26"/>
          <w:szCs w:val="26"/>
        </w:rPr>
        <w:t xml:space="preserve">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распознавать и употреблять</w:t>
      </w:r>
      <w:r w:rsidRPr="0010524A">
        <w:rPr>
          <w:rFonts w:cs="Times New Roman"/>
          <w:spacing w:val="-2"/>
          <w:sz w:val="26"/>
          <w:szCs w:val="26"/>
        </w:rPr>
        <w:t xml:space="preserve"> в устной и письменной речи изученные син</w:t>
      </w:r>
      <w:r w:rsidRPr="0010524A">
        <w:rPr>
          <w:rFonts w:cs="Times New Roman"/>
          <w:spacing w:val="-2"/>
          <w:sz w:val="26"/>
          <w:szCs w:val="26"/>
        </w:rPr>
        <w:t>о</w:t>
      </w:r>
      <w:r w:rsidRPr="0010524A">
        <w:rPr>
          <w:rFonts w:cs="Times New Roman"/>
          <w:spacing w:val="-2"/>
          <w:sz w:val="26"/>
          <w:szCs w:val="26"/>
        </w:rPr>
        <w:t>нимы, антонимы, интернациональные слова; наиболее частотные фразовые глаголы; сокращения и аббревиатуры;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w:t>
      </w:r>
      <w:r w:rsidRPr="0010524A">
        <w:rPr>
          <w:rFonts w:cs="Times New Roman"/>
          <w:sz w:val="26"/>
          <w:szCs w:val="26"/>
        </w:rPr>
        <w:t>о</w:t>
      </w:r>
      <w:r w:rsidRPr="0010524A">
        <w:rPr>
          <w:rFonts w:cs="Times New Roman"/>
          <w:sz w:val="26"/>
          <w:szCs w:val="26"/>
        </w:rPr>
        <w:t>жений и различных коммуникативных типов предложений английского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Italic"/>
          <w:rFonts w:cs="Times New Roman"/>
          <w:sz w:val="26"/>
          <w:szCs w:val="26"/>
        </w:rPr>
        <w:t>употреблять</w:t>
      </w:r>
      <w:r w:rsidRPr="0010524A">
        <w:rPr>
          <w:rStyle w:val="BoldItalic0"/>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предложения</w:t>
      </w:r>
      <w:r w:rsidRPr="0010524A">
        <w:rPr>
          <w:rFonts w:cs="Times New Roman"/>
          <w:sz w:val="26"/>
          <w:szCs w:val="26"/>
          <w:lang w:val="en-US"/>
        </w:rPr>
        <w:t xml:space="preserve"> </w:t>
      </w:r>
      <w:r w:rsidRPr="0010524A">
        <w:rPr>
          <w:rFonts w:cs="Times New Roman"/>
          <w:sz w:val="26"/>
          <w:szCs w:val="26"/>
        </w:rPr>
        <w:t>со</w:t>
      </w:r>
      <w:r w:rsidRPr="0010524A">
        <w:rPr>
          <w:rFonts w:cs="Times New Roman"/>
          <w:sz w:val="26"/>
          <w:szCs w:val="26"/>
          <w:lang w:val="en-US"/>
        </w:rPr>
        <w:t xml:space="preserve"> </w:t>
      </w:r>
      <w:r w:rsidRPr="0010524A">
        <w:rPr>
          <w:rFonts w:cs="Times New Roman"/>
          <w:sz w:val="26"/>
          <w:szCs w:val="26"/>
        </w:rPr>
        <w:t>сложным</w:t>
      </w:r>
      <w:r w:rsidRPr="0010524A">
        <w:rPr>
          <w:rFonts w:cs="Times New Roman"/>
          <w:sz w:val="26"/>
          <w:szCs w:val="26"/>
          <w:lang w:val="en-US"/>
        </w:rPr>
        <w:t xml:space="preserve"> </w:t>
      </w:r>
      <w:r w:rsidRPr="0010524A">
        <w:rPr>
          <w:rFonts w:cs="Times New Roman"/>
          <w:sz w:val="26"/>
          <w:szCs w:val="26"/>
        </w:rPr>
        <w:t>дополнением</w:t>
      </w:r>
      <w:r w:rsidRPr="0010524A">
        <w:rPr>
          <w:rFonts w:cs="Times New Roman"/>
          <w:sz w:val="26"/>
          <w:szCs w:val="26"/>
          <w:lang w:val="en-US"/>
        </w:rPr>
        <w:t xml:space="preserve"> (Complex Object) (I want to have my hair cut.);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 I wish;</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условные предложения нереального характера (Conditional II);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конструкцию для выражения предпочтения I prefer …/I’d prefer …/I’d rather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предложения с конструкцией either … or, neither … nor;</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формы страдательного залога Present Perfect Passive;</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порядок следования имён прилагательных (nice long blond hair);</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социокультурными знаниями и умениями: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знать/понимать и использовать</w:t>
      </w:r>
      <w:r w:rsidRPr="0010524A">
        <w:rPr>
          <w:rFonts w:cs="Times New Roman"/>
          <w:sz w:val="26"/>
          <w:szCs w:val="26"/>
        </w:rPr>
        <w:t xml:space="preserve"> в устной и письменной речи наиболее употребительную тематическую фоновую лексику и реалии страны/стран из</w:t>
      </w:r>
      <w:r w:rsidRPr="0010524A">
        <w:rPr>
          <w:rFonts w:cs="Times New Roman"/>
          <w:sz w:val="26"/>
          <w:szCs w:val="26"/>
        </w:rPr>
        <w:t>у</w:t>
      </w:r>
      <w:r w:rsidRPr="0010524A">
        <w:rPr>
          <w:rFonts w:cs="Times New Roman"/>
          <w:sz w:val="26"/>
          <w:szCs w:val="26"/>
        </w:rPr>
        <w:t xml:space="preserve">чаемого языка в рамках тематического содержания речи (основные национальные праздники, обычаи, традиции);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выражать</w:t>
      </w:r>
      <w:r w:rsidRPr="0010524A">
        <w:rPr>
          <w:rFonts w:cs="Times New Roman"/>
          <w:sz w:val="26"/>
          <w:szCs w:val="26"/>
        </w:rPr>
        <w:t xml:space="preserve"> модальные значения, чувства и эмоции;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иметь</w:t>
      </w:r>
      <w:r w:rsidRPr="0010524A">
        <w:rPr>
          <w:rFonts w:cs="Times New Roman"/>
          <w:sz w:val="26"/>
          <w:szCs w:val="26"/>
        </w:rPr>
        <w:t xml:space="preserve"> элементарные представления о различных вариантах английского языка;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обладать</w:t>
      </w:r>
      <w:r w:rsidRPr="0010524A">
        <w:rPr>
          <w:rFonts w:cs="Times New Roman"/>
          <w:sz w:val="26"/>
          <w:szCs w:val="26"/>
        </w:rPr>
        <w:t xml:space="preserve"> базовыми знаниями о социокультурном портрете и культурном наследии родной страны и страны/стран изучаемого языка; </w:t>
      </w:r>
      <w:r w:rsidRPr="0010524A">
        <w:rPr>
          <w:rStyle w:val="Italic"/>
          <w:rFonts w:cs="Times New Roman"/>
          <w:sz w:val="26"/>
          <w:szCs w:val="26"/>
        </w:rPr>
        <w:t xml:space="preserve">уметь представлять </w:t>
      </w:r>
      <w:r w:rsidRPr="0010524A">
        <w:rPr>
          <w:rFonts w:cs="Times New Roman"/>
          <w:sz w:val="26"/>
          <w:szCs w:val="26"/>
        </w:rPr>
        <w:t xml:space="preserve">Россию и страну/страны изучаемого языка; </w:t>
      </w:r>
      <w:r w:rsidRPr="0010524A">
        <w:rPr>
          <w:rStyle w:val="Italic"/>
          <w:rFonts w:cs="Times New Roman"/>
          <w:sz w:val="26"/>
          <w:szCs w:val="26"/>
        </w:rPr>
        <w:t>оказывать помощь</w:t>
      </w:r>
      <w:r w:rsidRPr="0010524A">
        <w:rPr>
          <w:rFonts w:cs="Times New Roman"/>
          <w:sz w:val="26"/>
          <w:szCs w:val="26"/>
        </w:rPr>
        <w:t xml:space="preserve"> зарубежным гостям в ситуациях повседневного 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владеть</w:t>
      </w:r>
      <w:r w:rsidRPr="0010524A">
        <w:rPr>
          <w:rFonts w:cs="Times New Roman"/>
          <w:sz w:val="26"/>
          <w:szCs w:val="26"/>
        </w:rPr>
        <w:t xml:space="preserve"> компенсаторными умениями: использовать при говорении пер</w:t>
      </w:r>
      <w:r w:rsidRPr="0010524A">
        <w:rPr>
          <w:rFonts w:cs="Times New Roman"/>
          <w:sz w:val="26"/>
          <w:szCs w:val="26"/>
        </w:rPr>
        <w:t>е</w:t>
      </w:r>
      <w:r w:rsidRPr="0010524A">
        <w:rPr>
          <w:rFonts w:cs="Times New Roman"/>
          <w:sz w:val="26"/>
          <w:szCs w:val="26"/>
        </w:rPr>
        <w:t>спрос; использовать при говорении и письме перифраз/толкование, синонимич</w:t>
      </w:r>
      <w:r w:rsidRPr="0010524A">
        <w:rPr>
          <w:rFonts w:cs="Times New Roman"/>
          <w:sz w:val="26"/>
          <w:szCs w:val="26"/>
        </w:rPr>
        <w:t>е</w:t>
      </w:r>
      <w:r w:rsidRPr="0010524A">
        <w:rPr>
          <w:rFonts w:cs="Times New Roman"/>
          <w:sz w:val="26"/>
          <w:szCs w:val="26"/>
        </w:rPr>
        <w:t>ские средства, описание предмета вместо его названия; при чтении и аудиров</w:t>
      </w:r>
      <w:r w:rsidRPr="0010524A">
        <w:rPr>
          <w:rFonts w:cs="Times New Roman"/>
          <w:sz w:val="26"/>
          <w:szCs w:val="26"/>
        </w:rPr>
        <w:t>а</w:t>
      </w:r>
      <w:r w:rsidRPr="0010524A">
        <w:rPr>
          <w:rFonts w:cs="Times New Roman"/>
          <w:sz w:val="26"/>
          <w:szCs w:val="26"/>
        </w:rPr>
        <w:t>нии — языковую догадку, в том числе контекстуальную; игнорировать информ</w:t>
      </w:r>
      <w:r w:rsidRPr="0010524A">
        <w:rPr>
          <w:rFonts w:cs="Times New Roman"/>
          <w:sz w:val="26"/>
          <w:szCs w:val="26"/>
        </w:rPr>
        <w:t>а</w:t>
      </w:r>
      <w:r w:rsidRPr="0010524A">
        <w:rPr>
          <w:rFonts w:cs="Times New Roman"/>
          <w:sz w:val="26"/>
          <w:szCs w:val="26"/>
        </w:rPr>
        <w:t>цию, не являющуюся необходимой для понимания основного содержания проч</w:t>
      </w:r>
      <w:r w:rsidRPr="0010524A">
        <w:rPr>
          <w:rFonts w:cs="Times New Roman"/>
          <w:sz w:val="26"/>
          <w:szCs w:val="26"/>
        </w:rPr>
        <w:t>и</w:t>
      </w:r>
      <w:r w:rsidRPr="0010524A">
        <w:rPr>
          <w:rFonts w:cs="Times New Roman"/>
          <w:sz w:val="26"/>
          <w:szCs w:val="26"/>
        </w:rPr>
        <w:t>танного/прослушанного текста или для нахождения в тексте запрашиваемой и</w:t>
      </w:r>
      <w:r w:rsidRPr="0010524A">
        <w:rPr>
          <w:rFonts w:cs="Times New Roman"/>
          <w:sz w:val="26"/>
          <w:szCs w:val="26"/>
        </w:rPr>
        <w:t>н</w:t>
      </w:r>
      <w:r w:rsidRPr="0010524A">
        <w:rPr>
          <w:rFonts w:cs="Times New Roman"/>
          <w:sz w:val="26"/>
          <w:szCs w:val="26"/>
        </w:rPr>
        <w:t>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7</w:t>
      </w:r>
      <w:r w:rsidR="00341FD2" w:rsidRPr="0010524A">
        <w:rPr>
          <w:rFonts w:cs="Times New Roman"/>
          <w:sz w:val="26"/>
          <w:szCs w:val="26"/>
        </w:rPr>
        <w:t xml:space="preserve">) </w:t>
      </w:r>
      <w:r w:rsidRPr="0010524A">
        <w:rPr>
          <w:rStyle w:val="Italic"/>
          <w:rFonts w:cs="Times New Roman"/>
          <w:sz w:val="26"/>
          <w:szCs w:val="26"/>
        </w:rPr>
        <w:t>уметь рассматривать</w:t>
      </w:r>
      <w:r w:rsidRPr="0010524A">
        <w:rPr>
          <w:rFonts w:cs="Times New Roman"/>
          <w:sz w:val="26"/>
          <w:szCs w:val="26"/>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w:t>
      </w:r>
      <w:r w:rsidR="00341FD2" w:rsidRPr="0010524A">
        <w:rPr>
          <w:rFonts w:cs="Times New Roman"/>
          <w:sz w:val="26"/>
          <w:szCs w:val="26"/>
        </w:rPr>
        <w:t xml:space="preserve">) </w:t>
      </w:r>
      <w:r w:rsidRPr="0010524A">
        <w:rPr>
          <w:rStyle w:val="Italic"/>
          <w:rFonts w:cs="Times New Roman"/>
          <w:sz w:val="26"/>
          <w:szCs w:val="26"/>
        </w:rPr>
        <w:t>участвовать</w:t>
      </w:r>
      <w:r w:rsidRPr="0010524A">
        <w:rPr>
          <w:rFonts w:cs="Times New Roman"/>
          <w:sz w:val="26"/>
          <w:szCs w:val="26"/>
        </w:rPr>
        <w:t xml:space="preserve"> в несложных учебных проектах с использованием матери</w:t>
      </w:r>
      <w:r w:rsidRPr="0010524A">
        <w:rPr>
          <w:rFonts w:cs="Times New Roman"/>
          <w:sz w:val="26"/>
          <w:szCs w:val="26"/>
        </w:rPr>
        <w:t>а</w:t>
      </w:r>
      <w:r w:rsidRPr="0010524A">
        <w:rPr>
          <w:rFonts w:cs="Times New Roman"/>
          <w:sz w:val="26"/>
          <w:szCs w:val="26"/>
        </w:rPr>
        <w:t xml:space="preserve">лов на английском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9</w:t>
      </w:r>
      <w:r w:rsidR="00341FD2" w:rsidRPr="0010524A">
        <w:rPr>
          <w:rFonts w:cs="Times New Roman"/>
          <w:spacing w:val="2"/>
          <w:sz w:val="26"/>
          <w:szCs w:val="26"/>
        </w:rPr>
        <w:t xml:space="preserve">) </w:t>
      </w:r>
      <w:r w:rsidRPr="0010524A">
        <w:rPr>
          <w:rStyle w:val="Italic"/>
          <w:rFonts w:cs="Times New Roman"/>
          <w:spacing w:val="2"/>
          <w:sz w:val="26"/>
          <w:szCs w:val="26"/>
        </w:rPr>
        <w:t>использовать</w:t>
      </w:r>
      <w:r w:rsidRPr="0010524A">
        <w:rPr>
          <w:rFonts w:cs="Times New Roman"/>
          <w:spacing w:val="2"/>
          <w:sz w:val="26"/>
          <w:szCs w:val="26"/>
        </w:rPr>
        <w:t xml:space="preserve"> иноязычные словари и справочники, в том числе инфо</w:t>
      </w:r>
      <w:r w:rsidRPr="0010524A">
        <w:rPr>
          <w:rFonts w:cs="Times New Roman"/>
          <w:spacing w:val="2"/>
          <w:sz w:val="26"/>
          <w:szCs w:val="26"/>
        </w:rPr>
        <w:t>р</w:t>
      </w:r>
      <w:r w:rsidRPr="0010524A">
        <w:rPr>
          <w:rFonts w:cs="Times New Roman"/>
          <w:spacing w:val="2"/>
          <w:sz w:val="26"/>
          <w:szCs w:val="26"/>
        </w:rPr>
        <w:t>мационно-справочные системы в электронной форме;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00341FD2" w:rsidRPr="0010524A">
        <w:rPr>
          <w:rFonts w:cs="Times New Roman"/>
          <w:sz w:val="26"/>
          <w:szCs w:val="26"/>
        </w:rPr>
        <w:t xml:space="preserve">) </w:t>
      </w:r>
      <w:r w:rsidRPr="0010524A">
        <w:rPr>
          <w:rStyle w:val="Italic"/>
          <w:rFonts w:cs="Times New Roman"/>
          <w:sz w:val="26"/>
          <w:szCs w:val="26"/>
        </w:rPr>
        <w:t>достигать взаимопонимания</w:t>
      </w:r>
      <w:r w:rsidRPr="0010524A">
        <w:rPr>
          <w:rFonts w:cs="Times New Roman"/>
          <w:sz w:val="26"/>
          <w:szCs w:val="26"/>
        </w:rPr>
        <w:t xml:space="preserve"> в процессе устного и письменного общения с носителями иностранного языка, людьми другой культуры;</w:t>
      </w:r>
    </w:p>
    <w:p w:rsidR="00921101" w:rsidRDefault="00416B7C" w:rsidP="00883D28">
      <w:pPr>
        <w:pStyle w:val="body"/>
        <w:spacing w:line="240" w:lineRule="auto"/>
        <w:ind w:firstLine="680"/>
        <w:rPr>
          <w:rFonts w:cs="Times New Roman"/>
          <w:sz w:val="26"/>
          <w:szCs w:val="26"/>
        </w:rPr>
      </w:pPr>
      <w:r w:rsidRPr="0010524A">
        <w:rPr>
          <w:rFonts w:cs="Times New Roman"/>
          <w:sz w:val="26"/>
          <w:szCs w:val="26"/>
        </w:rPr>
        <w:t>11</w:t>
      </w:r>
      <w:r w:rsidR="00341FD2" w:rsidRPr="0010524A">
        <w:rPr>
          <w:rFonts w:cs="Times New Roman"/>
          <w:sz w:val="26"/>
          <w:szCs w:val="26"/>
        </w:rPr>
        <w:t xml:space="preserve">) </w:t>
      </w:r>
      <w:r w:rsidRPr="0010524A">
        <w:rPr>
          <w:rStyle w:val="Italic"/>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w:t>
      </w:r>
      <w:r w:rsidRPr="0010524A">
        <w:rPr>
          <w:rFonts w:cs="Times New Roman"/>
          <w:sz w:val="26"/>
          <w:szCs w:val="26"/>
        </w:rPr>
        <w:t>ъ</w:t>
      </w:r>
      <w:r w:rsidRPr="0010524A">
        <w:rPr>
          <w:rFonts w:cs="Times New Roman"/>
          <w:sz w:val="26"/>
          <w:szCs w:val="26"/>
        </w:rPr>
        <w:t>екты, явления, процессы, их элементы и основные функции в рамках изученной тематики.</w:t>
      </w: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Default="000623BC" w:rsidP="00883D28">
      <w:pPr>
        <w:pStyle w:val="body"/>
        <w:spacing w:line="240" w:lineRule="auto"/>
        <w:ind w:firstLine="680"/>
        <w:rPr>
          <w:rFonts w:cs="Times New Roman"/>
          <w:sz w:val="26"/>
          <w:szCs w:val="26"/>
        </w:rPr>
      </w:pPr>
    </w:p>
    <w:p w:rsidR="000623BC" w:rsidRPr="0010524A" w:rsidRDefault="000623BC" w:rsidP="00883D28">
      <w:pPr>
        <w:pStyle w:val="body"/>
        <w:spacing w:line="240" w:lineRule="auto"/>
        <w:ind w:firstLine="680"/>
        <w:rPr>
          <w:rStyle w:val="a9"/>
          <w:rFonts w:cs="Times New Roman"/>
          <w:b w:val="0"/>
          <w:bCs w:val="0"/>
          <w:sz w:val="26"/>
          <w:szCs w:val="26"/>
        </w:rPr>
      </w:pPr>
    </w:p>
    <w:p w:rsidR="00416B7C" w:rsidRPr="0010524A" w:rsidRDefault="00416B7C" w:rsidP="000623BC">
      <w:pPr>
        <w:pStyle w:val="h1"/>
        <w:pageBreakBefore w:val="0"/>
        <w:pBdr>
          <w:bottom w:val="single" w:sz="4" w:space="1" w:color="auto"/>
        </w:pBdr>
        <w:spacing w:before="0" w:after="0" w:line="240" w:lineRule="auto"/>
        <w:ind w:firstLine="680"/>
        <w:jc w:val="center"/>
        <w:rPr>
          <w:rStyle w:val="a9"/>
          <w:rFonts w:cs="Times New Roman"/>
          <w:b/>
          <w:bCs/>
          <w:sz w:val="26"/>
          <w:szCs w:val="26"/>
        </w:rPr>
      </w:pPr>
      <w:r w:rsidRPr="0010524A">
        <w:rPr>
          <w:rStyle w:val="a9"/>
          <w:rFonts w:cs="Times New Roman"/>
          <w:b/>
          <w:bCs/>
          <w:sz w:val="26"/>
          <w:szCs w:val="26"/>
        </w:rPr>
        <w:lastRenderedPageBreak/>
        <w:t>2.1.6</w:t>
      </w:r>
      <w:r w:rsidRPr="0010524A">
        <w:rPr>
          <w:rStyle w:val="a9"/>
          <w:rFonts w:cs="Times New Roman"/>
          <w:b/>
          <w:bCs/>
          <w:sz w:val="26"/>
          <w:szCs w:val="26"/>
        </w:rPr>
        <w:t> </w:t>
      </w:r>
      <w:r w:rsidRPr="0010524A">
        <w:rPr>
          <w:rStyle w:val="a9"/>
          <w:rFonts w:cs="Times New Roman"/>
          <w:b/>
          <w:bCs/>
          <w:sz w:val="26"/>
          <w:szCs w:val="26"/>
        </w:rPr>
        <w:t>НЕМЕЦКИЙ ЯЗЫК</w:t>
      </w:r>
    </w:p>
    <w:p w:rsidR="00416B7C" w:rsidRPr="0010524A" w:rsidRDefault="002E677D"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немецкому языку на уровне основного общего обр</w:t>
      </w:r>
      <w:r w:rsidR="00416B7C" w:rsidRPr="0010524A">
        <w:rPr>
          <w:rFonts w:cs="Times New Roman"/>
          <w:sz w:val="26"/>
          <w:szCs w:val="26"/>
        </w:rPr>
        <w:t>а</w:t>
      </w:r>
      <w:r w:rsidR="00416B7C" w:rsidRPr="0010524A">
        <w:rPr>
          <w:rFonts w:cs="Times New Roman"/>
          <w:sz w:val="26"/>
          <w:szCs w:val="26"/>
        </w:rPr>
        <w:t>зования составлена на основе «Требований к результатам освоения основной о</w:t>
      </w:r>
      <w:r w:rsidR="00416B7C" w:rsidRPr="0010524A">
        <w:rPr>
          <w:rFonts w:cs="Times New Roman"/>
          <w:sz w:val="26"/>
          <w:szCs w:val="26"/>
        </w:rPr>
        <w:t>б</w:t>
      </w:r>
      <w:r w:rsidR="00416B7C" w:rsidRPr="0010524A">
        <w:rPr>
          <w:rFonts w:cs="Times New Roman"/>
          <w:sz w:val="26"/>
          <w:szCs w:val="26"/>
        </w:rPr>
        <w:t>разовательной программы», представленных в Федеральном государственном образовательном стандарте основного общего образования, с учётом распред</w:t>
      </w:r>
      <w:r w:rsidR="00416B7C" w:rsidRPr="0010524A">
        <w:rPr>
          <w:rFonts w:cs="Times New Roman"/>
          <w:sz w:val="26"/>
          <w:szCs w:val="26"/>
        </w:rPr>
        <w:t>е</w:t>
      </w:r>
      <w:r w:rsidR="00416B7C" w:rsidRPr="0010524A">
        <w:rPr>
          <w:rFonts w:cs="Times New Roman"/>
          <w:sz w:val="26"/>
          <w:szCs w:val="26"/>
        </w:rPr>
        <w:t>лённых по классам проверяемых требований к результатам освоения основной образовательной программы основного общего образования и элементов соде</w:t>
      </w:r>
      <w:r w:rsidR="00416B7C" w:rsidRPr="0010524A">
        <w:rPr>
          <w:rFonts w:cs="Times New Roman"/>
          <w:sz w:val="26"/>
          <w:szCs w:val="26"/>
        </w:rPr>
        <w:t>р</w:t>
      </w:r>
      <w:r w:rsidR="00416B7C" w:rsidRPr="0010524A">
        <w:rPr>
          <w:rFonts w:cs="Times New Roman"/>
          <w:sz w:val="26"/>
          <w:szCs w:val="26"/>
        </w:rPr>
        <w:t>жания, представленных в Универсальном кодификаторе по иностранному (н</w:t>
      </w:r>
      <w:r w:rsidR="00416B7C" w:rsidRPr="0010524A">
        <w:rPr>
          <w:rFonts w:cs="Times New Roman"/>
          <w:sz w:val="26"/>
          <w:szCs w:val="26"/>
        </w:rPr>
        <w:t>е</w:t>
      </w:r>
      <w:r w:rsidR="00416B7C" w:rsidRPr="0010524A">
        <w:rPr>
          <w:rFonts w:cs="Times New Roman"/>
          <w:sz w:val="26"/>
          <w:szCs w:val="26"/>
        </w:rPr>
        <w:t>мецкому) языку, а также на основе характеристики планируемых результатов д</w:t>
      </w:r>
      <w:r w:rsidR="00416B7C" w:rsidRPr="0010524A">
        <w:rPr>
          <w:rFonts w:cs="Times New Roman"/>
          <w:sz w:val="26"/>
          <w:szCs w:val="26"/>
        </w:rPr>
        <w:t>у</w:t>
      </w:r>
      <w:r w:rsidR="00416B7C" w:rsidRPr="0010524A">
        <w:rPr>
          <w:rFonts w:cs="Times New Roman"/>
          <w:sz w:val="26"/>
          <w:szCs w:val="26"/>
        </w:rPr>
        <w:t>ховно-нравственного развития, воспитания и социализации обучающихся, пре</w:t>
      </w:r>
      <w:r w:rsidR="00416B7C" w:rsidRPr="0010524A">
        <w:rPr>
          <w:rFonts w:cs="Times New Roman"/>
          <w:sz w:val="26"/>
          <w:szCs w:val="26"/>
        </w:rPr>
        <w:t>д</w:t>
      </w:r>
      <w:r w:rsidR="00416B7C" w:rsidRPr="0010524A">
        <w:rPr>
          <w:rFonts w:cs="Times New Roman"/>
          <w:sz w:val="26"/>
          <w:szCs w:val="26"/>
        </w:rPr>
        <w:t xml:space="preserve">ставленной в Примерной программе воспитания (одобрено решением ФУМО от 02.06.2020 г.). </w:t>
      </w:r>
    </w:p>
    <w:p w:rsidR="002E677D" w:rsidRPr="0010524A" w:rsidRDefault="002E677D"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2E677D"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w:t>
      </w:r>
      <w:r w:rsidR="00416B7C" w:rsidRPr="0010524A">
        <w:rPr>
          <w:rFonts w:cs="Times New Roman"/>
          <w:sz w:val="26"/>
          <w:szCs w:val="26"/>
        </w:rPr>
        <w:t>е</w:t>
      </w:r>
      <w:r w:rsidR="00416B7C" w:rsidRPr="0010524A">
        <w:rPr>
          <w:rFonts w:cs="Times New Roman"/>
          <w:sz w:val="26"/>
          <w:szCs w:val="26"/>
        </w:rPr>
        <w:t>лами которой остаётся возможность авторского выбора вариативной составля</w:t>
      </w:r>
      <w:r w:rsidR="00416B7C" w:rsidRPr="0010524A">
        <w:rPr>
          <w:rFonts w:cs="Times New Roman"/>
          <w:sz w:val="26"/>
          <w:szCs w:val="26"/>
        </w:rPr>
        <w:t>ю</w:t>
      </w:r>
      <w:r w:rsidR="00416B7C" w:rsidRPr="0010524A">
        <w:rPr>
          <w:rFonts w:cs="Times New Roman"/>
          <w:sz w:val="26"/>
          <w:szCs w:val="26"/>
        </w:rPr>
        <w:t>щей содержания образования по предмету. Рабочая программа устанавливает распределение обязательного предметного содержания по годам обучения; пр</w:t>
      </w:r>
      <w:r w:rsidR="00416B7C" w:rsidRPr="0010524A">
        <w:rPr>
          <w:rFonts w:cs="Times New Roman"/>
          <w:sz w:val="26"/>
          <w:szCs w:val="26"/>
        </w:rPr>
        <w:t>е</w:t>
      </w:r>
      <w:r w:rsidR="00416B7C" w:rsidRPr="0010524A">
        <w:rPr>
          <w:rFonts w:cs="Times New Roman"/>
          <w:sz w:val="26"/>
          <w:szCs w:val="26"/>
        </w:rPr>
        <w:t>дусматривает примерный ресурс учебного времени, выделяемого на изучение тем/разделов курса, а также последовательность их изучения с учётом особенн</w:t>
      </w:r>
      <w:r w:rsidR="00416B7C" w:rsidRPr="0010524A">
        <w:rPr>
          <w:rFonts w:cs="Times New Roman"/>
          <w:sz w:val="26"/>
          <w:szCs w:val="26"/>
        </w:rPr>
        <w:t>о</w:t>
      </w:r>
      <w:r w:rsidR="00416B7C" w:rsidRPr="0010524A">
        <w:rPr>
          <w:rFonts w:cs="Times New Roman"/>
          <w:sz w:val="26"/>
          <w:szCs w:val="26"/>
        </w:rPr>
        <w:t>стей структуры немецкого языка и родного (русского) языка обучающихся, ме</w:t>
      </w:r>
      <w:r w:rsidR="00416B7C" w:rsidRPr="0010524A">
        <w:rPr>
          <w:rFonts w:cs="Times New Roman"/>
          <w:sz w:val="26"/>
          <w:szCs w:val="26"/>
        </w:rPr>
        <w:t>ж</w:t>
      </w:r>
      <w:r w:rsidR="00416B7C" w:rsidRPr="0010524A">
        <w:rPr>
          <w:rFonts w:cs="Times New Roman"/>
          <w:sz w:val="26"/>
          <w:szCs w:val="26"/>
        </w:rPr>
        <w:t>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w:t>
      </w:r>
      <w:r w:rsidR="00416B7C" w:rsidRPr="0010524A">
        <w:rPr>
          <w:rFonts w:cs="Times New Roman"/>
          <w:sz w:val="26"/>
          <w:szCs w:val="26"/>
        </w:rPr>
        <w:t>ь</w:t>
      </w:r>
      <w:r w:rsidR="00416B7C" w:rsidRPr="0010524A">
        <w:rPr>
          <w:rFonts w:cs="Times New Roman"/>
          <w:sz w:val="26"/>
          <w:szCs w:val="26"/>
        </w:rPr>
        <w:t>нейшее развитие всех речевых умений и овладение языковыми средствами, пре</w:t>
      </w:r>
      <w:r w:rsidR="00416B7C" w:rsidRPr="0010524A">
        <w:rPr>
          <w:rFonts w:cs="Times New Roman"/>
          <w:sz w:val="26"/>
          <w:szCs w:val="26"/>
        </w:rPr>
        <w:t>д</w:t>
      </w:r>
      <w:r w:rsidR="00416B7C" w:rsidRPr="0010524A">
        <w:rPr>
          <w:rFonts w:cs="Times New Roman"/>
          <w:sz w:val="26"/>
          <w:szCs w:val="26"/>
        </w:rPr>
        <w:t>ставленными в примерных рабочих программах начального общего образования, что обеспечивает преемственность между этапами школьного образования по н</w:t>
      </w:r>
      <w:r w:rsidR="00416B7C" w:rsidRPr="0010524A">
        <w:rPr>
          <w:rFonts w:cs="Times New Roman"/>
          <w:sz w:val="26"/>
          <w:szCs w:val="26"/>
        </w:rPr>
        <w:t>е</w:t>
      </w:r>
      <w:r w:rsidR="00416B7C" w:rsidRPr="0010524A">
        <w:rPr>
          <w:rFonts w:cs="Times New Roman"/>
          <w:sz w:val="26"/>
          <w:szCs w:val="26"/>
        </w:rPr>
        <w:t xml:space="preserve">мецкому языку. </w:t>
      </w:r>
    </w:p>
    <w:p w:rsidR="00F068D2" w:rsidRPr="0010524A" w:rsidRDefault="00F068D2" w:rsidP="00B82670">
      <w:pPr>
        <w:pStyle w:val="h2"/>
        <w:spacing w:before="0" w:after="0" w:line="240" w:lineRule="auto"/>
        <w:ind w:firstLine="680"/>
        <w:jc w:val="both"/>
        <w:rPr>
          <w:rStyle w:val="a9"/>
          <w:rFonts w:cs="Times New Roman"/>
          <w:b/>
          <w:bCs/>
          <w:sz w:val="26"/>
          <w:szCs w:val="26"/>
        </w:rPr>
      </w:pPr>
    </w:p>
    <w:p w:rsidR="00416B7C" w:rsidRPr="0010524A" w:rsidRDefault="00416B7C" w:rsidP="00B82670">
      <w:pPr>
        <w:pStyle w:val="h2"/>
        <w:spacing w:before="0" w:after="0" w:line="240" w:lineRule="auto"/>
        <w:ind w:firstLine="680"/>
        <w:jc w:val="both"/>
        <w:rPr>
          <w:rStyle w:val="a9"/>
          <w:rFonts w:cs="Times New Roman"/>
          <w:b/>
          <w:bCs/>
          <w:sz w:val="26"/>
          <w:szCs w:val="26"/>
        </w:rPr>
      </w:pPr>
      <w:r w:rsidRPr="0010524A">
        <w:rPr>
          <w:rStyle w:val="a9"/>
          <w:rFonts w:cs="Times New Roman"/>
          <w:b/>
          <w:bCs/>
          <w:sz w:val="26"/>
          <w:szCs w:val="26"/>
        </w:rPr>
        <w:t>Общая ха</w:t>
      </w:r>
      <w:r w:rsidR="002E677D" w:rsidRPr="0010524A">
        <w:rPr>
          <w:rStyle w:val="a9"/>
          <w:rFonts w:cs="Times New Roman"/>
          <w:b/>
          <w:bCs/>
          <w:sz w:val="26"/>
          <w:szCs w:val="26"/>
        </w:rPr>
        <w:t xml:space="preserve">рактеристика учебного предмета </w:t>
      </w:r>
      <w:r w:rsidRPr="0010524A">
        <w:rPr>
          <w:rStyle w:val="a9"/>
          <w:rFonts w:cs="Times New Roman"/>
          <w:b/>
          <w:bCs/>
          <w:sz w:val="26"/>
          <w:szCs w:val="26"/>
        </w:rPr>
        <w:t>«Иностранный (немецкий) язык»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Предмету «Иностранный язык» принадлежит важное место в системе сре</w:t>
      </w:r>
      <w:r w:rsidRPr="0010524A">
        <w:rPr>
          <w:rFonts w:cs="Times New Roman"/>
          <w:sz w:val="26"/>
          <w:szCs w:val="26"/>
        </w:rPr>
        <w:t>д</w:t>
      </w:r>
      <w:r w:rsidRPr="0010524A">
        <w:rPr>
          <w:rFonts w:cs="Times New Roman"/>
          <w:sz w:val="26"/>
          <w:szCs w:val="26"/>
        </w:rPr>
        <w:t>него общего образования и воспитания современного школьника в условиях п</w:t>
      </w:r>
      <w:r w:rsidRPr="0010524A">
        <w:rPr>
          <w:rFonts w:cs="Times New Roman"/>
          <w:sz w:val="26"/>
          <w:szCs w:val="26"/>
        </w:rPr>
        <w:t>о</w:t>
      </w:r>
      <w:r w:rsidRPr="0010524A">
        <w:rPr>
          <w:rFonts w:cs="Times New Roman"/>
          <w:sz w:val="26"/>
          <w:szCs w:val="26"/>
        </w:rPr>
        <w:t>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w:t>
      </w:r>
      <w:r w:rsidRPr="0010524A">
        <w:rPr>
          <w:rFonts w:cs="Times New Roman"/>
          <w:sz w:val="26"/>
          <w:szCs w:val="26"/>
        </w:rPr>
        <w:t>ч</w:t>
      </w:r>
      <w:r w:rsidRPr="0010524A">
        <w:rPr>
          <w:rFonts w:cs="Times New Roman"/>
          <w:sz w:val="26"/>
          <w:szCs w:val="26"/>
        </w:rPr>
        <w:t>ности, расширению кругозора, воспитанию чувств и эмоций. Наряду с этим ин</w:t>
      </w:r>
      <w:r w:rsidRPr="0010524A">
        <w:rPr>
          <w:rFonts w:cs="Times New Roman"/>
          <w:sz w:val="26"/>
          <w:szCs w:val="26"/>
        </w:rPr>
        <w:t>о</w:t>
      </w:r>
      <w:r w:rsidRPr="0010524A">
        <w:rPr>
          <w:rFonts w:cs="Times New Roman"/>
          <w:sz w:val="26"/>
          <w:szCs w:val="26"/>
        </w:rPr>
        <w:t>странный язык выступает инструментом овладения другими предметными обла</w:t>
      </w:r>
      <w:r w:rsidRPr="0010524A">
        <w:rPr>
          <w:rFonts w:cs="Times New Roman"/>
          <w:sz w:val="26"/>
          <w:szCs w:val="26"/>
        </w:rPr>
        <w:t>с</w:t>
      </w:r>
      <w:r w:rsidRPr="0010524A">
        <w:rPr>
          <w:rFonts w:cs="Times New Roman"/>
          <w:sz w:val="26"/>
          <w:szCs w:val="26"/>
        </w:rPr>
        <w:t xml:space="preserve">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Построение программы имеет нелинейный характер и основано на конце</w:t>
      </w:r>
      <w:r w:rsidRPr="0010524A">
        <w:rPr>
          <w:rFonts w:cs="Times New Roman"/>
          <w:sz w:val="26"/>
          <w:szCs w:val="26"/>
        </w:rPr>
        <w:t>н</w:t>
      </w:r>
      <w:r w:rsidRPr="0010524A">
        <w:rPr>
          <w:rFonts w:cs="Times New Roman"/>
          <w:sz w:val="26"/>
          <w:szCs w:val="26"/>
        </w:rPr>
        <w:t>трическом принципе. В каждом классе даются новые элементы содержания и н</w:t>
      </w:r>
      <w:r w:rsidRPr="0010524A">
        <w:rPr>
          <w:rFonts w:cs="Times New Roman"/>
          <w:sz w:val="26"/>
          <w:szCs w:val="26"/>
        </w:rPr>
        <w:t>о</w:t>
      </w:r>
      <w:r w:rsidRPr="0010524A">
        <w:rPr>
          <w:rFonts w:cs="Times New Roman"/>
          <w:sz w:val="26"/>
          <w:szCs w:val="26"/>
        </w:rPr>
        <w:t>вые требования. В процессе обучения освоенные на определённом этапе грамм</w:t>
      </w:r>
      <w:r w:rsidRPr="0010524A">
        <w:rPr>
          <w:rFonts w:cs="Times New Roman"/>
          <w:sz w:val="26"/>
          <w:szCs w:val="26"/>
        </w:rPr>
        <w:t>а</w:t>
      </w:r>
      <w:r w:rsidRPr="0010524A">
        <w:rPr>
          <w:rFonts w:cs="Times New Roman"/>
          <w:sz w:val="26"/>
          <w:szCs w:val="26"/>
        </w:rPr>
        <w:t>тические формы и конструкции повторяются и закрепляются на новом лексич</w:t>
      </w:r>
      <w:r w:rsidRPr="0010524A">
        <w:rPr>
          <w:rFonts w:cs="Times New Roman"/>
          <w:sz w:val="26"/>
          <w:szCs w:val="26"/>
        </w:rPr>
        <w:t>е</w:t>
      </w:r>
      <w:r w:rsidRPr="0010524A">
        <w:rPr>
          <w:rFonts w:cs="Times New Roman"/>
          <w:sz w:val="26"/>
          <w:szCs w:val="26"/>
        </w:rPr>
        <w:t>ском материале и расширяющемся тематическом содержании речи.</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lastRenderedPageBreak/>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w:t>
      </w:r>
      <w:r w:rsidRPr="0010524A">
        <w:rPr>
          <w:rFonts w:cs="Times New Roman"/>
          <w:spacing w:val="-1"/>
          <w:sz w:val="26"/>
          <w:szCs w:val="26"/>
        </w:rPr>
        <w:t>о</w:t>
      </w:r>
      <w:r w:rsidRPr="0010524A">
        <w:rPr>
          <w:rFonts w:cs="Times New Roman"/>
          <w:spacing w:val="-1"/>
          <w:sz w:val="26"/>
          <w:szCs w:val="26"/>
        </w:rPr>
        <w:t>стям общества, овладевать новыми компетенциями. Владение иностранным языком обеспечивает быстрый доступ к передовым международным научным и технол</w:t>
      </w:r>
      <w:r w:rsidRPr="0010524A">
        <w:rPr>
          <w:rFonts w:cs="Times New Roman"/>
          <w:spacing w:val="-1"/>
          <w:sz w:val="26"/>
          <w:szCs w:val="26"/>
        </w:rPr>
        <w:t>о</w:t>
      </w:r>
      <w:r w:rsidRPr="0010524A">
        <w:rPr>
          <w:rFonts w:cs="Times New Roman"/>
          <w:spacing w:val="-1"/>
          <w:sz w:val="26"/>
          <w:szCs w:val="26"/>
        </w:rPr>
        <w:t>гическим достижениям и расширяет возможности образования и самообразования. Владение иностранным языком сейчас рассматривается как часть профессии, п</w:t>
      </w:r>
      <w:r w:rsidRPr="0010524A">
        <w:rPr>
          <w:rFonts w:cs="Times New Roman"/>
          <w:spacing w:val="-1"/>
          <w:sz w:val="26"/>
          <w:szCs w:val="26"/>
        </w:rPr>
        <w:t>о</w:t>
      </w:r>
      <w:r w:rsidRPr="0010524A">
        <w:rPr>
          <w:rFonts w:cs="Times New Roman"/>
          <w:spacing w:val="-1"/>
          <w:sz w:val="26"/>
          <w:szCs w:val="26"/>
        </w:rPr>
        <w:t>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w:t>
      </w:r>
      <w:r w:rsidRPr="0010524A">
        <w:rPr>
          <w:rFonts w:cs="Times New Roman"/>
          <w:spacing w:val="-1"/>
          <w:sz w:val="26"/>
          <w:szCs w:val="26"/>
        </w:rPr>
        <w:t>о</w:t>
      </w:r>
      <w:r w:rsidRPr="0010524A">
        <w:rPr>
          <w:rFonts w:cs="Times New Roman"/>
          <w:spacing w:val="-1"/>
          <w:sz w:val="26"/>
          <w:szCs w:val="26"/>
        </w:rPr>
        <w:t xml:space="preserve">фессиональной деятельности выпускника школы.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Естественно, возрастание значимости владения иностранными языками приводит к переосмыслению целей и содержания обучения предмету.</w:t>
      </w:r>
    </w:p>
    <w:p w:rsidR="00F068D2" w:rsidRPr="0010524A" w:rsidRDefault="00F068D2" w:rsidP="00B82670">
      <w:pPr>
        <w:pStyle w:val="h2"/>
        <w:spacing w:before="0" w:after="0" w:line="240" w:lineRule="auto"/>
        <w:ind w:firstLine="680"/>
        <w:jc w:val="both"/>
        <w:rPr>
          <w:rStyle w:val="a9"/>
          <w:rFonts w:cs="Times New Roman"/>
          <w:b/>
          <w:bCs/>
          <w:sz w:val="26"/>
          <w:szCs w:val="26"/>
        </w:rPr>
      </w:pPr>
    </w:p>
    <w:p w:rsidR="00416B7C" w:rsidRPr="0010524A" w:rsidRDefault="00416B7C" w:rsidP="00B82670">
      <w:pPr>
        <w:pStyle w:val="h2"/>
        <w:spacing w:before="0" w:after="0" w:line="240" w:lineRule="auto"/>
        <w:ind w:firstLine="680"/>
        <w:jc w:val="both"/>
        <w:rPr>
          <w:rStyle w:val="a9"/>
          <w:rFonts w:cs="Times New Roman"/>
          <w:b/>
          <w:bCs/>
          <w:sz w:val="26"/>
          <w:szCs w:val="26"/>
        </w:rPr>
      </w:pPr>
      <w:r w:rsidRPr="0010524A">
        <w:rPr>
          <w:rStyle w:val="a9"/>
          <w:rFonts w:cs="Times New Roman"/>
          <w:b/>
          <w:bCs/>
          <w:sz w:val="26"/>
          <w:szCs w:val="26"/>
        </w:rPr>
        <w:t>Ц</w:t>
      </w:r>
      <w:r w:rsidR="002E677D" w:rsidRPr="0010524A">
        <w:rPr>
          <w:rStyle w:val="a9"/>
          <w:rFonts w:cs="Times New Roman"/>
          <w:b/>
          <w:bCs/>
          <w:sz w:val="26"/>
          <w:szCs w:val="26"/>
        </w:rPr>
        <w:t xml:space="preserve">ели изучения учебного предмета </w:t>
      </w:r>
      <w:r w:rsidRPr="0010524A">
        <w:rPr>
          <w:rStyle w:val="a9"/>
          <w:rFonts w:cs="Times New Roman"/>
          <w:b/>
          <w:bCs/>
          <w:sz w:val="26"/>
          <w:szCs w:val="26"/>
        </w:rPr>
        <w:t>«Иностранный (немецкий) язык»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В свете сказанного выше цели иноязычного образования становятся более сложными по структуре, формулируются на </w:t>
      </w:r>
      <w:r w:rsidRPr="0010524A">
        <w:rPr>
          <w:rStyle w:val="aa"/>
          <w:rFonts w:cs="Times New Roman"/>
          <w:sz w:val="26"/>
          <w:szCs w:val="26"/>
        </w:rPr>
        <w:t>ценностном, когнитивном и пра</w:t>
      </w:r>
      <w:r w:rsidRPr="0010524A">
        <w:rPr>
          <w:rStyle w:val="aa"/>
          <w:rFonts w:cs="Times New Roman"/>
          <w:sz w:val="26"/>
          <w:szCs w:val="26"/>
        </w:rPr>
        <w:t>г</w:t>
      </w:r>
      <w:r w:rsidRPr="0010524A">
        <w:rPr>
          <w:rStyle w:val="aa"/>
          <w:rFonts w:cs="Times New Roman"/>
          <w:sz w:val="26"/>
          <w:szCs w:val="26"/>
        </w:rPr>
        <w:t>матическом</w:t>
      </w:r>
      <w:r w:rsidRPr="0010524A">
        <w:rPr>
          <w:rFonts w:cs="Times New Roman"/>
          <w:sz w:val="26"/>
          <w:szCs w:val="26"/>
        </w:rPr>
        <w:t xml:space="preserve"> уровнях и, соответственно, воплощаются в личностных, метапре</w:t>
      </w:r>
      <w:r w:rsidRPr="0010524A">
        <w:rPr>
          <w:rFonts w:cs="Times New Roman"/>
          <w:sz w:val="26"/>
          <w:szCs w:val="26"/>
        </w:rPr>
        <w:t>д</w:t>
      </w:r>
      <w:r w:rsidRPr="0010524A">
        <w:rPr>
          <w:rFonts w:cs="Times New Roman"/>
          <w:sz w:val="26"/>
          <w:szCs w:val="26"/>
        </w:rPr>
        <w:t>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w:t>
      </w:r>
      <w:r w:rsidRPr="0010524A">
        <w:rPr>
          <w:rFonts w:cs="Times New Roman"/>
          <w:sz w:val="26"/>
          <w:szCs w:val="26"/>
        </w:rPr>
        <w:t>о</w:t>
      </w:r>
      <w:r w:rsidRPr="0010524A">
        <w:rPr>
          <w:rFonts w:cs="Times New Roman"/>
          <w:sz w:val="26"/>
          <w:szCs w:val="26"/>
        </w:rPr>
        <w:t>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10524A">
        <w:rPr>
          <w:rFonts w:cs="Times New Roman"/>
          <w:sz w:val="26"/>
          <w:szCs w:val="26"/>
        </w:rPr>
        <w:t>а</w:t>
      </w:r>
      <w:r w:rsidRPr="0010524A">
        <w:rPr>
          <w:rFonts w:cs="Times New Roman"/>
          <w:sz w:val="26"/>
          <w:szCs w:val="26"/>
        </w:rPr>
        <w:t xml:space="preserve">мосознания, стремления к взаимопониманию между людьми разных стран.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На прагматическом уровне </w:t>
      </w:r>
      <w:r w:rsidRPr="0010524A">
        <w:rPr>
          <w:rStyle w:val="ab"/>
          <w:rFonts w:cs="Times New Roman"/>
          <w:sz w:val="26"/>
          <w:szCs w:val="26"/>
        </w:rPr>
        <w:t>целью иноязычного образования</w:t>
      </w:r>
      <w:r w:rsidRPr="0010524A">
        <w:rPr>
          <w:rFonts w:cs="Times New Roman"/>
          <w:sz w:val="26"/>
          <w:szCs w:val="26"/>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w:t>
      </w:r>
      <w:r w:rsidRPr="0010524A">
        <w:rPr>
          <w:rFonts w:cs="Times New Roman"/>
          <w:sz w:val="26"/>
          <w:szCs w:val="26"/>
        </w:rPr>
        <w:t>е</w:t>
      </w:r>
      <w:r w:rsidRPr="0010524A">
        <w:rPr>
          <w:rFonts w:cs="Times New Roman"/>
          <w:sz w:val="26"/>
          <w:szCs w:val="26"/>
        </w:rPr>
        <w:t xml:space="preserve">тенции: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w:t>
      </w:r>
      <w:r w:rsidRPr="0010524A">
        <w:rPr>
          <w:rStyle w:val="aa"/>
          <w:rFonts w:cs="Times New Roman"/>
          <w:sz w:val="26"/>
          <w:szCs w:val="26"/>
        </w:rPr>
        <w:t>речевая компетенция</w:t>
      </w:r>
      <w:r w:rsidRPr="0010524A">
        <w:rPr>
          <w:rFonts w:cs="Times New Roman"/>
          <w:sz w:val="26"/>
          <w:szCs w:val="26"/>
        </w:rPr>
        <w:t> — развитие коммуникативных умений в четырёх основных видах речевой деятельности (говорении, аудировании, чтении, письме);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w:t>
      </w:r>
      <w:r w:rsidRPr="0010524A">
        <w:rPr>
          <w:rStyle w:val="aa"/>
          <w:rFonts w:cs="Times New Roman"/>
          <w:sz w:val="26"/>
          <w:szCs w:val="26"/>
        </w:rPr>
        <w:t>языковая компетенция</w:t>
      </w:r>
      <w:r w:rsidRPr="0010524A">
        <w:rPr>
          <w:rFonts w:cs="Times New Roman"/>
          <w:sz w:val="26"/>
          <w:szCs w:val="26"/>
        </w:rPr>
        <w:t> — овладение новыми языковыми средствами (фонетическими, орфографическими, лексическими, грамматическими) в соо</w:t>
      </w:r>
      <w:r w:rsidRPr="0010524A">
        <w:rPr>
          <w:rFonts w:cs="Times New Roman"/>
          <w:sz w:val="26"/>
          <w:szCs w:val="26"/>
        </w:rPr>
        <w:t>т</w:t>
      </w:r>
      <w:r w:rsidRPr="0010524A">
        <w:rPr>
          <w:rFonts w:cs="Times New Roman"/>
          <w:sz w:val="26"/>
          <w:szCs w:val="26"/>
        </w:rPr>
        <w:t xml:space="preserve">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w:t>
      </w:r>
      <w:r w:rsidRPr="0010524A">
        <w:rPr>
          <w:rStyle w:val="aa"/>
          <w:rFonts w:cs="Times New Roman"/>
          <w:sz w:val="26"/>
          <w:szCs w:val="26"/>
        </w:rPr>
        <w:t>социокультурная/межкультурная компетенция</w:t>
      </w:r>
      <w:r w:rsidRPr="0010524A">
        <w:rPr>
          <w:rFonts w:cs="Times New Roman"/>
          <w:sz w:val="26"/>
          <w:szCs w:val="26"/>
        </w:rPr>
        <w:t> — приобщение к кул</w:t>
      </w:r>
      <w:r w:rsidRPr="0010524A">
        <w:rPr>
          <w:rFonts w:cs="Times New Roman"/>
          <w:sz w:val="26"/>
          <w:szCs w:val="26"/>
        </w:rPr>
        <w:t>ь</w:t>
      </w:r>
      <w:r w:rsidRPr="0010524A">
        <w:rPr>
          <w:rFonts w:cs="Times New Roman"/>
          <w:sz w:val="26"/>
          <w:szCs w:val="26"/>
        </w:rPr>
        <w:t>туре, традициям, реалиям стран/страны изучаемого языка в рамках тем и ситуаций общения, отвечающих опыту, интересам, психологическим особенностям уч</w:t>
      </w:r>
      <w:r w:rsidRPr="0010524A">
        <w:rPr>
          <w:rFonts w:cs="Times New Roman"/>
          <w:sz w:val="26"/>
          <w:szCs w:val="26"/>
        </w:rPr>
        <w:t>а</w:t>
      </w:r>
      <w:r w:rsidRPr="0010524A">
        <w:rPr>
          <w:rFonts w:cs="Times New Roman"/>
          <w:sz w:val="26"/>
          <w:szCs w:val="26"/>
        </w:rPr>
        <w:t xml:space="preserve">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 </w:t>
      </w:r>
      <w:r w:rsidRPr="0010524A">
        <w:rPr>
          <w:rStyle w:val="aa"/>
          <w:rFonts w:cs="Times New Roman"/>
          <w:sz w:val="26"/>
          <w:szCs w:val="26"/>
        </w:rPr>
        <w:t>компенсаторная компетенция</w:t>
      </w:r>
      <w:r w:rsidRPr="0010524A">
        <w:rPr>
          <w:rStyle w:val="a9"/>
          <w:rFonts w:cs="Times New Roman"/>
          <w:sz w:val="26"/>
          <w:szCs w:val="26"/>
        </w:rPr>
        <w:t xml:space="preserve"> — </w:t>
      </w:r>
      <w:r w:rsidRPr="0010524A">
        <w:rPr>
          <w:rFonts w:cs="Times New Roman"/>
          <w:sz w:val="26"/>
          <w:szCs w:val="26"/>
        </w:rPr>
        <w:t>развитие умений выходить из полож</w:t>
      </w:r>
      <w:r w:rsidRPr="0010524A">
        <w:rPr>
          <w:rFonts w:cs="Times New Roman"/>
          <w:sz w:val="26"/>
          <w:szCs w:val="26"/>
        </w:rPr>
        <w:t>е</w:t>
      </w:r>
      <w:r w:rsidRPr="0010524A">
        <w:rPr>
          <w:rFonts w:cs="Times New Roman"/>
          <w:sz w:val="26"/>
          <w:szCs w:val="26"/>
        </w:rPr>
        <w:t>ния в условиях дефицита языковых средств при получении и передаче информ</w:t>
      </w:r>
      <w:r w:rsidRPr="0010524A">
        <w:rPr>
          <w:rFonts w:cs="Times New Roman"/>
          <w:sz w:val="26"/>
          <w:szCs w:val="26"/>
        </w:rPr>
        <w:t>а</w:t>
      </w:r>
      <w:r w:rsidRPr="0010524A">
        <w:rPr>
          <w:rFonts w:cs="Times New Roman"/>
          <w:sz w:val="26"/>
          <w:szCs w:val="26"/>
        </w:rPr>
        <w:t>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Наряду с иноязычной коммуникативной компетенцией средствами ин</w:t>
      </w:r>
      <w:r w:rsidRPr="0010524A">
        <w:rPr>
          <w:rFonts w:cs="Times New Roman"/>
          <w:sz w:val="26"/>
          <w:szCs w:val="26"/>
        </w:rPr>
        <w:t>о</w:t>
      </w:r>
      <w:r w:rsidRPr="0010524A">
        <w:rPr>
          <w:rFonts w:cs="Times New Roman"/>
          <w:sz w:val="26"/>
          <w:szCs w:val="26"/>
        </w:rPr>
        <w:t xml:space="preserve">странного языка формируются </w:t>
      </w:r>
      <w:r w:rsidRPr="0010524A">
        <w:rPr>
          <w:rStyle w:val="aa"/>
          <w:rFonts w:cs="Times New Roman"/>
          <w:sz w:val="26"/>
          <w:szCs w:val="26"/>
        </w:rPr>
        <w:t>ключевые универсальные учебные компетенции</w:t>
      </w:r>
      <w:r w:rsidRPr="0010524A">
        <w:rPr>
          <w:rFonts w:cs="Times New Roman"/>
          <w:sz w:val="26"/>
          <w:szCs w:val="26"/>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личностно ориентированной парадигмой образования, о</w:t>
      </w:r>
      <w:r w:rsidRPr="0010524A">
        <w:rPr>
          <w:rFonts w:cs="Times New Roman"/>
          <w:sz w:val="26"/>
          <w:szCs w:val="26"/>
        </w:rPr>
        <w:t>с</w:t>
      </w:r>
      <w:r w:rsidRPr="0010524A">
        <w:rPr>
          <w:rFonts w:cs="Times New Roman"/>
          <w:sz w:val="26"/>
          <w:szCs w:val="26"/>
        </w:rPr>
        <w:t xml:space="preserve">новными подходами к обучению </w:t>
      </w:r>
      <w:r w:rsidRPr="0010524A">
        <w:rPr>
          <w:rStyle w:val="aa"/>
          <w:rFonts w:cs="Times New Roman"/>
          <w:sz w:val="26"/>
          <w:szCs w:val="26"/>
        </w:rPr>
        <w:t>иностранным языкам</w:t>
      </w:r>
      <w:r w:rsidRPr="0010524A">
        <w:rPr>
          <w:rFonts w:cs="Times New Roman"/>
          <w:sz w:val="26"/>
          <w:szCs w:val="26"/>
        </w:rPr>
        <w:t xml:space="preserve"> признаются компетентн</w:t>
      </w:r>
      <w:r w:rsidRPr="0010524A">
        <w:rPr>
          <w:rFonts w:cs="Times New Roman"/>
          <w:sz w:val="26"/>
          <w:szCs w:val="26"/>
        </w:rPr>
        <w:t>о</w:t>
      </w:r>
      <w:r w:rsidRPr="0010524A">
        <w:rPr>
          <w:rFonts w:cs="Times New Roman"/>
          <w:sz w:val="26"/>
          <w:szCs w:val="26"/>
        </w:rPr>
        <w:t>стный, системно-деятельностный, межкультурный и коммуникати</w:t>
      </w:r>
      <w:r w:rsidRPr="0010524A">
        <w:rPr>
          <w:rFonts w:cs="Times New Roman"/>
          <w:sz w:val="26"/>
          <w:szCs w:val="26"/>
        </w:rPr>
        <w:t>в</w:t>
      </w:r>
      <w:r w:rsidRPr="0010524A">
        <w:rPr>
          <w:rFonts w:cs="Times New Roman"/>
          <w:sz w:val="26"/>
          <w:szCs w:val="26"/>
        </w:rPr>
        <w:t>но-когнитивный. Совокупность перечисленных подходов предполагает возмо</w:t>
      </w:r>
      <w:r w:rsidRPr="0010524A">
        <w:rPr>
          <w:rFonts w:cs="Times New Roman"/>
          <w:sz w:val="26"/>
          <w:szCs w:val="26"/>
        </w:rPr>
        <w:t>ж</w:t>
      </w:r>
      <w:r w:rsidRPr="0010524A">
        <w:rPr>
          <w:rFonts w:cs="Times New Roman"/>
          <w:sz w:val="26"/>
          <w:szCs w:val="26"/>
        </w:rPr>
        <w:t>ность реализовать поставленные цели, добиться достижения планируемых р</w:t>
      </w:r>
      <w:r w:rsidRPr="0010524A">
        <w:rPr>
          <w:rFonts w:cs="Times New Roman"/>
          <w:sz w:val="26"/>
          <w:szCs w:val="26"/>
        </w:rPr>
        <w:t>е</w:t>
      </w:r>
      <w:r w:rsidRPr="0010524A">
        <w:rPr>
          <w:rFonts w:cs="Times New Roman"/>
          <w:sz w:val="26"/>
          <w:szCs w:val="26"/>
        </w:rPr>
        <w:t>зультатов в рамках содержания, отобранного для основной школы, использования новых педагогических технологий (дифференциация, индивидуализация, проек</w:t>
      </w:r>
      <w:r w:rsidRPr="0010524A">
        <w:rPr>
          <w:rFonts w:cs="Times New Roman"/>
          <w:sz w:val="26"/>
          <w:szCs w:val="26"/>
        </w:rPr>
        <w:t>т</w:t>
      </w:r>
      <w:r w:rsidRPr="0010524A">
        <w:rPr>
          <w:rFonts w:cs="Times New Roman"/>
          <w:sz w:val="26"/>
          <w:szCs w:val="26"/>
        </w:rPr>
        <w:t>ная деятельность и др.) и использования современных средств обучения.</w:t>
      </w:r>
    </w:p>
    <w:p w:rsidR="00F068D2" w:rsidRPr="0010524A" w:rsidRDefault="00F068D2" w:rsidP="00B82670">
      <w:pPr>
        <w:pStyle w:val="h2"/>
        <w:spacing w:before="0" w:after="0" w:line="240" w:lineRule="auto"/>
        <w:ind w:firstLine="680"/>
        <w:jc w:val="both"/>
        <w:rPr>
          <w:rStyle w:val="a9"/>
          <w:rFonts w:cs="Times New Roman"/>
          <w:b/>
          <w:bCs/>
          <w:sz w:val="26"/>
          <w:szCs w:val="26"/>
        </w:rPr>
      </w:pPr>
    </w:p>
    <w:p w:rsidR="00416B7C" w:rsidRPr="0010524A" w:rsidRDefault="00416B7C" w:rsidP="00B82670">
      <w:pPr>
        <w:pStyle w:val="h2"/>
        <w:spacing w:before="0" w:after="0" w:line="240" w:lineRule="auto"/>
        <w:ind w:firstLine="680"/>
        <w:jc w:val="both"/>
        <w:rPr>
          <w:rStyle w:val="a9"/>
          <w:rFonts w:cs="Times New Roman"/>
          <w:b/>
          <w:bCs/>
          <w:sz w:val="26"/>
          <w:szCs w:val="26"/>
        </w:rPr>
      </w:pPr>
      <w:r w:rsidRPr="0010524A">
        <w:rPr>
          <w:rStyle w:val="a9"/>
          <w:rFonts w:cs="Times New Roman"/>
          <w:b/>
          <w:bCs/>
          <w:sz w:val="26"/>
          <w:szCs w:val="26"/>
        </w:rPr>
        <w:t>Место учебного предмета «Иностранный (немецкий) язык»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предмет «Иностранный язык» изучается обязательно со 2-го по 11-й класс. На этапе основного общего образования минимально допустимое к</w:t>
      </w:r>
      <w:r w:rsidRPr="0010524A">
        <w:rPr>
          <w:rFonts w:cs="Times New Roman"/>
          <w:sz w:val="26"/>
          <w:szCs w:val="26"/>
        </w:rPr>
        <w:t>о</w:t>
      </w:r>
      <w:r w:rsidRPr="0010524A">
        <w:rPr>
          <w:rFonts w:cs="Times New Roman"/>
          <w:sz w:val="26"/>
          <w:szCs w:val="26"/>
        </w:rPr>
        <w:t>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Требования к</w:t>
      </w:r>
      <w:r w:rsidRPr="0010524A">
        <w:rPr>
          <w:rStyle w:val="aa"/>
          <w:rFonts w:cs="Times New Roman"/>
          <w:sz w:val="26"/>
          <w:szCs w:val="26"/>
        </w:rPr>
        <w:t xml:space="preserve"> предметным результатам</w:t>
      </w:r>
      <w:r w:rsidRPr="0010524A">
        <w:rPr>
          <w:rFonts w:cs="Times New Roman"/>
          <w:sz w:val="26"/>
          <w:szCs w:val="26"/>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w:t>
      </w:r>
      <w:r w:rsidRPr="0010524A">
        <w:rPr>
          <w:rFonts w:cs="Times New Roman"/>
          <w:sz w:val="26"/>
          <w:szCs w:val="26"/>
        </w:rPr>
        <w:t>д</w:t>
      </w:r>
      <w:r w:rsidRPr="0010524A">
        <w:rPr>
          <w:rFonts w:cs="Times New Roman"/>
          <w:sz w:val="26"/>
          <w:szCs w:val="26"/>
        </w:rPr>
        <w:t>ственно/опосредованно, в том числе через Интернет) на допороговом уровне (уровне А2 в соответствии с Общеевропейскими компетенциями владения ин</w:t>
      </w:r>
      <w:r w:rsidRPr="0010524A">
        <w:rPr>
          <w:rFonts w:cs="Times New Roman"/>
          <w:sz w:val="26"/>
          <w:szCs w:val="26"/>
        </w:rPr>
        <w:t>о</w:t>
      </w:r>
      <w:r w:rsidRPr="0010524A">
        <w:rPr>
          <w:rFonts w:cs="Times New Roman"/>
          <w:sz w:val="26"/>
          <w:szCs w:val="26"/>
        </w:rPr>
        <w:t>странным языком).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Данный уровень позволит выпускникам основной школы использовать иностранный язык для продолжения образования на уровне среднего общего о</w:t>
      </w:r>
      <w:r w:rsidRPr="0010524A">
        <w:rPr>
          <w:rFonts w:cs="Times New Roman"/>
          <w:sz w:val="26"/>
          <w:szCs w:val="26"/>
        </w:rPr>
        <w:t>б</w:t>
      </w:r>
      <w:r w:rsidRPr="0010524A">
        <w:rPr>
          <w:rFonts w:cs="Times New Roman"/>
          <w:sz w:val="26"/>
          <w:szCs w:val="26"/>
        </w:rPr>
        <w:t>разования и для дальнейшего самообразования.</w:t>
      </w:r>
    </w:p>
    <w:p w:rsidR="00416B7C" w:rsidRPr="0010524A" w:rsidRDefault="009B5B9C"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9B5B9C" w:rsidRPr="0010524A" w:rsidRDefault="009B5B9C" w:rsidP="0031501A">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СОДЕРЖАНИЕ УЧЕБНОГО ПРЕДМЕТА «ИНОСТРАННЫЙ (НЕМЕЦКИЙ) ЯЗЫК»</w:t>
      </w: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5 </w:t>
      </w:r>
      <w:r w:rsidR="00122171" w:rsidRPr="0010524A">
        <w:rPr>
          <w:rStyle w:val="a9"/>
          <w:rFonts w:cs="Times New Roman"/>
          <w:b/>
          <w:bCs/>
          <w:caps w:val="0"/>
          <w:sz w:val="26"/>
          <w:szCs w:val="26"/>
        </w:rPr>
        <w:t>КЛАСС</w:t>
      </w:r>
    </w:p>
    <w:p w:rsidR="00416B7C" w:rsidRPr="0010524A" w:rsidRDefault="00416B7C" w:rsidP="00B82670">
      <w:pPr>
        <w:pStyle w:val="5"/>
        <w:spacing w:before="0" w:line="240" w:lineRule="auto"/>
        <w:ind w:firstLine="680"/>
        <w:rPr>
          <w:rStyle w:val="a9"/>
          <w:rFonts w:cs="Times New Roman"/>
          <w:b/>
          <w:bCs/>
          <w:i/>
          <w:iCs w:val="0"/>
          <w:sz w:val="26"/>
          <w:szCs w:val="26"/>
        </w:rPr>
      </w:pPr>
      <w:r w:rsidRPr="0010524A">
        <w:rPr>
          <w:rStyle w:val="a9"/>
          <w:rFonts w:cs="Times New Roman"/>
          <w:b/>
          <w:bCs/>
          <w:i/>
          <w:iCs w:val="0"/>
          <w:sz w:val="26"/>
          <w:szCs w:val="26"/>
        </w:rPr>
        <w:t>Коммуникативные умения</w:t>
      </w:r>
    </w:p>
    <w:p w:rsidR="00416B7C" w:rsidRPr="0010524A" w:rsidRDefault="00416B7C" w:rsidP="00B82670">
      <w:pPr>
        <w:pStyle w:val="a8"/>
        <w:spacing w:line="240" w:lineRule="auto"/>
        <w:ind w:firstLine="680"/>
        <w:rPr>
          <w:rStyle w:val="a9"/>
          <w:rFonts w:cs="Times New Roman"/>
          <w:b w:val="0"/>
          <w:bCs w:val="0"/>
          <w:spacing w:val="1"/>
          <w:sz w:val="26"/>
          <w:szCs w:val="26"/>
        </w:rPr>
      </w:pPr>
      <w:r w:rsidRPr="0010524A">
        <w:rPr>
          <w:rStyle w:val="a9"/>
          <w:rFonts w:cs="Times New Roman"/>
          <w:b w:val="0"/>
          <w:bCs w:val="0"/>
          <w:spacing w:val="1"/>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Моя семья. Мои друзья. Семейные праздники: день рождения, Новый год.</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Внешность и характер человека/литературного персонажа.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Досуг и увлечения/хобби современного подростка (чтение, кино, 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lastRenderedPageBreak/>
        <w:t>Здоровый образ жизни: режим труда и отдыха, здоровое питание.</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Покупки: продукты питания.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Школа, школьная жизнь, школьная форма, изучаемые предметы. Переписка с зарубежными сверстниками.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Каникулы в различное время года. Виды отдыха.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Природа: дикие и домашние животные. Погода.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Родной город/село. Транспорт.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Родная страна и страна/страны изучаемого языка. Их географическое пол</w:t>
      </w:r>
      <w:r w:rsidRPr="0010524A">
        <w:rPr>
          <w:rStyle w:val="a9"/>
          <w:rFonts w:cs="Times New Roman"/>
          <w:b w:val="0"/>
          <w:bCs w:val="0"/>
          <w:sz w:val="26"/>
          <w:szCs w:val="26"/>
        </w:rPr>
        <w:t>о</w:t>
      </w:r>
      <w:r w:rsidRPr="0010524A">
        <w:rPr>
          <w:rStyle w:val="a9"/>
          <w:rFonts w:cs="Times New Roman"/>
          <w:b w:val="0"/>
          <w:bCs w:val="0"/>
          <w:sz w:val="26"/>
          <w:szCs w:val="26"/>
        </w:rPr>
        <w:t>жение, столицы, достопримечательности, культурные особенности (национальные праздники, традиции, обычаи).</w:t>
      </w:r>
    </w:p>
    <w:p w:rsidR="00416B7C" w:rsidRPr="0010524A" w:rsidRDefault="00416B7C" w:rsidP="009B5B9C">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Выдающиеся люди родной страны и страны/стран изучаемого языка: пис</w:t>
      </w:r>
      <w:r w:rsidRPr="0010524A">
        <w:rPr>
          <w:rStyle w:val="a9"/>
          <w:rFonts w:cs="Times New Roman"/>
          <w:b w:val="0"/>
          <w:bCs w:val="0"/>
          <w:sz w:val="26"/>
          <w:szCs w:val="26"/>
        </w:rPr>
        <w:t>а</w:t>
      </w:r>
      <w:r w:rsidRPr="0010524A">
        <w:rPr>
          <w:rStyle w:val="a9"/>
          <w:rFonts w:cs="Times New Roman"/>
          <w:b w:val="0"/>
          <w:bCs w:val="0"/>
          <w:sz w:val="26"/>
          <w:szCs w:val="26"/>
        </w:rPr>
        <w:t>тели, поэты.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 xml:space="preserve">диалогической речи </w:t>
      </w:r>
      <w:r w:rsidRPr="0010524A">
        <w:rPr>
          <w:rFonts w:cs="Times New Roman"/>
          <w:sz w:val="26"/>
          <w:szCs w:val="26"/>
        </w:rPr>
        <w:t>на базе умений, сформированных в начальной школе: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этикетного характера</w:t>
      </w:r>
      <w:r w:rsidRPr="0010524A">
        <w:rPr>
          <w:rFonts w:cs="Times New Roman"/>
          <w:sz w:val="26"/>
          <w:szCs w:val="26"/>
        </w:rPr>
        <w:t>: начинать, поддерживать и заканчивать ра</w:t>
      </w:r>
      <w:r w:rsidRPr="0010524A">
        <w:rPr>
          <w:rFonts w:cs="Times New Roman"/>
          <w:sz w:val="26"/>
          <w:szCs w:val="26"/>
        </w:rPr>
        <w:t>з</w:t>
      </w:r>
      <w:r w:rsidRPr="0010524A">
        <w:rPr>
          <w:rFonts w:cs="Times New Roman"/>
          <w:sz w:val="26"/>
          <w:szCs w:val="26"/>
        </w:rPr>
        <w:t xml:space="preserve">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a8"/>
        <w:spacing w:line="240" w:lineRule="auto"/>
        <w:ind w:firstLine="680"/>
        <w:rPr>
          <w:rFonts w:cs="Times New Roman"/>
          <w:spacing w:val="-1"/>
          <w:sz w:val="26"/>
          <w:szCs w:val="26"/>
        </w:rPr>
      </w:pPr>
      <w:r w:rsidRPr="0010524A">
        <w:rPr>
          <w:rStyle w:val="aa"/>
          <w:rFonts w:cs="Times New Roman"/>
          <w:spacing w:val="-1"/>
          <w:sz w:val="26"/>
          <w:szCs w:val="26"/>
        </w:rPr>
        <w:t>диалог — побуждение к действию</w:t>
      </w:r>
      <w:r w:rsidRPr="0010524A">
        <w:rPr>
          <w:rFonts w:cs="Times New Roman"/>
          <w:spacing w:val="-1"/>
          <w:sz w:val="26"/>
          <w:szCs w:val="26"/>
        </w:rPr>
        <w:t>: обращаться с просьбой, вежливо согл</w:t>
      </w:r>
      <w:r w:rsidRPr="0010524A">
        <w:rPr>
          <w:rFonts w:cs="Times New Roman"/>
          <w:spacing w:val="-1"/>
          <w:sz w:val="26"/>
          <w:szCs w:val="26"/>
        </w:rPr>
        <w:t>а</w:t>
      </w:r>
      <w:r w:rsidRPr="0010524A">
        <w:rPr>
          <w:rFonts w:cs="Times New Roman"/>
          <w:spacing w:val="-1"/>
          <w:sz w:val="26"/>
          <w:szCs w:val="26"/>
        </w:rPr>
        <w:t>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диалог-расспрос</w:t>
      </w:r>
      <w:r w:rsidRPr="0010524A">
        <w:rPr>
          <w:rFonts w:cs="Times New Roman"/>
          <w:sz w:val="26"/>
          <w:szCs w:val="26"/>
        </w:rPr>
        <w:t xml:space="preserve">: сообщать фактическую информацию, отвечая на вопросы разных видов; запрашивать интересующую информацию.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Вышеперечисленные умения диалогической речи развиваются в стандар</w:t>
      </w:r>
      <w:r w:rsidRPr="0010524A">
        <w:rPr>
          <w:rFonts w:cs="Times New Roman"/>
          <w:sz w:val="26"/>
          <w:szCs w:val="26"/>
        </w:rPr>
        <w:t>т</w:t>
      </w:r>
      <w:r w:rsidRPr="0010524A">
        <w:rPr>
          <w:rFonts w:cs="Times New Roman"/>
          <w:sz w:val="26"/>
          <w:szCs w:val="26"/>
        </w:rPr>
        <w:t>ных ситуациях неофициального общения в рамках тематического содержания р</w:t>
      </w:r>
      <w:r w:rsidRPr="0010524A">
        <w:rPr>
          <w:rFonts w:cs="Times New Roman"/>
          <w:sz w:val="26"/>
          <w:szCs w:val="26"/>
        </w:rPr>
        <w:t>е</w:t>
      </w:r>
      <w:r w:rsidRPr="0010524A">
        <w:rPr>
          <w:rFonts w:cs="Times New Roman"/>
          <w:sz w:val="26"/>
          <w:szCs w:val="26"/>
        </w:rPr>
        <w:t>чи, с опорой на речевые ситуации, ключевые слова и/или иллюстрации, фотогр</w:t>
      </w:r>
      <w:r w:rsidRPr="0010524A">
        <w:rPr>
          <w:rFonts w:cs="Times New Roman"/>
          <w:sz w:val="26"/>
          <w:szCs w:val="26"/>
        </w:rPr>
        <w:t>а</w:t>
      </w:r>
      <w:r w:rsidRPr="0010524A">
        <w:rPr>
          <w:rFonts w:cs="Times New Roman"/>
          <w:sz w:val="26"/>
          <w:szCs w:val="26"/>
        </w:rPr>
        <w:t>фии с соблюдением норм речевого этикета, принятых в стране/странах изучаемого языка.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диалога — до пяти реплик со стороны каждого собеседника.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монологической речи</w:t>
      </w:r>
      <w:r w:rsidRPr="0010524A">
        <w:rPr>
          <w:rFonts w:cs="Times New Roman"/>
          <w:sz w:val="26"/>
          <w:szCs w:val="26"/>
        </w:rPr>
        <w:t>, на базе умений, сформированных в начальной школе: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описание (предмета, внешности и одежды человека), в том числе х</w:t>
      </w:r>
      <w:r w:rsidRPr="0010524A">
        <w:rPr>
          <w:rFonts w:cs="Times New Roman"/>
          <w:sz w:val="26"/>
          <w:szCs w:val="26"/>
        </w:rPr>
        <w:t>а</w:t>
      </w:r>
      <w:r w:rsidRPr="0010524A">
        <w:rPr>
          <w:rFonts w:cs="Times New Roman"/>
          <w:sz w:val="26"/>
          <w:szCs w:val="26"/>
        </w:rPr>
        <w:t>рактеристика (черты характера реального человека или литературного пе</w:t>
      </w:r>
      <w:r w:rsidRPr="0010524A">
        <w:rPr>
          <w:rFonts w:cs="Times New Roman"/>
          <w:sz w:val="26"/>
          <w:szCs w:val="26"/>
        </w:rPr>
        <w:t>р</w:t>
      </w:r>
      <w:r w:rsidRPr="0010524A">
        <w:rPr>
          <w:rFonts w:cs="Times New Roman"/>
          <w:sz w:val="26"/>
          <w:szCs w:val="26"/>
        </w:rPr>
        <w:t>сонажа);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изложение (пересказ) основного содержания прочитанного текста;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краткое изложение результатов выполненной проектной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5—6 фраз.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Аудирование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аудирования</w:t>
      </w:r>
      <w:r w:rsidRPr="0010524A">
        <w:rPr>
          <w:rFonts w:cs="Times New Roman"/>
          <w:sz w:val="26"/>
          <w:szCs w:val="26"/>
        </w:rPr>
        <w:t xml:space="preserve"> на базе умений, сформ</w:t>
      </w:r>
      <w:r w:rsidRPr="0010524A">
        <w:rPr>
          <w:rFonts w:cs="Times New Roman"/>
          <w:sz w:val="26"/>
          <w:szCs w:val="26"/>
        </w:rPr>
        <w:t>и</w:t>
      </w:r>
      <w:r w:rsidRPr="0010524A">
        <w:rPr>
          <w:rFonts w:cs="Times New Roman"/>
          <w:sz w:val="26"/>
          <w:szCs w:val="26"/>
        </w:rPr>
        <w:t>рованных в начальной школе: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классников и вербальная/невербальная реакция на услышанное;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 xml:space="preserve">тера.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1 минуты.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Смысловое чтение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10524A">
        <w:rPr>
          <w:rFonts w:cs="Times New Roman"/>
          <w:sz w:val="26"/>
          <w:szCs w:val="26"/>
        </w:rPr>
        <w:t>н</w:t>
      </w:r>
      <w:r w:rsidRPr="0010524A">
        <w:rPr>
          <w:rFonts w:cs="Times New Roman"/>
          <w:sz w:val="26"/>
          <w:szCs w:val="26"/>
        </w:rPr>
        <w:t xml:space="preserve">формации.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основную тему и главные факты/события в прочитанном тексте, и</w:t>
      </w:r>
      <w:r w:rsidRPr="0010524A">
        <w:rPr>
          <w:rFonts w:cs="Times New Roman"/>
          <w:sz w:val="26"/>
          <w:szCs w:val="26"/>
        </w:rPr>
        <w:t>г</w:t>
      </w:r>
      <w:r w:rsidRPr="0010524A">
        <w:rPr>
          <w:rFonts w:cs="Times New Roman"/>
          <w:sz w:val="26"/>
          <w:szCs w:val="26"/>
        </w:rPr>
        <w:t>норировать незнакомые слова, несущественные для понимания основного соде</w:t>
      </w:r>
      <w:r w:rsidRPr="0010524A">
        <w:rPr>
          <w:rFonts w:cs="Times New Roman"/>
          <w:sz w:val="26"/>
          <w:szCs w:val="26"/>
        </w:rPr>
        <w:t>р</w:t>
      </w:r>
      <w:r w:rsidRPr="0010524A">
        <w:rPr>
          <w:rFonts w:cs="Times New Roman"/>
          <w:sz w:val="26"/>
          <w:szCs w:val="26"/>
        </w:rPr>
        <w:t>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запрашиваемой информации предполагает умение находить в прочитанном тексте и понимать запрашиваемую информацию, пре</w:t>
      </w:r>
      <w:r w:rsidRPr="0010524A">
        <w:rPr>
          <w:rFonts w:cs="Times New Roman"/>
          <w:sz w:val="26"/>
          <w:szCs w:val="26"/>
        </w:rPr>
        <w:t>д</w:t>
      </w:r>
      <w:r w:rsidRPr="0010524A">
        <w:rPr>
          <w:rFonts w:cs="Times New Roman"/>
          <w:sz w:val="26"/>
          <w:szCs w:val="26"/>
        </w:rPr>
        <w:t>ставленную в эксплицитной (явной) форме.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несплошных текстов (таблиц) и понимание представленной в них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беседа/диалог, рассказ, сказка, сообщение личного х</w:t>
      </w:r>
      <w:r w:rsidRPr="0010524A">
        <w:rPr>
          <w:rFonts w:cs="Times New Roman"/>
          <w:sz w:val="26"/>
          <w:szCs w:val="26"/>
        </w:rPr>
        <w:t>а</w:t>
      </w:r>
      <w:r w:rsidRPr="0010524A">
        <w:rPr>
          <w:rFonts w:cs="Times New Roman"/>
          <w:sz w:val="26"/>
          <w:szCs w:val="26"/>
        </w:rPr>
        <w:t>рактера, отрывок из статьи научно-популярного характера, сообщение информ</w:t>
      </w:r>
      <w:r w:rsidRPr="0010524A">
        <w:rPr>
          <w:rFonts w:cs="Times New Roman"/>
          <w:sz w:val="26"/>
          <w:szCs w:val="26"/>
        </w:rPr>
        <w:t>а</w:t>
      </w:r>
      <w:r w:rsidRPr="0010524A">
        <w:rPr>
          <w:rFonts w:cs="Times New Roman"/>
          <w:sz w:val="26"/>
          <w:szCs w:val="26"/>
        </w:rPr>
        <w:t xml:space="preserve">ционного характера, стихотворение; несплошной текст (таблица). </w:t>
      </w:r>
    </w:p>
    <w:p w:rsidR="00416B7C" w:rsidRPr="0010524A" w:rsidRDefault="00416B7C" w:rsidP="009B5B9C">
      <w:pPr>
        <w:pStyle w:val="a8"/>
        <w:spacing w:line="240" w:lineRule="auto"/>
        <w:ind w:firstLine="680"/>
        <w:rPr>
          <w:rStyle w:val="a9"/>
          <w:rFonts w:cs="Times New Roman"/>
          <w:b w:val="0"/>
          <w:bCs w:val="0"/>
          <w:sz w:val="26"/>
          <w:szCs w:val="26"/>
        </w:rPr>
      </w:pPr>
      <w:r w:rsidRPr="0010524A">
        <w:rPr>
          <w:rFonts w:cs="Times New Roman"/>
          <w:sz w:val="26"/>
          <w:szCs w:val="26"/>
        </w:rPr>
        <w:t xml:space="preserve">Объём текста/текстов для чтения — 180—200 слов.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Письменная речь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умений письменной речи на базе умений, сформированных в н</w:t>
      </w:r>
      <w:r w:rsidRPr="0010524A">
        <w:rPr>
          <w:rFonts w:cs="Times New Roman"/>
          <w:sz w:val="26"/>
          <w:szCs w:val="26"/>
        </w:rPr>
        <w:t>а</w:t>
      </w:r>
      <w:r w:rsidRPr="0010524A">
        <w:rPr>
          <w:rFonts w:cs="Times New Roman"/>
          <w:sz w:val="26"/>
          <w:szCs w:val="26"/>
        </w:rPr>
        <w:t>чальной школе: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коротких поздравлений с праздниками (с Новым годом, Рожд</w:t>
      </w:r>
      <w:r w:rsidR="00416B7C" w:rsidRPr="0010524A">
        <w:rPr>
          <w:rFonts w:cs="Times New Roman"/>
          <w:sz w:val="26"/>
          <w:szCs w:val="26"/>
        </w:rPr>
        <w:t>е</w:t>
      </w:r>
      <w:r w:rsidR="00416B7C" w:rsidRPr="0010524A">
        <w:rPr>
          <w:rFonts w:cs="Times New Roman"/>
          <w:sz w:val="26"/>
          <w:szCs w:val="26"/>
        </w:rPr>
        <w:t>ством, днём рождения);</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заполнение анкет и формуляров, сообщение о себе основных сведений (имя, фамилия, пол, возраст, адрес) в соответствии с нормами, принятыми в стр</w:t>
      </w:r>
      <w:r w:rsidR="00416B7C" w:rsidRPr="0010524A">
        <w:rPr>
          <w:rFonts w:cs="Times New Roman"/>
          <w:sz w:val="26"/>
          <w:szCs w:val="26"/>
        </w:rPr>
        <w:t>а</w:t>
      </w:r>
      <w:r w:rsidR="00416B7C" w:rsidRPr="0010524A">
        <w:rPr>
          <w:rFonts w:cs="Times New Roman"/>
          <w:sz w:val="26"/>
          <w:szCs w:val="26"/>
        </w:rPr>
        <w:t xml:space="preserve">не/странах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сообщение кратких сведений о себе; оформление обращения, завершающей фразы и подписи в соо</w:t>
      </w:r>
      <w:r w:rsidR="00416B7C" w:rsidRPr="0010524A">
        <w:rPr>
          <w:rFonts w:cs="Times New Roman"/>
          <w:sz w:val="26"/>
          <w:szCs w:val="26"/>
        </w:rPr>
        <w:t>т</w:t>
      </w:r>
      <w:r w:rsidR="00416B7C" w:rsidRPr="0010524A">
        <w:rPr>
          <w:rFonts w:cs="Times New Roman"/>
          <w:sz w:val="26"/>
          <w:szCs w:val="26"/>
        </w:rPr>
        <w:lastRenderedPageBreak/>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 Объём сообщения — до 60 слов.</w:t>
      </w:r>
    </w:p>
    <w:p w:rsidR="00416B7C" w:rsidRPr="0010524A" w:rsidRDefault="00416B7C" w:rsidP="00B82670">
      <w:pPr>
        <w:pStyle w:val="a8"/>
        <w:keepNext/>
        <w:spacing w:line="240" w:lineRule="auto"/>
        <w:ind w:firstLine="680"/>
        <w:rPr>
          <w:rStyle w:val="a9"/>
          <w:rFonts w:cs="Times New Roman"/>
          <w:sz w:val="26"/>
          <w:szCs w:val="26"/>
        </w:rPr>
      </w:pPr>
      <w:r w:rsidRPr="0010524A">
        <w:rPr>
          <w:rStyle w:val="a9"/>
          <w:rFonts w:cs="Times New Roman"/>
          <w:sz w:val="26"/>
          <w:szCs w:val="26"/>
        </w:rPr>
        <w:t xml:space="preserve">Фонетическая сторона речи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Различение на слух и адекватное, без ошибок, ведущих к сбою в коммун</w:t>
      </w:r>
      <w:r w:rsidRPr="0010524A">
        <w:rPr>
          <w:rFonts w:cs="Times New Roman"/>
          <w:sz w:val="26"/>
          <w:szCs w:val="26"/>
        </w:rPr>
        <w:t>и</w:t>
      </w:r>
      <w:r w:rsidRPr="0010524A">
        <w:rPr>
          <w:rFonts w:cs="Times New Roman"/>
          <w:sz w:val="26"/>
          <w:szCs w:val="26"/>
        </w:rPr>
        <w:t>кации, произнесение слов с соблюдением правильного ударения и фраз с собл</w:t>
      </w:r>
      <w:r w:rsidRPr="0010524A">
        <w:rPr>
          <w:rFonts w:cs="Times New Roman"/>
          <w:sz w:val="26"/>
          <w:szCs w:val="26"/>
        </w:rPr>
        <w:t>ю</w:t>
      </w:r>
      <w:r w:rsidRPr="0010524A">
        <w:rPr>
          <w:rFonts w:cs="Times New Roman"/>
          <w:sz w:val="26"/>
          <w:szCs w:val="26"/>
        </w:rPr>
        <w:t>дением их ритмико-интонационных особенностей, в том числе отсутствия фраз</w:t>
      </w:r>
      <w:r w:rsidRPr="0010524A">
        <w:rPr>
          <w:rFonts w:cs="Times New Roman"/>
          <w:sz w:val="26"/>
          <w:szCs w:val="26"/>
        </w:rPr>
        <w:t>о</w:t>
      </w:r>
      <w:r w:rsidRPr="0010524A">
        <w:rPr>
          <w:rFonts w:cs="Times New Roman"/>
          <w:sz w:val="26"/>
          <w:szCs w:val="26"/>
        </w:rPr>
        <w:t>вого ударения на служебных словах; чтение новых слов согласно основным пр</w:t>
      </w:r>
      <w:r w:rsidRPr="0010524A">
        <w:rPr>
          <w:rFonts w:cs="Times New Roman"/>
          <w:sz w:val="26"/>
          <w:szCs w:val="26"/>
        </w:rPr>
        <w:t>а</w:t>
      </w:r>
      <w:r w:rsidRPr="0010524A">
        <w:rPr>
          <w:rFonts w:cs="Times New Roman"/>
          <w:sz w:val="26"/>
          <w:szCs w:val="26"/>
        </w:rPr>
        <w:t xml:space="preserve">вилам чтения.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вслух небольших адаптированных аутентичных текстов, построе</w:t>
      </w:r>
      <w:r w:rsidRPr="0010524A">
        <w:rPr>
          <w:rFonts w:cs="Times New Roman"/>
          <w:sz w:val="26"/>
          <w:szCs w:val="26"/>
        </w:rPr>
        <w:t>н</w:t>
      </w:r>
      <w:r w:rsidRPr="0010524A">
        <w:rPr>
          <w:rFonts w:cs="Times New Roman"/>
          <w:sz w:val="26"/>
          <w:szCs w:val="26"/>
        </w:rPr>
        <w:t>ных на изученном языковом материале, с соблюдением правил чтения и соотве</w:t>
      </w:r>
      <w:r w:rsidRPr="0010524A">
        <w:rPr>
          <w:rFonts w:cs="Times New Roman"/>
          <w:sz w:val="26"/>
          <w:szCs w:val="26"/>
        </w:rPr>
        <w:t>т</w:t>
      </w:r>
      <w:r w:rsidRPr="0010524A">
        <w:rPr>
          <w:rFonts w:cs="Times New Roman"/>
          <w:sz w:val="26"/>
          <w:szCs w:val="26"/>
        </w:rPr>
        <w:t>ствующей интонации, демонстрирующее понимание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вслух: беседа/диалог, рассказ, отрывок из статьи нау</w:t>
      </w:r>
      <w:r w:rsidRPr="0010524A">
        <w:rPr>
          <w:rFonts w:cs="Times New Roman"/>
          <w:sz w:val="26"/>
          <w:szCs w:val="26"/>
        </w:rPr>
        <w:t>ч</w:t>
      </w:r>
      <w:r w:rsidRPr="0010524A">
        <w:rPr>
          <w:rFonts w:cs="Times New Roman"/>
          <w:sz w:val="26"/>
          <w:szCs w:val="26"/>
        </w:rPr>
        <w:t>но-популярного характера, сообщение информационного характера.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текста для чтения вслух — до 90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изучаемой лексики: 625 лексических единиц для продуктивного и</w:t>
      </w:r>
      <w:r w:rsidRPr="0010524A">
        <w:rPr>
          <w:rFonts w:cs="Times New Roman"/>
          <w:sz w:val="26"/>
          <w:szCs w:val="26"/>
        </w:rPr>
        <w:t>с</w:t>
      </w:r>
      <w:r w:rsidRPr="0010524A">
        <w:rPr>
          <w:rFonts w:cs="Times New Roman"/>
          <w:sz w:val="26"/>
          <w:szCs w:val="26"/>
        </w:rPr>
        <w:t>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Основные способы словообразования: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 аффиксация: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существительных при помощи суффиксов </w:t>
      </w:r>
      <w:r w:rsidRPr="0010524A">
        <w:rPr>
          <w:rStyle w:val="aa"/>
          <w:rFonts w:cs="Times New Roman"/>
          <w:sz w:val="26"/>
          <w:szCs w:val="26"/>
        </w:rPr>
        <w:t xml:space="preserve">-er </w:t>
      </w:r>
      <w:r w:rsidRPr="0010524A">
        <w:rPr>
          <w:rFonts w:cs="Times New Roman"/>
          <w:sz w:val="26"/>
          <w:szCs w:val="26"/>
        </w:rPr>
        <w:t>(</w:t>
      </w:r>
      <w:r w:rsidRPr="0010524A">
        <w:rPr>
          <w:rStyle w:val="aa"/>
          <w:rFonts w:cs="Times New Roman"/>
          <w:sz w:val="26"/>
          <w:szCs w:val="26"/>
        </w:rPr>
        <w:t>der Lehrer</w:t>
      </w:r>
      <w:r w:rsidRPr="0010524A">
        <w:rPr>
          <w:rFonts w:cs="Times New Roman"/>
          <w:sz w:val="26"/>
          <w:szCs w:val="26"/>
        </w:rPr>
        <w:t xml:space="preserve">), </w:t>
      </w:r>
      <w:r w:rsidRPr="0010524A">
        <w:rPr>
          <w:rStyle w:val="aa"/>
          <w:rFonts w:cs="Times New Roman"/>
          <w:sz w:val="26"/>
          <w:szCs w:val="26"/>
        </w:rPr>
        <w:t xml:space="preserve">-ler </w:t>
      </w:r>
      <w:r w:rsidRPr="0010524A">
        <w:rPr>
          <w:rFonts w:cs="Times New Roman"/>
          <w:sz w:val="26"/>
          <w:szCs w:val="26"/>
        </w:rPr>
        <w:t>(</w:t>
      </w:r>
      <w:r w:rsidRPr="0010524A">
        <w:rPr>
          <w:rStyle w:val="aa"/>
          <w:rFonts w:cs="Times New Roman"/>
          <w:sz w:val="26"/>
          <w:szCs w:val="26"/>
        </w:rPr>
        <w:t>der Sportler</w:t>
      </w:r>
      <w:r w:rsidRPr="0010524A">
        <w:rPr>
          <w:rFonts w:cs="Times New Roman"/>
          <w:sz w:val="26"/>
          <w:szCs w:val="26"/>
        </w:rPr>
        <w:t xml:space="preserve">), </w:t>
      </w:r>
      <w:r w:rsidRPr="0010524A">
        <w:rPr>
          <w:rStyle w:val="aa"/>
          <w:rFonts w:cs="Times New Roman"/>
          <w:sz w:val="26"/>
          <w:szCs w:val="26"/>
        </w:rPr>
        <w:t xml:space="preserve">-in </w:t>
      </w:r>
      <w:r w:rsidRPr="0010524A">
        <w:rPr>
          <w:rFonts w:cs="Times New Roman"/>
          <w:sz w:val="26"/>
          <w:szCs w:val="26"/>
        </w:rPr>
        <w:t>(</w:t>
      </w:r>
      <w:r w:rsidRPr="0010524A">
        <w:rPr>
          <w:rStyle w:val="aa"/>
          <w:rFonts w:cs="Times New Roman"/>
          <w:sz w:val="26"/>
          <w:szCs w:val="26"/>
        </w:rPr>
        <w:t>die Lehrerin</w:t>
      </w:r>
      <w:r w:rsidRPr="0010524A">
        <w:rPr>
          <w:rFonts w:cs="Times New Roman"/>
          <w:sz w:val="26"/>
          <w:szCs w:val="26"/>
        </w:rPr>
        <w:t xml:space="preserve">), </w:t>
      </w:r>
      <w:r w:rsidRPr="0010524A">
        <w:rPr>
          <w:rStyle w:val="aa"/>
          <w:rFonts w:cs="Times New Roman"/>
          <w:sz w:val="26"/>
          <w:szCs w:val="26"/>
        </w:rPr>
        <w:t>-chen</w:t>
      </w:r>
      <w:r w:rsidRPr="0010524A">
        <w:rPr>
          <w:rFonts w:cs="Times New Roman"/>
          <w:sz w:val="26"/>
          <w:szCs w:val="26"/>
        </w:rPr>
        <w:t xml:space="preserve"> (</w:t>
      </w:r>
      <w:r w:rsidRPr="0010524A">
        <w:rPr>
          <w:rStyle w:val="aa"/>
          <w:rFonts w:cs="Times New Roman"/>
          <w:sz w:val="26"/>
          <w:szCs w:val="26"/>
        </w:rPr>
        <w:t>das Tischchen</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образование имен прилагательных при помощи суффиксов -</w:t>
      </w:r>
      <w:r w:rsidRPr="0010524A">
        <w:rPr>
          <w:rStyle w:val="aa"/>
          <w:rFonts w:cs="Times New Roman"/>
          <w:sz w:val="26"/>
          <w:szCs w:val="26"/>
        </w:rPr>
        <w:t>ig</w:t>
      </w:r>
      <w:r w:rsidRPr="0010524A">
        <w:rPr>
          <w:rFonts w:cs="Times New Roman"/>
          <w:sz w:val="26"/>
          <w:szCs w:val="26"/>
        </w:rPr>
        <w:t xml:space="preserve"> (</w:t>
      </w:r>
      <w:r w:rsidRPr="0010524A">
        <w:rPr>
          <w:rStyle w:val="aa"/>
          <w:rFonts w:cs="Times New Roman"/>
          <w:sz w:val="26"/>
          <w:szCs w:val="26"/>
        </w:rPr>
        <w:t>sonnig</w:t>
      </w:r>
      <w:r w:rsidRPr="0010524A">
        <w:rPr>
          <w:rFonts w:cs="Times New Roman"/>
          <w:sz w:val="26"/>
          <w:szCs w:val="26"/>
        </w:rPr>
        <w:t xml:space="preserve">), </w:t>
      </w:r>
      <w:r w:rsidRPr="0010524A">
        <w:rPr>
          <w:rStyle w:val="aa"/>
          <w:rFonts w:cs="Times New Roman"/>
          <w:sz w:val="26"/>
          <w:szCs w:val="26"/>
        </w:rPr>
        <w:t xml:space="preserve">-lich </w:t>
      </w:r>
      <w:r w:rsidRPr="0010524A">
        <w:rPr>
          <w:rFonts w:cs="Times New Roman"/>
          <w:sz w:val="26"/>
          <w:szCs w:val="26"/>
        </w:rPr>
        <w:t>(</w:t>
      </w:r>
      <w:r w:rsidRPr="0010524A">
        <w:rPr>
          <w:rStyle w:val="aa"/>
          <w:rFonts w:cs="Times New Roman"/>
          <w:sz w:val="26"/>
          <w:szCs w:val="26"/>
        </w:rPr>
        <w:t>freundlich</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числительных при помощи суффиксов </w:t>
      </w:r>
      <w:r w:rsidRPr="0010524A">
        <w:rPr>
          <w:rStyle w:val="aa"/>
          <w:rFonts w:cs="Times New Roman"/>
          <w:sz w:val="26"/>
          <w:szCs w:val="26"/>
        </w:rPr>
        <w:t>-zehn</w:t>
      </w:r>
      <w:r w:rsidRPr="0010524A">
        <w:rPr>
          <w:rFonts w:cs="Times New Roman"/>
          <w:sz w:val="26"/>
          <w:szCs w:val="26"/>
        </w:rPr>
        <w:t xml:space="preserve">, </w:t>
      </w:r>
      <w:r w:rsidRPr="0010524A">
        <w:rPr>
          <w:rStyle w:val="aa"/>
          <w:rFonts w:cs="Times New Roman"/>
          <w:sz w:val="26"/>
          <w:szCs w:val="26"/>
        </w:rPr>
        <w:t>-zig</w:t>
      </w:r>
      <w:r w:rsidRPr="0010524A">
        <w:rPr>
          <w:rFonts w:cs="Times New Roman"/>
          <w:sz w:val="26"/>
          <w:szCs w:val="26"/>
        </w:rPr>
        <w:t xml:space="preserve">, </w:t>
      </w:r>
      <w:r w:rsidRPr="0010524A">
        <w:rPr>
          <w:rStyle w:val="aa"/>
          <w:rFonts w:cs="Times New Roman"/>
          <w:sz w:val="26"/>
          <w:szCs w:val="26"/>
        </w:rPr>
        <w:t>-te</w:t>
      </w:r>
      <w:r w:rsidRPr="0010524A">
        <w:rPr>
          <w:rFonts w:cs="Times New Roman"/>
          <w:sz w:val="26"/>
          <w:szCs w:val="26"/>
        </w:rPr>
        <w:t xml:space="preserve">, </w:t>
      </w:r>
      <w:r w:rsidRPr="0010524A">
        <w:rPr>
          <w:rStyle w:val="aa"/>
          <w:rFonts w:cs="Times New Roman"/>
          <w:sz w:val="26"/>
          <w:szCs w:val="26"/>
        </w:rPr>
        <w:t xml:space="preserve">-ste </w:t>
      </w:r>
      <w:r w:rsidRPr="0010524A">
        <w:rPr>
          <w:rFonts w:cs="Times New Roman"/>
          <w:sz w:val="26"/>
          <w:szCs w:val="26"/>
        </w:rPr>
        <w:t>(</w:t>
      </w:r>
      <w:r w:rsidRPr="0010524A">
        <w:rPr>
          <w:rStyle w:val="aa"/>
          <w:rFonts w:cs="Times New Roman"/>
          <w:sz w:val="26"/>
          <w:szCs w:val="26"/>
        </w:rPr>
        <w:t>fünfzehn, fünfzig, fünfte, fünfzigste</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 словосложение: образование сложных существительных путём соедин</w:t>
      </w:r>
      <w:r w:rsidRPr="0010524A">
        <w:rPr>
          <w:rFonts w:cs="Times New Roman"/>
          <w:sz w:val="26"/>
          <w:szCs w:val="26"/>
        </w:rPr>
        <w:t>е</w:t>
      </w:r>
      <w:r w:rsidRPr="0010524A">
        <w:rPr>
          <w:rFonts w:cs="Times New Roman"/>
          <w:sz w:val="26"/>
          <w:szCs w:val="26"/>
        </w:rPr>
        <w:t>ния основ существительных (</w:t>
      </w:r>
      <w:r w:rsidRPr="0010524A">
        <w:rPr>
          <w:rStyle w:val="aa"/>
          <w:rFonts w:cs="Times New Roman"/>
          <w:sz w:val="26"/>
          <w:szCs w:val="26"/>
        </w:rPr>
        <w:t>das Klassen-zimmer</w:t>
      </w:r>
      <w:r w:rsidRPr="0010524A">
        <w:rPr>
          <w:rFonts w:cs="Times New Roman"/>
          <w:sz w:val="26"/>
          <w:szCs w:val="26"/>
        </w:rPr>
        <w:t>).</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Синонимы. Интернациональные слова.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Грамматическая сторона речи </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pacing w:val="-1"/>
          <w:sz w:val="26"/>
          <w:szCs w:val="26"/>
        </w:rPr>
        <w:t>к</w:t>
      </w:r>
      <w:r w:rsidRPr="0010524A">
        <w:rPr>
          <w:rFonts w:cs="Times New Roman"/>
          <w:spacing w:val="-1"/>
          <w:sz w:val="26"/>
          <w:szCs w:val="26"/>
        </w:rPr>
        <w:t xml:space="preserve">ций немецкого языка.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Различные коммуникативные типы предложений: повествовательные (у</w:t>
      </w:r>
      <w:r w:rsidRPr="0010524A">
        <w:rPr>
          <w:rFonts w:cs="Times New Roman"/>
          <w:sz w:val="26"/>
          <w:szCs w:val="26"/>
        </w:rPr>
        <w:t>т</w:t>
      </w:r>
      <w:r w:rsidRPr="0010524A">
        <w:rPr>
          <w:rFonts w:cs="Times New Roman"/>
          <w:sz w:val="26"/>
          <w:szCs w:val="26"/>
        </w:rPr>
        <w:t xml:space="preserve">вердительные, отрицательные), вопросительные (общий, специальный вопросы), побудительные (в утвердительной и отрицательной форме).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Нераспространённые и распространённые простые предложения: с простым (</w:t>
      </w:r>
      <w:r w:rsidRPr="0010524A">
        <w:rPr>
          <w:rStyle w:val="aa"/>
          <w:rFonts w:cs="Times New Roman"/>
          <w:sz w:val="26"/>
          <w:szCs w:val="26"/>
        </w:rPr>
        <w:t>Er liest.</w:t>
      </w:r>
      <w:r w:rsidRPr="0010524A">
        <w:rPr>
          <w:rFonts w:cs="Times New Roman"/>
          <w:sz w:val="26"/>
          <w:szCs w:val="26"/>
        </w:rPr>
        <w:t>) и составным глагольным сказуемым (</w:t>
      </w:r>
      <w:r w:rsidRPr="0010524A">
        <w:rPr>
          <w:rStyle w:val="aa"/>
          <w:rFonts w:cs="Times New Roman"/>
          <w:sz w:val="26"/>
          <w:szCs w:val="26"/>
        </w:rPr>
        <w:t>Er kann lesen.</w:t>
      </w:r>
      <w:r w:rsidRPr="0010524A">
        <w:rPr>
          <w:rFonts w:cs="Times New Roman"/>
          <w:sz w:val="26"/>
          <w:szCs w:val="26"/>
        </w:rPr>
        <w:t>), с составным име</w:t>
      </w:r>
      <w:r w:rsidRPr="0010524A">
        <w:rPr>
          <w:rFonts w:cs="Times New Roman"/>
          <w:sz w:val="26"/>
          <w:szCs w:val="26"/>
        </w:rPr>
        <w:t>н</w:t>
      </w:r>
      <w:r w:rsidRPr="0010524A">
        <w:rPr>
          <w:rFonts w:cs="Times New Roman"/>
          <w:sz w:val="26"/>
          <w:szCs w:val="26"/>
        </w:rPr>
        <w:lastRenderedPageBreak/>
        <w:t>ным сказуемым (</w:t>
      </w:r>
      <w:r w:rsidRPr="0010524A">
        <w:rPr>
          <w:rStyle w:val="aa"/>
          <w:rFonts w:cs="Times New Roman"/>
          <w:sz w:val="26"/>
          <w:szCs w:val="26"/>
        </w:rPr>
        <w:t>Der Tisch ist blau.</w:t>
      </w:r>
      <w:r w:rsidRPr="0010524A">
        <w:rPr>
          <w:rFonts w:cs="Times New Roman"/>
          <w:sz w:val="26"/>
          <w:szCs w:val="26"/>
        </w:rPr>
        <w:t>), в том числе с дополнениями в дательном и винительном падежах (</w:t>
      </w:r>
      <w:r w:rsidRPr="0010524A">
        <w:rPr>
          <w:rStyle w:val="aa"/>
          <w:rFonts w:cs="Times New Roman"/>
          <w:sz w:val="26"/>
          <w:szCs w:val="26"/>
        </w:rPr>
        <w:t>Er liest ein Buch. Sie hilft der Mutter.</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Побудительные предложения, в том числе в отрицательной форме (</w:t>
      </w:r>
      <w:r w:rsidRPr="0010524A">
        <w:rPr>
          <w:rStyle w:val="aa"/>
          <w:rFonts w:cs="Times New Roman"/>
          <w:sz w:val="26"/>
          <w:szCs w:val="26"/>
        </w:rPr>
        <w:t>Schreib den Satz! Öffne die Tür nicht!</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Futur I.</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Модальный глагол </w:t>
      </w:r>
      <w:r w:rsidRPr="0010524A">
        <w:rPr>
          <w:rStyle w:val="aa"/>
          <w:rFonts w:cs="Times New Roman"/>
          <w:sz w:val="26"/>
          <w:szCs w:val="26"/>
        </w:rPr>
        <w:t xml:space="preserve">dürfen </w:t>
      </w:r>
      <w:r w:rsidRPr="0010524A">
        <w:rPr>
          <w:rFonts w:cs="Times New Roman"/>
          <w:sz w:val="26"/>
          <w:szCs w:val="26"/>
        </w:rPr>
        <w:t>(в Präsens).</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Наречия в положительной, сравнительной и превосходной степенях сра</w:t>
      </w:r>
      <w:r w:rsidRPr="0010524A">
        <w:rPr>
          <w:rFonts w:cs="Times New Roman"/>
          <w:sz w:val="26"/>
          <w:szCs w:val="26"/>
        </w:rPr>
        <w:t>в</w:t>
      </w:r>
      <w:r w:rsidRPr="0010524A">
        <w:rPr>
          <w:rFonts w:cs="Times New Roman"/>
          <w:sz w:val="26"/>
          <w:szCs w:val="26"/>
        </w:rPr>
        <w:t>нения, образованные по правилу и исключения (</w:t>
      </w:r>
      <w:r w:rsidRPr="0010524A">
        <w:rPr>
          <w:rStyle w:val="aa"/>
          <w:rFonts w:cs="Times New Roman"/>
          <w:sz w:val="26"/>
          <w:szCs w:val="26"/>
        </w:rPr>
        <w:t>schön — schöner — am schönsten/der, die, das schönste</w:t>
      </w:r>
      <w:r w:rsidRPr="0010524A">
        <w:rPr>
          <w:rFonts w:cs="Times New Roman"/>
          <w:sz w:val="26"/>
          <w:szCs w:val="26"/>
        </w:rPr>
        <w:t>;</w:t>
      </w:r>
      <w:r w:rsidRPr="0010524A">
        <w:rPr>
          <w:rStyle w:val="aa"/>
          <w:rFonts w:cs="Times New Roman"/>
          <w:sz w:val="26"/>
          <w:szCs w:val="26"/>
        </w:rPr>
        <w:t xml:space="preserve"> gut — besser — am besten/der, die, das beste</w:t>
      </w:r>
      <w:r w:rsidRPr="0010524A">
        <w:rPr>
          <w:rFonts w:cs="Times New Roman"/>
          <w:sz w:val="26"/>
          <w:szCs w:val="26"/>
        </w:rPr>
        <w:t>)</w:t>
      </w:r>
      <w:r w:rsidRPr="0010524A">
        <w:rPr>
          <w:rStyle w:val="aa"/>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Указательные местоимения (</w:t>
      </w:r>
      <w:r w:rsidRPr="0010524A">
        <w:rPr>
          <w:rStyle w:val="aa"/>
          <w:rFonts w:cs="Times New Roman"/>
          <w:sz w:val="26"/>
          <w:szCs w:val="26"/>
        </w:rPr>
        <w:t>jener</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Вопросительные местоимения (</w:t>
      </w:r>
      <w:r w:rsidRPr="0010524A">
        <w:rPr>
          <w:rStyle w:val="aa"/>
          <w:rFonts w:cs="Times New Roman"/>
          <w:sz w:val="26"/>
          <w:szCs w:val="26"/>
        </w:rPr>
        <w:t>wer</w:t>
      </w:r>
      <w:r w:rsidRPr="0010524A">
        <w:rPr>
          <w:rFonts w:cs="Times New Roman"/>
          <w:sz w:val="26"/>
          <w:szCs w:val="26"/>
        </w:rPr>
        <w:t xml:space="preserve">, </w:t>
      </w:r>
      <w:r w:rsidRPr="0010524A">
        <w:rPr>
          <w:rStyle w:val="aa"/>
          <w:rFonts w:cs="Times New Roman"/>
          <w:sz w:val="26"/>
          <w:szCs w:val="26"/>
        </w:rPr>
        <w:t>was</w:t>
      </w:r>
      <w:r w:rsidRPr="0010524A">
        <w:rPr>
          <w:rFonts w:cs="Times New Roman"/>
          <w:sz w:val="26"/>
          <w:szCs w:val="26"/>
        </w:rPr>
        <w:t xml:space="preserve">, </w:t>
      </w:r>
      <w:r w:rsidRPr="0010524A">
        <w:rPr>
          <w:rStyle w:val="aa"/>
          <w:rFonts w:cs="Times New Roman"/>
          <w:sz w:val="26"/>
          <w:szCs w:val="26"/>
        </w:rPr>
        <w:t>wohin</w:t>
      </w:r>
      <w:r w:rsidRPr="0010524A">
        <w:rPr>
          <w:rFonts w:cs="Times New Roman"/>
          <w:sz w:val="26"/>
          <w:szCs w:val="26"/>
        </w:rPr>
        <w:t xml:space="preserve">, </w:t>
      </w:r>
      <w:r w:rsidRPr="0010524A">
        <w:rPr>
          <w:rStyle w:val="aa"/>
          <w:rFonts w:cs="Times New Roman"/>
          <w:sz w:val="26"/>
          <w:szCs w:val="26"/>
        </w:rPr>
        <w:t>wo</w:t>
      </w:r>
      <w:r w:rsidRPr="0010524A">
        <w:rPr>
          <w:rFonts w:cs="Times New Roman"/>
          <w:sz w:val="26"/>
          <w:szCs w:val="26"/>
        </w:rPr>
        <w:t xml:space="preserve">, </w:t>
      </w:r>
      <w:r w:rsidRPr="0010524A">
        <w:rPr>
          <w:rStyle w:val="aa"/>
          <w:rFonts w:cs="Times New Roman"/>
          <w:sz w:val="26"/>
          <w:szCs w:val="26"/>
        </w:rPr>
        <w:t>warum</w:t>
      </w:r>
      <w:r w:rsidRPr="0010524A">
        <w:rPr>
          <w:rFonts w:cs="Times New Roman"/>
          <w:sz w:val="26"/>
          <w:szCs w:val="26"/>
        </w:rPr>
        <w:t>).</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Количественные и порядковые числительные (до 100).</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Социокультурные знания и умения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социокультурных элементов речевого поведенч</w:t>
      </w:r>
      <w:r w:rsidRPr="0010524A">
        <w:rPr>
          <w:rFonts w:cs="Times New Roman"/>
          <w:sz w:val="26"/>
          <w:szCs w:val="26"/>
        </w:rPr>
        <w:t>е</w:t>
      </w:r>
      <w:r w:rsidRPr="0010524A">
        <w:rPr>
          <w:rFonts w:cs="Times New Roman"/>
          <w:sz w:val="26"/>
          <w:szCs w:val="26"/>
        </w:rPr>
        <w:t>ского этикета в стране/странах изучаемого языка в рамках тематического соде</w:t>
      </w:r>
      <w:r w:rsidRPr="0010524A">
        <w:rPr>
          <w:rFonts w:cs="Times New Roman"/>
          <w:sz w:val="26"/>
          <w:szCs w:val="26"/>
        </w:rPr>
        <w:t>р</w:t>
      </w:r>
      <w:r w:rsidRPr="0010524A">
        <w:rPr>
          <w:rFonts w:cs="Times New Roman"/>
          <w:sz w:val="26"/>
          <w:szCs w:val="26"/>
        </w:rPr>
        <w:t>жания (в ситуациях общения, в том числе «В семье», «В школе», «На улице»).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отобранного темат</w:t>
      </w:r>
      <w:r w:rsidRPr="0010524A">
        <w:rPr>
          <w:rFonts w:cs="Times New Roman"/>
          <w:sz w:val="26"/>
          <w:szCs w:val="26"/>
        </w:rPr>
        <w:t>и</w:t>
      </w:r>
      <w:r w:rsidRPr="0010524A">
        <w:rPr>
          <w:rFonts w:cs="Times New Roman"/>
          <w:sz w:val="26"/>
          <w:szCs w:val="26"/>
        </w:rPr>
        <w:t>ческого содержания (некоторые национальные праздники, традиции в проведении досуга и питании).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 xml:space="preserve">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Формирование умений:</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писать своё имя и фамилию, а также имена и фамилии своих родственников и друзей на немецком языке;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свой адрес на немецком языке (в анкете, формуляре);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Россию и страну/страны изучаемого языка;</w:t>
      </w:r>
    </w:p>
    <w:p w:rsidR="00416B7C" w:rsidRPr="0010524A" w:rsidRDefault="00122171" w:rsidP="009B5B9C">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в качестве опоры при составлении собственных высказыв</w:t>
      </w:r>
      <w:r w:rsidRPr="0010524A">
        <w:rPr>
          <w:rFonts w:cs="Times New Roman"/>
          <w:sz w:val="26"/>
          <w:szCs w:val="26"/>
        </w:rPr>
        <w:t>а</w:t>
      </w:r>
      <w:r w:rsidRPr="0010524A">
        <w:rPr>
          <w:rFonts w:cs="Times New Roman"/>
          <w:sz w:val="26"/>
          <w:szCs w:val="26"/>
        </w:rPr>
        <w:t xml:space="preserve">ний ключевых слов, плана.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9B5B9C" w:rsidRPr="0010524A" w:rsidRDefault="009B5B9C"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6 </w:t>
      </w:r>
      <w:r w:rsidR="00122171" w:rsidRPr="0010524A">
        <w:rPr>
          <w:rStyle w:val="a9"/>
          <w:rFonts w:cs="Times New Roman"/>
          <w:b/>
          <w:bCs/>
          <w:caps w:val="0"/>
          <w:sz w:val="26"/>
          <w:szCs w:val="26"/>
        </w:rPr>
        <w:t>КЛАСС</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Коммуникативные умения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Взаимоотношения в семье и с друзьями. Семейные праздники.</w:t>
      </w:r>
    </w:p>
    <w:p w:rsidR="00416B7C" w:rsidRPr="0010524A" w:rsidRDefault="00416B7C" w:rsidP="00B82670">
      <w:pPr>
        <w:pStyle w:val="a8"/>
        <w:spacing w:line="240" w:lineRule="auto"/>
        <w:ind w:firstLine="680"/>
        <w:rPr>
          <w:rStyle w:val="a9"/>
          <w:rFonts w:cs="Times New Roman"/>
          <w:b w:val="0"/>
          <w:bCs w:val="0"/>
          <w:spacing w:val="-1"/>
          <w:sz w:val="26"/>
          <w:szCs w:val="26"/>
        </w:rPr>
      </w:pPr>
      <w:r w:rsidRPr="0010524A">
        <w:rPr>
          <w:rStyle w:val="a9"/>
          <w:rFonts w:cs="Times New Roman"/>
          <w:b w:val="0"/>
          <w:bCs w:val="0"/>
          <w:spacing w:val="-1"/>
          <w:sz w:val="26"/>
          <w:szCs w:val="26"/>
        </w:rPr>
        <w:t>Внешность и характер человека /литературного персонажа.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Досуг и увлечения/хобби современного подростка (чтение, кино, театр, 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Здоровый образ жизни: режим труда и отдыха, фитнес, сбалансированное питание.</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Покупки: продукты питания.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Школа, школьная жизнь, изучаемые предметы, любимый предмет, правила поведения в школе.</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Переписка с зарубежными сверстниками.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Каникулы в различное время года. Виды отдыха.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Путешествия по России и зарубежным странам.</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Природа: дикие и домашние животные. Климат, погода.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Жизнь в городе и сельской местности. Описание родного города/села. Транспорт.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Родная страна и страна/страны изучаемого языка. Их географическое пол</w:t>
      </w:r>
      <w:r w:rsidRPr="0010524A">
        <w:rPr>
          <w:rStyle w:val="a9"/>
          <w:rFonts w:cs="Times New Roman"/>
          <w:b w:val="0"/>
          <w:bCs w:val="0"/>
          <w:sz w:val="26"/>
          <w:szCs w:val="26"/>
        </w:rPr>
        <w:t>о</w:t>
      </w:r>
      <w:r w:rsidRPr="0010524A">
        <w:rPr>
          <w:rStyle w:val="a9"/>
          <w:rFonts w:cs="Times New Roman"/>
          <w:b w:val="0"/>
          <w:bCs w:val="0"/>
          <w:sz w:val="26"/>
          <w:szCs w:val="26"/>
        </w:rPr>
        <w:t>жение, столицы, население, официальные языки, достопримечательности, кул</w:t>
      </w:r>
      <w:r w:rsidRPr="0010524A">
        <w:rPr>
          <w:rStyle w:val="a9"/>
          <w:rFonts w:cs="Times New Roman"/>
          <w:b w:val="0"/>
          <w:bCs w:val="0"/>
          <w:sz w:val="26"/>
          <w:szCs w:val="26"/>
        </w:rPr>
        <w:t>ь</w:t>
      </w:r>
      <w:r w:rsidRPr="0010524A">
        <w:rPr>
          <w:rStyle w:val="a9"/>
          <w:rFonts w:cs="Times New Roman"/>
          <w:b w:val="0"/>
          <w:bCs w:val="0"/>
          <w:sz w:val="26"/>
          <w:szCs w:val="26"/>
        </w:rPr>
        <w:t>турные особенности (национальные праздники, традиции, обычаи).</w:t>
      </w:r>
    </w:p>
    <w:p w:rsidR="00416B7C" w:rsidRPr="0010524A" w:rsidRDefault="00416B7C" w:rsidP="009B5B9C">
      <w:pPr>
        <w:pStyle w:val="a8"/>
        <w:spacing w:line="240" w:lineRule="auto"/>
        <w:ind w:firstLine="680"/>
        <w:rPr>
          <w:rStyle w:val="a9"/>
          <w:rFonts w:cs="Times New Roman"/>
          <w:sz w:val="26"/>
          <w:szCs w:val="26"/>
        </w:rPr>
      </w:pPr>
      <w:r w:rsidRPr="0010524A">
        <w:rPr>
          <w:rStyle w:val="a9"/>
          <w:rFonts w:cs="Times New Roman"/>
          <w:b w:val="0"/>
          <w:bCs w:val="0"/>
          <w:sz w:val="26"/>
          <w:szCs w:val="26"/>
        </w:rPr>
        <w:t>Выдающиеся люди родной страны и</w:t>
      </w:r>
      <w:r w:rsidR="008B19D3" w:rsidRPr="0010524A">
        <w:rPr>
          <w:rStyle w:val="a9"/>
          <w:rFonts w:cs="Times New Roman"/>
          <w:b w:val="0"/>
          <w:bCs w:val="0"/>
          <w:sz w:val="26"/>
          <w:szCs w:val="26"/>
        </w:rPr>
        <w:t xml:space="preserve"> </w:t>
      </w:r>
      <w:r w:rsidRPr="0010524A">
        <w:rPr>
          <w:rStyle w:val="a9"/>
          <w:rFonts w:cs="Times New Roman"/>
          <w:b w:val="0"/>
          <w:bCs w:val="0"/>
          <w:sz w:val="26"/>
          <w:szCs w:val="26"/>
        </w:rPr>
        <w:t>страны/стран изучаемого языка: пис</w:t>
      </w:r>
      <w:r w:rsidRPr="0010524A">
        <w:rPr>
          <w:rStyle w:val="a9"/>
          <w:rFonts w:cs="Times New Roman"/>
          <w:b w:val="0"/>
          <w:bCs w:val="0"/>
          <w:sz w:val="26"/>
          <w:szCs w:val="26"/>
        </w:rPr>
        <w:t>а</w:t>
      </w:r>
      <w:r w:rsidRPr="0010524A">
        <w:rPr>
          <w:rStyle w:val="a9"/>
          <w:rFonts w:cs="Times New Roman"/>
          <w:b w:val="0"/>
          <w:bCs w:val="0"/>
          <w:sz w:val="26"/>
          <w:szCs w:val="26"/>
        </w:rPr>
        <w:t>тели, поэты.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Говорение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диалогической речи</w:t>
      </w:r>
      <w:r w:rsidRPr="0010524A">
        <w:rPr>
          <w:rFonts w:cs="Times New Roman"/>
          <w:sz w:val="26"/>
          <w:szCs w:val="26"/>
        </w:rPr>
        <w:t>, а именно умений вести:</w:t>
      </w:r>
    </w:p>
    <w:p w:rsidR="00416B7C" w:rsidRPr="0010524A" w:rsidRDefault="00416B7C" w:rsidP="00B82670">
      <w:pPr>
        <w:pStyle w:val="a8"/>
        <w:spacing w:line="240" w:lineRule="auto"/>
        <w:ind w:firstLine="680"/>
        <w:rPr>
          <w:rFonts w:cs="Times New Roman"/>
          <w:sz w:val="26"/>
          <w:szCs w:val="26"/>
        </w:rPr>
      </w:pPr>
      <w:r w:rsidRPr="0010524A">
        <w:rPr>
          <w:rFonts w:cs="Times New Roman"/>
          <w:i/>
          <w:sz w:val="26"/>
          <w:szCs w:val="26"/>
        </w:rPr>
        <w:t>диалог этикетного характера</w:t>
      </w:r>
      <w:r w:rsidRPr="0010524A">
        <w:rPr>
          <w:rFonts w:cs="Times New Roman"/>
          <w:sz w:val="26"/>
          <w:szCs w:val="26"/>
        </w:rPr>
        <w:t>: начинать, поддерживать и заканчивать ра</w:t>
      </w:r>
      <w:r w:rsidRPr="0010524A">
        <w:rPr>
          <w:rFonts w:cs="Times New Roman"/>
          <w:sz w:val="26"/>
          <w:szCs w:val="26"/>
        </w:rPr>
        <w:t>з</w:t>
      </w:r>
      <w:r w:rsidRPr="0010524A">
        <w:rPr>
          <w:rFonts w:cs="Times New Roman"/>
          <w:sz w:val="26"/>
          <w:szCs w:val="26"/>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10524A">
        <w:rPr>
          <w:rFonts w:cs="Times New Roman"/>
          <w:sz w:val="26"/>
          <w:szCs w:val="26"/>
        </w:rPr>
        <w:t>а</w:t>
      </w:r>
      <w:r w:rsidRPr="0010524A">
        <w:rPr>
          <w:rFonts w:cs="Times New Roman"/>
          <w:sz w:val="26"/>
          <w:szCs w:val="26"/>
        </w:rPr>
        <w:t xml:space="preserve">шаться на предложение/отказываться от предложения собеседника; </w:t>
      </w:r>
    </w:p>
    <w:p w:rsidR="00416B7C" w:rsidRPr="0010524A" w:rsidRDefault="00416B7C" w:rsidP="00B82670">
      <w:pPr>
        <w:pStyle w:val="a8"/>
        <w:spacing w:line="240" w:lineRule="auto"/>
        <w:ind w:firstLine="680"/>
        <w:rPr>
          <w:rFonts w:cs="Times New Roman"/>
          <w:sz w:val="26"/>
          <w:szCs w:val="26"/>
        </w:rPr>
      </w:pPr>
      <w:r w:rsidRPr="0010524A">
        <w:rPr>
          <w:rFonts w:cs="Times New Roman"/>
          <w:i/>
          <w:sz w:val="26"/>
          <w:szCs w:val="26"/>
        </w:rPr>
        <w:t>диалог — побуждение к действию</w:t>
      </w:r>
      <w:r w:rsidRPr="0010524A">
        <w:rPr>
          <w:rFonts w:cs="Times New Roman"/>
          <w:sz w:val="26"/>
          <w:szCs w:val="26"/>
        </w:rPr>
        <w:t>: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i/>
          <w:sz w:val="26"/>
          <w:szCs w:val="26"/>
        </w:rPr>
        <w:t>диалог-расспрос</w:t>
      </w:r>
      <w:r w:rsidRPr="0010524A">
        <w:rPr>
          <w:rFonts w:cs="Times New Roman"/>
          <w:sz w:val="26"/>
          <w:szCs w:val="26"/>
        </w:rPr>
        <w:t>: 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Вышеперечисленные умения диалогической речи развиваются в стандар</w:t>
      </w:r>
      <w:r w:rsidRPr="0010524A">
        <w:rPr>
          <w:rFonts w:cs="Times New Roman"/>
          <w:sz w:val="26"/>
          <w:szCs w:val="26"/>
        </w:rPr>
        <w:t>т</w:t>
      </w:r>
      <w:r w:rsidRPr="0010524A">
        <w:rPr>
          <w:rFonts w:cs="Times New Roman"/>
          <w:sz w:val="26"/>
          <w:szCs w:val="26"/>
        </w:rPr>
        <w:t>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диалога — до пяти реплик со стороны каждого собеседника.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Развитие коммуникативных умений </w:t>
      </w:r>
      <w:r w:rsidRPr="0010524A">
        <w:rPr>
          <w:rStyle w:val="ab"/>
          <w:rFonts w:cs="Times New Roman"/>
          <w:spacing w:val="2"/>
          <w:sz w:val="26"/>
          <w:szCs w:val="26"/>
        </w:rPr>
        <w:t>монологической речи</w:t>
      </w:r>
      <w:r w:rsidRPr="0010524A">
        <w:rPr>
          <w:rFonts w:cs="Times New Roman"/>
          <w:spacing w:val="2"/>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описание (предмета, внешности и одежды человека), в том числе х</w:t>
      </w:r>
      <w:r w:rsidRPr="0010524A">
        <w:rPr>
          <w:rFonts w:cs="Times New Roman"/>
          <w:sz w:val="26"/>
          <w:szCs w:val="26"/>
        </w:rPr>
        <w:t>а</w:t>
      </w:r>
      <w:r w:rsidRPr="0010524A">
        <w:rPr>
          <w:rFonts w:cs="Times New Roman"/>
          <w:sz w:val="26"/>
          <w:szCs w:val="26"/>
        </w:rPr>
        <w:t>рактеристика (черты характера реального человека или литературного пе</w:t>
      </w:r>
      <w:r w:rsidRPr="0010524A">
        <w:rPr>
          <w:rFonts w:cs="Times New Roman"/>
          <w:sz w:val="26"/>
          <w:szCs w:val="26"/>
        </w:rPr>
        <w:t>р</w:t>
      </w:r>
      <w:r w:rsidRPr="0010524A">
        <w:rPr>
          <w:rFonts w:cs="Times New Roman"/>
          <w:sz w:val="26"/>
          <w:szCs w:val="26"/>
        </w:rPr>
        <w:t>сонажа);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 xml:space="preserve">изложение (пересказ) основного содержания прочитанного текста;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краткое изложение результатов выполненной проектной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9B5B9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монологического высказывания — 7—8 фраз.</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 xml:space="preserve">классников и вербальная/невербальная реакция на услышанное.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адаптированных аутентичных аудиотекстов, содерж</w:t>
      </w:r>
      <w:r w:rsidRPr="0010524A">
        <w:rPr>
          <w:rFonts w:cs="Times New Roman"/>
          <w:sz w:val="26"/>
          <w:szCs w:val="26"/>
        </w:rPr>
        <w:t>а</w:t>
      </w:r>
      <w:r w:rsidRPr="0010524A">
        <w:rPr>
          <w:rFonts w:cs="Times New Roman"/>
          <w:sz w:val="26"/>
          <w:szCs w:val="26"/>
        </w:rPr>
        <w:t>щих отдельные незнакомые слова, с разной глубиной проникновения в их соде</w:t>
      </w:r>
      <w:r w:rsidRPr="0010524A">
        <w:rPr>
          <w:rFonts w:cs="Times New Roman"/>
          <w:sz w:val="26"/>
          <w:szCs w:val="26"/>
        </w:rPr>
        <w:t>р</w:t>
      </w:r>
      <w:r w:rsidRPr="0010524A">
        <w:rPr>
          <w:rFonts w:cs="Times New Roman"/>
          <w:sz w:val="26"/>
          <w:szCs w:val="26"/>
        </w:rPr>
        <w:t xml:space="preserve">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аудирования: высказывания собеседников в ситуациях повс</w:t>
      </w:r>
      <w:r w:rsidRPr="0010524A">
        <w:rPr>
          <w:rFonts w:cs="Times New Roman"/>
          <w:sz w:val="26"/>
          <w:szCs w:val="26"/>
        </w:rPr>
        <w:t>е</w:t>
      </w:r>
      <w:r w:rsidRPr="0010524A">
        <w:rPr>
          <w:rFonts w:cs="Times New Roman"/>
          <w:sz w:val="26"/>
          <w:szCs w:val="26"/>
        </w:rPr>
        <w:t>дневного общения, диалог (беседа),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Время звучания текста/текстов для аудирования — до 1 минуты.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Смысловое чтение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10524A">
        <w:rPr>
          <w:rFonts w:cs="Times New Roman"/>
          <w:sz w:val="26"/>
          <w:szCs w:val="26"/>
        </w:rPr>
        <w:t>з</w:t>
      </w:r>
      <w:r w:rsidRPr="0010524A">
        <w:rPr>
          <w:rFonts w:cs="Times New Roman"/>
          <w:sz w:val="26"/>
          <w:szCs w:val="26"/>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тему/основную мысль, главные факты/события; прогнозировать с</w:t>
      </w:r>
      <w:r w:rsidRPr="0010524A">
        <w:rPr>
          <w:rFonts w:cs="Times New Roman"/>
          <w:sz w:val="26"/>
          <w:szCs w:val="26"/>
        </w:rPr>
        <w:t>о</w:t>
      </w:r>
      <w:r w:rsidRPr="0010524A">
        <w:rPr>
          <w:rFonts w:cs="Times New Roman"/>
          <w:sz w:val="26"/>
          <w:szCs w:val="26"/>
        </w:rPr>
        <w:t>держание текста по заголовку/началу текста; игнорировать незнакомые слова, н</w:t>
      </w:r>
      <w:r w:rsidRPr="0010524A">
        <w:rPr>
          <w:rFonts w:cs="Times New Roman"/>
          <w:sz w:val="26"/>
          <w:szCs w:val="26"/>
        </w:rPr>
        <w:t>е</w:t>
      </w:r>
      <w:r w:rsidRPr="0010524A">
        <w:rPr>
          <w:rFonts w:cs="Times New Roman"/>
          <w:sz w:val="26"/>
          <w:szCs w:val="26"/>
        </w:rPr>
        <w:t>существенные для понимания основного содержания; понимать интернаци</w:t>
      </w:r>
      <w:r w:rsidRPr="0010524A">
        <w:rPr>
          <w:rFonts w:cs="Times New Roman"/>
          <w:sz w:val="26"/>
          <w:szCs w:val="26"/>
        </w:rPr>
        <w:t>о</w:t>
      </w:r>
      <w:r w:rsidRPr="0010524A">
        <w:rPr>
          <w:rFonts w:cs="Times New Roman"/>
          <w:sz w:val="26"/>
          <w:szCs w:val="26"/>
        </w:rPr>
        <w:t>нальные слова в контексте.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запрашиваемой информации предполагает умение находить в прочитанном тексте и понимать запрашиваемую информацию.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несплошных текстов (таблиц) и понимание представленной в них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беседа; отрывок из художественного произведения, в том числе рассказ, сказка; отрывок из статьи научно-популярного характера; сообщ</w:t>
      </w:r>
      <w:r w:rsidRPr="0010524A">
        <w:rPr>
          <w:rFonts w:cs="Times New Roman"/>
          <w:sz w:val="26"/>
          <w:szCs w:val="26"/>
        </w:rPr>
        <w:t>е</w:t>
      </w:r>
      <w:r w:rsidRPr="0010524A">
        <w:rPr>
          <w:rFonts w:cs="Times New Roman"/>
          <w:sz w:val="26"/>
          <w:szCs w:val="26"/>
        </w:rPr>
        <w:t>ние информационного характера; сообщение личного характера; объявление; к</w:t>
      </w:r>
      <w:r w:rsidRPr="0010524A">
        <w:rPr>
          <w:rFonts w:cs="Times New Roman"/>
          <w:sz w:val="26"/>
          <w:szCs w:val="26"/>
        </w:rPr>
        <w:t>у</w:t>
      </w:r>
      <w:r w:rsidRPr="0010524A">
        <w:rPr>
          <w:rFonts w:cs="Times New Roman"/>
          <w:sz w:val="26"/>
          <w:szCs w:val="26"/>
        </w:rPr>
        <w:t>линарный рецепт; стихотворение; несплошной текст (таблица).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текста/ текстов для чтения — 250—300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Письменная речь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10524A" w:rsidRDefault="00122171" w:rsidP="009B5B9C">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иллюстрацию. Объём письменного высказывания — до 70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Фонетическая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сутствия фразового ударения на служебных словах; чтение новых слов согласно основным правилам чтения.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вслух небольших адаптированных аутентичных текстов, построе</w:t>
      </w:r>
      <w:r w:rsidRPr="0010524A">
        <w:rPr>
          <w:rFonts w:cs="Times New Roman"/>
          <w:sz w:val="26"/>
          <w:szCs w:val="26"/>
        </w:rPr>
        <w:t>н</w:t>
      </w:r>
      <w:r w:rsidRPr="0010524A">
        <w:rPr>
          <w:rFonts w:cs="Times New Roman"/>
          <w:sz w:val="26"/>
          <w:szCs w:val="26"/>
        </w:rPr>
        <w:t>ных на изученном языковом материале, с соблюдением правил чтения и соотве</w:t>
      </w:r>
      <w:r w:rsidRPr="0010524A">
        <w:rPr>
          <w:rFonts w:cs="Times New Roman"/>
          <w:sz w:val="26"/>
          <w:szCs w:val="26"/>
        </w:rPr>
        <w:t>т</w:t>
      </w:r>
      <w:r w:rsidRPr="0010524A">
        <w:rPr>
          <w:rFonts w:cs="Times New Roman"/>
          <w:sz w:val="26"/>
          <w:szCs w:val="26"/>
        </w:rPr>
        <w:t>ствующей интонации, демонстрирующих понимание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текста для чтения вслух — до 95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10524A" w:rsidRDefault="00416B7C" w:rsidP="009B5B9C">
      <w:pPr>
        <w:pStyle w:val="a8"/>
        <w:spacing w:line="240" w:lineRule="auto"/>
        <w:ind w:firstLine="680"/>
        <w:rPr>
          <w:rFonts w:cs="Times New Roman"/>
          <w:spacing w:val="-1"/>
          <w:sz w:val="26"/>
          <w:szCs w:val="26"/>
        </w:rPr>
      </w:pPr>
      <w:r w:rsidRPr="0010524A">
        <w:rPr>
          <w:rFonts w:cs="Times New Roman"/>
          <w:spacing w:val="-1"/>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pacing w:val="-1"/>
          <w:sz w:val="26"/>
          <w:szCs w:val="26"/>
        </w:rPr>
        <w:t>б</w:t>
      </w:r>
      <w:r w:rsidRPr="0010524A">
        <w:rPr>
          <w:rFonts w:cs="Times New Roman"/>
          <w:spacing w:val="-1"/>
          <w:sz w:val="26"/>
          <w:szCs w:val="26"/>
        </w:rPr>
        <w:t>щения личного характера.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w:t>
      </w:r>
      <w:r w:rsidRPr="0010524A">
        <w:rPr>
          <w:rFonts w:cs="Times New Roman"/>
          <w:sz w:val="26"/>
          <w:szCs w:val="26"/>
        </w:rPr>
        <w:t>в</w:t>
      </w:r>
      <w:r w:rsidRPr="0010524A">
        <w:rPr>
          <w:rFonts w:cs="Times New Roman"/>
          <w:sz w:val="26"/>
          <w:szCs w:val="26"/>
        </w:rPr>
        <w:t xml:space="preserve">ного минимума).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Основные способы словообразования: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 аффиксация: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существительных при помощи суффиксов </w:t>
      </w:r>
      <w:r w:rsidRPr="0010524A">
        <w:rPr>
          <w:rStyle w:val="aa"/>
          <w:rFonts w:cs="Times New Roman"/>
          <w:sz w:val="26"/>
          <w:szCs w:val="26"/>
        </w:rPr>
        <w:t>-keit</w:t>
      </w:r>
      <w:r w:rsidRPr="0010524A">
        <w:rPr>
          <w:rFonts w:cs="Times New Roman"/>
          <w:sz w:val="26"/>
          <w:szCs w:val="26"/>
        </w:rPr>
        <w:t>, (</w:t>
      </w:r>
      <w:r w:rsidRPr="0010524A">
        <w:rPr>
          <w:rStyle w:val="aa"/>
          <w:rFonts w:cs="Times New Roman"/>
          <w:sz w:val="26"/>
          <w:szCs w:val="26"/>
        </w:rPr>
        <w:t>die Möglichkeit</w:t>
      </w:r>
      <w:r w:rsidRPr="0010524A">
        <w:rPr>
          <w:rFonts w:cs="Times New Roman"/>
          <w:sz w:val="26"/>
          <w:szCs w:val="26"/>
        </w:rPr>
        <w:t>),</w:t>
      </w:r>
      <w:r w:rsidRPr="0010524A">
        <w:rPr>
          <w:rStyle w:val="aa"/>
          <w:rFonts w:cs="Times New Roman"/>
          <w:sz w:val="26"/>
          <w:szCs w:val="26"/>
        </w:rPr>
        <w:t xml:space="preserve"> -heit </w:t>
      </w:r>
      <w:r w:rsidRPr="0010524A">
        <w:rPr>
          <w:rFonts w:cs="Times New Roman"/>
          <w:sz w:val="26"/>
          <w:szCs w:val="26"/>
        </w:rPr>
        <w:t>(</w:t>
      </w:r>
      <w:r w:rsidRPr="0010524A">
        <w:rPr>
          <w:rStyle w:val="aa"/>
          <w:rFonts w:cs="Times New Roman"/>
          <w:sz w:val="26"/>
          <w:szCs w:val="26"/>
        </w:rPr>
        <w:t>die Schönheit</w:t>
      </w:r>
      <w:r w:rsidRPr="0010524A">
        <w:rPr>
          <w:rFonts w:cs="Times New Roman"/>
          <w:sz w:val="26"/>
          <w:szCs w:val="26"/>
        </w:rPr>
        <w:t xml:space="preserve">), </w:t>
      </w:r>
      <w:r w:rsidRPr="0010524A">
        <w:rPr>
          <w:rStyle w:val="aa"/>
          <w:rFonts w:cs="Times New Roman"/>
          <w:sz w:val="26"/>
          <w:szCs w:val="26"/>
        </w:rPr>
        <w:t>-ung</w:t>
      </w:r>
      <w:r w:rsidRPr="0010524A">
        <w:rPr>
          <w:rFonts w:cs="Times New Roman"/>
          <w:sz w:val="26"/>
          <w:szCs w:val="26"/>
        </w:rPr>
        <w:t xml:space="preserve"> (</w:t>
      </w:r>
      <w:r w:rsidRPr="0010524A">
        <w:rPr>
          <w:rStyle w:val="aa"/>
          <w:rFonts w:cs="Times New Roman"/>
          <w:sz w:val="26"/>
          <w:szCs w:val="26"/>
        </w:rPr>
        <w:t>die Erzählung</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имен прилагательных при помощи суффикса </w:t>
      </w:r>
      <w:r w:rsidRPr="0010524A">
        <w:rPr>
          <w:rStyle w:val="aa"/>
          <w:rFonts w:cs="Times New Roman"/>
          <w:sz w:val="26"/>
          <w:szCs w:val="26"/>
        </w:rPr>
        <w:t xml:space="preserve">-isch </w:t>
      </w:r>
      <w:r w:rsidRPr="0010524A">
        <w:rPr>
          <w:rFonts w:cs="Times New Roman"/>
          <w:sz w:val="26"/>
          <w:szCs w:val="26"/>
        </w:rPr>
        <w:t>(</w:t>
      </w:r>
      <w:r w:rsidRPr="0010524A">
        <w:rPr>
          <w:rStyle w:val="aa"/>
          <w:rFonts w:cs="Times New Roman"/>
          <w:sz w:val="26"/>
          <w:szCs w:val="26"/>
        </w:rPr>
        <w:t>dramatisch</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прилагательных и наречий при помощи отрицательного префикса </w:t>
      </w:r>
      <w:r w:rsidRPr="0010524A">
        <w:rPr>
          <w:rStyle w:val="aa"/>
          <w:rFonts w:cs="Times New Roman"/>
          <w:sz w:val="26"/>
          <w:szCs w:val="26"/>
        </w:rPr>
        <w:t>un-</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 конверсия: образование имён существительных от глагола (</w:t>
      </w:r>
      <w:r w:rsidRPr="0010524A">
        <w:rPr>
          <w:rStyle w:val="aa"/>
          <w:rFonts w:cs="Times New Roman"/>
          <w:sz w:val="26"/>
          <w:szCs w:val="26"/>
        </w:rPr>
        <w:t>das Lesen</w:t>
      </w:r>
      <w:r w:rsidRPr="0010524A">
        <w:rPr>
          <w:rFonts w:cs="Times New Roman"/>
          <w:sz w:val="26"/>
          <w:szCs w:val="26"/>
        </w:rPr>
        <w:t>);</w:t>
      </w:r>
    </w:p>
    <w:p w:rsidR="00416B7C" w:rsidRPr="0010524A" w:rsidRDefault="00416B7C" w:rsidP="009B5B9C">
      <w:pPr>
        <w:pStyle w:val="a8"/>
        <w:spacing w:line="240" w:lineRule="auto"/>
        <w:ind w:firstLine="680"/>
        <w:rPr>
          <w:rStyle w:val="aa"/>
          <w:rFonts w:cs="Times New Roman"/>
          <w:sz w:val="26"/>
          <w:szCs w:val="26"/>
        </w:rPr>
      </w:pPr>
      <w:r w:rsidRPr="0010524A">
        <w:rPr>
          <w:rFonts w:cs="Times New Roman"/>
          <w:sz w:val="26"/>
          <w:szCs w:val="26"/>
        </w:rPr>
        <w:t>в) словосложение: образование сложных существительных путём соедин</w:t>
      </w:r>
      <w:r w:rsidRPr="0010524A">
        <w:rPr>
          <w:rFonts w:cs="Times New Roman"/>
          <w:sz w:val="26"/>
          <w:szCs w:val="26"/>
        </w:rPr>
        <w:t>е</w:t>
      </w:r>
      <w:r w:rsidRPr="0010524A">
        <w:rPr>
          <w:rFonts w:cs="Times New Roman"/>
          <w:sz w:val="26"/>
          <w:szCs w:val="26"/>
        </w:rPr>
        <w:t>ния глагола и существительного (</w:t>
      </w:r>
      <w:r w:rsidRPr="0010524A">
        <w:rPr>
          <w:rStyle w:val="aa"/>
          <w:rFonts w:cs="Times New Roman"/>
          <w:sz w:val="26"/>
          <w:szCs w:val="26"/>
        </w:rPr>
        <w:t>der Schreibtisch</w:t>
      </w:r>
      <w:r w:rsidRPr="0010524A">
        <w:rPr>
          <w:rFonts w:cs="Times New Roman"/>
          <w:sz w:val="26"/>
          <w:szCs w:val="26"/>
        </w:rPr>
        <w:t>).</w:t>
      </w:r>
      <w:r w:rsidRPr="0010524A">
        <w:rPr>
          <w:rStyle w:val="aa"/>
          <w:rFonts w:cs="Times New Roman"/>
          <w:sz w:val="26"/>
          <w:szCs w:val="26"/>
        </w:rPr>
        <w:t xml:space="preserve">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pacing w:val="-1"/>
          <w:sz w:val="26"/>
          <w:szCs w:val="26"/>
        </w:rPr>
        <w:t>к</w:t>
      </w:r>
      <w:r w:rsidRPr="0010524A">
        <w:rPr>
          <w:rFonts w:cs="Times New Roman"/>
          <w:spacing w:val="-1"/>
          <w:sz w:val="26"/>
          <w:szCs w:val="26"/>
        </w:rPr>
        <w:t xml:space="preserve">ций немецкого языка.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Различные коммуникативные типы предложений: повествовательные (у</w:t>
      </w:r>
      <w:r w:rsidRPr="0010524A">
        <w:rPr>
          <w:rFonts w:cs="Times New Roman"/>
          <w:sz w:val="26"/>
          <w:szCs w:val="26"/>
        </w:rPr>
        <w:t>т</w:t>
      </w:r>
      <w:r w:rsidRPr="0010524A">
        <w:rPr>
          <w:rFonts w:cs="Times New Roman"/>
          <w:sz w:val="26"/>
          <w:szCs w:val="26"/>
        </w:rPr>
        <w:t>вердительные, отрицательные), вопросительные (общий, специальный вопросы), побудительные (в утвердительной и отрицательной форме).</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Сложносочинённые предложения с союзом </w:t>
      </w:r>
      <w:r w:rsidRPr="0010524A">
        <w:rPr>
          <w:rStyle w:val="aa"/>
          <w:rFonts w:cs="Times New Roman"/>
          <w:sz w:val="26"/>
          <w:szCs w:val="26"/>
        </w:rPr>
        <w:t>denn.</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изъявительном наклонении в Präteritum.</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Глаголы с отделяемыми и неотделяемыми приставками.</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Глаголы с возвратным местоимением </w:t>
      </w:r>
      <w:r w:rsidRPr="0010524A">
        <w:rPr>
          <w:rStyle w:val="aa"/>
          <w:rFonts w:cs="Times New Roman"/>
          <w:sz w:val="26"/>
          <w:szCs w:val="26"/>
        </w:rPr>
        <w:t>sich.</w:t>
      </w:r>
    </w:p>
    <w:p w:rsidR="00416B7C" w:rsidRPr="0010524A" w:rsidRDefault="00416B7C" w:rsidP="00B82670">
      <w:pPr>
        <w:pStyle w:val="a8"/>
        <w:spacing w:line="240" w:lineRule="auto"/>
        <w:ind w:firstLine="680"/>
        <w:rPr>
          <w:rStyle w:val="aa"/>
          <w:rFonts w:cs="Times New Roman"/>
          <w:sz w:val="26"/>
          <w:szCs w:val="26"/>
          <w:lang w:val="en-US"/>
        </w:rPr>
      </w:pPr>
      <w:r w:rsidRPr="0010524A">
        <w:rPr>
          <w:rFonts w:cs="Times New Roman"/>
          <w:sz w:val="26"/>
          <w:szCs w:val="26"/>
        </w:rPr>
        <w:t>Глаголы</w:t>
      </w:r>
      <w:r w:rsidRPr="0010524A">
        <w:rPr>
          <w:rFonts w:cs="Times New Roman"/>
          <w:sz w:val="26"/>
          <w:szCs w:val="26"/>
          <w:lang w:val="en-US"/>
        </w:rPr>
        <w:t xml:space="preserve"> </w:t>
      </w:r>
      <w:r w:rsidRPr="0010524A">
        <w:rPr>
          <w:rStyle w:val="aa"/>
          <w:rFonts w:cs="Times New Roman"/>
          <w:sz w:val="26"/>
          <w:szCs w:val="26"/>
          <w:lang w:val="en-US"/>
        </w:rPr>
        <w:t>sitzen — setzen</w:t>
      </w:r>
      <w:r w:rsidRPr="0010524A">
        <w:rPr>
          <w:rFonts w:cs="Times New Roman"/>
          <w:sz w:val="26"/>
          <w:szCs w:val="26"/>
          <w:lang w:val="en-US"/>
        </w:rPr>
        <w:t xml:space="preserve">, </w:t>
      </w:r>
      <w:r w:rsidRPr="0010524A">
        <w:rPr>
          <w:rStyle w:val="aa"/>
          <w:rFonts w:cs="Times New Roman"/>
          <w:sz w:val="26"/>
          <w:szCs w:val="26"/>
          <w:lang w:val="en-US"/>
        </w:rPr>
        <w:t>liegen — legen</w:t>
      </w:r>
      <w:r w:rsidRPr="0010524A">
        <w:rPr>
          <w:rFonts w:cs="Times New Roman"/>
          <w:sz w:val="26"/>
          <w:szCs w:val="26"/>
          <w:lang w:val="en-US"/>
        </w:rPr>
        <w:t xml:space="preserve">, </w:t>
      </w:r>
      <w:r w:rsidRPr="0010524A">
        <w:rPr>
          <w:rStyle w:val="aa"/>
          <w:rFonts w:cs="Times New Roman"/>
          <w:sz w:val="26"/>
          <w:szCs w:val="26"/>
          <w:lang w:val="en-US"/>
        </w:rPr>
        <w:t>stehen — stellen</w:t>
      </w:r>
      <w:r w:rsidRPr="0010524A">
        <w:rPr>
          <w:rFonts w:cs="Times New Roman"/>
          <w:sz w:val="26"/>
          <w:szCs w:val="26"/>
          <w:lang w:val="en-US"/>
        </w:rPr>
        <w:t xml:space="preserve">, </w:t>
      </w:r>
      <w:r w:rsidRPr="0010524A">
        <w:rPr>
          <w:rStyle w:val="aa"/>
          <w:rFonts w:cs="Times New Roman"/>
          <w:sz w:val="26"/>
          <w:szCs w:val="26"/>
          <w:lang w:val="en-US"/>
        </w:rPr>
        <w:t>hängen.</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Модальный глагол </w:t>
      </w:r>
      <w:r w:rsidRPr="0010524A">
        <w:rPr>
          <w:rStyle w:val="aa"/>
          <w:rFonts w:cs="Times New Roman"/>
          <w:sz w:val="26"/>
          <w:szCs w:val="26"/>
        </w:rPr>
        <w:t>sollen</w:t>
      </w:r>
      <w:r w:rsidRPr="0010524A">
        <w:rPr>
          <w:rFonts w:cs="Times New Roman"/>
          <w:sz w:val="26"/>
          <w:szCs w:val="26"/>
        </w:rPr>
        <w:t xml:space="preserve"> (в Präsens).</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Склонение имён существительных в единственном и множественном числе в родительном падеже.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Личные местоимения в винительном и дательном падежах (в некоторых речевых образцах).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Вопросительное местоимение (</w:t>
      </w:r>
      <w:r w:rsidRPr="0010524A">
        <w:rPr>
          <w:rStyle w:val="aa"/>
          <w:rFonts w:cs="Times New Roman"/>
          <w:sz w:val="26"/>
          <w:szCs w:val="26"/>
        </w:rPr>
        <w:t>welch</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Числительные для обозначения дат и больших чисел (100–1000). </w:t>
      </w:r>
    </w:p>
    <w:p w:rsidR="00416B7C" w:rsidRPr="0010524A" w:rsidRDefault="00416B7C" w:rsidP="009B5B9C">
      <w:pPr>
        <w:pStyle w:val="a8"/>
        <w:spacing w:line="240" w:lineRule="auto"/>
        <w:ind w:firstLine="680"/>
        <w:rPr>
          <w:rStyle w:val="aa"/>
          <w:rFonts w:cs="Times New Roman"/>
          <w:sz w:val="26"/>
          <w:szCs w:val="26"/>
        </w:rPr>
      </w:pPr>
      <w:r w:rsidRPr="0010524A">
        <w:rPr>
          <w:rFonts w:cs="Times New Roman"/>
          <w:sz w:val="26"/>
          <w:szCs w:val="26"/>
        </w:rPr>
        <w:t xml:space="preserve">Предлоги, требующие дательного падежа при ответе на вопрос </w:t>
      </w:r>
      <w:r w:rsidRPr="0010524A">
        <w:rPr>
          <w:rStyle w:val="aa"/>
          <w:rFonts w:cs="Times New Roman"/>
          <w:sz w:val="26"/>
          <w:szCs w:val="26"/>
        </w:rPr>
        <w:t xml:space="preserve">Wo? </w:t>
      </w:r>
      <w:r w:rsidRPr="0010524A">
        <w:rPr>
          <w:rFonts w:cs="Times New Roman"/>
          <w:sz w:val="26"/>
          <w:szCs w:val="26"/>
        </w:rPr>
        <w:t>и в</w:t>
      </w:r>
      <w:r w:rsidRPr="0010524A">
        <w:rPr>
          <w:rFonts w:cs="Times New Roman"/>
          <w:sz w:val="26"/>
          <w:szCs w:val="26"/>
        </w:rPr>
        <w:t>и</w:t>
      </w:r>
      <w:r w:rsidRPr="0010524A">
        <w:rPr>
          <w:rFonts w:cs="Times New Roman"/>
          <w:sz w:val="26"/>
          <w:szCs w:val="26"/>
        </w:rPr>
        <w:t xml:space="preserve">нительного при ответе на вопрос </w:t>
      </w:r>
      <w:r w:rsidRPr="0010524A">
        <w:rPr>
          <w:rStyle w:val="aa"/>
          <w:rFonts w:cs="Times New Roman"/>
          <w:sz w:val="26"/>
          <w:szCs w:val="26"/>
        </w:rPr>
        <w:t>Wohin?</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Социокультурные знания и умения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тематического соде</w:t>
      </w:r>
      <w:r w:rsidRPr="0010524A">
        <w:rPr>
          <w:rFonts w:cs="Times New Roman"/>
          <w:sz w:val="26"/>
          <w:szCs w:val="26"/>
        </w:rPr>
        <w:t>р</w:t>
      </w:r>
      <w:r w:rsidRPr="0010524A">
        <w:rPr>
          <w:rFonts w:cs="Times New Roman"/>
          <w:sz w:val="26"/>
          <w:szCs w:val="26"/>
        </w:rPr>
        <w:t>жания (некоторые национальные праздники, традиции в питании и проведении досуга, этикетные особенности посещения гостей).</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Знание социокультурного портрета родной страны и страны/стран изучаемого языка: знакомство с государственной символикой (флагом), некоторыми наци</w:t>
      </w:r>
      <w:r w:rsidRPr="0010524A">
        <w:rPr>
          <w:rFonts w:cs="Times New Roman"/>
          <w:spacing w:val="-2"/>
          <w:sz w:val="26"/>
          <w:szCs w:val="26"/>
        </w:rPr>
        <w:t>о</w:t>
      </w:r>
      <w:r w:rsidRPr="0010524A">
        <w:rPr>
          <w:rFonts w:cs="Times New Roman"/>
          <w:spacing w:val="-2"/>
          <w:sz w:val="26"/>
          <w:szCs w:val="26"/>
        </w:rPr>
        <w:t>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w:t>
      </w:r>
      <w:r w:rsidRPr="0010524A">
        <w:rPr>
          <w:rFonts w:cs="Times New Roman"/>
          <w:spacing w:val="-2"/>
          <w:sz w:val="26"/>
          <w:szCs w:val="26"/>
        </w:rPr>
        <w:t>з</w:t>
      </w:r>
      <w:r w:rsidRPr="0010524A">
        <w:rPr>
          <w:rFonts w:cs="Times New Roman"/>
          <w:spacing w:val="-2"/>
          <w:sz w:val="26"/>
          <w:szCs w:val="26"/>
        </w:rPr>
        <w:t xml:space="preserve">цами детской поэзии и прозы на немецком языке.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своё имя и фамилию, а также имена и фамилии своих родственников и друзей на немецком языке;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правильно оформлять свой адрес на немецком языке (в анкете, формуляре);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Россию и страну/страны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10524A" w:rsidRDefault="00122171" w:rsidP="009B5B9C">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рассказывать о выдающихся людях родной страны и страны/стран изучаемого языка (учёных, писателях, поэтах).</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догадки, в том числе контекстуальной.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Использование в качестве опоры при составлении собственных высказыв</w:t>
      </w:r>
      <w:r w:rsidRPr="0010524A">
        <w:rPr>
          <w:rFonts w:cs="Times New Roman"/>
          <w:sz w:val="26"/>
          <w:szCs w:val="26"/>
        </w:rPr>
        <w:t>а</w:t>
      </w:r>
      <w:r w:rsidRPr="0010524A">
        <w:rPr>
          <w:rFonts w:cs="Times New Roman"/>
          <w:sz w:val="26"/>
          <w:szCs w:val="26"/>
        </w:rPr>
        <w:t xml:space="preserve">ний ключевых слов, плана.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9B5B9C" w:rsidRPr="0010524A" w:rsidRDefault="009B5B9C"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7 </w:t>
      </w:r>
      <w:r w:rsidR="00122171" w:rsidRPr="0010524A">
        <w:rPr>
          <w:rStyle w:val="a9"/>
          <w:rFonts w:cs="Times New Roman"/>
          <w:b/>
          <w:bCs/>
          <w:caps w:val="0"/>
          <w:sz w:val="26"/>
          <w:szCs w:val="26"/>
        </w:rPr>
        <w:t>КЛАСС</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Коммуникативные умения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Взаимоотношения в семье и с друзьями. Семейные праздники. Обязанности по дому.</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Внешность и характер человека/литературного персонажа.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Досуг и увлечения/хобби современного подростка (чтение, кино, театр, м</w:t>
      </w:r>
      <w:r w:rsidRPr="0010524A">
        <w:rPr>
          <w:rStyle w:val="a9"/>
          <w:rFonts w:cs="Times New Roman"/>
          <w:b w:val="0"/>
          <w:bCs w:val="0"/>
          <w:sz w:val="26"/>
          <w:szCs w:val="26"/>
        </w:rPr>
        <w:t>у</w:t>
      </w:r>
      <w:r w:rsidRPr="0010524A">
        <w:rPr>
          <w:rStyle w:val="a9"/>
          <w:rFonts w:cs="Times New Roman"/>
          <w:b w:val="0"/>
          <w:bCs w:val="0"/>
          <w:sz w:val="26"/>
          <w:szCs w:val="26"/>
        </w:rPr>
        <w:t>зей, спорт, музыка).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Здоровый образ жизни: режим труда и отдыха, фитнес, сбалансированное питание. Посещение врача.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Покупки: продукты питания.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Школа, школьная жизнь, изучаемые предметы, любимый предмет, правила поведения в школе. Переписка с зарубежными сверстниками.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Каникулы в различное время года. Виды отдыха. Путешествия по России и зарубежным странам.</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Природа: дикие и домашние животные. Проблемы экологии. Климат, погода.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Жизнь в городе и сельской местности. Описание родного города/села. Транспорт.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Средства массовой информации (телевидение, журналы, Интернет).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Родная страна и страна/страны изучаемого языка. Их географическое пол</w:t>
      </w:r>
      <w:r w:rsidRPr="0010524A">
        <w:rPr>
          <w:rStyle w:val="a9"/>
          <w:rFonts w:cs="Times New Roman"/>
          <w:b w:val="0"/>
          <w:bCs w:val="0"/>
          <w:sz w:val="26"/>
          <w:szCs w:val="26"/>
        </w:rPr>
        <w:t>о</w:t>
      </w:r>
      <w:r w:rsidRPr="0010524A">
        <w:rPr>
          <w:rStyle w:val="a9"/>
          <w:rFonts w:cs="Times New Roman"/>
          <w:b w:val="0"/>
          <w:bCs w:val="0"/>
          <w:sz w:val="26"/>
          <w:szCs w:val="26"/>
        </w:rPr>
        <w:t>жение, столицы, население, официальные языки, достопримечательности, кул</w:t>
      </w:r>
      <w:r w:rsidRPr="0010524A">
        <w:rPr>
          <w:rStyle w:val="a9"/>
          <w:rFonts w:cs="Times New Roman"/>
          <w:b w:val="0"/>
          <w:bCs w:val="0"/>
          <w:sz w:val="26"/>
          <w:szCs w:val="26"/>
        </w:rPr>
        <w:t>ь</w:t>
      </w:r>
      <w:r w:rsidRPr="0010524A">
        <w:rPr>
          <w:rStyle w:val="a9"/>
          <w:rFonts w:cs="Times New Roman"/>
          <w:b w:val="0"/>
          <w:bCs w:val="0"/>
          <w:sz w:val="26"/>
          <w:szCs w:val="26"/>
        </w:rPr>
        <w:t>турные особенности (национальные праздники, традиции, обычаи).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Выдающиеся люди родной страны и страны/стран изучаемого языка: уч</w:t>
      </w:r>
      <w:r w:rsidRPr="0010524A">
        <w:rPr>
          <w:rStyle w:val="a9"/>
          <w:rFonts w:cs="Times New Roman"/>
          <w:b w:val="0"/>
          <w:bCs w:val="0"/>
          <w:sz w:val="26"/>
          <w:szCs w:val="26"/>
        </w:rPr>
        <w:t>ё</w:t>
      </w:r>
      <w:r w:rsidRPr="0010524A">
        <w:rPr>
          <w:rStyle w:val="a9"/>
          <w:rFonts w:cs="Times New Roman"/>
          <w:b w:val="0"/>
          <w:bCs w:val="0"/>
          <w:sz w:val="26"/>
          <w:szCs w:val="26"/>
        </w:rPr>
        <w:t>ные, писатели, поэты, спортсмены.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диалогической речи</w:t>
      </w:r>
      <w:r w:rsidRPr="0010524A">
        <w:rPr>
          <w:rFonts w:cs="Times New Roman"/>
          <w:sz w:val="26"/>
          <w:szCs w:val="26"/>
        </w:rPr>
        <w:t>, а именно умений вести диалог этикетного характера, диалог-побуждение к действию, ди</w:t>
      </w:r>
      <w:r w:rsidRPr="0010524A">
        <w:rPr>
          <w:rFonts w:cs="Times New Roman"/>
          <w:sz w:val="26"/>
          <w:szCs w:val="26"/>
        </w:rPr>
        <w:t>а</w:t>
      </w:r>
      <w:r w:rsidRPr="0010524A">
        <w:rPr>
          <w:rFonts w:cs="Times New Roman"/>
          <w:sz w:val="26"/>
          <w:szCs w:val="26"/>
        </w:rPr>
        <w:t>лог-расспрос, комбинированный диалог, включающий различные виды диалогов:</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w:t>
      </w:r>
      <w:r w:rsidRPr="0010524A">
        <w:rPr>
          <w:rFonts w:cs="Times New Roman"/>
          <w:sz w:val="26"/>
          <w:szCs w:val="26"/>
        </w:rPr>
        <w:t xml:space="preserve"> </w:t>
      </w:r>
      <w:r w:rsidRPr="0010524A">
        <w:rPr>
          <w:rStyle w:val="aa"/>
          <w:rFonts w:cs="Times New Roman"/>
          <w:sz w:val="26"/>
          <w:szCs w:val="26"/>
        </w:rPr>
        <w:t xml:space="preserve">этикетного характера — </w:t>
      </w:r>
      <w:r w:rsidRPr="0010524A">
        <w:rPr>
          <w:rFonts w:cs="Times New Roman"/>
          <w:sz w:val="26"/>
          <w:szCs w:val="26"/>
        </w:rPr>
        <w:t>начинать, поддерживать и заканчивать разговор, вежливо переспрашивать; поздравлять с праздником, выражать пож</w:t>
      </w:r>
      <w:r w:rsidRPr="0010524A">
        <w:rPr>
          <w:rFonts w:cs="Times New Roman"/>
          <w:sz w:val="26"/>
          <w:szCs w:val="26"/>
        </w:rPr>
        <w:t>е</w:t>
      </w:r>
      <w:r w:rsidRPr="0010524A">
        <w:rPr>
          <w:rFonts w:cs="Times New Roman"/>
          <w:sz w:val="26"/>
          <w:szCs w:val="26"/>
        </w:rPr>
        <w:t xml:space="preserve">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диалог-побуждение</w:t>
      </w:r>
      <w:r w:rsidRPr="0010524A">
        <w:rPr>
          <w:rFonts w:cs="Times New Roman"/>
          <w:sz w:val="26"/>
          <w:szCs w:val="26"/>
        </w:rPr>
        <w:t xml:space="preserve"> к действию — обращаться с просьбой, вежливо согл</w:t>
      </w:r>
      <w:r w:rsidRPr="0010524A">
        <w:rPr>
          <w:rFonts w:cs="Times New Roman"/>
          <w:sz w:val="26"/>
          <w:szCs w:val="26"/>
        </w:rPr>
        <w:t>а</w:t>
      </w:r>
      <w:r w:rsidRPr="0010524A">
        <w:rPr>
          <w:rFonts w:cs="Times New Roman"/>
          <w:sz w:val="26"/>
          <w:szCs w:val="26"/>
        </w:rPr>
        <w:t xml:space="preserve">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диалог-расспрос — </w:t>
      </w:r>
      <w:r w:rsidRPr="0010524A">
        <w:rPr>
          <w:rFonts w:cs="Times New Roman"/>
          <w:sz w:val="26"/>
          <w:szCs w:val="26"/>
        </w:rPr>
        <w:t>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lastRenderedPageBreak/>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t>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диалога — до шести реплик со стороны каждого собеседника.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Развитие коммуникативных умений </w:t>
      </w:r>
      <w:r w:rsidRPr="0010524A">
        <w:rPr>
          <w:rStyle w:val="ab"/>
          <w:rFonts w:cs="Times New Roman"/>
          <w:spacing w:val="2"/>
          <w:sz w:val="26"/>
          <w:szCs w:val="26"/>
        </w:rPr>
        <w:t>монологической речи</w:t>
      </w:r>
      <w:r w:rsidRPr="0010524A">
        <w:rPr>
          <w:rFonts w:cs="Times New Roman"/>
          <w:spacing w:val="2"/>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описание (предмета, местности, внешности и одежды человека), в том числе характеристика (черты характера реального человека или литерату</w:t>
      </w:r>
      <w:r w:rsidRPr="0010524A">
        <w:rPr>
          <w:rFonts w:cs="Times New Roman"/>
          <w:sz w:val="26"/>
          <w:szCs w:val="26"/>
        </w:rPr>
        <w:t>р</w:t>
      </w:r>
      <w:r w:rsidRPr="0010524A">
        <w:rPr>
          <w:rFonts w:cs="Times New Roman"/>
          <w:sz w:val="26"/>
          <w:szCs w:val="26"/>
        </w:rPr>
        <w:t xml:space="preserve">ного персонажа);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повествование/сообщение;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изложение (пересказ) основного содержания прочитанного/ просл</w:t>
      </w:r>
      <w:r w:rsidRPr="0010524A">
        <w:rPr>
          <w:rFonts w:cs="Times New Roman"/>
          <w:sz w:val="26"/>
          <w:szCs w:val="26"/>
        </w:rPr>
        <w:t>у</w:t>
      </w:r>
      <w:r w:rsidRPr="0010524A">
        <w:rPr>
          <w:rFonts w:cs="Times New Roman"/>
          <w:sz w:val="26"/>
          <w:szCs w:val="26"/>
        </w:rPr>
        <w:t xml:space="preserve">шанного текста;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краткое изложение результатов выполненной проектной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8—9 фраз. </w:t>
      </w:r>
    </w:p>
    <w:p w:rsidR="00416B7C" w:rsidRPr="0010524A" w:rsidRDefault="00416B7C" w:rsidP="00B82670">
      <w:pPr>
        <w:pStyle w:val="a8"/>
        <w:keepNext/>
        <w:spacing w:line="240" w:lineRule="auto"/>
        <w:ind w:firstLine="680"/>
        <w:rPr>
          <w:rStyle w:val="a9"/>
          <w:rFonts w:cs="Times New Roman"/>
          <w:sz w:val="26"/>
          <w:szCs w:val="26"/>
        </w:rPr>
      </w:pPr>
      <w:r w:rsidRPr="0010524A">
        <w:rPr>
          <w:rStyle w:val="a9"/>
          <w:rFonts w:cs="Times New Roman"/>
          <w:sz w:val="26"/>
          <w:szCs w:val="26"/>
        </w:rPr>
        <w:t xml:space="preserve">Аудирование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 xml:space="preserve">классников и вербальная/невербальная реакция на услышанное. </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10524A">
        <w:rPr>
          <w:rFonts w:cs="Times New Roman"/>
          <w:spacing w:val="-2"/>
          <w:sz w:val="26"/>
          <w:szCs w:val="26"/>
        </w:rPr>
        <w:t>а</w:t>
      </w:r>
      <w:r w:rsidRPr="0010524A">
        <w:rPr>
          <w:rFonts w:cs="Times New Roman"/>
          <w:spacing w:val="-2"/>
          <w:sz w:val="26"/>
          <w:szCs w:val="26"/>
        </w:rPr>
        <w:t xml:space="preserve">прашиваемой информации.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z w:val="26"/>
          <w:szCs w:val="26"/>
        </w:rPr>
        <w:t>и</w:t>
      </w:r>
      <w:r w:rsidRPr="0010524A">
        <w:rPr>
          <w:rFonts w:cs="Times New Roman"/>
          <w:sz w:val="26"/>
          <w:szCs w:val="26"/>
        </w:rPr>
        <w:t>маемом на слух тексте; игнорировать незнакомые слова, не существенные для понимания основного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1,5 минуты.</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Смысловое чтение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10524A">
        <w:rPr>
          <w:rFonts w:cs="Times New Roman"/>
          <w:sz w:val="26"/>
          <w:szCs w:val="26"/>
        </w:rPr>
        <w:t>м</w:t>
      </w:r>
      <w:r w:rsidRPr="0010524A">
        <w:rPr>
          <w:rFonts w:cs="Times New Roman"/>
          <w:sz w:val="26"/>
          <w:szCs w:val="26"/>
        </w:rPr>
        <w:t>муникативной задачи: с пониманием основного содержания; с пониманием ну</w:t>
      </w:r>
      <w:r w:rsidRPr="0010524A">
        <w:rPr>
          <w:rFonts w:cs="Times New Roman"/>
          <w:sz w:val="26"/>
          <w:szCs w:val="26"/>
        </w:rPr>
        <w:t>ж</w:t>
      </w:r>
      <w:r w:rsidRPr="0010524A">
        <w:rPr>
          <w:rFonts w:cs="Times New Roman"/>
          <w:sz w:val="26"/>
          <w:szCs w:val="26"/>
        </w:rPr>
        <w:t>ной/запрашиваемой информации, с полным пониманием содержания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умение определять тему/основную мысль, главные факты/события; прогнозировать с</w:t>
      </w:r>
      <w:r w:rsidRPr="0010524A">
        <w:rPr>
          <w:rFonts w:cs="Times New Roman"/>
          <w:sz w:val="26"/>
          <w:szCs w:val="26"/>
        </w:rPr>
        <w:t>о</w:t>
      </w:r>
      <w:r w:rsidRPr="0010524A">
        <w:rPr>
          <w:rFonts w:cs="Times New Roman"/>
          <w:sz w:val="26"/>
          <w:szCs w:val="26"/>
        </w:rPr>
        <w:t>держание текста по заголовку/началу текста; последовательность главных фа</w:t>
      </w:r>
      <w:r w:rsidRPr="0010524A">
        <w:rPr>
          <w:rFonts w:cs="Times New Roman"/>
          <w:sz w:val="26"/>
          <w:szCs w:val="26"/>
        </w:rPr>
        <w:t>к</w:t>
      </w:r>
      <w:r w:rsidRPr="0010524A">
        <w:rPr>
          <w:rFonts w:cs="Times New Roman"/>
          <w:sz w:val="26"/>
          <w:szCs w:val="26"/>
        </w:rPr>
        <w:lastRenderedPageBreak/>
        <w:t>тов/событий; умение игнорировать незнакомые слова, несущественные для пон</w:t>
      </w:r>
      <w:r w:rsidRPr="0010524A">
        <w:rPr>
          <w:rFonts w:cs="Times New Roman"/>
          <w:sz w:val="26"/>
          <w:szCs w:val="26"/>
        </w:rPr>
        <w:t>и</w:t>
      </w:r>
      <w:r w:rsidRPr="0010524A">
        <w:rPr>
          <w:rFonts w:cs="Times New Roman"/>
          <w:sz w:val="26"/>
          <w:szCs w:val="26"/>
        </w:rPr>
        <w:t>мания основного содержания; понимать интернациональные слова.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и понимание представле</w:t>
      </w:r>
      <w:r w:rsidRPr="0010524A">
        <w:rPr>
          <w:rFonts w:cs="Times New Roman"/>
          <w:sz w:val="26"/>
          <w:szCs w:val="26"/>
        </w:rPr>
        <w:t>н</w:t>
      </w:r>
      <w:r w:rsidRPr="0010524A">
        <w:rPr>
          <w:rFonts w:cs="Times New Roman"/>
          <w:sz w:val="26"/>
          <w:szCs w:val="26"/>
        </w:rPr>
        <w:t>ной в них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w:t>
      </w:r>
      <w:r w:rsidRPr="0010524A">
        <w:rPr>
          <w:rFonts w:cs="Times New Roman"/>
          <w:sz w:val="26"/>
          <w:szCs w:val="26"/>
        </w:rPr>
        <w:t>а</w:t>
      </w:r>
      <w:r w:rsidRPr="0010524A">
        <w:rPr>
          <w:rFonts w:cs="Times New Roman"/>
          <w:sz w:val="26"/>
          <w:szCs w:val="26"/>
        </w:rPr>
        <w:t>рактера; сообщение информационного характера; объявление; кулинарный рецепт; сообщение личного характера; стихотворение; несплошной текст (таблица, ди</w:t>
      </w:r>
      <w:r w:rsidRPr="0010524A">
        <w:rPr>
          <w:rFonts w:cs="Times New Roman"/>
          <w:sz w:val="26"/>
          <w:szCs w:val="26"/>
        </w:rPr>
        <w:t>а</w:t>
      </w:r>
      <w:r w:rsidRPr="0010524A">
        <w:rPr>
          <w:rFonts w:cs="Times New Roman"/>
          <w:sz w:val="26"/>
          <w:szCs w:val="26"/>
        </w:rPr>
        <w:t>грамма).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Объём текста/текстов для чтения — до 350 слов.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Письменная речь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списывание текста и выписывание из него слов, словосочетаний, предл</w:t>
      </w:r>
      <w:r w:rsidR="00416B7C" w:rsidRPr="0010524A">
        <w:rPr>
          <w:rFonts w:cs="Times New Roman"/>
          <w:sz w:val="26"/>
          <w:szCs w:val="26"/>
        </w:rPr>
        <w:t>о</w:t>
      </w:r>
      <w:r w:rsidR="00416B7C" w:rsidRPr="0010524A">
        <w:rPr>
          <w:rFonts w:cs="Times New Roman"/>
          <w:sz w:val="26"/>
          <w:szCs w:val="26"/>
        </w:rPr>
        <w:t xml:space="preserve">жений в соответствии с решаемой коммуникативной задачей; составление плана прочитанного текста;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0524A" w:rsidRDefault="00122171"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w:t>
      </w:r>
      <w:r w:rsidR="00416B7C" w:rsidRPr="0010524A">
        <w:rPr>
          <w:rFonts w:cs="Times New Roman"/>
          <w:spacing w:val="1"/>
          <w:sz w:val="26"/>
          <w:szCs w:val="26"/>
        </w:rPr>
        <w:t>ю</w:t>
      </w:r>
      <w:r w:rsidR="00416B7C" w:rsidRPr="0010524A">
        <w:rPr>
          <w:rFonts w:cs="Times New Roman"/>
          <w:spacing w:val="1"/>
          <w:sz w:val="26"/>
          <w:szCs w:val="26"/>
        </w:rPr>
        <w:t>щую фразу и подпись в соответствии с нормами неофициального общения, пр</w:t>
      </w:r>
      <w:r w:rsidR="00416B7C" w:rsidRPr="0010524A">
        <w:rPr>
          <w:rFonts w:cs="Times New Roman"/>
          <w:spacing w:val="1"/>
          <w:sz w:val="26"/>
          <w:szCs w:val="26"/>
        </w:rPr>
        <w:t>и</w:t>
      </w:r>
      <w:r w:rsidR="00416B7C" w:rsidRPr="0010524A">
        <w:rPr>
          <w:rFonts w:cs="Times New Roman"/>
          <w:spacing w:val="1"/>
          <w:sz w:val="26"/>
          <w:szCs w:val="26"/>
        </w:rPr>
        <w:t>нятыми в стране/странах изучаемого языка. Объём письма — до 90 слов;</w:t>
      </w:r>
    </w:p>
    <w:p w:rsidR="00416B7C" w:rsidRPr="0010524A" w:rsidRDefault="00122171" w:rsidP="009B5B9C">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таблицу. Объём письменного высказывания — до 90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Фонетическая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10524A">
        <w:rPr>
          <w:rFonts w:cs="Times New Roman"/>
          <w:sz w:val="26"/>
          <w:szCs w:val="26"/>
        </w:rPr>
        <w:t>а</w:t>
      </w:r>
      <w:r w:rsidRPr="0010524A">
        <w:rPr>
          <w:rFonts w:cs="Times New Roman"/>
          <w:sz w:val="26"/>
          <w:szCs w:val="26"/>
        </w:rPr>
        <w:t>ции, демонстрирующих понимание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вслух: диалог (беседа), рассказ, сообщение информац</w:t>
      </w:r>
      <w:r w:rsidRPr="0010524A">
        <w:rPr>
          <w:rFonts w:cs="Times New Roman"/>
          <w:sz w:val="26"/>
          <w:szCs w:val="26"/>
        </w:rPr>
        <w:t>и</w:t>
      </w:r>
      <w:r w:rsidRPr="0010524A">
        <w:rPr>
          <w:rFonts w:cs="Times New Roman"/>
          <w:sz w:val="26"/>
          <w:szCs w:val="26"/>
        </w:rPr>
        <w:t xml:space="preserve">онного характера, отрывок из статьи научно-популярного характера.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текста для чтения вслух — до 100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10524A" w:rsidRDefault="00416B7C" w:rsidP="009B5B9C">
      <w:pPr>
        <w:pStyle w:val="a8"/>
        <w:spacing w:line="240" w:lineRule="auto"/>
        <w:ind w:firstLine="680"/>
        <w:rPr>
          <w:rFonts w:cs="Times New Roman"/>
          <w:spacing w:val="-1"/>
          <w:sz w:val="26"/>
          <w:szCs w:val="26"/>
        </w:rPr>
      </w:pPr>
      <w:r w:rsidRPr="0010524A">
        <w:rPr>
          <w:rFonts w:cs="Times New Roman"/>
          <w:spacing w:val="-1"/>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pacing w:val="-1"/>
          <w:sz w:val="26"/>
          <w:szCs w:val="26"/>
        </w:rPr>
        <w:t>б</w:t>
      </w:r>
      <w:r w:rsidRPr="0010524A">
        <w:rPr>
          <w:rFonts w:cs="Times New Roman"/>
          <w:spacing w:val="-1"/>
          <w:sz w:val="26"/>
          <w:szCs w:val="26"/>
        </w:rPr>
        <w:t>щения личного характера.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 аффиксация: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глаголов при помощи суффикса </w:t>
      </w:r>
      <w:r w:rsidRPr="0010524A">
        <w:rPr>
          <w:rStyle w:val="aa"/>
          <w:rFonts w:cs="Times New Roman"/>
          <w:sz w:val="26"/>
          <w:szCs w:val="26"/>
        </w:rPr>
        <w:t xml:space="preserve">-ieren </w:t>
      </w:r>
      <w:r w:rsidRPr="0010524A">
        <w:rPr>
          <w:rFonts w:cs="Times New Roman"/>
          <w:sz w:val="26"/>
          <w:szCs w:val="26"/>
        </w:rPr>
        <w:t>(</w:t>
      </w:r>
      <w:r w:rsidRPr="0010524A">
        <w:rPr>
          <w:rStyle w:val="aa"/>
          <w:rFonts w:cs="Times New Roman"/>
          <w:sz w:val="26"/>
          <w:szCs w:val="26"/>
        </w:rPr>
        <w:t>interessieren</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имен существительных при помощи суффиксов </w:t>
      </w:r>
      <w:r w:rsidRPr="0010524A">
        <w:rPr>
          <w:rStyle w:val="aa"/>
          <w:rFonts w:cs="Times New Roman"/>
          <w:sz w:val="26"/>
          <w:szCs w:val="26"/>
        </w:rPr>
        <w:t xml:space="preserve">-schaft </w:t>
      </w:r>
      <w:r w:rsidRPr="0010524A">
        <w:rPr>
          <w:rFonts w:cs="Times New Roman"/>
          <w:sz w:val="26"/>
          <w:szCs w:val="26"/>
        </w:rPr>
        <w:t>(</w:t>
      </w:r>
      <w:r w:rsidRPr="0010524A">
        <w:rPr>
          <w:rStyle w:val="aa"/>
          <w:rFonts w:cs="Times New Roman"/>
          <w:sz w:val="26"/>
          <w:szCs w:val="26"/>
        </w:rPr>
        <w:t>die Freundschaft</w:t>
      </w:r>
      <w:r w:rsidRPr="0010524A">
        <w:rPr>
          <w:rFonts w:cs="Times New Roman"/>
          <w:sz w:val="26"/>
          <w:szCs w:val="26"/>
        </w:rPr>
        <w:t xml:space="preserve">), </w:t>
      </w:r>
      <w:r w:rsidRPr="0010524A">
        <w:rPr>
          <w:rStyle w:val="aa"/>
          <w:rFonts w:cs="Times New Roman"/>
          <w:sz w:val="26"/>
          <w:szCs w:val="26"/>
        </w:rPr>
        <w:t xml:space="preserve">-tion </w:t>
      </w:r>
      <w:r w:rsidRPr="0010524A">
        <w:rPr>
          <w:rFonts w:cs="Times New Roman"/>
          <w:sz w:val="26"/>
          <w:szCs w:val="26"/>
        </w:rPr>
        <w:t>(</w:t>
      </w:r>
      <w:r w:rsidRPr="0010524A">
        <w:rPr>
          <w:rStyle w:val="aa"/>
          <w:rFonts w:cs="Times New Roman"/>
          <w:sz w:val="26"/>
          <w:szCs w:val="26"/>
        </w:rPr>
        <w:t>die Organisation</w:t>
      </w:r>
      <w:r w:rsidRPr="0010524A">
        <w:rPr>
          <w:rFonts w:cs="Times New Roman"/>
          <w:sz w:val="26"/>
          <w:szCs w:val="26"/>
        </w:rPr>
        <w:t xml:space="preserve">), префикса </w:t>
      </w:r>
      <w:r w:rsidRPr="0010524A">
        <w:rPr>
          <w:rStyle w:val="aa"/>
          <w:rFonts w:cs="Times New Roman"/>
          <w:sz w:val="26"/>
          <w:szCs w:val="26"/>
        </w:rPr>
        <w:t xml:space="preserve">un- </w:t>
      </w:r>
      <w:r w:rsidRPr="0010524A">
        <w:rPr>
          <w:rFonts w:cs="Times New Roman"/>
          <w:sz w:val="26"/>
          <w:szCs w:val="26"/>
        </w:rPr>
        <w:t>(</w:t>
      </w:r>
      <w:r w:rsidRPr="0010524A">
        <w:rPr>
          <w:rStyle w:val="aa"/>
          <w:rFonts w:cs="Times New Roman"/>
          <w:sz w:val="26"/>
          <w:szCs w:val="26"/>
        </w:rPr>
        <w:t>das Unglück</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 конверсия: имён существительных от прилагательных (</w:t>
      </w:r>
      <w:r w:rsidRPr="0010524A">
        <w:rPr>
          <w:rStyle w:val="aa"/>
          <w:rFonts w:cs="Times New Roman"/>
          <w:sz w:val="26"/>
          <w:szCs w:val="26"/>
        </w:rPr>
        <w:t>das Grün</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словосложение: образование сложных существительных</w:t>
      </w:r>
      <w:r w:rsidR="00571787" w:rsidRPr="0010524A">
        <w:rPr>
          <w:rFonts w:cs="Times New Roman"/>
          <w:sz w:val="26"/>
          <w:szCs w:val="26"/>
        </w:rPr>
        <w:t xml:space="preserve"> </w:t>
      </w:r>
      <w:r w:rsidRPr="0010524A">
        <w:rPr>
          <w:rFonts w:cs="Times New Roman"/>
          <w:sz w:val="26"/>
          <w:szCs w:val="26"/>
        </w:rPr>
        <w:t>путём соедин</w:t>
      </w:r>
      <w:r w:rsidRPr="0010524A">
        <w:rPr>
          <w:rFonts w:cs="Times New Roman"/>
          <w:sz w:val="26"/>
          <w:szCs w:val="26"/>
        </w:rPr>
        <w:t>е</w:t>
      </w:r>
      <w:r w:rsidRPr="0010524A">
        <w:rPr>
          <w:rFonts w:cs="Times New Roman"/>
          <w:sz w:val="26"/>
          <w:szCs w:val="26"/>
        </w:rPr>
        <w:t>ния прилагательного и существительного (</w:t>
      </w:r>
      <w:r w:rsidRPr="0010524A">
        <w:rPr>
          <w:rStyle w:val="aa"/>
          <w:rFonts w:cs="Times New Roman"/>
          <w:sz w:val="26"/>
          <w:szCs w:val="26"/>
        </w:rPr>
        <w:t>die Kleinstadt</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Многозначные лексические единицы. Синонимы. Антонимы.</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Различные средства связи в тексте для обеспечения его целостности (</w:t>
      </w:r>
      <w:r w:rsidRPr="0010524A">
        <w:rPr>
          <w:rStyle w:val="aa"/>
          <w:rFonts w:cs="Times New Roman"/>
          <w:sz w:val="26"/>
          <w:szCs w:val="26"/>
        </w:rPr>
        <w:t>zuerst, denn, zum Schluss usw.</w:t>
      </w:r>
      <w:r w:rsidRPr="0010524A">
        <w:rPr>
          <w:rFonts w:cs="Times New Roman"/>
          <w:sz w:val="26"/>
          <w:szCs w:val="26"/>
        </w:rPr>
        <w:t xml:space="preserve">).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w:t>
      </w:r>
      <w:r w:rsidRPr="0010524A">
        <w:rPr>
          <w:rFonts w:cs="Times New Roman"/>
          <w:spacing w:val="1"/>
          <w:sz w:val="26"/>
          <w:szCs w:val="26"/>
        </w:rPr>
        <w:t>т</w:t>
      </w:r>
      <w:r w:rsidRPr="0010524A">
        <w:rPr>
          <w:rFonts w:cs="Times New Roman"/>
          <w:spacing w:val="1"/>
          <w:sz w:val="26"/>
          <w:szCs w:val="26"/>
        </w:rPr>
        <w:t xml:space="preserve">рукций немецкого языка.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Различные коммуникативные типы предложений: повествовательные (у</w:t>
      </w:r>
      <w:r w:rsidRPr="0010524A">
        <w:rPr>
          <w:rFonts w:cs="Times New Roman"/>
          <w:sz w:val="26"/>
          <w:szCs w:val="26"/>
        </w:rPr>
        <w:t>т</w:t>
      </w:r>
      <w:r w:rsidRPr="0010524A">
        <w:rPr>
          <w:rFonts w:cs="Times New Roman"/>
          <w:sz w:val="26"/>
          <w:szCs w:val="26"/>
        </w:rPr>
        <w:t>вердительные, отрицательные), вопросительные (общий, специальный вопросы), побудительные (в утвердительной и отрицательной форме).</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Сложносочинённые предложения с наречием </w:t>
      </w:r>
      <w:r w:rsidRPr="0010524A">
        <w:rPr>
          <w:rStyle w:val="aa"/>
          <w:rFonts w:cs="Times New Roman"/>
          <w:sz w:val="26"/>
          <w:szCs w:val="26"/>
        </w:rPr>
        <w:t>darum.</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Сложноподчинённые предложения: дополнительные (с союзом </w:t>
      </w:r>
      <w:r w:rsidRPr="0010524A">
        <w:rPr>
          <w:rStyle w:val="aa"/>
          <w:rFonts w:cs="Times New Roman"/>
          <w:sz w:val="26"/>
          <w:szCs w:val="26"/>
        </w:rPr>
        <w:t>dass</w:t>
      </w:r>
      <w:r w:rsidRPr="0010524A">
        <w:rPr>
          <w:rFonts w:cs="Times New Roman"/>
          <w:sz w:val="26"/>
          <w:szCs w:val="26"/>
        </w:rPr>
        <w:t>), пр</w:t>
      </w:r>
      <w:r w:rsidRPr="0010524A">
        <w:rPr>
          <w:rFonts w:cs="Times New Roman"/>
          <w:sz w:val="26"/>
          <w:szCs w:val="26"/>
        </w:rPr>
        <w:t>и</w:t>
      </w:r>
      <w:r w:rsidRPr="0010524A">
        <w:rPr>
          <w:rFonts w:cs="Times New Roman"/>
          <w:sz w:val="26"/>
          <w:szCs w:val="26"/>
        </w:rPr>
        <w:t xml:space="preserve">чины (с союзом </w:t>
      </w:r>
      <w:r w:rsidRPr="0010524A">
        <w:rPr>
          <w:rStyle w:val="aa"/>
          <w:rFonts w:cs="Times New Roman"/>
          <w:sz w:val="26"/>
          <w:szCs w:val="26"/>
        </w:rPr>
        <w:t>weil</w:t>
      </w:r>
      <w:r w:rsidRPr="0010524A">
        <w:rPr>
          <w:rFonts w:cs="Times New Roman"/>
          <w:sz w:val="26"/>
          <w:szCs w:val="26"/>
        </w:rPr>
        <w:t xml:space="preserve">), условия (с союзом </w:t>
      </w:r>
      <w:r w:rsidRPr="0010524A">
        <w:rPr>
          <w:rStyle w:val="aa"/>
          <w:rFonts w:cs="Times New Roman"/>
          <w:sz w:val="26"/>
          <w:szCs w:val="26"/>
        </w:rPr>
        <w:t>wenn</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Предложения с глаголами, требующими употребления после них частицы </w:t>
      </w:r>
      <w:r w:rsidRPr="0010524A">
        <w:rPr>
          <w:rStyle w:val="aa"/>
          <w:rFonts w:cs="Times New Roman"/>
          <w:sz w:val="26"/>
          <w:szCs w:val="26"/>
        </w:rPr>
        <w:t xml:space="preserve">zu </w:t>
      </w:r>
      <w:r w:rsidRPr="0010524A">
        <w:rPr>
          <w:rFonts w:cs="Times New Roman"/>
          <w:sz w:val="26"/>
          <w:szCs w:val="26"/>
        </w:rPr>
        <w:t xml:space="preserve">и инфинитива.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Предложения с неопределённо-личным местоимением </w:t>
      </w:r>
      <w:r w:rsidRPr="0010524A">
        <w:rPr>
          <w:rStyle w:val="aa"/>
          <w:rFonts w:cs="Times New Roman"/>
          <w:sz w:val="26"/>
          <w:szCs w:val="26"/>
        </w:rPr>
        <w:t>man</w:t>
      </w:r>
      <w:r w:rsidRPr="0010524A">
        <w:rPr>
          <w:rFonts w:cs="Times New Roman"/>
          <w:sz w:val="26"/>
          <w:szCs w:val="26"/>
        </w:rPr>
        <w:t>, в том числе с модальными глаголами (</w:t>
      </w:r>
      <w:r w:rsidRPr="0010524A">
        <w:rPr>
          <w:rStyle w:val="aa"/>
          <w:rFonts w:cs="Times New Roman"/>
          <w:sz w:val="26"/>
          <w:szCs w:val="26"/>
        </w:rPr>
        <w:t>Man spricht Deutsch. Man darf hier Ball spielen.</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Модальные глаголы в Präteritum.</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Oтрицания </w:t>
      </w:r>
      <w:r w:rsidRPr="0010524A">
        <w:rPr>
          <w:rStyle w:val="aa"/>
          <w:rFonts w:cs="Times New Roman"/>
          <w:sz w:val="26"/>
          <w:szCs w:val="26"/>
        </w:rPr>
        <w:t>kein</w:t>
      </w:r>
      <w:r w:rsidRPr="0010524A">
        <w:rPr>
          <w:rFonts w:cs="Times New Roman"/>
          <w:sz w:val="26"/>
          <w:szCs w:val="26"/>
        </w:rPr>
        <w:t xml:space="preserve">, </w:t>
      </w:r>
      <w:r w:rsidRPr="0010524A">
        <w:rPr>
          <w:rStyle w:val="aa"/>
          <w:rFonts w:cs="Times New Roman"/>
          <w:sz w:val="26"/>
          <w:szCs w:val="26"/>
        </w:rPr>
        <w:t>nicht</w:t>
      </w:r>
      <w:r w:rsidRPr="0010524A">
        <w:rPr>
          <w:rFonts w:cs="Times New Roman"/>
          <w:sz w:val="26"/>
          <w:szCs w:val="26"/>
        </w:rPr>
        <w:t xml:space="preserve">, </w:t>
      </w:r>
      <w:r w:rsidRPr="0010524A">
        <w:rPr>
          <w:rStyle w:val="aa"/>
          <w:rFonts w:cs="Times New Roman"/>
          <w:sz w:val="26"/>
          <w:szCs w:val="26"/>
        </w:rPr>
        <w:t xml:space="preserve">doch.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Числительные для обозначения дат и больших чисел (до 1 000 000).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Социокультурные знания и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и использование в устной и письменной речи наиболее употреб</w:t>
      </w:r>
      <w:r w:rsidRPr="0010524A">
        <w:rPr>
          <w:rFonts w:cs="Times New Roman"/>
          <w:sz w:val="26"/>
          <w:szCs w:val="26"/>
        </w:rPr>
        <w:t>и</w:t>
      </w:r>
      <w:r w:rsidRPr="0010524A">
        <w:rPr>
          <w:rFonts w:cs="Times New Roman"/>
          <w:sz w:val="26"/>
          <w:szCs w:val="26"/>
        </w:rPr>
        <w:t>тельной тематической фоновой лексики и реалий в рамках отобранного темат</w:t>
      </w:r>
      <w:r w:rsidRPr="0010524A">
        <w:rPr>
          <w:rFonts w:cs="Times New Roman"/>
          <w:sz w:val="26"/>
          <w:szCs w:val="26"/>
        </w:rPr>
        <w:t>и</w:t>
      </w:r>
      <w:r w:rsidRPr="0010524A">
        <w:rPr>
          <w:rFonts w:cs="Times New Roman"/>
          <w:sz w:val="26"/>
          <w:szCs w:val="26"/>
        </w:rPr>
        <w:t>ческого содержания (основные национальные праздники, традиции в питании и проведении досуга, система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Социокультурный портрет родной страны и страны/стран изучаемого языка: знакомство с традициями проведения основных национальных праздников (Ро</w:t>
      </w:r>
      <w:r w:rsidRPr="0010524A">
        <w:rPr>
          <w:rFonts w:cs="Times New Roman"/>
          <w:sz w:val="26"/>
          <w:szCs w:val="26"/>
        </w:rPr>
        <w:t>ж</w:t>
      </w:r>
      <w:r w:rsidRPr="0010524A">
        <w:rPr>
          <w:rFonts w:cs="Times New Roman"/>
          <w:sz w:val="26"/>
          <w:szCs w:val="26"/>
        </w:rPr>
        <w:t>дества, Нового года, Дня матери и т. д.); с особенностями образа жизни и культуры страны/стран изучаемого языка (известными достопримечательностями; некот</w:t>
      </w:r>
      <w:r w:rsidRPr="0010524A">
        <w:rPr>
          <w:rFonts w:cs="Times New Roman"/>
          <w:sz w:val="26"/>
          <w:szCs w:val="26"/>
        </w:rPr>
        <w:t>о</w:t>
      </w:r>
      <w:r w:rsidRPr="0010524A">
        <w:rPr>
          <w:rFonts w:cs="Times New Roman"/>
          <w:sz w:val="26"/>
          <w:szCs w:val="26"/>
        </w:rPr>
        <w:lastRenderedPageBreak/>
        <w:t xml:space="preserve">рыми выдающимися людьми); с доступными в языковом отношении образцами поэзии и прозы для подростков на немецком языке.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своё имя и фамилию, а также имена и фамилии своих родственников и друзей на немецком языке;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правильно оформлять свой адрес на немецком языке (в анкете);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электронное сообщение личного характера в соо</w:t>
      </w:r>
      <w:r w:rsidR="00416B7C" w:rsidRPr="0010524A">
        <w:rPr>
          <w:rFonts w:cs="Times New Roman"/>
          <w:sz w:val="26"/>
          <w:szCs w:val="26"/>
        </w:rPr>
        <w:t>т</w:t>
      </w:r>
      <w:r w:rsidR="00416B7C" w:rsidRPr="0010524A">
        <w:rPr>
          <w:rFonts w:cs="Times New Roman"/>
          <w:sz w:val="26"/>
          <w:szCs w:val="26"/>
        </w:rPr>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Россию и страну/страны изучаемого языка;</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10524A" w:rsidRDefault="00122171" w:rsidP="009B5B9C">
      <w:pPr>
        <w:pStyle w:val="a8"/>
        <w:spacing w:line="240" w:lineRule="auto"/>
        <w:ind w:firstLine="680"/>
        <w:rPr>
          <w:rStyle w:val="a9"/>
          <w:rFonts w:cs="Times New Roman"/>
          <w:b w:val="0"/>
          <w:bCs w:val="0"/>
          <w:sz w:val="26"/>
          <w:szCs w:val="26"/>
        </w:rPr>
      </w:pPr>
      <w:r w:rsidRPr="0010524A">
        <w:rPr>
          <w:rFonts w:cs="Times New Roman"/>
          <w:sz w:val="26"/>
          <w:szCs w:val="26"/>
        </w:rPr>
        <w:t xml:space="preserve">- </w:t>
      </w:r>
      <w:r w:rsidR="00416B7C" w:rsidRPr="0010524A">
        <w:rPr>
          <w:rFonts w:cs="Times New Roman"/>
          <w:sz w:val="26"/>
          <w:szCs w:val="26"/>
        </w:rPr>
        <w:t>кратко рассказывать о выдающихся людях родной страны и страны/стран изучаемого языка (учёных, писателях, поэтах, спортсменах).</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 xml:space="preserve">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Переспрашивание, просьба повторить, уточняя значение незнакомых слов.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в качестве опоры при составлении собственных высказыв</w:t>
      </w:r>
      <w:r w:rsidRPr="0010524A">
        <w:rPr>
          <w:rFonts w:cs="Times New Roman"/>
          <w:sz w:val="26"/>
          <w:szCs w:val="26"/>
        </w:rPr>
        <w:t>а</w:t>
      </w:r>
      <w:r w:rsidRPr="0010524A">
        <w:rPr>
          <w:rFonts w:cs="Times New Roman"/>
          <w:sz w:val="26"/>
          <w:szCs w:val="26"/>
        </w:rPr>
        <w:t>ний ключевых слов, плана.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9B5B9C" w:rsidRPr="0010524A" w:rsidRDefault="009B5B9C"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8 </w:t>
      </w:r>
      <w:r w:rsidR="00122171" w:rsidRPr="0010524A">
        <w:rPr>
          <w:rStyle w:val="a9"/>
          <w:rFonts w:cs="Times New Roman"/>
          <w:b/>
          <w:bCs/>
          <w:caps w:val="0"/>
          <w:sz w:val="26"/>
          <w:szCs w:val="26"/>
        </w:rPr>
        <w:t>КЛАСС</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Коммуникативные умения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Взаимоотношения в семье и с друзьями.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Внешность и характер человека/литературного персонажа.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Досуг и увлечения/хобби современного подростка (чтение, кино, театр, м</w:t>
      </w:r>
      <w:r w:rsidRPr="0010524A">
        <w:rPr>
          <w:rStyle w:val="a9"/>
          <w:rFonts w:cs="Times New Roman"/>
          <w:b w:val="0"/>
          <w:bCs w:val="0"/>
          <w:sz w:val="26"/>
          <w:szCs w:val="26"/>
        </w:rPr>
        <w:t>у</w:t>
      </w:r>
      <w:r w:rsidRPr="0010524A">
        <w:rPr>
          <w:rStyle w:val="a9"/>
          <w:rFonts w:cs="Times New Roman"/>
          <w:b w:val="0"/>
          <w:bCs w:val="0"/>
          <w:sz w:val="26"/>
          <w:szCs w:val="26"/>
        </w:rPr>
        <w:t>зей, спорт, музыка).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Здоровый образ жизни: режим труда и отдыха, фитнес, сбалансированное питание. Посещение врача.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Покупки: одежда, обувь и продукты питания. Карманные деньги.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Школа, школьная жизнь, школьная форма, изучаемые предметы и отнош</w:t>
      </w:r>
      <w:r w:rsidRPr="0010524A">
        <w:rPr>
          <w:rStyle w:val="a9"/>
          <w:rFonts w:cs="Times New Roman"/>
          <w:b w:val="0"/>
          <w:bCs w:val="0"/>
          <w:sz w:val="26"/>
          <w:szCs w:val="26"/>
        </w:rPr>
        <w:t>е</w:t>
      </w:r>
      <w:r w:rsidRPr="0010524A">
        <w:rPr>
          <w:rStyle w:val="a9"/>
          <w:rFonts w:cs="Times New Roman"/>
          <w:b w:val="0"/>
          <w:bCs w:val="0"/>
          <w:sz w:val="26"/>
          <w:szCs w:val="26"/>
        </w:rPr>
        <w:t>ние к ним. Посещение школьной библиотеки/ресурсного центра. Переписка с з</w:t>
      </w:r>
      <w:r w:rsidRPr="0010524A">
        <w:rPr>
          <w:rStyle w:val="a9"/>
          <w:rFonts w:cs="Times New Roman"/>
          <w:b w:val="0"/>
          <w:bCs w:val="0"/>
          <w:sz w:val="26"/>
          <w:szCs w:val="26"/>
        </w:rPr>
        <w:t>а</w:t>
      </w:r>
      <w:r w:rsidRPr="0010524A">
        <w:rPr>
          <w:rStyle w:val="a9"/>
          <w:rFonts w:cs="Times New Roman"/>
          <w:b w:val="0"/>
          <w:bCs w:val="0"/>
          <w:sz w:val="26"/>
          <w:szCs w:val="26"/>
        </w:rPr>
        <w:t>рубежными сверстниками.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Виды отдыха в различное время года. Путешествия по России и зарубежным странам.</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 xml:space="preserve">Природа: флора и фауна. Климат, погода. </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Условия проживания в городской/сельской местности. Транспорт.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Средства массовой информации (телевидение, радио, пресса, Интернет).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lastRenderedPageBreak/>
        <w:t>Родная страна и страна/страны изучаемого языка. Их географическое пол</w:t>
      </w:r>
      <w:r w:rsidRPr="0010524A">
        <w:rPr>
          <w:rStyle w:val="a9"/>
          <w:rFonts w:cs="Times New Roman"/>
          <w:b w:val="0"/>
          <w:bCs w:val="0"/>
          <w:sz w:val="26"/>
          <w:szCs w:val="26"/>
        </w:rPr>
        <w:t>о</w:t>
      </w:r>
      <w:r w:rsidRPr="0010524A">
        <w:rPr>
          <w:rStyle w:val="a9"/>
          <w:rFonts w:cs="Times New Roman"/>
          <w:b w:val="0"/>
          <w:bCs w:val="0"/>
          <w:sz w:val="26"/>
          <w:szCs w:val="26"/>
        </w:rPr>
        <w:t>жение, столицы, население, официальные языки, достопримечательности, кул</w:t>
      </w:r>
      <w:r w:rsidRPr="0010524A">
        <w:rPr>
          <w:rStyle w:val="a9"/>
          <w:rFonts w:cs="Times New Roman"/>
          <w:b w:val="0"/>
          <w:bCs w:val="0"/>
          <w:sz w:val="26"/>
          <w:szCs w:val="26"/>
        </w:rPr>
        <w:t>ь</w:t>
      </w:r>
      <w:r w:rsidRPr="0010524A">
        <w:rPr>
          <w:rStyle w:val="a9"/>
          <w:rFonts w:cs="Times New Roman"/>
          <w:b w:val="0"/>
          <w:bCs w:val="0"/>
          <w:sz w:val="26"/>
          <w:szCs w:val="26"/>
        </w:rPr>
        <w:t>турные особенности (национальные праздники, традиции, обычаи).</w:t>
      </w:r>
    </w:p>
    <w:p w:rsidR="00416B7C" w:rsidRPr="0010524A" w:rsidRDefault="00416B7C" w:rsidP="009B5B9C">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Выдающиеся люди родной страны и страны/стран изучаемого языка: пис</w:t>
      </w:r>
      <w:r w:rsidRPr="0010524A">
        <w:rPr>
          <w:rStyle w:val="a9"/>
          <w:rFonts w:cs="Times New Roman"/>
          <w:b w:val="0"/>
          <w:bCs w:val="0"/>
          <w:sz w:val="26"/>
          <w:szCs w:val="26"/>
        </w:rPr>
        <w:t>а</w:t>
      </w:r>
      <w:r w:rsidRPr="0010524A">
        <w:rPr>
          <w:rStyle w:val="a9"/>
          <w:rFonts w:cs="Times New Roman"/>
          <w:b w:val="0"/>
          <w:bCs w:val="0"/>
          <w:sz w:val="26"/>
          <w:szCs w:val="26"/>
        </w:rPr>
        <w:t>тели, художники, музыканты.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диалогической речи</w:t>
      </w:r>
      <w:r w:rsidRPr="0010524A">
        <w:rPr>
          <w:rFonts w:cs="Times New Roman"/>
          <w:sz w:val="26"/>
          <w:szCs w:val="26"/>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этикетного характера</w:t>
      </w:r>
      <w:r w:rsidRPr="0010524A">
        <w:rPr>
          <w:rFonts w:cs="Times New Roman"/>
          <w:sz w:val="26"/>
          <w:szCs w:val="26"/>
        </w:rPr>
        <w:t> — начинать, поддерживать и заканчивать разговор, вежливо переспрашивать; поздравлять с праздником, выражать пож</w:t>
      </w:r>
      <w:r w:rsidRPr="0010524A">
        <w:rPr>
          <w:rFonts w:cs="Times New Roman"/>
          <w:sz w:val="26"/>
          <w:szCs w:val="26"/>
        </w:rPr>
        <w:t>е</w:t>
      </w:r>
      <w:r w:rsidRPr="0010524A">
        <w:rPr>
          <w:rFonts w:cs="Times New Roman"/>
          <w:sz w:val="26"/>
          <w:szCs w:val="26"/>
        </w:rPr>
        <w:t xml:space="preserve">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 побуждение</w:t>
      </w:r>
      <w:r w:rsidRPr="0010524A">
        <w:rPr>
          <w:rFonts w:cs="Times New Roman"/>
          <w:sz w:val="26"/>
          <w:szCs w:val="26"/>
        </w:rPr>
        <w:t xml:space="preserve"> к действию — обращаться с просьбой, вежливо с</w:t>
      </w:r>
      <w:r w:rsidRPr="0010524A">
        <w:rPr>
          <w:rFonts w:cs="Times New Roman"/>
          <w:sz w:val="26"/>
          <w:szCs w:val="26"/>
        </w:rPr>
        <w:t>о</w:t>
      </w:r>
      <w:r w:rsidRPr="0010524A">
        <w:rPr>
          <w:rFonts w:cs="Times New Roman"/>
          <w:sz w:val="26"/>
          <w:szCs w:val="26"/>
        </w:rPr>
        <w:t>глашаться/не соглашаться выполнить просьбу; приглашать собеседника к совм</w:t>
      </w:r>
      <w:r w:rsidRPr="0010524A">
        <w:rPr>
          <w:rFonts w:cs="Times New Roman"/>
          <w:sz w:val="26"/>
          <w:szCs w:val="26"/>
        </w:rPr>
        <w:t>е</w:t>
      </w:r>
      <w:r w:rsidRPr="0010524A">
        <w:rPr>
          <w:rFonts w:cs="Times New Roman"/>
          <w:sz w:val="26"/>
          <w:szCs w:val="26"/>
        </w:rPr>
        <w:t>стной деятельности, вежливо соглашаться/не соглашаться на предложение соб</w:t>
      </w:r>
      <w:r w:rsidRPr="0010524A">
        <w:rPr>
          <w:rFonts w:cs="Times New Roman"/>
          <w:sz w:val="26"/>
          <w:szCs w:val="26"/>
        </w:rPr>
        <w:t>е</w:t>
      </w:r>
      <w:r w:rsidRPr="0010524A">
        <w:rPr>
          <w:rFonts w:cs="Times New Roman"/>
          <w:sz w:val="26"/>
          <w:szCs w:val="26"/>
        </w:rPr>
        <w:t xml:space="preserve">седника, объясняя причину своего решения;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Диалог-расспрос — </w:t>
      </w:r>
      <w:r w:rsidRPr="0010524A">
        <w:rPr>
          <w:rFonts w:cs="Times New Roman"/>
          <w:sz w:val="26"/>
          <w:szCs w:val="26"/>
        </w:rPr>
        <w:t>сообщать фактическую информацию, отвечая на в</w:t>
      </w:r>
      <w:r w:rsidRPr="0010524A">
        <w:rPr>
          <w:rFonts w:cs="Times New Roman"/>
          <w:sz w:val="26"/>
          <w:szCs w:val="26"/>
        </w:rPr>
        <w:t>о</w:t>
      </w:r>
      <w:r w:rsidRPr="0010524A">
        <w:rPr>
          <w:rFonts w:cs="Times New Roman"/>
          <w:sz w:val="26"/>
          <w:szCs w:val="26"/>
        </w:rPr>
        <w:t>просы разных видов; выражать своё отношение к обсуждаемым фактам и соб</w:t>
      </w:r>
      <w:r w:rsidRPr="0010524A">
        <w:rPr>
          <w:rFonts w:cs="Times New Roman"/>
          <w:sz w:val="26"/>
          <w:szCs w:val="26"/>
        </w:rPr>
        <w:t>ы</w:t>
      </w:r>
      <w:r w:rsidRPr="0010524A">
        <w:rPr>
          <w:rFonts w:cs="Times New Roman"/>
          <w:sz w:val="26"/>
          <w:szCs w:val="26"/>
        </w:rPr>
        <w:t>тиям; запрашивать интересующую информацию; переходить с позиции спраш</w:t>
      </w:r>
      <w:r w:rsidRPr="0010524A">
        <w:rPr>
          <w:rFonts w:cs="Times New Roman"/>
          <w:sz w:val="26"/>
          <w:szCs w:val="26"/>
        </w:rPr>
        <w:t>и</w:t>
      </w:r>
      <w:r w:rsidRPr="0010524A">
        <w:rPr>
          <w:rFonts w:cs="Times New Roman"/>
          <w:sz w:val="26"/>
          <w:szCs w:val="26"/>
        </w:rPr>
        <w:t>вающего на позицию отвечающего и наоборот.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t>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диалога — до семи реплик со стороны каждого собеседника.</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 xml:space="preserve">Развитие коммуникативных умений </w:t>
      </w:r>
      <w:r w:rsidRPr="0010524A">
        <w:rPr>
          <w:rStyle w:val="ab"/>
          <w:rFonts w:cs="Times New Roman"/>
          <w:spacing w:val="3"/>
          <w:sz w:val="26"/>
          <w:szCs w:val="26"/>
        </w:rPr>
        <w:t>монологической речи</w:t>
      </w:r>
      <w:r w:rsidRPr="0010524A">
        <w:rPr>
          <w:rFonts w:cs="Times New Roman"/>
          <w:spacing w:val="3"/>
          <w:sz w:val="26"/>
          <w:szCs w:val="26"/>
        </w:rPr>
        <w:t xml:space="preserve">: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устных связных монологических высказываний с использованием основных коммуникативных типов речи:</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повествование/сообщение;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выражение и аргументирование своего мнения по отношению к услыша</w:t>
      </w:r>
      <w:r w:rsidR="00416B7C" w:rsidRPr="0010524A">
        <w:rPr>
          <w:rFonts w:cs="Times New Roman"/>
          <w:sz w:val="26"/>
          <w:szCs w:val="26"/>
        </w:rPr>
        <w:t>н</w:t>
      </w:r>
      <w:r w:rsidR="00416B7C" w:rsidRPr="0010524A">
        <w:rPr>
          <w:rFonts w:cs="Times New Roman"/>
          <w:sz w:val="26"/>
          <w:szCs w:val="26"/>
        </w:rPr>
        <w:t xml:space="preserve">ному/прочитанному;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изложение (пересказ) основного содержания прочитанного/ прослушанного текста;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составление рассказа по картинкам;</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изложение результатов выполненной проектной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B19D3"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9—10 фраз.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Аудирование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непосредственном общении: понимание на слух речи учителя и одн</w:t>
      </w:r>
      <w:r w:rsidRPr="0010524A">
        <w:rPr>
          <w:rFonts w:cs="Times New Roman"/>
          <w:sz w:val="26"/>
          <w:szCs w:val="26"/>
        </w:rPr>
        <w:t>о</w:t>
      </w:r>
      <w:r w:rsidRPr="0010524A">
        <w:rPr>
          <w:rFonts w:cs="Times New Roman"/>
          <w:sz w:val="26"/>
          <w:szCs w:val="26"/>
        </w:rPr>
        <w:t>классников и вербальная/невербальная реакция на услышанное; использовать п</w:t>
      </w:r>
      <w:r w:rsidRPr="0010524A">
        <w:rPr>
          <w:rFonts w:cs="Times New Roman"/>
          <w:sz w:val="26"/>
          <w:szCs w:val="26"/>
        </w:rPr>
        <w:t>е</w:t>
      </w:r>
      <w:r w:rsidRPr="0010524A">
        <w:rPr>
          <w:rFonts w:cs="Times New Roman"/>
          <w:sz w:val="26"/>
          <w:szCs w:val="26"/>
        </w:rPr>
        <w:t>респрос или просьбу повторить для уточнения отдельных деталей.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аутентичных текстов, содержащих отдельные неиз</w:t>
      </w:r>
      <w:r w:rsidRPr="0010524A">
        <w:rPr>
          <w:rFonts w:cs="Times New Roman"/>
          <w:sz w:val="26"/>
          <w:szCs w:val="26"/>
        </w:rPr>
        <w:t>у</w:t>
      </w:r>
      <w:r w:rsidRPr="0010524A">
        <w:rPr>
          <w:rFonts w:cs="Times New Roman"/>
          <w:sz w:val="26"/>
          <w:szCs w:val="26"/>
        </w:rPr>
        <w:t xml:space="preserve">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z w:val="26"/>
          <w:szCs w:val="26"/>
        </w:rPr>
        <w:t>и</w:t>
      </w:r>
      <w:r w:rsidRPr="0010524A">
        <w:rPr>
          <w:rFonts w:cs="Times New Roman"/>
          <w:sz w:val="26"/>
          <w:szCs w:val="26"/>
        </w:rPr>
        <w:t>маемом на слух тексте, отделять главную информацию от второстепенной, пр</w:t>
      </w:r>
      <w:r w:rsidRPr="0010524A">
        <w:rPr>
          <w:rFonts w:cs="Times New Roman"/>
          <w:sz w:val="26"/>
          <w:szCs w:val="26"/>
        </w:rPr>
        <w:t>о</w:t>
      </w:r>
      <w:r w:rsidRPr="0010524A">
        <w:rPr>
          <w:rFonts w:cs="Times New Roman"/>
          <w:sz w:val="26"/>
          <w:szCs w:val="26"/>
        </w:rPr>
        <w:t>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нужной/интересующей/запрашиваемой инфо</w:t>
      </w:r>
      <w:r w:rsidRPr="0010524A">
        <w:rPr>
          <w:rFonts w:cs="Times New Roman"/>
          <w:sz w:val="26"/>
          <w:szCs w:val="26"/>
        </w:rPr>
        <w:t>р</w:t>
      </w:r>
      <w:r w:rsidRPr="0010524A">
        <w:rPr>
          <w:rFonts w:cs="Times New Roman"/>
          <w:sz w:val="26"/>
          <w:szCs w:val="26"/>
        </w:rPr>
        <w:t>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2 минут.</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Смысловое чтение</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Развитие умения читать про себя и понимать несложные аутентичные те</w:t>
      </w:r>
      <w:r w:rsidRPr="0010524A">
        <w:rPr>
          <w:rFonts w:cs="Times New Roman"/>
          <w:spacing w:val="1"/>
          <w:sz w:val="26"/>
          <w:szCs w:val="26"/>
        </w:rPr>
        <w:t>к</w:t>
      </w:r>
      <w:r w:rsidRPr="0010524A">
        <w:rPr>
          <w:rFonts w:cs="Times New Roman"/>
          <w:spacing w:val="1"/>
          <w:sz w:val="26"/>
          <w:szCs w:val="26"/>
        </w:rPr>
        <w:t>сты разных жанров и стилей, содержащие отдельные неизученные языковые я</w:t>
      </w:r>
      <w:r w:rsidRPr="0010524A">
        <w:rPr>
          <w:rFonts w:cs="Times New Roman"/>
          <w:spacing w:val="1"/>
          <w:sz w:val="26"/>
          <w:szCs w:val="26"/>
        </w:rPr>
        <w:t>в</w:t>
      </w:r>
      <w:r w:rsidRPr="0010524A">
        <w:rPr>
          <w:rFonts w:cs="Times New Roman"/>
          <w:spacing w:val="1"/>
          <w:sz w:val="26"/>
          <w:szCs w:val="26"/>
        </w:rPr>
        <w:t>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w:t>
      </w:r>
      <w:r w:rsidRPr="0010524A">
        <w:rPr>
          <w:rFonts w:cs="Times New Roman"/>
          <w:spacing w:val="1"/>
          <w:sz w:val="26"/>
          <w:szCs w:val="26"/>
        </w:rPr>
        <w:t>о</w:t>
      </w:r>
      <w:r w:rsidRPr="0010524A">
        <w:rPr>
          <w:rFonts w:cs="Times New Roman"/>
          <w:spacing w:val="1"/>
          <w:sz w:val="26"/>
          <w:szCs w:val="26"/>
        </w:rPr>
        <w:t>ниманием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Чтение </w:t>
      </w:r>
      <w:r w:rsidRPr="0010524A">
        <w:rPr>
          <w:rStyle w:val="aa"/>
          <w:rFonts w:cs="Times New Roman"/>
          <w:sz w:val="26"/>
          <w:szCs w:val="26"/>
        </w:rPr>
        <w:t>с пониманием основного содержания текста</w:t>
      </w:r>
      <w:r w:rsidRPr="0010524A">
        <w:rPr>
          <w:rFonts w:cs="Times New Roman"/>
          <w:sz w:val="26"/>
          <w:szCs w:val="26"/>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w:t>
      </w:r>
      <w:r w:rsidRPr="0010524A">
        <w:rPr>
          <w:rFonts w:cs="Times New Roman"/>
          <w:sz w:val="26"/>
          <w:szCs w:val="26"/>
        </w:rPr>
        <w:t>о</w:t>
      </w:r>
      <w:r w:rsidRPr="0010524A">
        <w:rPr>
          <w:rFonts w:cs="Times New Roman"/>
          <w:sz w:val="26"/>
          <w:szCs w:val="26"/>
        </w:rPr>
        <w:t xml:space="preserve">вать незнакомые слова, несущественные для понимания основного содержания; понимать интернациональные слова.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Чтение </w:t>
      </w:r>
      <w:r w:rsidRPr="0010524A">
        <w:rPr>
          <w:rStyle w:val="aa"/>
          <w:rFonts w:cs="Times New Roman"/>
          <w:sz w:val="26"/>
          <w:szCs w:val="26"/>
        </w:rPr>
        <w:t>с пониманием нужной/интересующей/запрашиваемой</w:t>
      </w:r>
      <w:r w:rsidRPr="0010524A">
        <w:rPr>
          <w:rFonts w:cs="Times New Roman"/>
          <w:sz w:val="26"/>
          <w:szCs w:val="26"/>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w:t>
      </w:r>
      <w:r w:rsidRPr="0010524A">
        <w:rPr>
          <w:rFonts w:cs="Times New Roman"/>
          <w:sz w:val="26"/>
          <w:szCs w:val="26"/>
        </w:rPr>
        <w:t>н</w:t>
      </w:r>
      <w:r w:rsidRPr="0010524A">
        <w:rPr>
          <w:rFonts w:cs="Times New Roman"/>
          <w:sz w:val="26"/>
          <w:szCs w:val="26"/>
        </w:rPr>
        <w:t>ную информацию с точки зрения её значимости для решения коммуникативной задачи.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схем) и понимание пре</w:t>
      </w:r>
      <w:r w:rsidRPr="0010524A">
        <w:rPr>
          <w:rFonts w:cs="Times New Roman"/>
          <w:sz w:val="26"/>
          <w:szCs w:val="26"/>
        </w:rPr>
        <w:t>д</w:t>
      </w:r>
      <w:r w:rsidRPr="0010524A">
        <w:rPr>
          <w:rFonts w:cs="Times New Roman"/>
          <w:sz w:val="26"/>
          <w:szCs w:val="26"/>
        </w:rPr>
        <w:t>ставленной в них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Чтение </w:t>
      </w:r>
      <w:r w:rsidRPr="0010524A">
        <w:rPr>
          <w:rStyle w:val="aa"/>
          <w:rFonts w:cs="Times New Roman"/>
          <w:sz w:val="26"/>
          <w:szCs w:val="26"/>
        </w:rPr>
        <w:t>с полным пониманием содержания</w:t>
      </w:r>
      <w:r w:rsidRPr="0010524A">
        <w:rPr>
          <w:rFonts w:cs="Times New Roman"/>
          <w:sz w:val="26"/>
          <w:szCs w:val="26"/>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w:t>
      </w:r>
      <w:r w:rsidRPr="0010524A">
        <w:rPr>
          <w:rFonts w:cs="Times New Roman"/>
          <w:sz w:val="26"/>
          <w:szCs w:val="26"/>
        </w:rPr>
        <w:t>и</w:t>
      </w:r>
      <w:r w:rsidRPr="0010524A">
        <w:rPr>
          <w:rFonts w:cs="Times New Roman"/>
          <w:sz w:val="26"/>
          <w:szCs w:val="26"/>
        </w:rPr>
        <w:t>манием формируются и развиваются умения устанавливать причи</w:t>
      </w:r>
      <w:r w:rsidRPr="0010524A">
        <w:rPr>
          <w:rFonts w:cs="Times New Roman"/>
          <w:sz w:val="26"/>
          <w:szCs w:val="26"/>
        </w:rPr>
        <w:t>н</w:t>
      </w:r>
      <w:r w:rsidRPr="0010524A">
        <w:rPr>
          <w:rFonts w:cs="Times New Roman"/>
          <w:sz w:val="26"/>
          <w:szCs w:val="26"/>
        </w:rPr>
        <w:t>но-следственную взаимосвязь изложенных в тексте фактов и событий, восстана</w:t>
      </w:r>
      <w:r w:rsidRPr="0010524A">
        <w:rPr>
          <w:rFonts w:cs="Times New Roman"/>
          <w:sz w:val="26"/>
          <w:szCs w:val="26"/>
        </w:rPr>
        <w:t>в</w:t>
      </w:r>
      <w:r w:rsidRPr="0010524A">
        <w:rPr>
          <w:rFonts w:cs="Times New Roman"/>
          <w:sz w:val="26"/>
          <w:szCs w:val="26"/>
        </w:rPr>
        <w:t>ливать текст из разрозненных абзацев.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интервью, диалог (беседа), рассказ, отрывок из худож</w:t>
      </w:r>
      <w:r w:rsidRPr="0010524A">
        <w:rPr>
          <w:rFonts w:cs="Times New Roman"/>
          <w:sz w:val="26"/>
          <w:szCs w:val="26"/>
        </w:rPr>
        <w:t>е</w:t>
      </w:r>
      <w:r w:rsidRPr="0010524A">
        <w:rPr>
          <w:rFonts w:cs="Times New Roman"/>
          <w:sz w:val="26"/>
          <w:szCs w:val="26"/>
        </w:rPr>
        <w:t>ственного произведения, отрывок из статьи научно-популярного характера, с</w:t>
      </w:r>
      <w:r w:rsidRPr="0010524A">
        <w:rPr>
          <w:rFonts w:cs="Times New Roman"/>
          <w:sz w:val="26"/>
          <w:szCs w:val="26"/>
        </w:rPr>
        <w:t>о</w:t>
      </w:r>
      <w:r w:rsidRPr="0010524A">
        <w:rPr>
          <w:rFonts w:cs="Times New Roman"/>
          <w:sz w:val="26"/>
          <w:szCs w:val="26"/>
        </w:rPr>
        <w:t>общение информационного характера, объявление, кулинарный рецепт, меню, электронное сообщение личного характера, стихотворение.</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lastRenderedPageBreak/>
        <w:t xml:space="preserve">Объём текста/текстов для чтения — 350—500 слов.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Письменная речь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составление плана/тезисов устного или письменного сообщения;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16B7C" w:rsidRPr="0010524A" w:rsidRDefault="00122171" w:rsidP="009B5B9C">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создание небольшого письменного высказывания с опорой на образец, план, таблицу и/или прочитанный/прослушанный текст. Объём письменного высказ</w:t>
      </w:r>
      <w:r w:rsidR="00416B7C" w:rsidRPr="0010524A">
        <w:rPr>
          <w:rFonts w:cs="Times New Roman"/>
          <w:spacing w:val="-1"/>
          <w:sz w:val="26"/>
          <w:szCs w:val="26"/>
        </w:rPr>
        <w:t>ы</w:t>
      </w:r>
      <w:r w:rsidR="00416B7C" w:rsidRPr="0010524A">
        <w:rPr>
          <w:rFonts w:cs="Times New Roman"/>
          <w:spacing w:val="-1"/>
          <w:sz w:val="26"/>
          <w:szCs w:val="26"/>
        </w:rPr>
        <w:t>вания — до 110 слов.</w:t>
      </w:r>
    </w:p>
    <w:p w:rsidR="00416B7C" w:rsidRPr="0010524A" w:rsidRDefault="00416B7C" w:rsidP="00B82670">
      <w:pPr>
        <w:pStyle w:val="a8"/>
        <w:keepNext/>
        <w:spacing w:line="240" w:lineRule="auto"/>
        <w:ind w:firstLine="680"/>
        <w:rPr>
          <w:rStyle w:val="a9"/>
          <w:rFonts w:cs="Times New Roman"/>
          <w:sz w:val="26"/>
          <w:szCs w:val="26"/>
        </w:rPr>
      </w:pPr>
      <w:r w:rsidRPr="0010524A">
        <w:rPr>
          <w:rStyle w:val="a9"/>
          <w:rFonts w:cs="Times New Roman"/>
          <w:sz w:val="26"/>
          <w:szCs w:val="26"/>
        </w:rPr>
        <w:t>Фонетическая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10524A">
        <w:rPr>
          <w:rFonts w:cs="Times New Roman"/>
          <w:sz w:val="26"/>
          <w:szCs w:val="26"/>
        </w:rPr>
        <w:t>а</w:t>
      </w:r>
      <w:r w:rsidRPr="0010524A">
        <w:rPr>
          <w:rFonts w:cs="Times New Roman"/>
          <w:sz w:val="26"/>
          <w:szCs w:val="26"/>
        </w:rPr>
        <w:t>ции, демонстрирующих понимание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Объём текста для чтения вслух — до 110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w:t>
      </w:r>
      <w:r w:rsidRPr="0010524A">
        <w:rPr>
          <w:rFonts w:cs="Times New Roman"/>
          <w:spacing w:val="1"/>
          <w:sz w:val="26"/>
          <w:szCs w:val="26"/>
        </w:rPr>
        <w:t>и</w:t>
      </w:r>
      <w:r w:rsidRPr="0010524A">
        <w:rPr>
          <w:rFonts w:cs="Times New Roman"/>
          <w:spacing w:val="1"/>
          <w:sz w:val="26"/>
          <w:szCs w:val="26"/>
        </w:rPr>
        <w:t>нимума).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 аффиксация: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существительных при помощи суффикса </w:t>
      </w:r>
      <w:r w:rsidRPr="0010524A">
        <w:rPr>
          <w:rStyle w:val="aa"/>
          <w:rFonts w:cs="Times New Roman"/>
          <w:sz w:val="26"/>
          <w:szCs w:val="26"/>
        </w:rPr>
        <w:t xml:space="preserve">-ik </w:t>
      </w:r>
      <w:r w:rsidRPr="0010524A">
        <w:rPr>
          <w:rFonts w:cs="Times New Roman"/>
          <w:sz w:val="26"/>
          <w:szCs w:val="26"/>
        </w:rPr>
        <w:t>(</w:t>
      </w:r>
      <w:r w:rsidRPr="0010524A">
        <w:rPr>
          <w:rStyle w:val="aa"/>
          <w:rFonts w:cs="Times New Roman"/>
          <w:sz w:val="26"/>
          <w:szCs w:val="26"/>
        </w:rPr>
        <w:t>Grammatik</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прилагательных при помощи суффикса </w:t>
      </w:r>
      <w:r w:rsidRPr="0010524A">
        <w:rPr>
          <w:rStyle w:val="aa"/>
          <w:rFonts w:cs="Times New Roman"/>
          <w:sz w:val="26"/>
          <w:szCs w:val="26"/>
        </w:rPr>
        <w:t xml:space="preserve">-los </w:t>
      </w:r>
      <w:r w:rsidRPr="0010524A">
        <w:rPr>
          <w:rFonts w:cs="Times New Roman"/>
          <w:sz w:val="26"/>
          <w:szCs w:val="26"/>
        </w:rPr>
        <w:t>(</w:t>
      </w:r>
      <w:r w:rsidRPr="0010524A">
        <w:rPr>
          <w:rStyle w:val="aa"/>
          <w:rFonts w:cs="Times New Roman"/>
          <w:sz w:val="26"/>
          <w:szCs w:val="26"/>
        </w:rPr>
        <w:t>geschmacklos</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б) словосложение: образование сложных прилагательных путём соединения двух прилагательных (</w:t>
      </w:r>
      <w:r w:rsidRPr="0010524A">
        <w:rPr>
          <w:rStyle w:val="aa"/>
          <w:rFonts w:cs="Times New Roman"/>
          <w:sz w:val="26"/>
          <w:szCs w:val="26"/>
        </w:rPr>
        <w:t>dunkelblau</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Многозначные лексические единицы. Синонимы. Антонимы.</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Различные средства связи в тексте для обеспечения его целостности (</w:t>
      </w:r>
      <w:r w:rsidRPr="0010524A">
        <w:rPr>
          <w:rStyle w:val="aa"/>
          <w:rFonts w:cs="Times New Roman"/>
          <w:sz w:val="26"/>
          <w:szCs w:val="26"/>
        </w:rPr>
        <w:t>zuerst, denn, zum Schluss usw.</w:t>
      </w:r>
      <w:r w:rsidRPr="0010524A">
        <w:rPr>
          <w:rFonts w:cs="Times New Roman"/>
          <w:sz w:val="26"/>
          <w:szCs w:val="26"/>
        </w:rPr>
        <w:t xml:space="preserve">).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w:t>
      </w:r>
      <w:r w:rsidRPr="0010524A">
        <w:rPr>
          <w:rFonts w:cs="Times New Roman"/>
          <w:spacing w:val="1"/>
          <w:sz w:val="26"/>
          <w:szCs w:val="26"/>
        </w:rPr>
        <w:t>т</w:t>
      </w:r>
      <w:r w:rsidRPr="0010524A">
        <w:rPr>
          <w:rFonts w:cs="Times New Roman"/>
          <w:spacing w:val="1"/>
          <w:sz w:val="26"/>
          <w:szCs w:val="26"/>
        </w:rPr>
        <w:t xml:space="preserve">рукций немецкого языка.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Различные коммуникативные типы предложений: повествовательные (у</w:t>
      </w:r>
      <w:r w:rsidRPr="0010524A">
        <w:rPr>
          <w:rFonts w:cs="Times New Roman"/>
          <w:sz w:val="26"/>
          <w:szCs w:val="26"/>
        </w:rPr>
        <w:t>т</w:t>
      </w:r>
      <w:r w:rsidRPr="0010524A">
        <w:rPr>
          <w:rFonts w:cs="Times New Roman"/>
          <w:sz w:val="26"/>
          <w:szCs w:val="26"/>
        </w:rPr>
        <w:t>вердительные, отрицательные), вопросительные (общий, специальный вопросы), побудительные (в утвердительной и отрицательной форме).</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Сложноподчинённые предложения времени с союзами </w:t>
      </w:r>
      <w:r w:rsidRPr="0010524A">
        <w:rPr>
          <w:rStyle w:val="aa"/>
          <w:rFonts w:cs="Times New Roman"/>
          <w:sz w:val="26"/>
          <w:szCs w:val="26"/>
        </w:rPr>
        <w:t>wenn</w:t>
      </w:r>
      <w:r w:rsidRPr="0010524A">
        <w:rPr>
          <w:rFonts w:cs="Times New Roman"/>
          <w:sz w:val="26"/>
          <w:szCs w:val="26"/>
        </w:rPr>
        <w:t xml:space="preserve">, </w:t>
      </w:r>
      <w:r w:rsidRPr="0010524A">
        <w:rPr>
          <w:rStyle w:val="aa"/>
          <w:rFonts w:cs="Times New Roman"/>
          <w:sz w:val="26"/>
          <w:szCs w:val="26"/>
        </w:rPr>
        <w:t xml:space="preserve">als.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Глаголы в видовременных формах страдательного наклонения (Präsens, Präteritum).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Наиболее распространённые глаголы с управлением и местоимённые нар</w:t>
      </w:r>
      <w:r w:rsidRPr="0010524A">
        <w:rPr>
          <w:rFonts w:cs="Times New Roman"/>
          <w:sz w:val="26"/>
          <w:szCs w:val="26"/>
        </w:rPr>
        <w:t>е</w:t>
      </w:r>
      <w:r w:rsidRPr="0010524A">
        <w:rPr>
          <w:rFonts w:cs="Times New Roman"/>
          <w:sz w:val="26"/>
          <w:szCs w:val="26"/>
        </w:rPr>
        <w:t xml:space="preserve">чия.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Склонение прилагательных.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Предлоги, используемые с дательным падежом.</w:t>
      </w:r>
    </w:p>
    <w:p w:rsidR="00416B7C" w:rsidRPr="0010524A" w:rsidRDefault="00416B7C" w:rsidP="009B5B9C">
      <w:pPr>
        <w:pStyle w:val="a8"/>
        <w:spacing w:line="240" w:lineRule="auto"/>
        <w:ind w:firstLine="680"/>
        <w:rPr>
          <w:rStyle w:val="a9"/>
          <w:rFonts w:cs="Times New Roman"/>
          <w:b w:val="0"/>
          <w:bCs w:val="0"/>
          <w:sz w:val="26"/>
          <w:szCs w:val="26"/>
        </w:rPr>
      </w:pPr>
      <w:r w:rsidRPr="0010524A">
        <w:rPr>
          <w:rFonts w:cs="Times New Roman"/>
          <w:sz w:val="26"/>
          <w:szCs w:val="26"/>
        </w:rPr>
        <w:t>Предлоги, используемые с винительным падежом.</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Социокультурные знания и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 основных социокультурных элементов речевого п</w:t>
      </w:r>
      <w:r w:rsidRPr="0010524A">
        <w:rPr>
          <w:rFonts w:cs="Times New Roman"/>
          <w:sz w:val="26"/>
          <w:szCs w:val="26"/>
        </w:rPr>
        <w:t>о</w:t>
      </w:r>
      <w:r w:rsidRPr="0010524A">
        <w:rPr>
          <w:rFonts w:cs="Times New Roman"/>
          <w:sz w:val="26"/>
          <w:szCs w:val="26"/>
        </w:rP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10524A">
        <w:rPr>
          <w:rFonts w:cs="Times New Roman"/>
          <w:sz w:val="26"/>
          <w:szCs w:val="26"/>
        </w:rPr>
        <w:t>к</w:t>
      </w:r>
      <w:r w:rsidRPr="0010524A">
        <w:rPr>
          <w:rFonts w:cs="Times New Roman"/>
          <w:sz w:val="26"/>
          <w:szCs w:val="26"/>
        </w:rPr>
        <w:t xml:space="preserve">сико-грамматических средств с их учётом. </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Соблюдение нормы вежливости в межкультурном общении.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мого языка: символики, достопримечательностей, культурных особенностей (н</w:t>
      </w:r>
      <w:r w:rsidRPr="0010524A">
        <w:rPr>
          <w:rFonts w:cs="Times New Roman"/>
          <w:sz w:val="26"/>
          <w:szCs w:val="26"/>
        </w:rPr>
        <w:t>а</w:t>
      </w:r>
      <w:r w:rsidRPr="0010524A">
        <w:rPr>
          <w:rFonts w:cs="Times New Roman"/>
          <w:sz w:val="26"/>
          <w:szCs w:val="26"/>
        </w:rPr>
        <w:t xml:space="preserve">циональные праздники, традиции), образцы поэзии и прозы, доступные в языковом отношении.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Россию и страну/страны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некоторые культурные явления родной страны и страны/стран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кратко рассказывать о некоторых выдающихся людях родной страны и страны/стран изучаемого языка (ученых, писателях, поэтах, художниках, муз</w:t>
      </w:r>
      <w:r w:rsidR="00416B7C" w:rsidRPr="0010524A">
        <w:rPr>
          <w:rFonts w:cs="Times New Roman"/>
          <w:sz w:val="26"/>
          <w:szCs w:val="26"/>
        </w:rPr>
        <w:t>ы</w:t>
      </w:r>
      <w:r w:rsidR="00416B7C" w:rsidRPr="0010524A">
        <w:rPr>
          <w:rFonts w:cs="Times New Roman"/>
          <w:sz w:val="26"/>
          <w:szCs w:val="26"/>
        </w:rPr>
        <w:t>кантах, спортсменах и т. д.).</w:t>
      </w:r>
    </w:p>
    <w:p w:rsidR="00416B7C" w:rsidRPr="0010524A" w:rsidRDefault="00122171" w:rsidP="009B5B9C">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 использовать при говорении и письме перифраз/толкование, синонимические средства, описание предмета вместо его названия; при неп</w:t>
      </w:r>
      <w:r w:rsidRPr="0010524A">
        <w:rPr>
          <w:rFonts w:cs="Times New Roman"/>
          <w:sz w:val="26"/>
          <w:szCs w:val="26"/>
        </w:rPr>
        <w:t>о</w:t>
      </w:r>
      <w:r w:rsidRPr="0010524A">
        <w:rPr>
          <w:rFonts w:cs="Times New Roman"/>
          <w:sz w:val="26"/>
          <w:szCs w:val="26"/>
        </w:rPr>
        <w:t xml:space="preserve">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Переспрашивать, просить повторить, уточняя значения незнакомых слов.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в качестве опоры при составлении собственных высказыв</w:t>
      </w:r>
      <w:r w:rsidRPr="0010524A">
        <w:rPr>
          <w:rFonts w:cs="Times New Roman"/>
          <w:sz w:val="26"/>
          <w:szCs w:val="26"/>
        </w:rPr>
        <w:t>а</w:t>
      </w:r>
      <w:r w:rsidRPr="0010524A">
        <w:rPr>
          <w:rFonts w:cs="Times New Roman"/>
          <w:sz w:val="26"/>
          <w:szCs w:val="26"/>
        </w:rPr>
        <w:t xml:space="preserve">ний ключевых слов, плана.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тики.</w:t>
      </w:r>
    </w:p>
    <w:p w:rsidR="009B5B9C" w:rsidRPr="0010524A" w:rsidRDefault="009B5B9C"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9 </w:t>
      </w:r>
      <w:r w:rsidR="00122171" w:rsidRPr="0010524A">
        <w:rPr>
          <w:rStyle w:val="a9"/>
          <w:rFonts w:cs="Times New Roman"/>
          <w:b/>
          <w:bCs/>
          <w:caps w:val="0"/>
          <w:sz w:val="26"/>
          <w:szCs w:val="26"/>
        </w:rPr>
        <w:t>КЛАСС</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Коммуникативные умения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Взаимоотношения в семье и с друзьями. Конфликты и их решения.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Внешность и характер человека/литературного персонажа.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Досуг и увлечения/хобби современного подростка (чтение, кино, театр, музыка, музей, спорт живопись; компьютерные игры). Роль книги в жизни по</w:t>
      </w:r>
      <w:r w:rsidRPr="0010524A">
        <w:rPr>
          <w:rStyle w:val="a9"/>
          <w:rFonts w:cs="Times New Roman"/>
          <w:b w:val="0"/>
          <w:bCs w:val="0"/>
          <w:sz w:val="26"/>
          <w:szCs w:val="26"/>
        </w:rPr>
        <w:t>д</w:t>
      </w:r>
      <w:r w:rsidRPr="0010524A">
        <w:rPr>
          <w:rStyle w:val="a9"/>
          <w:rFonts w:cs="Times New Roman"/>
          <w:b w:val="0"/>
          <w:bCs w:val="0"/>
          <w:sz w:val="26"/>
          <w:szCs w:val="26"/>
        </w:rPr>
        <w:t>ростка.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Здоровый образ жизни: режим труда и отдыха, фитнес, сбалансированное питание. Посещение врача.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Покупки: одежда, обувь и продукты питания. Карманные деньги. Мол</w:t>
      </w:r>
      <w:r w:rsidRPr="0010524A">
        <w:rPr>
          <w:rStyle w:val="a9"/>
          <w:rFonts w:cs="Times New Roman"/>
          <w:b w:val="0"/>
          <w:bCs w:val="0"/>
          <w:sz w:val="26"/>
          <w:szCs w:val="26"/>
        </w:rPr>
        <w:t>о</w:t>
      </w:r>
      <w:r w:rsidRPr="0010524A">
        <w:rPr>
          <w:rStyle w:val="a9"/>
          <w:rFonts w:cs="Times New Roman"/>
          <w:b w:val="0"/>
          <w:bCs w:val="0"/>
          <w:sz w:val="26"/>
          <w:szCs w:val="26"/>
        </w:rPr>
        <w:t>дёжная мода.</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Школа, школьная жизнь, изучаемые предметы и отношение к ним. Взаим</w:t>
      </w:r>
      <w:r w:rsidRPr="0010524A">
        <w:rPr>
          <w:rStyle w:val="a9"/>
          <w:rFonts w:cs="Times New Roman"/>
          <w:b w:val="0"/>
          <w:bCs w:val="0"/>
          <w:sz w:val="26"/>
          <w:szCs w:val="26"/>
        </w:rPr>
        <w:t>о</w:t>
      </w:r>
      <w:r w:rsidRPr="0010524A">
        <w:rPr>
          <w:rStyle w:val="a9"/>
          <w:rFonts w:cs="Times New Roman"/>
          <w:b w:val="0"/>
          <w:bCs w:val="0"/>
          <w:sz w:val="26"/>
          <w:szCs w:val="26"/>
        </w:rPr>
        <w:t>отношения в школе: проблемы и их решение. Переписка с зарубежными сверс</w:t>
      </w:r>
      <w:r w:rsidRPr="0010524A">
        <w:rPr>
          <w:rStyle w:val="a9"/>
          <w:rFonts w:cs="Times New Roman"/>
          <w:b w:val="0"/>
          <w:bCs w:val="0"/>
          <w:sz w:val="26"/>
          <w:szCs w:val="26"/>
        </w:rPr>
        <w:t>т</w:t>
      </w:r>
      <w:r w:rsidRPr="0010524A">
        <w:rPr>
          <w:rStyle w:val="a9"/>
          <w:rFonts w:cs="Times New Roman"/>
          <w:b w:val="0"/>
          <w:bCs w:val="0"/>
          <w:sz w:val="26"/>
          <w:szCs w:val="26"/>
        </w:rPr>
        <w:t>никами.</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Виды отдыха в различное время года. Путешествия по России и зарубежным странам. Транспорт.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Природа: флора и фауна. Проблемы экологии. Защита окружающей среды. Климат, погода. Стихийные бедствия.</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Средства массовой информации (телевидение, радио, пресса, Интернет).</w:t>
      </w:r>
    </w:p>
    <w:p w:rsidR="00416B7C" w:rsidRPr="0010524A" w:rsidRDefault="00416B7C" w:rsidP="00B82670">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Родная страна и страна/страны изучаемого языка. Их географическое пол</w:t>
      </w:r>
      <w:r w:rsidRPr="0010524A">
        <w:rPr>
          <w:rStyle w:val="a9"/>
          <w:rFonts w:cs="Times New Roman"/>
          <w:b w:val="0"/>
          <w:bCs w:val="0"/>
          <w:sz w:val="26"/>
          <w:szCs w:val="26"/>
        </w:rPr>
        <w:t>о</w:t>
      </w:r>
      <w:r w:rsidRPr="0010524A">
        <w:rPr>
          <w:rStyle w:val="a9"/>
          <w:rFonts w:cs="Times New Roman"/>
          <w:b w:val="0"/>
          <w:bCs w:val="0"/>
          <w:sz w:val="26"/>
          <w:szCs w:val="26"/>
        </w:rPr>
        <w:t>жение, столицы и крупные города, регионы; население; официальные языки; до</w:t>
      </w:r>
      <w:r w:rsidRPr="0010524A">
        <w:rPr>
          <w:rStyle w:val="a9"/>
          <w:rFonts w:cs="Times New Roman"/>
          <w:b w:val="0"/>
          <w:bCs w:val="0"/>
          <w:sz w:val="26"/>
          <w:szCs w:val="26"/>
        </w:rPr>
        <w:t>с</w:t>
      </w:r>
      <w:r w:rsidRPr="0010524A">
        <w:rPr>
          <w:rStyle w:val="a9"/>
          <w:rFonts w:cs="Times New Roman"/>
          <w:b w:val="0"/>
          <w:bCs w:val="0"/>
          <w:sz w:val="26"/>
          <w:szCs w:val="26"/>
        </w:rPr>
        <w:t>топримечательности, культурные особенности (национальные праздники, знам</w:t>
      </w:r>
      <w:r w:rsidRPr="0010524A">
        <w:rPr>
          <w:rStyle w:val="a9"/>
          <w:rFonts w:cs="Times New Roman"/>
          <w:b w:val="0"/>
          <w:bCs w:val="0"/>
          <w:sz w:val="26"/>
          <w:szCs w:val="26"/>
        </w:rPr>
        <w:t>е</w:t>
      </w:r>
      <w:r w:rsidRPr="0010524A">
        <w:rPr>
          <w:rStyle w:val="a9"/>
          <w:rFonts w:cs="Times New Roman"/>
          <w:b w:val="0"/>
          <w:bCs w:val="0"/>
          <w:sz w:val="26"/>
          <w:szCs w:val="26"/>
        </w:rPr>
        <w:t>нательные даты, традиции, обычаи); страницы истории.</w:t>
      </w:r>
    </w:p>
    <w:p w:rsidR="008B19D3" w:rsidRPr="0010524A" w:rsidRDefault="00416B7C" w:rsidP="009B5B9C">
      <w:pPr>
        <w:pStyle w:val="a8"/>
        <w:spacing w:line="240" w:lineRule="auto"/>
        <w:ind w:firstLine="680"/>
        <w:rPr>
          <w:rStyle w:val="a9"/>
          <w:rFonts w:cs="Times New Roman"/>
          <w:b w:val="0"/>
          <w:bCs w:val="0"/>
          <w:sz w:val="26"/>
          <w:szCs w:val="26"/>
        </w:rPr>
      </w:pPr>
      <w:r w:rsidRPr="0010524A">
        <w:rPr>
          <w:rStyle w:val="a9"/>
          <w:rFonts w:cs="Times New Roman"/>
          <w:b w:val="0"/>
          <w:bCs w:val="0"/>
          <w:sz w:val="26"/>
          <w:szCs w:val="26"/>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диалогической речи</w:t>
      </w:r>
      <w:r w:rsidRPr="0010524A">
        <w:rPr>
          <w:rFonts w:cs="Times New Roman"/>
          <w:sz w:val="26"/>
          <w:szCs w:val="26"/>
        </w:rPr>
        <w:t>, а именно умений вести комбинированный диалог, включающий различные виды диалогов (эт</w:t>
      </w:r>
      <w:r w:rsidRPr="0010524A">
        <w:rPr>
          <w:rFonts w:cs="Times New Roman"/>
          <w:sz w:val="26"/>
          <w:szCs w:val="26"/>
        </w:rPr>
        <w:t>и</w:t>
      </w:r>
      <w:r w:rsidRPr="0010524A">
        <w:rPr>
          <w:rFonts w:cs="Times New Roman"/>
          <w:sz w:val="26"/>
          <w:szCs w:val="26"/>
        </w:rPr>
        <w:t>кетный диалог, диалог-побуждение к действию, диалог-расспрос); диалог-обмен мнениями: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этикетного характера</w:t>
      </w:r>
      <w:r w:rsidRPr="0010524A">
        <w:rPr>
          <w:rFonts w:cs="Times New Roman"/>
          <w:sz w:val="26"/>
          <w:szCs w:val="26"/>
        </w:rPr>
        <w:t> — начинать, поддерживать и заканчивать разговор, вежливо переспрашивать; поздравлять с праздником, выражать пож</w:t>
      </w:r>
      <w:r w:rsidRPr="0010524A">
        <w:rPr>
          <w:rFonts w:cs="Times New Roman"/>
          <w:sz w:val="26"/>
          <w:szCs w:val="26"/>
        </w:rPr>
        <w:t>е</w:t>
      </w:r>
      <w:r w:rsidRPr="0010524A">
        <w:rPr>
          <w:rFonts w:cs="Times New Roman"/>
          <w:sz w:val="26"/>
          <w:szCs w:val="26"/>
        </w:rPr>
        <w:t xml:space="preserve">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 побуждение</w:t>
      </w:r>
      <w:r w:rsidRPr="0010524A">
        <w:rPr>
          <w:rFonts w:cs="Times New Roman"/>
          <w:sz w:val="26"/>
          <w:szCs w:val="26"/>
        </w:rPr>
        <w:t xml:space="preserve"> к действию — обращаться с просьбой, вежливо с</w:t>
      </w:r>
      <w:r w:rsidRPr="0010524A">
        <w:rPr>
          <w:rFonts w:cs="Times New Roman"/>
          <w:sz w:val="26"/>
          <w:szCs w:val="26"/>
        </w:rPr>
        <w:t>о</w:t>
      </w:r>
      <w:r w:rsidRPr="0010524A">
        <w:rPr>
          <w:rFonts w:cs="Times New Roman"/>
          <w:sz w:val="26"/>
          <w:szCs w:val="26"/>
        </w:rPr>
        <w:t>глашаться/не соглашаться выполнить просьбу; приглашать собеседника к совм</w:t>
      </w:r>
      <w:r w:rsidRPr="0010524A">
        <w:rPr>
          <w:rFonts w:cs="Times New Roman"/>
          <w:sz w:val="26"/>
          <w:szCs w:val="26"/>
        </w:rPr>
        <w:t>е</w:t>
      </w:r>
      <w:r w:rsidRPr="0010524A">
        <w:rPr>
          <w:rFonts w:cs="Times New Roman"/>
          <w:sz w:val="26"/>
          <w:szCs w:val="26"/>
        </w:rPr>
        <w:lastRenderedPageBreak/>
        <w:t>стной деятельности, вежливо соглашаться/не соглашаться на предложение соб</w:t>
      </w:r>
      <w:r w:rsidRPr="0010524A">
        <w:rPr>
          <w:rFonts w:cs="Times New Roman"/>
          <w:sz w:val="26"/>
          <w:szCs w:val="26"/>
        </w:rPr>
        <w:t>е</w:t>
      </w:r>
      <w:r w:rsidRPr="0010524A">
        <w:rPr>
          <w:rFonts w:cs="Times New Roman"/>
          <w:sz w:val="26"/>
          <w:szCs w:val="26"/>
        </w:rPr>
        <w:t xml:space="preserve">седника, объясняя причину своего решения;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диалог-расспрос — </w:t>
      </w:r>
      <w:r w:rsidRPr="0010524A">
        <w:rPr>
          <w:rFonts w:cs="Times New Roman"/>
          <w:sz w:val="26"/>
          <w:szCs w:val="26"/>
        </w:rPr>
        <w:t>сообщать фактическую информацию, отвечая на вопросы разных видов; выражать своё отношение к обсуждаемым фактам и событиям; з</w:t>
      </w:r>
      <w:r w:rsidRPr="0010524A">
        <w:rPr>
          <w:rFonts w:cs="Times New Roman"/>
          <w:sz w:val="26"/>
          <w:szCs w:val="26"/>
        </w:rPr>
        <w:t>а</w:t>
      </w:r>
      <w:r w:rsidRPr="0010524A">
        <w:rPr>
          <w:rFonts w:cs="Times New Roman"/>
          <w:sz w:val="26"/>
          <w:szCs w:val="26"/>
        </w:rPr>
        <w:t>прашивать интересующую информацию; переходить с позиции спрашивающего на позицию отвечающего и наоборот;</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диалог обмен</w:t>
      </w:r>
      <w:r w:rsidRPr="0010524A">
        <w:rPr>
          <w:rFonts w:cs="Times New Roman"/>
          <w:sz w:val="26"/>
          <w:szCs w:val="26"/>
        </w:rPr>
        <w:t xml:space="preserve"> </w:t>
      </w:r>
      <w:r w:rsidRPr="0010524A">
        <w:rPr>
          <w:rStyle w:val="aa"/>
          <w:rFonts w:cs="Times New Roman"/>
          <w:sz w:val="26"/>
          <w:szCs w:val="26"/>
        </w:rPr>
        <w:t>мнениями</w:t>
      </w:r>
      <w:r w:rsidRPr="0010524A">
        <w:rPr>
          <w:rFonts w:cs="Times New Roman"/>
          <w:sz w:val="26"/>
          <w:szCs w:val="26"/>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Названные умения диалогической речи развиваются в стандартных ситу</w:t>
      </w:r>
      <w:r w:rsidRPr="0010524A">
        <w:rPr>
          <w:rFonts w:cs="Times New Roman"/>
          <w:sz w:val="26"/>
          <w:szCs w:val="26"/>
        </w:rPr>
        <w:t>а</w:t>
      </w:r>
      <w:r w:rsidRPr="0010524A">
        <w:rPr>
          <w:rFonts w:cs="Times New Roman"/>
          <w:sz w:val="26"/>
          <w:szCs w:val="26"/>
        </w:rPr>
        <w:t>циях неофициального общения в рамках тематического содержания речи с и</w:t>
      </w:r>
      <w:r w:rsidRPr="0010524A">
        <w:rPr>
          <w:rFonts w:cs="Times New Roman"/>
          <w:sz w:val="26"/>
          <w:szCs w:val="26"/>
        </w:rPr>
        <w:t>с</w:t>
      </w:r>
      <w:r w:rsidRPr="0010524A">
        <w:rPr>
          <w:rFonts w:cs="Times New Roman"/>
          <w:sz w:val="26"/>
          <w:szCs w:val="26"/>
        </w:rPr>
        <w:t>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коммуникативных умений </w:t>
      </w:r>
      <w:r w:rsidRPr="0010524A">
        <w:rPr>
          <w:rStyle w:val="ab"/>
          <w:rFonts w:cs="Times New Roman"/>
          <w:sz w:val="26"/>
          <w:szCs w:val="26"/>
        </w:rPr>
        <w:t>монологической речи</w:t>
      </w:r>
      <w:r w:rsidRPr="0010524A">
        <w:rPr>
          <w:rFonts w:cs="Times New Roman"/>
          <w:sz w:val="26"/>
          <w:szCs w:val="26"/>
        </w:rPr>
        <w:t> — создание устных связных монологических высказываний с использованием основных ко</w:t>
      </w:r>
      <w:r w:rsidRPr="0010524A">
        <w:rPr>
          <w:rFonts w:cs="Times New Roman"/>
          <w:sz w:val="26"/>
          <w:szCs w:val="26"/>
        </w:rPr>
        <w:t>м</w:t>
      </w:r>
      <w:r w:rsidRPr="0010524A">
        <w:rPr>
          <w:rFonts w:cs="Times New Roman"/>
          <w:sz w:val="26"/>
          <w:szCs w:val="26"/>
        </w:rPr>
        <w:t>муникативных типов речи:</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повествование/сообщение;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рассуждение;</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выражение и краткое аргументирование своего мнения по отношению к услышанному/прочитанному;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изложение (пересказ) основного содержания прочитанного/ прослушанного текста с выражением своего отношения к событиям и фактам, изложенным в те</w:t>
      </w:r>
      <w:r w:rsidR="00416B7C" w:rsidRPr="0010524A">
        <w:rPr>
          <w:rFonts w:cs="Times New Roman"/>
          <w:sz w:val="26"/>
          <w:szCs w:val="26"/>
        </w:rPr>
        <w:t>к</w:t>
      </w:r>
      <w:r w:rsidR="00416B7C" w:rsidRPr="0010524A">
        <w:rPr>
          <w:rFonts w:cs="Times New Roman"/>
          <w:sz w:val="26"/>
          <w:szCs w:val="26"/>
        </w:rPr>
        <w:t xml:space="preserve">сте;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составление рассказа по картинкам;</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изложение результатов выполненной проектной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10524A" w:rsidRDefault="00416B7C" w:rsidP="009B5B9C">
      <w:pPr>
        <w:pStyle w:val="a8"/>
        <w:spacing w:line="240" w:lineRule="auto"/>
        <w:ind w:firstLine="680"/>
        <w:rPr>
          <w:rFonts w:cs="Times New Roman"/>
          <w:sz w:val="26"/>
          <w:szCs w:val="26"/>
        </w:rPr>
      </w:pPr>
      <w:r w:rsidRPr="0010524A">
        <w:rPr>
          <w:rFonts w:cs="Times New Roman"/>
          <w:sz w:val="26"/>
          <w:szCs w:val="26"/>
        </w:rPr>
        <w:t xml:space="preserve">Объём монологического высказывания — 10—12 фраз.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Аудирование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непосредственном общении: понимать на слух речь учителя и одн</w:t>
      </w:r>
      <w:r w:rsidRPr="0010524A">
        <w:rPr>
          <w:rFonts w:cs="Times New Roman"/>
          <w:sz w:val="26"/>
          <w:szCs w:val="26"/>
        </w:rPr>
        <w:t>о</w:t>
      </w:r>
      <w:r w:rsidRPr="0010524A">
        <w:rPr>
          <w:rFonts w:cs="Times New Roman"/>
          <w:sz w:val="26"/>
          <w:szCs w:val="26"/>
        </w:rPr>
        <w:t>классников и вербально/невербально реагировать на услышанное; использовать переспрос или просьбу повторить для уточнения отдельных деталей.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опосредованном общении: дальнейшее развитие восприятия и пон</w:t>
      </w:r>
      <w:r w:rsidRPr="0010524A">
        <w:rPr>
          <w:rFonts w:cs="Times New Roman"/>
          <w:sz w:val="26"/>
          <w:szCs w:val="26"/>
        </w:rPr>
        <w:t>и</w:t>
      </w:r>
      <w:r w:rsidRPr="0010524A">
        <w:rPr>
          <w:rFonts w:cs="Times New Roman"/>
          <w:sz w:val="26"/>
          <w:szCs w:val="26"/>
        </w:rPr>
        <w:t>мания на слух несложных аутентичных текстов, содержащих отдельные неиз</w:t>
      </w:r>
      <w:r w:rsidRPr="0010524A">
        <w:rPr>
          <w:rFonts w:cs="Times New Roman"/>
          <w:sz w:val="26"/>
          <w:szCs w:val="26"/>
        </w:rPr>
        <w:t>у</w:t>
      </w:r>
      <w:r w:rsidRPr="0010524A">
        <w:rPr>
          <w:rFonts w:cs="Times New Roman"/>
          <w:sz w:val="26"/>
          <w:szCs w:val="26"/>
        </w:rPr>
        <w:t xml:space="preserve">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10524A">
        <w:rPr>
          <w:rFonts w:cs="Times New Roman"/>
          <w:sz w:val="26"/>
          <w:szCs w:val="26"/>
        </w:rPr>
        <w:t>и</w:t>
      </w:r>
      <w:r w:rsidRPr="0010524A">
        <w:rPr>
          <w:rFonts w:cs="Times New Roman"/>
          <w:sz w:val="26"/>
          <w:szCs w:val="26"/>
        </w:rPr>
        <w:t>маемом на слух тексте, отделять главную информацию от второстепенной, пр</w:t>
      </w:r>
      <w:r w:rsidRPr="0010524A">
        <w:rPr>
          <w:rFonts w:cs="Times New Roman"/>
          <w:sz w:val="26"/>
          <w:szCs w:val="26"/>
        </w:rPr>
        <w:t>о</w:t>
      </w:r>
      <w:r w:rsidRPr="0010524A">
        <w:rPr>
          <w:rFonts w:cs="Times New Roman"/>
          <w:sz w:val="26"/>
          <w:szCs w:val="26"/>
        </w:rPr>
        <w:lastRenderedPageBreak/>
        <w:t>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Аудирование с пониманием нужной/интересующей/запрашиваемой инфо</w:t>
      </w:r>
      <w:r w:rsidRPr="0010524A">
        <w:rPr>
          <w:rFonts w:cs="Times New Roman"/>
          <w:sz w:val="26"/>
          <w:szCs w:val="26"/>
        </w:rPr>
        <w:t>р</w:t>
      </w:r>
      <w:r w:rsidRPr="0010524A">
        <w:rPr>
          <w:rFonts w:cs="Times New Roman"/>
          <w:sz w:val="26"/>
          <w:szCs w:val="26"/>
        </w:rPr>
        <w:t>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Языковая сложность текстов для аудирования должна соответствовать б</w:t>
      </w:r>
      <w:r w:rsidRPr="0010524A">
        <w:rPr>
          <w:rFonts w:cs="Times New Roman"/>
          <w:sz w:val="26"/>
          <w:szCs w:val="26"/>
        </w:rPr>
        <w:t>а</w:t>
      </w:r>
      <w:r w:rsidRPr="0010524A">
        <w:rPr>
          <w:rFonts w:cs="Times New Roman"/>
          <w:sz w:val="26"/>
          <w:szCs w:val="26"/>
        </w:rPr>
        <w:t>зовому уровню (А2 — допороговому уровню по общеевропейской шкале).</w:t>
      </w:r>
    </w:p>
    <w:p w:rsidR="008B19D3" w:rsidRPr="0010524A" w:rsidRDefault="00416B7C" w:rsidP="009B5B9C">
      <w:pPr>
        <w:pStyle w:val="a8"/>
        <w:spacing w:line="240" w:lineRule="auto"/>
        <w:ind w:firstLine="680"/>
        <w:rPr>
          <w:rFonts w:cs="Times New Roman"/>
          <w:sz w:val="26"/>
          <w:szCs w:val="26"/>
        </w:rPr>
      </w:pPr>
      <w:r w:rsidRPr="0010524A">
        <w:rPr>
          <w:rFonts w:cs="Times New Roman"/>
          <w:sz w:val="26"/>
          <w:szCs w:val="26"/>
        </w:rPr>
        <w:t>Время звучания текста/текстов для аудирования — до 2 минут.</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Смысловое чтение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10524A">
        <w:rPr>
          <w:rFonts w:cs="Times New Roman"/>
          <w:sz w:val="26"/>
          <w:szCs w:val="26"/>
        </w:rPr>
        <w:t>в</w:t>
      </w:r>
      <w:r w:rsidRPr="0010524A">
        <w:rPr>
          <w:rFonts w:cs="Times New Roman"/>
          <w:sz w:val="26"/>
          <w:szCs w:val="26"/>
        </w:rPr>
        <w:t>ленной коммуникативной задачи: с пониманием основного содержания; с пон</w:t>
      </w:r>
      <w:r w:rsidRPr="0010524A">
        <w:rPr>
          <w:rFonts w:cs="Times New Roman"/>
          <w:sz w:val="26"/>
          <w:szCs w:val="26"/>
        </w:rPr>
        <w:t>и</w:t>
      </w:r>
      <w:r w:rsidRPr="0010524A">
        <w:rPr>
          <w:rFonts w:cs="Times New Roman"/>
          <w:sz w:val="26"/>
          <w:szCs w:val="26"/>
        </w:rPr>
        <w:t>манием нужной/интересующей/запрашиваемой информации; с полным поним</w:t>
      </w:r>
      <w:r w:rsidRPr="0010524A">
        <w:rPr>
          <w:rFonts w:cs="Times New Roman"/>
          <w:sz w:val="26"/>
          <w:szCs w:val="26"/>
        </w:rPr>
        <w:t>а</w:t>
      </w:r>
      <w:r w:rsidRPr="0010524A">
        <w:rPr>
          <w:rFonts w:cs="Times New Roman"/>
          <w:sz w:val="26"/>
          <w:szCs w:val="26"/>
        </w:rPr>
        <w:t>нием.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w:t>
      </w:r>
      <w:r w:rsidRPr="0010524A">
        <w:rPr>
          <w:rFonts w:cs="Times New Roman"/>
          <w:spacing w:val="-2"/>
          <w:sz w:val="26"/>
          <w:szCs w:val="26"/>
        </w:rPr>
        <w:t>е</w:t>
      </w:r>
      <w:r w:rsidRPr="0010524A">
        <w:rPr>
          <w:rFonts w:cs="Times New Roman"/>
          <w:spacing w:val="-2"/>
          <w:sz w:val="26"/>
          <w:szCs w:val="26"/>
        </w:rPr>
        <w:t>явной) форме; оценивать найденную информацию с точки зрения её значимости для решения коммуникативной задачи.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несплошных текстов (таблиц, диаграмм, схем) и понимание пре</w:t>
      </w:r>
      <w:r w:rsidRPr="0010524A">
        <w:rPr>
          <w:rFonts w:cs="Times New Roman"/>
          <w:sz w:val="26"/>
          <w:szCs w:val="26"/>
        </w:rPr>
        <w:t>д</w:t>
      </w:r>
      <w:r w:rsidRPr="0010524A">
        <w:rPr>
          <w:rFonts w:cs="Times New Roman"/>
          <w:sz w:val="26"/>
          <w:szCs w:val="26"/>
        </w:rPr>
        <w:t>ставленной в них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Чтение </w:t>
      </w:r>
      <w:r w:rsidRPr="0010524A">
        <w:rPr>
          <w:rStyle w:val="aa"/>
          <w:rFonts w:cs="Times New Roman"/>
          <w:sz w:val="26"/>
          <w:szCs w:val="26"/>
        </w:rPr>
        <w:t>с полным пониманием содержания</w:t>
      </w:r>
      <w:r w:rsidRPr="0010524A">
        <w:rPr>
          <w:rFonts w:cs="Times New Roman"/>
          <w:sz w:val="26"/>
          <w:szCs w:val="26"/>
        </w:rPr>
        <w:t xml:space="preserve"> несложных</w:t>
      </w:r>
      <w:r w:rsidR="00571787" w:rsidRPr="0010524A">
        <w:rPr>
          <w:rFonts w:cs="Times New Roman"/>
          <w:sz w:val="26"/>
          <w:szCs w:val="26"/>
        </w:rPr>
        <w:t xml:space="preserve"> </w:t>
      </w:r>
      <w:r w:rsidRPr="0010524A">
        <w:rPr>
          <w:rFonts w:cs="Times New Roman"/>
          <w:sz w:val="26"/>
          <w:szCs w:val="26"/>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10524A">
        <w:rPr>
          <w:rFonts w:cs="Times New Roman"/>
          <w:sz w:val="26"/>
          <w:szCs w:val="26"/>
        </w:rPr>
        <w:t>н</w:t>
      </w:r>
      <w:r w:rsidRPr="0010524A">
        <w:rPr>
          <w:rFonts w:cs="Times New Roman"/>
          <w:sz w:val="26"/>
          <w:szCs w:val="26"/>
        </w:rPr>
        <w:t>но-следственную взаимосвязь изложенных в тексте фактов и событий, восстана</w:t>
      </w:r>
      <w:r w:rsidRPr="0010524A">
        <w:rPr>
          <w:rFonts w:cs="Times New Roman"/>
          <w:sz w:val="26"/>
          <w:szCs w:val="26"/>
        </w:rPr>
        <w:t>в</w:t>
      </w:r>
      <w:r w:rsidRPr="0010524A">
        <w:rPr>
          <w:rFonts w:cs="Times New Roman"/>
          <w:sz w:val="26"/>
          <w:szCs w:val="26"/>
        </w:rPr>
        <w:t>ливать текст из разрозненных абзацев или путём добавления пропущенных фра</w:t>
      </w:r>
      <w:r w:rsidRPr="0010524A">
        <w:rPr>
          <w:rFonts w:cs="Times New Roman"/>
          <w:sz w:val="26"/>
          <w:szCs w:val="26"/>
        </w:rPr>
        <w:t>г</w:t>
      </w:r>
      <w:r w:rsidRPr="0010524A">
        <w:rPr>
          <w:rFonts w:cs="Times New Roman"/>
          <w:sz w:val="26"/>
          <w:szCs w:val="26"/>
        </w:rPr>
        <w:t>ментов.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диалог (беседа), интервью, рассказ, отрывок из худож</w:t>
      </w:r>
      <w:r w:rsidRPr="0010524A">
        <w:rPr>
          <w:rFonts w:cs="Times New Roman"/>
          <w:sz w:val="26"/>
          <w:szCs w:val="26"/>
        </w:rPr>
        <w:t>е</w:t>
      </w:r>
      <w:r w:rsidRPr="0010524A">
        <w:rPr>
          <w:rFonts w:cs="Times New Roman"/>
          <w:sz w:val="26"/>
          <w:szCs w:val="26"/>
        </w:rPr>
        <w:t>ственного произведения, статья научно-популярного характера, сообщение и</w:t>
      </w:r>
      <w:r w:rsidRPr="0010524A">
        <w:rPr>
          <w:rFonts w:cs="Times New Roman"/>
          <w:sz w:val="26"/>
          <w:szCs w:val="26"/>
        </w:rPr>
        <w:t>н</w:t>
      </w:r>
      <w:r w:rsidRPr="0010524A">
        <w:rPr>
          <w:rFonts w:cs="Times New Roman"/>
          <w:sz w:val="26"/>
          <w:szCs w:val="26"/>
        </w:rPr>
        <w:t>формационного характера, объявление, памятка, инструкция, электронное соо</w:t>
      </w:r>
      <w:r w:rsidRPr="0010524A">
        <w:rPr>
          <w:rFonts w:cs="Times New Roman"/>
          <w:sz w:val="26"/>
          <w:szCs w:val="26"/>
        </w:rPr>
        <w:t>б</w:t>
      </w:r>
      <w:r w:rsidRPr="0010524A">
        <w:rPr>
          <w:rFonts w:cs="Times New Roman"/>
          <w:sz w:val="26"/>
          <w:szCs w:val="26"/>
        </w:rPr>
        <w:t xml:space="preserve">щение личного характера, стихотворение; несплошной текст (таблица, диаграмма).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416B7C" w:rsidRPr="0010524A" w:rsidRDefault="00416B7C" w:rsidP="00503D1A">
      <w:pPr>
        <w:pStyle w:val="a8"/>
        <w:spacing w:line="240" w:lineRule="auto"/>
        <w:ind w:firstLine="680"/>
        <w:rPr>
          <w:rFonts w:cs="Times New Roman"/>
          <w:sz w:val="26"/>
          <w:szCs w:val="26"/>
        </w:rPr>
      </w:pPr>
      <w:r w:rsidRPr="0010524A">
        <w:rPr>
          <w:rFonts w:cs="Times New Roman"/>
          <w:sz w:val="26"/>
          <w:szCs w:val="26"/>
        </w:rPr>
        <w:t xml:space="preserve">Объём текста/текстов для чтения — 500—600 слов.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Письменная речь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письменной речи: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составление плана/тезисов устного или письменного сообщения;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10524A" w:rsidRDefault="00122171" w:rsidP="00B82670">
      <w:pPr>
        <w:pStyle w:val="a8"/>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создание небольшого письменного высказывания с опорой на образец, план, таблицу и/или прочитанный/прослушанный текст. Объём письменного в</w:t>
      </w:r>
      <w:r w:rsidR="00416B7C" w:rsidRPr="0010524A">
        <w:rPr>
          <w:rFonts w:cs="Times New Roman"/>
          <w:sz w:val="26"/>
          <w:szCs w:val="26"/>
        </w:rPr>
        <w:t>ы</w:t>
      </w:r>
      <w:r w:rsidR="00416B7C" w:rsidRPr="0010524A">
        <w:rPr>
          <w:rFonts w:cs="Times New Roman"/>
          <w:sz w:val="26"/>
          <w:szCs w:val="26"/>
        </w:rPr>
        <w:t>сказывания — до 120 слов;</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заполнение таблицы с краткой фиксацией содержания прочитанн</w:t>
      </w:r>
      <w:r w:rsidR="00416B7C" w:rsidRPr="0010524A">
        <w:rPr>
          <w:rFonts w:cs="Times New Roman"/>
          <w:sz w:val="26"/>
          <w:szCs w:val="26"/>
        </w:rPr>
        <w:t>о</w:t>
      </w:r>
      <w:r w:rsidR="00416B7C" w:rsidRPr="0010524A">
        <w:rPr>
          <w:rFonts w:cs="Times New Roman"/>
          <w:sz w:val="26"/>
          <w:szCs w:val="26"/>
        </w:rPr>
        <w:t>го/прослушанного текста;</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преобразование таблицы, схемы в текстовый вариант представления и</w:t>
      </w:r>
      <w:r w:rsidR="00416B7C" w:rsidRPr="0010524A">
        <w:rPr>
          <w:rFonts w:cs="Times New Roman"/>
          <w:sz w:val="26"/>
          <w:szCs w:val="26"/>
        </w:rPr>
        <w:t>н</w:t>
      </w:r>
      <w:r w:rsidR="00416B7C" w:rsidRPr="0010524A">
        <w:rPr>
          <w:rFonts w:cs="Times New Roman"/>
          <w:sz w:val="26"/>
          <w:szCs w:val="26"/>
        </w:rPr>
        <w:t>формации;</w:t>
      </w:r>
    </w:p>
    <w:p w:rsidR="00416B7C" w:rsidRPr="0010524A" w:rsidRDefault="00122171" w:rsidP="00503D1A">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письменное представление результатов выполненной проектной работы (объём — 100—120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Фонетическая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w:t>
      </w:r>
      <w:r w:rsidRPr="0010524A">
        <w:rPr>
          <w:rFonts w:cs="Times New Roman"/>
          <w:sz w:val="26"/>
          <w:szCs w:val="26"/>
        </w:rPr>
        <w:t>т</w:t>
      </w:r>
      <w:r w:rsidRPr="0010524A">
        <w:rPr>
          <w:rFonts w:cs="Times New Roman"/>
          <w:sz w:val="26"/>
          <w:szCs w:val="26"/>
        </w:rPr>
        <w:t xml:space="preserve">сутствия фразового ударения на служебных словах; чтение новых слов согласно основным правилам чтения.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Выражение модального значения, чувства и эмоции.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Чтение вслух небольших текстов, построенных на изученном языковом м</w:t>
      </w:r>
      <w:r w:rsidRPr="0010524A">
        <w:rPr>
          <w:rFonts w:cs="Times New Roman"/>
          <w:sz w:val="26"/>
          <w:szCs w:val="26"/>
        </w:rPr>
        <w:t>а</w:t>
      </w:r>
      <w:r w:rsidRPr="0010524A">
        <w:rPr>
          <w:rFonts w:cs="Times New Roman"/>
          <w:sz w:val="26"/>
          <w:szCs w:val="26"/>
        </w:rPr>
        <w:t>териале, с соблюдением правил чтения и соответствующей интонации, демонс</w:t>
      </w:r>
      <w:r w:rsidRPr="0010524A">
        <w:rPr>
          <w:rFonts w:cs="Times New Roman"/>
          <w:sz w:val="26"/>
          <w:szCs w:val="26"/>
        </w:rPr>
        <w:t>т</w:t>
      </w:r>
      <w:r w:rsidRPr="0010524A">
        <w:rPr>
          <w:rFonts w:cs="Times New Roman"/>
          <w:sz w:val="26"/>
          <w:szCs w:val="26"/>
        </w:rPr>
        <w:t>рирующих понимание текста.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10524A" w:rsidRDefault="00416B7C" w:rsidP="00503D1A">
      <w:pPr>
        <w:pStyle w:val="a8"/>
        <w:spacing w:line="240" w:lineRule="auto"/>
        <w:ind w:firstLine="680"/>
        <w:rPr>
          <w:rFonts w:cs="Times New Roman"/>
          <w:sz w:val="26"/>
          <w:szCs w:val="26"/>
        </w:rPr>
      </w:pPr>
      <w:r w:rsidRPr="0010524A">
        <w:rPr>
          <w:rFonts w:cs="Times New Roman"/>
          <w:sz w:val="26"/>
          <w:szCs w:val="26"/>
        </w:rPr>
        <w:t>Объём текста для чтения вслух — до 110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написание изученных слов.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416B7C" w:rsidRPr="0010524A" w:rsidRDefault="00416B7C" w:rsidP="00503D1A">
      <w:pPr>
        <w:pStyle w:val="a8"/>
        <w:spacing w:line="240" w:lineRule="auto"/>
        <w:ind w:firstLine="680"/>
        <w:rPr>
          <w:rFonts w:cs="Times New Roman"/>
          <w:sz w:val="26"/>
          <w:szCs w:val="26"/>
        </w:rPr>
      </w:pPr>
      <w:r w:rsidRPr="0010524A">
        <w:rPr>
          <w:rFonts w:cs="Times New Roman"/>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w:t>
      </w:r>
      <w:r w:rsidRPr="0010524A">
        <w:rPr>
          <w:rFonts w:cs="Times New Roman"/>
          <w:sz w:val="26"/>
          <w:szCs w:val="26"/>
        </w:rPr>
        <w:t>б</w:t>
      </w:r>
      <w:r w:rsidRPr="0010524A">
        <w:rPr>
          <w:rFonts w:cs="Times New Roman"/>
          <w:sz w:val="26"/>
          <w:szCs w:val="26"/>
        </w:rPr>
        <w:t>щения личного характера.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способы словообразования: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 аффиксация: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 xml:space="preserve">образование имён существительных при помощи суффиксов </w:t>
      </w:r>
      <w:r w:rsidRPr="0010524A">
        <w:rPr>
          <w:rStyle w:val="aa"/>
          <w:rFonts w:cs="Times New Roman"/>
          <w:sz w:val="26"/>
          <w:szCs w:val="26"/>
        </w:rPr>
        <w:t xml:space="preserve">-ie </w:t>
      </w:r>
      <w:r w:rsidRPr="0010524A">
        <w:rPr>
          <w:rFonts w:cs="Times New Roman"/>
          <w:sz w:val="26"/>
          <w:szCs w:val="26"/>
        </w:rPr>
        <w:t>(</w:t>
      </w:r>
      <w:r w:rsidRPr="0010524A">
        <w:rPr>
          <w:rStyle w:val="aa"/>
          <w:rFonts w:cs="Times New Roman"/>
          <w:sz w:val="26"/>
          <w:szCs w:val="26"/>
        </w:rPr>
        <w:t>die Biologie</w:t>
      </w:r>
      <w:r w:rsidRPr="0010524A">
        <w:rPr>
          <w:rFonts w:cs="Times New Roman"/>
          <w:sz w:val="26"/>
          <w:szCs w:val="26"/>
        </w:rPr>
        <w:t>),</w:t>
      </w:r>
      <w:r w:rsidRPr="0010524A">
        <w:rPr>
          <w:rStyle w:val="aa"/>
          <w:rFonts w:cs="Times New Roman"/>
          <w:sz w:val="26"/>
          <w:szCs w:val="26"/>
        </w:rPr>
        <w:t xml:space="preserve"> -um </w:t>
      </w:r>
      <w:r w:rsidRPr="0010524A">
        <w:rPr>
          <w:rFonts w:cs="Times New Roman"/>
          <w:sz w:val="26"/>
          <w:szCs w:val="26"/>
        </w:rPr>
        <w:t>(</w:t>
      </w:r>
      <w:r w:rsidRPr="0010524A">
        <w:rPr>
          <w:rStyle w:val="aa"/>
          <w:rFonts w:cs="Times New Roman"/>
          <w:sz w:val="26"/>
          <w:szCs w:val="26"/>
        </w:rPr>
        <w:t>das Museum</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образование имён прилагательных при помощи суффиксов </w:t>
      </w:r>
      <w:r w:rsidRPr="0010524A">
        <w:rPr>
          <w:rStyle w:val="aa"/>
          <w:rFonts w:cs="Times New Roman"/>
          <w:sz w:val="26"/>
          <w:szCs w:val="26"/>
        </w:rPr>
        <w:t xml:space="preserve">-sam </w:t>
      </w:r>
      <w:r w:rsidRPr="0010524A">
        <w:rPr>
          <w:rFonts w:cs="Times New Roman"/>
          <w:sz w:val="26"/>
          <w:szCs w:val="26"/>
        </w:rPr>
        <w:t>(</w:t>
      </w:r>
      <w:r w:rsidRPr="0010524A">
        <w:rPr>
          <w:rStyle w:val="aa"/>
          <w:rFonts w:cs="Times New Roman"/>
          <w:sz w:val="26"/>
          <w:szCs w:val="26"/>
        </w:rPr>
        <w:t>erholsam</w:t>
      </w:r>
      <w:r w:rsidRPr="0010524A">
        <w:rPr>
          <w:rFonts w:cs="Times New Roman"/>
          <w:sz w:val="26"/>
          <w:szCs w:val="26"/>
        </w:rPr>
        <w:t xml:space="preserve">), </w:t>
      </w:r>
      <w:r w:rsidRPr="0010524A">
        <w:rPr>
          <w:rStyle w:val="aa"/>
          <w:rFonts w:cs="Times New Roman"/>
          <w:sz w:val="26"/>
          <w:szCs w:val="26"/>
        </w:rPr>
        <w:t xml:space="preserve">-bar </w:t>
      </w:r>
      <w:r w:rsidRPr="0010524A">
        <w:rPr>
          <w:rFonts w:cs="Times New Roman"/>
          <w:sz w:val="26"/>
          <w:szCs w:val="26"/>
        </w:rPr>
        <w:t>(</w:t>
      </w:r>
      <w:r w:rsidRPr="0010524A">
        <w:rPr>
          <w:rStyle w:val="aa"/>
          <w:rFonts w:cs="Times New Roman"/>
          <w:sz w:val="26"/>
          <w:szCs w:val="26"/>
        </w:rPr>
        <w:t>lesbar</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Многозначность лексических единиц. Синонимы. Антонимы. Сокращения и аббревиатуры.</w:t>
      </w:r>
    </w:p>
    <w:p w:rsidR="00416B7C" w:rsidRPr="0010524A" w:rsidRDefault="00416B7C" w:rsidP="00503D1A">
      <w:pPr>
        <w:pStyle w:val="a8"/>
        <w:spacing w:line="240" w:lineRule="auto"/>
        <w:ind w:firstLine="680"/>
        <w:rPr>
          <w:rFonts w:cs="Times New Roman"/>
          <w:sz w:val="26"/>
          <w:szCs w:val="26"/>
        </w:rPr>
      </w:pPr>
      <w:r w:rsidRPr="0010524A">
        <w:rPr>
          <w:rFonts w:cs="Times New Roman"/>
          <w:sz w:val="26"/>
          <w:szCs w:val="26"/>
        </w:rPr>
        <w:t>Различные средства связи в тексте для обеспечения его целостности (</w:t>
      </w:r>
      <w:r w:rsidRPr="0010524A">
        <w:rPr>
          <w:rStyle w:val="aa"/>
          <w:rFonts w:cs="Times New Roman"/>
          <w:sz w:val="26"/>
          <w:szCs w:val="26"/>
        </w:rPr>
        <w:t>zuerst, denn, zum Schluss usw.</w:t>
      </w:r>
      <w:r w:rsidRPr="0010524A">
        <w:rPr>
          <w:rFonts w:cs="Times New Roman"/>
          <w:sz w:val="26"/>
          <w:szCs w:val="26"/>
        </w:rPr>
        <w:t xml:space="preserve">). </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w:t>
      </w:r>
      <w:r w:rsidRPr="0010524A">
        <w:rPr>
          <w:rFonts w:cs="Times New Roman"/>
          <w:sz w:val="26"/>
          <w:szCs w:val="26"/>
        </w:rPr>
        <w:t>к</w:t>
      </w:r>
      <w:r w:rsidRPr="0010524A">
        <w:rPr>
          <w:rFonts w:cs="Times New Roman"/>
          <w:sz w:val="26"/>
          <w:szCs w:val="26"/>
        </w:rPr>
        <w:t xml:space="preserve">ций немецкого языка.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Различные коммуникативные типы предложений: повествовательные (у</w:t>
      </w:r>
      <w:r w:rsidRPr="0010524A">
        <w:rPr>
          <w:rFonts w:cs="Times New Roman"/>
          <w:sz w:val="26"/>
          <w:szCs w:val="26"/>
        </w:rPr>
        <w:t>т</w:t>
      </w:r>
      <w:r w:rsidRPr="0010524A">
        <w:rPr>
          <w:rFonts w:cs="Times New Roman"/>
          <w:sz w:val="26"/>
          <w:szCs w:val="26"/>
        </w:rPr>
        <w:t>вердительные, отрицательные), вопросительные (общий, специальный вопросы), побудительные (в утвердительной и отрицательной форме).</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Сложносочинённые предложения с наречием </w:t>
      </w:r>
      <w:r w:rsidRPr="0010524A">
        <w:rPr>
          <w:rStyle w:val="aa"/>
          <w:rFonts w:cs="Times New Roman"/>
          <w:sz w:val="26"/>
          <w:szCs w:val="26"/>
        </w:rPr>
        <w:t>deshalb.</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 xml:space="preserve">Сложноподчинённые предложения: времени с союзом </w:t>
      </w:r>
      <w:r w:rsidRPr="0010524A">
        <w:rPr>
          <w:rStyle w:val="aa"/>
          <w:rFonts w:cs="Times New Roman"/>
          <w:sz w:val="26"/>
          <w:szCs w:val="26"/>
        </w:rPr>
        <w:t>nachdem</w:t>
      </w:r>
      <w:r w:rsidRPr="0010524A">
        <w:rPr>
          <w:rFonts w:cs="Times New Roman"/>
          <w:sz w:val="26"/>
          <w:szCs w:val="26"/>
        </w:rPr>
        <w:t xml:space="preserve">, цели с союзом </w:t>
      </w:r>
      <w:r w:rsidRPr="0010524A">
        <w:rPr>
          <w:rStyle w:val="aa"/>
          <w:rFonts w:cs="Times New Roman"/>
          <w:sz w:val="26"/>
          <w:szCs w:val="26"/>
        </w:rPr>
        <w:t xml:space="preserve">damit. </w:t>
      </w:r>
    </w:p>
    <w:p w:rsidR="00416B7C" w:rsidRPr="0010524A" w:rsidRDefault="00416B7C" w:rsidP="00503D1A">
      <w:pPr>
        <w:pStyle w:val="a8"/>
        <w:spacing w:line="240" w:lineRule="auto"/>
        <w:ind w:firstLine="680"/>
        <w:rPr>
          <w:rFonts w:cs="Times New Roman"/>
          <w:sz w:val="26"/>
          <w:szCs w:val="26"/>
        </w:rPr>
      </w:pPr>
      <w:r w:rsidRPr="0010524A">
        <w:rPr>
          <w:rFonts w:cs="Times New Roman"/>
          <w:sz w:val="26"/>
          <w:szCs w:val="26"/>
        </w:rPr>
        <w:t xml:space="preserve">Формы сослагательного наклонения от глаголов </w:t>
      </w:r>
      <w:r w:rsidRPr="0010524A">
        <w:rPr>
          <w:rStyle w:val="aa"/>
          <w:rFonts w:cs="Times New Roman"/>
          <w:sz w:val="26"/>
          <w:szCs w:val="26"/>
        </w:rPr>
        <w:t>haben</w:t>
      </w:r>
      <w:r w:rsidRPr="0010524A">
        <w:rPr>
          <w:rFonts w:cs="Times New Roman"/>
          <w:sz w:val="26"/>
          <w:szCs w:val="26"/>
        </w:rPr>
        <w:t xml:space="preserve">, </w:t>
      </w:r>
      <w:r w:rsidRPr="0010524A">
        <w:rPr>
          <w:rStyle w:val="aa"/>
          <w:rFonts w:cs="Times New Roman"/>
          <w:sz w:val="26"/>
          <w:szCs w:val="26"/>
        </w:rPr>
        <w:t>sein</w:t>
      </w:r>
      <w:r w:rsidRPr="0010524A">
        <w:rPr>
          <w:rFonts w:cs="Times New Roman"/>
          <w:sz w:val="26"/>
          <w:szCs w:val="26"/>
        </w:rPr>
        <w:t xml:space="preserve">, </w:t>
      </w:r>
      <w:r w:rsidRPr="0010524A">
        <w:rPr>
          <w:rStyle w:val="aa"/>
          <w:rFonts w:cs="Times New Roman"/>
          <w:sz w:val="26"/>
          <w:szCs w:val="26"/>
        </w:rPr>
        <w:t>werden</w:t>
      </w:r>
      <w:r w:rsidRPr="0010524A">
        <w:rPr>
          <w:rFonts w:cs="Times New Roman"/>
          <w:sz w:val="26"/>
          <w:szCs w:val="26"/>
        </w:rPr>
        <w:t xml:space="preserve">, </w:t>
      </w:r>
      <w:r w:rsidRPr="0010524A">
        <w:rPr>
          <w:rStyle w:val="aa"/>
          <w:rFonts w:cs="Times New Roman"/>
          <w:sz w:val="26"/>
          <w:szCs w:val="26"/>
        </w:rPr>
        <w:t>können</w:t>
      </w:r>
      <w:r w:rsidRPr="0010524A">
        <w:rPr>
          <w:rFonts w:cs="Times New Roman"/>
          <w:sz w:val="26"/>
          <w:szCs w:val="26"/>
        </w:rPr>
        <w:t xml:space="preserve">, </w:t>
      </w:r>
      <w:r w:rsidRPr="0010524A">
        <w:rPr>
          <w:rStyle w:val="aa"/>
          <w:rFonts w:cs="Times New Roman"/>
          <w:sz w:val="26"/>
          <w:szCs w:val="26"/>
        </w:rPr>
        <w:t>mögen</w:t>
      </w:r>
      <w:r w:rsidRPr="0010524A">
        <w:rPr>
          <w:rFonts w:cs="Times New Roman"/>
          <w:sz w:val="26"/>
          <w:szCs w:val="26"/>
        </w:rPr>
        <w:t xml:space="preserve">, сочетание </w:t>
      </w:r>
      <w:r w:rsidRPr="0010524A">
        <w:rPr>
          <w:rStyle w:val="aa"/>
          <w:rFonts w:cs="Times New Roman"/>
          <w:sz w:val="26"/>
          <w:szCs w:val="26"/>
        </w:rPr>
        <w:t xml:space="preserve">würde </w:t>
      </w:r>
      <w:r w:rsidRPr="0010524A">
        <w:rPr>
          <w:rFonts w:cs="Times New Roman"/>
          <w:sz w:val="26"/>
          <w:szCs w:val="26"/>
        </w:rPr>
        <w:t>+ Infinitiv.</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Социокультурные знания и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Осуществление межличностного и межкультурного общения с использов</w:t>
      </w:r>
      <w:r w:rsidRPr="0010524A">
        <w:rPr>
          <w:rFonts w:cs="Times New Roman"/>
          <w:sz w:val="26"/>
          <w:szCs w:val="26"/>
        </w:rPr>
        <w:t>а</w:t>
      </w:r>
      <w:r w:rsidRPr="0010524A">
        <w:rPr>
          <w:rFonts w:cs="Times New Roman"/>
          <w:sz w:val="26"/>
          <w:szCs w:val="26"/>
        </w:rPr>
        <w:t>нием знаний о национально-культурных особенностях своей страны и стр</w:t>
      </w:r>
      <w:r w:rsidRPr="0010524A">
        <w:rPr>
          <w:rFonts w:cs="Times New Roman"/>
          <w:sz w:val="26"/>
          <w:szCs w:val="26"/>
        </w:rPr>
        <w:t>а</w:t>
      </w:r>
      <w:r w:rsidRPr="0010524A">
        <w:rPr>
          <w:rFonts w:cs="Times New Roman"/>
          <w:sz w:val="26"/>
          <w:szCs w:val="26"/>
        </w:rPr>
        <w:t>ны/стран изучаемого языка, основных социокультурных элементов речевого п</w:t>
      </w:r>
      <w:r w:rsidRPr="0010524A">
        <w:rPr>
          <w:rFonts w:cs="Times New Roman"/>
          <w:sz w:val="26"/>
          <w:szCs w:val="26"/>
        </w:rPr>
        <w:t>о</w:t>
      </w:r>
      <w:r w:rsidRPr="0010524A">
        <w:rPr>
          <w:rFonts w:cs="Times New Roman"/>
          <w:sz w:val="26"/>
          <w:szCs w:val="26"/>
        </w:rP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Знание социокультурного портрета родной страны и страны/стран изуча</w:t>
      </w:r>
      <w:r w:rsidRPr="0010524A">
        <w:rPr>
          <w:rFonts w:cs="Times New Roman"/>
          <w:sz w:val="26"/>
          <w:szCs w:val="26"/>
        </w:rPr>
        <w:t>е</w:t>
      </w:r>
      <w:r w:rsidRPr="0010524A">
        <w:rPr>
          <w:rFonts w:cs="Times New Roman"/>
          <w:sz w:val="26"/>
          <w:szCs w:val="26"/>
        </w:rPr>
        <w:t>мого языка: символики, достопримечательностей, культурных особенностей (н</w:t>
      </w:r>
      <w:r w:rsidRPr="0010524A">
        <w:rPr>
          <w:rFonts w:cs="Times New Roman"/>
          <w:sz w:val="26"/>
          <w:szCs w:val="26"/>
        </w:rPr>
        <w:t>а</w:t>
      </w:r>
      <w:r w:rsidRPr="0010524A">
        <w:rPr>
          <w:rFonts w:cs="Times New Roman"/>
          <w:sz w:val="26"/>
          <w:szCs w:val="26"/>
        </w:rPr>
        <w:t>циональные праздники, традиции), образцов поэзии и прозы, доступных в язык</w:t>
      </w:r>
      <w:r w:rsidRPr="0010524A">
        <w:rPr>
          <w:rFonts w:cs="Times New Roman"/>
          <w:sz w:val="26"/>
          <w:szCs w:val="26"/>
        </w:rPr>
        <w:t>о</w:t>
      </w:r>
      <w:r w:rsidRPr="0010524A">
        <w:rPr>
          <w:rFonts w:cs="Times New Roman"/>
          <w:sz w:val="26"/>
          <w:szCs w:val="26"/>
        </w:rPr>
        <w:t xml:space="preserve">вом отношении.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Формирование элементарного представления о различных вариантах н</w:t>
      </w:r>
      <w:r w:rsidRPr="0010524A">
        <w:rPr>
          <w:rFonts w:cs="Times New Roman"/>
          <w:sz w:val="26"/>
          <w:szCs w:val="26"/>
        </w:rPr>
        <w:t>е</w:t>
      </w:r>
      <w:r w:rsidRPr="0010524A">
        <w:rPr>
          <w:rFonts w:cs="Times New Roman"/>
          <w:sz w:val="26"/>
          <w:szCs w:val="26"/>
        </w:rPr>
        <w:t>мецкого языка.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10524A">
        <w:rPr>
          <w:rFonts w:cs="Times New Roman"/>
          <w:sz w:val="26"/>
          <w:szCs w:val="26"/>
        </w:rPr>
        <w:t>к</w:t>
      </w:r>
      <w:r w:rsidRPr="0010524A">
        <w:rPr>
          <w:rFonts w:cs="Times New Roman"/>
          <w:sz w:val="26"/>
          <w:szCs w:val="26"/>
        </w:rPr>
        <w:t xml:space="preserve">сико-грамматических средств с их учётом. </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Соблюдение нормы вежливости в межкультурном общении.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Соблюдение норм вежливости в межкультурном общении.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Развитие умений: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писать своё имя и фамилию, а также имена и фамилии своих родственников и друзей на немецком языке;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правильно оформлять свой адрес на немецком языке (в анкете);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правильно оформлять электронное сообщение личного характера в соо</w:t>
      </w:r>
      <w:r w:rsidR="00416B7C" w:rsidRPr="0010524A">
        <w:rPr>
          <w:rFonts w:cs="Times New Roman"/>
          <w:sz w:val="26"/>
          <w:szCs w:val="26"/>
        </w:rPr>
        <w:t>т</w:t>
      </w:r>
      <w:r w:rsidR="00416B7C" w:rsidRPr="0010524A">
        <w:rPr>
          <w:rFonts w:cs="Times New Roman"/>
          <w:sz w:val="26"/>
          <w:szCs w:val="26"/>
        </w:rPr>
        <w:t>ветствии с нормами неофициального общения, принятыми в стране/странах из</w:t>
      </w:r>
      <w:r w:rsidR="00416B7C" w:rsidRPr="0010524A">
        <w:rPr>
          <w:rFonts w:cs="Times New Roman"/>
          <w:sz w:val="26"/>
          <w:szCs w:val="26"/>
        </w:rPr>
        <w:t>у</w:t>
      </w:r>
      <w:r w:rsidR="00416B7C" w:rsidRPr="0010524A">
        <w:rPr>
          <w:rFonts w:cs="Times New Roman"/>
          <w:sz w:val="26"/>
          <w:szCs w:val="26"/>
        </w:rPr>
        <w:t>чаемого языка;</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Россию и страну/ страны изучаемого языка;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416B7C" w:rsidRPr="0010524A" w:rsidRDefault="00122171"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кратко рассказывать о некоторых выдающихся людях родной страны и страны/стран изучаемого языка (учёных, писателях, поэтах, художниках, комп</w:t>
      </w:r>
      <w:r w:rsidR="00416B7C" w:rsidRPr="0010524A">
        <w:rPr>
          <w:rFonts w:cs="Times New Roman"/>
          <w:sz w:val="26"/>
          <w:szCs w:val="26"/>
        </w:rPr>
        <w:t>о</w:t>
      </w:r>
      <w:r w:rsidR="00416B7C" w:rsidRPr="0010524A">
        <w:rPr>
          <w:rFonts w:cs="Times New Roman"/>
          <w:sz w:val="26"/>
          <w:szCs w:val="26"/>
        </w:rPr>
        <w:t>зиторах, музыкантах, спортсменах и т. д.);</w:t>
      </w:r>
    </w:p>
    <w:p w:rsidR="00416B7C" w:rsidRPr="0010524A" w:rsidRDefault="00122171" w:rsidP="00503D1A">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при чтении и аудировании языковой, в том числе конте</w:t>
      </w:r>
      <w:r w:rsidRPr="0010524A">
        <w:rPr>
          <w:rFonts w:cs="Times New Roman"/>
          <w:sz w:val="26"/>
          <w:szCs w:val="26"/>
        </w:rPr>
        <w:t>к</w:t>
      </w:r>
      <w:r w:rsidRPr="0010524A">
        <w:rPr>
          <w:rFonts w:cs="Times New Roman"/>
          <w:sz w:val="26"/>
          <w:szCs w:val="26"/>
        </w:rPr>
        <w:t>стуальной, догадки; при говорении и письме перифраз/толкование, синонимич</w:t>
      </w:r>
      <w:r w:rsidRPr="0010524A">
        <w:rPr>
          <w:rFonts w:cs="Times New Roman"/>
          <w:sz w:val="26"/>
          <w:szCs w:val="26"/>
        </w:rPr>
        <w:t>е</w:t>
      </w:r>
      <w:r w:rsidRPr="0010524A">
        <w:rPr>
          <w:rFonts w:cs="Times New Roman"/>
          <w:sz w:val="26"/>
          <w:szCs w:val="26"/>
        </w:rPr>
        <w:t xml:space="preserve">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Переспрашивать, просить повторить, уточняя значение незнакомых слов.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в качестве опоры при порождении собственных высказыв</w:t>
      </w:r>
      <w:r w:rsidRPr="0010524A">
        <w:rPr>
          <w:rFonts w:cs="Times New Roman"/>
          <w:sz w:val="26"/>
          <w:szCs w:val="26"/>
        </w:rPr>
        <w:t>а</w:t>
      </w:r>
      <w:r w:rsidRPr="0010524A">
        <w:rPr>
          <w:rFonts w:cs="Times New Roman"/>
          <w:sz w:val="26"/>
          <w:szCs w:val="26"/>
        </w:rPr>
        <w:t xml:space="preserve">ний ключевых слов, плана.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10524A">
        <w:rPr>
          <w:rFonts w:cs="Times New Roman"/>
          <w:sz w:val="26"/>
          <w:szCs w:val="26"/>
        </w:rPr>
        <w:t>а</w:t>
      </w:r>
      <w:r w:rsidRPr="0010524A">
        <w:rPr>
          <w:rFonts w:cs="Times New Roman"/>
          <w:sz w:val="26"/>
          <w:szCs w:val="26"/>
        </w:rPr>
        <w:t xml:space="preserve">тики. </w:t>
      </w:r>
    </w:p>
    <w:p w:rsidR="00503D1A" w:rsidRPr="0010524A" w:rsidRDefault="00503D1A" w:rsidP="0031501A">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ПЛАНИРУЕМЫЕ РЕЗУЛЬТАТЫ ОСВОЕНИЯ УЧЕБНОГО ПРЕДМЕТА «ИНОСТРАННЫЙ (НЕМЕЦКИЙ) ЯЗЫК» 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иностранного языка в основной школе направлено на достижение обучающимися результатов, отвечающих требованиям ФГОС к освоению осно</w:t>
      </w:r>
      <w:r w:rsidRPr="0010524A">
        <w:rPr>
          <w:rFonts w:cs="Times New Roman"/>
          <w:sz w:val="26"/>
          <w:szCs w:val="26"/>
        </w:rPr>
        <w:t>в</w:t>
      </w:r>
      <w:r w:rsidRPr="0010524A">
        <w:rPr>
          <w:rFonts w:cs="Times New Roman"/>
          <w:sz w:val="26"/>
          <w:szCs w:val="26"/>
        </w:rPr>
        <w:t>ной образовательной программы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w:t>
      </w:r>
      <w:r w:rsidRPr="0010524A">
        <w:rPr>
          <w:rFonts w:cs="Times New Roman"/>
          <w:sz w:val="26"/>
          <w:szCs w:val="26"/>
        </w:rPr>
        <w:t>в</w:t>
      </w:r>
      <w:r w:rsidRPr="0010524A">
        <w:rPr>
          <w:rFonts w:cs="Times New Roman"/>
          <w:sz w:val="26"/>
          <w:szCs w:val="26"/>
        </w:rPr>
        <w:t>но-нравственными ценностями, принятыми в обществе правилами и нормами п</w:t>
      </w:r>
      <w:r w:rsidRPr="0010524A">
        <w:rPr>
          <w:rFonts w:cs="Times New Roman"/>
          <w:sz w:val="26"/>
          <w:szCs w:val="26"/>
        </w:rPr>
        <w:t>о</w:t>
      </w:r>
      <w:r w:rsidRPr="0010524A">
        <w:rPr>
          <w:rFonts w:cs="Times New Roman"/>
          <w:sz w:val="26"/>
          <w:szCs w:val="26"/>
        </w:rPr>
        <w:t>ведения и способствуют процессам самопознания, самовоспитания и саморазв</w:t>
      </w:r>
      <w:r w:rsidRPr="0010524A">
        <w:rPr>
          <w:rFonts w:cs="Times New Roman"/>
          <w:sz w:val="26"/>
          <w:szCs w:val="26"/>
        </w:rPr>
        <w:t>и</w:t>
      </w:r>
      <w:r w:rsidRPr="0010524A">
        <w:rPr>
          <w:rFonts w:cs="Times New Roman"/>
          <w:sz w:val="26"/>
          <w:szCs w:val="26"/>
        </w:rPr>
        <w:t>тия, формирования внутренней позиции личности.</w:t>
      </w:r>
    </w:p>
    <w:p w:rsidR="00416B7C" w:rsidRPr="0010524A" w:rsidRDefault="00F068D2" w:rsidP="00B82670">
      <w:pPr>
        <w:pStyle w:val="3"/>
        <w:spacing w:before="0" w:after="0" w:line="240" w:lineRule="auto"/>
        <w:ind w:firstLine="680"/>
        <w:jc w:val="both"/>
        <w:rPr>
          <w:rStyle w:val="a9"/>
          <w:rFonts w:cs="Times New Roman"/>
          <w:b/>
          <w:bCs/>
          <w:sz w:val="26"/>
          <w:szCs w:val="26"/>
        </w:rPr>
      </w:pPr>
      <w:r w:rsidRPr="0010524A">
        <w:rPr>
          <w:rStyle w:val="a9"/>
          <w:rFonts w:cs="Times New Roman"/>
          <w:b/>
          <w:bCs/>
          <w:sz w:val="26"/>
          <w:szCs w:val="26"/>
        </w:rPr>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Личностные результаты</w:t>
      </w:r>
      <w:r w:rsidRPr="0010524A">
        <w:rPr>
          <w:rFonts w:cs="Times New Roman"/>
          <w:sz w:val="26"/>
          <w:szCs w:val="26"/>
        </w:rPr>
        <w:t xml:space="preserve"> освоения программы основного общего образ</w:t>
      </w:r>
      <w:r w:rsidRPr="0010524A">
        <w:rPr>
          <w:rFonts w:cs="Times New Roman"/>
          <w:sz w:val="26"/>
          <w:szCs w:val="26"/>
        </w:rPr>
        <w:t>о</w:t>
      </w:r>
      <w:r w:rsidRPr="0010524A">
        <w:rPr>
          <w:rFonts w:cs="Times New Roman"/>
          <w:sz w:val="26"/>
          <w:szCs w:val="26"/>
        </w:rPr>
        <w:t>вания должны отражать готовность обучающихся руководствоваться системой позитивных ценностных ориентаций и расширение опыта деятельности на ее о</w:t>
      </w:r>
      <w:r w:rsidRPr="0010524A">
        <w:rPr>
          <w:rFonts w:cs="Times New Roman"/>
          <w:sz w:val="26"/>
          <w:szCs w:val="26"/>
        </w:rPr>
        <w:t>с</w:t>
      </w:r>
      <w:r w:rsidRPr="0010524A">
        <w:rPr>
          <w:rFonts w:cs="Times New Roman"/>
          <w:sz w:val="26"/>
          <w:szCs w:val="26"/>
        </w:rPr>
        <w:t>нове и в процессе реализации основных направлений воспитательной деятельн</w:t>
      </w:r>
      <w:r w:rsidRPr="0010524A">
        <w:rPr>
          <w:rFonts w:cs="Times New Roman"/>
          <w:sz w:val="26"/>
          <w:szCs w:val="26"/>
        </w:rPr>
        <w:t>о</w:t>
      </w:r>
      <w:r w:rsidRPr="0010524A">
        <w:rPr>
          <w:rFonts w:cs="Times New Roman"/>
          <w:sz w:val="26"/>
          <w:szCs w:val="26"/>
        </w:rPr>
        <w:t xml:space="preserve">сти, в том числе в части: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гражданского воспитания</w:t>
      </w:r>
      <w:r w:rsidRPr="0010524A">
        <w:rPr>
          <w:rFonts w:cs="Times New Roman"/>
          <w:sz w:val="26"/>
          <w:szCs w:val="26"/>
        </w:rPr>
        <w:t>: готовность к выполнению обязанностей гра</w:t>
      </w:r>
      <w:r w:rsidRPr="0010524A">
        <w:rPr>
          <w:rFonts w:cs="Times New Roman"/>
          <w:sz w:val="26"/>
          <w:szCs w:val="26"/>
        </w:rPr>
        <w:t>ж</w:t>
      </w:r>
      <w:r w:rsidRPr="0010524A">
        <w:rPr>
          <w:rFonts w:cs="Times New Roman"/>
          <w:sz w:val="26"/>
          <w:szCs w:val="26"/>
        </w:rPr>
        <w:t xml:space="preserve">данина и реализации его прав, уважение прав, свобод и законных интересов других людей;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участие в жизни семьи, </w:t>
      </w:r>
      <w:r w:rsidRPr="0010524A">
        <w:rPr>
          <w:rFonts w:cs="Times New Roman"/>
          <w:sz w:val="26"/>
          <w:szCs w:val="26"/>
        </w:rPr>
        <w:t>школы</w:t>
      </w:r>
      <w:r w:rsidR="00416B7C" w:rsidRPr="0010524A">
        <w:rPr>
          <w:rFonts w:cs="Times New Roman"/>
          <w:sz w:val="26"/>
          <w:szCs w:val="26"/>
        </w:rPr>
        <w:t xml:space="preserve">, местного сообщества, родного края, страны;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неприятие любых форм экстремизма, дискриминации; понимание роли различных социальных институтов в жизни человека;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представление о способах противодействия коррупции; готовность к ра</w:t>
      </w:r>
      <w:r w:rsidR="00416B7C" w:rsidRPr="0010524A">
        <w:rPr>
          <w:rFonts w:cs="Times New Roman"/>
          <w:sz w:val="26"/>
          <w:szCs w:val="26"/>
        </w:rPr>
        <w:t>з</w:t>
      </w:r>
      <w:r w:rsidR="00416B7C" w:rsidRPr="0010524A">
        <w:rPr>
          <w:rFonts w:cs="Times New Roman"/>
          <w:sz w:val="26"/>
          <w:szCs w:val="26"/>
        </w:rPr>
        <w:t>нообразной совместной деятельности, стремление к взаимопониманию и взаим</w:t>
      </w:r>
      <w:r w:rsidR="00416B7C" w:rsidRPr="0010524A">
        <w:rPr>
          <w:rFonts w:cs="Times New Roman"/>
          <w:sz w:val="26"/>
          <w:szCs w:val="26"/>
        </w:rPr>
        <w:t>о</w:t>
      </w:r>
      <w:r w:rsidR="00416B7C" w:rsidRPr="0010524A">
        <w:rPr>
          <w:rFonts w:cs="Times New Roman"/>
          <w:sz w:val="26"/>
          <w:szCs w:val="26"/>
        </w:rPr>
        <w:t>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патриотического воспитания</w:t>
      </w:r>
      <w:r w:rsidRPr="0010524A">
        <w:rPr>
          <w:rFonts w:cs="Times New Roman"/>
          <w:sz w:val="26"/>
          <w:szCs w:val="26"/>
        </w:rPr>
        <w:t>: осознание российской гражданской иде</w:t>
      </w:r>
      <w:r w:rsidRPr="0010524A">
        <w:rPr>
          <w:rFonts w:cs="Times New Roman"/>
          <w:sz w:val="26"/>
          <w:szCs w:val="26"/>
        </w:rPr>
        <w:t>н</w:t>
      </w:r>
      <w:r w:rsidRPr="0010524A">
        <w:rPr>
          <w:rFonts w:cs="Times New Roman"/>
          <w:sz w:val="26"/>
          <w:szCs w:val="26"/>
        </w:rPr>
        <w:t xml:space="preserve">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w:t>
      </w:r>
      <w:r w:rsidR="00416B7C" w:rsidRPr="0010524A">
        <w:rPr>
          <w:rFonts w:cs="Times New Roman"/>
          <w:sz w:val="26"/>
          <w:szCs w:val="26"/>
        </w:rPr>
        <w:t>а</w:t>
      </w:r>
      <w:r w:rsidR="00416B7C" w:rsidRPr="0010524A">
        <w:rPr>
          <w:rFonts w:cs="Times New Roman"/>
          <w:sz w:val="26"/>
          <w:szCs w:val="26"/>
        </w:rPr>
        <w:t xml:space="preserve">рода;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символам России, государственным праздникам, историч</w:t>
      </w:r>
      <w:r w:rsidR="00416B7C" w:rsidRPr="0010524A">
        <w:rPr>
          <w:rFonts w:cs="Times New Roman"/>
          <w:sz w:val="26"/>
          <w:szCs w:val="26"/>
        </w:rPr>
        <w:t>е</w:t>
      </w:r>
      <w:r w:rsidR="00416B7C" w:rsidRPr="0010524A">
        <w:rPr>
          <w:rFonts w:cs="Times New Roman"/>
          <w:sz w:val="26"/>
          <w:szCs w:val="26"/>
        </w:rPr>
        <w:t>скому и природному наследию и памятникам, традициям разных народов, пр</w:t>
      </w:r>
      <w:r w:rsidR="00416B7C" w:rsidRPr="0010524A">
        <w:rPr>
          <w:rFonts w:cs="Times New Roman"/>
          <w:sz w:val="26"/>
          <w:szCs w:val="26"/>
        </w:rPr>
        <w:t>о</w:t>
      </w:r>
      <w:r w:rsidR="00416B7C" w:rsidRPr="0010524A">
        <w:rPr>
          <w:rFonts w:cs="Times New Roman"/>
          <w:sz w:val="26"/>
          <w:szCs w:val="26"/>
        </w:rPr>
        <w:t>живающих в родной стране.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духовно-нравственного воспитания</w:t>
      </w:r>
      <w:r w:rsidRPr="0010524A">
        <w:rPr>
          <w:rFonts w:cs="Times New Roman"/>
          <w:sz w:val="26"/>
          <w:szCs w:val="26"/>
        </w:rPr>
        <w:t xml:space="preserve">: ориентация на моральные ценности и нормы в ситуациях нравственного выбора;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оценивать свое поведение и поступки, поведение и поступки других людей с позиции нравственных и правовых норм с учетом осознания п</w:t>
      </w:r>
      <w:r w:rsidR="00416B7C" w:rsidRPr="0010524A">
        <w:rPr>
          <w:rFonts w:cs="Times New Roman"/>
          <w:sz w:val="26"/>
          <w:szCs w:val="26"/>
        </w:rPr>
        <w:t>о</w:t>
      </w:r>
      <w:r w:rsidR="00416B7C" w:rsidRPr="0010524A">
        <w:rPr>
          <w:rFonts w:cs="Times New Roman"/>
          <w:sz w:val="26"/>
          <w:szCs w:val="26"/>
        </w:rPr>
        <w:t xml:space="preserve">следствий поступков;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эстетического воспитания</w:t>
      </w:r>
      <w:r w:rsidRPr="0010524A">
        <w:rPr>
          <w:rFonts w:cs="Times New Roman"/>
          <w:sz w:val="26"/>
          <w:szCs w:val="26"/>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w:t>
      </w:r>
      <w:r w:rsidRPr="0010524A">
        <w:rPr>
          <w:rFonts w:cs="Times New Roman"/>
          <w:sz w:val="26"/>
          <w:szCs w:val="26"/>
        </w:rPr>
        <w:t>д</w:t>
      </w:r>
      <w:r w:rsidRPr="0010524A">
        <w:rPr>
          <w:rFonts w:cs="Times New Roman"/>
          <w:sz w:val="26"/>
          <w:szCs w:val="26"/>
        </w:rPr>
        <w:t xml:space="preserve">ства коммуникации и самовыражения;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ских культурных традиций и народного творчества; стремление к самовыражению в разных видах искусства.</w:t>
      </w:r>
    </w:p>
    <w:p w:rsidR="00416B7C" w:rsidRPr="0010524A" w:rsidRDefault="00416B7C" w:rsidP="00B82670">
      <w:pPr>
        <w:pStyle w:val="a8"/>
        <w:spacing w:line="240" w:lineRule="auto"/>
        <w:ind w:firstLine="680"/>
        <w:rPr>
          <w:rFonts w:cs="Times New Roman"/>
          <w:spacing w:val="-3"/>
          <w:sz w:val="26"/>
          <w:szCs w:val="26"/>
        </w:rPr>
      </w:pPr>
      <w:r w:rsidRPr="0010524A">
        <w:rPr>
          <w:rStyle w:val="aa"/>
          <w:rFonts w:cs="Times New Roman"/>
          <w:b/>
          <w:spacing w:val="-3"/>
          <w:sz w:val="26"/>
          <w:szCs w:val="26"/>
        </w:rPr>
        <w:t>физического воспитания, формирования культуры здоровья и эмоци</w:t>
      </w:r>
      <w:r w:rsidRPr="0010524A">
        <w:rPr>
          <w:rStyle w:val="aa"/>
          <w:rFonts w:cs="Times New Roman"/>
          <w:b/>
          <w:spacing w:val="-3"/>
          <w:sz w:val="26"/>
          <w:szCs w:val="26"/>
        </w:rPr>
        <w:t>о</w:t>
      </w:r>
      <w:r w:rsidRPr="0010524A">
        <w:rPr>
          <w:rStyle w:val="aa"/>
          <w:rFonts w:cs="Times New Roman"/>
          <w:b/>
          <w:spacing w:val="-3"/>
          <w:sz w:val="26"/>
          <w:szCs w:val="26"/>
        </w:rPr>
        <w:t>нального благополучия</w:t>
      </w:r>
      <w:r w:rsidRPr="0010524A">
        <w:rPr>
          <w:rFonts w:cs="Times New Roman"/>
          <w:spacing w:val="-3"/>
          <w:sz w:val="26"/>
          <w:szCs w:val="26"/>
        </w:rPr>
        <w:t xml:space="preserve">: осознание ценности жизни;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ответственное отношение к своему здоровью и установка на здоровый о</w:t>
      </w:r>
      <w:r w:rsidR="00416B7C" w:rsidRPr="0010524A">
        <w:rPr>
          <w:rFonts w:cs="Times New Roman"/>
          <w:sz w:val="26"/>
          <w:szCs w:val="26"/>
        </w:rPr>
        <w:t>б</w:t>
      </w:r>
      <w:r w:rsidR="00416B7C" w:rsidRPr="0010524A">
        <w:rPr>
          <w:rFonts w:cs="Times New Roman"/>
          <w:sz w:val="26"/>
          <w:szCs w:val="26"/>
        </w:rPr>
        <w:t>раз жизни (здоровое питание, соблюдение гигиенических правил, сбалансир</w:t>
      </w:r>
      <w:r w:rsidR="00416B7C" w:rsidRPr="0010524A">
        <w:rPr>
          <w:rFonts w:cs="Times New Roman"/>
          <w:sz w:val="26"/>
          <w:szCs w:val="26"/>
        </w:rPr>
        <w:t>о</w:t>
      </w:r>
      <w:r w:rsidR="00416B7C" w:rsidRPr="0010524A">
        <w:rPr>
          <w:rFonts w:cs="Times New Roman"/>
          <w:sz w:val="26"/>
          <w:szCs w:val="26"/>
        </w:rPr>
        <w:t xml:space="preserve">ванный режим занятий и отдыха, регулярная физическая активность);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последствий и неприятие вредных привычек (употребление а</w:t>
      </w:r>
      <w:r w:rsidR="00416B7C" w:rsidRPr="0010524A">
        <w:rPr>
          <w:rFonts w:cs="Times New Roman"/>
          <w:sz w:val="26"/>
          <w:szCs w:val="26"/>
        </w:rPr>
        <w:t>л</w:t>
      </w:r>
      <w:r w:rsidR="00416B7C" w:rsidRPr="0010524A">
        <w:rPr>
          <w:rFonts w:cs="Times New Roman"/>
          <w:sz w:val="26"/>
          <w:szCs w:val="26"/>
        </w:rPr>
        <w:t xml:space="preserve">коголя, наркотиков, курение) и иных форм вреда для физического и психического здоровья;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соблюдение правил безопасности, в том числе навыков безопасного пов</w:t>
      </w:r>
      <w:r w:rsidR="00416B7C" w:rsidRPr="0010524A">
        <w:rPr>
          <w:rFonts w:cs="Times New Roman"/>
          <w:sz w:val="26"/>
          <w:szCs w:val="26"/>
        </w:rPr>
        <w:t>е</w:t>
      </w:r>
      <w:r w:rsidR="00416B7C" w:rsidRPr="0010524A">
        <w:rPr>
          <w:rFonts w:cs="Times New Roman"/>
          <w:sz w:val="26"/>
          <w:szCs w:val="26"/>
        </w:rPr>
        <w:t xml:space="preserve">дения в интернет-среде;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ственный опыт и выстраивая дальнейшие цели;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принимать себя и других, не осуждая;</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умение осознавать эмоциональное состояние себя и других, умение управлять собственным эмоциональным состоянием;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навыка рефлексии, признание своего права на ошибку и такого же права другого человека.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трудового воспитания</w:t>
      </w:r>
      <w:r w:rsidRPr="0010524A">
        <w:rPr>
          <w:rFonts w:cs="Times New Roman"/>
          <w:sz w:val="26"/>
          <w:szCs w:val="26"/>
        </w:rPr>
        <w:t>: установка на активное участие в решении практ</w:t>
      </w:r>
      <w:r w:rsidRPr="0010524A">
        <w:rPr>
          <w:rFonts w:cs="Times New Roman"/>
          <w:sz w:val="26"/>
          <w:szCs w:val="26"/>
        </w:rPr>
        <w:t>и</w:t>
      </w:r>
      <w:r w:rsidRPr="0010524A">
        <w:rPr>
          <w:rFonts w:cs="Times New Roman"/>
          <w:sz w:val="26"/>
          <w:szCs w:val="26"/>
        </w:rPr>
        <w:t>ческих задач (в рамках семьи, Организации, города, края) технологической и с</w:t>
      </w:r>
      <w:r w:rsidRPr="0010524A">
        <w:rPr>
          <w:rFonts w:cs="Times New Roman"/>
          <w:sz w:val="26"/>
          <w:szCs w:val="26"/>
        </w:rPr>
        <w:t>о</w:t>
      </w:r>
      <w:r w:rsidRPr="0010524A">
        <w:rPr>
          <w:rFonts w:cs="Times New Roman"/>
          <w:sz w:val="26"/>
          <w:szCs w:val="26"/>
        </w:rPr>
        <w:t>циальной направленности, способность инициировать, планировать и самосто</w:t>
      </w:r>
      <w:r w:rsidRPr="0010524A">
        <w:rPr>
          <w:rFonts w:cs="Times New Roman"/>
          <w:sz w:val="26"/>
          <w:szCs w:val="26"/>
        </w:rPr>
        <w:t>я</w:t>
      </w:r>
      <w:r w:rsidRPr="0010524A">
        <w:rPr>
          <w:rFonts w:cs="Times New Roman"/>
          <w:sz w:val="26"/>
          <w:szCs w:val="26"/>
        </w:rPr>
        <w:t xml:space="preserve">тельно выполнять такого рода деятельность;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lastRenderedPageBreak/>
        <w:t>-</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адаптироваться в профессиональной среде; уважение к труду и результатам трудовой деятельности; осознанный выбор и построение индивид</w:t>
      </w:r>
      <w:r w:rsidR="00416B7C" w:rsidRPr="0010524A">
        <w:rPr>
          <w:rFonts w:cs="Times New Roman"/>
          <w:sz w:val="26"/>
          <w:szCs w:val="26"/>
        </w:rPr>
        <w:t>у</w:t>
      </w:r>
      <w:r w:rsidR="00416B7C" w:rsidRPr="0010524A">
        <w:rPr>
          <w:rFonts w:cs="Times New Roman"/>
          <w:sz w:val="26"/>
          <w:szCs w:val="26"/>
        </w:rPr>
        <w:t>альной траектории образования и жизненных планов с учетом личных и общес</w:t>
      </w:r>
      <w:r w:rsidR="00416B7C" w:rsidRPr="0010524A">
        <w:rPr>
          <w:rFonts w:cs="Times New Roman"/>
          <w:sz w:val="26"/>
          <w:szCs w:val="26"/>
        </w:rPr>
        <w:t>т</w:t>
      </w:r>
      <w:r w:rsidR="00416B7C" w:rsidRPr="0010524A">
        <w:rPr>
          <w:rFonts w:cs="Times New Roman"/>
          <w:sz w:val="26"/>
          <w:szCs w:val="26"/>
        </w:rPr>
        <w:t>венных интересов и потребностей.</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b/>
          <w:sz w:val="26"/>
          <w:szCs w:val="26"/>
        </w:rPr>
        <w:t>экологического воспитания</w:t>
      </w:r>
      <w:r w:rsidRPr="0010524A">
        <w:rPr>
          <w:rFonts w:cs="Times New Roman"/>
          <w:sz w:val="26"/>
          <w:szCs w:val="26"/>
        </w:rPr>
        <w:t>: ориентация на применение знаний из соц</w:t>
      </w:r>
      <w:r w:rsidRPr="0010524A">
        <w:rPr>
          <w:rFonts w:cs="Times New Roman"/>
          <w:sz w:val="26"/>
          <w:szCs w:val="26"/>
        </w:rPr>
        <w:t>и</w:t>
      </w:r>
      <w:r w:rsidRPr="0010524A">
        <w:rPr>
          <w:rFonts w:cs="Times New Roman"/>
          <w:sz w:val="26"/>
          <w:szCs w:val="26"/>
        </w:rPr>
        <w:t xml:space="preserve">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повышение уровня экологической культуры, осознание глобального х</w:t>
      </w:r>
      <w:r w:rsidR="00416B7C" w:rsidRPr="0010524A">
        <w:rPr>
          <w:rFonts w:cs="Times New Roman"/>
          <w:sz w:val="26"/>
          <w:szCs w:val="26"/>
        </w:rPr>
        <w:t>а</w:t>
      </w:r>
      <w:r w:rsidR="00416B7C" w:rsidRPr="0010524A">
        <w:rPr>
          <w:rFonts w:cs="Times New Roman"/>
          <w:sz w:val="26"/>
          <w:szCs w:val="26"/>
        </w:rPr>
        <w:t xml:space="preserve">рактера экологических проблем и путей их решения;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неприятие действий, приносящих вред окружающей среде;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своей роли как гражданина и потребителя в условиях взаим</w:t>
      </w:r>
      <w:r w:rsidR="00416B7C" w:rsidRPr="0010524A">
        <w:rPr>
          <w:rFonts w:cs="Times New Roman"/>
          <w:sz w:val="26"/>
          <w:szCs w:val="26"/>
        </w:rPr>
        <w:t>о</w:t>
      </w:r>
      <w:r w:rsidR="00416B7C" w:rsidRPr="0010524A">
        <w:rPr>
          <w:rFonts w:cs="Times New Roman"/>
          <w:sz w:val="26"/>
          <w:szCs w:val="26"/>
        </w:rPr>
        <w:t xml:space="preserve">связи природной, технологической и социальной сред; готовность к участию в практической деятельности экологической направленности. </w:t>
      </w:r>
    </w:p>
    <w:p w:rsidR="00416B7C" w:rsidRPr="0010524A" w:rsidRDefault="00416B7C" w:rsidP="00B82670">
      <w:pPr>
        <w:pStyle w:val="a8"/>
        <w:spacing w:line="240" w:lineRule="auto"/>
        <w:ind w:firstLine="680"/>
        <w:rPr>
          <w:rFonts w:cs="Times New Roman"/>
          <w:spacing w:val="-1"/>
          <w:sz w:val="26"/>
          <w:szCs w:val="26"/>
        </w:rPr>
      </w:pPr>
      <w:r w:rsidRPr="0010524A">
        <w:rPr>
          <w:rStyle w:val="aa"/>
          <w:rFonts w:cs="Times New Roman"/>
          <w:b/>
          <w:spacing w:val="-1"/>
          <w:sz w:val="26"/>
          <w:szCs w:val="26"/>
        </w:rPr>
        <w:t>ценности научного познания</w:t>
      </w:r>
      <w:r w:rsidRPr="0010524A">
        <w:rPr>
          <w:rFonts w:cs="Times New Roman"/>
          <w:spacing w:val="-1"/>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языковой и читательской культурой как средством познания мира;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основными навыками исследовательской деятельности, уст</w:t>
      </w:r>
      <w:r w:rsidR="00416B7C" w:rsidRPr="0010524A">
        <w:rPr>
          <w:rFonts w:cs="Times New Roman"/>
          <w:sz w:val="26"/>
          <w:szCs w:val="26"/>
        </w:rPr>
        <w:t>а</w:t>
      </w:r>
      <w:r w:rsidR="00416B7C" w:rsidRPr="0010524A">
        <w:rPr>
          <w:rFonts w:cs="Times New Roman"/>
          <w:sz w:val="26"/>
          <w:szCs w:val="26"/>
        </w:rPr>
        <w:t>новка на осмысление опыта, наблюдений, поступков и стремление совершенс</w:t>
      </w:r>
      <w:r w:rsidR="00416B7C" w:rsidRPr="0010524A">
        <w:rPr>
          <w:rFonts w:cs="Times New Roman"/>
          <w:sz w:val="26"/>
          <w:szCs w:val="26"/>
        </w:rPr>
        <w:t>т</w:t>
      </w:r>
      <w:r w:rsidR="00416B7C" w:rsidRPr="0010524A">
        <w:rPr>
          <w:rFonts w:cs="Times New Roman"/>
          <w:sz w:val="26"/>
          <w:szCs w:val="26"/>
        </w:rPr>
        <w:t>вовать пути достижения индивидуального и коллективного благополучия.</w:t>
      </w:r>
    </w:p>
    <w:p w:rsidR="00416B7C" w:rsidRPr="0010524A" w:rsidRDefault="00416B7C" w:rsidP="00B82670">
      <w:pPr>
        <w:pStyle w:val="a8"/>
        <w:spacing w:line="240" w:lineRule="auto"/>
        <w:ind w:firstLine="680"/>
        <w:rPr>
          <w:rFonts w:cs="Times New Roman"/>
          <w:b/>
          <w:sz w:val="26"/>
          <w:szCs w:val="26"/>
        </w:rPr>
      </w:pPr>
      <w:r w:rsidRPr="0010524A">
        <w:rPr>
          <w:rStyle w:val="aa"/>
          <w:rFonts w:cs="Times New Roman"/>
          <w:b/>
          <w:sz w:val="26"/>
          <w:szCs w:val="26"/>
        </w:rPr>
        <w:t>Личностные результаты, обеспечивающие адаптацию обучающегося к изменяющимся условиям социальной и природной среды, включают</w:t>
      </w:r>
      <w:r w:rsidRPr="0010524A">
        <w:rPr>
          <w:rFonts w:cs="Times New Roman"/>
          <w:b/>
          <w:sz w:val="26"/>
          <w:szCs w:val="26"/>
        </w:rPr>
        <w:t xml:space="preserve">: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во взаимодействии в условиях неопределенн</w:t>
      </w:r>
      <w:r w:rsidR="00416B7C" w:rsidRPr="0010524A">
        <w:rPr>
          <w:rFonts w:cs="Times New Roman"/>
          <w:sz w:val="26"/>
          <w:szCs w:val="26"/>
        </w:rPr>
        <w:t>о</w:t>
      </w:r>
      <w:r w:rsidR="00416B7C" w:rsidRPr="0010524A">
        <w:rPr>
          <w:rFonts w:cs="Times New Roman"/>
          <w:sz w:val="26"/>
          <w:szCs w:val="26"/>
        </w:rPr>
        <w:t xml:space="preserve">сти, открытость опыту и знаниям других;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w:t>
      </w:r>
      <w:r w:rsidR="00416B7C" w:rsidRPr="0010524A">
        <w:rPr>
          <w:rFonts w:cs="Times New Roman"/>
          <w:sz w:val="26"/>
          <w:szCs w:val="26"/>
        </w:rPr>
        <w:t>ъ</w:t>
      </w:r>
      <w:r w:rsidR="00416B7C" w:rsidRPr="0010524A">
        <w:rPr>
          <w:rFonts w:cs="Times New Roman"/>
          <w:sz w:val="26"/>
          <w:szCs w:val="26"/>
        </w:rPr>
        <w:t>ектах и явлениях, в том числе ранее не известных, осознавать дефициты собс</w:t>
      </w:r>
      <w:r w:rsidR="00416B7C" w:rsidRPr="0010524A">
        <w:rPr>
          <w:rFonts w:cs="Times New Roman"/>
          <w:sz w:val="26"/>
          <w:szCs w:val="26"/>
        </w:rPr>
        <w:t>т</w:t>
      </w:r>
      <w:r w:rsidR="00416B7C" w:rsidRPr="0010524A">
        <w:rPr>
          <w:rFonts w:cs="Times New Roman"/>
          <w:sz w:val="26"/>
          <w:szCs w:val="26"/>
        </w:rPr>
        <w:t xml:space="preserve">венных знаний и компетентностей, планировать свое развитие;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распознавать конкретные примеры понятия по характерным пр</w:t>
      </w:r>
      <w:r w:rsidR="00416B7C" w:rsidRPr="0010524A">
        <w:rPr>
          <w:rFonts w:cs="Times New Roman"/>
          <w:sz w:val="26"/>
          <w:szCs w:val="26"/>
        </w:rPr>
        <w:t>и</w:t>
      </w:r>
      <w:r w:rsidR="00416B7C" w:rsidRPr="0010524A">
        <w:rPr>
          <w:rFonts w:cs="Times New Roman"/>
          <w:sz w:val="26"/>
          <w:szCs w:val="26"/>
        </w:rPr>
        <w:t xml:space="preserve">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умение анализировать и выявлять взаимосвязи природы, общества и эк</w:t>
      </w:r>
      <w:r w:rsidR="00416B7C" w:rsidRPr="0010524A">
        <w:rPr>
          <w:rFonts w:cs="Times New Roman"/>
          <w:sz w:val="26"/>
          <w:szCs w:val="26"/>
        </w:rPr>
        <w:t>о</w:t>
      </w:r>
      <w:r w:rsidR="00416B7C" w:rsidRPr="0010524A">
        <w:rPr>
          <w:rFonts w:cs="Times New Roman"/>
          <w:sz w:val="26"/>
          <w:szCs w:val="26"/>
        </w:rPr>
        <w:t xml:space="preserve">номики;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16B7C" w:rsidRPr="0010524A" w:rsidRDefault="00503D1A"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способность обучающихся осознавать стрессовую ситуацию,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происходящие изменения и их последствия;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воспринимать стрессовую ситуацию как вызов, требующий контрмер;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оценивать ситуацию стресса, корректировать принимаемые решения и действия;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и оценивать риски и последствия, формировать опыт, уметь находить позитивное в произошедшей ситуации; быть готовым действовать в о</w:t>
      </w:r>
      <w:r w:rsidR="00416B7C" w:rsidRPr="0010524A">
        <w:rPr>
          <w:rFonts w:cs="Times New Roman"/>
          <w:sz w:val="26"/>
          <w:szCs w:val="26"/>
        </w:rPr>
        <w:t>т</w:t>
      </w:r>
      <w:r w:rsidR="00416B7C" w:rsidRPr="0010524A">
        <w:rPr>
          <w:rFonts w:cs="Times New Roman"/>
          <w:sz w:val="26"/>
          <w:szCs w:val="26"/>
        </w:rPr>
        <w:t>сутствие гарантий успеха.</w:t>
      </w:r>
    </w:p>
    <w:p w:rsidR="00F068D2" w:rsidRPr="0010524A" w:rsidRDefault="00F068D2" w:rsidP="00B82670">
      <w:pPr>
        <w:pStyle w:val="3"/>
        <w:spacing w:before="0" w:after="0" w:line="240" w:lineRule="auto"/>
        <w:ind w:firstLine="680"/>
        <w:jc w:val="both"/>
        <w:rPr>
          <w:rStyle w:val="a9"/>
          <w:rFonts w:cs="Times New Roman"/>
          <w:b/>
          <w:bCs/>
          <w:sz w:val="26"/>
          <w:szCs w:val="26"/>
        </w:rPr>
      </w:pPr>
    </w:p>
    <w:p w:rsidR="00416B7C" w:rsidRPr="0010524A" w:rsidRDefault="00F068D2" w:rsidP="00B82670">
      <w:pPr>
        <w:pStyle w:val="3"/>
        <w:spacing w:before="0" w:after="0" w:line="240" w:lineRule="auto"/>
        <w:ind w:firstLine="680"/>
        <w:jc w:val="both"/>
        <w:rPr>
          <w:rStyle w:val="a9"/>
          <w:rFonts w:cs="Times New Roman"/>
          <w:b/>
          <w:bCs/>
          <w:sz w:val="26"/>
          <w:szCs w:val="26"/>
        </w:rPr>
      </w:pPr>
      <w:r w:rsidRPr="0010524A">
        <w:rPr>
          <w:rStyle w:val="a9"/>
          <w:rFonts w:cs="Times New Roman"/>
          <w:b/>
          <w:bCs/>
          <w:sz w:val="26"/>
          <w:szCs w:val="26"/>
        </w:rPr>
        <w:t>МЕТАПРЕДМЕТНЫЕ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Метапредметные результаты освоения программы основного общего обр</w:t>
      </w:r>
      <w:r w:rsidRPr="0010524A">
        <w:rPr>
          <w:rFonts w:cs="Times New Roman"/>
          <w:sz w:val="26"/>
          <w:szCs w:val="26"/>
        </w:rPr>
        <w:t>а</w:t>
      </w:r>
      <w:r w:rsidRPr="0010524A">
        <w:rPr>
          <w:rFonts w:cs="Times New Roman"/>
          <w:sz w:val="26"/>
          <w:szCs w:val="26"/>
        </w:rPr>
        <w:t>зования, в том числе адаптированной, должны отражать:</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Овладение универсальными учебными познавательными действиями</w:t>
      </w:r>
      <w:r w:rsidRPr="0010524A">
        <w:rPr>
          <w:rStyle w:val="a9"/>
          <w:rFonts w:cs="Times New Roman"/>
          <w:sz w:val="26"/>
          <w:szCs w:val="26"/>
        </w:rPr>
        <w:t>:</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1) базовые логические действия: выявлять и характеризовать существе</w:t>
      </w:r>
      <w:r w:rsidRPr="0010524A">
        <w:rPr>
          <w:rStyle w:val="aa"/>
          <w:rFonts w:cs="Times New Roman"/>
          <w:sz w:val="26"/>
          <w:szCs w:val="26"/>
        </w:rPr>
        <w:t>н</w:t>
      </w:r>
      <w:r w:rsidRPr="0010524A">
        <w:rPr>
          <w:rStyle w:val="aa"/>
          <w:rFonts w:cs="Times New Roman"/>
          <w:sz w:val="26"/>
          <w:szCs w:val="26"/>
        </w:rPr>
        <w:t xml:space="preserve">ные признаки объектов (явлений);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основания для обобщения и сравнения, критерии проводимого анализа;</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 учётом предложенной задачи выявлять закономерности и противоречия в рассматриваемых фактах, данных и наблюдениях;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предлагать критерии для выявления закономерностей и противоречий;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дефициты информации, данных, необходимых для решения п</w:t>
      </w:r>
      <w:r w:rsidR="00416B7C" w:rsidRPr="0010524A">
        <w:rPr>
          <w:rFonts w:cs="Times New Roman"/>
          <w:sz w:val="26"/>
          <w:szCs w:val="26"/>
        </w:rPr>
        <w:t>о</w:t>
      </w:r>
      <w:r w:rsidR="00416B7C" w:rsidRPr="0010524A">
        <w:rPr>
          <w:rFonts w:cs="Times New Roman"/>
          <w:sz w:val="26"/>
          <w:szCs w:val="26"/>
        </w:rPr>
        <w:t>ставленной задачи;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причинно-следственные связи при изучении явлений и процессов;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выводы с использованием дедуктивных и индуктивных умозакл</w:t>
      </w:r>
      <w:r w:rsidR="00416B7C" w:rsidRPr="0010524A">
        <w:rPr>
          <w:rFonts w:cs="Times New Roman"/>
          <w:sz w:val="26"/>
          <w:szCs w:val="26"/>
        </w:rPr>
        <w:t>ю</w:t>
      </w:r>
      <w:r w:rsidR="00416B7C" w:rsidRPr="0010524A">
        <w:rPr>
          <w:rFonts w:cs="Times New Roman"/>
          <w:sz w:val="26"/>
          <w:szCs w:val="26"/>
        </w:rPr>
        <w:t>чений, умозаключений по аналогии, формулировать гипотезы о взаимосвязях;</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w:t>
      </w:r>
      <w:r w:rsidR="00416B7C" w:rsidRPr="0010524A">
        <w:rPr>
          <w:rFonts w:cs="Times New Roman"/>
          <w:sz w:val="26"/>
          <w:szCs w:val="26"/>
        </w:rPr>
        <w:t>о</w:t>
      </w:r>
      <w:r w:rsidR="00416B7C" w:rsidRPr="0010524A">
        <w:rPr>
          <w:rFonts w:cs="Times New Roman"/>
          <w:sz w:val="26"/>
          <w:szCs w:val="26"/>
        </w:rPr>
        <w:t xml:space="preserve">стоятельно выделенных критериев);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2) базовые исследовательские действия: использовать вопросы как иссл</w:t>
      </w:r>
      <w:r w:rsidRPr="0010524A">
        <w:rPr>
          <w:rStyle w:val="aa"/>
          <w:rFonts w:cs="Times New Roman"/>
          <w:sz w:val="26"/>
          <w:szCs w:val="26"/>
        </w:rPr>
        <w:t>е</w:t>
      </w:r>
      <w:r w:rsidRPr="0010524A">
        <w:rPr>
          <w:rStyle w:val="aa"/>
          <w:rFonts w:cs="Times New Roman"/>
          <w:sz w:val="26"/>
          <w:szCs w:val="26"/>
        </w:rPr>
        <w:t>довательский инструмент познания;</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разрыв между реальным и жел</w:t>
      </w:r>
      <w:r w:rsidR="00416B7C" w:rsidRPr="0010524A">
        <w:rPr>
          <w:rFonts w:cs="Times New Roman"/>
          <w:sz w:val="26"/>
          <w:szCs w:val="26"/>
        </w:rPr>
        <w:t>а</w:t>
      </w:r>
      <w:r w:rsidR="00416B7C" w:rsidRPr="0010524A">
        <w:rPr>
          <w:rFonts w:cs="Times New Roman"/>
          <w:sz w:val="26"/>
          <w:szCs w:val="26"/>
        </w:rPr>
        <w:t>тельным состоянием ситуации, объекта, самостоятельно устанавливать искомое и данное;</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гипотезу об истинности собственных суждений и суждений других, аргументировать свою позицию, мнение;</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самостоятельно составленному плану опыт, несложный эк</w:t>
      </w:r>
      <w:r w:rsidR="00416B7C" w:rsidRPr="0010524A">
        <w:rPr>
          <w:rFonts w:cs="Times New Roman"/>
          <w:sz w:val="26"/>
          <w:szCs w:val="26"/>
        </w:rPr>
        <w:t>с</w:t>
      </w:r>
      <w:r w:rsidR="00416B7C" w:rsidRPr="0010524A">
        <w:rPr>
          <w:rFonts w:cs="Times New Roman"/>
          <w:sz w:val="26"/>
          <w:szCs w:val="26"/>
        </w:rPr>
        <w:t>перимент, небольшое исследование по установлению особенностей объекта из</w:t>
      </w:r>
      <w:r w:rsidR="00416B7C" w:rsidRPr="0010524A">
        <w:rPr>
          <w:rFonts w:cs="Times New Roman"/>
          <w:sz w:val="26"/>
          <w:szCs w:val="26"/>
        </w:rPr>
        <w:t>у</w:t>
      </w:r>
      <w:r w:rsidR="00416B7C" w:rsidRPr="0010524A">
        <w:rPr>
          <w:rFonts w:cs="Times New Roman"/>
          <w:sz w:val="26"/>
          <w:szCs w:val="26"/>
        </w:rPr>
        <w:t>чения, причинно-следственных связей и зависимостей объектов между собой;</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 применимость и достоверность информации, полученной в ходе исследования (эксперимента);</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веденного наблюдения, опыта, исследования, владеть инструментами оценки достоверности полученных выводов и обобщений;</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lastRenderedPageBreak/>
        <w:t>3) работа с информацией:</w:t>
      </w:r>
    </w:p>
    <w:p w:rsidR="00416B7C" w:rsidRPr="0010524A" w:rsidRDefault="00503D1A"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систематизировать и интерпретировать инфо</w:t>
      </w:r>
      <w:r w:rsidR="00416B7C" w:rsidRPr="0010524A">
        <w:rPr>
          <w:rFonts w:cs="Times New Roman"/>
          <w:sz w:val="26"/>
          <w:szCs w:val="26"/>
        </w:rPr>
        <w:t>р</w:t>
      </w:r>
      <w:r w:rsidR="00416B7C" w:rsidRPr="0010524A">
        <w:rPr>
          <w:rFonts w:cs="Times New Roman"/>
          <w:sz w:val="26"/>
          <w:szCs w:val="26"/>
        </w:rPr>
        <w:t>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надежность информации по критериям, предложенным педаг</w:t>
      </w:r>
      <w:r w:rsidR="00416B7C" w:rsidRPr="0010524A">
        <w:rPr>
          <w:rFonts w:cs="Times New Roman"/>
          <w:sz w:val="26"/>
          <w:szCs w:val="26"/>
        </w:rPr>
        <w:t>о</w:t>
      </w:r>
      <w:r w:rsidR="00416B7C" w:rsidRPr="0010524A">
        <w:rPr>
          <w:rFonts w:cs="Times New Roman"/>
          <w:sz w:val="26"/>
          <w:szCs w:val="26"/>
        </w:rPr>
        <w:t xml:space="preserve">гическим работником или сформулированным самостоятельно;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Овладение универсальными учебными коммуникативными действиями</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1) общение:</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вии с целями и условиями общения;</w:t>
      </w:r>
    </w:p>
    <w:p w:rsidR="00503D1A" w:rsidRPr="0010524A" w:rsidRDefault="00503D1A" w:rsidP="00503D1A">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выражать себя (свою точку зрения) в устных и письменных текстах; </w:t>
      </w:r>
    </w:p>
    <w:p w:rsidR="00416B7C" w:rsidRPr="0010524A" w:rsidRDefault="00503D1A" w:rsidP="00503D1A">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невербальные средства общения, понимать значение соц</w:t>
      </w:r>
      <w:r w:rsidR="00416B7C" w:rsidRPr="0010524A">
        <w:rPr>
          <w:rFonts w:cs="Times New Roman"/>
          <w:sz w:val="26"/>
          <w:szCs w:val="26"/>
        </w:rPr>
        <w:t>и</w:t>
      </w:r>
      <w:r w:rsidR="00416B7C" w:rsidRPr="0010524A">
        <w:rPr>
          <w:rFonts w:cs="Times New Roman"/>
          <w:sz w:val="26"/>
          <w:szCs w:val="26"/>
        </w:rPr>
        <w:t>альных знаков, знать и распознавать предпосылки конфликтных ситуаций и смягчать конфликты, вести переговоры;</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 и (или) дискуссии задавать вопросы по существу обсу</w:t>
      </w:r>
      <w:r w:rsidR="00416B7C" w:rsidRPr="0010524A">
        <w:rPr>
          <w:rFonts w:cs="Times New Roman"/>
          <w:sz w:val="26"/>
          <w:szCs w:val="26"/>
        </w:rPr>
        <w:t>ж</w:t>
      </w:r>
      <w:r w:rsidR="00416B7C" w:rsidRPr="0010524A">
        <w:rPr>
          <w:rFonts w:cs="Times New Roman"/>
          <w:sz w:val="26"/>
          <w:szCs w:val="26"/>
        </w:rPr>
        <w:t>даемой темы и высказывать идеи, нацеленные на решение задачи и поддержание благожелательности общения;</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 xml:space="preserve">2) совместная деятельность: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проблемы, обосновывать необходимость прим</w:t>
      </w:r>
      <w:r w:rsidR="00416B7C" w:rsidRPr="0010524A">
        <w:rPr>
          <w:rFonts w:cs="Times New Roman"/>
          <w:sz w:val="26"/>
          <w:szCs w:val="26"/>
        </w:rPr>
        <w:t>е</w:t>
      </w:r>
      <w:r w:rsidR="00416B7C" w:rsidRPr="0010524A">
        <w:rPr>
          <w:rFonts w:cs="Times New Roman"/>
          <w:sz w:val="26"/>
          <w:szCs w:val="26"/>
        </w:rPr>
        <w:t>нения групповых форм взаимодействия при решении поставленной задачи;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 xml:space="preserve">зультат совместной работы;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уметь обобщать мнения нескольких людей, проявлять готовность руков</w:t>
      </w:r>
      <w:r w:rsidR="00416B7C" w:rsidRPr="0010524A">
        <w:rPr>
          <w:rFonts w:cs="Times New Roman"/>
          <w:sz w:val="26"/>
          <w:szCs w:val="26"/>
        </w:rPr>
        <w:t>о</w:t>
      </w:r>
      <w:r w:rsidR="00416B7C" w:rsidRPr="0010524A">
        <w:rPr>
          <w:rFonts w:cs="Times New Roman"/>
          <w:sz w:val="26"/>
          <w:szCs w:val="26"/>
        </w:rPr>
        <w:t>дить, выполнять поручения, подчиняться;</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работы, определять свою роль (с учетом предпочтений и возможностей всех участников взаимодействия), распр</w:t>
      </w:r>
      <w:r w:rsidR="00416B7C" w:rsidRPr="0010524A">
        <w:rPr>
          <w:rFonts w:cs="Times New Roman"/>
          <w:sz w:val="26"/>
          <w:szCs w:val="26"/>
        </w:rPr>
        <w:t>е</w:t>
      </w:r>
      <w:r w:rsidR="00416B7C" w:rsidRPr="0010524A">
        <w:rPr>
          <w:rFonts w:cs="Times New Roman"/>
          <w:sz w:val="26"/>
          <w:szCs w:val="26"/>
        </w:rPr>
        <w:t>делять задачи между членами команды, участвовать в групповых формах работы (обсуждения, обмен мнений, «мозговые штурмы» и иные);</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 xml:space="preserve">стоятельно сформулированным участниками взаимодействия; </w:t>
      </w:r>
    </w:p>
    <w:p w:rsidR="00416B7C" w:rsidRPr="0010524A" w:rsidRDefault="00503D1A"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сравнивать результаты с исходной задачей и вклад каждого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члена команды в достижение результатов, разделять сферу ответственности и проявлять готовность к предоставлению отчета перед группой.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w:t>
      </w:r>
      <w:r w:rsidRPr="0010524A">
        <w:rPr>
          <w:rFonts w:cs="Times New Roman"/>
          <w:sz w:val="26"/>
          <w:szCs w:val="26"/>
        </w:rPr>
        <w:t>л</w:t>
      </w:r>
      <w:r w:rsidRPr="0010524A">
        <w:rPr>
          <w:rFonts w:cs="Times New Roman"/>
          <w:sz w:val="26"/>
          <w:szCs w:val="26"/>
        </w:rPr>
        <w:t>лекта обучающихся.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Овладение универсальными учебными регулятивными действиями</w:t>
      </w:r>
      <w:r w:rsidRPr="0010524A">
        <w:rPr>
          <w:rStyle w:val="a9"/>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1) самоорганизация:</w:t>
      </w:r>
      <w:r w:rsidRPr="0010524A">
        <w:rPr>
          <w:rFonts w:cs="Times New Roman"/>
          <w:sz w:val="26"/>
          <w:szCs w:val="26"/>
        </w:rPr>
        <w:t xml:space="preserve"> выявлять проблемы для решения в жизненных и учебных ситуациях;</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ориентироваться в различных подходах принятия решений (индивидуал</w:t>
      </w:r>
      <w:r w:rsidR="00416B7C" w:rsidRPr="0010524A">
        <w:rPr>
          <w:rFonts w:cs="Times New Roman"/>
          <w:sz w:val="26"/>
          <w:szCs w:val="26"/>
        </w:rPr>
        <w:t>ь</w:t>
      </w:r>
      <w:r w:rsidR="00416B7C" w:rsidRPr="0010524A">
        <w:rPr>
          <w:rFonts w:cs="Times New Roman"/>
          <w:sz w:val="26"/>
          <w:szCs w:val="26"/>
        </w:rPr>
        <w:t>ное, принятие решения в группе, принятие решений группой);</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учетом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составлять план действий (план реализации намеченного алгоритма р</w:t>
      </w:r>
      <w:r w:rsidR="00416B7C" w:rsidRPr="0010524A">
        <w:rPr>
          <w:rFonts w:cs="Times New Roman"/>
          <w:sz w:val="26"/>
          <w:szCs w:val="26"/>
        </w:rPr>
        <w:t>е</w:t>
      </w:r>
      <w:r w:rsidR="00416B7C" w:rsidRPr="0010524A">
        <w:rPr>
          <w:rFonts w:cs="Times New Roman"/>
          <w:sz w:val="26"/>
          <w:szCs w:val="26"/>
        </w:rPr>
        <w:t>шения), корректировать предложенный алгоритм с учетом получения новых зн</w:t>
      </w:r>
      <w:r w:rsidR="00416B7C" w:rsidRPr="0010524A">
        <w:rPr>
          <w:rFonts w:cs="Times New Roman"/>
          <w:sz w:val="26"/>
          <w:szCs w:val="26"/>
        </w:rPr>
        <w:t>а</w:t>
      </w:r>
      <w:r w:rsidR="00416B7C" w:rsidRPr="0010524A">
        <w:rPr>
          <w:rFonts w:cs="Times New Roman"/>
          <w:sz w:val="26"/>
          <w:szCs w:val="26"/>
        </w:rPr>
        <w:t xml:space="preserve">ний об изучаемом объекте; делать выбор и брать ответственность за решение;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2) самоконтроль:</w:t>
      </w:r>
      <w:r w:rsidRPr="0010524A">
        <w:rPr>
          <w:rFonts w:cs="Times New Roman"/>
          <w:sz w:val="26"/>
          <w:szCs w:val="26"/>
        </w:rPr>
        <w:t xml:space="preserve"> владеть способами самоконтроля, самомотивации и ре</w:t>
      </w:r>
      <w:r w:rsidRPr="0010524A">
        <w:rPr>
          <w:rFonts w:cs="Times New Roman"/>
          <w:sz w:val="26"/>
          <w:szCs w:val="26"/>
        </w:rPr>
        <w:t>ф</w:t>
      </w:r>
      <w:r w:rsidRPr="0010524A">
        <w:rPr>
          <w:rFonts w:cs="Times New Roman"/>
          <w:sz w:val="26"/>
          <w:szCs w:val="26"/>
        </w:rPr>
        <w:t>лексии;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ситуации и предлагать план ее изменения; учитывать контекст и предвидеть трудности, которые могут возникнуть при р</w:t>
      </w:r>
      <w:r w:rsidR="00416B7C" w:rsidRPr="0010524A">
        <w:rPr>
          <w:rFonts w:cs="Times New Roman"/>
          <w:sz w:val="26"/>
          <w:szCs w:val="26"/>
        </w:rPr>
        <w:t>е</w:t>
      </w:r>
      <w:r w:rsidR="00416B7C" w:rsidRPr="0010524A">
        <w:rPr>
          <w:rFonts w:cs="Times New Roman"/>
          <w:sz w:val="26"/>
          <w:szCs w:val="26"/>
        </w:rPr>
        <w:t xml:space="preserve">шении учебной задачи, адаптировать решение к меняющимся обстоятельствам; </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причины достижения (недостижения) результатов деятельности, давать оценку приобретенному опыту, уметь находить позитивное в произоше</w:t>
      </w:r>
      <w:r w:rsidR="00416B7C" w:rsidRPr="0010524A">
        <w:rPr>
          <w:rFonts w:cs="Times New Roman"/>
          <w:sz w:val="26"/>
          <w:szCs w:val="26"/>
        </w:rPr>
        <w:t>д</w:t>
      </w:r>
      <w:r w:rsidR="00416B7C" w:rsidRPr="0010524A">
        <w:rPr>
          <w:rFonts w:cs="Times New Roman"/>
          <w:sz w:val="26"/>
          <w:szCs w:val="26"/>
        </w:rPr>
        <w:t>шей ситуации;</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вносить коррективы в деятельность на основе новых обстоятельств, изм</w:t>
      </w:r>
      <w:r w:rsidR="00416B7C" w:rsidRPr="0010524A">
        <w:rPr>
          <w:rFonts w:cs="Times New Roman"/>
          <w:sz w:val="26"/>
          <w:szCs w:val="26"/>
        </w:rPr>
        <w:t>е</w:t>
      </w:r>
      <w:r w:rsidR="00416B7C" w:rsidRPr="0010524A">
        <w:rPr>
          <w:rFonts w:cs="Times New Roman"/>
          <w:sz w:val="26"/>
          <w:szCs w:val="26"/>
        </w:rPr>
        <w:t xml:space="preserve">нившихся ситуаций, установленных ошибок, возникших трудностей; оценивать соответствие результата цели и условиям;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3) эмоциональный интеллект:</w:t>
      </w:r>
      <w:r w:rsidRPr="0010524A">
        <w:rPr>
          <w:rFonts w:cs="Times New Roman"/>
          <w:sz w:val="26"/>
          <w:szCs w:val="26"/>
        </w:rPr>
        <w:t xml:space="preserve"> различать, называть и управлять собстве</w:t>
      </w:r>
      <w:r w:rsidRPr="0010524A">
        <w:rPr>
          <w:rFonts w:cs="Times New Roman"/>
          <w:sz w:val="26"/>
          <w:szCs w:val="26"/>
        </w:rPr>
        <w:t>н</w:t>
      </w:r>
      <w:r w:rsidRPr="0010524A">
        <w:rPr>
          <w:rFonts w:cs="Times New Roman"/>
          <w:sz w:val="26"/>
          <w:szCs w:val="26"/>
        </w:rPr>
        <w:t>ными эмоциями и эмоциями других;</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анализировать причины эмоций;</w:t>
      </w:r>
    </w:p>
    <w:p w:rsidR="00416B7C" w:rsidRPr="0010524A" w:rsidRDefault="00503D1A"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ставить себя на место другого человека, понимать мотивы и намерения другого; регулировать способ выражения эмоций; </w:t>
      </w:r>
    </w:p>
    <w:p w:rsidR="00D212C9"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4) принятие себя и других:</w:t>
      </w:r>
      <w:r w:rsidRPr="0010524A">
        <w:rPr>
          <w:rFonts w:cs="Times New Roman"/>
          <w:sz w:val="26"/>
          <w:szCs w:val="26"/>
        </w:rPr>
        <w:t xml:space="preserve"> осознанно относиться к другому человеку, его мнению; </w:t>
      </w:r>
    </w:p>
    <w:p w:rsidR="00D212C9" w:rsidRPr="0010524A" w:rsidRDefault="00D212C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признавать свое право на ошибку и такое же право другого; принимать себя и других, не осуждая; </w:t>
      </w:r>
    </w:p>
    <w:p w:rsidR="00416B7C" w:rsidRPr="0010524A" w:rsidRDefault="00D212C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открытость себе и другим; осознавать невозможность контролировать все вокруг.</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Овладение системой универсальных учебных регулятивных действий обе</w:t>
      </w:r>
      <w:r w:rsidRPr="0010524A">
        <w:rPr>
          <w:rFonts w:cs="Times New Roman"/>
          <w:sz w:val="26"/>
          <w:szCs w:val="26"/>
        </w:rPr>
        <w:t>с</w:t>
      </w:r>
      <w:r w:rsidRPr="0010524A">
        <w:rPr>
          <w:rFonts w:cs="Times New Roman"/>
          <w:sz w:val="26"/>
          <w:szCs w:val="26"/>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68D2" w:rsidRPr="0010524A" w:rsidRDefault="00F068D2" w:rsidP="00B82670">
      <w:pPr>
        <w:pStyle w:val="3"/>
        <w:spacing w:before="0" w:after="0" w:line="240" w:lineRule="auto"/>
        <w:ind w:firstLine="680"/>
        <w:jc w:val="both"/>
        <w:rPr>
          <w:rStyle w:val="a9"/>
          <w:rFonts w:cs="Times New Roman"/>
          <w:b/>
          <w:bCs/>
          <w:sz w:val="26"/>
          <w:szCs w:val="26"/>
        </w:rPr>
      </w:pPr>
    </w:p>
    <w:p w:rsidR="00416B7C" w:rsidRPr="0010524A" w:rsidRDefault="00F068D2" w:rsidP="00B82670">
      <w:pPr>
        <w:pStyle w:val="3"/>
        <w:spacing w:before="0" w:after="0" w:line="240" w:lineRule="auto"/>
        <w:ind w:firstLine="680"/>
        <w:jc w:val="both"/>
        <w:rPr>
          <w:rStyle w:val="a9"/>
          <w:rFonts w:cs="Times New Roman"/>
          <w:b/>
          <w:bCs/>
          <w:sz w:val="26"/>
          <w:szCs w:val="26"/>
        </w:rPr>
      </w:pPr>
      <w:r w:rsidRPr="0010524A">
        <w:rPr>
          <w:rStyle w:val="a9"/>
          <w:rFonts w:cs="Times New Roman"/>
          <w:b/>
          <w:bCs/>
          <w:sz w:val="26"/>
          <w:szCs w:val="26"/>
        </w:rPr>
        <w:t>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Предметные результаты</w:t>
      </w:r>
      <w:r w:rsidRPr="0010524A">
        <w:rPr>
          <w:rFonts w:cs="Times New Roman"/>
          <w:sz w:val="26"/>
          <w:szCs w:val="26"/>
        </w:rPr>
        <w:t xml:space="preserve"> освоения основной образовательной программы по иностранному (немецкому) языку для основного общего образования (5—9 </w:t>
      </w:r>
      <w:r w:rsidRPr="0010524A">
        <w:rPr>
          <w:rFonts w:cs="Times New Roman"/>
          <w:sz w:val="26"/>
          <w:szCs w:val="26"/>
        </w:rPr>
        <w:lastRenderedPageBreak/>
        <w:t xml:space="preserve">классы) с учётом уровня владения немецким языком, достигнутого в начальных классах (2—4 классы). </w:t>
      </w: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5 класс</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Коммуникативные умения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вести разные виды диалогов</w:t>
      </w:r>
      <w:r w:rsidRPr="0010524A">
        <w:rPr>
          <w:rFonts w:cs="Times New Roman"/>
          <w:sz w:val="26"/>
          <w:szCs w:val="26"/>
        </w:rPr>
        <w:t xml:space="preserve"> (диалог этикетного характера, диалог побу</w:t>
      </w:r>
      <w:r w:rsidRPr="0010524A">
        <w:rPr>
          <w:rFonts w:cs="Times New Roman"/>
          <w:sz w:val="26"/>
          <w:szCs w:val="26"/>
        </w:rPr>
        <w:t>ж</w:t>
      </w:r>
      <w:r w:rsidRPr="0010524A">
        <w:rPr>
          <w:rFonts w:cs="Times New Roman"/>
          <w:sz w:val="26"/>
          <w:szCs w:val="26"/>
        </w:rPr>
        <w:t>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w:t>
      </w:r>
      <w:r w:rsidRPr="0010524A">
        <w:rPr>
          <w:rFonts w:cs="Times New Roman"/>
          <w:sz w:val="26"/>
          <w:szCs w:val="26"/>
        </w:rPr>
        <w:t>а</w:t>
      </w:r>
      <w:r w:rsidRPr="0010524A">
        <w:rPr>
          <w:rFonts w:cs="Times New Roman"/>
          <w:sz w:val="26"/>
          <w:szCs w:val="26"/>
        </w:rPr>
        <w:t xml:space="preserve">не/странах изучаемого языка (до пяти реплик со стороны каждого собеседника); </w:t>
      </w:r>
    </w:p>
    <w:p w:rsidR="00416B7C" w:rsidRPr="0010524A" w:rsidRDefault="00416B7C" w:rsidP="00B82670">
      <w:pPr>
        <w:pStyle w:val="a8"/>
        <w:spacing w:line="240" w:lineRule="auto"/>
        <w:ind w:firstLine="680"/>
        <w:rPr>
          <w:rFonts w:cs="Times New Roman"/>
          <w:spacing w:val="-3"/>
          <w:sz w:val="26"/>
          <w:szCs w:val="26"/>
        </w:rPr>
      </w:pPr>
      <w:r w:rsidRPr="0010524A">
        <w:rPr>
          <w:rStyle w:val="aa"/>
          <w:rFonts w:cs="Times New Roman"/>
          <w:spacing w:val="-3"/>
          <w:sz w:val="26"/>
          <w:szCs w:val="26"/>
        </w:rPr>
        <w:t>создавать разные виды монологических высказываний</w:t>
      </w:r>
      <w:r w:rsidRPr="0010524A">
        <w:rPr>
          <w:rFonts w:cs="Times New Roman"/>
          <w:spacing w:val="-3"/>
          <w:sz w:val="26"/>
          <w:szCs w:val="26"/>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w:t>
      </w:r>
      <w:r w:rsidRPr="0010524A">
        <w:rPr>
          <w:rFonts w:cs="Times New Roman"/>
          <w:spacing w:val="-3"/>
          <w:sz w:val="26"/>
          <w:szCs w:val="26"/>
        </w:rPr>
        <w:t>е</w:t>
      </w:r>
      <w:r w:rsidRPr="0010524A">
        <w:rPr>
          <w:rFonts w:cs="Times New Roman"/>
          <w:spacing w:val="-3"/>
          <w:sz w:val="26"/>
          <w:szCs w:val="26"/>
        </w:rPr>
        <w:t>ского высказывания — 5–6 фраз); излагать основное содержание прочитанного те</w:t>
      </w:r>
      <w:r w:rsidRPr="0010524A">
        <w:rPr>
          <w:rFonts w:cs="Times New Roman"/>
          <w:spacing w:val="-3"/>
          <w:sz w:val="26"/>
          <w:szCs w:val="26"/>
        </w:rPr>
        <w:t>к</w:t>
      </w:r>
      <w:r w:rsidRPr="0010524A">
        <w:rPr>
          <w:rFonts w:cs="Times New Roman"/>
          <w:spacing w:val="-3"/>
          <w:sz w:val="26"/>
          <w:szCs w:val="26"/>
        </w:rPr>
        <w:t>ста с вербальными и /или зрительными опорами (объём — 5–6 фраз); кратко излагать результаты выполненной проектной работы (объём — до 6 фраз);</w:t>
      </w:r>
    </w:p>
    <w:p w:rsidR="00416B7C" w:rsidRPr="0010524A" w:rsidRDefault="00416B7C" w:rsidP="00B82670">
      <w:pPr>
        <w:pStyle w:val="5"/>
        <w:keepNext/>
        <w:spacing w:before="0" w:line="240" w:lineRule="auto"/>
        <w:ind w:firstLine="680"/>
        <w:rPr>
          <w:rFonts w:cs="Times New Roman"/>
          <w:sz w:val="26"/>
          <w:szCs w:val="26"/>
        </w:rPr>
      </w:pPr>
      <w:r w:rsidRPr="0010524A">
        <w:rPr>
          <w:rStyle w:val="ab"/>
          <w:rFonts w:cs="Times New Roman"/>
          <w:b/>
          <w:bCs/>
          <w:i w:val="0"/>
          <w:iCs/>
          <w:sz w:val="26"/>
          <w:szCs w:val="26"/>
        </w:rPr>
        <w:t>Аудирование</w:t>
      </w:r>
      <w:r w:rsidR="008B19D3" w:rsidRPr="0010524A">
        <w:rPr>
          <w:rStyle w:val="ab"/>
          <w:rFonts w:cs="Times New Roman"/>
          <w:b/>
          <w:bCs/>
          <w:i w:val="0"/>
          <w:iCs/>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воспринимать на слух и понимать</w:t>
      </w:r>
      <w:r w:rsidRPr="0010524A">
        <w:rPr>
          <w:rFonts w:cs="Times New Roman"/>
          <w:sz w:val="26"/>
          <w:szCs w:val="26"/>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w:t>
      </w:r>
      <w:r w:rsidRPr="0010524A">
        <w:rPr>
          <w:rFonts w:cs="Times New Roman"/>
          <w:sz w:val="26"/>
          <w:szCs w:val="26"/>
        </w:rPr>
        <w:t>у</w:t>
      </w:r>
      <w:r w:rsidRPr="0010524A">
        <w:rPr>
          <w:rFonts w:cs="Times New Roman"/>
          <w:sz w:val="26"/>
          <w:szCs w:val="26"/>
        </w:rPr>
        <w:t xml:space="preserve">дирования — до 1 минуты); </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Смысловое чтение</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читать про себя и понимать </w:t>
      </w:r>
      <w:r w:rsidRPr="0010524A">
        <w:rPr>
          <w:rFonts w:cs="Times New Roman"/>
          <w:sz w:val="26"/>
          <w:szCs w:val="26"/>
        </w:rPr>
        <w:t>несложные адаптированные аутентичные тексты, содержащие отдельные незнакомые слова, с различной глубиной прони</w:t>
      </w:r>
      <w:r w:rsidRPr="0010524A">
        <w:rPr>
          <w:rFonts w:cs="Times New Roman"/>
          <w:sz w:val="26"/>
          <w:szCs w:val="26"/>
        </w:rPr>
        <w:t>к</w:t>
      </w:r>
      <w:r w:rsidRPr="0010524A">
        <w:rPr>
          <w:rFonts w:cs="Times New Roman"/>
          <w:sz w:val="26"/>
          <w:szCs w:val="26"/>
        </w:rPr>
        <w:t>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Письменная речь</w:t>
      </w:r>
    </w:p>
    <w:p w:rsidR="00416B7C" w:rsidRPr="0010524A" w:rsidRDefault="00416B7C" w:rsidP="00D212C9">
      <w:pPr>
        <w:pStyle w:val="a8"/>
        <w:spacing w:line="240" w:lineRule="auto"/>
        <w:ind w:firstLine="680"/>
        <w:rPr>
          <w:rFonts w:cs="Times New Roman"/>
          <w:sz w:val="26"/>
          <w:szCs w:val="26"/>
        </w:rPr>
      </w:pPr>
      <w:r w:rsidRPr="0010524A">
        <w:rPr>
          <w:rStyle w:val="aa"/>
          <w:rFonts w:cs="Times New Roman"/>
          <w:sz w:val="26"/>
          <w:szCs w:val="26"/>
        </w:rPr>
        <w:t xml:space="preserve">писать </w:t>
      </w:r>
      <w:r w:rsidRPr="0010524A">
        <w:rPr>
          <w:rFonts w:cs="Times New Roman"/>
          <w:sz w:val="26"/>
          <w:szCs w:val="26"/>
        </w:rPr>
        <w:t>короткие поздравления с праздниками; заполнять анкеты и форм</w:t>
      </w:r>
      <w:r w:rsidRPr="0010524A">
        <w:rPr>
          <w:rFonts w:cs="Times New Roman"/>
          <w:sz w:val="26"/>
          <w:szCs w:val="26"/>
        </w:rPr>
        <w:t>у</w:t>
      </w:r>
      <w:r w:rsidRPr="0010524A">
        <w:rPr>
          <w:rFonts w:cs="Times New Roman"/>
          <w:sz w:val="26"/>
          <w:szCs w:val="26"/>
        </w:rPr>
        <w:t>ляры, сообщая о себе основные сведения, в соответствии с нормами, принятыми в стране/странах изучаемого языка; писать электронное сообщение личного хара</w:t>
      </w:r>
      <w:r w:rsidRPr="0010524A">
        <w:rPr>
          <w:rFonts w:cs="Times New Roman"/>
          <w:sz w:val="26"/>
          <w:szCs w:val="26"/>
        </w:rPr>
        <w:t>к</w:t>
      </w:r>
      <w:r w:rsidRPr="0010524A">
        <w:rPr>
          <w:rFonts w:cs="Times New Roman"/>
          <w:sz w:val="26"/>
          <w:szCs w:val="26"/>
        </w:rPr>
        <w:t>тера, соблюдая речевой этикет, принятый в стране/странах изучаемого языка (объём сообщения — до 60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Языковые знания и умения</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Фонетическая сторона речи</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различать на слух и адекватно,</w:t>
      </w:r>
      <w:r w:rsidRPr="0010524A">
        <w:rPr>
          <w:rFonts w:cs="Times New Roman"/>
          <w:sz w:val="26"/>
          <w:szCs w:val="26"/>
        </w:rPr>
        <w:t xml:space="preserve"> без ошибок, ведущих к сбою коммуникации, </w:t>
      </w:r>
      <w:r w:rsidRPr="0010524A">
        <w:rPr>
          <w:rStyle w:val="aa"/>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w:t>
      </w:r>
      <w:r w:rsidRPr="0010524A">
        <w:rPr>
          <w:rFonts w:cs="Times New Roman"/>
          <w:sz w:val="26"/>
          <w:szCs w:val="26"/>
        </w:rPr>
        <w:t>и</w:t>
      </w:r>
      <w:r w:rsidRPr="0010524A">
        <w:rPr>
          <w:rFonts w:cs="Times New Roman"/>
          <w:sz w:val="26"/>
          <w:szCs w:val="26"/>
        </w:rPr>
        <w:t xml:space="preserve">ко-интонационных особенностей, в том числе применять правила отсутствия фразового ударения на служебных словах; </w:t>
      </w:r>
      <w:r w:rsidRPr="0010524A">
        <w:rPr>
          <w:rStyle w:val="aa"/>
          <w:rFonts w:cs="Times New Roman"/>
          <w:sz w:val="26"/>
          <w:szCs w:val="26"/>
        </w:rPr>
        <w:t>выразительно читать вслух</w:t>
      </w:r>
      <w:r w:rsidRPr="0010524A">
        <w:rPr>
          <w:rFonts w:cs="Times New Roman"/>
          <w:sz w:val="26"/>
          <w:szCs w:val="26"/>
        </w:rPr>
        <w:t xml:space="preserve"> небольшие адаптированные аутентичные тексты объёмом до 90 слов, построенные на из</w:t>
      </w:r>
      <w:r w:rsidRPr="0010524A">
        <w:rPr>
          <w:rFonts w:cs="Times New Roman"/>
          <w:sz w:val="26"/>
          <w:szCs w:val="26"/>
        </w:rPr>
        <w:t>у</w:t>
      </w:r>
      <w:r w:rsidRPr="0010524A">
        <w:rPr>
          <w:rFonts w:cs="Times New Roman"/>
          <w:sz w:val="26"/>
          <w:szCs w:val="26"/>
        </w:rPr>
        <w:t xml:space="preserve">ченном языковом материале, с соблюдением правил чтения и соответствующей интонацией; читать новые слова согласно основным правилам чтения; </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Графика, 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 </w:t>
      </w:r>
      <w:r w:rsidRPr="0010524A">
        <w:rPr>
          <w:rStyle w:val="aa"/>
          <w:rFonts w:cs="Times New Roman"/>
          <w:sz w:val="26"/>
          <w:szCs w:val="26"/>
        </w:rPr>
        <w:t>писать</w:t>
      </w:r>
      <w:r w:rsidRPr="0010524A">
        <w:rPr>
          <w:rFonts w:cs="Times New Roman"/>
          <w:sz w:val="26"/>
          <w:szCs w:val="26"/>
        </w:rPr>
        <w:t xml:space="preserve"> изученные слова;</w:t>
      </w:r>
      <w:r w:rsidRPr="0010524A">
        <w:rPr>
          <w:rStyle w:val="ab"/>
          <w:rFonts w:cs="Times New Roman"/>
          <w:sz w:val="26"/>
          <w:szCs w:val="26"/>
        </w:rPr>
        <w:t xml:space="preserve"> </w:t>
      </w:r>
      <w:r w:rsidRPr="0010524A">
        <w:rPr>
          <w:rStyle w:val="aa"/>
          <w:rFonts w:cs="Times New Roman"/>
          <w:sz w:val="26"/>
          <w:szCs w:val="26"/>
        </w:rPr>
        <w:t>использовать</w:t>
      </w:r>
      <w:r w:rsidRPr="0010524A">
        <w:rPr>
          <w:rFonts w:cs="Times New Roman"/>
          <w:sz w:val="26"/>
          <w:szCs w:val="26"/>
        </w:rPr>
        <w:t xml:space="preserve"> точку, вопросительный и восклицательный знаки в конце предложения, запятую при перечислении; пун</w:t>
      </w:r>
      <w:r w:rsidRPr="0010524A">
        <w:rPr>
          <w:rFonts w:cs="Times New Roman"/>
          <w:sz w:val="26"/>
          <w:szCs w:val="26"/>
        </w:rPr>
        <w:t>к</w:t>
      </w:r>
      <w:r w:rsidRPr="0010524A">
        <w:rPr>
          <w:rFonts w:cs="Times New Roman"/>
          <w:sz w:val="26"/>
          <w:szCs w:val="26"/>
        </w:rPr>
        <w:t xml:space="preserve">туационно правильно </w:t>
      </w:r>
      <w:r w:rsidRPr="0010524A">
        <w:rPr>
          <w:rStyle w:val="aa"/>
          <w:rFonts w:cs="Times New Roman"/>
          <w:sz w:val="26"/>
          <w:szCs w:val="26"/>
        </w:rPr>
        <w:t>оформлять</w:t>
      </w:r>
      <w:r w:rsidRPr="0010524A">
        <w:rPr>
          <w:rFonts w:cs="Times New Roman"/>
          <w:sz w:val="26"/>
          <w:szCs w:val="26"/>
        </w:rPr>
        <w:t xml:space="preserve"> электронное сообщение личного характера; </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lastRenderedPageBreak/>
        <w:t>распознавать в звучащем и письменном</w:t>
      </w:r>
      <w:r w:rsidRPr="0010524A">
        <w:rPr>
          <w:rFonts w:cs="Times New Roman"/>
          <w:sz w:val="26"/>
          <w:szCs w:val="26"/>
        </w:rPr>
        <w:t xml:space="preserve"> тексте 675 лексических единиц (слов, словосочетаний, речевых клише) и </w:t>
      </w:r>
      <w:r w:rsidRPr="0010524A">
        <w:rPr>
          <w:rStyle w:val="aa"/>
          <w:rFonts w:cs="Times New Roman"/>
          <w:sz w:val="26"/>
          <w:szCs w:val="26"/>
        </w:rPr>
        <w:t>правильно употреблять</w:t>
      </w:r>
      <w:r w:rsidRPr="0010524A">
        <w:rPr>
          <w:rFonts w:cs="Times New Roman"/>
          <w:sz w:val="26"/>
          <w:szCs w:val="26"/>
        </w:rPr>
        <w:t xml:space="preserve"> в устной и письменной речи 625 лексических единиц (включая 500 лексических единиц, о</w:t>
      </w:r>
      <w:r w:rsidRPr="0010524A">
        <w:rPr>
          <w:rFonts w:cs="Times New Roman"/>
          <w:sz w:val="26"/>
          <w:szCs w:val="26"/>
        </w:rPr>
        <w:t>с</w:t>
      </w:r>
      <w:r w:rsidRPr="0010524A">
        <w:rPr>
          <w:rFonts w:cs="Times New Roman"/>
          <w:sz w:val="26"/>
          <w:szCs w:val="26"/>
        </w:rPr>
        <w:t>военных в начальной школе), обслуживающих ситуации общения в рамках от</w:t>
      </w:r>
      <w:r w:rsidRPr="0010524A">
        <w:rPr>
          <w:rFonts w:cs="Times New Roman"/>
          <w:sz w:val="26"/>
          <w:szCs w:val="26"/>
        </w:rPr>
        <w:t>о</w:t>
      </w:r>
      <w:r w:rsidRPr="0010524A">
        <w:rPr>
          <w:rFonts w:cs="Times New Roman"/>
          <w:sz w:val="26"/>
          <w:szCs w:val="26"/>
        </w:rPr>
        <w:t>бранного тематического содержания, с соблюдением существующей нормы ле</w:t>
      </w:r>
      <w:r w:rsidRPr="0010524A">
        <w:rPr>
          <w:rFonts w:cs="Times New Roman"/>
          <w:sz w:val="26"/>
          <w:szCs w:val="26"/>
        </w:rPr>
        <w:t>к</w:t>
      </w:r>
      <w:r w:rsidRPr="0010524A">
        <w:rPr>
          <w:rFonts w:cs="Times New Roman"/>
          <w:sz w:val="26"/>
          <w:szCs w:val="26"/>
        </w:rPr>
        <w:t xml:space="preserve">сической сочетаемости; </w:t>
      </w: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w:t>
      </w:r>
      <w:r w:rsidRPr="0010524A">
        <w:rPr>
          <w:rFonts w:cs="Times New Roman"/>
          <w:sz w:val="26"/>
          <w:szCs w:val="26"/>
        </w:rPr>
        <w:t>т</w:t>
      </w:r>
      <w:r w:rsidRPr="0010524A">
        <w:rPr>
          <w:rFonts w:cs="Times New Roman"/>
          <w:sz w:val="26"/>
          <w:szCs w:val="26"/>
        </w:rPr>
        <w:t xml:space="preserve">вительные с суффиксами </w:t>
      </w:r>
      <w:r w:rsidRPr="0010524A">
        <w:rPr>
          <w:rStyle w:val="aa"/>
          <w:rFonts w:cs="Times New Roman"/>
          <w:sz w:val="26"/>
          <w:szCs w:val="26"/>
        </w:rPr>
        <w:t>-er</w:t>
      </w:r>
      <w:r w:rsidRPr="0010524A">
        <w:rPr>
          <w:rFonts w:cs="Times New Roman"/>
          <w:sz w:val="26"/>
          <w:szCs w:val="26"/>
        </w:rPr>
        <w:t xml:space="preserve">, </w:t>
      </w:r>
      <w:r w:rsidRPr="0010524A">
        <w:rPr>
          <w:rStyle w:val="aa"/>
          <w:rFonts w:cs="Times New Roman"/>
          <w:sz w:val="26"/>
          <w:szCs w:val="26"/>
        </w:rPr>
        <w:t>-ler</w:t>
      </w:r>
      <w:r w:rsidRPr="0010524A">
        <w:rPr>
          <w:rFonts w:cs="Times New Roman"/>
          <w:sz w:val="26"/>
          <w:szCs w:val="26"/>
        </w:rPr>
        <w:t xml:space="preserve">, </w:t>
      </w:r>
      <w:r w:rsidRPr="0010524A">
        <w:rPr>
          <w:rStyle w:val="aa"/>
          <w:rFonts w:cs="Times New Roman"/>
          <w:sz w:val="26"/>
          <w:szCs w:val="26"/>
        </w:rPr>
        <w:t>-in</w:t>
      </w:r>
      <w:r w:rsidRPr="0010524A">
        <w:rPr>
          <w:rFonts w:cs="Times New Roman"/>
          <w:sz w:val="26"/>
          <w:szCs w:val="26"/>
        </w:rPr>
        <w:t xml:space="preserve">, </w:t>
      </w:r>
      <w:r w:rsidRPr="0010524A">
        <w:rPr>
          <w:rStyle w:val="aa"/>
          <w:rFonts w:cs="Times New Roman"/>
          <w:sz w:val="26"/>
          <w:szCs w:val="26"/>
        </w:rPr>
        <w:t>-chen</w:t>
      </w:r>
      <w:r w:rsidRPr="0010524A">
        <w:rPr>
          <w:rFonts w:cs="Times New Roman"/>
          <w:sz w:val="26"/>
          <w:szCs w:val="26"/>
        </w:rPr>
        <w:t>; имена прилагательные с суффиксами -</w:t>
      </w:r>
      <w:r w:rsidRPr="0010524A">
        <w:rPr>
          <w:rStyle w:val="aa"/>
          <w:rFonts w:cs="Times New Roman"/>
          <w:sz w:val="26"/>
          <w:szCs w:val="26"/>
        </w:rPr>
        <w:t>ig</w:t>
      </w:r>
      <w:r w:rsidRPr="0010524A">
        <w:rPr>
          <w:rFonts w:cs="Times New Roman"/>
          <w:sz w:val="26"/>
          <w:szCs w:val="26"/>
        </w:rPr>
        <w:t xml:space="preserve">, </w:t>
      </w:r>
      <w:r w:rsidRPr="0010524A">
        <w:rPr>
          <w:rStyle w:val="aa"/>
          <w:rFonts w:cs="Times New Roman"/>
          <w:sz w:val="26"/>
          <w:szCs w:val="26"/>
        </w:rPr>
        <w:t>-lich</w:t>
      </w:r>
      <w:r w:rsidRPr="0010524A">
        <w:rPr>
          <w:rFonts w:cs="Times New Roman"/>
          <w:sz w:val="26"/>
          <w:szCs w:val="26"/>
        </w:rPr>
        <w:t xml:space="preserve">; числительные образованные при помощи суффиксов </w:t>
      </w:r>
      <w:r w:rsidRPr="0010524A">
        <w:rPr>
          <w:rStyle w:val="aa"/>
          <w:rFonts w:cs="Times New Roman"/>
          <w:sz w:val="26"/>
          <w:szCs w:val="26"/>
        </w:rPr>
        <w:t>-zehn</w:t>
      </w:r>
      <w:r w:rsidRPr="0010524A">
        <w:rPr>
          <w:rFonts w:cs="Times New Roman"/>
          <w:sz w:val="26"/>
          <w:szCs w:val="26"/>
        </w:rPr>
        <w:t xml:space="preserve">, </w:t>
      </w:r>
      <w:r w:rsidRPr="0010524A">
        <w:rPr>
          <w:rStyle w:val="aa"/>
          <w:rFonts w:cs="Times New Roman"/>
          <w:sz w:val="26"/>
          <w:szCs w:val="26"/>
        </w:rPr>
        <w:t>-zig</w:t>
      </w:r>
      <w:r w:rsidRPr="0010524A">
        <w:rPr>
          <w:rFonts w:cs="Times New Roman"/>
          <w:sz w:val="26"/>
          <w:szCs w:val="26"/>
        </w:rPr>
        <w:t xml:space="preserve">, </w:t>
      </w:r>
      <w:r w:rsidRPr="0010524A">
        <w:rPr>
          <w:rStyle w:val="aa"/>
          <w:rFonts w:cs="Times New Roman"/>
          <w:sz w:val="26"/>
          <w:szCs w:val="26"/>
        </w:rPr>
        <w:t>-te</w:t>
      </w:r>
      <w:r w:rsidRPr="0010524A">
        <w:rPr>
          <w:rFonts w:cs="Times New Roman"/>
          <w:sz w:val="26"/>
          <w:szCs w:val="26"/>
        </w:rPr>
        <w:t xml:space="preserve">, </w:t>
      </w:r>
      <w:r w:rsidRPr="0010524A">
        <w:rPr>
          <w:rStyle w:val="aa"/>
          <w:rFonts w:cs="Times New Roman"/>
          <w:sz w:val="26"/>
          <w:szCs w:val="26"/>
        </w:rPr>
        <w:t>-ste</w:t>
      </w:r>
      <w:r w:rsidRPr="0010524A">
        <w:rPr>
          <w:rFonts w:cs="Times New Roman"/>
          <w:sz w:val="26"/>
          <w:szCs w:val="26"/>
        </w:rPr>
        <w:t>;</w:t>
      </w:r>
      <w:r w:rsidRPr="0010524A">
        <w:rPr>
          <w:rStyle w:val="aa"/>
          <w:rFonts w:cs="Times New Roman"/>
          <w:sz w:val="26"/>
          <w:szCs w:val="26"/>
        </w:rPr>
        <w:t xml:space="preserve"> </w:t>
      </w:r>
      <w:r w:rsidRPr="0010524A">
        <w:rPr>
          <w:rFonts w:cs="Times New Roman"/>
          <w:sz w:val="26"/>
          <w:szCs w:val="26"/>
        </w:rPr>
        <w:t>имена существительные, образованные путём соединения основ существительных (</w:t>
      </w:r>
      <w:r w:rsidRPr="0010524A">
        <w:rPr>
          <w:rStyle w:val="aa"/>
          <w:rFonts w:cs="Times New Roman"/>
          <w:sz w:val="26"/>
          <w:szCs w:val="26"/>
        </w:rPr>
        <w:t>das Klassenzimmer</w:t>
      </w:r>
      <w:r w:rsidRPr="0010524A">
        <w:rPr>
          <w:rFonts w:cs="Times New Roman"/>
          <w:sz w:val="26"/>
          <w:szCs w:val="26"/>
        </w:rPr>
        <w:t xml:space="preserve">), </w:t>
      </w: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изученные синонимы и интернациональные слова.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Грамматическая сторона речи</w:t>
      </w:r>
      <w:r w:rsidRPr="0010524A">
        <w:rPr>
          <w:rFonts w:cs="Times New Roman"/>
          <w:sz w:val="26"/>
          <w:szCs w:val="26"/>
        </w:rPr>
        <w:t>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письменном и звучащем тексте и употреблять</w:t>
      </w:r>
      <w:r w:rsidRPr="0010524A">
        <w:rPr>
          <w:rStyle w:val="a9"/>
          <w:rFonts w:cs="Times New Roman"/>
          <w:sz w:val="26"/>
          <w:szCs w:val="26"/>
        </w:rPr>
        <w:t xml:space="preserve"> </w:t>
      </w:r>
      <w:r w:rsidRPr="0010524A">
        <w:rPr>
          <w:rFonts w:cs="Times New Roman"/>
          <w:sz w:val="26"/>
          <w:szCs w:val="26"/>
        </w:rPr>
        <w:t xml:space="preserve">в устной и письменной речи: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нераспространённые и распространённые простые предложения (с простым и составным глагольным сказуемым, с составным именным ск</w:t>
      </w:r>
      <w:r w:rsidRPr="0010524A">
        <w:rPr>
          <w:rFonts w:cs="Times New Roman"/>
          <w:sz w:val="26"/>
          <w:szCs w:val="26"/>
        </w:rPr>
        <w:t>а</w:t>
      </w:r>
      <w:r w:rsidRPr="0010524A">
        <w:rPr>
          <w:rFonts w:cs="Times New Roman"/>
          <w:sz w:val="26"/>
          <w:szCs w:val="26"/>
        </w:rPr>
        <w:t>зуемым), в том числе с дополнениями в дательном и винительном падежах;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побудительные предложения (в том числе в отрицательной форме);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w:t>
      </w:r>
      <w:r w:rsidRPr="0010524A">
        <w:rPr>
          <w:rFonts w:cs="Times New Roman"/>
          <w:sz w:val="26"/>
          <w:szCs w:val="26"/>
        </w:rPr>
        <w:t>и</w:t>
      </w:r>
      <w:r w:rsidRPr="0010524A">
        <w:rPr>
          <w:rFonts w:cs="Times New Roman"/>
          <w:sz w:val="26"/>
          <w:szCs w:val="26"/>
        </w:rPr>
        <w:t>тельном наклонении в Futur I;</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модальный глагол </w:t>
      </w:r>
      <w:r w:rsidRPr="0010524A">
        <w:rPr>
          <w:rStyle w:val="aa"/>
          <w:rFonts w:cs="Times New Roman"/>
          <w:sz w:val="26"/>
          <w:szCs w:val="26"/>
        </w:rPr>
        <w:t xml:space="preserve">dürfen </w:t>
      </w:r>
      <w:r w:rsidRPr="0010524A">
        <w:rPr>
          <w:rFonts w:cs="Times New Roman"/>
          <w:sz w:val="26"/>
          <w:szCs w:val="26"/>
        </w:rPr>
        <w:t>(в Präsens);</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наречия в положительной, сравнительной и превосходной степенях сравнения, образованные по правилу и исключения;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указательное местоимение </w:t>
      </w:r>
      <w:r w:rsidRPr="0010524A">
        <w:rPr>
          <w:rStyle w:val="aa"/>
          <w:rFonts w:cs="Times New Roman"/>
          <w:sz w:val="26"/>
          <w:szCs w:val="26"/>
        </w:rPr>
        <w:t>jener</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вопросительные местоимения (</w:t>
      </w:r>
      <w:r w:rsidRPr="0010524A">
        <w:rPr>
          <w:rStyle w:val="aa"/>
          <w:rFonts w:cs="Times New Roman"/>
          <w:sz w:val="26"/>
          <w:szCs w:val="26"/>
        </w:rPr>
        <w:t>wer</w:t>
      </w:r>
      <w:r w:rsidRPr="0010524A">
        <w:rPr>
          <w:rFonts w:cs="Times New Roman"/>
          <w:sz w:val="26"/>
          <w:szCs w:val="26"/>
        </w:rPr>
        <w:t xml:space="preserve">, </w:t>
      </w:r>
      <w:r w:rsidRPr="0010524A">
        <w:rPr>
          <w:rStyle w:val="aa"/>
          <w:rFonts w:cs="Times New Roman"/>
          <w:sz w:val="26"/>
          <w:szCs w:val="26"/>
        </w:rPr>
        <w:t>was</w:t>
      </w:r>
      <w:r w:rsidRPr="0010524A">
        <w:rPr>
          <w:rFonts w:cs="Times New Roman"/>
          <w:sz w:val="26"/>
          <w:szCs w:val="26"/>
        </w:rPr>
        <w:t xml:space="preserve">, </w:t>
      </w:r>
      <w:r w:rsidRPr="0010524A">
        <w:rPr>
          <w:rStyle w:val="aa"/>
          <w:rFonts w:cs="Times New Roman"/>
          <w:sz w:val="26"/>
          <w:szCs w:val="26"/>
        </w:rPr>
        <w:t>wohin</w:t>
      </w:r>
      <w:r w:rsidRPr="0010524A">
        <w:rPr>
          <w:rFonts w:cs="Times New Roman"/>
          <w:sz w:val="26"/>
          <w:szCs w:val="26"/>
        </w:rPr>
        <w:t xml:space="preserve">, </w:t>
      </w:r>
      <w:r w:rsidRPr="0010524A">
        <w:rPr>
          <w:rStyle w:val="aa"/>
          <w:rFonts w:cs="Times New Roman"/>
          <w:sz w:val="26"/>
          <w:szCs w:val="26"/>
        </w:rPr>
        <w:t>wo</w:t>
      </w:r>
      <w:r w:rsidRPr="0010524A">
        <w:rPr>
          <w:rFonts w:cs="Times New Roman"/>
          <w:sz w:val="26"/>
          <w:szCs w:val="26"/>
        </w:rPr>
        <w:t xml:space="preserve">, </w:t>
      </w:r>
      <w:r w:rsidRPr="0010524A">
        <w:rPr>
          <w:rStyle w:val="aa"/>
          <w:rFonts w:cs="Times New Roman"/>
          <w:sz w:val="26"/>
          <w:szCs w:val="26"/>
        </w:rPr>
        <w:t>warum</w:t>
      </w:r>
      <w:r w:rsidRPr="0010524A">
        <w:rPr>
          <w:rFonts w:cs="Times New Roman"/>
          <w:sz w:val="26"/>
          <w:szCs w:val="26"/>
        </w:rPr>
        <w:t>);</w:t>
      </w:r>
    </w:p>
    <w:p w:rsidR="00416B7C" w:rsidRPr="0010524A" w:rsidRDefault="00416B7C" w:rsidP="00D212C9">
      <w:pPr>
        <w:pStyle w:val="list-bullet"/>
        <w:spacing w:line="240" w:lineRule="auto"/>
        <w:ind w:firstLine="680"/>
        <w:rPr>
          <w:rStyle w:val="a9"/>
          <w:rFonts w:cs="Times New Roman"/>
          <w:b w:val="0"/>
          <w:bCs w:val="0"/>
          <w:sz w:val="26"/>
          <w:szCs w:val="26"/>
        </w:rPr>
      </w:pPr>
      <w:r w:rsidRPr="0010524A">
        <w:rPr>
          <w:rFonts w:cs="Times New Roman"/>
          <w:sz w:val="26"/>
          <w:szCs w:val="26"/>
        </w:rPr>
        <w:t>количественные и порядковые числительные (до 100).</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Социокультурные знания и умения</w:t>
      </w:r>
    </w:p>
    <w:p w:rsidR="00416B7C" w:rsidRPr="0010524A" w:rsidRDefault="00416B7C" w:rsidP="00B82670">
      <w:pPr>
        <w:pStyle w:val="list-bullet"/>
        <w:spacing w:line="240" w:lineRule="auto"/>
        <w:ind w:firstLine="680"/>
        <w:rPr>
          <w:rFonts w:cs="Times New Roman"/>
          <w:sz w:val="26"/>
          <w:szCs w:val="26"/>
        </w:rPr>
      </w:pPr>
      <w:r w:rsidRPr="0010524A">
        <w:rPr>
          <w:rStyle w:val="aa"/>
          <w:rFonts w:cs="Times New Roman"/>
          <w:sz w:val="26"/>
          <w:szCs w:val="26"/>
        </w:rPr>
        <w:t xml:space="preserve">использовать </w:t>
      </w:r>
      <w:r w:rsidRPr="0010524A">
        <w:rPr>
          <w:rFonts w:cs="Times New Roman"/>
          <w:sz w:val="26"/>
          <w:szCs w:val="26"/>
        </w:rPr>
        <w:t>отдельные социокультурные элементы речевого пов</w:t>
      </w:r>
      <w:r w:rsidRPr="0010524A">
        <w:rPr>
          <w:rFonts w:cs="Times New Roman"/>
          <w:sz w:val="26"/>
          <w:szCs w:val="26"/>
        </w:rPr>
        <w:t>е</w:t>
      </w:r>
      <w:r w:rsidRPr="0010524A">
        <w:rPr>
          <w:rFonts w:cs="Times New Roman"/>
          <w:sz w:val="26"/>
          <w:szCs w:val="26"/>
        </w:rPr>
        <w:t>денческого этикета в стране/странах изучаемого языка в рамках тематич</w:t>
      </w:r>
      <w:r w:rsidRPr="0010524A">
        <w:rPr>
          <w:rFonts w:cs="Times New Roman"/>
          <w:sz w:val="26"/>
          <w:szCs w:val="26"/>
        </w:rPr>
        <w:t>е</w:t>
      </w:r>
      <w:r w:rsidRPr="0010524A">
        <w:rPr>
          <w:rFonts w:cs="Times New Roman"/>
          <w:sz w:val="26"/>
          <w:szCs w:val="26"/>
        </w:rPr>
        <w:t>ского содержания;</w:t>
      </w:r>
    </w:p>
    <w:p w:rsidR="00416B7C" w:rsidRPr="0010524A" w:rsidRDefault="00416B7C" w:rsidP="00B82670">
      <w:pPr>
        <w:pStyle w:val="list-bullet"/>
        <w:spacing w:line="240" w:lineRule="auto"/>
        <w:ind w:firstLine="680"/>
        <w:rPr>
          <w:rFonts w:cs="Times New Roman"/>
          <w:sz w:val="26"/>
          <w:szCs w:val="26"/>
        </w:rPr>
      </w:pPr>
      <w:r w:rsidRPr="0010524A">
        <w:rPr>
          <w:rStyle w:val="aa"/>
          <w:rFonts w:cs="Times New Roman"/>
          <w:sz w:val="26"/>
          <w:szCs w:val="26"/>
        </w:rPr>
        <w:t>знать/понимать и использовать</w:t>
      </w:r>
      <w:r w:rsidRPr="0010524A">
        <w:rPr>
          <w:rFonts w:cs="Times New Roman"/>
          <w:sz w:val="26"/>
          <w:szCs w:val="26"/>
        </w:rPr>
        <w:t xml:space="preserve"> в устной и письменной речи наиб</w:t>
      </w:r>
      <w:r w:rsidRPr="0010524A">
        <w:rPr>
          <w:rFonts w:cs="Times New Roman"/>
          <w:sz w:val="26"/>
          <w:szCs w:val="26"/>
        </w:rPr>
        <w:t>о</w:t>
      </w:r>
      <w:r w:rsidRPr="0010524A">
        <w:rPr>
          <w:rFonts w:cs="Times New Roman"/>
          <w:sz w:val="26"/>
          <w:szCs w:val="26"/>
        </w:rPr>
        <w:t>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10524A" w:rsidRDefault="00416B7C" w:rsidP="00B82670">
      <w:pPr>
        <w:pStyle w:val="list-bullet"/>
        <w:spacing w:line="240" w:lineRule="auto"/>
        <w:ind w:firstLine="680"/>
        <w:rPr>
          <w:rFonts w:cs="Times New Roman"/>
          <w:sz w:val="26"/>
          <w:szCs w:val="26"/>
        </w:rPr>
      </w:pPr>
      <w:r w:rsidRPr="0010524A">
        <w:rPr>
          <w:rStyle w:val="aa"/>
          <w:rFonts w:cs="Times New Roman"/>
          <w:sz w:val="26"/>
          <w:szCs w:val="26"/>
        </w:rPr>
        <w:t>правильно</w:t>
      </w:r>
      <w:r w:rsidRPr="0010524A">
        <w:rPr>
          <w:rFonts w:cs="Times New Roman"/>
          <w:sz w:val="26"/>
          <w:szCs w:val="26"/>
        </w:rPr>
        <w:t xml:space="preserve"> </w:t>
      </w:r>
      <w:r w:rsidRPr="0010524A">
        <w:rPr>
          <w:rStyle w:val="aa"/>
          <w:rFonts w:cs="Times New Roman"/>
          <w:sz w:val="26"/>
          <w:szCs w:val="26"/>
        </w:rPr>
        <w:t>оформлять</w:t>
      </w:r>
      <w:r w:rsidRPr="0010524A">
        <w:rPr>
          <w:rFonts w:cs="Times New Roman"/>
          <w:sz w:val="26"/>
          <w:szCs w:val="26"/>
        </w:rPr>
        <w:t xml:space="preserve"> адрес, писать фамилии и имена (свои, родс</w:t>
      </w:r>
      <w:r w:rsidRPr="0010524A">
        <w:rPr>
          <w:rFonts w:cs="Times New Roman"/>
          <w:sz w:val="26"/>
          <w:szCs w:val="26"/>
        </w:rPr>
        <w:t>т</w:t>
      </w:r>
      <w:r w:rsidRPr="0010524A">
        <w:rPr>
          <w:rFonts w:cs="Times New Roman"/>
          <w:sz w:val="26"/>
          <w:szCs w:val="26"/>
        </w:rPr>
        <w:t xml:space="preserve">венников и друзей) на немецком языке (в анкете, формуляре); </w:t>
      </w:r>
    </w:p>
    <w:p w:rsidR="00416B7C" w:rsidRPr="0010524A" w:rsidRDefault="00416B7C" w:rsidP="00B82670">
      <w:pPr>
        <w:pStyle w:val="list-bullet"/>
        <w:spacing w:line="240" w:lineRule="auto"/>
        <w:ind w:firstLine="680"/>
        <w:rPr>
          <w:rFonts w:cs="Times New Roman"/>
          <w:sz w:val="26"/>
          <w:szCs w:val="26"/>
        </w:rPr>
      </w:pPr>
      <w:r w:rsidRPr="0010524A">
        <w:rPr>
          <w:rStyle w:val="aa"/>
          <w:rFonts w:cs="Times New Roman"/>
          <w:sz w:val="26"/>
          <w:szCs w:val="26"/>
        </w:rPr>
        <w:t>обладать базовыми знаниями</w:t>
      </w:r>
      <w:r w:rsidRPr="0010524A">
        <w:rPr>
          <w:rFonts w:cs="Times New Roman"/>
          <w:sz w:val="26"/>
          <w:szCs w:val="26"/>
        </w:rPr>
        <w:t xml:space="preserve"> о социокультурном портрете родной страны и страны/стран изучаемого языка; </w:t>
      </w:r>
    </w:p>
    <w:p w:rsidR="00416B7C" w:rsidRPr="0010524A" w:rsidRDefault="00416B7C" w:rsidP="00D212C9">
      <w:pPr>
        <w:pStyle w:val="list-bullet"/>
        <w:spacing w:line="240" w:lineRule="auto"/>
        <w:ind w:firstLine="680"/>
        <w:rPr>
          <w:rStyle w:val="a9"/>
          <w:rFonts w:cs="Times New Roman"/>
          <w:b w:val="0"/>
          <w:bCs w:val="0"/>
          <w:sz w:val="26"/>
          <w:szCs w:val="26"/>
        </w:rPr>
      </w:pPr>
      <w:r w:rsidRPr="0010524A">
        <w:rPr>
          <w:rStyle w:val="aa"/>
          <w:rFonts w:cs="Times New Roman"/>
          <w:sz w:val="26"/>
          <w:szCs w:val="26"/>
        </w:rPr>
        <w:t>кратко представлять</w:t>
      </w:r>
      <w:r w:rsidRPr="0010524A">
        <w:rPr>
          <w:rFonts w:cs="Times New Roman"/>
          <w:sz w:val="26"/>
          <w:szCs w:val="26"/>
        </w:rPr>
        <w:t xml:space="preserve"> Россию и страны/страну изучаемого языка. </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Компенсаторные умения</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Владеть</w:t>
      </w:r>
      <w:r w:rsidRPr="0010524A">
        <w:rPr>
          <w:rFonts w:cs="Times New Roman"/>
          <w:sz w:val="26"/>
          <w:szCs w:val="26"/>
        </w:rPr>
        <w:t xml:space="preserve"> начальными умениями классифицировать лексические единицы по темам в рамках тематического содержания речи.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lastRenderedPageBreak/>
        <w:t>Участвовать</w:t>
      </w:r>
      <w:r w:rsidRPr="0010524A">
        <w:rPr>
          <w:rFonts w:cs="Times New Roman"/>
          <w:sz w:val="26"/>
          <w:szCs w:val="26"/>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информ</w:t>
      </w:r>
      <w:r w:rsidRPr="0010524A">
        <w:rPr>
          <w:rFonts w:cs="Times New Roman"/>
          <w:sz w:val="26"/>
          <w:szCs w:val="26"/>
        </w:rPr>
        <w:t>а</w:t>
      </w:r>
      <w:r w:rsidRPr="0010524A">
        <w:rPr>
          <w:rFonts w:cs="Times New Roman"/>
          <w:sz w:val="26"/>
          <w:szCs w:val="26"/>
        </w:rPr>
        <w:t>ционно-справочные системы в электронной форме.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объекты, явления, процессы, их элементы и основные функции в рамках изученной тем</w:t>
      </w:r>
      <w:r w:rsidRPr="0010524A">
        <w:rPr>
          <w:rFonts w:cs="Times New Roman"/>
          <w:sz w:val="26"/>
          <w:szCs w:val="26"/>
        </w:rPr>
        <w:t>а</w:t>
      </w:r>
      <w:r w:rsidRPr="0010524A">
        <w:rPr>
          <w:rFonts w:cs="Times New Roman"/>
          <w:sz w:val="26"/>
          <w:szCs w:val="26"/>
        </w:rPr>
        <w:t>тики.</w:t>
      </w:r>
    </w:p>
    <w:p w:rsidR="00D212C9" w:rsidRPr="0010524A" w:rsidRDefault="00D212C9"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6 класс</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Коммуникативные умения</w:t>
      </w:r>
      <w:r w:rsidRPr="0010524A">
        <w:rPr>
          <w:rFonts w:cs="Times New Roman"/>
          <w:sz w:val="26"/>
          <w:szCs w:val="26"/>
        </w:rPr>
        <w:t xml:space="preserve"> </w:t>
      </w:r>
    </w:p>
    <w:p w:rsidR="00416B7C" w:rsidRPr="0010524A" w:rsidRDefault="00416B7C" w:rsidP="00B82670">
      <w:pPr>
        <w:pStyle w:val="5"/>
        <w:spacing w:before="0" w:line="240" w:lineRule="auto"/>
        <w:ind w:firstLine="680"/>
        <w:rPr>
          <w:rFonts w:cs="Times New Roman"/>
          <w:sz w:val="26"/>
          <w:szCs w:val="26"/>
        </w:rPr>
      </w:pPr>
      <w:r w:rsidRPr="0010524A">
        <w:rPr>
          <w:rStyle w:val="ab"/>
          <w:rFonts w:cs="Times New Roman"/>
          <w:b/>
          <w:bCs/>
          <w:i w:val="0"/>
          <w:iCs/>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вести</w:t>
      </w:r>
      <w:r w:rsidRPr="0010524A">
        <w:rPr>
          <w:rFonts w:cs="Times New Roman"/>
          <w:sz w:val="26"/>
          <w:szCs w:val="26"/>
        </w:rPr>
        <w:t xml:space="preserve"> </w:t>
      </w:r>
      <w:r w:rsidRPr="0010524A">
        <w:rPr>
          <w:rStyle w:val="aa"/>
          <w:rFonts w:cs="Times New Roman"/>
          <w:sz w:val="26"/>
          <w:szCs w:val="26"/>
        </w:rPr>
        <w:t>разные виды диалогов</w:t>
      </w:r>
      <w:r w:rsidRPr="0010524A">
        <w:rPr>
          <w:rFonts w:cs="Times New Roman"/>
          <w:sz w:val="26"/>
          <w:szCs w:val="26"/>
        </w:rPr>
        <w:t xml:space="preserve"> (диалог этикетного характера, ди</w:t>
      </w:r>
      <w:r w:rsidRPr="0010524A">
        <w:rPr>
          <w:rFonts w:cs="Times New Roman"/>
          <w:sz w:val="26"/>
          <w:szCs w:val="26"/>
        </w:rPr>
        <w:t>а</w:t>
      </w:r>
      <w:r w:rsidRPr="0010524A">
        <w:rPr>
          <w:rFonts w:cs="Times New Roman"/>
          <w:sz w:val="26"/>
          <w:szCs w:val="26"/>
        </w:rPr>
        <w:t>лог-побуждение к действию, диалог-расспрос) в рамках отобранного тематич</w:t>
      </w:r>
      <w:r w:rsidRPr="0010524A">
        <w:rPr>
          <w:rFonts w:cs="Times New Roman"/>
          <w:sz w:val="26"/>
          <w:szCs w:val="26"/>
        </w:rPr>
        <w:t>е</w:t>
      </w:r>
      <w:r w:rsidRPr="0010524A">
        <w:rPr>
          <w:rFonts w:cs="Times New Roman"/>
          <w:sz w:val="26"/>
          <w:szCs w:val="26"/>
        </w:rPr>
        <w:t>ского содержания речи в стандартных ситуациях неофициального общения, с вербальными и/или со зрительными опорами, с соблюдением норм речевого эт</w:t>
      </w:r>
      <w:r w:rsidRPr="0010524A">
        <w:rPr>
          <w:rFonts w:cs="Times New Roman"/>
          <w:sz w:val="26"/>
          <w:szCs w:val="26"/>
        </w:rPr>
        <w:t>и</w:t>
      </w:r>
      <w:r w:rsidRPr="0010524A">
        <w:rPr>
          <w:rFonts w:cs="Times New Roman"/>
          <w:sz w:val="26"/>
          <w:szCs w:val="26"/>
        </w:rPr>
        <w:t xml:space="preserve">кета, принятого в стране/странах изучаемого языка (до пяти реплик со стороны каждого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t xml:space="preserve">ными опорами в рамках тематического содержания речи (объём монологического высказывания — 7—8 фраз); </w:t>
      </w:r>
      <w:r w:rsidRPr="0010524A">
        <w:rPr>
          <w:rStyle w:val="aa"/>
          <w:rFonts w:cs="Times New Roman"/>
          <w:sz w:val="26"/>
          <w:szCs w:val="26"/>
        </w:rPr>
        <w:t>излагать</w:t>
      </w:r>
      <w:r w:rsidRPr="0010524A">
        <w:rPr>
          <w:rFonts w:cs="Times New Roman"/>
          <w:sz w:val="26"/>
          <w:szCs w:val="26"/>
        </w:rPr>
        <w:t xml:space="preserve"> основное содержание прочитанного текста с вербальными и/или зрительными опорами (объём — 7—8 фраз); кратко </w:t>
      </w:r>
      <w:r w:rsidRPr="0010524A">
        <w:rPr>
          <w:rStyle w:val="aa"/>
          <w:rFonts w:cs="Times New Roman"/>
          <w:sz w:val="26"/>
          <w:szCs w:val="26"/>
        </w:rPr>
        <w:t>излагать</w:t>
      </w:r>
      <w:r w:rsidRPr="0010524A">
        <w:rPr>
          <w:rFonts w:cs="Times New Roman"/>
          <w:sz w:val="26"/>
          <w:szCs w:val="26"/>
        </w:rPr>
        <w:t xml:space="preserve"> результаты выполненной проектной работы (объём — 7—8 фраз);</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Аудирование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воспринимать на слух и понимать</w:t>
      </w:r>
      <w:r w:rsidRPr="0010524A">
        <w:rPr>
          <w:rFonts w:cs="Times New Roman"/>
          <w:sz w:val="26"/>
          <w:szCs w:val="26"/>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10524A">
        <w:rPr>
          <w:rFonts w:cs="Times New Roman"/>
          <w:spacing w:val="-4"/>
          <w:sz w:val="26"/>
          <w:szCs w:val="26"/>
        </w:rPr>
        <w:t xml:space="preserve">ниманием основного содержания, с пониманием запрашиваемой </w:t>
      </w:r>
      <w:r w:rsidRPr="0010524A">
        <w:rPr>
          <w:rFonts w:cs="Times New Roman"/>
          <w:sz w:val="26"/>
          <w:szCs w:val="26"/>
        </w:rPr>
        <w:t>информации (время звучания текста/текстов для аудирования — до 1 минуты);</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Смысловое чтение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читать про себя и понимать</w:t>
      </w:r>
      <w:r w:rsidRPr="0010524A">
        <w:rPr>
          <w:rFonts w:cs="Times New Roman"/>
          <w:sz w:val="26"/>
          <w:szCs w:val="26"/>
        </w:rPr>
        <w:t xml:space="preserve"> несложные адаптированные аутентичные тексты, содержащие отдельные незнакомые слова, с различной глубиной прони</w:t>
      </w:r>
      <w:r w:rsidRPr="0010524A">
        <w:rPr>
          <w:rFonts w:cs="Times New Roman"/>
          <w:sz w:val="26"/>
          <w:szCs w:val="26"/>
        </w:rPr>
        <w:t>к</w:t>
      </w:r>
      <w:r w:rsidRPr="0010524A">
        <w:rPr>
          <w:rFonts w:cs="Times New Roman"/>
          <w:sz w:val="26"/>
          <w:szCs w:val="26"/>
        </w:rPr>
        <w:t>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Письменная речь</w:t>
      </w:r>
    </w:p>
    <w:p w:rsidR="00416B7C" w:rsidRPr="0010524A" w:rsidRDefault="00416B7C" w:rsidP="00D212C9">
      <w:pPr>
        <w:pStyle w:val="a8"/>
        <w:spacing w:line="240" w:lineRule="auto"/>
        <w:ind w:firstLine="680"/>
        <w:rPr>
          <w:rFonts w:cs="Times New Roman"/>
          <w:sz w:val="26"/>
          <w:szCs w:val="26"/>
        </w:rPr>
      </w:pPr>
      <w:r w:rsidRPr="0010524A">
        <w:rPr>
          <w:rStyle w:val="aa"/>
          <w:rFonts w:cs="Times New Roman"/>
          <w:sz w:val="26"/>
          <w:szCs w:val="26"/>
        </w:rPr>
        <w:t>заполнять</w:t>
      </w:r>
      <w:r w:rsidRPr="0010524A">
        <w:rPr>
          <w:rFonts w:cs="Times New Roman"/>
          <w:sz w:val="26"/>
          <w:szCs w:val="26"/>
        </w:rPr>
        <w:t xml:space="preserve"> анкеты и формуляры, сообщая о себе основные сведения, в с</w:t>
      </w:r>
      <w:r w:rsidRPr="0010524A">
        <w:rPr>
          <w:rFonts w:cs="Times New Roman"/>
          <w:sz w:val="26"/>
          <w:szCs w:val="26"/>
        </w:rPr>
        <w:t>о</w:t>
      </w:r>
      <w:r w:rsidRPr="0010524A">
        <w:rPr>
          <w:rFonts w:cs="Times New Roman"/>
          <w:sz w:val="26"/>
          <w:szCs w:val="26"/>
        </w:rPr>
        <w:t xml:space="preserve">ответствии с нормами, принятыми в стране/странах изучаемого языка; </w:t>
      </w:r>
      <w:r w:rsidRPr="0010524A">
        <w:rPr>
          <w:rStyle w:val="aa"/>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10524A">
        <w:rPr>
          <w:rStyle w:val="aa"/>
          <w:rFonts w:cs="Times New Roman"/>
          <w:sz w:val="26"/>
          <w:szCs w:val="26"/>
        </w:rPr>
        <w:t xml:space="preserve">создавать </w:t>
      </w:r>
      <w:r w:rsidRPr="0010524A">
        <w:rPr>
          <w:rFonts w:cs="Times New Roman"/>
          <w:sz w:val="26"/>
          <w:szCs w:val="26"/>
        </w:rPr>
        <w:t>небольшое письменное высказывание с опорой на образец, план, ключевые слова, картинку (объём высказывания — до 70 слов);</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Языковые знания и умения</w:t>
      </w:r>
      <w:r w:rsidRPr="0010524A">
        <w:rPr>
          <w:rFonts w:cs="Times New Roman"/>
          <w:sz w:val="26"/>
          <w:szCs w:val="26"/>
        </w:rPr>
        <w:t xml:space="preserve"> </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Фонетическая сторона речи</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различать на слух</w:t>
      </w:r>
      <w:r w:rsidRPr="0010524A">
        <w:rPr>
          <w:rFonts w:cs="Times New Roman"/>
          <w:sz w:val="26"/>
          <w:szCs w:val="26"/>
        </w:rPr>
        <w:t xml:space="preserve"> и адекватно, без ошибок, ведущих к сбою коммуникации, </w:t>
      </w:r>
      <w:r w:rsidRPr="0010524A">
        <w:rPr>
          <w:rStyle w:val="aa"/>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w:t>
      </w:r>
      <w:r w:rsidRPr="0010524A">
        <w:rPr>
          <w:rFonts w:cs="Times New Roman"/>
          <w:sz w:val="26"/>
          <w:szCs w:val="26"/>
        </w:rPr>
        <w:t>и</w:t>
      </w:r>
      <w:r w:rsidRPr="0010524A">
        <w:rPr>
          <w:rFonts w:cs="Times New Roman"/>
          <w:sz w:val="26"/>
          <w:szCs w:val="26"/>
        </w:rPr>
        <w:t xml:space="preserve">ко-интонационных особенностей, в том числе </w:t>
      </w:r>
      <w:r w:rsidRPr="0010524A">
        <w:rPr>
          <w:rStyle w:val="aa"/>
          <w:rFonts w:cs="Times New Roman"/>
          <w:sz w:val="26"/>
          <w:szCs w:val="26"/>
        </w:rPr>
        <w:t>применять правила</w:t>
      </w:r>
      <w:r w:rsidRPr="0010524A">
        <w:rPr>
          <w:rFonts w:cs="Times New Roman"/>
          <w:sz w:val="26"/>
          <w:szCs w:val="26"/>
        </w:rPr>
        <w:t xml:space="preserve"> отсутствия фразового ударения на служебных словах; </w:t>
      </w:r>
      <w:r w:rsidRPr="0010524A">
        <w:rPr>
          <w:rStyle w:val="aa"/>
          <w:rFonts w:cs="Times New Roman"/>
          <w:sz w:val="26"/>
          <w:szCs w:val="26"/>
        </w:rPr>
        <w:t>выразительно читать вслух</w:t>
      </w:r>
      <w:r w:rsidRPr="0010524A">
        <w:rPr>
          <w:rFonts w:cs="Times New Roman"/>
          <w:sz w:val="26"/>
          <w:szCs w:val="26"/>
        </w:rPr>
        <w:t xml:space="preserve"> небольшие </w:t>
      </w:r>
      <w:r w:rsidRPr="0010524A">
        <w:rPr>
          <w:rFonts w:cs="Times New Roman"/>
          <w:sz w:val="26"/>
          <w:szCs w:val="26"/>
        </w:rPr>
        <w:lastRenderedPageBreak/>
        <w:t>адаптированные аутентичные тексты объемом до 95 слов, построенные на из</w:t>
      </w:r>
      <w:r w:rsidRPr="0010524A">
        <w:rPr>
          <w:rFonts w:cs="Times New Roman"/>
          <w:sz w:val="26"/>
          <w:szCs w:val="26"/>
        </w:rPr>
        <w:t>у</w:t>
      </w:r>
      <w:r w:rsidRPr="0010524A">
        <w:rPr>
          <w:rFonts w:cs="Times New Roman"/>
          <w:sz w:val="26"/>
          <w:szCs w:val="26"/>
        </w:rPr>
        <w:t xml:space="preserve">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10524A" w:rsidRDefault="00416B7C" w:rsidP="00B82670">
      <w:pPr>
        <w:pStyle w:val="a8"/>
        <w:spacing w:line="240" w:lineRule="auto"/>
        <w:ind w:firstLine="680"/>
        <w:rPr>
          <w:rStyle w:val="aa"/>
          <w:rFonts w:cs="Times New Roman"/>
          <w:sz w:val="26"/>
          <w:szCs w:val="26"/>
        </w:rPr>
      </w:pPr>
      <w:r w:rsidRPr="0010524A">
        <w:rPr>
          <w:rStyle w:val="ab"/>
          <w:rFonts w:cs="Times New Roman"/>
          <w:sz w:val="26"/>
          <w:szCs w:val="26"/>
        </w:rPr>
        <w:t>Графика, орфография и пунктуация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 </w:t>
      </w:r>
      <w:r w:rsidRPr="0010524A">
        <w:rPr>
          <w:rStyle w:val="aa"/>
          <w:rFonts w:cs="Times New Roman"/>
          <w:sz w:val="26"/>
          <w:szCs w:val="26"/>
        </w:rPr>
        <w:t>писать</w:t>
      </w:r>
      <w:r w:rsidRPr="0010524A">
        <w:rPr>
          <w:rFonts w:cs="Times New Roman"/>
          <w:sz w:val="26"/>
          <w:szCs w:val="26"/>
        </w:rPr>
        <w:t xml:space="preserve"> изученные слова;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pacing w:val="-2"/>
          <w:sz w:val="26"/>
          <w:szCs w:val="26"/>
        </w:rPr>
        <w:t>использовать</w:t>
      </w:r>
      <w:r w:rsidRPr="0010524A">
        <w:rPr>
          <w:rFonts w:cs="Times New Roman"/>
          <w:spacing w:val="-2"/>
          <w:sz w:val="26"/>
          <w:szCs w:val="26"/>
        </w:rPr>
        <w:t xml:space="preserve"> точку, вопросительный и восклицательный знаки в конце предложения, запятую при перечислении; пунктуационно правильно </w:t>
      </w:r>
      <w:r w:rsidRPr="0010524A">
        <w:rPr>
          <w:rStyle w:val="aa"/>
          <w:rFonts w:cs="Times New Roman"/>
          <w:spacing w:val="-2"/>
          <w:sz w:val="26"/>
          <w:szCs w:val="26"/>
        </w:rPr>
        <w:t xml:space="preserve">оформлять </w:t>
      </w:r>
      <w:r w:rsidRPr="0010524A">
        <w:rPr>
          <w:rFonts w:cs="Times New Roman"/>
          <w:spacing w:val="-2"/>
          <w:sz w:val="26"/>
          <w:szCs w:val="26"/>
        </w:rPr>
        <w:t>электронное сообщение личного характера;</w:t>
      </w:r>
      <w:r w:rsidRPr="0010524A">
        <w:rPr>
          <w:rFonts w:cs="Times New Roman"/>
          <w:sz w:val="26"/>
          <w:szCs w:val="26"/>
        </w:rPr>
        <w:t xml:space="preserve"> </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распознавать </w:t>
      </w:r>
      <w:r w:rsidRPr="0010524A">
        <w:rPr>
          <w:rFonts w:cs="Times New Roman"/>
          <w:sz w:val="26"/>
          <w:szCs w:val="26"/>
        </w:rPr>
        <w:t xml:space="preserve">в звучащем и письменном тексте 800 лексических единиц (слов, словосочетаний, речевых клише) и правильно </w:t>
      </w:r>
      <w:r w:rsidRPr="0010524A">
        <w:rPr>
          <w:rStyle w:val="aa"/>
          <w:rFonts w:cs="Times New Roman"/>
          <w:sz w:val="26"/>
          <w:szCs w:val="26"/>
        </w:rPr>
        <w:t>употреблять</w:t>
      </w:r>
      <w:r w:rsidRPr="0010524A">
        <w:rPr>
          <w:rFonts w:cs="Times New Roman"/>
          <w:sz w:val="26"/>
          <w:szCs w:val="26"/>
        </w:rPr>
        <w:t xml:space="preserve"> в устной и письменной речи 750 лексических единиц (включая 650 лексических единиц, о</w:t>
      </w:r>
      <w:r w:rsidRPr="0010524A">
        <w:rPr>
          <w:rFonts w:cs="Times New Roman"/>
          <w:sz w:val="26"/>
          <w:szCs w:val="26"/>
        </w:rPr>
        <w:t>с</w:t>
      </w:r>
      <w:r w:rsidRPr="0010524A">
        <w:rPr>
          <w:rFonts w:cs="Times New Roman"/>
          <w:sz w:val="26"/>
          <w:szCs w:val="26"/>
        </w:rPr>
        <w:t>военных ранее), обслуживающих ситуации общения в рамках тематического с</w:t>
      </w:r>
      <w:r w:rsidRPr="0010524A">
        <w:rPr>
          <w:rFonts w:cs="Times New Roman"/>
          <w:sz w:val="26"/>
          <w:szCs w:val="26"/>
        </w:rPr>
        <w:t>о</w:t>
      </w:r>
      <w:r w:rsidRPr="0010524A">
        <w:rPr>
          <w:rFonts w:cs="Times New Roman"/>
          <w:sz w:val="26"/>
          <w:szCs w:val="26"/>
        </w:rPr>
        <w:t xml:space="preserve">держания, с соблюдением существующей нормы лексической сочетаемости;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10524A">
        <w:rPr>
          <w:rStyle w:val="aa"/>
          <w:rFonts w:cs="Times New Roman"/>
          <w:sz w:val="26"/>
          <w:szCs w:val="26"/>
        </w:rPr>
        <w:t>-keit</w:t>
      </w:r>
      <w:r w:rsidRPr="0010524A">
        <w:rPr>
          <w:rFonts w:cs="Times New Roman"/>
          <w:sz w:val="26"/>
          <w:szCs w:val="26"/>
        </w:rPr>
        <w:t xml:space="preserve">, </w:t>
      </w:r>
      <w:r w:rsidRPr="0010524A">
        <w:rPr>
          <w:rStyle w:val="aa"/>
          <w:rFonts w:cs="Times New Roman"/>
          <w:sz w:val="26"/>
          <w:szCs w:val="26"/>
        </w:rPr>
        <w:t>-heit</w:t>
      </w:r>
      <w:r w:rsidRPr="0010524A">
        <w:rPr>
          <w:rFonts w:cs="Times New Roman"/>
          <w:sz w:val="26"/>
          <w:szCs w:val="26"/>
        </w:rPr>
        <w:t xml:space="preserve">, </w:t>
      </w:r>
      <w:r w:rsidRPr="0010524A">
        <w:rPr>
          <w:rStyle w:val="aa"/>
          <w:rFonts w:cs="Times New Roman"/>
          <w:sz w:val="26"/>
          <w:szCs w:val="26"/>
        </w:rPr>
        <w:t>-ung</w:t>
      </w:r>
      <w:r w:rsidRPr="0010524A">
        <w:rPr>
          <w:rFonts w:cs="Times New Roman"/>
          <w:sz w:val="26"/>
          <w:szCs w:val="26"/>
        </w:rPr>
        <w:t xml:space="preserve">; имена прилагательные при помощи суффикса </w:t>
      </w:r>
      <w:r w:rsidRPr="0010524A">
        <w:rPr>
          <w:rStyle w:val="aa"/>
          <w:rFonts w:cs="Times New Roman"/>
          <w:sz w:val="26"/>
          <w:szCs w:val="26"/>
        </w:rPr>
        <w:t>-isch</w:t>
      </w:r>
      <w:r w:rsidRPr="0010524A">
        <w:rPr>
          <w:rFonts w:cs="Times New Roman"/>
          <w:sz w:val="26"/>
          <w:szCs w:val="26"/>
        </w:rPr>
        <w:t>; имена</w:t>
      </w:r>
      <w:r w:rsidRPr="0010524A">
        <w:rPr>
          <w:rStyle w:val="aa"/>
          <w:rFonts w:cs="Times New Roman"/>
          <w:sz w:val="26"/>
          <w:szCs w:val="26"/>
        </w:rPr>
        <w:t xml:space="preserve"> </w:t>
      </w:r>
      <w:r w:rsidRPr="0010524A">
        <w:rPr>
          <w:rFonts w:cs="Times New Roman"/>
          <w:sz w:val="26"/>
          <w:szCs w:val="26"/>
        </w:rPr>
        <w:t xml:space="preserve">прилагательные и наречия при помощи отрицательного префикса </w:t>
      </w:r>
      <w:r w:rsidRPr="0010524A">
        <w:rPr>
          <w:rStyle w:val="aa"/>
          <w:rFonts w:cs="Times New Roman"/>
          <w:sz w:val="26"/>
          <w:szCs w:val="26"/>
        </w:rPr>
        <w:t>un-</w:t>
      </w:r>
      <w:r w:rsidRPr="0010524A">
        <w:rPr>
          <w:rFonts w:cs="Times New Roman"/>
          <w:sz w:val="26"/>
          <w:szCs w:val="26"/>
        </w:rPr>
        <w:t>;</w:t>
      </w:r>
      <w:r w:rsidRPr="0010524A">
        <w:rPr>
          <w:rStyle w:val="aa"/>
          <w:rFonts w:cs="Times New Roman"/>
          <w:sz w:val="26"/>
          <w:szCs w:val="26"/>
        </w:rPr>
        <w:t xml:space="preserve"> </w:t>
      </w:r>
      <w:r w:rsidRPr="0010524A">
        <w:rPr>
          <w:rFonts w:cs="Times New Roman"/>
          <w:sz w:val="26"/>
          <w:szCs w:val="26"/>
        </w:rPr>
        <w:t>при помощи конверсии: имена существительные от глагола (</w:t>
      </w:r>
      <w:r w:rsidRPr="0010524A">
        <w:rPr>
          <w:rStyle w:val="aa"/>
          <w:rFonts w:cs="Times New Roman"/>
          <w:sz w:val="26"/>
          <w:szCs w:val="26"/>
        </w:rPr>
        <w:t>das Lesen</w:t>
      </w:r>
      <w:r w:rsidRPr="0010524A">
        <w:rPr>
          <w:rFonts w:cs="Times New Roman"/>
          <w:sz w:val="26"/>
          <w:szCs w:val="26"/>
        </w:rPr>
        <w:t>); при п</w:t>
      </w:r>
      <w:r w:rsidRPr="0010524A">
        <w:rPr>
          <w:rFonts w:cs="Times New Roman"/>
          <w:sz w:val="26"/>
          <w:szCs w:val="26"/>
        </w:rPr>
        <w:t>о</w:t>
      </w:r>
      <w:r w:rsidRPr="0010524A">
        <w:rPr>
          <w:rFonts w:cs="Times New Roman"/>
          <w:sz w:val="26"/>
          <w:szCs w:val="26"/>
        </w:rPr>
        <w:t>мощи словосложения: соединения глагола и существительного (</w:t>
      </w:r>
      <w:r w:rsidRPr="0010524A">
        <w:rPr>
          <w:rStyle w:val="aa"/>
          <w:rFonts w:cs="Times New Roman"/>
          <w:sz w:val="26"/>
          <w:szCs w:val="26"/>
        </w:rPr>
        <w:t>der Schreibtisch</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изученные с</w:t>
      </w:r>
      <w:r w:rsidRPr="0010524A">
        <w:rPr>
          <w:rFonts w:cs="Times New Roman"/>
          <w:sz w:val="26"/>
          <w:szCs w:val="26"/>
        </w:rPr>
        <w:t>и</w:t>
      </w:r>
      <w:r w:rsidRPr="0010524A">
        <w:rPr>
          <w:rFonts w:cs="Times New Roman"/>
          <w:sz w:val="26"/>
          <w:szCs w:val="26"/>
        </w:rPr>
        <w:t>нонимы, антонимы и интернациональные слова;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для обеспечения целостности высказывания.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aa"/>
          <w:rFonts w:cs="Times New Roman"/>
          <w:sz w:val="26"/>
          <w:szCs w:val="26"/>
        </w:rPr>
        <w:t>употреблять</w:t>
      </w:r>
      <w:r w:rsidRPr="0010524A">
        <w:rPr>
          <w:rStyle w:val="ab"/>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сложносочинённые предложения с союзом </w:t>
      </w:r>
      <w:r w:rsidRPr="0010524A">
        <w:rPr>
          <w:rStyle w:val="aa"/>
          <w:rFonts w:cs="Times New Roman"/>
          <w:sz w:val="26"/>
          <w:szCs w:val="26"/>
        </w:rPr>
        <w:t>denn</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видовременных формах действительного залога в изъяв</w:t>
      </w:r>
      <w:r w:rsidRPr="0010524A">
        <w:rPr>
          <w:rFonts w:cs="Times New Roman"/>
          <w:sz w:val="26"/>
          <w:szCs w:val="26"/>
        </w:rPr>
        <w:t>и</w:t>
      </w:r>
      <w:r w:rsidRPr="0010524A">
        <w:rPr>
          <w:rFonts w:cs="Times New Roman"/>
          <w:sz w:val="26"/>
          <w:szCs w:val="26"/>
        </w:rPr>
        <w:t>тельном наклонении в Präteritum;</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с отделяемыми и неотделяемыми приставками;</w:t>
      </w:r>
    </w:p>
    <w:p w:rsidR="00416B7C" w:rsidRPr="0010524A" w:rsidRDefault="00416B7C" w:rsidP="00B82670">
      <w:pPr>
        <w:pStyle w:val="list-bullet"/>
        <w:spacing w:line="240" w:lineRule="auto"/>
        <w:ind w:firstLine="680"/>
        <w:rPr>
          <w:rStyle w:val="aa"/>
          <w:rFonts w:cs="Times New Roman"/>
          <w:sz w:val="26"/>
          <w:szCs w:val="26"/>
        </w:rPr>
      </w:pPr>
      <w:r w:rsidRPr="0010524A">
        <w:rPr>
          <w:rFonts w:cs="Times New Roman"/>
          <w:sz w:val="26"/>
          <w:szCs w:val="26"/>
        </w:rPr>
        <w:t xml:space="preserve">глаголы с возвратным местоимением </w:t>
      </w:r>
      <w:r w:rsidRPr="0010524A">
        <w:rPr>
          <w:rStyle w:val="aa"/>
          <w:rFonts w:cs="Times New Roman"/>
          <w:sz w:val="26"/>
          <w:szCs w:val="26"/>
        </w:rPr>
        <w:t>sich</w:t>
      </w:r>
      <w:r w:rsidRPr="0010524A">
        <w:rPr>
          <w:rFonts w:cs="Times New Roman"/>
          <w:sz w:val="26"/>
          <w:szCs w:val="26"/>
        </w:rPr>
        <w:t>;</w:t>
      </w:r>
      <w:r w:rsidRPr="0010524A">
        <w:rPr>
          <w:rStyle w:val="aa"/>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lang w:val="en-US"/>
        </w:rPr>
      </w:pPr>
      <w:r w:rsidRPr="0010524A">
        <w:rPr>
          <w:rFonts w:cs="Times New Roman"/>
          <w:sz w:val="26"/>
          <w:szCs w:val="26"/>
        </w:rPr>
        <w:t>глаголы</w:t>
      </w:r>
      <w:r w:rsidRPr="0010524A">
        <w:rPr>
          <w:rFonts w:cs="Times New Roman"/>
          <w:sz w:val="26"/>
          <w:szCs w:val="26"/>
          <w:lang w:val="en-US"/>
        </w:rPr>
        <w:t xml:space="preserve"> </w:t>
      </w:r>
      <w:r w:rsidRPr="0010524A">
        <w:rPr>
          <w:rStyle w:val="aa"/>
          <w:rFonts w:cs="Times New Roman"/>
          <w:sz w:val="26"/>
          <w:szCs w:val="26"/>
          <w:lang w:val="en-US"/>
        </w:rPr>
        <w:t>sitzen — setzen</w:t>
      </w:r>
      <w:r w:rsidRPr="0010524A">
        <w:rPr>
          <w:rFonts w:cs="Times New Roman"/>
          <w:sz w:val="26"/>
          <w:szCs w:val="26"/>
          <w:lang w:val="en-US"/>
        </w:rPr>
        <w:t xml:space="preserve">, </w:t>
      </w:r>
      <w:r w:rsidRPr="0010524A">
        <w:rPr>
          <w:rStyle w:val="aa"/>
          <w:rFonts w:cs="Times New Roman"/>
          <w:sz w:val="26"/>
          <w:szCs w:val="26"/>
          <w:lang w:val="en-US"/>
        </w:rPr>
        <w:t>liegen — legen</w:t>
      </w:r>
      <w:r w:rsidRPr="0010524A">
        <w:rPr>
          <w:rFonts w:cs="Times New Roman"/>
          <w:sz w:val="26"/>
          <w:szCs w:val="26"/>
          <w:lang w:val="en-US"/>
        </w:rPr>
        <w:t xml:space="preserve">, </w:t>
      </w:r>
      <w:r w:rsidRPr="0010524A">
        <w:rPr>
          <w:rStyle w:val="aa"/>
          <w:rFonts w:cs="Times New Roman"/>
          <w:sz w:val="26"/>
          <w:szCs w:val="26"/>
          <w:lang w:val="en-US"/>
        </w:rPr>
        <w:t>stehen — stellen</w:t>
      </w:r>
      <w:r w:rsidRPr="0010524A">
        <w:rPr>
          <w:rFonts w:cs="Times New Roman"/>
          <w:sz w:val="26"/>
          <w:szCs w:val="26"/>
          <w:lang w:val="en-US"/>
        </w:rPr>
        <w:t xml:space="preserve">, </w:t>
      </w:r>
      <w:r w:rsidRPr="0010524A">
        <w:rPr>
          <w:rStyle w:val="aa"/>
          <w:rFonts w:cs="Times New Roman"/>
          <w:sz w:val="26"/>
          <w:szCs w:val="26"/>
          <w:lang w:val="en-US"/>
        </w:rPr>
        <w:t>hängen</w:t>
      </w:r>
      <w:r w:rsidRPr="0010524A">
        <w:rPr>
          <w:rFonts w:cs="Times New Roman"/>
          <w:sz w:val="26"/>
          <w:szCs w:val="26"/>
          <w:lang w:val="en-US"/>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модальный глагол </w:t>
      </w:r>
      <w:r w:rsidRPr="0010524A">
        <w:rPr>
          <w:rStyle w:val="aa"/>
          <w:rFonts w:cs="Times New Roman"/>
          <w:sz w:val="26"/>
          <w:szCs w:val="26"/>
        </w:rPr>
        <w:t xml:space="preserve">sollen </w:t>
      </w:r>
      <w:r w:rsidRPr="0010524A">
        <w:rPr>
          <w:rFonts w:cs="Times New Roman"/>
          <w:sz w:val="26"/>
          <w:szCs w:val="26"/>
        </w:rPr>
        <w:t>(в Präsens);</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склонение имён существительных в единственном и множественном числе в родительном падеже;</w:t>
      </w:r>
    </w:p>
    <w:p w:rsidR="00416B7C" w:rsidRPr="0010524A" w:rsidRDefault="00416B7C" w:rsidP="00B82670">
      <w:pPr>
        <w:pStyle w:val="list-bullet"/>
        <w:spacing w:line="240" w:lineRule="auto"/>
        <w:ind w:firstLine="680"/>
        <w:rPr>
          <w:rFonts w:cs="Times New Roman"/>
          <w:spacing w:val="3"/>
          <w:sz w:val="26"/>
          <w:szCs w:val="26"/>
        </w:rPr>
      </w:pPr>
      <w:r w:rsidRPr="0010524A">
        <w:rPr>
          <w:rFonts w:cs="Times New Roman"/>
          <w:spacing w:val="3"/>
          <w:sz w:val="26"/>
          <w:szCs w:val="26"/>
        </w:rPr>
        <w:t>личные местоимения в винительном и дательном падежах;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вопросительное местоимение </w:t>
      </w:r>
      <w:r w:rsidRPr="0010524A">
        <w:rPr>
          <w:rStyle w:val="aa"/>
          <w:rFonts w:cs="Times New Roman"/>
          <w:sz w:val="26"/>
          <w:szCs w:val="26"/>
        </w:rPr>
        <w:t>welch</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числительные для обозначения дат и больших чисел (100—1000);</w:t>
      </w:r>
    </w:p>
    <w:p w:rsidR="00416B7C" w:rsidRPr="0010524A" w:rsidRDefault="00416B7C" w:rsidP="00D212C9">
      <w:pPr>
        <w:pStyle w:val="list-bullet"/>
        <w:spacing w:line="240" w:lineRule="auto"/>
        <w:ind w:firstLine="680"/>
        <w:rPr>
          <w:rStyle w:val="aa"/>
          <w:rFonts w:cs="Times New Roman"/>
          <w:sz w:val="26"/>
          <w:szCs w:val="26"/>
        </w:rPr>
      </w:pPr>
      <w:r w:rsidRPr="0010524A">
        <w:rPr>
          <w:rFonts w:cs="Times New Roman"/>
          <w:sz w:val="26"/>
          <w:szCs w:val="26"/>
        </w:rPr>
        <w:t xml:space="preserve">предлоги, требующие дательного падежа при ответе на вопрос </w:t>
      </w:r>
      <w:r w:rsidRPr="0010524A">
        <w:rPr>
          <w:rStyle w:val="aa"/>
          <w:rFonts w:cs="Times New Roman"/>
          <w:sz w:val="26"/>
          <w:szCs w:val="26"/>
        </w:rPr>
        <w:t>Wo?</w:t>
      </w:r>
      <w:r w:rsidRPr="0010524A">
        <w:rPr>
          <w:rFonts w:cs="Times New Roman"/>
          <w:sz w:val="26"/>
          <w:szCs w:val="26"/>
        </w:rPr>
        <w:t xml:space="preserve"> и винительного при ответе на вопрос </w:t>
      </w:r>
      <w:r w:rsidRPr="0010524A">
        <w:rPr>
          <w:rStyle w:val="aa"/>
          <w:rFonts w:cs="Times New Roman"/>
          <w:sz w:val="26"/>
          <w:szCs w:val="26"/>
        </w:rPr>
        <w:t>Wohin?</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Социокультурные знания и умения</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отдельные социокультурные элементы речевого поведенч</w:t>
      </w:r>
      <w:r w:rsidRPr="0010524A">
        <w:rPr>
          <w:rFonts w:cs="Times New Roman"/>
          <w:sz w:val="26"/>
          <w:szCs w:val="26"/>
        </w:rPr>
        <w:t>е</w:t>
      </w:r>
      <w:r w:rsidRPr="0010524A">
        <w:rPr>
          <w:rFonts w:cs="Times New Roman"/>
          <w:sz w:val="26"/>
          <w:szCs w:val="26"/>
        </w:rPr>
        <w:t>ского этикета в стране/странах изучаемого языка в рамках тематического соде</w:t>
      </w:r>
      <w:r w:rsidRPr="0010524A">
        <w:rPr>
          <w:rFonts w:cs="Times New Roman"/>
          <w:sz w:val="26"/>
          <w:szCs w:val="26"/>
        </w:rPr>
        <w:t>р</w:t>
      </w:r>
      <w:r w:rsidRPr="0010524A">
        <w:rPr>
          <w:rFonts w:cs="Times New Roman"/>
          <w:sz w:val="26"/>
          <w:szCs w:val="26"/>
        </w:rPr>
        <w:t>жания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lastRenderedPageBreak/>
        <w:t>знать/ понимать и использовать</w:t>
      </w:r>
      <w:r w:rsidRPr="0010524A">
        <w:rPr>
          <w:rFonts w:cs="Times New Roman"/>
          <w:sz w:val="26"/>
          <w:szCs w:val="26"/>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обладать базовыми знаниями</w:t>
      </w:r>
      <w:r w:rsidRPr="0010524A">
        <w:rPr>
          <w:rFonts w:cs="Times New Roman"/>
          <w:sz w:val="26"/>
          <w:szCs w:val="26"/>
        </w:rPr>
        <w:t xml:space="preserve"> о социокультурном портрете родной страны и страны/стран изучаемого языка; </w:t>
      </w:r>
    </w:p>
    <w:p w:rsidR="00416B7C" w:rsidRPr="0010524A" w:rsidRDefault="00416B7C" w:rsidP="00D212C9">
      <w:pPr>
        <w:pStyle w:val="a8"/>
        <w:spacing w:line="240" w:lineRule="auto"/>
        <w:ind w:firstLine="680"/>
        <w:rPr>
          <w:rStyle w:val="a9"/>
          <w:rFonts w:cs="Times New Roman"/>
          <w:b w:val="0"/>
          <w:bCs w:val="0"/>
          <w:sz w:val="26"/>
          <w:szCs w:val="26"/>
        </w:rPr>
      </w:pPr>
      <w:r w:rsidRPr="0010524A">
        <w:rPr>
          <w:rStyle w:val="aa"/>
          <w:rFonts w:cs="Times New Roman"/>
          <w:sz w:val="26"/>
          <w:szCs w:val="26"/>
        </w:rPr>
        <w:t>кратко представлять</w:t>
      </w:r>
      <w:r w:rsidRPr="0010524A">
        <w:rPr>
          <w:rFonts w:cs="Times New Roman"/>
          <w:sz w:val="26"/>
          <w:szCs w:val="26"/>
        </w:rPr>
        <w:t xml:space="preserve"> Россию и страну/страны изучаемого языка. </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Компенсаторные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Владеть</w:t>
      </w:r>
      <w:r w:rsidRPr="0010524A">
        <w:rPr>
          <w:rFonts w:cs="Times New Roman"/>
          <w:sz w:val="26"/>
          <w:szCs w:val="26"/>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Участвовать</w:t>
      </w:r>
      <w:r w:rsidRPr="0010524A">
        <w:rPr>
          <w:rFonts w:cs="Times New Roman"/>
          <w:sz w:val="26"/>
          <w:szCs w:val="26"/>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информ</w:t>
      </w:r>
      <w:r w:rsidRPr="0010524A">
        <w:rPr>
          <w:rFonts w:cs="Times New Roman"/>
          <w:sz w:val="26"/>
          <w:szCs w:val="26"/>
        </w:rPr>
        <w:t>а</w:t>
      </w:r>
      <w:r w:rsidRPr="0010524A">
        <w:rPr>
          <w:rFonts w:cs="Times New Roman"/>
          <w:sz w:val="26"/>
          <w:szCs w:val="26"/>
        </w:rPr>
        <w:t>ционно-справочные системы в электронной форме.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общения с носителями иностранного языка, с людьми другой культуры.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объекты, явления, процессы, их элементы и основные функции в рамках изученной тем</w:t>
      </w:r>
      <w:r w:rsidRPr="0010524A">
        <w:rPr>
          <w:rFonts w:cs="Times New Roman"/>
          <w:sz w:val="26"/>
          <w:szCs w:val="26"/>
        </w:rPr>
        <w:t>а</w:t>
      </w:r>
      <w:r w:rsidRPr="0010524A">
        <w:rPr>
          <w:rFonts w:cs="Times New Roman"/>
          <w:sz w:val="26"/>
          <w:szCs w:val="26"/>
        </w:rPr>
        <w:t>тики.</w:t>
      </w:r>
    </w:p>
    <w:p w:rsidR="00D212C9" w:rsidRPr="0010524A" w:rsidRDefault="00D212C9"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7 класс</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Коммуникативные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Говорение</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вести разные виды диалогов</w:t>
      </w:r>
      <w:r w:rsidRPr="0010524A">
        <w:rPr>
          <w:rFonts w:cs="Times New Roman"/>
          <w:sz w:val="26"/>
          <w:szCs w:val="26"/>
        </w:rPr>
        <w:t xml:space="preserve"> (диалог этикетного характера, диалог побу</w:t>
      </w:r>
      <w:r w:rsidRPr="0010524A">
        <w:rPr>
          <w:rFonts w:cs="Times New Roman"/>
          <w:sz w:val="26"/>
          <w:szCs w:val="26"/>
        </w:rPr>
        <w:t>ж</w:t>
      </w:r>
      <w:r w:rsidRPr="0010524A">
        <w:rPr>
          <w:rFonts w:cs="Times New Roman"/>
          <w:sz w:val="26"/>
          <w:szCs w:val="26"/>
        </w:rPr>
        <w:t>дения к действию, диалог-расспрос; комбинированный диалог, включающий ра</w:t>
      </w:r>
      <w:r w:rsidRPr="0010524A">
        <w:rPr>
          <w:rFonts w:cs="Times New Roman"/>
          <w:sz w:val="26"/>
          <w:szCs w:val="26"/>
        </w:rPr>
        <w:t>з</w:t>
      </w:r>
      <w:r w:rsidRPr="0010524A">
        <w:rPr>
          <w:rFonts w:cs="Times New Roman"/>
          <w:sz w:val="26"/>
          <w:szCs w:val="26"/>
        </w:rPr>
        <w:t xml:space="preserve">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t xml:space="preserve">ными опорами в рамках тематического содержания речи (объём монологического высказывания — 8—9 фраз); </w:t>
      </w:r>
      <w:r w:rsidRPr="0010524A">
        <w:rPr>
          <w:rStyle w:val="aa"/>
          <w:rFonts w:cs="Times New Roman"/>
          <w:sz w:val="26"/>
          <w:szCs w:val="26"/>
        </w:rPr>
        <w:t xml:space="preserve">излагать </w:t>
      </w:r>
      <w:r w:rsidRPr="0010524A">
        <w:rPr>
          <w:rFonts w:cs="Times New Roman"/>
          <w:sz w:val="26"/>
          <w:szCs w:val="26"/>
        </w:rPr>
        <w:t>основное содержание прочитанн</w:t>
      </w:r>
      <w:r w:rsidRPr="0010524A">
        <w:rPr>
          <w:rFonts w:cs="Times New Roman"/>
          <w:sz w:val="26"/>
          <w:szCs w:val="26"/>
        </w:rPr>
        <w:t>о</w:t>
      </w:r>
      <w:r w:rsidRPr="0010524A">
        <w:rPr>
          <w:rFonts w:cs="Times New Roman"/>
          <w:sz w:val="26"/>
          <w:szCs w:val="26"/>
        </w:rPr>
        <w:t xml:space="preserve">го/прослушанного текста с вербальными и /или зрительными опорами (объём — 8—9 фраз); </w:t>
      </w:r>
      <w:r w:rsidRPr="0010524A">
        <w:rPr>
          <w:rStyle w:val="aa"/>
          <w:rFonts w:cs="Times New Roman"/>
          <w:sz w:val="26"/>
          <w:szCs w:val="26"/>
        </w:rPr>
        <w:t>кратко излагать</w:t>
      </w:r>
      <w:r w:rsidRPr="0010524A">
        <w:rPr>
          <w:rFonts w:cs="Times New Roman"/>
          <w:sz w:val="26"/>
          <w:szCs w:val="26"/>
        </w:rPr>
        <w:t xml:space="preserve"> результаты выполненной проектной работы (об</w:t>
      </w:r>
      <w:r w:rsidRPr="0010524A">
        <w:rPr>
          <w:rFonts w:cs="Times New Roman"/>
          <w:sz w:val="26"/>
          <w:szCs w:val="26"/>
        </w:rPr>
        <w:t>ъ</w:t>
      </w:r>
      <w:r w:rsidRPr="0010524A">
        <w:rPr>
          <w:rFonts w:cs="Times New Roman"/>
          <w:sz w:val="26"/>
          <w:szCs w:val="26"/>
        </w:rPr>
        <w:t>ём — 8—9 фраз);</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Аудирование</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воспринимать на слух и понимать</w:t>
      </w:r>
      <w:r w:rsidRPr="0010524A">
        <w:rPr>
          <w:rFonts w:cs="Times New Roman"/>
          <w:sz w:val="26"/>
          <w:szCs w:val="26"/>
        </w:rPr>
        <w:t xml:space="preserve"> несложные аутентичные тексты, соде</w:t>
      </w:r>
      <w:r w:rsidRPr="0010524A">
        <w:rPr>
          <w:rFonts w:cs="Times New Roman"/>
          <w:sz w:val="26"/>
          <w:szCs w:val="26"/>
        </w:rPr>
        <w:t>р</w:t>
      </w:r>
      <w:r w:rsidRPr="0010524A">
        <w:rPr>
          <w:rFonts w:cs="Times New Roman"/>
          <w:sz w:val="26"/>
          <w:szCs w:val="26"/>
        </w:rPr>
        <w:t>жащие отдельные незнакомые слова, в зависимости от поставленной коммуник</w:t>
      </w:r>
      <w:r w:rsidRPr="0010524A">
        <w:rPr>
          <w:rFonts w:cs="Times New Roman"/>
          <w:sz w:val="26"/>
          <w:szCs w:val="26"/>
        </w:rPr>
        <w:t>а</w:t>
      </w:r>
      <w:r w:rsidRPr="0010524A">
        <w:rPr>
          <w:rFonts w:cs="Times New Roman"/>
          <w:sz w:val="26"/>
          <w:szCs w:val="26"/>
        </w:rPr>
        <w:t>тивной задачи: с пониманием основного содержания, с пониманием запрашива</w:t>
      </w:r>
      <w:r w:rsidRPr="0010524A">
        <w:rPr>
          <w:rFonts w:cs="Times New Roman"/>
          <w:sz w:val="26"/>
          <w:szCs w:val="26"/>
        </w:rPr>
        <w:t>е</w:t>
      </w:r>
      <w:r w:rsidRPr="0010524A">
        <w:rPr>
          <w:rFonts w:cs="Times New Roman"/>
          <w:sz w:val="26"/>
          <w:szCs w:val="26"/>
        </w:rPr>
        <w:t>мой информации (время звучания текста/текстов для аудирования — до 1,5 минут);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Смысловое чтение</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читать про себя и понимать</w:t>
      </w:r>
      <w:r w:rsidRPr="0010524A">
        <w:rPr>
          <w:rFonts w:cs="Times New Roman"/>
          <w:sz w:val="26"/>
          <w:szCs w:val="26"/>
        </w:rPr>
        <w:t xml:space="preserve"> несложные аутентичные тексты, содержащие отдельные незнакомые слова, с различной глубиной проникновения в их соде</w:t>
      </w:r>
      <w:r w:rsidRPr="0010524A">
        <w:rPr>
          <w:rFonts w:cs="Times New Roman"/>
          <w:sz w:val="26"/>
          <w:szCs w:val="26"/>
        </w:rPr>
        <w:t>р</w:t>
      </w:r>
      <w:r w:rsidRPr="0010524A">
        <w:rPr>
          <w:rFonts w:cs="Times New Roman"/>
          <w:sz w:val="26"/>
          <w:szCs w:val="26"/>
        </w:rPr>
        <w:lastRenderedPageBreak/>
        <w:t xml:space="preserve">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10524A">
        <w:rPr>
          <w:rStyle w:val="aa"/>
          <w:rFonts w:cs="Times New Roman"/>
          <w:sz w:val="26"/>
          <w:szCs w:val="26"/>
        </w:rPr>
        <w:t>читать про себя</w:t>
      </w:r>
      <w:r w:rsidRPr="0010524A">
        <w:rPr>
          <w:rFonts w:cs="Times New Roman"/>
          <w:sz w:val="26"/>
          <w:szCs w:val="26"/>
        </w:rPr>
        <w:t xml:space="preserve"> н</w:t>
      </w:r>
      <w:r w:rsidRPr="0010524A">
        <w:rPr>
          <w:rFonts w:cs="Times New Roman"/>
          <w:sz w:val="26"/>
          <w:szCs w:val="26"/>
        </w:rPr>
        <w:t>е</w:t>
      </w:r>
      <w:r w:rsidRPr="0010524A">
        <w:rPr>
          <w:rFonts w:cs="Times New Roman"/>
          <w:sz w:val="26"/>
          <w:szCs w:val="26"/>
        </w:rPr>
        <w:t xml:space="preserve">сплошные тексты (таблицы, диаграммы) и </w:t>
      </w:r>
      <w:r w:rsidRPr="0010524A">
        <w:rPr>
          <w:rStyle w:val="aa"/>
          <w:rFonts w:cs="Times New Roman"/>
          <w:sz w:val="26"/>
          <w:szCs w:val="26"/>
        </w:rPr>
        <w:t>понимать</w:t>
      </w:r>
      <w:r w:rsidRPr="0010524A">
        <w:rPr>
          <w:rFonts w:cs="Times New Roman"/>
          <w:sz w:val="26"/>
          <w:szCs w:val="26"/>
        </w:rPr>
        <w:t xml:space="preserve"> представленную в них и</w:t>
      </w:r>
      <w:r w:rsidRPr="0010524A">
        <w:rPr>
          <w:rFonts w:cs="Times New Roman"/>
          <w:sz w:val="26"/>
          <w:szCs w:val="26"/>
        </w:rPr>
        <w:t>н</w:t>
      </w:r>
      <w:r w:rsidRPr="0010524A">
        <w:rPr>
          <w:rFonts w:cs="Times New Roman"/>
          <w:sz w:val="26"/>
          <w:szCs w:val="26"/>
        </w:rPr>
        <w:t>формацию;</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Письменная речь</w:t>
      </w:r>
      <w:r w:rsidRPr="0010524A">
        <w:rPr>
          <w:rFonts w:cs="Times New Roman"/>
          <w:sz w:val="26"/>
          <w:szCs w:val="26"/>
        </w:rPr>
        <w:t xml:space="preserve"> </w:t>
      </w:r>
    </w:p>
    <w:p w:rsidR="00416B7C" w:rsidRPr="0010524A" w:rsidRDefault="00416B7C" w:rsidP="00D212C9">
      <w:pPr>
        <w:pStyle w:val="a8"/>
        <w:spacing w:line="240" w:lineRule="auto"/>
        <w:ind w:firstLine="680"/>
        <w:rPr>
          <w:rFonts w:cs="Times New Roman"/>
          <w:sz w:val="26"/>
          <w:szCs w:val="26"/>
        </w:rPr>
      </w:pPr>
      <w:r w:rsidRPr="0010524A">
        <w:rPr>
          <w:rFonts w:cs="Times New Roman"/>
          <w:sz w:val="26"/>
          <w:szCs w:val="26"/>
        </w:rPr>
        <w:t>заполнять анкеты и формуляры, сообщая о себе основные сведения, в соо</w:t>
      </w:r>
      <w:r w:rsidRPr="0010524A">
        <w:rPr>
          <w:rFonts w:cs="Times New Roman"/>
          <w:sz w:val="26"/>
          <w:szCs w:val="26"/>
        </w:rPr>
        <w:t>т</w:t>
      </w:r>
      <w:r w:rsidRPr="0010524A">
        <w:rPr>
          <w:rFonts w:cs="Times New Roman"/>
          <w:sz w:val="26"/>
          <w:szCs w:val="26"/>
        </w:rPr>
        <w:t xml:space="preserve">ветствии с нормами, принятыми в стране/странах изучаемого языка; </w:t>
      </w:r>
      <w:r w:rsidRPr="0010524A">
        <w:rPr>
          <w:rStyle w:val="aa"/>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10524A">
        <w:rPr>
          <w:rStyle w:val="aa"/>
          <w:rFonts w:cs="Times New Roman"/>
          <w:sz w:val="26"/>
          <w:szCs w:val="26"/>
        </w:rPr>
        <w:t>создавать</w:t>
      </w:r>
      <w:r w:rsidRPr="0010524A">
        <w:rPr>
          <w:rFonts w:cs="Times New Roman"/>
          <w:sz w:val="26"/>
          <w:szCs w:val="26"/>
        </w:rPr>
        <w:t xml:space="preserve"> небольшое письменное высказывание с опорой на образец, план, ключевые слова, таблицу (объём высказывания — до 90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Языковые знания и умения </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 xml:space="preserve">Фонетическая сторона речи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различать на слух</w:t>
      </w:r>
      <w:r w:rsidRPr="0010524A">
        <w:rPr>
          <w:rFonts w:cs="Times New Roman"/>
          <w:sz w:val="26"/>
          <w:szCs w:val="26"/>
        </w:rPr>
        <w:t xml:space="preserve"> и адекватно, без ошибок, ведущих к сбою коммуникации, </w:t>
      </w:r>
      <w:r w:rsidRPr="0010524A">
        <w:rPr>
          <w:rStyle w:val="aa"/>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w:t>
      </w:r>
      <w:r w:rsidRPr="0010524A">
        <w:rPr>
          <w:rFonts w:cs="Times New Roman"/>
          <w:sz w:val="26"/>
          <w:szCs w:val="26"/>
        </w:rPr>
        <w:t>и</w:t>
      </w:r>
      <w:r w:rsidRPr="0010524A">
        <w:rPr>
          <w:rFonts w:cs="Times New Roman"/>
          <w:sz w:val="26"/>
          <w:szCs w:val="26"/>
        </w:rPr>
        <w:t xml:space="preserve">ко-интонационных особенностей, в том числе применять правила отсутствия фразового ударения на служебных словах; выразительно </w:t>
      </w:r>
      <w:r w:rsidRPr="0010524A">
        <w:rPr>
          <w:rStyle w:val="aa"/>
          <w:rFonts w:cs="Times New Roman"/>
          <w:sz w:val="26"/>
          <w:szCs w:val="26"/>
        </w:rPr>
        <w:t>читать вслух</w:t>
      </w:r>
      <w:r w:rsidRPr="0010524A">
        <w:rPr>
          <w:rFonts w:cs="Times New Roman"/>
          <w:sz w:val="26"/>
          <w:szCs w:val="26"/>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Графика, орфография и пунктуация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правильно писать изученные слова;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Лексическая сторона речи</w:t>
      </w:r>
      <w:r w:rsidRPr="0010524A">
        <w:rPr>
          <w:rFonts w:cs="Times New Roman"/>
          <w:sz w:val="26"/>
          <w:szCs w:val="26"/>
        </w:rPr>
        <w:t>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распознавать </w:t>
      </w:r>
      <w:r w:rsidRPr="0010524A">
        <w:rPr>
          <w:rFonts w:cs="Times New Roman"/>
          <w:sz w:val="26"/>
          <w:szCs w:val="26"/>
        </w:rPr>
        <w:t xml:space="preserve">в звучащем и письменном тексте 1000 лексических единиц (слов, словосочетаний, речевых клише) и правильно </w:t>
      </w:r>
      <w:r w:rsidRPr="0010524A">
        <w:rPr>
          <w:rStyle w:val="aa"/>
          <w:rFonts w:cs="Times New Roman"/>
          <w:sz w:val="26"/>
          <w:szCs w:val="26"/>
        </w:rPr>
        <w:t>употреблять</w:t>
      </w:r>
      <w:r w:rsidRPr="0010524A">
        <w:rPr>
          <w:rFonts w:cs="Times New Roman"/>
          <w:sz w:val="26"/>
          <w:szCs w:val="26"/>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w:t>
      </w:r>
      <w:r w:rsidRPr="0010524A">
        <w:rPr>
          <w:rFonts w:cs="Times New Roman"/>
          <w:sz w:val="26"/>
          <w:szCs w:val="26"/>
        </w:rPr>
        <w:t>и</w:t>
      </w:r>
      <w:r w:rsidRPr="0010524A">
        <w:rPr>
          <w:rFonts w:cs="Times New Roman"/>
          <w:sz w:val="26"/>
          <w:szCs w:val="26"/>
        </w:rPr>
        <w:t>ческой сочетаемости;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глаголы при помощи су</w:t>
      </w:r>
      <w:r w:rsidRPr="0010524A">
        <w:rPr>
          <w:rFonts w:cs="Times New Roman"/>
          <w:sz w:val="26"/>
          <w:szCs w:val="26"/>
        </w:rPr>
        <w:t>ф</w:t>
      </w:r>
      <w:r w:rsidRPr="0010524A">
        <w:rPr>
          <w:rFonts w:cs="Times New Roman"/>
          <w:sz w:val="26"/>
          <w:szCs w:val="26"/>
        </w:rPr>
        <w:t xml:space="preserve">фикса </w:t>
      </w:r>
      <w:r w:rsidRPr="0010524A">
        <w:rPr>
          <w:rStyle w:val="aa"/>
          <w:rFonts w:cs="Times New Roman"/>
          <w:sz w:val="26"/>
          <w:szCs w:val="26"/>
        </w:rPr>
        <w:t>-ieren</w:t>
      </w:r>
      <w:r w:rsidRPr="0010524A">
        <w:rPr>
          <w:rFonts w:cs="Times New Roman"/>
          <w:sz w:val="26"/>
          <w:szCs w:val="26"/>
        </w:rPr>
        <w:t>;</w:t>
      </w:r>
      <w:r w:rsidRPr="0010524A">
        <w:rPr>
          <w:rStyle w:val="aa"/>
          <w:rFonts w:cs="Times New Roman"/>
          <w:sz w:val="26"/>
          <w:szCs w:val="26"/>
        </w:rPr>
        <w:t xml:space="preserve"> </w:t>
      </w:r>
      <w:r w:rsidRPr="0010524A">
        <w:rPr>
          <w:rFonts w:cs="Times New Roman"/>
          <w:sz w:val="26"/>
          <w:szCs w:val="26"/>
        </w:rPr>
        <w:t xml:space="preserve">имена существительные при помощи суффиксов </w:t>
      </w:r>
      <w:r w:rsidRPr="0010524A">
        <w:rPr>
          <w:rStyle w:val="aa"/>
          <w:rFonts w:cs="Times New Roman"/>
          <w:sz w:val="26"/>
          <w:szCs w:val="26"/>
        </w:rPr>
        <w:t>-schaft</w:t>
      </w:r>
      <w:r w:rsidRPr="0010524A">
        <w:rPr>
          <w:rFonts w:cs="Times New Roman"/>
          <w:sz w:val="26"/>
          <w:szCs w:val="26"/>
        </w:rPr>
        <w:t xml:space="preserve">, </w:t>
      </w:r>
      <w:r w:rsidRPr="0010524A">
        <w:rPr>
          <w:rStyle w:val="aa"/>
          <w:rFonts w:cs="Times New Roman"/>
          <w:sz w:val="26"/>
          <w:szCs w:val="26"/>
        </w:rPr>
        <w:t>-tion</w:t>
      </w:r>
      <w:r w:rsidRPr="0010524A">
        <w:rPr>
          <w:rFonts w:cs="Times New Roman"/>
          <w:sz w:val="26"/>
          <w:szCs w:val="26"/>
        </w:rPr>
        <w:t>, пр</w:t>
      </w:r>
      <w:r w:rsidRPr="0010524A">
        <w:rPr>
          <w:rFonts w:cs="Times New Roman"/>
          <w:sz w:val="26"/>
          <w:szCs w:val="26"/>
        </w:rPr>
        <w:t>е</w:t>
      </w:r>
      <w:r w:rsidRPr="0010524A">
        <w:rPr>
          <w:rFonts w:cs="Times New Roman"/>
          <w:sz w:val="26"/>
          <w:szCs w:val="26"/>
        </w:rPr>
        <w:t xml:space="preserve">фикса </w:t>
      </w:r>
      <w:r w:rsidRPr="0010524A">
        <w:rPr>
          <w:rStyle w:val="aa"/>
          <w:rFonts w:cs="Times New Roman"/>
          <w:sz w:val="26"/>
          <w:szCs w:val="26"/>
        </w:rPr>
        <w:t>un-</w:t>
      </w:r>
      <w:r w:rsidRPr="0010524A">
        <w:rPr>
          <w:rFonts w:cs="Times New Roman"/>
          <w:sz w:val="26"/>
          <w:szCs w:val="26"/>
        </w:rPr>
        <w:t>;</w:t>
      </w:r>
      <w:r w:rsidRPr="0010524A">
        <w:rPr>
          <w:rStyle w:val="aa"/>
          <w:rFonts w:cs="Times New Roman"/>
          <w:sz w:val="26"/>
          <w:szCs w:val="26"/>
        </w:rPr>
        <w:t xml:space="preserve"> </w:t>
      </w:r>
      <w:r w:rsidRPr="0010524A">
        <w:rPr>
          <w:rFonts w:cs="Times New Roman"/>
          <w:sz w:val="26"/>
          <w:szCs w:val="26"/>
        </w:rPr>
        <w:t>при помощи конверсии: имена существительные от прилагательных (</w:t>
      </w:r>
      <w:r w:rsidRPr="0010524A">
        <w:rPr>
          <w:rStyle w:val="aa"/>
          <w:rFonts w:cs="Times New Roman"/>
          <w:sz w:val="26"/>
          <w:szCs w:val="26"/>
        </w:rPr>
        <w:t>das Grün</w:t>
      </w:r>
      <w:r w:rsidRPr="0010524A">
        <w:rPr>
          <w:rFonts w:cs="Times New Roman"/>
          <w:sz w:val="26"/>
          <w:szCs w:val="26"/>
        </w:rPr>
        <w:t>); при помощи словосложения: соединения прилагательного и существ</w:t>
      </w:r>
      <w:r w:rsidRPr="0010524A">
        <w:rPr>
          <w:rFonts w:cs="Times New Roman"/>
          <w:sz w:val="26"/>
          <w:szCs w:val="26"/>
        </w:rPr>
        <w:t>и</w:t>
      </w:r>
      <w:r w:rsidRPr="0010524A">
        <w:rPr>
          <w:rFonts w:cs="Times New Roman"/>
          <w:sz w:val="26"/>
          <w:szCs w:val="26"/>
        </w:rPr>
        <w:t>тельного (</w:t>
      </w:r>
      <w:r w:rsidRPr="0010524A">
        <w:rPr>
          <w:rStyle w:val="aa"/>
          <w:rFonts w:cs="Times New Roman"/>
          <w:sz w:val="26"/>
          <w:szCs w:val="26"/>
        </w:rPr>
        <w:t>die Kleinstadt</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изученные с</w:t>
      </w:r>
      <w:r w:rsidRPr="0010524A">
        <w:rPr>
          <w:rFonts w:cs="Times New Roman"/>
          <w:sz w:val="26"/>
          <w:szCs w:val="26"/>
        </w:rPr>
        <w:t>и</w:t>
      </w:r>
      <w:r w:rsidRPr="0010524A">
        <w:rPr>
          <w:rFonts w:cs="Times New Roman"/>
          <w:sz w:val="26"/>
          <w:szCs w:val="26"/>
        </w:rPr>
        <w:t>нонимы, антонимы;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в тексте для обеспечения логичности и целостности высказывания.</w:t>
      </w:r>
    </w:p>
    <w:p w:rsidR="00416B7C" w:rsidRPr="0010524A" w:rsidRDefault="00416B7C" w:rsidP="00B82670">
      <w:pPr>
        <w:pStyle w:val="a8"/>
        <w:spacing w:line="240" w:lineRule="auto"/>
        <w:ind w:firstLine="680"/>
        <w:rPr>
          <w:rStyle w:val="aa"/>
          <w:rFonts w:cs="Times New Roman"/>
          <w:sz w:val="26"/>
          <w:szCs w:val="26"/>
        </w:rPr>
      </w:pPr>
      <w:r w:rsidRPr="0010524A">
        <w:rPr>
          <w:rStyle w:val="ab"/>
          <w:rFonts w:cs="Times New Roman"/>
          <w:sz w:val="26"/>
          <w:szCs w:val="26"/>
        </w:rPr>
        <w:t>Грамматическая сторона речи</w:t>
      </w:r>
      <w:r w:rsidRPr="0010524A">
        <w:rPr>
          <w:rFonts w:cs="Times New Roman"/>
          <w:sz w:val="26"/>
          <w:szCs w:val="26"/>
        </w:rPr>
        <w:t>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предложений и различных коммуникативных типов предложений немецкого языка;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aa"/>
          <w:rFonts w:cs="Times New Roman"/>
          <w:sz w:val="26"/>
          <w:szCs w:val="26"/>
        </w:rPr>
        <w:t>употреблять</w:t>
      </w:r>
      <w:r w:rsidRPr="0010524A">
        <w:rPr>
          <w:rStyle w:val="a9"/>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сложносочинённые предложения с наречием </w:t>
      </w:r>
      <w:r w:rsidRPr="0010524A">
        <w:rPr>
          <w:rStyle w:val="aa"/>
          <w:rFonts w:cs="Times New Roman"/>
          <w:sz w:val="26"/>
          <w:szCs w:val="26"/>
        </w:rPr>
        <w:t>darum</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 xml:space="preserve">сложноподчинённые предложения: дополнительные (с союзом </w:t>
      </w:r>
      <w:r w:rsidRPr="0010524A">
        <w:rPr>
          <w:rStyle w:val="aa"/>
          <w:rFonts w:cs="Times New Roman"/>
          <w:sz w:val="26"/>
          <w:szCs w:val="26"/>
        </w:rPr>
        <w:t>dass</w:t>
      </w:r>
      <w:r w:rsidRPr="0010524A">
        <w:rPr>
          <w:rFonts w:cs="Times New Roman"/>
          <w:sz w:val="26"/>
          <w:szCs w:val="26"/>
        </w:rPr>
        <w:t xml:space="preserve">), причины (с союзом </w:t>
      </w:r>
      <w:r w:rsidRPr="0010524A">
        <w:rPr>
          <w:rStyle w:val="aa"/>
          <w:rFonts w:cs="Times New Roman"/>
          <w:sz w:val="26"/>
          <w:szCs w:val="26"/>
        </w:rPr>
        <w:t>weil</w:t>
      </w:r>
      <w:r w:rsidRPr="0010524A">
        <w:rPr>
          <w:rFonts w:cs="Times New Roman"/>
          <w:sz w:val="26"/>
          <w:szCs w:val="26"/>
        </w:rPr>
        <w:t xml:space="preserve">), условия (с союзом </w:t>
      </w:r>
      <w:r w:rsidRPr="0010524A">
        <w:rPr>
          <w:rStyle w:val="aa"/>
          <w:rFonts w:cs="Times New Roman"/>
          <w:sz w:val="26"/>
          <w:szCs w:val="26"/>
        </w:rPr>
        <w:t>wenn</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предложения с глаголами, требующими употребления после них частицы </w:t>
      </w:r>
      <w:r w:rsidRPr="0010524A">
        <w:rPr>
          <w:rStyle w:val="aa"/>
          <w:rFonts w:cs="Times New Roman"/>
          <w:sz w:val="26"/>
          <w:szCs w:val="26"/>
        </w:rPr>
        <w:t xml:space="preserve">zu </w:t>
      </w:r>
      <w:r w:rsidRPr="0010524A">
        <w:rPr>
          <w:rFonts w:cs="Times New Roman"/>
          <w:sz w:val="26"/>
          <w:szCs w:val="26"/>
        </w:rPr>
        <w:t>и инфинитива;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предложения с неопределённо-личным местоимением </w:t>
      </w:r>
      <w:r w:rsidRPr="0010524A">
        <w:rPr>
          <w:rStyle w:val="aa"/>
          <w:rFonts w:cs="Times New Roman"/>
          <w:sz w:val="26"/>
          <w:szCs w:val="26"/>
        </w:rPr>
        <w:t>man</w:t>
      </w:r>
      <w:r w:rsidRPr="0010524A">
        <w:rPr>
          <w:rFonts w:cs="Times New Roman"/>
          <w:sz w:val="26"/>
          <w:szCs w:val="26"/>
        </w:rPr>
        <w:t>, в том числе с модальными глаголами;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модальные глаголы</w:t>
      </w:r>
      <w:r w:rsidRPr="0010524A">
        <w:rPr>
          <w:rStyle w:val="aa"/>
          <w:rFonts w:cs="Times New Roman"/>
          <w:sz w:val="26"/>
          <w:szCs w:val="26"/>
        </w:rPr>
        <w:t xml:space="preserve"> </w:t>
      </w:r>
      <w:r w:rsidRPr="0010524A">
        <w:rPr>
          <w:rFonts w:cs="Times New Roman"/>
          <w:sz w:val="26"/>
          <w:szCs w:val="26"/>
        </w:rPr>
        <w:t>в Präteritum;</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отрицания </w:t>
      </w:r>
      <w:r w:rsidRPr="0010524A">
        <w:rPr>
          <w:rStyle w:val="aa"/>
          <w:rFonts w:cs="Times New Roman"/>
          <w:sz w:val="26"/>
          <w:szCs w:val="26"/>
        </w:rPr>
        <w:t>kein</w:t>
      </w:r>
      <w:r w:rsidRPr="0010524A">
        <w:rPr>
          <w:rFonts w:cs="Times New Roman"/>
          <w:sz w:val="26"/>
          <w:szCs w:val="26"/>
        </w:rPr>
        <w:t xml:space="preserve">, </w:t>
      </w:r>
      <w:r w:rsidRPr="0010524A">
        <w:rPr>
          <w:rStyle w:val="aa"/>
          <w:rFonts w:cs="Times New Roman"/>
          <w:sz w:val="26"/>
          <w:szCs w:val="26"/>
        </w:rPr>
        <w:t>nicht</w:t>
      </w:r>
      <w:r w:rsidRPr="0010524A">
        <w:rPr>
          <w:rFonts w:cs="Times New Roman"/>
          <w:sz w:val="26"/>
          <w:szCs w:val="26"/>
        </w:rPr>
        <w:t xml:space="preserve">, </w:t>
      </w:r>
      <w:r w:rsidRPr="0010524A">
        <w:rPr>
          <w:rStyle w:val="aa"/>
          <w:rFonts w:cs="Times New Roman"/>
          <w:sz w:val="26"/>
          <w:szCs w:val="26"/>
        </w:rPr>
        <w:t>doch</w:t>
      </w:r>
      <w:r w:rsidRPr="0010524A">
        <w:rPr>
          <w:rFonts w:cs="Times New Roman"/>
          <w:sz w:val="26"/>
          <w:szCs w:val="26"/>
        </w:rPr>
        <w:t>;</w:t>
      </w:r>
    </w:p>
    <w:p w:rsidR="00416B7C" w:rsidRPr="0010524A" w:rsidRDefault="00416B7C" w:rsidP="00D212C9">
      <w:pPr>
        <w:pStyle w:val="list-bullet"/>
        <w:spacing w:line="240" w:lineRule="auto"/>
        <w:ind w:firstLine="680"/>
        <w:rPr>
          <w:rStyle w:val="a9"/>
          <w:rFonts w:cs="Times New Roman"/>
          <w:b w:val="0"/>
          <w:bCs w:val="0"/>
          <w:i/>
          <w:iCs/>
          <w:sz w:val="26"/>
          <w:szCs w:val="26"/>
        </w:rPr>
      </w:pPr>
      <w:r w:rsidRPr="0010524A">
        <w:rPr>
          <w:rFonts w:cs="Times New Roman"/>
          <w:sz w:val="26"/>
          <w:szCs w:val="26"/>
        </w:rPr>
        <w:t>числительные для обозначения дат и больших чисел (до 1 000 000).</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Социокультурные знания и умения</w:t>
      </w:r>
      <w:r w:rsidRPr="0010524A">
        <w:rPr>
          <w:rFonts w:cs="Times New Roman"/>
          <w:sz w:val="26"/>
          <w:szCs w:val="26"/>
        </w:rPr>
        <w:t>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отдельные социокультурные элементы речевого поведенч</w:t>
      </w:r>
      <w:r w:rsidRPr="0010524A">
        <w:rPr>
          <w:rFonts w:cs="Times New Roman"/>
          <w:sz w:val="26"/>
          <w:szCs w:val="26"/>
        </w:rPr>
        <w:t>е</w:t>
      </w:r>
      <w:r w:rsidRPr="0010524A">
        <w:rPr>
          <w:rFonts w:cs="Times New Roman"/>
          <w:sz w:val="26"/>
          <w:szCs w:val="26"/>
        </w:rPr>
        <w:t>ского этикета, принятые в стране/странах изучаемого языка в рамках тематич</w:t>
      </w:r>
      <w:r w:rsidRPr="0010524A">
        <w:rPr>
          <w:rFonts w:cs="Times New Roman"/>
          <w:sz w:val="26"/>
          <w:szCs w:val="26"/>
        </w:rPr>
        <w:t>е</w:t>
      </w:r>
      <w:r w:rsidRPr="0010524A">
        <w:rPr>
          <w:rFonts w:cs="Times New Roman"/>
          <w:sz w:val="26"/>
          <w:szCs w:val="26"/>
        </w:rPr>
        <w:t>ского содержания;</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знать/понимать и использовать</w:t>
      </w:r>
      <w:r w:rsidRPr="0010524A">
        <w:rPr>
          <w:rFonts w:cs="Times New Roman"/>
          <w:sz w:val="26"/>
          <w:szCs w:val="26"/>
        </w:rPr>
        <w:t xml:space="preserve"> в устной и письменной речи наиболее употребительную тематическую фоновую лексику и реалии страны/стран из</w:t>
      </w:r>
      <w:r w:rsidRPr="0010524A">
        <w:rPr>
          <w:rFonts w:cs="Times New Roman"/>
          <w:sz w:val="26"/>
          <w:szCs w:val="26"/>
        </w:rPr>
        <w:t>у</w:t>
      </w:r>
      <w:r w:rsidRPr="0010524A">
        <w:rPr>
          <w:rFonts w:cs="Times New Roman"/>
          <w:sz w:val="26"/>
          <w:szCs w:val="26"/>
        </w:rPr>
        <w:t xml:space="preserve">чаемого языка в рамках тематического содержания речи;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обладать базовыми знаниями</w:t>
      </w:r>
      <w:r w:rsidRPr="0010524A">
        <w:rPr>
          <w:rFonts w:cs="Times New Roman"/>
          <w:sz w:val="26"/>
          <w:szCs w:val="26"/>
        </w:rPr>
        <w:t xml:space="preserve"> о социокультурном портрете и культурном наследии родной страны и страны/стран изучаемого языка; </w:t>
      </w:r>
    </w:p>
    <w:p w:rsidR="00416B7C" w:rsidRPr="0010524A" w:rsidRDefault="00416B7C" w:rsidP="00D212C9">
      <w:pPr>
        <w:pStyle w:val="a8"/>
        <w:spacing w:line="240" w:lineRule="auto"/>
        <w:ind w:firstLine="680"/>
        <w:rPr>
          <w:rFonts w:cs="Times New Roman"/>
          <w:sz w:val="26"/>
          <w:szCs w:val="26"/>
        </w:rPr>
      </w:pPr>
      <w:r w:rsidRPr="0010524A">
        <w:rPr>
          <w:rStyle w:val="aa"/>
          <w:rFonts w:cs="Times New Roman"/>
          <w:sz w:val="26"/>
          <w:szCs w:val="26"/>
        </w:rPr>
        <w:t>кратко представлять</w:t>
      </w:r>
      <w:r w:rsidRPr="0010524A">
        <w:rPr>
          <w:rFonts w:cs="Times New Roman"/>
          <w:sz w:val="26"/>
          <w:szCs w:val="26"/>
        </w:rPr>
        <w:t xml:space="preserve"> Россию и страну/страны изучаемого языка.</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Компенсаторные умения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при чтении и аудировании языковую догадку, в том числе контекстуальную; при непосредственном общении переспрашивать, просить п</w:t>
      </w:r>
      <w:r w:rsidRPr="0010524A">
        <w:rPr>
          <w:rFonts w:cs="Times New Roman"/>
          <w:sz w:val="26"/>
          <w:szCs w:val="26"/>
        </w:rPr>
        <w:t>о</w:t>
      </w:r>
      <w:r w:rsidRPr="0010524A">
        <w:rPr>
          <w:rFonts w:cs="Times New Roman"/>
          <w:sz w:val="26"/>
          <w:szCs w:val="26"/>
        </w:rPr>
        <w:t>вторить, уточняя значения незнакомых слов; игнорировать информацию, не я</w:t>
      </w:r>
      <w:r w:rsidRPr="0010524A">
        <w:rPr>
          <w:rFonts w:cs="Times New Roman"/>
          <w:sz w:val="26"/>
          <w:szCs w:val="26"/>
        </w:rPr>
        <w:t>в</w:t>
      </w:r>
      <w:r w:rsidRPr="0010524A">
        <w:rPr>
          <w:rFonts w:cs="Times New Roman"/>
          <w:sz w:val="26"/>
          <w:szCs w:val="26"/>
        </w:rPr>
        <w:t>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Владеть </w:t>
      </w:r>
      <w:r w:rsidRPr="0010524A">
        <w:rPr>
          <w:rFonts w:cs="Times New Roman"/>
          <w:sz w:val="26"/>
          <w:szCs w:val="26"/>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Участвовать </w:t>
      </w:r>
      <w:r w:rsidRPr="0010524A">
        <w:rPr>
          <w:rFonts w:cs="Times New Roman"/>
          <w:sz w:val="26"/>
          <w:szCs w:val="26"/>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Использовать </w:t>
      </w:r>
      <w:r w:rsidRPr="0010524A">
        <w:rPr>
          <w:rFonts w:cs="Times New Roman"/>
          <w:sz w:val="26"/>
          <w:szCs w:val="26"/>
        </w:rPr>
        <w:t>иноязычные словари и справочники, в том числе информ</w:t>
      </w:r>
      <w:r w:rsidRPr="0010524A">
        <w:rPr>
          <w:rFonts w:cs="Times New Roman"/>
          <w:sz w:val="26"/>
          <w:szCs w:val="26"/>
        </w:rPr>
        <w:t>а</w:t>
      </w:r>
      <w:r w:rsidRPr="0010524A">
        <w:rPr>
          <w:rFonts w:cs="Times New Roman"/>
          <w:sz w:val="26"/>
          <w:szCs w:val="26"/>
        </w:rPr>
        <w:t>ционно-справочные системы в электронной форме.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общения с носителями иностранного языка, с людьми другой культуры.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объекты, явления, процессы, их элементы и основные функции в рамках изученной тем</w:t>
      </w:r>
      <w:r w:rsidRPr="0010524A">
        <w:rPr>
          <w:rFonts w:cs="Times New Roman"/>
          <w:sz w:val="26"/>
          <w:szCs w:val="26"/>
        </w:rPr>
        <w:t>а</w:t>
      </w:r>
      <w:r w:rsidRPr="0010524A">
        <w:rPr>
          <w:rFonts w:cs="Times New Roman"/>
          <w:sz w:val="26"/>
          <w:szCs w:val="26"/>
        </w:rPr>
        <w:t>тики.</w:t>
      </w:r>
    </w:p>
    <w:p w:rsidR="00D212C9" w:rsidRPr="0010524A" w:rsidRDefault="00D212C9"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8 класс </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Коммуникативные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Говорение</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вести разные виды диалогов</w:t>
      </w:r>
      <w:r w:rsidRPr="0010524A">
        <w:rPr>
          <w:rFonts w:cs="Times New Roman"/>
          <w:sz w:val="26"/>
          <w:szCs w:val="26"/>
        </w:rPr>
        <w:t xml:space="preserve"> (диалог этикетного характера, ди</w:t>
      </w:r>
      <w:r w:rsidRPr="0010524A">
        <w:rPr>
          <w:rFonts w:cs="Times New Roman"/>
          <w:sz w:val="26"/>
          <w:szCs w:val="26"/>
        </w:rPr>
        <w:t>а</w:t>
      </w:r>
      <w:r w:rsidRPr="0010524A">
        <w:rPr>
          <w:rFonts w:cs="Times New Roman"/>
          <w:sz w:val="26"/>
          <w:szCs w:val="26"/>
        </w:rPr>
        <w:t>лог-побуждение к действию, диалог-расспрос; комбинированный диалог, вкл</w:t>
      </w:r>
      <w:r w:rsidRPr="0010524A">
        <w:rPr>
          <w:rFonts w:cs="Times New Roman"/>
          <w:sz w:val="26"/>
          <w:szCs w:val="26"/>
        </w:rPr>
        <w:t>ю</w:t>
      </w:r>
      <w:r w:rsidRPr="0010524A">
        <w:rPr>
          <w:rFonts w:cs="Times New Roman"/>
          <w:sz w:val="26"/>
          <w:szCs w:val="26"/>
        </w:rPr>
        <w:t>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w:t>
      </w:r>
      <w:r w:rsidRPr="0010524A">
        <w:rPr>
          <w:rFonts w:cs="Times New Roman"/>
          <w:sz w:val="26"/>
          <w:szCs w:val="26"/>
        </w:rPr>
        <w:t>а</w:t>
      </w:r>
      <w:r w:rsidRPr="0010524A">
        <w:rPr>
          <w:rFonts w:cs="Times New Roman"/>
          <w:sz w:val="26"/>
          <w:szCs w:val="26"/>
        </w:rPr>
        <w:t xml:space="preserve">не/странах изучаемого языка (до семи реплик со стороны каждого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создавать разные виды монологических высказываний</w:t>
      </w:r>
      <w:r w:rsidRPr="0010524A">
        <w:rPr>
          <w:rFonts w:cs="Times New Roman"/>
          <w:sz w:val="26"/>
          <w:szCs w:val="26"/>
        </w:rPr>
        <w:t xml:space="preserve"> (описание, в том числе характеристика; повествование/сообщение) с вербальными и/или зрител</w:t>
      </w:r>
      <w:r w:rsidRPr="0010524A">
        <w:rPr>
          <w:rFonts w:cs="Times New Roman"/>
          <w:sz w:val="26"/>
          <w:szCs w:val="26"/>
        </w:rPr>
        <w:t>ь</w:t>
      </w:r>
      <w:r w:rsidRPr="0010524A">
        <w:rPr>
          <w:rFonts w:cs="Times New Roman"/>
          <w:sz w:val="26"/>
          <w:szCs w:val="26"/>
        </w:rPr>
        <w:lastRenderedPageBreak/>
        <w:t xml:space="preserve">ными опорами в рамках тематического содержания речи (объём монологического высказывания — до 9—10 фраз); </w:t>
      </w:r>
      <w:r w:rsidRPr="0010524A">
        <w:rPr>
          <w:rStyle w:val="aa"/>
          <w:rFonts w:cs="Times New Roman"/>
          <w:sz w:val="26"/>
          <w:szCs w:val="26"/>
        </w:rPr>
        <w:t>выражать и кратко аргументировать</w:t>
      </w:r>
      <w:r w:rsidRPr="0010524A">
        <w:rPr>
          <w:rFonts w:cs="Times New Roman"/>
          <w:sz w:val="26"/>
          <w:szCs w:val="26"/>
        </w:rPr>
        <w:t xml:space="preserve"> своё мнение, </w:t>
      </w:r>
      <w:r w:rsidRPr="0010524A">
        <w:rPr>
          <w:rStyle w:val="aa"/>
          <w:rFonts w:cs="Times New Roman"/>
          <w:sz w:val="26"/>
          <w:szCs w:val="26"/>
        </w:rPr>
        <w:t>излагать</w:t>
      </w:r>
      <w:r w:rsidRPr="0010524A">
        <w:rPr>
          <w:rFonts w:cs="Times New Roman"/>
          <w:sz w:val="26"/>
          <w:szCs w:val="26"/>
        </w:rPr>
        <w:t xml:space="preserve"> основное содержание прочитанного/прослушанного текста с вербальными и/или зрительными опорами (объём — 9—10 фраз); </w:t>
      </w:r>
      <w:r w:rsidRPr="0010524A">
        <w:rPr>
          <w:rStyle w:val="aa"/>
          <w:rFonts w:cs="Times New Roman"/>
          <w:sz w:val="26"/>
          <w:szCs w:val="26"/>
        </w:rPr>
        <w:t xml:space="preserve">излагать </w:t>
      </w:r>
      <w:r w:rsidRPr="0010524A">
        <w:rPr>
          <w:rFonts w:cs="Times New Roman"/>
          <w:sz w:val="26"/>
          <w:szCs w:val="26"/>
        </w:rPr>
        <w:t>р</w:t>
      </w:r>
      <w:r w:rsidRPr="0010524A">
        <w:rPr>
          <w:rFonts w:cs="Times New Roman"/>
          <w:sz w:val="26"/>
          <w:szCs w:val="26"/>
        </w:rPr>
        <w:t>е</w:t>
      </w:r>
      <w:r w:rsidRPr="0010524A">
        <w:rPr>
          <w:rFonts w:cs="Times New Roman"/>
          <w:sz w:val="26"/>
          <w:szCs w:val="26"/>
        </w:rPr>
        <w:t>зультаты выполненной проектной работы (объём — 9—10 фраз);</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Аудирование</w:t>
      </w:r>
    </w:p>
    <w:p w:rsidR="00416B7C" w:rsidRPr="0010524A" w:rsidRDefault="00416B7C" w:rsidP="00B82670">
      <w:pPr>
        <w:pStyle w:val="a8"/>
        <w:spacing w:line="240" w:lineRule="auto"/>
        <w:ind w:firstLine="680"/>
        <w:rPr>
          <w:rFonts w:cs="Times New Roman"/>
          <w:spacing w:val="3"/>
          <w:sz w:val="26"/>
          <w:szCs w:val="26"/>
        </w:rPr>
      </w:pPr>
      <w:r w:rsidRPr="0010524A">
        <w:rPr>
          <w:rStyle w:val="aa"/>
          <w:rFonts w:cs="Times New Roman"/>
          <w:spacing w:val="3"/>
          <w:sz w:val="26"/>
          <w:szCs w:val="26"/>
        </w:rPr>
        <w:t>воспринимать на слух и понимать</w:t>
      </w:r>
      <w:r w:rsidRPr="0010524A">
        <w:rPr>
          <w:rFonts w:cs="Times New Roman"/>
          <w:spacing w:val="3"/>
          <w:sz w:val="26"/>
          <w:szCs w:val="26"/>
        </w:rPr>
        <w:t xml:space="preserve"> несложные аутентичные тексты, с</w:t>
      </w:r>
      <w:r w:rsidRPr="0010524A">
        <w:rPr>
          <w:rFonts w:cs="Times New Roman"/>
          <w:spacing w:val="3"/>
          <w:sz w:val="26"/>
          <w:szCs w:val="26"/>
        </w:rPr>
        <w:t>о</w:t>
      </w:r>
      <w:r w:rsidRPr="0010524A">
        <w:rPr>
          <w:rFonts w:cs="Times New Roman"/>
          <w:spacing w:val="3"/>
          <w:sz w:val="26"/>
          <w:szCs w:val="26"/>
        </w:rPr>
        <w:t>держащие отдельные неизученные языковые явления, в зависимости от поста</w:t>
      </w:r>
      <w:r w:rsidRPr="0010524A">
        <w:rPr>
          <w:rFonts w:cs="Times New Roman"/>
          <w:spacing w:val="3"/>
          <w:sz w:val="26"/>
          <w:szCs w:val="26"/>
        </w:rPr>
        <w:t>в</w:t>
      </w:r>
      <w:r w:rsidRPr="0010524A">
        <w:rPr>
          <w:rFonts w:cs="Times New Roman"/>
          <w:spacing w:val="3"/>
          <w:sz w:val="26"/>
          <w:szCs w:val="26"/>
        </w:rPr>
        <w:t>ленной коммуникативной задачи: с пониманием основного содержания, с п</w:t>
      </w:r>
      <w:r w:rsidRPr="0010524A">
        <w:rPr>
          <w:rFonts w:cs="Times New Roman"/>
          <w:spacing w:val="3"/>
          <w:sz w:val="26"/>
          <w:szCs w:val="26"/>
        </w:rPr>
        <w:t>о</w:t>
      </w:r>
      <w:r w:rsidRPr="0010524A">
        <w:rPr>
          <w:rFonts w:cs="Times New Roman"/>
          <w:spacing w:val="3"/>
          <w:sz w:val="26"/>
          <w:szCs w:val="26"/>
        </w:rPr>
        <w:t>ниманием нужной/интересующей/запрашиваемой информации (время звучания текста/текстов для аудирования — до 2 минут);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Смысловое чтение</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pacing w:val="1"/>
          <w:sz w:val="26"/>
          <w:szCs w:val="26"/>
        </w:rPr>
      </w:pPr>
      <w:r w:rsidRPr="0010524A">
        <w:rPr>
          <w:rStyle w:val="aa"/>
          <w:rFonts w:cs="Times New Roman"/>
          <w:spacing w:val="1"/>
          <w:sz w:val="26"/>
          <w:szCs w:val="26"/>
        </w:rPr>
        <w:t>читать про себя и понимать</w:t>
      </w:r>
      <w:r w:rsidRPr="0010524A">
        <w:rPr>
          <w:rFonts w:cs="Times New Roman"/>
          <w:spacing w:val="1"/>
          <w:sz w:val="26"/>
          <w:szCs w:val="26"/>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w:t>
      </w:r>
      <w:r w:rsidRPr="0010524A">
        <w:rPr>
          <w:rFonts w:cs="Times New Roman"/>
          <w:spacing w:val="1"/>
          <w:sz w:val="26"/>
          <w:szCs w:val="26"/>
        </w:rPr>
        <w:t>о</w:t>
      </w:r>
      <w:r w:rsidRPr="0010524A">
        <w:rPr>
          <w:rFonts w:cs="Times New Roman"/>
          <w:spacing w:val="1"/>
          <w:sz w:val="26"/>
          <w:szCs w:val="26"/>
        </w:rPr>
        <w:t>ниманием основного содержания, с пониманием ну</w:t>
      </w:r>
      <w:r w:rsidRPr="0010524A">
        <w:rPr>
          <w:rFonts w:cs="Times New Roman"/>
          <w:spacing w:val="1"/>
          <w:sz w:val="26"/>
          <w:szCs w:val="26"/>
        </w:rPr>
        <w:t>ж</w:t>
      </w:r>
      <w:r w:rsidRPr="0010524A">
        <w:rPr>
          <w:rFonts w:cs="Times New Roman"/>
          <w:spacing w:val="1"/>
          <w:sz w:val="26"/>
          <w:szCs w:val="26"/>
        </w:rPr>
        <w:t>ной/интересующей/запрашиваемой информации, с полным пониманием соде</w:t>
      </w:r>
      <w:r w:rsidRPr="0010524A">
        <w:rPr>
          <w:rFonts w:cs="Times New Roman"/>
          <w:spacing w:val="1"/>
          <w:sz w:val="26"/>
          <w:szCs w:val="26"/>
        </w:rPr>
        <w:t>р</w:t>
      </w:r>
      <w:r w:rsidRPr="0010524A">
        <w:rPr>
          <w:rFonts w:cs="Times New Roman"/>
          <w:spacing w:val="1"/>
          <w:sz w:val="26"/>
          <w:szCs w:val="26"/>
        </w:rPr>
        <w:t xml:space="preserve">жания (объём текста/текстов для чтения — 350—500 слов); </w:t>
      </w:r>
      <w:r w:rsidRPr="0010524A">
        <w:rPr>
          <w:rStyle w:val="aa"/>
          <w:rFonts w:cs="Times New Roman"/>
          <w:spacing w:val="1"/>
          <w:sz w:val="26"/>
          <w:szCs w:val="26"/>
        </w:rPr>
        <w:t>читать несплошные тексты</w:t>
      </w:r>
      <w:r w:rsidRPr="0010524A">
        <w:rPr>
          <w:rFonts w:cs="Times New Roman"/>
          <w:spacing w:val="1"/>
          <w:sz w:val="26"/>
          <w:szCs w:val="26"/>
        </w:rPr>
        <w:t xml:space="preserve"> (таблицы, диаграммы) и </w:t>
      </w:r>
      <w:r w:rsidRPr="0010524A">
        <w:rPr>
          <w:rStyle w:val="aa"/>
          <w:rFonts w:cs="Times New Roman"/>
          <w:spacing w:val="1"/>
          <w:sz w:val="26"/>
          <w:szCs w:val="26"/>
        </w:rPr>
        <w:t>понимать</w:t>
      </w:r>
      <w:r w:rsidRPr="0010524A">
        <w:rPr>
          <w:rFonts w:cs="Times New Roman"/>
          <w:spacing w:val="1"/>
          <w:sz w:val="26"/>
          <w:szCs w:val="26"/>
        </w:rPr>
        <w:t xml:space="preserve"> представленную в них информацию;</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Письменная речь</w:t>
      </w:r>
    </w:p>
    <w:p w:rsidR="00416B7C" w:rsidRPr="0010524A" w:rsidRDefault="00416B7C" w:rsidP="00D212C9">
      <w:pPr>
        <w:pStyle w:val="a8"/>
        <w:spacing w:line="240" w:lineRule="auto"/>
        <w:ind w:firstLine="680"/>
        <w:rPr>
          <w:rFonts w:cs="Times New Roman"/>
          <w:spacing w:val="1"/>
          <w:sz w:val="26"/>
          <w:szCs w:val="26"/>
        </w:rPr>
      </w:pPr>
      <w:r w:rsidRPr="0010524A">
        <w:rPr>
          <w:rStyle w:val="aa"/>
          <w:rFonts w:cs="Times New Roman"/>
          <w:spacing w:val="1"/>
          <w:sz w:val="26"/>
          <w:szCs w:val="26"/>
        </w:rPr>
        <w:t>заполнять</w:t>
      </w:r>
      <w:r w:rsidRPr="0010524A">
        <w:rPr>
          <w:rFonts w:cs="Times New Roman"/>
          <w:spacing w:val="1"/>
          <w:sz w:val="26"/>
          <w:szCs w:val="26"/>
        </w:rPr>
        <w:t xml:space="preserve"> анкеты и формуляры, сообщая о себе основные сведения, в с</w:t>
      </w:r>
      <w:r w:rsidRPr="0010524A">
        <w:rPr>
          <w:rFonts w:cs="Times New Roman"/>
          <w:spacing w:val="1"/>
          <w:sz w:val="26"/>
          <w:szCs w:val="26"/>
        </w:rPr>
        <w:t>о</w:t>
      </w:r>
      <w:r w:rsidRPr="0010524A">
        <w:rPr>
          <w:rFonts w:cs="Times New Roman"/>
          <w:spacing w:val="1"/>
          <w:sz w:val="26"/>
          <w:szCs w:val="26"/>
        </w:rPr>
        <w:t xml:space="preserve">ответствии с нормами, принятыми в стране/странах изучаемого языка; </w:t>
      </w:r>
      <w:r w:rsidRPr="0010524A">
        <w:rPr>
          <w:rStyle w:val="aa"/>
          <w:rFonts w:cs="Times New Roman"/>
          <w:spacing w:val="1"/>
          <w:sz w:val="26"/>
          <w:szCs w:val="26"/>
        </w:rPr>
        <w:t>писать</w:t>
      </w:r>
      <w:r w:rsidRPr="0010524A">
        <w:rPr>
          <w:rFonts w:cs="Times New Roman"/>
          <w:spacing w:val="1"/>
          <w:sz w:val="26"/>
          <w:szCs w:val="26"/>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0524A">
        <w:rPr>
          <w:rStyle w:val="aa"/>
          <w:rFonts w:cs="Times New Roman"/>
          <w:spacing w:val="1"/>
          <w:sz w:val="26"/>
          <w:szCs w:val="26"/>
        </w:rPr>
        <w:t>создавать</w:t>
      </w:r>
      <w:r w:rsidRPr="0010524A">
        <w:rPr>
          <w:rFonts w:cs="Times New Roman"/>
          <w:spacing w:val="1"/>
          <w:sz w:val="26"/>
          <w:szCs w:val="26"/>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Языковые знания и умения </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Фонетическая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различать на слух и адекватно, без ошибок, ведущих к сбою коммуникации, произносить слова с правильным ударением и фразы с соблюдением их ритм</w:t>
      </w:r>
      <w:r w:rsidRPr="0010524A">
        <w:rPr>
          <w:rFonts w:cs="Times New Roman"/>
          <w:sz w:val="26"/>
          <w:szCs w:val="26"/>
        </w:rPr>
        <w:t>и</w:t>
      </w:r>
      <w:r w:rsidRPr="0010524A">
        <w:rPr>
          <w:rFonts w:cs="Times New Roman"/>
          <w:sz w:val="26"/>
          <w:szCs w:val="26"/>
        </w:rPr>
        <w:t>ко-интонационных особенностей, в том числе применять правила отсутствия фразового ударения на служебных словах; владеть правилами чтения и выраз</w:t>
      </w:r>
      <w:r w:rsidRPr="0010524A">
        <w:rPr>
          <w:rFonts w:cs="Times New Roman"/>
          <w:sz w:val="26"/>
          <w:szCs w:val="26"/>
        </w:rPr>
        <w:t>и</w:t>
      </w:r>
      <w:r w:rsidRPr="0010524A">
        <w:rPr>
          <w:rFonts w:cs="Times New Roman"/>
          <w:sz w:val="26"/>
          <w:szCs w:val="26"/>
        </w:rPr>
        <w:t>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Графика, орфография и пунктуация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правильно </w:t>
      </w:r>
      <w:r w:rsidRPr="0010524A">
        <w:rPr>
          <w:rStyle w:val="aa"/>
          <w:rFonts w:cs="Times New Roman"/>
          <w:sz w:val="26"/>
          <w:szCs w:val="26"/>
        </w:rPr>
        <w:t>писать</w:t>
      </w:r>
      <w:r w:rsidRPr="0010524A">
        <w:rPr>
          <w:rFonts w:cs="Times New Roman"/>
          <w:sz w:val="26"/>
          <w:szCs w:val="26"/>
        </w:rPr>
        <w:t xml:space="preserve"> изученные слова;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звучащем и письменном тексте 1250 лексических единиц (слов, словосочетаний, речевых клише) и правильно </w:t>
      </w:r>
      <w:r w:rsidRPr="0010524A">
        <w:rPr>
          <w:rStyle w:val="aa"/>
          <w:rFonts w:cs="Times New Roman"/>
          <w:sz w:val="26"/>
          <w:szCs w:val="26"/>
        </w:rPr>
        <w:t>употреблять</w:t>
      </w:r>
      <w:r w:rsidRPr="0010524A">
        <w:rPr>
          <w:rFonts w:cs="Times New Roman"/>
          <w:sz w:val="26"/>
          <w:szCs w:val="26"/>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w:t>
      </w:r>
      <w:r w:rsidRPr="0010524A">
        <w:rPr>
          <w:rFonts w:cs="Times New Roman"/>
          <w:sz w:val="26"/>
          <w:szCs w:val="26"/>
        </w:rPr>
        <w:t>е</w:t>
      </w:r>
      <w:r w:rsidRPr="0010524A">
        <w:rPr>
          <w:rFonts w:cs="Times New Roman"/>
          <w:sz w:val="26"/>
          <w:szCs w:val="26"/>
        </w:rPr>
        <w:t>ской сочетаемости;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при </w:t>
      </w:r>
      <w:r w:rsidRPr="0010524A">
        <w:rPr>
          <w:rFonts w:cs="Times New Roman"/>
          <w:sz w:val="26"/>
          <w:szCs w:val="26"/>
        </w:rPr>
        <w:lastRenderedPageBreak/>
        <w:t xml:space="preserve">помощи суффикса </w:t>
      </w:r>
      <w:r w:rsidRPr="0010524A">
        <w:rPr>
          <w:rStyle w:val="aa"/>
          <w:rFonts w:cs="Times New Roman"/>
          <w:sz w:val="26"/>
          <w:szCs w:val="26"/>
        </w:rPr>
        <w:t>-ik</w:t>
      </w:r>
      <w:r w:rsidRPr="0010524A">
        <w:rPr>
          <w:rFonts w:cs="Times New Roman"/>
          <w:sz w:val="26"/>
          <w:szCs w:val="26"/>
        </w:rPr>
        <w:t xml:space="preserve">; имена прилагательные при помощи суффикса </w:t>
      </w:r>
      <w:r w:rsidRPr="0010524A">
        <w:rPr>
          <w:rStyle w:val="aa"/>
          <w:rFonts w:cs="Times New Roman"/>
          <w:sz w:val="26"/>
          <w:szCs w:val="26"/>
        </w:rPr>
        <w:t>-los</w:t>
      </w:r>
      <w:r w:rsidRPr="0010524A">
        <w:rPr>
          <w:rFonts w:cs="Times New Roman"/>
          <w:sz w:val="26"/>
          <w:szCs w:val="26"/>
        </w:rPr>
        <w:t>; имена прилагательные путём соединения двух прилагательных (</w:t>
      </w:r>
      <w:r w:rsidRPr="0010524A">
        <w:rPr>
          <w:rStyle w:val="aa"/>
          <w:rFonts w:cs="Times New Roman"/>
          <w:sz w:val="26"/>
          <w:szCs w:val="26"/>
        </w:rPr>
        <w:t>dunkelblau</w:t>
      </w:r>
      <w:r w:rsidRPr="0010524A">
        <w:rPr>
          <w:rFonts w:cs="Times New Roman"/>
          <w:sz w:val="26"/>
          <w:szCs w:val="26"/>
        </w:rPr>
        <w:t>);</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изученные мн</w:t>
      </w:r>
      <w:r w:rsidRPr="0010524A">
        <w:rPr>
          <w:rFonts w:cs="Times New Roman"/>
          <w:sz w:val="26"/>
          <w:szCs w:val="26"/>
        </w:rPr>
        <w:t>о</w:t>
      </w:r>
      <w:r w:rsidRPr="0010524A">
        <w:rPr>
          <w:rFonts w:cs="Times New Roman"/>
          <w:sz w:val="26"/>
          <w:szCs w:val="26"/>
        </w:rPr>
        <w:t>гозначные слова, синонимы, антонимы, сокращения и аббревиатуры;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в тексте для обеспечения логичности и целостности высказывания.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aa"/>
          <w:rFonts w:cs="Times New Roman"/>
          <w:sz w:val="26"/>
          <w:szCs w:val="26"/>
        </w:rPr>
        <w:t>употреблять</w:t>
      </w:r>
      <w:r w:rsidRPr="0010524A">
        <w:rPr>
          <w:rStyle w:val="a9"/>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сложноподчинённые предложения времени с союзами </w:t>
      </w:r>
      <w:r w:rsidRPr="0010524A">
        <w:rPr>
          <w:rStyle w:val="aa"/>
          <w:rFonts w:cs="Times New Roman"/>
          <w:sz w:val="26"/>
          <w:szCs w:val="26"/>
        </w:rPr>
        <w:t>wenn</w:t>
      </w:r>
      <w:r w:rsidRPr="0010524A">
        <w:rPr>
          <w:rFonts w:cs="Times New Roman"/>
          <w:sz w:val="26"/>
          <w:szCs w:val="26"/>
        </w:rPr>
        <w:t xml:space="preserve">, </w:t>
      </w:r>
      <w:r w:rsidRPr="0010524A">
        <w:rPr>
          <w:rStyle w:val="aa"/>
          <w:rFonts w:cs="Times New Roman"/>
          <w:sz w:val="26"/>
          <w:szCs w:val="26"/>
        </w:rPr>
        <w:t>als</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глаголы в видовременных формах страдательного залога (Präsens, Prästeritum);</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наиболее распространённые глаголы с управлением и местоимённые наречия;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склонение прилагательных;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предлоги, используемые с дательным падежом;</w:t>
      </w:r>
    </w:p>
    <w:p w:rsidR="00416B7C" w:rsidRPr="0010524A" w:rsidRDefault="00416B7C" w:rsidP="00D212C9">
      <w:pPr>
        <w:pStyle w:val="list-bullet"/>
        <w:spacing w:line="240" w:lineRule="auto"/>
        <w:ind w:firstLine="680"/>
        <w:rPr>
          <w:rStyle w:val="a9"/>
          <w:rFonts w:cs="Times New Roman"/>
          <w:b w:val="0"/>
          <w:bCs w:val="0"/>
          <w:sz w:val="26"/>
          <w:szCs w:val="26"/>
        </w:rPr>
      </w:pPr>
      <w:r w:rsidRPr="0010524A">
        <w:rPr>
          <w:rFonts w:cs="Times New Roman"/>
          <w:sz w:val="26"/>
          <w:szCs w:val="26"/>
        </w:rPr>
        <w:t>предлоги, используемые с винительным падежом.</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Социокультурные знания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осуществлять</w:t>
      </w:r>
      <w:r w:rsidRPr="0010524A">
        <w:rPr>
          <w:rFonts w:cs="Times New Roman"/>
          <w:sz w:val="26"/>
          <w:szCs w:val="26"/>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кратко представлять</w:t>
      </w:r>
      <w:r w:rsidRPr="0010524A">
        <w:rPr>
          <w:rFonts w:cs="Times New Roman"/>
          <w:sz w:val="26"/>
          <w:szCs w:val="26"/>
        </w:rPr>
        <w:t xml:space="preserve"> родную страну/малую родину и страну/страны из</w:t>
      </w:r>
      <w:r w:rsidRPr="0010524A">
        <w:rPr>
          <w:rFonts w:cs="Times New Roman"/>
          <w:sz w:val="26"/>
          <w:szCs w:val="26"/>
        </w:rPr>
        <w:t>у</w:t>
      </w:r>
      <w:r w:rsidRPr="0010524A">
        <w:rPr>
          <w:rFonts w:cs="Times New Roman"/>
          <w:sz w:val="26"/>
          <w:szCs w:val="26"/>
        </w:rPr>
        <w:t>чаемого языка (культурные явления и события; достопримечательности, выда</w:t>
      </w:r>
      <w:r w:rsidRPr="0010524A">
        <w:rPr>
          <w:rFonts w:cs="Times New Roman"/>
          <w:sz w:val="26"/>
          <w:szCs w:val="26"/>
        </w:rPr>
        <w:t>ю</w:t>
      </w:r>
      <w:r w:rsidRPr="0010524A">
        <w:rPr>
          <w:rFonts w:cs="Times New Roman"/>
          <w:sz w:val="26"/>
          <w:szCs w:val="26"/>
        </w:rPr>
        <w:t xml:space="preserve">щиеся люди);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оказывать </w:t>
      </w:r>
      <w:r w:rsidRPr="0010524A">
        <w:rPr>
          <w:rFonts w:cs="Times New Roman"/>
          <w:sz w:val="26"/>
          <w:szCs w:val="26"/>
        </w:rPr>
        <w:t>помощь зарубежным гостям в ситуациях повседневного общения (</w:t>
      </w:r>
      <w:r w:rsidRPr="0010524A">
        <w:rPr>
          <w:rStyle w:val="aa"/>
          <w:rFonts w:cs="Times New Roman"/>
          <w:sz w:val="26"/>
          <w:szCs w:val="26"/>
        </w:rPr>
        <w:t xml:space="preserve">объяснить </w:t>
      </w:r>
      <w:r w:rsidRPr="0010524A">
        <w:rPr>
          <w:rFonts w:cs="Times New Roman"/>
          <w:sz w:val="26"/>
          <w:szCs w:val="26"/>
        </w:rPr>
        <w:t xml:space="preserve">местонахождение объекта, </w:t>
      </w:r>
      <w:r w:rsidRPr="0010524A">
        <w:rPr>
          <w:rStyle w:val="aa"/>
          <w:rFonts w:cs="Times New Roman"/>
          <w:sz w:val="26"/>
          <w:szCs w:val="26"/>
        </w:rPr>
        <w:t>сообщить</w:t>
      </w:r>
      <w:r w:rsidRPr="0010524A">
        <w:rPr>
          <w:rFonts w:cs="Times New Roman"/>
          <w:sz w:val="26"/>
          <w:szCs w:val="26"/>
        </w:rPr>
        <w:t xml:space="preserve"> возможный маршрут и т. д.).</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 xml:space="preserve">Компенсаторные умения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Использовать </w:t>
      </w:r>
      <w:r w:rsidRPr="0010524A">
        <w:rPr>
          <w:rFonts w:cs="Times New Roman"/>
          <w:sz w:val="26"/>
          <w:szCs w:val="26"/>
        </w:rPr>
        <w:t>при чтении и аудировании языковую, в том числе конте</w:t>
      </w:r>
      <w:r w:rsidRPr="0010524A">
        <w:rPr>
          <w:rFonts w:cs="Times New Roman"/>
          <w:sz w:val="26"/>
          <w:szCs w:val="26"/>
        </w:rPr>
        <w:t>к</w:t>
      </w:r>
      <w:r w:rsidRPr="0010524A">
        <w:rPr>
          <w:rFonts w:cs="Times New Roman"/>
          <w:sz w:val="26"/>
          <w:szCs w:val="26"/>
        </w:rPr>
        <w:t>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Владеть</w:t>
      </w:r>
      <w:r w:rsidRPr="0010524A">
        <w:rPr>
          <w:rFonts w:cs="Times New Roman"/>
          <w:sz w:val="26"/>
          <w:szCs w:val="26"/>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Уметь</w:t>
      </w:r>
      <w:r w:rsidRPr="0010524A">
        <w:rPr>
          <w:rFonts w:cs="Times New Roman"/>
          <w:sz w:val="26"/>
          <w:szCs w:val="26"/>
        </w:rPr>
        <w:t xml:space="preserve"> </w:t>
      </w:r>
      <w:r w:rsidRPr="0010524A">
        <w:rPr>
          <w:rStyle w:val="aa"/>
          <w:rFonts w:cs="Times New Roman"/>
          <w:sz w:val="26"/>
          <w:szCs w:val="26"/>
        </w:rPr>
        <w:t xml:space="preserve">рассматривать </w:t>
      </w:r>
      <w:r w:rsidRPr="0010524A">
        <w:rPr>
          <w:rFonts w:cs="Times New Roman"/>
          <w:sz w:val="26"/>
          <w:szCs w:val="26"/>
        </w:rPr>
        <w:t>несколько вариантов решения коммуникативной задачи в продуктивных видах речевой деятельности (говорении и письменной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Участвовать </w:t>
      </w:r>
      <w:r w:rsidRPr="0010524A">
        <w:rPr>
          <w:rFonts w:cs="Times New Roman"/>
          <w:sz w:val="26"/>
          <w:szCs w:val="26"/>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информ</w:t>
      </w:r>
      <w:r w:rsidRPr="0010524A">
        <w:rPr>
          <w:rFonts w:cs="Times New Roman"/>
          <w:sz w:val="26"/>
          <w:szCs w:val="26"/>
        </w:rPr>
        <w:t>а</w:t>
      </w:r>
      <w:r w:rsidRPr="0010524A">
        <w:rPr>
          <w:rFonts w:cs="Times New Roman"/>
          <w:sz w:val="26"/>
          <w:szCs w:val="26"/>
        </w:rPr>
        <w:t>ционно-справочные системы в электронной форме.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Достигать</w:t>
      </w:r>
      <w:r w:rsidRPr="0010524A">
        <w:rPr>
          <w:rFonts w:cs="Times New Roman"/>
          <w:sz w:val="26"/>
          <w:szCs w:val="26"/>
        </w:rPr>
        <w:t xml:space="preserve"> взаимопонимания в процессе устного и письменного общения с носителями иностранного языка, людьми другой культуры.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lastRenderedPageBreak/>
        <w:t>Сравнивать</w:t>
      </w:r>
      <w:r w:rsidRPr="0010524A">
        <w:rPr>
          <w:rFonts w:cs="Times New Roman"/>
          <w:sz w:val="26"/>
          <w:szCs w:val="26"/>
        </w:rPr>
        <w:t xml:space="preserve"> (в том числе устанавливать основания для сравнения) объекты, явления, процессы, их элементы и основные функции в рамках изученной тем</w:t>
      </w:r>
      <w:r w:rsidRPr="0010524A">
        <w:rPr>
          <w:rFonts w:cs="Times New Roman"/>
          <w:sz w:val="26"/>
          <w:szCs w:val="26"/>
        </w:rPr>
        <w:t>а</w:t>
      </w:r>
      <w:r w:rsidRPr="0010524A">
        <w:rPr>
          <w:rFonts w:cs="Times New Roman"/>
          <w:sz w:val="26"/>
          <w:szCs w:val="26"/>
        </w:rPr>
        <w:t>тики.</w:t>
      </w:r>
    </w:p>
    <w:p w:rsidR="00D212C9" w:rsidRPr="0010524A" w:rsidRDefault="00D212C9" w:rsidP="00B82670">
      <w:pPr>
        <w:pStyle w:val="20"/>
        <w:spacing w:before="0" w:after="0" w:line="240" w:lineRule="auto"/>
        <w:ind w:firstLine="680"/>
        <w:jc w:val="both"/>
        <w:rPr>
          <w:rStyle w:val="a9"/>
          <w:rFonts w:cs="Times New Roman"/>
          <w:b/>
          <w:bCs/>
          <w:sz w:val="26"/>
          <w:szCs w:val="26"/>
        </w:rPr>
      </w:pP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9 </w:t>
      </w:r>
      <w:r w:rsidR="00122171" w:rsidRPr="0010524A">
        <w:rPr>
          <w:rStyle w:val="a9"/>
          <w:rFonts w:cs="Times New Roman"/>
          <w:b/>
          <w:bCs/>
          <w:caps w:val="0"/>
          <w:sz w:val="26"/>
          <w:szCs w:val="26"/>
        </w:rPr>
        <w:t>КЛАСС</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Коммуникативные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Говорение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вести</w:t>
      </w:r>
      <w:r w:rsidRPr="0010524A">
        <w:rPr>
          <w:rFonts w:cs="Times New Roman"/>
          <w:sz w:val="26"/>
          <w:szCs w:val="26"/>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создавать</w:t>
      </w:r>
      <w:r w:rsidRPr="0010524A">
        <w:rPr>
          <w:rFonts w:cs="Times New Roman"/>
          <w:sz w:val="26"/>
          <w:szCs w:val="26"/>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0524A">
        <w:rPr>
          <w:rStyle w:val="aa"/>
          <w:rFonts w:cs="Times New Roman"/>
          <w:sz w:val="26"/>
          <w:szCs w:val="26"/>
        </w:rPr>
        <w:t xml:space="preserve">излагать </w:t>
      </w:r>
      <w:r w:rsidRPr="0010524A">
        <w:rPr>
          <w:rFonts w:cs="Times New Roman"/>
          <w:sz w:val="26"/>
          <w:szCs w:val="26"/>
        </w:rPr>
        <w:t>основное содержание прочитанного/прослушанного текста со зрительными и/или вербал</w:t>
      </w:r>
      <w:r w:rsidRPr="0010524A">
        <w:rPr>
          <w:rFonts w:cs="Times New Roman"/>
          <w:sz w:val="26"/>
          <w:szCs w:val="26"/>
        </w:rPr>
        <w:t>ь</w:t>
      </w:r>
      <w:r w:rsidRPr="0010524A">
        <w:rPr>
          <w:rFonts w:cs="Times New Roman"/>
          <w:sz w:val="26"/>
          <w:szCs w:val="26"/>
        </w:rPr>
        <w:t xml:space="preserve">ными опорами (объём — 10—12 фраз); </w:t>
      </w:r>
      <w:r w:rsidRPr="0010524A">
        <w:rPr>
          <w:rStyle w:val="aa"/>
          <w:rFonts w:cs="Times New Roman"/>
          <w:sz w:val="26"/>
          <w:szCs w:val="26"/>
        </w:rPr>
        <w:t>излагать</w:t>
      </w:r>
      <w:r w:rsidRPr="0010524A">
        <w:rPr>
          <w:rFonts w:cs="Times New Roman"/>
          <w:sz w:val="26"/>
          <w:szCs w:val="26"/>
        </w:rPr>
        <w:t xml:space="preserve"> результаты выполненной пр</w:t>
      </w:r>
      <w:r w:rsidRPr="0010524A">
        <w:rPr>
          <w:rFonts w:cs="Times New Roman"/>
          <w:sz w:val="26"/>
          <w:szCs w:val="26"/>
        </w:rPr>
        <w:t>о</w:t>
      </w:r>
      <w:r w:rsidRPr="0010524A">
        <w:rPr>
          <w:rFonts w:cs="Times New Roman"/>
          <w:sz w:val="26"/>
          <w:szCs w:val="26"/>
        </w:rPr>
        <w:t xml:space="preserve">ектной работы; (объём — 10—12 фраз); </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Аудирование</w:t>
      </w:r>
    </w:p>
    <w:p w:rsidR="00416B7C" w:rsidRPr="0010524A" w:rsidRDefault="00416B7C" w:rsidP="00B82670">
      <w:pPr>
        <w:pStyle w:val="a8"/>
        <w:spacing w:line="240" w:lineRule="auto"/>
        <w:ind w:firstLine="680"/>
        <w:rPr>
          <w:rFonts w:cs="Times New Roman"/>
          <w:spacing w:val="1"/>
          <w:sz w:val="26"/>
          <w:szCs w:val="26"/>
        </w:rPr>
      </w:pPr>
      <w:r w:rsidRPr="0010524A">
        <w:rPr>
          <w:rStyle w:val="aa"/>
          <w:rFonts w:cs="Times New Roman"/>
          <w:spacing w:val="1"/>
          <w:sz w:val="26"/>
          <w:szCs w:val="26"/>
        </w:rPr>
        <w:t>воспринимать на слух и понимать</w:t>
      </w:r>
      <w:r w:rsidRPr="0010524A">
        <w:rPr>
          <w:rFonts w:cs="Times New Roman"/>
          <w:spacing w:val="1"/>
          <w:sz w:val="26"/>
          <w:szCs w:val="26"/>
        </w:rPr>
        <w:t xml:space="preserve"> несложные аутентичные тексты, соде</w:t>
      </w:r>
      <w:r w:rsidRPr="0010524A">
        <w:rPr>
          <w:rFonts w:cs="Times New Roman"/>
          <w:spacing w:val="1"/>
          <w:sz w:val="26"/>
          <w:szCs w:val="26"/>
        </w:rPr>
        <w:t>р</w:t>
      </w:r>
      <w:r w:rsidRPr="0010524A">
        <w:rPr>
          <w:rFonts w:cs="Times New Roman"/>
          <w:spacing w:val="1"/>
          <w:sz w:val="26"/>
          <w:szCs w:val="26"/>
        </w:rPr>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w:t>
      </w:r>
      <w:r w:rsidRPr="0010524A">
        <w:rPr>
          <w:rFonts w:cs="Times New Roman"/>
          <w:spacing w:val="1"/>
          <w:sz w:val="26"/>
          <w:szCs w:val="26"/>
        </w:rPr>
        <w:t>к</w:t>
      </w:r>
      <w:r w:rsidRPr="0010524A">
        <w:rPr>
          <w:rFonts w:cs="Times New Roman"/>
          <w:spacing w:val="1"/>
          <w:sz w:val="26"/>
          <w:szCs w:val="26"/>
        </w:rPr>
        <w:t>ста/текстов для аудирования — до 2 минут);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Смысловое чтение</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читать про себя </w:t>
      </w:r>
      <w:r w:rsidRPr="0010524A">
        <w:rPr>
          <w:rFonts w:cs="Times New Roman"/>
          <w:sz w:val="26"/>
          <w:szCs w:val="26"/>
        </w:rPr>
        <w:t>и</w:t>
      </w:r>
      <w:r w:rsidRPr="0010524A">
        <w:rPr>
          <w:rStyle w:val="aa"/>
          <w:rFonts w:cs="Times New Roman"/>
          <w:sz w:val="26"/>
          <w:szCs w:val="26"/>
        </w:rPr>
        <w:t xml:space="preserve"> понимать</w:t>
      </w:r>
      <w:r w:rsidRPr="0010524A">
        <w:rPr>
          <w:rFonts w:cs="Times New Roman"/>
          <w:sz w:val="26"/>
          <w:szCs w:val="26"/>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10524A">
        <w:rPr>
          <w:rFonts w:cs="Times New Roman"/>
          <w:sz w:val="26"/>
          <w:szCs w:val="26"/>
        </w:rPr>
        <w:t>ж</w:t>
      </w:r>
      <w:r w:rsidRPr="0010524A">
        <w:rPr>
          <w:rFonts w:cs="Times New Roman"/>
          <w:sz w:val="26"/>
          <w:szCs w:val="26"/>
        </w:rPr>
        <w:t>ной/интересующей/запрашиваемой информации, с полным пониманием соде</w:t>
      </w:r>
      <w:r w:rsidRPr="0010524A">
        <w:rPr>
          <w:rFonts w:cs="Times New Roman"/>
          <w:sz w:val="26"/>
          <w:szCs w:val="26"/>
        </w:rPr>
        <w:t>р</w:t>
      </w:r>
      <w:r w:rsidRPr="0010524A">
        <w:rPr>
          <w:rFonts w:cs="Times New Roman"/>
          <w:sz w:val="26"/>
          <w:szCs w:val="26"/>
        </w:rPr>
        <w:t xml:space="preserve">жания (объём текста/текстов для чтения — 500–600 слов); </w:t>
      </w:r>
      <w:r w:rsidRPr="0010524A">
        <w:rPr>
          <w:rStyle w:val="aa"/>
          <w:rFonts w:cs="Times New Roman"/>
          <w:sz w:val="26"/>
          <w:szCs w:val="26"/>
        </w:rPr>
        <w:t>читать про себя н</w:t>
      </w:r>
      <w:r w:rsidRPr="0010524A">
        <w:rPr>
          <w:rStyle w:val="aa"/>
          <w:rFonts w:cs="Times New Roman"/>
          <w:sz w:val="26"/>
          <w:szCs w:val="26"/>
        </w:rPr>
        <w:t>е</w:t>
      </w:r>
      <w:r w:rsidRPr="0010524A">
        <w:rPr>
          <w:rStyle w:val="aa"/>
          <w:rFonts w:cs="Times New Roman"/>
          <w:sz w:val="26"/>
          <w:szCs w:val="26"/>
        </w:rPr>
        <w:t>сплошные тексты</w:t>
      </w:r>
      <w:r w:rsidRPr="0010524A">
        <w:rPr>
          <w:rFonts w:cs="Times New Roman"/>
          <w:sz w:val="26"/>
          <w:szCs w:val="26"/>
        </w:rPr>
        <w:t xml:space="preserve"> (таблицы, диаграммы) и </w:t>
      </w:r>
      <w:r w:rsidRPr="0010524A">
        <w:rPr>
          <w:rStyle w:val="aa"/>
          <w:rFonts w:cs="Times New Roman"/>
          <w:sz w:val="26"/>
          <w:szCs w:val="26"/>
        </w:rPr>
        <w:t>понимать</w:t>
      </w:r>
      <w:r w:rsidRPr="0010524A">
        <w:rPr>
          <w:rFonts w:cs="Times New Roman"/>
          <w:sz w:val="26"/>
          <w:szCs w:val="26"/>
        </w:rPr>
        <w:t xml:space="preserve"> представленную в них и</w:t>
      </w:r>
      <w:r w:rsidRPr="0010524A">
        <w:rPr>
          <w:rFonts w:cs="Times New Roman"/>
          <w:sz w:val="26"/>
          <w:szCs w:val="26"/>
        </w:rPr>
        <w:t>н</w:t>
      </w:r>
      <w:r w:rsidRPr="0010524A">
        <w:rPr>
          <w:rFonts w:cs="Times New Roman"/>
          <w:sz w:val="26"/>
          <w:szCs w:val="26"/>
        </w:rPr>
        <w:t>формацию;</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Письменная речь</w:t>
      </w:r>
    </w:p>
    <w:p w:rsidR="00416B7C" w:rsidRPr="0010524A" w:rsidRDefault="00416B7C" w:rsidP="00D212C9">
      <w:pPr>
        <w:pStyle w:val="a8"/>
        <w:spacing w:line="240" w:lineRule="auto"/>
        <w:ind w:firstLine="680"/>
        <w:rPr>
          <w:rFonts w:cs="Times New Roman"/>
          <w:sz w:val="26"/>
          <w:szCs w:val="26"/>
        </w:rPr>
      </w:pPr>
      <w:r w:rsidRPr="0010524A">
        <w:rPr>
          <w:rStyle w:val="aa"/>
          <w:rFonts w:cs="Times New Roman"/>
          <w:sz w:val="26"/>
          <w:szCs w:val="26"/>
        </w:rPr>
        <w:t>заполнять</w:t>
      </w:r>
      <w:r w:rsidRPr="0010524A">
        <w:rPr>
          <w:rFonts w:cs="Times New Roman"/>
          <w:sz w:val="26"/>
          <w:szCs w:val="26"/>
        </w:rPr>
        <w:t xml:space="preserve"> анкеты и формуляры, сообщая о себе основные сведения, в с</w:t>
      </w:r>
      <w:r w:rsidRPr="0010524A">
        <w:rPr>
          <w:rFonts w:cs="Times New Roman"/>
          <w:sz w:val="26"/>
          <w:szCs w:val="26"/>
        </w:rPr>
        <w:t>о</w:t>
      </w:r>
      <w:r w:rsidRPr="0010524A">
        <w:rPr>
          <w:rFonts w:cs="Times New Roman"/>
          <w:sz w:val="26"/>
          <w:szCs w:val="26"/>
        </w:rPr>
        <w:t xml:space="preserve">ответствии с нормами, принятыми в стране/странах изучаемого языка; </w:t>
      </w:r>
      <w:r w:rsidRPr="0010524A">
        <w:rPr>
          <w:rStyle w:val="aa"/>
          <w:rFonts w:cs="Times New Roman"/>
          <w:sz w:val="26"/>
          <w:szCs w:val="26"/>
        </w:rPr>
        <w:t>писать</w:t>
      </w:r>
      <w:r w:rsidRPr="0010524A">
        <w:rPr>
          <w:rFonts w:cs="Times New Roman"/>
          <w:sz w:val="26"/>
          <w:szCs w:val="26"/>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0524A">
        <w:rPr>
          <w:rStyle w:val="aa"/>
          <w:rFonts w:cs="Times New Roman"/>
          <w:sz w:val="26"/>
          <w:szCs w:val="26"/>
        </w:rPr>
        <w:t>создавать</w:t>
      </w:r>
      <w:r w:rsidRPr="0010524A">
        <w:rPr>
          <w:rFonts w:cs="Times New Roman"/>
          <w:sz w:val="26"/>
          <w:szCs w:val="26"/>
        </w:rPr>
        <w:t xml:space="preserve"> небольшое письменное высказывание с опорой на образец, план, таблицу, проч</w:t>
      </w:r>
      <w:r w:rsidRPr="0010524A">
        <w:rPr>
          <w:rFonts w:cs="Times New Roman"/>
          <w:sz w:val="26"/>
          <w:szCs w:val="26"/>
        </w:rPr>
        <w:t>и</w:t>
      </w:r>
      <w:r w:rsidRPr="0010524A">
        <w:rPr>
          <w:rFonts w:cs="Times New Roman"/>
          <w:sz w:val="26"/>
          <w:szCs w:val="26"/>
        </w:rPr>
        <w:t xml:space="preserve">танный/прослушанный текст (объём высказывания — до 120 слов); </w:t>
      </w:r>
      <w:r w:rsidRPr="0010524A">
        <w:rPr>
          <w:rStyle w:val="aa"/>
          <w:rFonts w:cs="Times New Roman"/>
          <w:sz w:val="26"/>
          <w:szCs w:val="26"/>
        </w:rPr>
        <w:t>заполнять</w:t>
      </w:r>
      <w:r w:rsidRPr="0010524A">
        <w:rPr>
          <w:rFonts w:cs="Times New Roman"/>
          <w:sz w:val="26"/>
          <w:szCs w:val="26"/>
        </w:rPr>
        <w:t xml:space="preserve"> таблицу, кратко фиксируя содержание прочитанного/прослушанного текста; </w:t>
      </w:r>
      <w:r w:rsidRPr="0010524A">
        <w:rPr>
          <w:rStyle w:val="aa"/>
          <w:rFonts w:cs="Times New Roman"/>
          <w:sz w:val="26"/>
          <w:szCs w:val="26"/>
        </w:rPr>
        <w:t>письменно представлять</w:t>
      </w:r>
      <w:r w:rsidRPr="0010524A">
        <w:rPr>
          <w:rFonts w:cs="Times New Roman"/>
          <w:sz w:val="26"/>
          <w:szCs w:val="26"/>
        </w:rPr>
        <w:t xml:space="preserve"> результаты выполненной проектной работы (объём 100—120 слов);</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Языковые знания и умения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Фонетическая сторона речи</w:t>
      </w:r>
      <w:r w:rsidRPr="0010524A">
        <w:rPr>
          <w:rStyle w:val="a9"/>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различать на слух</w:t>
      </w:r>
      <w:r w:rsidRPr="0010524A">
        <w:rPr>
          <w:rFonts w:cs="Times New Roman"/>
          <w:sz w:val="26"/>
          <w:szCs w:val="26"/>
        </w:rPr>
        <w:t xml:space="preserve"> и адекватно, без ошибок, ведущих к сбою коммуникации, </w:t>
      </w:r>
      <w:r w:rsidRPr="0010524A">
        <w:rPr>
          <w:rStyle w:val="aa"/>
          <w:rFonts w:cs="Times New Roman"/>
          <w:sz w:val="26"/>
          <w:szCs w:val="26"/>
        </w:rPr>
        <w:t>произносить</w:t>
      </w:r>
      <w:r w:rsidRPr="0010524A">
        <w:rPr>
          <w:rFonts w:cs="Times New Roman"/>
          <w:sz w:val="26"/>
          <w:szCs w:val="26"/>
        </w:rPr>
        <w:t xml:space="preserve"> слова с правильным ударением и фразы с соблюдением их ритм</w:t>
      </w:r>
      <w:r w:rsidRPr="0010524A">
        <w:rPr>
          <w:rFonts w:cs="Times New Roman"/>
          <w:sz w:val="26"/>
          <w:szCs w:val="26"/>
        </w:rPr>
        <w:t>и</w:t>
      </w:r>
      <w:r w:rsidRPr="0010524A">
        <w:rPr>
          <w:rFonts w:cs="Times New Roman"/>
          <w:sz w:val="26"/>
          <w:szCs w:val="26"/>
        </w:rPr>
        <w:t xml:space="preserve">ко-интонационных особенностей, в том числе применять правила отсутствия </w:t>
      </w:r>
      <w:r w:rsidRPr="0010524A">
        <w:rPr>
          <w:rFonts w:cs="Times New Roman"/>
          <w:sz w:val="26"/>
          <w:szCs w:val="26"/>
        </w:rPr>
        <w:lastRenderedPageBreak/>
        <w:t xml:space="preserve">фразового ударения на служебных словах; </w:t>
      </w:r>
      <w:r w:rsidRPr="0010524A">
        <w:rPr>
          <w:rStyle w:val="aa"/>
          <w:rFonts w:cs="Times New Roman"/>
          <w:sz w:val="26"/>
          <w:szCs w:val="26"/>
        </w:rPr>
        <w:t xml:space="preserve">владеть </w:t>
      </w:r>
      <w:r w:rsidRPr="0010524A">
        <w:rPr>
          <w:rFonts w:cs="Times New Roman"/>
          <w:sz w:val="26"/>
          <w:szCs w:val="26"/>
        </w:rPr>
        <w:t xml:space="preserve">правилами чтения и </w:t>
      </w:r>
      <w:r w:rsidRPr="0010524A">
        <w:rPr>
          <w:rStyle w:val="aa"/>
          <w:rFonts w:cs="Times New Roman"/>
          <w:sz w:val="26"/>
          <w:szCs w:val="26"/>
        </w:rPr>
        <w:t>выраз</w:t>
      </w:r>
      <w:r w:rsidRPr="0010524A">
        <w:rPr>
          <w:rStyle w:val="aa"/>
          <w:rFonts w:cs="Times New Roman"/>
          <w:sz w:val="26"/>
          <w:szCs w:val="26"/>
        </w:rPr>
        <w:t>и</w:t>
      </w:r>
      <w:r w:rsidRPr="0010524A">
        <w:rPr>
          <w:rStyle w:val="aa"/>
          <w:rFonts w:cs="Times New Roman"/>
          <w:sz w:val="26"/>
          <w:szCs w:val="26"/>
        </w:rPr>
        <w:t>тельно читать вслух</w:t>
      </w:r>
      <w:r w:rsidRPr="0010524A">
        <w:rPr>
          <w:rFonts w:cs="Times New Roman"/>
          <w:sz w:val="26"/>
          <w:szCs w:val="26"/>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10524A">
        <w:rPr>
          <w:rStyle w:val="aa"/>
          <w:rFonts w:cs="Times New Roman"/>
          <w:sz w:val="26"/>
          <w:szCs w:val="26"/>
        </w:rPr>
        <w:t>читать</w:t>
      </w:r>
      <w:r w:rsidRPr="0010524A">
        <w:rPr>
          <w:rFonts w:cs="Times New Roman"/>
          <w:sz w:val="26"/>
          <w:szCs w:val="26"/>
        </w:rPr>
        <w:t xml:space="preserve"> новые слова согласно основным правилам чтения.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Графика, орфография и пунктуация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правильно писать изученные слова;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Лексическая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распознавать </w:t>
      </w:r>
      <w:r w:rsidRPr="0010524A">
        <w:rPr>
          <w:rFonts w:cs="Times New Roman"/>
          <w:sz w:val="26"/>
          <w:szCs w:val="26"/>
        </w:rPr>
        <w:t xml:space="preserve">в звучащем и письменном тексте 1350 лексических единиц (слов, словосочетаний, речевых клише) и правильно </w:t>
      </w:r>
      <w:r w:rsidRPr="0010524A">
        <w:rPr>
          <w:rStyle w:val="aa"/>
          <w:rFonts w:cs="Times New Roman"/>
          <w:sz w:val="26"/>
          <w:szCs w:val="26"/>
        </w:rPr>
        <w:t>употреблять</w:t>
      </w:r>
      <w:r w:rsidRPr="0010524A">
        <w:rPr>
          <w:rFonts w:cs="Times New Roman"/>
          <w:sz w:val="26"/>
          <w:szCs w:val="26"/>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w:t>
      </w:r>
      <w:r w:rsidRPr="0010524A">
        <w:rPr>
          <w:rFonts w:cs="Times New Roman"/>
          <w:sz w:val="26"/>
          <w:szCs w:val="26"/>
        </w:rPr>
        <w:t>и</w:t>
      </w:r>
      <w:r w:rsidRPr="0010524A">
        <w:rPr>
          <w:rFonts w:cs="Times New Roman"/>
          <w:sz w:val="26"/>
          <w:szCs w:val="26"/>
        </w:rPr>
        <w:t>ческой сочетаемости;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10524A">
        <w:rPr>
          <w:rStyle w:val="aa"/>
          <w:rFonts w:cs="Times New Roman"/>
          <w:sz w:val="26"/>
          <w:szCs w:val="26"/>
        </w:rPr>
        <w:t>-ie</w:t>
      </w:r>
      <w:r w:rsidRPr="0010524A">
        <w:rPr>
          <w:rFonts w:cs="Times New Roman"/>
          <w:sz w:val="26"/>
          <w:szCs w:val="26"/>
        </w:rPr>
        <w:t xml:space="preserve">, </w:t>
      </w:r>
      <w:r w:rsidRPr="0010524A">
        <w:rPr>
          <w:rStyle w:val="aa"/>
          <w:rFonts w:cs="Times New Roman"/>
          <w:sz w:val="26"/>
          <w:szCs w:val="26"/>
        </w:rPr>
        <w:t>-um</w:t>
      </w:r>
      <w:r w:rsidRPr="0010524A">
        <w:rPr>
          <w:rFonts w:cs="Times New Roman"/>
          <w:sz w:val="26"/>
          <w:szCs w:val="26"/>
        </w:rPr>
        <w:t xml:space="preserve">; имена прилагательные при помощи суффиксов </w:t>
      </w:r>
      <w:r w:rsidRPr="0010524A">
        <w:rPr>
          <w:rStyle w:val="aa"/>
          <w:rFonts w:cs="Times New Roman"/>
          <w:sz w:val="26"/>
          <w:szCs w:val="26"/>
        </w:rPr>
        <w:t>-sam</w:t>
      </w:r>
      <w:r w:rsidRPr="0010524A">
        <w:rPr>
          <w:rFonts w:cs="Times New Roman"/>
          <w:sz w:val="26"/>
          <w:szCs w:val="26"/>
        </w:rPr>
        <w:t xml:space="preserve">, </w:t>
      </w:r>
      <w:r w:rsidRPr="0010524A">
        <w:rPr>
          <w:rStyle w:val="aa"/>
          <w:rFonts w:cs="Times New Roman"/>
          <w:sz w:val="26"/>
          <w:szCs w:val="26"/>
        </w:rPr>
        <w:t>-bar</w:t>
      </w:r>
      <w:r w:rsidRPr="0010524A">
        <w:rPr>
          <w:rFonts w:cs="Times New Roman"/>
          <w:sz w:val="26"/>
          <w:szCs w:val="26"/>
        </w:rPr>
        <w:t>;</w:t>
      </w:r>
    </w:p>
    <w:p w:rsidR="00416B7C" w:rsidRPr="0010524A" w:rsidRDefault="00416B7C" w:rsidP="00B82670">
      <w:pPr>
        <w:pStyle w:val="a8"/>
        <w:spacing w:line="240" w:lineRule="auto"/>
        <w:ind w:firstLine="680"/>
        <w:rPr>
          <w:rFonts w:cs="Times New Roman"/>
          <w:spacing w:val="-3"/>
          <w:sz w:val="26"/>
          <w:szCs w:val="26"/>
        </w:rPr>
      </w:pPr>
      <w:r w:rsidRPr="0010524A">
        <w:rPr>
          <w:rStyle w:val="aa"/>
          <w:rFonts w:cs="Times New Roman"/>
          <w:spacing w:val="-3"/>
          <w:sz w:val="26"/>
          <w:szCs w:val="26"/>
        </w:rPr>
        <w:t>распознавать и употреблять</w:t>
      </w:r>
      <w:r w:rsidRPr="0010524A">
        <w:rPr>
          <w:rFonts w:cs="Times New Roman"/>
          <w:spacing w:val="-3"/>
          <w:sz w:val="26"/>
          <w:szCs w:val="26"/>
        </w:rPr>
        <w:t xml:space="preserve"> в устной и письменной речи изученные син</w:t>
      </w:r>
      <w:r w:rsidRPr="0010524A">
        <w:rPr>
          <w:rFonts w:cs="Times New Roman"/>
          <w:spacing w:val="-3"/>
          <w:sz w:val="26"/>
          <w:szCs w:val="26"/>
        </w:rPr>
        <w:t>о</w:t>
      </w:r>
      <w:r w:rsidRPr="0010524A">
        <w:rPr>
          <w:rFonts w:cs="Times New Roman"/>
          <w:spacing w:val="-3"/>
          <w:sz w:val="26"/>
          <w:szCs w:val="26"/>
        </w:rPr>
        <w:t>нимы, антонимы, сокращения и аббревиатуры;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 и употреблять</w:t>
      </w:r>
      <w:r w:rsidRPr="0010524A">
        <w:rPr>
          <w:rFonts w:cs="Times New Roman"/>
          <w:sz w:val="26"/>
          <w:szCs w:val="26"/>
        </w:rPr>
        <w:t xml:space="preserve"> в устной и письменной речи различные сре</w:t>
      </w:r>
      <w:r w:rsidRPr="0010524A">
        <w:rPr>
          <w:rFonts w:cs="Times New Roman"/>
          <w:sz w:val="26"/>
          <w:szCs w:val="26"/>
        </w:rPr>
        <w:t>д</w:t>
      </w:r>
      <w:r w:rsidRPr="0010524A">
        <w:rPr>
          <w:rFonts w:cs="Times New Roman"/>
          <w:sz w:val="26"/>
          <w:szCs w:val="26"/>
        </w:rPr>
        <w:t>ства связи в тексте для обеспечения логичности и целостности высказывания.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Грамматическая сторона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 и понимать</w:t>
      </w:r>
      <w:r w:rsidRPr="0010524A">
        <w:rPr>
          <w:rFonts w:cs="Times New Roman"/>
          <w:sz w:val="26"/>
          <w:szCs w:val="26"/>
        </w:rPr>
        <w:t xml:space="preserve"> особенности структуры простых и сложных предложений и различных коммуникативных типов предложений немецкого языка;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распознавать</w:t>
      </w:r>
      <w:r w:rsidRPr="0010524A">
        <w:rPr>
          <w:rFonts w:cs="Times New Roman"/>
          <w:sz w:val="26"/>
          <w:szCs w:val="26"/>
        </w:rPr>
        <w:t xml:space="preserve"> в письменном и звучащем тексте и </w:t>
      </w:r>
      <w:r w:rsidRPr="0010524A">
        <w:rPr>
          <w:rStyle w:val="aa"/>
          <w:rFonts w:cs="Times New Roman"/>
          <w:sz w:val="26"/>
          <w:szCs w:val="26"/>
        </w:rPr>
        <w:t>употреблять</w:t>
      </w:r>
      <w:r w:rsidRPr="0010524A">
        <w:rPr>
          <w:rStyle w:val="ab"/>
          <w:rFonts w:cs="Times New Roman"/>
          <w:sz w:val="26"/>
          <w:szCs w:val="26"/>
        </w:rPr>
        <w:t xml:space="preserve"> </w:t>
      </w:r>
      <w:r w:rsidRPr="0010524A">
        <w:rPr>
          <w:rFonts w:cs="Times New Roman"/>
          <w:sz w:val="26"/>
          <w:szCs w:val="26"/>
        </w:rPr>
        <w:t>в устной и письменной речи: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сложносочинённые предложения с наречием </w:t>
      </w:r>
      <w:r w:rsidRPr="0010524A">
        <w:rPr>
          <w:rStyle w:val="aa"/>
          <w:rFonts w:cs="Times New Roman"/>
          <w:sz w:val="26"/>
          <w:szCs w:val="26"/>
        </w:rPr>
        <w:t>deshalb</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сложноподчинённые предложения: времени с союзом </w:t>
      </w:r>
      <w:r w:rsidRPr="0010524A">
        <w:rPr>
          <w:rStyle w:val="aa"/>
          <w:rFonts w:cs="Times New Roman"/>
          <w:sz w:val="26"/>
          <w:szCs w:val="26"/>
        </w:rPr>
        <w:t>nachdem</w:t>
      </w:r>
      <w:r w:rsidRPr="0010524A">
        <w:rPr>
          <w:rFonts w:cs="Times New Roman"/>
          <w:sz w:val="26"/>
          <w:szCs w:val="26"/>
        </w:rPr>
        <w:t xml:space="preserve">, цели с союзом </w:t>
      </w:r>
      <w:r w:rsidRPr="0010524A">
        <w:rPr>
          <w:rStyle w:val="aa"/>
          <w:rFonts w:cs="Times New Roman"/>
          <w:sz w:val="26"/>
          <w:szCs w:val="26"/>
        </w:rPr>
        <w:t>damit</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формы сослагательного наклонения от глаголов </w:t>
      </w:r>
      <w:r w:rsidRPr="0010524A">
        <w:rPr>
          <w:rStyle w:val="aa"/>
          <w:rFonts w:cs="Times New Roman"/>
          <w:sz w:val="26"/>
          <w:szCs w:val="26"/>
        </w:rPr>
        <w:t>haben</w:t>
      </w:r>
      <w:r w:rsidRPr="0010524A">
        <w:rPr>
          <w:rFonts w:cs="Times New Roman"/>
          <w:sz w:val="26"/>
          <w:szCs w:val="26"/>
        </w:rPr>
        <w:t xml:space="preserve">, </w:t>
      </w:r>
      <w:r w:rsidRPr="0010524A">
        <w:rPr>
          <w:rStyle w:val="aa"/>
          <w:rFonts w:cs="Times New Roman"/>
          <w:sz w:val="26"/>
          <w:szCs w:val="26"/>
        </w:rPr>
        <w:t>sein</w:t>
      </w:r>
      <w:r w:rsidRPr="0010524A">
        <w:rPr>
          <w:rFonts w:cs="Times New Roman"/>
          <w:sz w:val="26"/>
          <w:szCs w:val="26"/>
        </w:rPr>
        <w:t xml:space="preserve">, </w:t>
      </w:r>
      <w:r w:rsidRPr="0010524A">
        <w:rPr>
          <w:rStyle w:val="aa"/>
          <w:rFonts w:cs="Times New Roman"/>
          <w:sz w:val="26"/>
          <w:szCs w:val="26"/>
        </w:rPr>
        <w:t>werden</w:t>
      </w:r>
      <w:r w:rsidRPr="0010524A">
        <w:rPr>
          <w:rFonts w:cs="Times New Roman"/>
          <w:sz w:val="26"/>
          <w:szCs w:val="26"/>
        </w:rPr>
        <w:t xml:space="preserve">, </w:t>
      </w:r>
      <w:r w:rsidRPr="0010524A">
        <w:rPr>
          <w:rStyle w:val="aa"/>
          <w:rFonts w:cs="Times New Roman"/>
          <w:sz w:val="26"/>
          <w:szCs w:val="26"/>
        </w:rPr>
        <w:t>können</w:t>
      </w:r>
      <w:r w:rsidRPr="0010524A">
        <w:rPr>
          <w:rFonts w:cs="Times New Roman"/>
          <w:sz w:val="26"/>
          <w:szCs w:val="26"/>
        </w:rPr>
        <w:t xml:space="preserve">, </w:t>
      </w:r>
      <w:r w:rsidRPr="0010524A">
        <w:rPr>
          <w:rStyle w:val="aa"/>
          <w:rFonts w:cs="Times New Roman"/>
          <w:sz w:val="26"/>
          <w:szCs w:val="26"/>
        </w:rPr>
        <w:t>mögen</w:t>
      </w:r>
      <w:r w:rsidRPr="0010524A">
        <w:rPr>
          <w:rFonts w:cs="Times New Roman"/>
          <w:sz w:val="26"/>
          <w:szCs w:val="26"/>
        </w:rPr>
        <w:t xml:space="preserve">, сочетание </w:t>
      </w:r>
      <w:r w:rsidRPr="0010524A">
        <w:rPr>
          <w:rStyle w:val="aa"/>
          <w:rFonts w:cs="Times New Roman"/>
          <w:sz w:val="26"/>
          <w:szCs w:val="26"/>
        </w:rPr>
        <w:t xml:space="preserve">würde </w:t>
      </w:r>
      <w:r w:rsidRPr="0010524A">
        <w:rPr>
          <w:rFonts w:cs="Times New Roman"/>
          <w:sz w:val="26"/>
          <w:szCs w:val="26"/>
        </w:rPr>
        <w:t>+ Infinitiv;</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Социокультурные знания и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знать/понимать и использовать</w:t>
      </w:r>
      <w:r w:rsidRPr="0010524A">
        <w:rPr>
          <w:rFonts w:cs="Times New Roman"/>
          <w:sz w:val="26"/>
          <w:szCs w:val="26"/>
        </w:rPr>
        <w:t xml:space="preserve"> в устной и письменной речи наиболее употребительную тематическую фоновую лексику и реалии страны/стран из</w:t>
      </w:r>
      <w:r w:rsidRPr="0010524A">
        <w:rPr>
          <w:rFonts w:cs="Times New Roman"/>
          <w:sz w:val="26"/>
          <w:szCs w:val="26"/>
        </w:rPr>
        <w:t>у</w:t>
      </w:r>
      <w:r w:rsidRPr="0010524A">
        <w:rPr>
          <w:rFonts w:cs="Times New Roman"/>
          <w:sz w:val="26"/>
          <w:szCs w:val="26"/>
        </w:rPr>
        <w:t xml:space="preserve">чаемого языка в рамках тематического содержания речи (основные национальные праздники, обычаи, традиции); </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иметь</w:t>
      </w:r>
      <w:r w:rsidRPr="0010524A">
        <w:rPr>
          <w:rFonts w:cs="Times New Roman"/>
          <w:sz w:val="26"/>
          <w:szCs w:val="26"/>
        </w:rPr>
        <w:t xml:space="preserve"> элементарные представления о различных вариантах немецкого языка;</w:t>
      </w:r>
    </w:p>
    <w:p w:rsidR="00416B7C" w:rsidRPr="0010524A" w:rsidRDefault="00416B7C" w:rsidP="00D212C9">
      <w:pPr>
        <w:pStyle w:val="a8"/>
        <w:spacing w:line="240" w:lineRule="auto"/>
        <w:ind w:firstLine="680"/>
        <w:rPr>
          <w:rFonts w:cs="Times New Roman"/>
          <w:sz w:val="26"/>
          <w:szCs w:val="26"/>
        </w:rPr>
      </w:pPr>
      <w:r w:rsidRPr="0010524A">
        <w:rPr>
          <w:rStyle w:val="aa"/>
          <w:rFonts w:cs="Times New Roman"/>
          <w:sz w:val="26"/>
          <w:szCs w:val="26"/>
        </w:rPr>
        <w:t>обладать</w:t>
      </w:r>
      <w:r w:rsidRPr="0010524A">
        <w:rPr>
          <w:rFonts w:cs="Times New Roman"/>
          <w:sz w:val="26"/>
          <w:szCs w:val="26"/>
        </w:rPr>
        <w:t xml:space="preserve"> базовыми знаниями о социокультурном портрете и культурном наследии родной страны и страны/стран изучаемого языка; </w:t>
      </w:r>
      <w:r w:rsidRPr="0010524A">
        <w:rPr>
          <w:rStyle w:val="aa"/>
          <w:rFonts w:cs="Times New Roman"/>
          <w:sz w:val="26"/>
          <w:szCs w:val="26"/>
        </w:rPr>
        <w:t xml:space="preserve">уметь представлять </w:t>
      </w:r>
      <w:r w:rsidRPr="0010524A">
        <w:rPr>
          <w:rFonts w:cs="Times New Roman"/>
          <w:sz w:val="26"/>
          <w:szCs w:val="26"/>
        </w:rPr>
        <w:t xml:space="preserve">Россию и страну/страны изучаемого языка; </w:t>
      </w:r>
      <w:r w:rsidRPr="0010524A">
        <w:rPr>
          <w:rStyle w:val="aa"/>
          <w:rFonts w:cs="Times New Roman"/>
          <w:sz w:val="26"/>
          <w:szCs w:val="26"/>
        </w:rPr>
        <w:t>оказывать помощь</w:t>
      </w:r>
      <w:r w:rsidRPr="0010524A">
        <w:rPr>
          <w:rFonts w:cs="Times New Roman"/>
          <w:sz w:val="26"/>
          <w:szCs w:val="26"/>
        </w:rPr>
        <w:t xml:space="preserve"> зарубежным гостям в ситуациях повседневного общения.</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Компенсаторные умения</w:t>
      </w:r>
      <w:r w:rsidRPr="0010524A">
        <w:rPr>
          <w:rFonts w:cs="Times New Roman"/>
          <w:sz w:val="26"/>
          <w:szCs w:val="26"/>
        </w:rPr>
        <w:t xml:space="preserve">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использовать при говорении переспрос; использовать при говорении и письме перифраз/толкование, синонимические средства, описание предмета вм</w:t>
      </w:r>
      <w:r w:rsidRPr="0010524A">
        <w:rPr>
          <w:rFonts w:cs="Times New Roman"/>
          <w:sz w:val="26"/>
          <w:szCs w:val="26"/>
        </w:rPr>
        <w:t>е</w:t>
      </w:r>
      <w:r w:rsidRPr="0010524A">
        <w:rPr>
          <w:rFonts w:cs="Times New Roman"/>
          <w:sz w:val="26"/>
          <w:szCs w:val="26"/>
        </w:rPr>
        <w:t>сто его названия; при чтении и аудировании языковую догадку, в том числе ко</w:t>
      </w:r>
      <w:r w:rsidRPr="0010524A">
        <w:rPr>
          <w:rFonts w:cs="Times New Roman"/>
          <w:sz w:val="26"/>
          <w:szCs w:val="26"/>
        </w:rPr>
        <w:t>н</w:t>
      </w:r>
      <w:r w:rsidRPr="0010524A">
        <w:rPr>
          <w:rFonts w:cs="Times New Roman"/>
          <w:sz w:val="26"/>
          <w:szCs w:val="26"/>
        </w:rPr>
        <w:t>текстуальную; игнорировать информацию, не являющуюся необходимой для п</w:t>
      </w:r>
      <w:r w:rsidRPr="0010524A">
        <w:rPr>
          <w:rFonts w:cs="Times New Roman"/>
          <w:sz w:val="26"/>
          <w:szCs w:val="26"/>
        </w:rPr>
        <w:t>о</w:t>
      </w:r>
      <w:r w:rsidRPr="0010524A">
        <w:rPr>
          <w:rFonts w:cs="Times New Roman"/>
          <w:sz w:val="26"/>
          <w:szCs w:val="26"/>
        </w:rPr>
        <w:lastRenderedPageBreak/>
        <w:t>нимания основного содержания прочитанного/прослушанного текста или для н</w:t>
      </w:r>
      <w:r w:rsidRPr="0010524A">
        <w:rPr>
          <w:rFonts w:cs="Times New Roman"/>
          <w:sz w:val="26"/>
          <w:szCs w:val="26"/>
        </w:rPr>
        <w:t>а</w:t>
      </w:r>
      <w:r w:rsidRPr="0010524A">
        <w:rPr>
          <w:rFonts w:cs="Times New Roman"/>
          <w:sz w:val="26"/>
          <w:szCs w:val="26"/>
        </w:rPr>
        <w:t>хождения в тексте запрашиваемой информации.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Владеть </w:t>
      </w:r>
      <w:r w:rsidRPr="0010524A">
        <w:rPr>
          <w:rFonts w:cs="Times New Roman"/>
          <w:sz w:val="26"/>
          <w:szCs w:val="26"/>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Уметь рассматривать</w:t>
      </w:r>
      <w:r w:rsidRPr="0010524A">
        <w:rPr>
          <w:rFonts w:cs="Times New Roman"/>
          <w:sz w:val="26"/>
          <w:szCs w:val="26"/>
        </w:rPr>
        <w:t xml:space="preserve"> несколько вариантов решения коммуникативной задачи в продуктивных видах речевой деятельности (говорении и письменной речи).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Участвовать</w:t>
      </w:r>
      <w:r w:rsidRPr="0010524A">
        <w:rPr>
          <w:rFonts w:cs="Times New Roman"/>
          <w:sz w:val="26"/>
          <w:szCs w:val="26"/>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Использовать</w:t>
      </w:r>
      <w:r w:rsidRPr="0010524A">
        <w:rPr>
          <w:rFonts w:cs="Times New Roman"/>
          <w:sz w:val="26"/>
          <w:szCs w:val="26"/>
        </w:rPr>
        <w:t xml:space="preserve"> иноязычные словари и справочники, в том числе информ</w:t>
      </w:r>
      <w:r w:rsidRPr="0010524A">
        <w:rPr>
          <w:rFonts w:cs="Times New Roman"/>
          <w:sz w:val="26"/>
          <w:szCs w:val="26"/>
        </w:rPr>
        <w:t>а</w:t>
      </w:r>
      <w:r w:rsidRPr="0010524A">
        <w:rPr>
          <w:rFonts w:cs="Times New Roman"/>
          <w:sz w:val="26"/>
          <w:szCs w:val="26"/>
        </w:rPr>
        <w:t>ционно-справочные системы в электронной форме.</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Достигать взаимопонимания</w:t>
      </w:r>
      <w:r w:rsidRPr="0010524A">
        <w:rPr>
          <w:rFonts w:cs="Times New Roman"/>
          <w:sz w:val="26"/>
          <w:szCs w:val="26"/>
        </w:rPr>
        <w:t xml:space="preserve"> в процессе устного и письменного общения с носителями иностранного языка, людьми другой культуры.</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объекты, явления, процессы, их элементы и основные функции в рамках изученной тем</w:t>
      </w:r>
      <w:r w:rsidRPr="0010524A">
        <w:rPr>
          <w:rFonts w:cs="Times New Roman"/>
          <w:sz w:val="26"/>
          <w:szCs w:val="26"/>
        </w:rPr>
        <w:t>а</w:t>
      </w:r>
      <w:r w:rsidRPr="0010524A">
        <w:rPr>
          <w:rFonts w:cs="Times New Roman"/>
          <w:sz w:val="26"/>
          <w:szCs w:val="26"/>
        </w:rPr>
        <w:t>тики.</w:t>
      </w:r>
    </w:p>
    <w:p w:rsidR="00416B7C" w:rsidRPr="0010524A" w:rsidRDefault="00416B7C"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Pr="0010524A" w:rsidRDefault="00D212C9" w:rsidP="00B82670">
      <w:pPr>
        <w:pStyle w:val="a8"/>
        <w:spacing w:line="240" w:lineRule="auto"/>
        <w:ind w:firstLine="680"/>
        <w:rPr>
          <w:rFonts w:cs="Times New Roman"/>
          <w:sz w:val="26"/>
          <w:szCs w:val="26"/>
        </w:rPr>
      </w:pPr>
    </w:p>
    <w:p w:rsidR="00D212C9" w:rsidRDefault="00D212C9"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Default="000623BC" w:rsidP="00F068D2">
      <w:pPr>
        <w:pStyle w:val="a8"/>
        <w:spacing w:line="240" w:lineRule="auto"/>
        <w:ind w:firstLine="0"/>
        <w:rPr>
          <w:rFonts w:cs="Times New Roman"/>
          <w:sz w:val="26"/>
          <w:szCs w:val="26"/>
        </w:rPr>
      </w:pPr>
    </w:p>
    <w:p w:rsidR="000623BC" w:rsidRPr="0010524A" w:rsidRDefault="000623BC" w:rsidP="00F068D2">
      <w:pPr>
        <w:pStyle w:val="a8"/>
        <w:spacing w:line="240" w:lineRule="auto"/>
        <w:ind w:firstLine="0"/>
        <w:rPr>
          <w:rFonts w:cs="Times New Roman"/>
          <w:sz w:val="26"/>
          <w:szCs w:val="26"/>
        </w:rPr>
      </w:pPr>
    </w:p>
    <w:p w:rsidR="00416B7C" w:rsidRPr="0010524A" w:rsidRDefault="00416B7C" w:rsidP="000623BC">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w:t>
      </w:r>
      <w:r w:rsidR="00877E9E" w:rsidRPr="0010524A">
        <w:rPr>
          <w:rFonts w:cs="Times New Roman"/>
          <w:sz w:val="26"/>
          <w:szCs w:val="26"/>
        </w:rPr>
        <w:t>7</w:t>
      </w:r>
      <w:r w:rsidRPr="0010524A">
        <w:rPr>
          <w:rFonts w:cs="Times New Roman"/>
          <w:sz w:val="26"/>
          <w:szCs w:val="26"/>
        </w:rPr>
        <w:t> </w:t>
      </w:r>
      <w:r w:rsidRPr="0010524A">
        <w:rPr>
          <w:rFonts w:cs="Times New Roman"/>
          <w:sz w:val="26"/>
          <w:szCs w:val="26"/>
        </w:rPr>
        <w:t>ИСТОРИЯ</w:t>
      </w:r>
    </w:p>
    <w:p w:rsidR="00416B7C" w:rsidRPr="0010524A" w:rsidRDefault="00754C3B"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w:t>
      </w:r>
      <w:r w:rsidR="00416B7C" w:rsidRPr="0010524A">
        <w:rPr>
          <w:rFonts w:cs="Times New Roman"/>
          <w:sz w:val="26"/>
          <w:szCs w:val="26"/>
        </w:rPr>
        <w:t>о</w:t>
      </w:r>
      <w:r w:rsidR="00416B7C" w:rsidRPr="0010524A">
        <w:rPr>
          <w:rFonts w:cs="Times New Roman"/>
          <w:sz w:val="26"/>
          <w:szCs w:val="26"/>
        </w:rPr>
        <w:t>граммы воспитания.</w:t>
      </w:r>
    </w:p>
    <w:p w:rsidR="00754C3B" w:rsidRPr="0010524A" w:rsidRDefault="00754C3B" w:rsidP="0031501A">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31501A">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Согласно своему назначению рабочая программа дает представление о ц</w:t>
      </w:r>
      <w:r w:rsidRPr="0010524A">
        <w:rPr>
          <w:rFonts w:cs="Times New Roman"/>
          <w:sz w:val="26"/>
          <w:szCs w:val="26"/>
        </w:rPr>
        <w:t>е</w:t>
      </w:r>
      <w:r w:rsidRPr="0010524A">
        <w:rPr>
          <w:rFonts w:cs="Times New Roman"/>
          <w:sz w:val="26"/>
          <w:szCs w:val="26"/>
        </w:rPr>
        <w:t>лях, общей стратегии обучения, воспитания и развития обучающихся средствами учебного предмета «История»; устанавливает обязательное предметное содерж</w:t>
      </w:r>
      <w:r w:rsidRPr="0010524A">
        <w:rPr>
          <w:rFonts w:cs="Times New Roman"/>
          <w:sz w:val="26"/>
          <w:szCs w:val="26"/>
        </w:rPr>
        <w:t>а</w:t>
      </w:r>
      <w:r w:rsidRPr="0010524A">
        <w:rPr>
          <w:rFonts w:cs="Times New Roman"/>
          <w:sz w:val="26"/>
          <w:szCs w:val="26"/>
        </w:rPr>
        <w:t>ние, предусматривает распределение его по классам и структурирование его по разделам и темам курса.</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«ИСТОРИЯ»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Место предмета «История» в системе школьного образования определяется его познавательным и мировоззренческим значением, воспитательным потенци</w:t>
      </w:r>
      <w:r w:rsidRPr="0010524A">
        <w:rPr>
          <w:rFonts w:cs="Times New Roman"/>
          <w:sz w:val="26"/>
          <w:szCs w:val="26"/>
        </w:rPr>
        <w:t>а</w:t>
      </w:r>
      <w:r w:rsidRPr="0010524A">
        <w:rPr>
          <w:rFonts w:cs="Times New Roman"/>
          <w:sz w:val="26"/>
          <w:szCs w:val="26"/>
        </w:rPr>
        <w:t>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w:t>
      </w:r>
      <w:r w:rsidRPr="0010524A">
        <w:rPr>
          <w:rFonts w:cs="Times New Roman"/>
          <w:sz w:val="26"/>
          <w:szCs w:val="26"/>
        </w:rPr>
        <w:t>б</w:t>
      </w:r>
      <w:r w:rsidRPr="0010524A">
        <w:rPr>
          <w:rFonts w:cs="Times New Roman"/>
          <w:sz w:val="26"/>
          <w:szCs w:val="26"/>
        </w:rPr>
        <w:t xml:space="preserve">щества в связи прошлого, настоящего и будущего. </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«ИСТОРИЯ»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10524A">
        <w:rPr>
          <w:rFonts w:cs="Times New Roman"/>
          <w:sz w:val="26"/>
          <w:szCs w:val="26"/>
        </w:rPr>
        <w:t xml:space="preserve"> </w:t>
      </w:r>
      <w:r w:rsidRPr="0010524A">
        <w:rPr>
          <w:rFonts w:cs="Times New Roman"/>
          <w:sz w:val="26"/>
          <w:szCs w:val="26"/>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w:t>
      </w:r>
      <w:r w:rsidRPr="0010524A">
        <w:rPr>
          <w:rFonts w:cs="Times New Roman"/>
          <w:sz w:val="26"/>
          <w:szCs w:val="26"/>
        </w:rPr>
        <w:t>о</w:t>
      </w:r>
      <w:r w:rsidRPr="0010524A">
        <w:rPr>
          <w:rFonts w:cs="Times New Roman"/>
          <w:sz w:val="26"/>
          <w:szCs w:val="26"/>
        </w:rPr>
        <w:t>шлому и настоящему Отечества.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основной школе ключевыми задачами являются: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формирование у молодого поколения ориентиров для гра</w:t>
      </w:r>
      <w:r w:rsidRPr="0010524A">
        <w:rPr>
          <w:rFonts w:cs="Times New Roman"/>
          <w:sz w:val="26"/>
          <w:szCs w:val="26"/>
        </w:rPr>
        <w:t>ж</w:t>
      </w:r>
      <w:r w:rsidRPr="0010524A">
        <w:rPr>
          <w:rFonts w:cs="Times New Roman"/>
          <w:sz w:val="26"/>
          <w:szCs w:val="26"/>
        </w:rPr>
        <w:t>данской, этнонациональной, социальной, культурной самоидентификации в окружающем мире;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овладение знаниями об основных этапах развития человеч</w:t>
      </w:r>
      <w:r w:rsidRPr="0010524A">
        <w:rPr>
          <w:rFonts w:cs="Times New Roman"/>
          <w:sz w:val="26"/>
          <w:szCs w:val="26"/>
        </w:rPr>
        <w:t>е</w:t>
      </w:r>
      <w:r w:rsidRPr="0010524A">
        <w:rPr>
          <w:rFonts w:cs="Times New Roman"/>
          <w:sz w:val="26"/>
          <w:szCs w:val="26"/>
        </w:rPr>
        <w:t>ского общества, при особом внимании к месту и роли России во всеми</w:t>
      </w:r>
      <w:r w:rsidRPr="0010524A">
        <w:rPr>
          <w:rFonts w:cs="Times New Roman"/>
          <w:sz w:val="26"/>
          <w:szCs w:val="26"/>
        </w:rPr>
        <w:t>р</w:t>
      </w:r>
      <w:r w:rsidRPr="0010524A">
        <w:rPr>
          <w:rFonts w:cs="Times New Roman"/>
          <w:sz w:val="26"/>
          <w:szCs w:val="26"/>
        </w:rPr>
        <w:t>но-историческом процессе;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развитие способностей учащихся анализировать содерж</w:t>
      </w:r>
      <w:r w:rsidRPr="0010524A">
        <w:rPr>
          <w:rFonts w:cs="Times New Roman"/>
          <w:sz w:val="26"/>
          <w:szCs w:val="26"/>
        </w:rPr>
        <w:t>а</w:t>
      </w:r>
      <w:r w:rsidRPr="0010524A">
        <w:rPr>
          <w:rFonts w:cs="Times New Roman"/>
          <w:sz w:val="26"/>
          <w:szCs w:val="26"/>
        </w:rPr>
        <w:t>щуюся в различных источниках информацию о событиях и явлениях пр</w:t>
      </w:r>
      <w:r w:rsidRPr="0010524A">
        <w:rPr>
          <w:rFonts w:cs="Times New Roman"/>
          <w:sz w:val="26"/>
          <w:szCs w:val="26"/>
        </w:rPr>
        <w:t>о</w:t>
      </w:r>
      <w:r w:rsidRPr="0010524A">
        <w:rPr>
          <w:rFonts w:cs="Times New Roman"/>
          <w:sz w:val="26"/>
          <w:szCs w:val="26"/>
        </w:rPr>
        <w:t>шлого и настоящего, рассматривать события в соответствии с принципом историзма, в их динамике, взаимосвязи и взаимообусловленности;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формирование у школьников умений применять исторические знания в учебной и внешкольной деятельности, в современном поликул</w:t>
      </w:r>
      <w:r w:rsidRPr="0010524A">
        <w:rPr>
          <w:rFonts w:cs="Times New Roman"/>
          <w:sz w:val="26"/>
          <w:szCs w:val="26"/>
        </w:rPr>
        <w:t>ь</w:t>
      </w:r>
      <w:r w:rsidRPr="0010524A">
        <w:rPr>
          <w:rFonts w:cs="Times New Roman"/>
          <w:sz w:val="26"/>
          <w:szCs w:val="26"/>
        </w:rPr>
        <w:t>турном, полиэтничном и многоконфессиональном обществе.</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«ИСТОРИЯ»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754C3B" w:rsidRPr="0010524A" w:rsidRDefault="00754C3B" w:rsidP="00E6152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6152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«ИСТОРИЯ»</w:t>
      </w:r>
    </w:p>
    <w:p w:rsidR="00416B7C" w:rsidRPr="0010524A" w:rsidRDefault="00416B7C" w:rsidP="00B82670">
      <w:pPr>
        <w:pStyle w:val="h5"/>
        <w:spacing w:line="240" w:lineRule="auto"/>
        <w:ind w:firstLine="680"/>
        <w:rPr>
          <w:rStyle w:val="BoldItalic"/>
          <w:rFonts w:cs="Times New Roman"/>
          <w:b/>
          <w:bCs/>
          <w:i/>
          <w:iCs/>
          <w:sz w:val="26"/>
          <w:szCs w:val="26"/>
        </w:rPr>
      </w:pPr>
      <w:r w:rsidRPr="0010524A">
        <w:rPr>
          <w:rStyle w:val="BoldItalic"/>
          <w:rFonts w:cs="Times New Roman"/>
          <w:b/>
          <w:bCs/>
          <w:i/>
          <w:iCs/>
          <w:sz w:val="26"/>
          <w:szCs w:val="26"/>
        </w:rPr>
        <w:t>Структура и последовательность изучения курсов</w:t>
      </w:r>
    </w:p>
    <w:tbl>
      <w:tblPr>
        <w:tblStyle w:val="aff3"/>
        <w:tblW w:w="9322" w:type="dxa"/>
        <w:tblLayout w:type="fixed"/>
        <w:tblLook w:val="0000"/>
      </w:tblPr>
      <w:tblGrid>
        <w:gridCol w:w="1101"/>
        <w:gridCol w:w="6520"/>
        <w:gridCol w:w="1701"/>
      </w:tblGrid>
      <w:tr w:rsidR="00416B7C" w:rsidRPr="0010524A" w:rsidTr="00E96B02">
        <w:trPr>
          <w:trHeight w:val="60"/>
        </w:trPr>
        <w:tc>
          <w:tcPr>
            <w:tcW w:w="1101" w:type="dxa"/>
          </w:tcPr>
          <w:p w:rsidR="00416B7C" w:rsidRPr="0010524A" w:rsidRDefault="00416B7C" w:rsidP="00754C3B">
            <w:pPr>
              <w:pStyle w:val="table-head"/>
              <w:spacing w:after="0" w:line="240" w:lineRule="auto"/>
              <w:jc w:val="left"/>
              <w:rPr>
                <w:rFonts w:cs="Times New Roman"/>
                <w:sz w:val="26"/>
                <w:szCs w:val="26"/>
              </w:rPr>
            </w:pPr>
            <w:r w:rsidRPr="0010524A">
              <w:rPr>
                <w:rFonts w:cs="Times New Roman"/>
                <w:sz w:val="26"/>
                <w:szCs w:val="26"/>
              </w:rPr>
              <w:t>Класс</w:t>
            </w:r>
          </w:p>
        </w:tc>
        <w:tc>
          <w:tcPr>
            <w:tcW w:w="6520" w:type="dxa"/>
          </w:tcPr>
          <w:p w:rsidR="00416B7C" w:rsidRPr="0010524A" w:rsidRDefault="00416B7C" w:rsidP="00754C3B">
            <w:pPr>
              <w:pStyle w:val="table-head"/>
              <w:spacing w:after="0" w:line="240" w:lineRule="auto"/>
              <w:jc w:val="left"/>
              <w:rPr>
                <w:rFonts w:cs="Times New Roman"/>
                <w:sz w:val="26"/>
                <w:szCs w:val="26"/>
              </w:rPr>
            </w:pPr>
            <w:r w:rsidRPr="0010524A">
              <w:rPr>
                <w:rFonts w:cs="Times New Roman"/>
                <w:sz w:val="26"/>
                <w:szCs w:val="26"/>
              </w:rPr>
              <w:t>Разделы курсов</w:t>
            </w:r>
          </w:p>
        </w:tc>
        <w:tc>
          <w:tcPr>
            <w:tcW w:w="1701" w:type="dxa"/>
          </w:tcPr>
          <w:p w:rsidR="00416B7C" w:rsidRPr="0010524A" w:rsidRDefault="00416B7C" w:rsidP="00754C3B">
            <w:pPr>
              <w:pStyle w:val="table-head"/>
              <w:spacing w:after="0" w:line="240" w:lineRule="auto"/>
              <w:jc w:val="left"/>
              <w:rPr>
                <w:rFonts w:cs="Times New Roman"/>
                <w:sz w:val="26"/>
                <w:szCs w:val="26"/>
              </w:rPr>
            </w:pPr>
            <w:r w:rsidRPr="0010524A">
              <w:rPr>
                <w:rFonts w:cs="Times New Roman"/>
                <w:sz w:val="26"/>
                <w:szCs w:val="26"/>
              </w:rPr>
              <w:t>Количество учебных часов</w:t>
            </w:r>
          </w:p>
        </w:tc>
      </w:tr>
      <w:tr w:rsidR="00416B7C" w:rsidRPr="0010524A" w:rsidTr="00E96B02">
        <w:trPr>
          <w:trHeight w:val="60"/>
        </w:trPr>
        <w:tc>
          <w:tcPr>
            <w:tcW w:w="11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5</w:t>
            </w:r>
          </w:p>
        </w:tc>
        <w:tc>
          <w:tcPr>
            <w:tcW w:w="6520" w:type="dxa"/>
          </w:tcPr>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Всеобщая история. История Древнего мира</w:t>
            </w:r>
          </w:p>
        </w:tc>
        <w:tc>
          <w:tcPr>
            <w:tcW w:w="17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68</w:t>
            </w:r>
          </w:p>
        </w:tc>
      </w:tr>
      <w:tr w:rsidR="00416B7C" w:rsidRPr="0010524A" w:rsidTr="00E96B02">
        <w:trPr>
          <w:trHeight w:val="60"/>
        </w:trPr>
        <w:tc>
          <w:tcPr>
            <w:tcW w:w="11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6</w:t>
            </w:r>
          </w:p>
        </w:tc>
        <w:tc>
          <w:tcPr>
            <w:tcW w:w="6520" w:type="dxa"/>
          </w:tcPr>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Всеобщая история. История Средних веков</w:t>
            </w:r>
          </w:p>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История России. От Руси к Российскому государству</w:t>
            </w:r>
          </w:p>
        </w:tc>
        <w:tc>
          <w:tcPr>
            <w:tcW w:w="17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23</w:t>
            </w:r>
          </w:p>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45</w:t>
            </w:r>
          </w:p>
        </w:tc>
      </w:tr>
      <w:tr w:rsidR="00416B7C" w:rsidRPr="0010524A" w:rsidTr="00E96B02">
        <w:trPr>
          <w:trHeight w:val="60"/>
        </w:trPr>
        <w:tc>
          <w:tcPr>
            <w:tcW w:w="11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7</w:t>
            </w:r>
          </w:p>
        </w:tc>
        <w:tc>
          <w:tcPr>
            <w:tcW w:w="6520" w:type="dxa"/>
          </w:tcPr>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Всеобщая история. Новая история.</w:t>
            </w:r>
            <w:r w:rsidR="00571787" w:rsidRPr="0010524A">
              <w:rPr>
                <w:rFonts w:cs="Times New Roman"/>
                <w:sz w:val="26"/>
                <w:szCs w:val="26"/>
              </w:rPr>
              <w:t xml:space="preserve"> </w:t>
            </w:r>
            <w:r w:rsidRPr="0010524A">
              <w:rPr>
                <w:rFonts w:cs="Times New Roman"/>
                <w:sz w:val="26"/>
                <w:szCs w:val="26"/>
              </w:rPr>
              <w:t>XVI—XVII вв.</w:t>
            </w:r>
          </w:p>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История России. Россия в XVI—XVII вв.: от великого княжества к царству</w:t>
            </w:r>
          </w:p>
        </w:tc>
        <w:tc>
          <w:tcPr>
            <w:tcW w:w="17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23</w:t>
            </w:r>
          </w:p>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45</w:t>
            </w:r>
          </w:p>
        </w:tc>
      </w:tr>
      <w:tr w:rsidR="00416B7C" w:rsidRPr="0010524A" w:rsidTr="00E96B02">
        <w:trPr>
          <w:trHeight w:val="60"/>
        </w:trPr>
        <w:tc>
          <w:tcPr>
            <w:tcW w:w="11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8</w:t>
            </w:r>
          </w:p>
        </w:tc>
        <w:tc>
          <w:tcPr>
            <w:tcW w:w="6520" w:type="dxa"/>
          </w:tcPr>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Всеобщая история. Новая история. XVIII в.</w:t>
            </w:r>
          </w:p>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История России. Россия в конце XVII—XVIII вв.: от царства к империи</w:t>
            </w:r>
          </w:p>
        </w:tc>
        <w:tc>
          <w:tcPr>
            <w:tcW w:w="17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23</w:t>
            </w:r>
          </w:p>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45</w:t>
            </w:r>
          </w:p>
        </w:tc>
      </w:tr>
      <w:tr w:rsidR="00416B7C" w:rsidRPr="0010524A" w:rsidTr="00E96B02">
        <w:trPr>
          <w:trHeight w:val="60"/>
        </w:trPr>
        <w:tc>
          <w:tcPr>
            <w:tcW w:w="11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9</w:t>
            </w:r>
          </w:p>
        </w:tc>
        <w:tc>
          <w:tcPr>
            <w:tcW w:w="6520" w:type="dxa"/>
          </w:tcPr>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Всеобщая история. Новая история.</w:t>
            </w:r>
            <w:r w:rsidR="00571787" w:rsidRPr="0010524A">
              <w:rPr>
                <w:rFonts w:cs="Times New Roman"/>
                <w:sz w:val="26"/>
                <w:szCs w:val="26"/>
              </w:rPr>
              <w:t xml:space="preserve"> </w:t>
            </w:r>
            <w:r w:rsidRPr="0010524A">
              <w:rPr>
                <w:rFonts w:cs="Times New Roman"/>
                <w:sz w:val="26"/>
                <w:szCs w:val="26"/>
              </w:rPr>
              <w:t xml:space="preserve">XIX — начало ХХ в. </w:t>
            </w:r>
          </w:p>
          <w:p w:rsidR="00416B7C" w:rsidRPr="0010524A" w:rsidRDefault="00416B7C" w:rsidP="00754C3B">
            <w:pPr>
              <w:pStyle w:val="table-body0mm"/>
              <w:spacing w:line="240" w:lineRule="auto"/>
              <w:rPr>
                <w:rFonts w:cs="Times New Roman"/>
                <w:sz w:val="26"/>
                <w:szCs w:val="26"/>
              </w:rPr>
            </w:pPr>
            <w:r w:rsidRPr="0010524A">
              <w:rPr>
                <w:rFonts w:cs="Times New Roman"/>
                <w:sz w:val="26"/>
                <w:szCs w:val="26"/>
              </w:rPr>
              <w:t>История России. Российская империя в XIX — начале ХХ в.</w:t>
            </w:r>
          </w:p>
        </w:tc>
        <w:tc>
          <w:tcPr>
            <w:tcW w:w="1701" w:type="dxa"/>
          </w:tcPr>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23</w:t>
            </w:r>
          </w:p>
          <w:p w:rsidR="00416B7C" w:rsidRPr="0010524A" w:rsidRDefault="00416B7C" w:rsidP="00754C3B">
            <w:pPr>
              <w:pStyle w:val="table-bodycentre"/>
              <w:spacing w:after="0" w:line="240" w:lineRule="auto"/>
              <w:jc w:val="left"/>
              <w:rPr>
                <w:rFonts w:cs="Times New Roman"/>
                <w:sz w:val="26"/>
                <w:szCs w:val="26"/>
              </w:rPr>
            </w:pPr>
            <w:r w:rsidRPr="0010524A">
              <w:rPr>
                <w:rFonts w:cs="Times New Roman"/>
                <w:sz w:val="26"/>
                <w:szCs w:val="26"/>
              </w:rPr>
              <w:t>45</w:t>
            </w:r>
          </w:p>
        </w:tc>
      </w:tr>
    </w:tbl>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ИСТОРИЯ ДРЕВНЕГО МИРА </w:t>
      </w:r>
      <w:r w:rsidRPr="0010524A">
        <w:rPr>
          <w:rStyle w:val="Book"/>
          <w:rFonts w:cs="Times New Roman"/>
          <w:b w:val="0"/>
          <w:bCs w:val="0"/>
          <w:sz w:val="26"/>
          <w:szCs w:val="26"/>
        </w:rPr>
        <w:t>(68 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(2 ч). Что изучает история. Источники исторических знаний. Специальные (вспомогательные) исторические дисциплины. Историческая хр</w:t>
      </w:r>
      <w:r w:rsidRPr="0010524A">
        <w:rPr>
          <w:rFonts w:cs="Times New Roman"/>
          <w:sz w:val="26"/>
          <w:szCs w:val="26"/>
        </w:rPr>
        <w:t>о</w:t>
      </w:r>
      <w:r w:rsidRPr="0010524A">
        <w:rPr>
          <w:rFonts w:cs="Times New Roman"/>
          <w:sz w:val="26"/>
          <w:szCs w:val="26"/>
        </w:rPr>
        <w:t xml:space="preserve">нология (счет лет «до н. э.» и «н. э.»). Историческая карта.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ПЕРВОБЫТНОСТЬ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10524A">
        <w:rPr>
          <w:rFonts w:cs="Times New Roman"/>
          <w:spacing w:val="2"/>
          <w:sz w:val="26"/>
          <w:szCs w:val="26"/>
        </w:rPr>
        <w:t xml:space="preserve"> </w:t>
      </w:r>
      <w:r w:rsidRPr="0010524A">
        <w:rPr>
          <w:rFonts w:cs="Times New Roman"/>
          <w:spacing w:val="2"/>
          <w:sz w:val="26"/>
          <w:szCs w:val="26"/>
        </w:rPr>
        <w:t>отношения.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Древнейшие земледельцы и скотоводы: трудовая деятельность, изобретения. Появление ремесел. Производящее хозяйство. Развитие обмена и торговли. Пер</w:t>
      </w:r>
      <w:r w:rsidRPr="0010524A">
        <w:rPr>
          <w:rFonts w:cs="Times New Roman"/>
          <w:sz w:val="26"/>
          <w:szCs w:val="26"/>
        </w:rPr>
        <w:t>е</w:t>
      </w:r>
      <w:r w:rsidRPr="0010524A">
        <w:rPr>
          <w:rFonts w:cs="Times New Roman"/>
          <w:sz w:val="26"/>
          <w:szCs w:val="26"/>
        </w:rPr>
        <w:t>ход от родовой к соседской общине. Появление знати. Представления об окр</w:t>
      </w:r>
      <w:r w:rsidRPr="0010524A">
        <w:rPr>
          <w:rFonts w:cs="Times New Roman"/>
          <w:sz w:val="26"/>
          <w:szCs w:val="26"/>
        </w:rPr>
        <w:t>у</w:t>
      </w:r>
      <w:r w:rsidRPr="0010524A">
        <w:rPr>
          <w:rFonts w:cs="Times New Roman"/>
          <w:sz w:val="26"/>
          <w:szCs w:val="26"/>
        </w:rPr>
        <w:t>жающем мире, верования первобытных людей. Искусство первобытных людей.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Разложение первобытнообщинных отношений. На пороге цивилизации.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ДРЕВНИЙ МИР </w:t>
      </w:r>
      <w:r w:rsidRPr="0010524A">
        <w:rPr>
          <w:rStyle w:val="Book"/>
          <w:rFonts w:cs="Times New Roman"/>
          <w:b w:val="0"/>
          <w:bCs w:val="0"/>
          <w:sz w:val="26"/>
          <w:szCs w:val="26"/>
        </w:rPr>
        <w:t>(62 ч)</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и хронологические рамки истории Древнего мира. Карта Древнего мира. </w:t>
      </w:r>
    </w:p>
    <w:p w:rsidR="00416B7C" w:rsidRPr="0010524A" w:rsidRDefault="00416B7C" w:rsidP="00B82670">
      <w:pPr>
        <w:pStyle w:val="h3"/>
        <w:spacing w:before="0" w:after="0" w:line="240" w:lineRule="auto"/>
        <w:ind w:firstLine="680"/>
        <w:jc w:val="both"/>
        <w:rPr>
          <w:rFonts w:cs="Times New Roman"/>
          <w:sz w:val="26"/>
          <w:szCs w:val="26"/>
        </w:rPr>
      </w:pPr>
      <w:r w:rsidRPr="0010524A">
        <w:rPr>
          <w:rStyle w:val="h3tracking"/>
          <w:rFonts w:cs="Times New Roman"/>
          <w:b/>
          <w:bCs/>
          <w:spacing w:val="22"/>
          <w:sz w:val="26"/>
          <w:szCs w:val="26"/>
        </w:rPr>
        <w:lastRenderedPageBreak/>
        <w:t>Древний Восто</w:t>
      </w:r>
      <w:r w:rsidRPr="0010524A">
        <w:rPr>
          <w:rFonts w:cs="Times New Roman"/>
          <w:sz w:val="26"/>
          <w:szCs w:val="26"/>
        </w:rPr>
        <w:t>к</w:t>
      </w:r>
      <w:r w:rsidRPr="0010524A">
        <w:rPr>
          <w:rStyle w:val="BoldItalic"/>
          <w:rFonts w:cs="Times New Roman"/>
          <w:b/>
          <w:bCs/>
          <w:sz w:val="26"/>
          <w:szCs w:val="26"/>
        </w:rPr>
        <w:t xml:space="preserve"> </w:t>
      </w:r>
      <w:r w:rsidRPr="0010524A">
        <w:rPr>
          <w:rStyle w:val="Book"/>
          <w:rFonts w:cs="Times New Roman"/>
          <w:b w:val="0"/>
          <w:bCs w:val="0"/>
          <w:sz w:val="26"/>
          <w:szCs w:val="26"/>
        </w:rPr>
        <w:t>(20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«Древний Восток». Карта Древневосточного мира.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Древний Египет</w:t>
      </w:r>
      <w:r w:rsidRPr="0010524A">
        <w:rPr>
          <w:rStyle w:val="BoldItalic"/>
          <w:rFonts w:cs="Times New Roman"/>
          <w:b/>
          <w:bCs/>
          <w:sz w:val="26"/>
          <w:szCs w:val="26"/>
        </w:rPr>
        <w:t xml:space="preserve"> </w:t>
      </w:r>
      <w:r w:rsidRPr="0010524A">
        <w:rPr>
          <w:rStyle w:val="Book"/>
          <w:rFonts w:cs="Times New Roman"/>
          <w:b w:val="0"/>
          <w:bCs w:val="0"/>
          <w:sz w:val="26"/>
          <w:szCs w:val="26"/>
        </w:rPr>
        <w:t>(7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Отношения Египта с соседними народами. Египетское войско. Завоев</w:t>
      </w:r>
      <w:r w:rsidRPr="0010524A">
        <w:rPr>
          <w:rFonts w:cs="Times New Roman"/>
          <w:sz w:val="26"/>
          <w:szCs w:val="26"/>
        </w:rPr>
        <w:t>а</w:t>
      </w:r>
      <w:r w:rsidRPr="0010524A">
        <w:rPr>
          <w:rFonts w:cs="Times New Roman"/>
          <w:sz w:val="26"/>
          <w:szCs w:val="26"/>
        </w:rPr>
        <w:t xml:space="preserve">тельные походы фараонов; Тутмос III. Могущество Египта при Рамсесе II.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w:t>
      </w:r>
      <w:r w:rsidRPr="0010524A">
        <w:rPr>
          <w:rFonts w:cs="Times New Roman"/>
          <w:sz w:val="26"/>
          <w:szCs w:val="26"/>
        </w:rPr>
        <w:t>т</w:t>
      </w:r>
      <w:r w:rsidRPr="0010524A">
        <w:rPr>
          <w:rFonts w:cs="Times New Roman"/>
          <w:sz w:val="26"/>
          <w:szCs w:val="26"/>
        </w:rPr>
        <w:t xml:space="preserve">крытие Ж. Ф. Шампольона. Искусство Древнего Египта (архитектура, рельефы, фрески).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Древние цивилизации Месопотамии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условия Месопотамии (Междуречья). Занятия населения. Дре</w:t>
      </w:r>
      <w:r w:rsidRPr="0010524A">
        <w:rPr>
          <w:rFonts w:cs="Times New Roman"/>
          <w:sz w:val="26"/>
          <w:szCs w:val="26"/>
        </w:rPr>
        <w:t>в</w:t>
      </w:r>
      <w:r w:rsidRPr="0010524A">
        <w:rPr>
          <w:rFonts w:cs="Times New Roman"/>
          <w:sz w:val="26"/>
          <w:szCs w:val="26"/>
        </w:rPr>
        <w:t xml:space="preserve">нейшие города-государства. Создание единого государства. Письменность. Мифы и сказания.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Древний Вавилон. Царь Хаммурапи и его законы.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Ассирия. Завоевания ассирийцев. Создание сильной державы. Культурные сокровища Ниневии. Гибель империи.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Усиление Нововавилонского царства. Легендарные памятники города В</w:t>
      </w:r>
      <w:r w:rsidRPr="0010524A">
        <w:rPr>
          <w:rFonts w:cs="Times New Roman"/>
          <w:sz w:val="26"/>
          <w:szCs w:val="26"/>
        </w:rPr>
        <w:t>а</w:t>
      </w:r>
      <w:r w:rsidRPr="0010524A">
        <w:rPr>
          <w:rFonts w:cs="Times New Roman"/>
          <w:sz w:val="26"/>
          <w:szCs w:val="26"/>
        </w:rPr>
        <w:t xml:space="preserve">вилона.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Восточное Средиземноморье в древности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Природные условия, их влияние на занятия жителей. Финикия: развитие ремесел, караванной и морской торговли. Города-государства. Финикийская к</w:t>
      </w:r>
      <w:r w:rsidRPr="0010524A">
        <w:rPr>
          <w:rFonts w:cs="Times New Roman"/>
          <w:spacing w:val="1"/>
          <w:sz w:val="26"/>
          <w:szCs w:val="26"/>
        </w:rPr>
        <w:t>о</w:t>
      </w:r>
      <w:r w:rsidRPr="0010524A">
        <w:rPr>
          <w:rFonts w:cs="Times New Roman"/>
          <w:spacing w:val="1"/>
          <w:sz w:val="26"/>
          <w:szCs w:val="26"/>
        </w:rPr>
        <w:t>лонизация. Финикийский алфавит. Палестина и ее население. Возникновение Израильского государства. Царь Соломон. Религиозные верования. Ветхозаве</w:t>
      </w:r>
      <w:r w:rsidRPr="0010524A">
        <w:rPr>
          <w:rFonts w:cs="Times New Roman"/>
          <w:spacing w:val="1"/>
          <w:sz w:val="26"/>
          <w:szCs w:val="26"/>
        </w:rPr>
        <w:t>т</w:t>
      </w:r>
      <w:r w:rsidRPr="0010524A">
        <w:rPr>
          <w:rFonts w:cs="Times New Roman"/>
          <w:spacing w:val="1"/>
          <w:sz w:val="26"/>
          <w:szCs w:val="26"/>
        </w:rPr>
        <w:t xml:space="preserve">ные предания.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Персидская держава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Древняя Индия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условия Древней Индии. Занятия населения. Древнейшие гор</w:t>
      </w:r>
      <w:r w:rsidRPr="0010524A">
        <w:rPr>
          <w:rFonts w:cs="Times New Roman"/>
          <w:sz w:val="26"/>
          <w:szCs w:val="26"/>
        </w:rPr>
        <w:t>о</w:t>
      </w:r>
      <w:r w:rsidRPr="0010524A">
        <w:rPr>
          <w:rFonts w:cs="Times New Roman"/>
          <w:sz w:val="26"/>
          <w:szCs w:val="26"/>
        </w:rPr>
        <w:t>да-государства. Приход ариев в Северную Индию. Держава Маурьев. Государство Гуптов. Общественное устройство, варны. Религиозные верования древних и</w:t>
      </w:r>
      <w:r w:rsidRPr="0010524A">
        <w:rPr>
          <w:rFonts w:cs="Times New Roman"/>
          <w:sz w:val="26"/>
          <w:szCs w:val="26"/>
        </w:rPr>
        <w:t>н</w:t>
      </w:r>
      <w:r w:rsidRPr="0010524A">
        <w:rPr>
          <w:rFonts w:cs="Times New Roman"/>
          <w:sz w:val="26"/>
          <w:szCs w:val="26"/>
        </w:rPr>
        <w:t>дийцев. Легенды и сказания. Возникновение и распространение буддизма. Кул</w:t>
      </w:r>
      <w:r w:rsidRPr="0010524A">
        <w:rPr>
          <w:rFonts w:cs="Times New Roman"/>
          <w:sz w:val="26"/>
          <w:szCs w:val="26"/>
        </w:rPr>
        <w:t>ь</w:t>
      </w:r>
      <w:r w:rsidRPr="0010524A">
        <w:rPr>
          <w:rFonts w:cs="Times New Roman"/>
          <w:sz w:val="26"/>
          <w:szCs w:val="26"/>
        </w:rPr>
        <w:t>турное наследие Древней Индии (эпос и литература, художественная культура, научное познание).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Древний Китай </w:t>
      </w:r>
      <w:r w:rsidRPr="0010524A">
        <w:rPr>
          <w:rStyle w:val="Book"/>
          <w:rFonts w:cs="Times New Roman"/>
          <w:b w:val="0"/>
          <w:bCs w:val="0"/>
          <w:sz w:val="26"/>
          <w:szCs w:val="26"/>
        </w:rPr>
        <w:t>(3 ч)</w:t>
      </w:r>
    </w:p>
    <w:p w:rsidR="00416B7C" w:rsidRPr="0010524A" w:rsidRDefault="00416B7C" w:rsidP="00B82670">
      <w:pPr>
        <w:pStyle w:val="BasicParagraph"/>
        <w:spacing w:line="240" w:lineRule="auto"/>
        <w:ind w:firstLine="680"/>
        <w:rPr>
          <w:rFonts w:ascii="Times New Roman" w:hAnsi="Times New Roman" w:cs="Times New Roman"/>
          <w:sz w:val="26"/>
          <w:szCs w:val="26"/>
        </w:rPr>
      </w:pPr>
      <w:r w:rsidRPr="0010524A">
        <w:rPr>
          <w:rFonts w:ascii="Times New Roman" w:hAnsi="Times New Roman" w:cs="Times New Roman"/>
          <w:sz w:val="26"/>
          <w:szCs w:val="26"/>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10524A" w:rsidRDefault="00416B7C" w:rsidP="00B82670">
      <w:pPr>
        <w:pStyle w:val="h3"/>
        <w:spacing w:before="0" w:after="0" w:line="240" w:lineRule="auto"/>
        <w:ind w:firstLine="680"/>
        <w:jc w:val="both"/>
        <w:rPr>
          <w:rFonts w:cs="Times New Roman"/>
          <w:sz w:val="26"/>
          <w:szCs w:val="26"/>
        </w:rPr>
      </w:pPr>
      <w:r w:rsidRPr="0010524A">
        <w:rPr>
          <w:rStyle w:val="h3tracking"/>
          <w:rFonts w:cs="Times New Roman"/>
          <w:b/>
          <w:bCs/>
          <w:spacing w:val="22"/>
          <w:sz w:val="26"/>
          <w:szCs w:val="26"/>
        </w:rPr>
        <w:lastRenderedPageBreak/>
        <w:t>Древняя Греция. Эллиниз</w:t>
      </w:r>
      <w:r w:rsidRPr="0010524A">
        <w:rPr>
          <w:rFonts w:cs="Times New Roman"/>
          <w:sz w:val="26"/>
          <w:szCs w:val="26"/>
        </w:rPr>
        <w:t xml:space="preserve">м </w:t>
      </w:r>
      <w:r w:rsidRPr="0010524A">
        <w:rPr>
          <w:rStyle w:val="Book"/>
          <w:rFonts w:cs="Times New Roman"/>
          <w:b w:val="0"/>
          <w:bCs w:val="0"/>
          <w:sz w:val="26"/>
          <w:szCs w:val="26"/>
        </w:rPr>
        <w:t>(20 ч)</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Древнейшая Греция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условия Древней Греции. Занятия населения. Древнейшие г</w:t>
      </w:r>
      <w:r w:rsidRPr="0010524A">
        <w:rPr>
          <w:rFonts w:cs="Times New Roman"/>
          <w:sz w:val="26"/>
          <w:szCs w:val="26"/>
        </w:rPr>
        <w:t>о</w:t>
      </w:r>
      <w:r w:rsidRPr="0010524A">
        <w:rPr>
          <w:rFonts w:cs="Times New Roman"/>
          <w:sz w:val="26"/>
          <w:szCs w:val="26"/>
        </w:rPr>
        <w:t xml:space="preserve">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Греческие полисы </w:t>
      </w:r>
      <w:r w:rsidRPr="0010524A">
        <w:rPr>
          <w:rStyle w:val="Book"/>
          <w:rFonts w:cs="Times New Roman"/>
          <w:b w:val="0"/>
          <w:bCs w:val="0"/>
          <w:sz w:val="26"/>
          <w:szCs w:val="26"/>
        </w:rPr>
        <w:t>(10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Подъем хозяйственной жизни после «темных веков». Развитие земледелия и ремесла. Становление полисов, их политическое устройство. Аристократия и д</w:t>
      </w:r>
      <w:r w:rsidRPr="0010524A">
        <w:rPr>
          <w:rFonts w:cs="Times New Roman"/>
          <w:sz w:val="26"/>
          <w:szCs w:val="26"/>
        </w:rPr>
        <w:t>е</w:t>
      </w:r>
      <w:r w:rsidRPr="0010524A">
        <w:rPr>
          <w:rFonts w:cs="Times New Roman"/>
          <w:sz w:val="26"/>
          <w:szCs w:val="26"/>
        </w:rPr>
        <w:t>мос. Великая греческая колонизация. Метрополии и колонии.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Афины: утверждение демократии. Законы Солона. Реформы Клисфена, их значение. Спарта: основные группы населения, политическое устройство. Орг</w:t>
      </w:r>
      <w:r w:rsidRPr="0010524A">
        <w:rPr>
          <w:rFonts w:cs="Times New Roman"/>
          <w:sz w:val="26"/>
          <w:szCs w:val="26"/>
        </w:rPr>
        <w:t>а</w:t>
      </w:r>
      <w:r w:rsidRPr="0010524A">
        <w:rPr>
          <w:rFonts w:cs="Times New Roman"/>
          <w:sz w:val="26"/>
          <w:szCs w:val="26"/>
        </w:rPr>
        <w:t xml:space="preserve">низация военного дела. Спартанское воспитание.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w:t>
      </w:r>
      <w:r w:rsidRPr="0010524A">
        <w:rPr>
          <w:rFonts w:cs="Times New Roman"/>
          <w:sz w:val="26"/>
          <w:szCs w:val="26"/>
        </w:rPr>
        <w:t>е</w:t>
      </w:r>
      <w:r w:rsidRPr="0010524A">
        <w:rPr>
          <w:rFonts w:cs="Times New Roman"/>
          <w:sz w:val="26"/>
          <w:szCs w:val="26"/>
        </w:rPr>
        <w:t xml:space="preserve">нии, при Платеях и Микале. Итоги греко-персидских войн.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Культура Древней Греции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Религия древних греков; пантеон богов. Храмы и жрецы.</w:t>
      </w:r>
      <w:r w:rsidRPr="0010524A">
        <w:rPr>
          <w:rStyle w:val="Italic"/>
          <w:rFonts w:cs="Times New Roman"/>
          <w:sz w:val="26"/>
          <w:szCs w:val="26"/>
        </w:rPr>
        <w:t xml:space="preserve"> </w:t>
      </w:r>
      <w:r w:rsidRPr="0010524A">
        <w:rPr>
          <w:rFonts w:cs="Times New Roman"/>
          <w:sz w:val="26"/>
          <w:szCs w:val="26"/>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Македонские завоевания. Эллинизм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Возвышение Македонии. Политика Филиппа II. Главенство Македонии над греческими полисами. Коринфский союз. Александр Македонский и его завоев</w:t>
      </w:r>
      <w:r w:rsidRPr="0010524A">
        <w:rPr>
          <w:rFonts w:cs="Times New Roman"/>
          <w:sz w:val="26"/>
          <w:szCs w:val="26"/>
        </w:rPr>
        <w:t>а</w:t>
      </w:r>
      <w:r w:rsidRPr="0010524A">
        <w:rPr>
          <w:rFonts w:cs="Times New Roman"/>
          <w:sz w:val="26"/>
          <w:szCs w:val="26"/>
        </w:rPr>
        <w:t>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10524A" w:rsidRDefault="00416B7C" w:rsidP="00B82670">
      <w:pPr>
        <w:pStyle w:val="h3"/>
        <w:spacing w:before="0" w:after="0" w:line="240" w:lineRule="auto"/>
        <w:ind w:firstLine="680"/>
        <w:jc w:val="both"/>
        <w:rPr>
          <w:rFonts w:cs="Times New Roman"/>
          <w:sz w:val="26"/>
          <w:szCs w:val="26"/>
        </w:rPr>
      </w:pPr>
      <w:r w:rsidRPr="0010524A">
        <w:rPr>
          <w:rStyle w:val="h3tracking"/>
          <w:rFonts w:cs="Times New Roman"/>
          <w:b/>
          <w:bCs/>
          <w:spacing w:val="22"/>
          <w:sz w:val="26"/>
          <w:szCs w:val="26"/>
        </w:rPr>
        <w:t>Древний Ри</w:t>
      </w:r>
      <w:r w:rsidRPr="0010524A">
        <w:rPr>
          <w:rFonts w:cs="Times New Roman"/>
          <w:sz w:val="26"/>
          <w:szCs w:val="26"/>
        </w:rPr>
        <w:t xml:space="preserve">м </w:t>
      </w:r>
      <w:r w:rsidRPr="0010524A">
        <w:rPr>
          <w:rStyle w:val="Book"/>
          <w:rFonts w:cs="Times New Roman"/>
          <w:b w:val="0"/>
          <w:bCs w:val="0"/>
          <w:sz w:val="26"/>
          <w:szCs w:val="26"/>
        </w:rPr>
        <w:t>(20 ч)</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Возникновение Римского государства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Римские завоевания в Средиземноморье</w:t>
      </w:r>
      <w:r w:rsidRPr="0010524A">
        <w:rPr>
          <w:rStyle w:val="BoldItalic"/>
          <w:rFonts w:cs="Times New Roman"/>
          <w:b/>
          <w:bCs/>
          <w:sz w:val="26"/>
          <w:szCs w:val="26"/>
        </w:rPr>
        <w:t xml:space="preserve">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Войны Рима с Карфагеном. Ганнибал; битва при Каннах. Поражение Ка</w:t>
      </w:r>
      <w:r w:rsidRPr="0010524A">
        <w:rPr>
          <w:rFonts w:cs="Times New Roman"/>
          <w:sz w:val="26"/>
          <w:szCs w:val="26"/>
        </w:rPr>
        <w:t>р</w:t>
      </w:r>
      <w:r w:rsidRPr="0010524A">
        <w:rPr>
          <w:rFonts w:cs="Times New Roman"/>
          <w:sz w:val="26"/>
          <w:szCs w:val="26"/>
        </w:rPr>
        <w:t xml:space="preserve">фагена. Установление господства Рима в Средиземноморье. Римские провинции.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Поздняя Римская республика. Гражданские войны</w:t>
      </w:r>
      <w:r w:rsidRPr="0010524A">
        <w:rPr>
          <w:rStyle w:val="BoldItalic"/>
          <w:rFonts w:cs="Times New Roman"/>
          <w:b/>
          <w:bCs/>
          <w:sz w:val="26"/>
          <w:szCs w:val="26"/>
        </w:rPr>
        <w:t xml:space="preserve"> </w:t>
      </w:r>
      <w:r w:rsidRPr="0010524A">
        <w:rPr>
          <w:rStyle w:val="Book"/>
          <w:rFonts w:cs="Times New Roman"/>
          <w:b w:val="0"/>
          <w:bCs w:val="0"/>
          <w:sz w:val="26"/>
          <w:szCs w:val="26"/>
        </w:rPr>
        <w:t>(5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w:t>
      </w:r>
      <w:r w:rsidRPr="0010524A">
        <w:rPr>
          <w:rFonts w:cs="Times New Roman"/>
          <w:sz w:val="26"/>
          <w:szCs w:val="26"/>
        </w:rPr>
        <w:t>а</w:t>
      </w:r>
      <w:r w:rsidRPr="0010524A">
        <w:rPr>
          <w:rFonts w:cs="Times New Roman"/>
          <w:sz w:val="26"/>
          <w:szCs w:val="26"/>
        </w:rPr>
        <w:t>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Расцвет и падение Римской империи </w:t>
      </w:r>
      <w:r w:rsidRPr="0010524A">
        <w:rPr>
          <w:rStyle w:val="Book"/>
          <w:rFonts w:cs="Times New Roman"/>
          <w:b w:val="0"/>
          <w:bCs w:val="0"/>
          <w:sz w:val="26"/>
          <w:szCs w:val="26"/>
        </w:rPr>
        <w:t>(6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10524A">
        <w:rPr>
          <w:rFonts w:cs="Times New Roman"/>
          <w:sz w:val="26"/>
          <w:szCs w:val="26"/>
        </w:rPr>
        <w:lastRenderedPageBreak/>
        <w:t xml:space="preserve">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Начало Великого переселения народов. Рим и варвары. Падение Западной Римской империи.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Культура Древнего Рима</w:t>
      </w:r>
      <w:r w:rsidRPr="0010524A">
        <w:rPr>
          <w:rStyle w:val="BoldItalic"/>
          <w:rFonts w:cs="Times New Roman"/>
          <w:b/>
          <w:bCs/>
          <w:sz w:val="26"/>
          <w:szCs w:val="26"/>
        </w:rPr>
        <w:t xml:space="preserve">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(2 ч). Историческое и культурное наследие цивилизаций Дре</w:t>
      </w:r>
      <w:r w:rsidRPr="0010524A">
        <w:rPr>
          <w:rFonts w:cs="Times New Roman"/>
          <w:sz w:val="26"/>
          <w:szCs w:val="26"/>
        </w:rPr>
        <w:t>в</w:t>
      </w:r>
      <w:r w:rsidRPr="0010524A">
        <w:rPr>
          <w:rFonts w:cs="Times New Roman"/>
          <w:sz w:val="26"/>
          <w:szCs w:val="26"/>
        </w:rPr>
        <w:t xml:space="preserve">него мира. </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ВСЕОБЩАЯ ИСТОРИЯ. ИСТОРИЯ СРЕДНИХ ВЕКОВ </w:t>
      </w:r>
      <w:r w:rsidRPr="0010524A">
        <w:rPr>
          <w:rStyle w:val="Book"/>
          <w:rFonts w:cs="Times New Roman"/>
          <w:b w:val="0"/>
          <w:bCs w:val="0"/>
          <w:sz w:val="26"/>
          <w:szCs w:val="26"/>
        </w:rPr>
        <w:t>(23</w:t>
      </w:r>
      <w:r w:rsidR="00DE4580" w:rsidRPr="0010524A">
        <w:rPr>
          <w:rStyle w:val="Book"/>
          <w:rFonts w:cs="Times New Roman"/>
          <w:b w:val="0"/>
          <w:bCs w:val="0"/>
          <w:sz w:val="26"/>
          <w:szCs w:val="26"/>
        </w:rPr>
        <w:t> </w:t>
      </w:r>
      <w:r w:rsidRPr="0010524A">
        <w:rPr>
          <w:rStyle w:val="Book"/>
          <w:rFonts w:cs="Times New Roman"/>
          <w:b w:val="0"/>
          <w:bCs w:val="0"/>
          <w:sz w:val="26"/>
          <w:szCs w:val="26"/>
        </w:rPr>
        <w:t>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 Средние века: понятие, хронологические рамки и период</w:t>
      </w:r>
      <w:r w:rsidRPr="0010524A">
        <w:rPr>
          <w:rFonts w:cs="Times New Roman"/>
          <w:sz w:val="26"/>
          <w:szCs w:val="26"/>
        </w:rPr>
        <w:t>и</w:t>
      </w:r>
      <w:r w:rsidRPr="0010524A">
        <w:rPr>
          <w:rFonts w:cs="Times New Roman"/>
          <w:sz w:val="26"/>
          <w:szCs w:val="26"/>
        </w:rPr>
        <w:t xml:space="preserve">зация Средневековья.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Народы Европы в раннее Средневековье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Франкское государство в VIII—IX вв. Усиление власти майордомов. Карл Мартелл и его военная реформа. Завоевания Карла Великого. Управление имп</w:t>
      </w:r>
      <w:r w:rsidRPr="0010524A">
        <w:rPr>
          <w:rFonts w:cs="Times New Roman"/>
          <w:sz w:val="26"/>
          <w:szCs w:val="26"/>
        </w:rPr>
        <w:t>е</w:t>
      </w:r>
      <w:r w:rsidRPr="0010524A">
        <w:rPr>
          <w:rFonts w:cs="Times New Roman"/>
          <w:sz w:val="26"/>
          <w:szCs w:val="26"/>
        </w:rPr>
        <w:t xml:space="preserve">рией. «Каролингское возрождение». Верденский раздел, его причины и значение.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государств</w:t>
      </w:r>
      <w:r w:rsidRPr="0010524A">
        <w:rPr>
          <w:rStyle w:val="Italic"/>
          <w:rFonts w:cs="Times New Roman"/>
          <w:sz w:val="26"/>
          <w:szCs w:val="26"/>
        </w:rPr>
        <w:t xml:space="preserve"> </w:t>
      </w:r>
      <w:r w:rsidRPr="0010524A">
        <w:rPr>
          <w:rFonts w:cs="Times New Roman"/>
          <w:sz w:val="26"/>
          <w:szCs w:val="26"/>
        </w:rPr>
        <w:t>во Франции, Германии, Италии. Священная Ри</w:t>
      </w:r>
      <w:r w:rsidRPr="0010524A">
        <w:rPr>
          <w:rFonts w:cs="Times New Roman"/>
          <w:sz w:val="26"/>
          <w:szCs w:val="26"/>
        </w:rPr>
        <w:t>м</w:t>
      </w:r>
      <w:r w:rsidRPr="0010524A">
        <w:rPr>
          <w:rFonts w:cs="Times New Roman"/>
          <w:sz w:val="26"/>
          <w:szCs w:val="26"/>
        </w:rPr>
        <w:t>ская империя. Британия и Ирландия в раннее Средневековье. Норманны: общес</w:t>
      </w:r>
      <w:r w:rsidRPr="0010524A">
        <w:rPr>
          <w:rFonts w:cs="Times New Roman"/>
          <w:sz w:val="26"/>
          <w:szCs w:val="26"/>
        </w:rPr>
        <w:t>т</w:t>
      </w:r>
      <w:r w:rsidRPr="0010524A">
        <w:rPr>
          <w:rFonts w:cs="Times New Roman"/>
          <w:sz w:val="26"/>
          <w:szCs w:val="26"/>
        </w:rPr>
        <w:t>венный строй, завоевания. Ранние славянские государства. Возникновение Ве</w:t>
      </w:r>
      <w:r w:rsidRPr="0010524A">
        <w:rPr>
          <w:rFonts w:cs="Times New Roman"/>
          <w:sz w:val="26"/>
          <w:szCs w:val="26"/>
        </w:rPr>
        <w:t>н</w:t>
      </w:r>
      <w:r w:rsidRPr="0010524A">
        <w:rPr>
          <w:rFonts w:cs="Times New Roman"/>
          <w:sz w:val="26"/>
          <w:szCs w:val="26"/>
        </w:rPr>
        <w:t>герского королевства. Христианизация Европы. Светские правители и папы.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Византийская империя в VI—ХI вв.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Территория, население империи ромеев. Византийские императоры; Юст</w:t>
      </w:r>
      <w:r w:rsidRPr="0010524A">
        <w:rPr>
          <w:rFonts w:cs="Times New Roman"/>
          <w:sz w:val="26"/>
          <w:szCs w:val="26"/>
        </w:rPr>
        <w:t>и</w:t>
      </w:r>
      <w:r w:rsidRPr="0010524A">
        <w:rPr>
          <w:rFonts w:cs="Times New Roman"/>
          <w:sz w:val="26"/>
          <w:szCs w:val="26"/>
        </w:rPr>
        <w:t>ниан. Кодификация законов. Внешняя политика Византии. Византия и славяне. Власть императора и церковь. Церковные соборы. Культура Византии. Образов</w:t>
      </w:r>
      <w:r w:rsidRPr="0010524A">
        <w:rPr>
          <w:rFonts w:cs="Times New Roman"/>
          <w:sz w:val="26"/>
          <w:szCs w:val="26"/>
        </w:rPr>
        <w:t>а</w:t>
      </w:r>
      <w:r w:rsidRPr="0010524A">
        <w:rPr>
          <w:rFonts w:cs="Times New Roman"/>
          <w:sz w:val="26"/>
          <w:szCs w:val="26"/>
        </w:rPr>
        <w:t xml:space="preserve">ние и книжное дело. Художественная культура (архитектура, мозаика, фреска, иконопись).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Арабы в VI—ХI вв.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Средневековое европейское общество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Города — центры ремесла, торговли, культуры. Население городов. Цехи и гильдии. Городское управление. Борьба городов за самоуправление. Средневек</w:t>
      </w:r>
      <w:r w:rsidRPr="0010524A">
        <w:rPr>
          <w:rFonts w:cs="Times New Roman"/>
          <w:sz w:val="26"/>
          <w:szCs w:val="26"/>
        </w:rPr>
        <w:t>о</w:t>
      </w:r>
      <w:r w:rsidRPr="0010524A">
        <w:rPr>
          <w:rFonts w:cs="Times New Roman"/>
          <w:sz w:val="26"/>
          <w:szCs w:val="26"/>
        </w:rPr>
        <w:t>вые города-республики. Развитие торговли. Ярмарки. Торговые пути в Сред</w:t>
      </w:r>
      <w:r w:rsidRPr="0010524A">
        <w:rPr>
          <w:rFonts w:cs="Times New Roman"/>
          <w:sz w:val="26"/>
          <w:szCs w:val="26"/>
        </w:rPr>
        <w:t>и</w:t>
      </w:r>
      <w:r w:rsidRPr="0010524A">
        <w:rPr>
          <w:rFonts w:cs="Times New Roman"/>
          <w:sz w:val="26"/>
          <w:szCs w:val="26"/>
        </w:rPr>
        <w:t xml:space="preserve">земноморье и на Балтике. Ганза. Облик средневековых городов. Образ жизни и быт горожан.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Церковь и духовенство. Разделение христианства на католицизм и прав</w:t>
      </w:r>
      <w:r w:rsidRPr="0010524A">
        <w:rPr>
          <w:rFonts w:cs="Times New Roman"/>
          <w:sz w:val="26"/>
          <w:szCs w:val="26"/>
        </w:rPr>
        <w:t>о</w:t>
      </w:r>
      <w:r w:rsidRPr="0010524A">
        <w:rPr>
          <w:rFonts w:cs="Times New Roman"/>
          <w:sz w:val="26"/>
          <w:szCs w:val="26"/>
        </w:rPr>
        <w:t>славие. Борьба пап за независимость церкви от светской власти. Крестовые п</w:t>
      </w:r>
      <w:r w:rsidRPr="0010524A">
        <w:rPr>
          <w:rFonts w:cs="Times New Roman"/>
          <w:sz w:val="26"/>
          <w:szCs w:val="26"/>
        </w:rPr>
        <w:t>о</w:t>
      </w:r>
      <w:r w:rsidRPr="0010524A">
        <w:rPr>
          <w:rFonts w:cs="Times New Roman"/>
          <w:sz w:val="26"/>
          <w:szCs w:val="26"/>
        </w:rPr>
        <w:lastRenderedPageBreak/>
        <w:t>ходы: цели, участники, итоги. Духовно-рыцарские ордены. Ереси: причины во</w:t>
      </w:r>
      <w:r w:rsidRPr="0010524A">
        <w:rPr>
          <w:rFonts w:cs="Times New Roman"/>
          <w:sz w:val="26"/>
          <w:szCs w:val="26"/>
        </w:rPr>
        <w:t>з</w:t>
      </w:r>
      <w:r w:rsidRPr="0010524A">
        <w:rPr>
          <w:rFonts w:cs="Times New Roman"/>
          <w:sz w:val="26"/>
          <w:szCs w:val="26"/>
        </w:rPr>
        <w:t>никновения и распространения. Преследование еретиков.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Государства Европы в ХII—ХV вв.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Усиление королевской власти в странах Западной Европы. Сосло</w:t>
      </w:r>
      <w:r w:rsidRPr="0010524A">
        <w:rPr>
          <w:rFonts w:cs="Times New Roman"/>
          <w:sz w:val="26"/>
          <w:szCs w:val="26"/>
        </w:rPr>
        <w:t>в</w:t>
      </w:r>
      <w:r w:rsidRPr="0010524A">
        <w:rPr>
          <w:rFonts w:cs="Times New Roman"/>
          <w:sz w:val="26"/>
          <w:szCs w:val="26"/>
        </w:rPr>
        <w:t>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w:t>
      </w:r>
      <w:r w:rsidRPr="0010524A">
        <w:rPr>
          <w:rFonts w:cs="Times New Roman"/>
          <w:sz w:val="26"/>
          <w:szCs w:val="26"/>
        </w:rPr>
        <w:t>а</w:t>
      </w:r>
      <w:r w:rsidRPr="0010524A">
        <w:rPr>
          <w:rFonts w:cs="Times New Roman"/>
          <w:sz w:val="26"/>
          <w:szCs w:val="26"/>
        </w:rPr>
        <w:t xml:space="preserve">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Культура средневековой Европы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Страны Востока в Средние века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pacing w:val="2"/>
          <w:sz w:val="26"/>
          <w:szCs w:val="26"/>
        </w:rPr>
      </w:pPr>
      <w:r w:rsidRPr="0010524A">
        <w:rPr>
          <w:rStyle w:val="BoldItalic"/>
          <w:rFonts w:cs="Times New Roman"/>
          <w:spacing w:val="2"/>
          <w:sz w:val="26"/>
          <w:szCs w:val="26"/>
        </w:rPr>
        <w:t>Османская империя</w:t>
      </w:r>
      <w:r w:rsidRPr="0010524A">
        <w:rPr>
          <w:rFonts w:cs="Times New Roman"/>
          <w:spacing w:val="2"/>
          <w:sz w:val="26"/>
          <w:szCs w:val="26"/>
        </w:rPr>
        <w:t>: завоевания турок-османов (Балканы, падение В</w:t>
      </w:r>
      <w:r w:rsidRPr="0010524A">
        <w:rPr>
          <w:rFonts w:cs="Times New Roman"/>
          <w:spacing w:val="2"/>
          <w:sz w:val="26"/>
          <w:szCs w:val="26"/>
        </w:rPr>
        <w:t>и</w:t>
      </w:r>
      <w:r w:rsidRPr="0010524A">
        <w:rPr>
          <w:rFonts w:cs="Times New Roman"/>
          <w:spacing w:val="2"/>
          <w:sz w:val="26"/>
          <w:szCs w:val="26"/>
        </w:rPr>
        <w:t>зантии), управление империей, положение покоренных народов.</w:t>
      </w:r>
      <w:r w:rsidRPr="0010524A">
        <w:rPr>
          <w:rStyle w:val="BoldItalic"/>
          <w:rFonts w:cs="Times New Roman"/>
          <w:spacing w:val="2"/>
          <w:sz w:val="26"/>
          <w:szCs w:val="26"/>
        </w:rPr>
        <w:t xml:space="preserve"> Монгольская держава</w:t>
      </w:r>
      <w:r w:rsidRPr="0010524A">
        <w:rPr>
          <w:rFonts w:cs="Times New Roman"/>
          <w:spacing w:val="2"/>
          <w:sz w:val="26"/>
          <w:szCs w:val="26"/>
        </w:rPr>
        <w:t xml:space="preserve">: общественный строй монгольских племен, завоевания Чингисхана и его потомков, управление подчиненными территориями. </w:t>
      </w:r>
      <w:r w:rsidRPr="0010524A">
        <w:rPr>
          <w:rStyle w:val="BoldItalic"/>
          <w:rFonts w:cs="Times New Roman"/>
          <w:spacing w:val="2"/>
          <w:sz w:val="26"/>
          <w:szCs w:val="26"/>
        </w:rPr>
        <w:t>Китай</w:t>
      </w:r>
      <w:r w:rsidRPr="0010524A">
        <w:rPr>
          <w:rFonts w:cs="Times New Roman"/>
          <w:spacing w:val="2"/>
          <w:sz w:val="26"/>
          <w:szCs w:val="26"/>
        </w:rPr>
        <w:t xml:space="preserve">: империи, правители и подданные, борьба против завоевателей. </w:t>
      </w:r>
      <w:r w:rsidRPr="0010524A">
        <w:rPr>
          <w:rStyle w:val="BoldItalic"/>
          <w:rFonts w:cs="Times New Roman"/>
          <w:spacing w:val="2"/>
          <w:sz w:val="26"/>
          <w:szCs w:val="26"/>
        </w:rPr>
        <w:t>Япония</w:t>
      </w:r>
      <w:r w:rsidRPr="0010524A">
        <w:rPr>
          <w:rFonts w:cs="Times New Roman"/>
          <w:spacing w:val="2"/>
          <w:sz w:val="26"/>
          <w:szCs w:val="26"/>
        </w:rPr>
        <w:t xml:space="preserve"> в Средние века: образование государства, власть императоров и управление сегунов. </w:t>
      </w:r>
      <w:r w:rsidRPr="0010524A">
        <w:rPr>
          <w:rStyle w:val="BoldItalic"/>
          <w:rFonts w:cs="Times New Roman"/>
          <w:spacing w:val="2"/>
          <w:sz w:val="26"/>
          <w:szCs w:val="26"/>
        </w:rPr>
        <w:t>Индия</w:t>
      </w:r>
      <w:r w:rsidRPr="0010524A">
        <w:rPr>
          <w:rFonts w:cs="Times New Roman"/>
          <w:spacing w:val="2"/>
          <w:sz w:val="26"/>
          <w:szCs w:val="26"/>
        </w:rPr>
        <w:t xml:space="preserve">: раздробленность индийских княжеств, вторжение мусульман, Делийский султанат.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Культура народов Востока. Литература. Архитектура. Традиционные и</w:t>
      </w:r>
      <w:r w:rsidRPr="0010524A">
        <w:rPr>
          <w:rFonts w:cs="Times New Roman"/>
          <w:sz w:val="26"/>
          <w:szCs w:val="26"/>
        </w:rPr>
        <w:t>с</w:t>
      </w:r>
      <w:r w:rsidRPr="0010524A">
        <w:rPr>
          <w:rFonts w:cs="Times New Roman"/>
          <w:sz w:val="26"/>
          <w:szCs w:val="26"/>
        </w:rPr>
        <w:t>кусства и ремесла.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Государства доколумбовой Америки в Средние века </w:t>
      </w:r>
      <w:r w:rsidRPr="0010524A">
        <w:rPr>
          <w:rStyle w:val="Book"/>
          <w:rFonts w:cs="Times New Roman"/>
          <w:b w:val="0"/>
          <w:bCs w:val="0"/>
          <w:sz w:val="26"/>
          <w:szCs w:val="26"/>
        </w:rPr>
        <w:t>(1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Цивилизации майя, ацтеков и инков: общественный строй, религиозные в</w:t>
      </w:r>
      <w:r w:rsidRPr="0010524A">
        <w:rPr>
          <w:rFonts w:cs="Times New Roman"/>
          <w:sz w:val="26"/>
          <w:szCs w:val="26"/>
        </w:rPr>
        <w:t>е</w:t>
      </w:r>
      <w:r w:rsidRPr="0010524A">
        <w:rPr>
          <w:rFonts w:cs="Times New Roman"/>
          <w:sz w:val="26"/>
          <w:szCs w:val="26"/>
        </w:rPr>
        <w:t>рования, культура. Появление европейских завоевателей.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(1 ч). Историческое и культурное наследие Средних веков.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ИСТОРИЯ РОССИИ. ОТ РУС</w:t>
      </w:r>
      <w:r w:rsidR="00F068D2" w:rsidRPr="0010524A">
        <w:rPr>
          <w:rFonts w:cs="Times New Roman"/>
          <w:sz w:val="26"/>
          <w:szCs w:val="26"/>
        </w:rPr>
        <w:t>И К РОССИЙСКОМУ ГОСУДАРСТВУ (45</w:t>
      </w:r>
      <w:r w:rsidRPr="0010524A">
        <w:rPr>
          <w:rFonts w:cs="Times New Roman"/>
          <w:sz w:val="26"/>
          <w:szCs w:val="26"/>
        </w:rPr>
        <w:t xml:space="preserve">ч)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 Роль и место России в мировой истории. Проблемы пери</w:t>
      </w:r>
      <w:r w:rsidRPr="0010524A">
        <w:rPr>
          <w:rFonts w:cs="Times New Roman"/>
          <w:sz w:val="26"/>
          <w:szCs w:val="26"/>
        </w:rPr>
        <w:t>о</w:t>
      </w:r>
      <w:r w:rsidRPr="0010524A">
        <w:rPr>
          <w:rFonts w:cs="Times New Roman"/>
          <w:sz w:val="26"/>
          <w:szCs w:val="26"/>
        </w:rPr>
        <w:t xml:space="preserve">дизации российской истории. Источники по истории России.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Народы и государства на территории нашей страны в древности. Восточная Европа в середине I тыс. н. э. </w:t>
      </w:r>
      <w:r w:rsidRPr="0010524A">
        <w:rPr>
          <w:rStyle w:val="Book"/>
          <w:rFonts w:cs="Times New Roman"/>
          <w:b w:val="0"/>
          <w:bCs w:val="0"/>
          <w:sz w:val="26"/>
          <w:szCs w:val="26"/>
        </w:rPr>
        <w:t>(5 ч)</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Заселение территории нашей страны человеком. Палеолитическое иску</w:t>
      </w:r>
      <w:r w:rsidRPr="0010524A">
        <w:rPr>
          <w:rFonts w:cs="Times New Roman"/>
          <w:spacing w:val="2"/>
          <w:sz w:val="26"/>
          <w:szCs w:val="26"/>
        </w:rPr>
        <w:t>с</w:t>
      </w:r>
      <w:r w:rsidRPr="0010524A">
        <w:rPr>
          <w:rFonts w:cs="Times New Roman"/>
          <w:spacing w:val="2"/>
          <w:sz w:val="26"/>
          <w:szCs w:val="26"/>
        </w:rPr>
        <w:t>ство. Петроглифы Беломорья и Онежского озера. Особенности перехода от пр</w:t>
      </w:r>
      <w:r w:rsidRPr="0010524A">
        <w:rPr>
          <w:rFonts w:cs="Times New Roman"/>
          <w:spacing w:val="2"/>
          <w:sz w:val="26"/>
          <w:szCs w:val="26"/>
        </w:rPr>
        <w:t>и</w:t>
      </w:r>
      <w:r w:rsidRPr="0010524A">
        <w:rPr>
          <w:rFonts w:cs="Times New Roman"/>
          <w:spacing w:val="2"/>
          <w:sz w:val="26"/>
          <w:szCs w:val="26"/>
        </w:rPr>
        <w:t>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w:t>
      </w:r>
      <w:r w:rsidRPr="0010524A">
        <w:rPr>
          <w:rFonts w:cs="Times New Roman"/>
          <w:spacing w:val="2"/>
          <w:sz w:val="26"/>
          <w:szCs w:val="26"/>
        </w:rPr>
        <w:t>а</w:t>
      </w:r>
      <w:r w:rsidRPr="0010524A">
        <w:rPr>
          <w:rFonts w:cs="Times New Roman"/>
          <w:spacing w:val="2"/>
          <w:sz w:val="26"/>
          <w:szCs w:val="26"/>
        </w:rPr>
        <w:t>нении культурных взаимовлияний. Появление первого в мире колесного тран</w:t>
      </w:r>
      <w:r w:rsidRPr="0010524A">
        <w:rPr>
          <w:rFonts w:cs="Times New Roman"/>
          <w:spacing w:val="2"/>
          <w:sz w:val="26"/>
          <w:szCs w:val="26"/>
        </w:rPr>
        <w:t>с</w:t>
      </w:r>
      <w:r w:rsidRPr="0010524A">
        <w:rPr>
          <w:rFonts w:cs="Times New Roman"/>
          <w:spacing w:val="2"/>
          <w:sz w:val="26"/>
          <w:szCs w:val="26"/>
        </w:rPr>
        <w:t>порта.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w:t>
      </w:r>
      <w:r w:rsidRPr="0010524A">
        <w:rPr>
          <w:rFonts w:cs="Times New Roman"/>
          <w:sz w:val="26"/>
          <w:szCs w:val="26"/>
        </w:rPr>
        <w:lastRenderedPageBreak/>
        <w:t xml:space="preserve">Боспорское царство. Пантикапей. Античный Херсонес. Скифское царство в Крыму. Дербент.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w:t>
      </w:r>
      <w:r w:rsidRPr="0010524A">
        <w:rPr>
          <w:rFonts w:cs="Times New Roman"/>
          <w:sz w:val="26"/>
          <w:szCs w:val="26"/>
        </w:rPr>
        <w:t>б</w:t>
      </w:r>
      <w:r w:rsidRPr="0010524A">
        <w:rPr>
          <w:rFonts w:cs="Times New Roman"/>
          <w:sz w:val="26"/>
          <w:szCs w:val="26"/>
        </w:rPr>
        <w:t xml:space="preserve">щественный строй и политическая организация. Возникновение княжеской власти. Традиционные верования. </w:t>
      </w:r>
    </w:p>
    <w:p w:rsidR="00416B7C" w:rsidRPr="0010524A" w:rsidRDefault="00416B7C" w:rsidP="00B82670">
      <w:pPr>
        <w:pStyle w:val="body"/>
        <w:spacing w:line="240" w:lineRule="auto"/>
        <w:ind w:firstLine="680"/>
        <w:rPr>
          <w:rStyle w:val="BoldItalic"/>
          <w:rFonts w:cs="Times New Roman"/>
          <w:sz w:val="26"/>
          <w:szCs w:val="26"/>
        </w:rPr>
      </w:pPr>
      <w:r w:rsidRPr="0010524A">
        <w:rPr>
          <w:rFonts w:cs="Times New Roman"/>
          <w:sz w:val="26"/>
          <w:szCs w:val="26"/>
        </w:rPr>
        <w:t>Страны и народы Восточной Европы, Сибири и Дальнего Востока</w:t>
      </w:r>
      <w:r w:rsidRPr="0010524A">
        <w:rPr>
          <w:rStyle w:val="Italic"/>
          <w:rFonts w:cs="Times New Roman"/>
          <w:sz w:val="26"/>
          <w:szCs w:val="26"/>
        </w:rPr>
        <w:t xml:space="preserve">. </w:t>
      </w:r>
      <w:r w:rsidRPr="0010524A">
        <w:rPr>
          <w:rFonts w:cs="Times New Roman"/>
          <w:sz w:val="26"/>
          <w:szCs w:val="26"/>
        </w:rPr>
        <w:t xml:space="preserve">Тюркский каганат. Хазарский каганат. Волжская Булгария.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Русь в IX — начале XII в. </w:t>
      </w:r>
      <w:r w:rsidRPr="0010524A">
        <w:rPr>
          <w:rStyle w:val="Book"/>
          <w:rFonts w:cs="Times New Roman"/>
          <w:b w:val="0"/>
          <w:bCs w:val="0"/>
          <w:sz w:val="26"/>
          <w:szCs w:val="26"/>
        </w:rPr>
        <w:t>(13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Образование государства Русь.</w:t>
      </w:r>
      <w:r w:rsidRPr="0010524A">
        <w:rPr>
          <w:rFonts w:cs="Times New Roman"/>
          <w:sz w:val="26"/>
          <w:szCs w:val="26"/>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Первые известия о Руси</w:t>
      </w:r>
      <w:r w:rsidRPr="0010524A">
        <w:rPr>
          <w:rStyle w:val="Italic"/>
          <w:rFonts w:cs="Times New Roman"/>
          <w:sz w:val="26"/>
          <w:szCs w:val="26"/>
        </w:rPr>
        <w:t>.</w:t>
      </w:r>
      <w:r w:rsidRPr="0010524A">
        <w:rPr>
          <w:rFonts w:cs="Times New Roman"/>
          <w:sz w:val="26"/>
          <w:szCs w:val="26"/>
        </w:rPr>
        <w:t xml:space="preserve"> Проблема образования государства Русь. Сканд</w:t>
      </w:r>
      <w:r w:rsidRPr="0010524A">
        <w:rPr>
          <w:rFonts w:cs="Times New Roman"/>
          <w:sz w:val="26"/>
          <w:szCs w:val="26"/>
        </w:rPr>
        <w:t>и</w:t>
      </w:r>
      <w:r w:rsidRPr="0010524A">
        <w:rPr>
          <w:rFonts w:cs="Times New Roman"/>
          <w:sz w:val="26"/>
          <w:szCs w:val="26"/>
        </w:rPr>
        <w:t xml:space="preserve">навы на Руси. Начало династии Рюриковичей.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территории государства Русь. Дань и полюдье. Первые ру</w:t>
      </w:r>
      <w:r w:rsidRPr="0010524A">
        <w:rPr>
          <w:rFonts w:cs="Times New Roman"/>
          <w:sz w:val="26"/>
          <w:szCs w:val="26"/>
        </w:rPr>
        <w:t>с</w:t>
      </w:r>
      <w:r w:rsidRPr="0010524A">
        <w:rPr>
          <w:rFonts w:cs="Times New Roman"/>
          <w:sz w:val="26"/>
          <w:szCs w:val="26"/>
        </w:rPr>
        <w:t>ские князья. Отношения с Византийской империей, странами Центральной, З</w:t>
      </w:r>
      <w:r w:rsidRPr="0010524A">
        <w:rPr>
          <w:rFonts w:cs="Times New Roman"/>
          <w:sz w:val="26"/>
          <w:szCs w:val="26"/>
        </w:rPr>
        <w:t>а</w:t>
      </w:r>
      <w:r w:rsidRPr="0010524A">
        <w:rPr>
          <w:rFonts w:cs="Times New Roman"/>
          <w:sz w:val="26"/>
          <w:szCs w:val="26"/>
        </w:rPr>
        <w:t>падной и Северной Европы, кочевниками европейских степей. Русь в междун</w:t>
      </w:r>
      <w:r w:rsidRPr="0010524A">
        <w:rPr>
          <w:rFonts w:cs="Times New Roman"/>
          <w:sz w:val="26"/>
          <w:szCs w:val="26"/>
        </w:rPr>
        <w:t>а</w:t>
      </w:r>
      <w:r w:rsidRPr="0010524A">
        <w:rPr>
          <w:rFonts w:cs="Times New Roman"/>
          <w:sz w:val="26"/>
          <w:szCs w:val="26"/>
        </w:rPr>
        <w:t>родной торговле. Путь «из варяг в греки». Волжский торговый путь. Языческий пантеон.</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Принятие христианства и его значение. Византийское наследие на Руси.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Русь в конце X — начале XII в. </w:t>
      </w:r>
      <w:r w:rsidRPr="0010524A">
        <w:rPr>
          <w:rFonts w:cs="Times New Roman"/>
          <w:sz w:val="26"/>
          <w:szCs w:val="26"/>
        </w:rPr>
        <w:t>Территория и население государства Русь/Русская земля. Крупнейшие города Руси. Новгород как центр освоения С</w:t>
      </w:r>
      <w:r w:rsidRPr="0010524A">
        <w:rPr>
          <w:rFonts w:cs="Times New Roman"/>
          <w:sz w:val="26"/>
          <w:szCs w:val="26"/>
        </w:rPr>
        <w:t>е</w:t>
      </w:r>
      <w:r w:rsidRPr="0010524A">
        <w:rPr>
          <w:rFonts w:cs="Times New Roman"/>
          <w:sz w:val="26"/>
          <w:szCs w:val="26"/>
        </w:rPr>
        <w:t>вера Восточной Европы, колонизация Русской равнины. Территориал</w:t>
      </w:r>
      <w:r w:rsidRPr="0010524A">
        <w:rPr>
          <w:rFonts w:cs="Times New Roman"/>
          <w:sz w:val="26"/>
          <w:szCs w:val="26"/>
        </w:rPr>
        <w:t>ь</w:t>
      </w:r>
      <w:r w:rsidRPr="0010524A">
        <w:rPr>
          <w:rFonts w:cs="Times New Roman"/>
          <w:sz w:val="26"/>
          <w:szCs w:val="26"/>
        </w:rPr>
        <w:t>но-политическая структура Руси, волости. Органы власти: князь, посадник, т</w:t>
      </w:r>
      <w:r w:rsidRPr="0010524A">
        <w:rPr>
          <w:rFonts w:cs="Times New Roman"/>
          <w:sz w:val="26"/>
          <w:szCs w:val="26"/>
        </w:rPr>
        <w:t>ы</w:t>
      </w:r>
      <w:r w:rsidRPr="0010524A">
        <w:rPr>
          <w:rFonts w:cs="Times New Roman"/>
          <w:sz w:val="26"/>
          <w:szCs w:val="26"/>
        </w:rPr>
        <w:t xml:space="preserve">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Общественный строй Руси: дискуссии в исторической науке. Князья, др</w:t>
      </w:r>
      <w:r w:rsidRPr="0010524A">
        <w:rPr>
          <w:rFonts w:cs="Times New Roman"/>
          <w:sz w:val="26"/>
          <w:szCs w:val="26"/>
        </w:rPr>
        <w:t>у</w:t>
      </w:r>
      <w:r w:rsidRPr="0010524A">
        <w:rPr>
          <w:rFonts w:cs="Times New Roman"/>
          <w:sz w:val="26"/>
          <w:szCs w:val="26"/>
        </w:rPr>
        <w:t>жина. Духовенство. Городское население. Купцы. Категории рядового и завис</w:t>
      </w:r>
      <w:r w:rsidRPr="0010524A">
        <w:rPr>
          <w:rFonts w:cs="Times New Roman"/>
          <w:sz w:val="26"/>
          <w:szCs w:val="26"/>
        </w:rPr>
        <w:t>и</w:t>
      </w:r>
      <w:r w:rsidRPr="0010524A">
        <w:rPr>
          <w:rFonts w:cs="Times New Roman"/>
          <w:sz w:val="26"/>
          <w:szCs w:val="26"/>
        </w:rPr>
        <w:t>мого населения. Древнерусское право: Русская Правда, церковные уставы.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Культурное пространство. </w:t>
      </w:r>
      <w:r w:rsidRPr="0010524A">
        <w:rPr>
          <w:rFonts w:cs="Times New Roman"/>
          <w:sz w:val="26"/>
          <w:szCs w:val="26"/>
        </w:rPr>
        <w:t>Русь в общеевропейском культурном конте</w:t>
      </w:r>
      <w:r w:rsidRPr="0010524A">
        <w:rPr>
          <w:rFonts w:cs="Times New Roman"/>
          <w:sz w:val="26"/>
          <w:szCs w:val="26"/>
        </w:rPr>
        <w:t>к</w:t>
      </w:r>
      <w:r w:rsidRPr="0010524A">
        <w:rPr>
          <w:rFonts w:cs="Times New Roman"/>
          <w:sz w:val="26"/>
          <w:szCs w:val="26"/>
        </w:rPr>
        <w:t>сте. Картина мира средневекового человека. Повседневная жизнь, сельский и г</w:t>
      </w:r>
      <w:r w:rsidRPr="0010524A">
        <w:rPr>
          <w:rFonts w:cs="Times New Roman"/>
          <w:sz w:val="26"/>
          <w:szCs w:val="26"/>
        </w:rPr>
        <w:t>о</w:t>
      </w:r>
      <w:r w:rsidRPr="0010524A">
        <w:rPr>
          <w:rFonts w:cs="Times New Roman"/>
          <w:sz w:val="26"/>
          <w:szCs w:val="26"/>
        </w:rPr>
        <w:t>родской быт. Положение женщины. Дети и их воспитание. Календарь и хронол</w:t>
      </w:r>
      <w:r w:rsidRPr="0010524A">
        <w:rPr>
          <w:rFonts w:cs="Times New Roman"/>
          <w:sz w:val="26"/>
          <w:szCs w:val="26"/>
        </w:rPr>
        <w:t>о</w:t>
      </w:r>
      <w:r w:rsidRPr="0010524A">
        <w:rPr>
          <w:rFonts w:cs="Times New Roman"/>
          <w:sz w:val="26"/>
          <w:szCs w:val="26"/>
        </w:rPr>
        <w:t xml:space="preserve">гия.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Культура Руси. Формирование единого культурного пространства. Кири</w:t>
      </w:r>
      <w:r w:rsidRPr="0010524A">
        <w:rPr>
          <w:rFonts w:cs="Times New Roman"/>
          <w:sz w:val="26"/>
          <w:szCs w:val="26"/>
        </w:rPr>
        <w:t>л</w:t>
      </w:r>
      <w:r w:rsidRPr="0010524A">
        <w:rPr>
          <w:rFonts w:cs="Times New Roman"/>
          <w:sz w:val="26"/>
          <w:szCs w:val="26"/>
        </w:rPr>
        <w:t>ло-мефодиевская традиция на Руси. Письменность. Распространение грамотности, берестяные грамоты. «Новгородская псалтирь». «Остромирово Евангелие</w:t>
      </w:r>
      <w:r w:rsidRPr="0010524A">
        <w:rPr>
          <w:rStyle w:val="Italic"/>
          <w:rFonts w:cs="Times New Roman"/>
          <w:sz w:val="26"/>
          <w:szCs w:val="26"/>
        </w:rPr>
        <w:t>».</w:t>
      </w:r>
      <w:r w:rsidRPr="0010524A">
        <w:rPr>
          <w:rFonts w:cs="Times New Roman"/>
          <w:sz w:val="26"/>
          <w:szCs w:val="26"/>
        </w:rPr>
        <w:t xml:space="preserve"> П</w:t>
      </w:r>
      <w:r w:rsidRPr="0010524A">
        <w:rPr>
          <w:rFonts w:cs="Times New Roman"/>
          <w:sz w:val="26"/>
          <w:szCs w:val="26"/>
        </w:rPr>
        <w:t>о</w:t>
      </w:r>
      <w:r w:rsidRPr="0010524A">
        <w:rPr>
          <w:rFonts w:cs="Times New Roman"/>
          <w:sz w:val="26"/>
          <w:szCs w:val="26"/>
        </w:rPr>
        <w:t>явление древнерусской литературы. «Слово о Законе и Благодати». Произведения летописного жанра. «Повесть временных лет». Первые русские жития. Произв</w:t>
      </w:r>
      <w:r w:rsidRPr="0010524A">
        <w:rPr>
          <w:rFonts w:cs="Times New Roman"/>
          <w:sz w:val="26"/>
          <w:szCs w:val="26"/>
        </w:rPr>
        <w:t>е</w:t>
      </w:r>
      <w:r w:rsidRPr="0010524A">
        <w:rPr>
          <w:rFonts w:cs="Times New Roman"/>
          <w:sz w:val="26"/>
          <w:szCs w:val="26"/>
        </w:rPr>
        <w:t>дения Владимира Мономаха. Иконопись. Искусство книги. Архитектура. Начало храмового строительства: Десятинная церковь, София Киевская, София Новг</w:t>
      </w:r>
      <w:r w:rsidRPr="0010524A">
        <w:rPr>
          <w:rFonts w:cs="Times New Roman"/>
          <w:sz w:val="26"/>
          <w:szCs w:val="26"/>
        </w:rPr>
        <w:t>о</w:t>
      </w:r>
      <w:r w:rsidRPr="0010524A">
        <w:rPr>
          <w:rFonts w:cs="Times New Roman"/>
          <w:sz w:val="26"/>
          <w:szCs w:val="26"/>
        </w:rPr>
        <w:t xml:space="preserve">родская. Материальная культура. Ремесло. Военное дело и оружие.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 xml:space="preserve">Русь в середине XII — начале XIII в. </w:t>
      </w:r>
      <w:r w:rsidRPr="0010524A">
        <w:rPr>
          <w:rStyle w:val="Book"/>
          <w:rFonts w:cs="Times New Roman"/>
          <w:b w:val="0"/>
          <w:bCs w:val="0"/>
          <w:sz w:val="26"/>
          <w:szCs w:val="26"/>
        </w:rPr>
        <w:t>(6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Формирование системы земель — самостоятельных государств. Важнейшие земли, управляемые ветвями княжеского рода Рюриковичей: Черниговская, См</w:t>
      </w:r>
      <w:r w:rsidRPr="0010524A">
        <w:rPr>
          <w:rFonts w:cs="Times New Roman"/>
          <w:sz w:val="26"/>
          <w:szCs w:val="26"/>
        </w:rPr>
        <w:t>о</w:t>
      </w:r>
      <w:r w:rsidRPr="0010524A">
        <w:rPr>
          <w:rFonts w:cs="Times New Roman"/>
          <w:sz w:val="26"/>
          <w:szCs w:val="26"/>
        </w:rPr>
        <w:t>ленская, Галицкая, Волынская, Суздальская. Земли, имевшие особый статус: К</w:t>
      </w:r>
      <w:r w:rsidRPr="0010524A">
        <w:rPr>
          <w:rFonts w:cs="Times New Roman"/>
          <w:sz w:val="26"/>
          <w:szCs w:val="26"/>
        </w:rPr>
        <w:t>и</w:t>
      </w:r>
      <w:r w:rsidRPr="0010524A">
        <w:rPr>
          <w:rFonts w:cs="Times New Roman"/>
          <w:sz w:val="26"/>
          <w:szCs w:val="26"/>
        </w:rPr>
        <w:t>евская и Новгородская. Эволюция общественного строя и права; внешняя политика русских земель.</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Русские земли и их соседи в середине XIII — XIV в. </w:t>
      </w:r>
      <w:r w:rsidRPr="0010524A">
        <w:rPr>
          <w:rStyle w:val="Book"/>
          <w:rFonts w:cs="Times New Roman"/>
          <w:b w:val="0"/>
          <w:bCs w:val="0"/>
          <w:sz w:val="26"/>
          <w:szCs w:val="26"/>
        </w:rPr>
        <w:t>(10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Возникновение Монгольской империи. Завоевания Чингисхана и его п</w:t>
      </w:r>
      <w:r w:rsidRPr="0010524A">
        <w:rPr>
          <w:rFonts w:cs="Times New Roman"/>
          <w:sz w:val="26"/>
          <w:szCs w:val="26"/>
        </w:rPr>
        <w:t>о</w:t>
      </w:r>
      <w:r w:rsidRPr="0010524A">
        <w:rPr>
          <w:rFonts w:cs="Times New Roman"/>
          <w:sz w:val="26"/>
          <w:szCs w:val="26"/>
        </w:rPr>
        <w:t xml:space="preserve">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Южные и западные русские земли. Возникновение Литовского государства и включение в его состав части русских земель. Северо-западные земли: Новгоро</w:t>
      </w:r>
      <w:r w:rsidRPr="0010524A">
        <w:rPr>
          <w:rFonts w:cs="Times New Roman"/>
          <w:sz w:val="26"/>
          <w:szCs w:val="26"/>
        </w:rPr>
        <w:t>д</w:t>
      </w:r>
      <w:r w:rsidRPr="0010524A">
        <w:rPr>
          <w:rFonts w:cs="Times New Roman"/>
          <w:sz w:val="26"/>
          <w:szCs w:val="26"/>
        </w:rPr>
        <w:t>ская и Псковская. Политический строй Новгорода и Пскова. Роль вече и князя. Новгород и немецкая Ганза.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w:t>
      </w:r>
      <w:r w:rsidRPr="0010524A">
        <w:rPr>
          <w:rFonts w:cs="Times New Roman"/>
          <w:sz w:val="26"/>
          <w:szCs w:val="26"/>
        </w:rPr>
        <w:t>о</w:t>
      </w:r>
      <w:r w:rsidRPr="0010524A">
        <w:rPr>
          <w:rFonts w:cs="Times New Roman"/>
          <w:sz w:val="26"/>
          <w:szCs w:val="26"/>
        </w:rPr>
        <w:t xml:space="preserve">сквы. Усиление Московского княжества. Дмитрий Донской. Куликовская битва. Закрепление первенствующего положения московских князей.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Перенос митрополичьей кафедры в Москву. Роль Православной церкви в ордынский период русской истории. Святитель Алексий Московский и преп</w:t>
      </w:r>
      <w:r w:rsidRPr="0010524A">
        <w:rPr>
          <w:rFonts w:cs="Times New Roman"/>
          <w:sz w:val="26"/>
          <w:szCs w:val="26"/>
        </w:rPr>
        <w:t>о</w:t>
      </w:r>
      <w:r w:rsidRPr="0010524A">
        <w:rPr>
          <w:rFonts w:cs="Times New Roman"/>
          <w:sz w:val="26"/>
          <w:szCs w:val="26"/>
        </w:rPr>
        <w:t xml:space="preserve">добный Сергий Радонежский.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Народы и государства степной зоны Восточной Европы и Сибири в XIII—XV вв. </w:t>
      </w:r>
      <w:r w:rsidRPr="0010524A">
        <w:rPr>
          <w:rFonts w:cs="Times New Roman"/>
          <w:sz w:val="26"/>
          <w:szCs w:val="26"/>
        </w:rPr>
        <w:t>Золотая орда: государственный строй, население, экономика, кул</w:t>
      </w:r>
      <w:r w:rsidRPr="0010524A">
        <w:rPr>
          <w:rFonts w:cs="Times New Roman"/>
          <w:sz w:val="26"/>
          <w:szCs w:val="26"/>
        </w:rPr>
        <w:t>ь</w:t>
      </w:r>
      <w:r w:rsidRPr="0010524A">
        <w:rPr>
          <w:rFonts w:cs="Times New Roman"/>
          <w:sz w:val="26"/>
          <w:szCs w:val="26"/>
        </w:rPr>
        <w:t xml:space="preserve">тура. Города и кочевые степи. Принятие ислама. Ослабление государства во второй половине XIV в., нашествие Тимура.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10524A">
        <w:rPr>
          <w:rFonts w:cs="Times New Roman"/>
          <w:sz w:val="26"/>
          <w:szCs w:val="26"/>
        </w:rPr>
        <w:t>и</w:t>
      </w:r>
      <w:r w:rsidRPr="0010524A">
        <w:rPr>
          <w:rFonts w:cs="Times New Roman"/>
          <w:sz w:val="26"/>
          <w:szCs w:val="26"/>
        </w:rPr>
        <w:t>черноморья (Каффа, Тана, Солдайя и др.) и их роль в системе торговых и полит</w:t>
      </w:r>
      <w:r w:rsidRPr="0010524A">
        <w:rPr>
          <w:rFonts w:cs="Times New Roman"/>
          <w:sz w:val="26"/>
          <w:szCs w:val="26"/>
        </w:rPr>
        <w:t>и</w:t>
      </w:r>
      <w:r w:rsidRPr="0010524A">
        <w:rPr>
          <w:rFonts w:cs="Times New Roman"/>
          <w:sz w:val="26"/>
          <w:szCs w:val="26"/>
        </w:rPr>
        <w:t>ческих связей Руси с Западом и Востоком.</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Культурное пространство. </w:t>
      </w:r>
      <w:r w:rsidRPr="0010524A">
        <w:rPr>
          <w:rFonts w:cs="Times New Roman"/>
          <w:sz w:val="26"/>
          <w:szCs w:val="26"/>
        </w:rPr>
        <w:t>Изменения в представлениях о картине мира в Евразии в связи с завершением монгольских завоеваний. Культурное взаимоде</w:t>
      </w:r>
      <w:r w:rsidRPr="0010524A">
        <w:rPr>
          <w:rFonts w:cs="Times New Roman"/>
          <w:sz w:val="26"/>
          <w:szCs w:val="26"/>
        </w:rPr>
        <w:t>й</w:t>
      </w:r>
      <w:r w:rsidRPr="0010524A">
        <w:rPr>
          <w:rFonts w:cs="Times New Roman"/>
          <w:sz w:val="26"/>
          <w:szCs w:val="26"/>
        </w:rPr>
        <w:t>ствие цивилизаций. Межкультурные связи и коммуникации (взаимодействие и взаимовлияние русской культуры и культур народов Евразии). Летописание. Л</w:t>
      </w:r>
      <w:r w:rsidRPr="0010524A">
        <w:rPr>
          <w:rFonts w:cs="Times New Roman"/>
          <w:sz w:val="26"/>
          <w:szCs w:val="26"/>
        </w:rPr>
        <w:t>и</w:t>
      </w:r>
      <w:r w:rsidRPr="0010524A">
        <w:rPr>
          <w:rFonts w:cs="Times New Roman"/>
          <w:sz w:val="26"/>
          <w:szCs w:val="26"/>
        </w:rPr>
        <w:t>тературные памятники Куликовского цикла. Жития. Епифаний Премудрый. А</w:t>
      </w:r>
      <w:r w:rsidRPr="0010524A">
        <w:rPr>
          <w:rFonts w:cs="Times New Roman"/>
          <w:sz w:val="26"/>
          <w:szCs w:val="26"/>
        </w:rPr>
        <w:t>р</w:t>
      </w:r>
      <w:r w:rsidRPr="0010524A">
        <w:rPr>
          <w:rFonts w:cs="Times New Roman"/>
          <w:sz w:val="26"/>
          <w:szCs w:val="26"/>
        </w:rPr>
        <w:t xml:space="preserve">хитектура. Каменные соборы Кремля. Изобразительное искусство. Феофан Грек. Андрей Рублев.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Формирование единого Русского государства в XV в. </w:t>
      </w:r>
      <w:r w:rsidRPr="0010524A">
        <w:rPr>
          <w:rStyle w:val="Book"/>
          <w:rFonts w:cs="Times New Roman"/>
          <w:b w:val="0"/>
          <w:bCs w:val="0"/>
          <w:sz w:val="26"/>
          <w:szCs w:val="26"/>
        </w:rPr>
        <w:t>(8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10524A">
        <w:rPr>
          <w:rStyle w:val="Italic"/>
          <w:rFonts w:cs="Times New Roman"/>
          <w:sz w:val="26"/>
          <w:szCs w:val="26"/>
        </w:rPr>
        <w:t xml:space="preserve"> </w:t>
      </w:r>
      <w:r w:rsidRPr="0010524A">
        <w:rPr>
          <w:rFonts w:cs="Times New Roman"/>
          <w:sz w:val="26"/>
          <w:szCs w:val="26"/>
        </w:rPr>
        <w:t>Падение Византии и рост церковно-политической роли Москвы в православном мире. Теория «Москва — третий Рим». Иван III. Пр</w:t>
      </w:r>
      <w:r w:rsidRPr="0010524A">
        <w:rPr>
          <w:rFonts w:cs="Times New Roman"/>
          <w:sz w:val="26"/>
          <w:szCs w:val="26"/>
        </w:rPr>
        <w:t>и</w:t>
      </w:r>
      <w:r w:rsidRPr="0010524A">
        <w:rPr>
          <w:rFonts w:cs="Times New Roman"/>
          <w:sz w:val="26"/>
          <w:szCs w:val="26"/>
        </w:rPr>
        <w:lastRenderedPageBreak/>
        <w:t>соединение Новгорода и Твери. Ликвидация зависимости от Орды. Расширение международных связей Московского государства. Принятие общерусского С</w:t>
      </w:r>
      <w:r w:rsidRPr="0010524A">
        <w:rPr>
          <w:rFonts w:cs="Times New Roman"/>
          <w:sz w:val="26"/>
          <w:szCs w:val="26"/>
        </w:rPr>
        <w:t>у</w:t>
      </w:r>
      <w:r w:rsidRPr="0010524A">
        <w:rPr>
          <w:rFonts w:cs="Times New Roman"/>
          <w:sz w:val="26"/>
          <w:szCs w:val="26"/>
        </w:rPr>
        <w:t xml:space="preserve">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Культурное пространство</w:t>
      </w:r>
      <w:r w:rsidRPr="0010524A">
        <w:rPr>
          <w:rFonts w:cs="Times New Roman"/>
          <w:sz w:val="26"/>
          <w:szCs w:val="26"/>
        </w:rPr>
        <w:t>. Изменения восприятия мира. Сакрализация великокняжеской власти. Флорентийская уния. Установление автокефалии Ру</w:t>
      </w:r>
      <w:r w:rsidRPr="0010524A">
        <w:rPr>
          <w:rFonts w:cs="Times New Roman"/>
          <w:sz w:val="26"/>
          <w:szCs w:val="26"/>
        </w:rPr>
        <w:t>с</w:t>
      </w:r>
      <w:r w:rsidRPr="0010524A">
        <w:rPr>
          <w:rFonts w:cs="Times New Roman"/>
          <w:sz w:val="26"/>
          <w:szCs w:val="26"/>
        </w:rPr>
        <w:t>ской церкви. Внутрицерковная борьба (иосифляне и нестяжатели). Ереси. Генн</w:t>
      </w:r>
      <w:r w:rsidRPr="0010524A">
        <w:rPr>
          <w:rFonts w:cs="Times New Roman"/>
          <w:sz w:val="26"/>
          <w:szCs w:val="26"/>
        </w:rPr>
        <w:t>а</w:t>
      </w:r>
      <w:r w:rsidRPr="0010524A">
        <w:rPr>
          <w:rFonts w:cs="Times New Roman"/>
          <w:sz w:val="26"/>
          <w:szCs w:val="26"/>
        </w:rPr>
        <w:t>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w:t>
      </w:r>
      <w:r w:rsidRPr="0010524A">
        <w:rPr>
          <w:rFonts w:cs="Times New Roman"/>
          <w:sz w:val="26"/>
          <w:szCs w:val="26"/>
        </w:rPr>
        <w:t>с</w:t>
      </w:r>
      <w:r w:rsidRPr="0010524A">
        <w:rPr>
          <w:rFonts w:cs="Times New Roman"/>
          <w:sz w:val="26"/>
          <w:szCs w:val="26"/>
        </w:rPr>
        <w:t>ства. Повседневная жизнь горожан и сельских жителей в древнерусский и ранн</w:t>
      </w:r>
      <w:r w:rsidRPr="0010524A">
        <w:rPr>
          <w:rFonts w:cs="Times New Roman"/>
          <w:sz w:val="26"/>
          <w:szCs w:val="26"/>
        </w:rPr>
        <w:t>е</w:t>
      </w:r>
      <w:r w:rsidRPr="0010524A">
        <w:rPr>
          <w:rFonts w:cs="Times New Roman"/>
          <w:sz w:val="26"/>
          <w:szCs w:val="26"/>
        </w:rPr>
        <w:t>московский периоды.</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Наш край</w:t>
      </w:r>
      <w:r w:rsidRPr="0010524A">
        <w:rPr>
          <w:rFonts w:cs="Times New Roman"/>
          <w:sz w:val="26"/>
          <w:szCs w:val="26"/>
        </w:rPr>
        <w:t xml:space="preserve"> с древнейших времен до конца XV 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(2 ч).</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ВСЕОБЩАЯ ИС</w:t>
      </w:r>
      <w:r w:rsidR="00754C3B" w:rsidRPr="0010524A">
        <w:rPr>
          <w:rFonts w:cs="Times New Roman"/>
          <w:sz w:val="26"/>
          <w:szCs w:val="26"/>
        </w:rPr>
        <w:t xml:space="preserve">ТОРИЯ. ИСТОРИЯ НОВОГО ВРЕМЕНИ. </w:t>
      </w:r>
      <w:r w:rsidRPr="0010524A">
        <w:rPr>
          <w:rFonts w:cs="Times New Roman"/>
          <w:sz w:val="26"/>
          <w:szCs w:val="26"/>
        </w:rPr>
        <w:t xml:space="preserve">КОНЕЦ XV — XVII в. </w:t>
      </w:r>
      <w:r w:rsidRPr="0010524A">
        <w:rPr>
          <w:rStyle w:val="Book"/>
          <w:rFonts w:cs="Times New Roman"/>
          <w:b w:val="0"/>
          <w:bCs w:val="0"/>
          <w:sz w:val="26"/>
          <w:szCs w:val="26"/>
        </w:rPr>
        <w:t>(23 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 Понятие «Новое время». Хронологические рамки и пери</w:t>
      </w:r>
      <w:r w:rsidRPr="0010524A">
        <w:rPr>
          <w:rFonts w:cs="Times New Roman"/>
          <w:sz w:val="26"/>
          <w:szCs w:val="26"/>
        </w:rPr>
        <w:t>о</w:t>
      </w:r>
      <w:r w:rsidRPr="0010524A">
        <w:rPr>
          <w:rFonts w:cs="Times New Roman"/>
          <w:sz w:val="26"/>
          <w:szCs w:val="26"/>
        </w:rPr>
        <w:t xml:space="preserve">дизация истории Нового времени.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Великие географические открытия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10524A">
        <w:rPr>
          <w:rFonts w:cs="Times New Roman"/>
          <w:sz w:val="26"/>
          <w:szCs w:val="26"/>
        </w:rPr>
        <w:t>е</w:t>
      </w:r>
      <w:r w:rsidRPr="0010524A">
        <w:rPr>
          <w:rFonts w:cs="Times New Roman"/>
          <w:sz w:val="26"/>
          <w:szCs w:val="26"/>
        </w:rPr>
        <w:t>ские, экономические и культурные последствия Великих географических откр</w:t>
      </w:r>
      <w:r w:rsidRPr="0010524A">
        <w:rPr>
          <w:rFonts w:cs="Times New Roman"/>
          <w:sz w:val="26"/>
          <w:szCs w:val="26"/>
        </w:rPr>
        <w:t>ы</w:t>
      </w:r>
      <w:r w:rsidRPr="0010524A">
        <w:rPr>
          <w:rFonts w:cs="Times New Roman"/>
          <w:sz w:val="26"/>
          <w:szCs w:val="26"/>
        </w:rPr>
        <w:t xml:space="preserve">тий конца XV — XVI 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Изменения в европейском обществе в XVI—XVII вв.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техники, горного дела, производства металлов. Появление ман</w:t>
      </w:r>
      <w:r w:rsidRPr="0010524A">
        <w:rPr>
          <w:rFonts w:cs="Times New Roman"/>
          <w:sz w:val="26"/>
          <w:szCs w:val="26"/>
        </w:rPr>
        <w:t>у</w:t>
      </w:r>
      <w:r w:rsidRPr="0010524A">
        <w:rPr>
          <w:rFonts w:cs="Times New Roman"/>
          <w:sz w:val="26"/>
          <w:szCs w:val="26"/>
        </w:rPr>
        <w:t>фактур. Возникновение капиталистических отношений. Распространение наемного труда в деревне. Расширение внутреннего и мирового рынков. Изменения в с</w:t>
      </w:r>
      <w:r w:rsidRPr="0010524A">
        <w:rPr>
          <w:rFonts w:cs="Times New Roman"/>
          <w:sz w:val="26"/>
          <w:szCs w:val="26"/>
        </w:rPr>
        <w:t>о</w:t>
      </w:r>
      <w:r w:rsidRPr="0010524A">
        <w:rPr>
          <w:rFonts w:cs="Times New Roman"/>
          <w:sz w:val="26"/>
          <w:szCs w:val="26"/>
        </w:rPr>
        <w:t xml:space="preserve">словной структуре общества, появление новых социальных групп. Повседневная жизнь обитателей городов и деревень.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Реформация и контрреформация в Европе</w:t>
      </w:r>
      <w:r w:rsidRPr="0010524A">
        <w:rPr>
          <w:rStyle w:val="BoldItalic"/>
          <w:rFonts w:cs="Times New Roman"/>
          <w:b/>
          <w:bCs/>
          <w:sz w:val="26"/>
          <w:szCs w:val="26"/>
        </w:rPr>
        <w:t xml:space="preserve">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Причины Реформации. Начало Реформации в Германии; М. Лютер. Ра</w:t>
      </w:r>
      <w:r w:rsidRPr="0010524A">
        <w:rPr>
          <w:rFonts w:cs="Times New Roman"/>
          <w:sz w:val="26"/>
          <w:szCs w:val="26"/>
        </w:rPr>
        <w:t>з</w:t>
      </w:r>
      <w:r w:rsidRPr="0010524A">
        <w:rPr>
          <w:rFonts w:cs="Times New Roman"/>
          <w:sz w:val="26"/>
          <w:szCs w:val="26"/>
        </w:rPr>
        <w:t xml:space="preserve">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Государства Европы в XVI—XVII вв.</w:t>
      </w:r>
      <w:r w:rsidRPr="0010524A">
        <w:rPr>
          <w:rStyle w:val="BoldItalic"/>
          <w:rFonts w:cs="Times New Roman"/>
          <w:b/>
          <w:bCs/>
          <w:sz w:val="26"/>
          <w:szCs w:val="26"/>
        </w:rPr>
        <w:t xml:space="preserve"> </w:t>
      </w:r>
      <w:r w:rsidRPr="0010524A">
        <w:rPr>
          <w:rStyle w:val="Book"/>
          <w:rFonts w:cs="Times New Roman"/>
          <w:b w:val="0"/>
          <w:bCs w:val="0"/>
          <w:sz w:val="26"/>
          <w:szCs w:val="26"/>
        </w:rPr>
        <w:t>(7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Испания</w:t>
      </w:r>
      <w:r w:rsidRPr="0010524A">
        <w:rPr>
          <w:rStyle w:val="Italic"/>
          <w:rFonts w:cs="Times New Roman"/>
          <w:sz w:val="26"/>
          <w:szCs w:val="26"/>
        </w:rPr>
        <w:t xml:space="preserve"> </w:t>
      </w:r>
      <w:r w:rsidRPr="0010524A">
        <w:rPr>
          <w:rFonts w:cs="Times New Roman"/>
          <w:sz w:val="26"/>
          <w:szCs w:val="26"/>
        </w:rPr>
        <w:t>под властью потомков католических королей.</w:t>
      </w:r>
      <w:r w:rsidR="00571787" w:rsidRPr="0010524A">
        <w:rPr>
          <w:rFonts w:cs="Times New Roman"/>
          <w:sz w:val="26"/>
          <w:szCs w:val="26"/>
        </w:rPr>
        <w:t xml:space="preserve"> </w:t>
      </w:r>
      <w:r w:rsidRPr="0010524A">
        <w:rPr>
          <w:rFonts w:cs="Times New Roman"/>
          <w:spacing w:val="-1"/>
          <w:sz w:val="26"/>
          <w:szCs w:val="26"/>
        </w:rPr>
        <w:t>Внутренняя и внешняя политика испанских Габсбургов. Нацио</w:t>
      </w:r>
      <w:r w:rsidRPr="0010524A">
        <w:rPr>
          <w:rFonts w:cs="Times New Roman"/>
          <w:sz w:val="26"/>
          <w:szCs w:val="26"/>
        </w:rPr>
        <w:t>нально-освободительное движ</w:t>
      </w:r>
      <w:r w:rsidRPr="0010524A">
        <w:rPr>
          <w:rFonts w:cs="Times New Roman"/>
          <w:sz w:val="26"/>
          <w:szCs w:val="26"/>
        </w:rPr>
        <w:t>е</w:t>
      </w:r>
      <w:r w:rsidRPr="0010524A">
        <w:rPr>
          <w:rFonts w:cs="Times New Roman"/>
          <w:sz w:val="26"/>
          <w:szCs w:val="26"/>
        </w:rPr>
        <w:t xml:space="preserve">ние в </w:t>
      </w:r>
      <w:r w:rsidRPr="0010524A">
        <w:rPr>
          <w:rStyle w:val="BoldItalic"/>
          <w:rFonts w:cs="Times New Roman"/>
          <w:sz w:val="26"/>
          <w:szCs w:val="26"/>
        </w:rPr>
        <w:t>Нидерландах</w:t>
      </w:r>
      <w:r w:rsidRPr="0010524A">
        <w:rPr>
          <w:rFonts w:cs="Times New Roman"/>
          <w:sz w:val="26"/>
          <w:szCs w:val="26"/>
        </w:rPr>
        <w:t>: цели, участники, формы борьбы. Итоги и значение Ниде</w:t>
      </w:r>
      <w:r w:rsidRPr="0010524A">
        <w:rPr>
          <w:rFonts w:cs="Times New Roman"/>
          <w:sz w:val="26"/>
          <w:szCs w:val="26"/>
        </w:rPr>
        <w:t>р</w:t>
      </w:r>
      <w:r w:rsidRPr="0010524A">
        <w:rPr>
          <w:rFonts w:cs="Times New Roman"/>
          <w:sz w:val="26"/>
          <w:szCs w:val="26"/>
        </w:rPr>
        <w:t xml:space="preserve">ландской революции.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Франция: путь к абсолютизму</w:t>
      </w:r>
      <w:r w:rsidRPr="0010524A">
        <w:rPr>
          <w:rStyle w:val="Italic"/>
          <w:rFonts w:cs="Times New Roman"/>
          <w:sz w:val="26"/>
          <w:szCs w:val="26"/>
        </w:rPr>
        <w:t>.</w:t>
      </w:r>
      <w:r w:rsidRPr="0010524A">
        <w:rPr>
          <w:rFonts w:cs="Times New Roman"/>
          <w:sz w:val="26"/>
          <w:szCs w:val="26"/>
        </w:rPr>
        <w:t xml:space="preserve"> Королевская власть и централизация управления страной. Католики и гугеноты. Религиозные войны. Генрих IV. Нан</w:t>
      </w:r>
      <w:r w:rsidRPr="0010524A">
        <w:rPr>
          <w:rFonts w:cs="Times New Roman"/>
          <w:sz w:val="26"/>
          <w:szCs w:val="26"/>
        </w:rPr>
        <w:t>т</w:t>
      </w:r>
      <w:r w:rsidRPr="0010524A">
        <w:rPr>
          <w:rFonts w:cs="Times New Roman"/>
          <w:sz w:val="26"/>
          <w:szCs w:val="26"/>
        </w:rPr>
        <w:lastRenderedPageBreak/>
        <w:t>ский эдикт 1598 г. Людовик XIII и кардинал Ришелье. Фронда. Французский а</w:t>
      </w:r>
      <w:r w:rsidRPr="0010524A">
        <w:rPr>
          <w:rFonts w:cs="Times New Roman"/>
          <w:sz w:val="26"/>
          <w:szCs w:val="26"/>
        </w:rPr>
        <w:t>б</w:t>
      </w:r>
      <w:r w:rsidRPr="0010524A">
        <w:rPr>
          <w:rFonts w:cs="Times New Roman"/>
          <w:sz w:val="26"/>
          <w:szCs w:val="26"/>
        </w:rPr>
        <w:t>солютизм при Людовике XIV.</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Англия.</w:t>
      </w:r>
      <w:r w:rsidRPr="0010524A">
        <w:rPr>
          <w:rStyle w:val="Italic"/>
          <w:rFonts w:cs="Times New Roman"/>
          <w:sz w:val="26"/>
          <w:szCs w:val="26"/>
        </w:rPr>
        <w:t xml:space="preserve"> </w:t>
      </w:r>
      <w:r w:rsidRPr="0010524A">
        <w:rPr>
          <w:rFonts w:cs="Times New Roman"/>
          <w:sz w:val="26"/>
          <w:szCs w:val="26"/>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Английская революция середины XVII в</w:t>
      </w:r>
      <w:r w:rsidRPr="0010524A">
        <w:rPr>
          <w:rStyle w:val="Italic"/>
          <w:rFonts w:cs="Times New Roman"/>
          <w:sz w:val="26"/>
          <w:szCs w:val="26"/>
        </w:rPr>
        <w:t xml:space="preserve">. </w:t>
      </w:r>
      <w:r w:rsidRPr="0010524A">
        <w:rPr>
          <w:rFonts w:cs="Times New Roman"/>
          <w:sz w:val="26"/>
          <w:szCs w:val="26"/>
        </w:rPr>
        <w:t>Причины, участники, этапы р</w:t>
      </w:r>
      <w:r w:rsidRPr="0010524A">
        <w:rPr>
          <w:rFonts w:cs="Times New Roman"/>
          <w:sz w:val="26"/>
          <w:szCs w:val="26"/>
        </w:rPr>
        <w:t>е</w:t>
      </w:r>
      <w:r w:rsidRPr="0010524A">
        <w:rPr>
          <w:rFonts w:cs="Times New Roman"/>
          <w:sz w:val="26"/>
          <w:szCs w:val="26"/>
        </w:rPr>
        <w:t xml:space="preserve">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Страны Центральной, Южной и Юго-Восточной Европы</w:t>
      </w:r>
      <w:r w:rsidRPr="0010524A">
        <w:rPr>
          <w:rFonts w:cs="Times New Roman"/>
          <w:sz w:val="26"/>
          <w:szCs w:val="26"/>
        </w:rPr>
        <w:t>. В мире и</w:t>
      </w:r>
      <w:r w:rsidRPr="0010524A">
        <w:rPr>
          <w:rFonts w:cs="Times New Roman"/>
          <w:sz w:val="26"/>
          <w:szCs w:val="26"/>
        </w:rPr>
        <w:t>м</w:t>
      </w:r>
      <w:r w:rsidRPr="0010524A">
        <w:rPr>
          <w:rFonts w:cs="Times New Roman"/>
          <w:sz w:val="26"/>
          <w:szCs w:val="26"/>
        </w:rPr>
        <w:t>перий и вне его. Германские государства. Итальянские земли. Положение славя</w:t>
      </w:r>
      <w:r w:rsidRPr="0010524A">
        <w:rPr>
          <w:rFonts w:cs="Times New Roman"/>
          <w:sz w:val="26"/>
          <w:szCs w:val="26"/>
        </w:rPr>
        <w:t>н</w:t>
      </w:r>
      <w:r w:rsidRPr="0010524A">
        <w:rPr>
          <w:rFonts w:cs="Times New Roman"/>
          <w:sz w:val="26"/>
          <w:szCs w:val="26"/>
        </w:rPr>
        <w:t xml:space="preserve">ских народов. Образование Речи Посполитой.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Международные отношения в XVI—XVII вв.</w:t>
      </w:r>
      <w:r w:rsidRPr="0010524A">
        <w:rPr>
          <w:rStyle w:val="BoldItalic"/>
          <w:rFonts w:cs="Times New Roman"/>
          <w:b/>
          <w:bCs/>
          <w:sz w:val="26"/>
          <w:szCs w:val="26"/>
        </w:rPr>
        <w:t xml:space="preserve">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Европейская культура в раннее Новое время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w:t>
      </w:r>
      <w:r w:rsidRPr="0010524A">
        <w:rPr>
          <w:rFonts w:cs="Times New Roman"/>
          <w:sz w:val="26"/>
          <w:szCs w:val="26"/>
        </w:rPr>
        <w:t>з</w:t>
      </w:r>
      <w:r w:rsidRPr="0010524A">
        <w:rPr>
          <w:rFonts w:cs="Times New Roman"/>
          <w:sz w:val="26"/>
          <w:szCs w:val="26"/>
        </w:rPr>
        <w:t>ский театр эпохи классицизма. Развитие науки: переворот в естествознании, во</w:t>
      </w:r>
      <w:r w:rsidRPr="0010524A">
        <w:rPr>
          <w:rFonts w:cs="Times New Roman"/>
          <w:sz w:val="26"/>
          <w:szCs w:val="26"/>
        </w:rPr>
        <w:t>з</w:t>
      </w:r>
      <w:r w:rsidRPr="0010524A">
        <w:rPr>
          <w:rFonts w:cs="Times New Roman"/>
          <w:sz w:val="26"/>
          <w:szCs w:val="26"/>
        </w:rPr>
        <w:t>никновение новой картины мира. Выдающиеся ученые и их открытия (Н. Копе</w:t>
      </w:r>
      <w:r w:rsidRPr="0010524A">
        <w:rPr>
          <w:rFonts w:cs="Times New Roman"/>
          <w:sz w:val="26"/>
          <w:szCs w:val="26"/>
        </w:rPr>
        <w:t>р</w:t>
      </w:r>
      <w:r w:rsidRPr="0010524A">
        <w:rPr>
          <w:rFonts w:cs="Times New Roman"/>
          <w:sz w:val="26"/>
          <w:szCs w:val="26"/>
        </w:rPr>
        <w:t xml:space="preserve">ник, И. Ньютон). Утверждение рационализма.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Страны Востока в XVI—XVII вв.</w:t>
      </w:r>
      <w:r w:rsidRPr="0010524A">
        <w:rPr>
          <w:rStyle w:val="BoldItalic"/>
          <w:rFonts w:cs="Times New Roman"/>
          <w:b/>
          <w:bCs/>
          <w:sz w:val="26"/>
          <w:szCs w:val="26"/>
        </w:rPr>
        <w:t xml:space="preserve">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Османская империя</w:t>
      </w:r>
      <w:r w:rsidRPr="0010524A">
        <w:rPr>
          <w:rFonts w:cs="Times New Roman"/>
          <w:sz w:val="26"/>
          <w:szCs w:val="26"/>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10524A">
        <w:rPr>
          <w:rStyle w:val="BoldItalic"/>
          <w:rFonts w:cs="Times New Roman"/>
          <w:sz w:val="26"/>
          <w:szCs w:val="26"/>
        </w:rPr>
        <w:t>Индия</w:t>
      </w:r>
      <w:r w:rsidRPr="0010524A">
        <w:rPr>
          <w:rFonts w:cs="Times New Roman"/>
          <w:sz w:val="26"/>
          <w:szCs w:val="26"/>
        </w:rPr>
        <w:t xml:space="preserve"> при Великих Моголах. Начало проникновения европейцев. Ост-Индские компании. </w:t>
      </w:r>
      <w:r w:rsidRPr="0010524A">
        <w:rPr>
          <w:rStyle w:val="BoldItalic"/>
          <w:rFonts w:cs="Times New Roman"/>
          <w:sz w:val="26"/>
          <w:szCs w:val="26"/>
        </w:rPr>
        <w:t>Китай</w:t>
      </w:r>
      <w:r w:rsidRPr="0010524A">
        <w:rPr>
          <w:rFonts w:cs="Times New Roman"/>
          <w:sz w:val="26"/>
          <w:szCs w:val="26"/>
        </w:rPr>
        <w:t xml:space="preserve"> в эпоху Мин. Экономическая и социальная пол</w:t>
      </w:r>
      <w:r w:rsidRPr="0010524A">
        <w:rPr>
          <w:rFonts w:cs="Times New Roman"/>
          <w:sz w:val="26"/>
          <w:szCs w:val="26"/>
        </w:rPr>
        <w:t>и</w:t>
      </w:r>
      <w:r w:rsidRPr="0010524A">
        <w:rPr>
          <w:rFonts w:cs="Times New Roman"/>
          <w:sz w:val="26"/>
          <w:szCs w:val="26"/>
        </w:rPr>
        <w:t xml:space="preserve">тика государства. Утверждение маньчжурской династии Цин. </w:t>
      </w:r>
      <w:r w:rsidRPr="0010524A">
        <w:rPr>
          <w:rStyle w:val="BoldItalic"/>
          <w:rFonts w:cs="Times New Roman"/>
          <w:sz w:val="26"/>
          <w:szCs w:val="26"/>
        </w:rPr>
        <w:t>Япония</w:t>
      </w:r>
      <w:r w:rsidRPr="0010524A">
        <w:rPr>
          <w:rFonts w:cs="Times New Roman"/>
          <w:sz w:val="26"/>
          <w:szCs w:val="26"/>
        </w:rPr>
        <w:t>: борьба знатных кланов за власть, установление сегуната Токугава, укрепление централ</w:t>
      </w:r>
      <w:r w:rsidRPr="0010524A">
        <w:rPr>
          <w:rFonts w:cs="Times New Roman"/>
          <w:sz w:val="26"/>
          <w:szCs w:val="26"/>
        </w:rPr>
        <w:t>и</w:t>
      </w:r>
      <w:r w:rsidRPr="0010524A">
        <w:rPr>
          <w:rFonts w:cs="Times New Roman"/>
          <w:sz w:val="26"/>
          <w:szCs w:val="26"/>
        </w:rPr>
        <w:t>зованного государства. «Закрытие» страны для иноземцев. Культура и искусство стран Востока в XVI—XVII вв.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(1 ч). Историческое и культурное наследие Раннего Нового времени.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ИСТОРИЯ </w:t>
      </w:r>
      <w:r w:rsidR="00754C3B" w:rsidRPr="0010524A">
        <w:rPr>
          <w:rFonts w:cs="Times New Roman"/>
          <w:sz w:val="26"/>
          <w:szCs w:val="26"/>
        </w:rPr>
        <w:t xml:space="preserve">РОССИИ. РОССИЯ В XVI—XVII вв.: </w:t>
      </w:r>
      <w:r w:rsidRPr="0010524A">
        <w:rPr>
          <w:rFonts w:cs="Times New Roman"/>
          <w:sz w:val="26"/>
          <w:szCs w:val="26"/>
        </w:rPr>
        <w:t xml:space="preserve">ОТ ВЕЛИКОГО КНЯЖЕСТВА К ЦАРСТВУ </w:t>
      </w:r>
      <w:r w:rsidRPr="0010524A">
        <w:rPr>
          <w:rStyle w:val="Book"/>
          <w:rFonts w:cs="Times New Roman"/>
          <w:b w:val="0"/>
          <w:bCs w:val="0"/>
          <w:sz w:val="26"/>
          <w:szCs w:val="26"/>
        </w:rPr>
        <w:t>(45 ч)</w:t>
      </w:r>
      <w:r w:rsidRPr="0010524A">
        <w:rPr>
          <w:rFonts w:cs="Times New Roman"/>
          <w:sz w:val="26"/>
          <w:szCs w:val="26"/>
        </w:rPr>
        <w:t xml:space="preserve">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Россия в XVI в. </w:t>
      </w:r>
      <w:r w:rsidRPr="0010524A">
        <w:rPr>
          <w:rStyle w:val="Book"/>
          <w:rFonts w:cs="Times New Roman"/>
          <w:b w:val="0"/>
          <w:bCs w:val="0"/>
          <w:sz w:val="26"/>
          <w:szCs w:val="26"/>
        </w:rPr>
        <w:t>(13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Завершение объединения русских земель</w:t>
      </w:r>
      <w:r w:rsidRPr="0010524A">
        <w:rPr>
          <w:rFonts w:cs="Times New Roman"/>
          <w:sz w:val="26"/>
          <w:szCs w:val="26"/>
        </w:rPr>
        <w:t>. Княжение Василия III. Заверш</w:t>
      </w:r>
      <w:r w:rsidRPr="0010524A">
        <w:rPr>
          <w:rFonts w:cs="Times New Roman"/>
          <w:sz w:val="26"/>
          <w:szCs w:val="26"/>
        </w:rPr>
        <w:t>е</w:t>
      </w:r>
      <w:r w:rsidRPr="0010524A">
        <w:rPr>
          <w:rFonts w:cs="Times New Roman"/>
          <w:sz w:val="26"/>
          <w:szCs w:val="26"/>
        </w:rPr>
        <w:t>ние объединения русских земель вокруг Москвы: присоединение Псковской, Смоленской, Рязанской земель. Отмирание удельной системы. Укрепление вел</w:t>
      </w:r>
      <w:r w:rsidRPr="0010524A">
        <w:rPr>
          <w:rFonts w:cs="Times New Roman"/>
          <w:sz w:val="26"/>
          <w:szCs w:val="26"/>
        </w:rPr>
        <w:t>и</w:t>
      </w:r>
      <w:r w:rsidRPr="0010524A">
        <w:rPr>
          <w:rFonts w:cs="Times New Roman"/>
          <w:sz w:val="26"/>
          <w:szCs w:val="26"/>
        </w:rPr>
        <w:t>кокняжеской власти. Внешняя политика Московского княжества в первой трети XVI в.: война с Великим княжеством Литовским, отношения с Крымским и К</w:t>
      </w:r>
      <w:r w:rsidRPr="0010524A">
        <w:rPr>
          <w:rFonts w:cs="Times New Roman"/>
          <w:sz w:val="26"/>
          <w:szCs w:val="26"/>
        </w:rPr>
        <w:t>а</w:t>
      </w:r>
      <w:r w:rsidRPr="0010524A">
        <w:rPr>
          <w:rFonts w:cs="Times New Roman"/>
          <w:sz w:val="26"/>
          <w:szCs w:val="26"/>
        </w:rPr>
        <w:t xml:space="preserve">занским ханствами, посольства в европейские государства.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Органы государственной власти. Приказная система: формирование первых приказных учреждений. Боярская дума, ее роль в управлении государством. «М</w:t>
      </w:r>
      <w:r w:rsidRPr="0010524A">
        <w:rPr>
          <w:rFonts w:cs="Times New Roman"/>
          <w:sz w:val="26"/>
          <w:szCs w:val="26"/>
        </w:rPr>
        <w:t>а</w:t>
      </w:r>
      <w:r w:rsidRPr="0010524A">
        <w:rPr>
          <w:rFonts w:cs="Times New Roman"/>
          <w:sz w:val="26"/>
          <w:szCs w:val="26"/>
        </w:rPr>
        <w:t xml:space="preserve">лая дума». Местничество. Местное управление: наместники и волостели, система кормлений. Государство и церковь.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Царствование Ивана IV</w:t>
      </w:r>
      <w:r w:rsidRPr="0010524A">
        <w:rPr>
          <w:rFonts w:cs="Times New Roman"/>
          <w:sz w:val="26"/>
          <w:szCs w:val="26"/>
        </w:rPr>
        <w:t xml:space="preserve">. Регентство Елены Глинской. Сопротивление удельных князей великокняжеской власти. Унификация денежной системы.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lastRenderedPageBreak/>
        <w:t>Период боярского правления. Борьба за власть между боярскими кланами. Губная реформа. Московское восстание 1547 г. Ереси.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Принятие Иваном IV царского титула. Реформы середины XVI в. «Избра</w:t>
      </w:r>
      <w:r w:rsidRPr="0010524A">
        <w:rPr>
          <w:rFonts w:cs="Times New Roman"/>
          <w:sz w:val="26"/>
          <w:szCs w:val="26"/>
        </w:rPr>
        <w:t>н</w:t>
      </w:r>
      <w:r w:rsidRPr="0010524A">
        <w:rPr>
          <w:rFonts w:cs="Times New Roman"/>
          <w:sz w:val="26"/>
          <w:szCs w:val="26"/>
        </w:rPr>
        <w:t>ная рада»: ее состав и значение. Появление Земских соборов: дискуссии о хара</w:t>
      </w:r>
      <w:r w:rsidRPr="0010524A">
        <w:rPr>
          <w:rFonts w:cs="Times New Roman"/>
          <w:sz w:val="26"/>
          <w:szCs w:val="26"/>
        </w:rPr>
        <w:t>к</w:t>
      </w:r>
      <w:r w:rsidRPr="0010524A">
        <w:rPr>
          <w:rFonts w:cs="Times New Roman"/>
          <w:sz w:val="26"/>
          <w:szCs w:val="26"/>
        </w:rPr>
        <w:t>тере народного представительства</w:t>
      </w:r>
      <w:r w:rsidRPr="0010524A">
        <w:rPr>
          <w:rStyle w:val="Italic"/>
          <w:rFonts w:cs="Times New Roman"/>
          <w:sz w:val="26"/>
          <w:szCs w:val="26"/>
        </w:rPr>
        <w:t>.</w:t>
      </w:r>
      <w:r w:rsidRPr="0010524A">
        <w:rPr>
          <w:rFonts w:cs="Times New Roman"/>
          <w:sz w:val="26"/>
          <w:szCs w:val="26"/>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Внешняя политика России в XVI в. Создание стрелецких полков и «Ул</w:t>
      </w:r>
      <w:r w:rsidRPr="0010524A">
        <w:rPr>
          <w:rFonts w:cs="Times New Roman"/>
          <w:sz w:val="26"/>
          <w:szCs w:val="26"/>
        </w:rPr>
        <w:t>о</w:t>
      </w:r>
      <w:r w:rsidRPr="0010524A">
        <w:rPr>
          <w:rFonts w:cs="Times New Roman"/>
          <w:sz w:val="26"/>
          <w:szCs w:val="26"/>
        </w:rPr>
        <w:t xml:space="preserve">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Социальная структура российского общества. Дворянство. Служилые люди.</w:t>
      </w:r>
      <w:r w:rsidRPr="0010524A">
        <w:rPr>
          <w:rStyle w:val="Italic"/>
          <w:rFonts w:cs="Times New Roman"/>
          <w:sz w:val="26"/>
          <w:szCs w:val="26"/>
        </w:rPr>
        <w:t xml:space="preserve"> </w:t>
      </w:r>
      <w:r w:rsidRPr="0010524A">
        <w:rPr>
          <w:rFonts w:cs="Times New Roman"/>
          <w:sz w:val="26"/>
          <w:szCs w:val="26"/>
        </w:rPr>
        <w:t>Формирование Государева двора и «служилых городов». Торгово-ремесленное население городов. Духовенство. Начало закрепощения крестьян: Указ о «зап</w:t>
      </w:r>
      <w:r w:rsidRPr="0010524A">
        <w:rPr>
          <w:rFonts w:cs="Times New Roman"/>
          <w:sz w:val="26"/>
          <w:szCs w:val="26"/>
        </w:rPr>
        <w:t>о</w:t>
      </w:r>
      <w:r w:rsidRPr="0010524A">
        <w:rPr>
          <w:rFonts w:cs="Times New Roman"/>
          <w:sz w:val="26"/>
          <w:szCs w:val="26"/>
        </w:rPr>
        <w:t xml:space="preserve">ведных летах». Формирование вольного казачества.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Многонациональный состав населения Русского государства. Фи</w:t>
      </w:r>
      <w:r w:rsidRPr="0010524A">
        <w:rPr>
          <w:rFonts w:cs="Times New Roman"/>
          <w:sz w:val="26"/>
          <w:szCs w:val="26"/>
        </w:rPr>
        <w:t>н</w:t>
      </w:r>
      <w:r w:rsidRPr="0010524A">
        <w:rPr>
          <w:rFonts w:cs="Times New Roman"/>
          <w:sz w:val="26"/>
          <w:szCs w:val="26"/>
        </w:rPr>
        <w:t>но-угорские народы. Народы Поволжья после присоединения к России. Служилые татары</w:t>
      </w:r>
      <w:r w:rsidRPr="0010524A">
        <w:rPr>
          <w:rStyle w:val="Italic"/>
          <w:rFonts w:cs="Times New Roman"/>
          <w:sz w:val="26"/>
          <w:szCs w:val="26"/>
        </w:rPr>
        <w:t xml:space="preserve">. </w:t>
      </w:r>
      <w:r w:rsidRPr="0010524A">
        <w:rPr>
          <w:rFonts w:cs="Times New Roman"/>
          <w:sz w:val="26"/>
          <w:szCs w:val="26"/>
        </w:rPr>
        <w:t>Сосуществование религий в Российском государстве</w:t>
      </w:r>
      <w:r w:rsidRPr="0010524A">
        <w:rPr>
          <w:rStyle w:val="Italic"/>
          <w:rFonts w:cs="Times New Roman"/>
          <w:sz w:val="26"/>
          <w:szCs w:val="26"/>
        </w:rPr>
        <w:t>.</w:t>
      </w:r>
      <w:r w:rsidRPr="0010524A">
        <w:rPr>
          <w:rFonts w:cs="Times New Roman"/>
          <w:sz w:val="26"/>
          <w:szCs w:val="26"/>
        </w:rPr>
        <w:t xml:space="preserve"> Русская правосла</w:t>
      </w:r>
      <w:r w:rsidRPr="0010524A">
        <w:rPr>
          <w:rFonts w:cs="Times New Roman"/>
          <w:sz w:val="26"/>
          <w:szCs w:val="26"/>
        </w:rPr>
        <w:t>в</w:t>
      </w:r>
      <w:r w:rsidRPr="0010524A">
        <w:rPr>
          <w:rFonts w:cs="Times New Roman"/>
          <w:sz w:val="26"/>
          <w:szCs w:val="26"/>
        </w:rPr>
        <w:t>ная церковь.</w:t>
      </w:r>
      <w:r w:rsidR="00571787" w:rsidRPr="0010524A">
        <w:rPr>
          <w:rFonts w:cs="Times New Roman"/>
          <w:sz w:val="26"/>
          <w:szCs w:val="26"/>
        </w:rPr>
        <w:t xml:space="preserve"> </w:t>
      </w:r>
      <w:r w:rsidRPr="0010524A">
        <w:rPr>
          <w:rFonts w:cs="Times New Roman"/>
          <w:sz w:val="26"/>
          <w:szCs w:val="26"/>
        </w:rPr>
        <w:t>Мусульманское духовенство</w:t>
      </w:r>
      <w:r w:rsidRPr="0010524A">
        <w:rPr>
          <w:rStyle w:val="Italic"/>
          <w:rFonts w:cs="Times New Roman"/>
          <w:sz w:val="26"/>
          <w:szCs w:val="26"/>
        </w:rPr>
        <w:t>.</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Опричнина, дискуссия о ее причинах и характере. Опричный террор. Ра</w:t>
      </w:r>
      <w:r w:rsidRPr="0010524A">
        <w:rPr>
          <w:rFonts w:cs="Times New Roman"/>
          <w:spacing w:val="1"/>
          <w:sz w:val="26"/>
          <w:szCs w:val="26"/>
        </w:rPr>
        <w:t>з</w:t>
      </w:r>
      <w:r w:rsidRPr="0010524A">
        <w:rPr>
          <w:rFonts w:cs="Times New Roman"/>
          <w:spacing w:val="1"/>
          <w:sz w:val="26"/>
          <w:szCs w:val="26"/>
        </w:rPr>
        <w:t>гром Новгорода и Пскова. Московские казни 1570 г.</w:t>
      </w:r>
      <w:r w:rsidRPr="0010524A">
        <w:rPr>
          <w:rStyle w:val="Italic"/>
          <w:rFonts w:cs="Times New Roman"/>
          <w:spacing w:val="1"/>
          <w:sz w:val="26"/>
          <w:szCs w:val="26"/>
        </w:rPr>
        <w:t xml:space="preserve"> </w:t>
      </w:r>
      <w:r w:rsidRPr="0010524A">
        <w:rPr>
          <w:rFonts w:cs="Times New Roman"/>
          <w:spacing w:val="1"/>
          <w:sz w:val="26"/>
          <w:szCs w:val="26"/>
        </w:rPr>
        <w:t xml:space="preserve">Результаты и последствия опричнины. Противоречивость личности Ивана Грозного. Результаты и цена преобразований.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Россия в конце XVI в</w:t>
      </w:r>
      <w:r w:rsidRPr="0010524A">
        <w:rPr>
          <w:rFonts w:cs="Times New Roman"/>
          <w:sz w:val="26"/>
          <w:szCs w:val="26"/>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w:t>
      </w:r>
      <w:r w:rsidRPr="0010524A">
        <w:rPr>
          <w:rFonts w:cs="Times New Roman"/>
          <w:sz w:val="26"/>
          <w:szCs w:val="26"/>
        </w:rPr>
        <w:t>е</w:t>
      </w:r>
      <w:r w:rsidRPr="0010524A">
        <w:rPr>
          <w:rFonts w:cs="Times New Roman"/>
          <w:sz w:val="26"/>
          <w:szCs w:val="26"/>
        </w:rPr>
        <w:t xml:space="preserve">тах». Пресечение царской династии Рюриковичей.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Смута в России </w:t>
      </w:r>
      <w:r w:rsidRPr="0010524A">
        <w:rPr>
          <w:rStyle w:val="Book"/>
          <w:rFonts w:cs="Times New Roman"/>
          <w:b w:val="0"/>
          <w:bCs w:val="0"/>
          <w:sz w:val="26"/>
          <w:szCs w:val="26"/>
        </w:rPr>
        <w:t>(9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Накануне Смуты. </w:t>
      </w:r>
      <w:r w:rsidRPr="0010524A">
        <w:rPr>
          <w:rFonts w:cs="Times New Roman"/>
          <w:sz w:val="26"/>
          <w:szCs w:val="26"/>
        </w:rPr>
        <w:t>Династический кризис. Земский собор 1598 г. и избрание на царство Бориса Годунова. Политика Бориса Годунова</w:t>
      </w:r>
      <w:r w:rsidRPr="0010524A">
        <w:rPr>
          <w:rStyle w:val="Italic"/>
          <w:rFonts w:cs="Times New Roman"/>
          <w:sz w:val="26"/>
          <w:szCs w:val="26"/>
        </w:rPr>
        <w:t xml:space="preserve"> </w:t>
      </w:r>
      <w:r w:rsidRPr="0010524A">
        <w:rPr>
          <w:rFonts w:cs="Times New Roman"/>
          <w:sz w:val="26"/>
          <w:szCs w:val="26"/>
        </w:rPr>
        <w:t>в отношении боярства</w:t>
      </w:r>
      <w:r w:rsidRPr="0010524A">
        <w:rPr>
          <w:rStyle w:val="Italic"/>
          <w:rFonts w:cs="Times New Roman"/>
          <w:sz w:val="26"/>
          <w:szCs w:val="26"/>
        </w:rPr>
        <w:t xml:space="preserve">. </w:t>
      </w:r>
      <w:r w:rsidRPr="0010524A">
        <w:rPr>
          <w:rFonts w:cs="Times New Roman"/>
          <w:sz w:val="26"/>
          <w:szCs w:val="26"/>
        </w:rPr>
        <w:t xml:space="preserve">Голод 1601—1603 гг. и обострение социально-экономического кризиса.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Смутное время начала XVII в.</w:t>
      </w:r>
      <w:r w:rsidRPr="0010524A">
        <w:rPr>
          <w:rFonts w:cs="Times New Roman"/>
          <w:sz w:val="26"/>
          <w:szCs w:val="26"/>
        </w:rPr>
        <w:t xml:space="preserve"> Дискуссия о его причинах. Самозванцы и самозванство. Личность Лжедмитрия I и его политика. Восстание 1606 г. и уби</w:t>
      </w:r>
      <w:r w:rsidRPr="0010524A">
        <w:rPr>
          <w:rFonts w:cs="Times New Roman"/>
          <w:sz w:val="26"/>
          <w:szCs w:val="26"/>
        </w:rPr>
        <w:t>й</w:t>
      </w:r>
      <w:r w:rsidRPr="0010524A">
        <w:rPr>
          <w:rFonts w:cs="Times New Roman"/>
          <w:sz w:val="26"/>
          <w:szCs w:val="26"/>
        </w:rPr>
        <w:t xml:space="preserve">ство самозванца.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Царь Василий Шуйский. Восстание Ивана Болотникова. Перерастание внутреннего кризиса в гражданскую войну. Лжедмитрий II. Вторжение на терр</w:t>
      </w:r>
      <w:r w:rsidRPr="0010524A">
        <w:rPr>
          <w:rFonts w:cs="Times New Roman"/>
          <w:sz w:val="26"/>
          <w:szCs w:val="26"/>
        </w:rPr>
        <w:t>и</w:t>
      </w:r>
      <w:r w:rsidRPr="0010524A">
        <w:rPr>
          <w:rFonts w:cs="Times New Roman"/>
          <w:sz w:val="26"/>
          <w:szCs w:val="26"/>
        </w:rPr>
        <w:t>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0524A">
        <w:rPr>
          <w:rStyle w:val="Italic"/>
          <w:rFonts w:cs="Times New Roman"/>
          <w:sz w:val="26"/>
          <w:szCs w:val="26"/>
        </w:rPr>
        <w:t xml:space="preserve">. </w:t>
      </w:r>
      <w:r w:rsidRPr="0010524A">
        <w:rPr>
          <w:rFonts w:cs="Times New Roman"/>
          <w:sz w:val="26"/>
          <w:szCs w:val="26"/>
        </w:rPr>
        <w:t>Поход войска М.В. Скопина-Шуйского и Я.</w:t>
      </w:r>
      <w:r w:rsidRPr="0010524A">
        <w:rPr>
          <w:rFonts w:cs="Times New Roman"/>
          <w:sz w:val="26"/>
          <w:szCs w:val="26"/>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Свержение Василия Шуйского и переход власти к «семибоярщине». Договор об избрании на престол польского принца Владислава и вступление пол</w:t>
      </w:r>
      <w:r w:rsidRPr="0010524A">
        <w:rPr>
          <w:rFonts w:cs="Times New Roman"/>
          <w:sz w:val="26"/>
          <w:szCs w:val="26"/>
        </w:rPr>
        <w:t>ь</w:t>
      </w:r>
      <w:r w:rsidRPr="0010524A">
        <w:rPr>
          <w:rFonts w:cs="Times New Roman"/>
          <w:sz w:val="26"/>
          <w:szCs w:val="26"/>
        </w:rPr>
        <w:t xml:space="preserve">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10524A">
        <w:rPr>
          <w:rFonts w:cs="Times New Roman"/>
          <w:sz w:val="26"/>
          <w:szCs w:val="26"/>
        </w:rPr>
        <w:lastRenderedPageBreak/>
        <w:t xml:space="preserve">оккупантами. Первое и второе земские ополчения. Захват Новгорода шведскими войсками. «Совет всея земли». Освобождение Москвы в 1612 г.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Окончание Смуты</w:t>
      </w:r>
      <w:r w:rsidRPr="0010524A">
        <w:rPr>
          <w:rFonts w:cs="Times New Roman"/>
          <w:sz w:val="26"/>
          <w:szCs w:val="26"/>
        </w:rPr>
        <w:t>. Земский собор 1613 г. и его роль в укреплении гос</w:t>
      </w:r>
      <w:r w:rsidRPr="0010524A">
        <w:rPr>
          <w:rFonts w:cs="Times New Roman"/>
          <w:sz w:val="26"/>
          <w:szCs w:val="26"/>
        </w:rPr>
        <w:t>у</w:t>
      </w:r>
      <w:r w:rsidRPr="0010524A">
        <w:rPr>
          <w:rFonts w:cs="Times New Roman"/>
          <w:sz w:val="26"/>
          <w:szCs w:val="26"/>
        </w:rPr>
        <w:t>дарственности. Избрание на царство Михаила Федоровича Романова. Борьба с казачьими выступлениями против центральной власти.</w:t>
      </w:r>
      <w:r w:rsidRPr="0010524A">
        <w:rPr>
          <w:rStyle w:val="Italic"/>
          <w:rFonts w:cs="Times New Roman"/>
          <w:sz w:val="26"/>
          <w:szCs w:val="26"/>
        </w:rPr>
        <w:t xml:space="preserve"> </w:t>
      </w:r>
      <w:r w:rsidRPr="0010524A">
        <w:rPr>
          <w:rFonts w:cs="Times New Roman"/>
          <w:sz w:val="26"/>
          <w:szCs w:val="26"/>
        </w:rPr>
        <w:t>Столбовский мир со Швецией: утрата выхода к Балтийскому морю. Продолжение войны с Речью П</w:t>
      </w:r>
      <w:r w:rsidRPr="0010524A">
        <w:rPr>
          <w:rFonts w:cs="Times New Roman"/>
          <w:sz w:val="26"/>
          <w:szCs w:val="26"/>
        </w:rPr>
        <w:t>о</w:t>
      </w:r>
      <w:r w:rsidRPr="0010524A">
        <w:rPr>
          <w:rFonts w:cs="Times New Roman"/>
          <w:sz w:val="26"/>
          <w:szCs w:val="26"/>
        </w:rPr>
        <w:t>сполитой. Поход принца Владислава на Москву. Заключение Деулинского пер</w:t>
      </w:r>
      <w:r w:rsidRPr="0010524A">
        <w:rPr>
          <w:rFonts w:cs="Times New Roman"/>
          <w:sz w:val="26"/>
          <w:szCs w:val="26"/>
        </w:rPr>
        <w:t>е</w:t>
      </w:r>
      <w:r w:rsidRPr="0010524A">
        <w:rPr>
          <w:rFonts w:cs="Times New Roman"/>
          <w:sz w:val="26"/>
          <w:szCs w:val="26"/>
        </w:rPr>
        <w:t xml:space="preserve">мирия с Речью Посполитой. Итоги и последствия Смутного времени.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в XVII в. </w:t>
      </w:r>
      <w:r w:rsidRPr="0010524A">
        <w:rPr>
          <w:rStyle w:val="Book"/>
          <w:rFonts w:cs="Times New Roman"/>
          <w:b w:val="0"/>
          <w:bCs w:val="0"/>
          <w:sz w:val="26"/>
          <w:szCs w:val="26"/>
        </w:rPr>
        <w:t>(16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Россия при первых Романовых.</w:t>
      </w:r>
      <w:r w:rsidRPr="0010524A">
        <w:rPr>
          <w:rFonts w:cs="Times New Roman"/>
          <w:sz w:val="26"/>
          <w:szCs w:val="26"/>
        </w:rPr>
        <w:t xml:space="preserve"> Царствование Михаила Федоровича. Во</w:t>
      </w:r>
      <w:r w:rsidRPr="0010524A">
        <w:rPr>
          <w:rFonts w:cs="Times New Roman"/>
          <w:sz w:val="26"/>
          <w:szCs w:val="26"/>
        </w:rPr>
        <w:t>с</w:t>
      </w:r>
      <w:r w:rsidRPr="0010524A">
        <w:rPr>
          <w:rFonts w:cs="Times New Roman"/>
          <w:sz w:val="26"/>
          <w:szCs w:val="26"/>
        </w:rPr>
        <w:t xml:space="preserve">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Царь Алексей Михайлович. Укрепление самодержавия.</w:t>
      </w:r>
      <w:r w:rsidR="00571787" w:rsidRPr="0010524A">
        <w:rPr>
          <w:rFonts w:cs="Times New Roman"/>
          <w:sz w:val="26"/>
          <w:szCs w:val="26"/>
        </w:rPr>
        <w:t xml:space="preserve"> </w:t>
      </w:r>
      <w:r w:rsidRPr="0010524A">
        <w:rPr>
          <w:rFonts w:cs="Times New Roman"/>
          <w:sz w:val="26"/>
          <w:szCs w:val="26"/>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10524A">
        <w:rPr>
          <w:rStyle w:val="Italic"/>
          <w:rFonts w:cs="Times New Roman"/>
          <w:sz w:val="26"/>
          <w:szCs w:val="26"/>
        </w:rPr>
        <w:t xml:space="preserve"> </w:t>
      </w:r>
      <w:r w:rsidRPr="0010524A">
        <w:rPr>
          <w:rFonts w:cs="Times New Roman"/>
          <w:sz w:val="26"/>
          <w:szCs w:val="26"/>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Экономическое развитие России в XVII в</w:t>
      </w:r>
      <w:r w:rsidRPr="0010524A">
        <w:rPr>
          <w:rFonts w:cs="Times New Roman"/>
          <w:sz w:val="26"/>
          <w:szCs w:val="26"/>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Социальная структура российского общества.</w:t>
      </w:r>
      <w:r w:rsidRPr="0010524A">
        <w:rPr>
          <w:rFonts w:cs="Times New Roman"/>
          <w:sz w:val="26"/>
          <w:szCs w:val="26"/>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w:t>
      </w:r>
      <w:r w:rsidRPr="0010524A">
        <w:rPr>
          <w:rFonts w:cs="Times New Roman"/>
          <w:sz w:val="26"/>
          <w:szCs w:val="26"/>
        </w:rPr>
        <w:t>с</w:t>
      </w:r>
      <w:r w:rsidRPr="0010524A">
        <w:rPr>
          <w:rFonts w:cs="Times New Roman"/>
          <w:sz w:val="26"/>
          <w:szCs w:val="26"/>
        </w:rPr>
        <w:t>стания середины XVII в. Соляной бунт в Москве. Псковско-Новгородское во</w:t>
      </w:r>
      <w:r w:rsidRPr="0010524A">
        <w:rPr>
          <w:rFonts w:cs="Times New Roman"/>
          <w:sz w:val="26"/>
          <w:szCs w:val="26"/>
        </w:rPr>
        <w:t>с</w:t>
      </w:r>
      <w:r w:rsidRPr="0010524A">
        <w:rPr>
          <w:rFonts w:cs="Times New Roman"/>
          <w:sz w:val="26"/>
          <w:szCs w:val="26"/>
        </w:rPr>
        <w:t xml:space="preserve">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Внешняя политика России в XVII в. </w:t>
      </w:r>
      <w:r w:rsidRPr="0010524A">
        <w:rPr>
          <w:rFonts w:cs="Times New Roman"/>
          <w:sz w:val="26"/>
          <w:szCs w:val="26"/>
        </w:rPr>
        <w:t>Возобновление дипломатических контактов со странами Европы и Азии после Смуты. Смоленская война. Пол</w:t>
      </w:r>
      <w:r w:rsidRPr="0010524A">
        <w:rPr>
          <w:rFonts w:cs="Times New Roman"/>
          <w:sz w:val="26"/>
          <w:szCs w:val="26"/>
        </w:rPr>
        <w:t>я</w:t>
      </w:r>
      <w:r w:rsidRPr="0010524A">
        <w:rPr>
          <w:rFonts w:cs="Times New Roman"/>
          <w:sz w:val="26"/>
          <w:szCs w:val="26"/>
        </w:rPr>
        <w:t>новский мир. Контакты с православным населением Речи Посполитой: против</w:t>
      </w:r>
      <w:r w:rsidRPr="0010524A">
        <w:rPr>
          <w:rFonts w:cs="Times New Roman"/>
          <w:sz w:val="26"/>
          <w:szCs w:val="26"/>
        </w:rPr>
        <w:t>о</w:t>
      </w:r>
      <w:r w:rsidRPr="0010524A">
        <w:rPr>
          <w:rFonts w:cs="Times New Roman"/>
          <w:sz w:val="26"/>
          <w:szCs w:val="26"/>
        </w:rPr>
        <w:t>действие</w:t>
      </w:r>
      <w:r w:rsidR="00571787" w:rsidRPr="0010524A">
        <w:rPr>
          <w:rFonts w:cs="Times New Roman"/>
          <w:sz w:val="26"/>
          <w:szCs w:val="26"/>
        </w:rPr>
        <w:t xml:space="preserve"> </w:t>
      </w:r>
      <w:r w:rsidRPr="0010524A">
        <w:rPr>
          <w:rFonts w:cs="Times New Roman"/>
          <w:sz w:val="26"/>
          <w:szCs w:val="26"/>
        </w:rPr>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w:t>
      </w:r>
      <w:r w:rsidRPr="0010524A">
        <w:rPr>
          <w:rFonts w:cs="Times New Roman"/>
          <w:sz w:val="26"/>
          <w:szCs w:val="26"/>
        </w:rPr>
        <w:t>н</w:t>
      </w:r>
      <w:r w:rsidRPr="0010524A">
        <w:rPr>
          <w:rFonts w:cs="Times New Roman"/>
          <w:sz w:val="26"/>
          <w:szCs w:val="26"/>
        </w:rPr>
        <w:t>фликты с Османской империей. «Азовское осадное сидение». «Чигиринская во</w:t>
      </w:r>
      <w:r w:rsidRPr="0010524A">
        <w:rPr>
          <w:rFonts w:cs="Times New Roman"/>
          <w:sz w:val="26"/>
          <w:szCs w:val="26"/>
        </w:rPr>
        <w:t>й</w:t>
      </w:r>
      <w:r w:rsidRPr="0010524A">
        <w:rPr>
          <w:rFonts w:cs="Times New Roman"/>
          <w:sz w:val="26"/>
          <w:szCs w:val="26"/>
        </w:rPr>
        <w:t xml:space="preserve">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Освоение новых территорий.</w:t>
      </w:r>
      <w:r w:rsidRPr="0010524A">
        <w:rPr>
          <w:rFonts w:cs="Times New Roman"/>
          <w:sz w:val="26"/>
          <w:szCs w:val="26"/>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w:t>
      </w:r>
      <w:r w:rsidRPr="0010524A">
        <w:rPr>
          <w:rFonts w:cs="Times New Roman"/>
          <w:sz w:val="26"/>
          <w:szCs w:val="26"/>
        </w:rPr>
        <w:t>с</w:t>
      </w:r>
      <w:r w:rsidRPr="0010524A">
        <w:rPr>
          <w:rFonts w:cs="Times New Roman"/>
          <w:sz w:val="26"/>
          <w:szCs w:val="26"/>
        </w:rPr>
        <w:t>сионерство и христианизация. Межэтнические отношения. Формирование мног</w:t>
      </w:r>
      <w:r w:rsidRPr="0010524A">
        <w:rPr>
          <w:rFonts w:cs="Times New Roman"/>
          <w:sz w:val="26"/>
          <w:szCs w:val="26"/>
        </w:rPr>
        <w:t>о</w:t>
      </w:r>
      <w:r w:rsidRPr="0010524A">
        <w:rPr>
          <w:rFonts w:cs="Times New Roman"/>
          <w:sz w:val="26"/>
          <w:szCs w:val="26"/>
        </w:rPr>
        <w:t>национальной элиты.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 xml:space="preserve">Культурное пространство XVI–XVII вв. </w:t>
      </w:r>
      <w:r w:rsidRPr="0010524A">
        <w:rPr>
          <w:rStyle w:val="Book"/>
          <w:rFonts w:cs="Times New Roman"/>
          <w:b w:val="0"/>
          <w:bCs w:val="0"/>
          <w:sz w:val="26"/>
          <w:szCs w:val="26"/>
        </w:rPr>
        <w:t>(5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Архитектура. Дворцово-храмовый ансамбль Соборной площади в Москве. Шатровый стиль в архитектуре. Антонио Солари, Алевиз Фрязин, Петрок Малой.</w:t>
      </w:r>
      <w:r w:rsidRPr="0010524A">
        <w:rPr>
          <w:rStyle w:val="Italic"/>
          <w:rFonts w:cs="Times New Roman"/>
          <w:sz w:val="26"/>
          <w:szCs w:val="26"/>
        </w:rPr>
        <w:t xml:space="preserve"> </w:t>
      </w:r>
      <w:r w:rsidRPr="0010524A">
        <w:rPr>
          <w:rFonts w:cs="Times New Roman"/>
          <w:sz w:val="26"/>
          <w:szCs w:val="26"/>
        </w:rPr>
        <w:t>Собор Покрова на Рву. Монастырские ансамбли (Кирилло-Белозерский, Сол</w:t>
      </w:r>
      <w:r w:rsidRPr="0010524A">
        <w:rPr>
          <w:rFonts w:cs="Times New Roman"/>
          <w:sz w:val="26"/>
          <w:szCs w:val="26"/>
        </w:rPr>
        <w:t>о</w:t>
      </w:r>
      <w:r w:rsidRPr="0010524A">
        <w:rPr>
          <w:rFonts w:cs="Times New Roman"/>
          <w:sz w:val="26"/>
          <w:szCs w:val="26"/>
        </w:rPr>
        <w:t>вецкий, Ново-Иерусалимский). Крепости (Китай-город, Смоленский, Астраха</w:t>
      </w:r>
      <w:r w:rsidRPr="0010524A">
        <w:rPr>
          <w:rFonts w:cs="Times New Roman"/>
          <w:sz w:val="26"/>
          <w:szCs w:val="26"/>
        </w:rPr>
        <w:t>н</w:t>
      </w:r>
      <w:r w:rsidRPr="0010524A">
        <w:rPr>
          <w:rFonts w:cs="Times New Roman"/>
          <w:sz w:val="26"/>
          <w:szCs w:val="26"/>
        </w:rPr>
        <w:t>ский, Ростовский кремли). Федор Конь. Приказ каменных дел. Деревянное зодч</w:t>
      </w:r>
      <w:r w:rsidRPr="0010524A">
        <w:rPr>
          <w:rFonts w:cs="Times New Roman"/>
          <w:sz w:val="26"/>
          <w:szCs w:val="26"/>
        </w:rPr>
        <w:t>е</w:t>
      </w:r>
      <w:r w:rsidRPr="0010524A">
        <w:rPr>
          <w:rFonts w:cs="Times New Roman"/>
          <w:sz w:val="26"/>
          <w:szCs w:val="26"/>
        </w:rPr>
        <w:t xml:space="preserve">ство. Изобразительное искусство. Симон Ушаков. Ярославская школа иконописи. Парсунная живопись.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Летописание и начало книгопечатания. Лицевой свод. Домострой. Пер</w:t>
      </w:r>
      <w:r w:rsidRPr="0010524A">
        <w:rPr>
          <w:rFonts w:cs="Times New Roman"/>
          <w:sz w:val="26"/>
          <w:szCs w:val="26"/>
        </w:rPr>
        <w:t>е</w:t>
      </w:r>
      <w:r w:rsidRPr="0010524A">
        <w:rPr>
          <w:rFonts w:cs="Times New Roman"/>
          <w:sz w:val="26"/>
          <w:szCs w:val="26"/>
        </w:rPr>
        <w:t>писка Ивана Грозного с князем Андреем Курбским. Публицистика Смутного времени</w:t>
      </w:r>
      <w:r w:rsidRPr="0010524A">
        <w:rPr>
          <w:rStyle w:val="Italic"/>
          <w:rFonts w:cs="Times New Roman"/>
          <w:sz w:val="26"/>
          <w:szCs w:val="26"/>
        </w:rPr>
        <w:t xml:space="preserve">. </w:t>
      </w:r>
      <w:r w:rsidRPr="0010524A">
        <w:rPr>
          <w:rFonts w:cs="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образования и научных знаний. Школы при Аптекарском и П</w:t>
      </w:r>
      <w:r w:rsidRPr="0010524A">
        <w:rPr>
          <w:rFonts w:cs="Times New Roman"/>
          <w:sz w:val="26"/>
          <w:szCs w:val="26"/>
        </w:rPr>
        <w:t>о</w:t>
      </w:r>
      <w:r w:rsidRPr="0010524A">
        <w:rPr>
          <w:rFonts w:cs="Times New Roman"/>
          <w:sz w:val="26"/>
          <w:szCs w:val="26"/>
        </w:rPr>
        <w:t xml:space="preserve">сольском приказах. «Синопсис» Иннокентия Гизеля — первое учебное пособие по истории.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Наш край</w:t>
      </w:r>
      <w:r w:rsidRPr="0010524A">
        <w:rPr>
          <w:rFonts w:cs="Times New Roman"/>
          <w:sz w:val="26"/>
          <w:szCs w:val="26"/>
        </w:rPr>
        <w:t xml:space="preserve"> в XVI—XVII вв.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(2 ч).</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E96B02" w:rsidP="00E96B02">
      <w:pPr>
        <w:pStyle w:val="h3-first"/>
        <w:spacing w:before="0" w:after="0" w:line="240" w:lineRule="auto"/>
        <w:jc w:val="both"/>
        <w:rPr>
          <w:rFonts w:cs="Times New Roman"/>
          <w:sz w:val="26"/>
          <w:szCs w:val="26"/>
        </w:rPr>
      </w:pPr>
      <w:r>
        <w:rPr>
          <w:rFonts w:cs="Times New Roman"/>
          <w:sz w:val="26"/>
          <w:szCs w:val="26"/>
        </w:rPr>
        <w:t xml:space="preserve">      </w:t>
      </w:r>
      <w:r w:rsidR="00416B7C" w:rsidRPr="0010524A">
        <w:rPr>
          <w:rFonts w:cs="Times New Roman"/>
          <w:sz w:val="26"/>
          <w:szCs w:val="26"/>
        </w:rPr>
        <w:t xml:space="preserve">ВСЕОБЩАЯ ИСТОРИЯ. ИСТОРИЯ НОВОГО ВРЕМЕНИ. XVIII в. </w:t>
      </w:r>
      <w:r>
        <w:rPr>
          <w:rStyle w:val="Book"/>
          <w:rFonts w:cs="Times New Roman"/>
          <w:b w:val="0"/>
          <w:bCs w:val="0"/>
          <w:sz w:val="26"/>
          <w:szCs w:val="26"/>
        </w:rPr>
        <w:t>(23</w:t>
      </w:r>
      <w:r w:rsidR="00416B7C" w:rsidRPr="0010524A">
        <w:rPr>
          <w:rStyle w:val="Book"/>
          <w:rFonts w:cs="Times New Roman"/>
          <w:b w:val="0"/>
          <w:bCs w:val="0"/>
          <w:sz w:val="26"/>
          <w:szCs w:val="26"/>
        </w:rPr>
        <w:t>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Век Просвещения</w:t>
      </w:r>
      <w:r w:rsidRPr="0010524A">
        <w:rPr>
          <w:rStyle w:val="BoldItalic"/>
          <w:rFonts w:cs="Times New Roman"/>
          <w:b/>
          <w:bCs/>
          <w:sz w:val="26"/>
          <w:szCs w:val="26"/>
        </w:rPr>
        <w:t xml:space="preserve">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Истоки европейского Просвещения. Достижения естественных наук и ра</w:t>
      </w:r>
      <w:r w:rsidRPr="0010524A">
        <w:rPr>
          <w:rFonts w:cs="Times New Roman"/>
          <w:sz w:val="26"/>
          <w:szCs w:val="26"/>
        </w:rPr>
        <w:t>с</w:t>
      </w:r>
      <w:r w:rsidRPr="0010524A">
        <w:rPr>
          <w:rFonts w:cs="Times New Roman"/>
          <w:sz w:val="26"/>
          <w:szCs w:val="26"/>
        </w:rPr>
        <w:t>пространение идей рационализма. Английское Просвещение; Дж. Локк и Т. Гоббс. Секуляризация (обмирщение) сознания. Культ Разума. Франция — центр Пр</w:t>
      </w:r>
      <w:r w:rsidRPr="0010524A">
        <w:rPr>
          <w:rFonts w:cs="Times New Roman"/>
          <w:sz w:val="26"/>
          <w:szCs w:val="26"/>
        </w:rPr>
        <w:t>о</w:t>
      </w:r>
      <w:r w:rsidRPr="0010524A">
        <w:rPr>
          <w:rFonts w:cs="Times New Roman"/>
          <w:sz w:val="26"/>
          <w:szCs w:val="26"/>
        </w:rPr>
        <w:t>свещения. Философские и политические идеи Ф. М. Вольтера, Ш. Л. Монтескье, Ж. Ж. Руссо. «Энциклопедия» (Д. Дидро, Ж. Д’Аламбер). Германское Просвещ</w:t>
      </w:r>
      <w:r w:rsidRPr="0010524A">
        <w:rPr>
          <w:rFonts w:cs="Times New Roman"/>
          <w:sz w:val="26"/>
          <w:szCs w:val="26"/>
        </w:rPr>
        <w:t>е</w:t>
      </w:r>
      <w:r w:rsidRPr="0010524A">
        <w:rPr>
          <w:rFonts w:cs="Times New Roman"/>
          <w:sz w:val="26"/>
          <w:szCs w:val="26"/>
        </w:rPr>
        <w:t xml:space="preserve">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Государства Европы в XVIII в.</w:t>
      </w:r>
      <w:r w:rsidRPr="0010524A">
        <w:rPr>
          <w:rStyle w:val="BoldItalic"/>
          <w:rFonts w:cs="Times New Roman"/>
          <w:b/>
          <w:bCs/>
          <w:sz w:val="26"/>
          <w:szCs w:val="26"/>
        </w:rPr>
        <w:t xml:space="preserve"> </w:t>
      </w:r>
      <w:r w:rsidRPr="0010524A">
        <w:rPr>
          <w:rStyle w:val="Book"/>
          <w:rFonts w:cs="Times New Roman"/>
          <w:b w:val="0"/>
          <w:bCs w:val="0"/>
          <w:sz w:val="26"/>
          <w:szCs w:val="26"/>
        </w:rPr>
        <w:t>(6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Монархии в Европе XVIII в</w:t>
      </w:r>
      <w:r w:rsidRPr="0010524A">
        <w:rPr>
          <w:rFonts w:cs="Times New Roman"/>
          <w:sz w:val="26"/>
          <w:szCs w:val="26"/>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Великобритания в XVIII в</w:t>
      </w:r>
      <w:r w:rsidRPr="0010524A">
        <w:rPr>
          <w:rStyle w:val="Italic"/>
          <w:rFonts w:cs="Times New Roman"/>
          <w:sz w:val="26"/>
          <w:szCs w:val="26"/>
        </w:rPr>
        <w:t>.</w:t>
      </w:r>
      <w:r w:rsidRPr="0010524A">
        <w:rPr>
          <w:rFonts w:cs="Times New Roman"/>
          <w:sz w:val="26"/>
          <w:szCs w:val="26"/>
        </w:rPr>
        <w:t xml:space="preserve"> Королевская власть и парламент. Тори и виги. Предпосылки промышленного переворота в Англии.</w:t>
      </w:r>
      <w:r w:rsidRPr="0010524A">
        <w:rPr>
          <w:rStyle w:val="Italic"/>
          <w:rFonts w:cs="Times New Roman"/>
          <w:sz w:val="26"/>
          <w:szCs w:val="26"/>
        </w:rPr>
        <w:t xml:space="preserve"> </w:t>
      </w:r>
      <w:r w:rsidRPr="0010524A">
        <w:rPr>
          <w:rFonts w:cs="Times New Roman"/>
          <w:sz w:val="26"/>
          <w:szCs w:val="26"/>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Франция</w:t>
      </w:r>
      <w:r w:rsidRPr="0010524A">
        <w:rPr>
          <w:rFonts w:cs="Times New Roman"/>
          <w:sz w:val="26"/>
          <w:szCs w:val="26"/>
        </w:rPr>
        <w:t>. Абсолютная монархия: политика сохранения старого порядка. Попытки проведения реформ. Королевская власть и сословия.</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Германские государства, монархия Габсбургов, итальянские земли в XVIII в.</w:t>
      </w:r>
      <w:r w:rsidRPr="0010524A">
        <w:rPr>
          <w:rFonts w:cs="Times New Roman"/>
          <w:sz w:val="26"/>
          <w:szCs w:val="26"/>
        </w:rPr>
        <w:t xml:space="preserve"> Раздробленность Германии. Возвышение Пруссии. Фридрих II Великий. </w:t>
      </w:r>
      <w:r w:rsidRPr="0010524A">
        <w:rPr>
          <w:rFonts w:cs="Times New Roman"/>
          <w:sz w:val="26"/>
          <w:szCs w:val="26"/>
        </w:rPr>
        <w:lastRenderedPageBreak/>
        <w:t>Габсбургская монархия в XVIII в. Правление Марии Терезии и Иосифа II. Реформы просвещенного абсолютизма. Итальянские государства: политическая раздро</w:t>
      </w:r>
      <w:r w:rsidRPr="0010524A">
        <w:rPr>
          <w:rFonts w:cs="Times New Roman"/>
          <w:sz w:val="26"/>
          <w:szCs w:val="26"/>
        </w:rPr>
        <w:t>б</w:t>
      </w:r>
      <w:r w:rsidRPr="0010524A">
        <w:rPr>
          <w:rFonts w:cs="Times New Roman"/>
          <w:sz w:val="26"/>
          <w:szCs w:val="26"/>
        </w:rPr>
        <w:t xml:space="preserve">ленность. Усиление власти Габсбургов над частью итальянских земель.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Государства Пиренейского полуострова</w:t>
      </w:r>
      <w:r w:rsidRPr="0010524A">
        <w:rPr>
          <w:rStyle w:val="Italic"/>
          <w:rFonts w:cs="Times New Roman"/>
          <w:sz w:val="26"/>
          <w:szCs w:val="26"/>
        </w:rPr>
        <w:t xml:space="preserve">. </w:t>
      </w:r>
      <w:r w:rsidRPr="0010524A">
        <w:rPr>
          <w:rFonts w:cs="Times New Roman"/>
          <w:sz w:val="26"/>
          <w:szCs w:val="26"/>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w:t>
      </w:r>
      <w:r w:rsidRPr="0010524A">
        <w:rPr>
          <w:rFonts w:cs="Times New Roman"/>
          <w:sz w:val="26"/>
          <w:szCs w:val="26"/>
        </w:rPr>
        <w:t>е</w:t>
      </w:r>
      <w:r w:rsidRPr="0010524A">
        <w:rPr>
          <w:rFonts w:cs="Times New Roman"/>
          <w:sz w:val="26"/>
          <w:szCs w:val="26"/>
        </w:rPr>
        <w:t>ниями Испании и Португалии в Южной Америке. Недовольство населения кол</w:t>
      </w:r>
      <w:r w:rsidRPr="0010524A">
        <w:rPr>
          <w:rFonts w:cs="Times New Roman"/>
          <w:sz w:val="26"/>
          <w:szCs w:val="26"/>
        </w:rPr>
        <w:t>о</w:t>
      </w:r>
      <w:r w:rsidRPr="0010524A">
        <w:rPr>
          <w:rFonts w:cs="Times New Roman"/>
          <w:sz w:val="26"/>
          <w:szCs w:val="26"/>
        </w:rPr>
        <w:t xml:space="preserve">ний политикой метрополий.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Британск</w:t>
      </w:r>
      <w:r w:rsidR="00754C3B" w:rsidRPr="0010524A">
        <w:rPr>
          <w:rFonts w:cs="Times New Roman"/>
          <w:sz w:val="26"/>
          <w:szCs w:val="26"/>
        </w:rPr>
        <w:t xml:space="preserve">ие колонии в Северной Америке: </w:t>
      </w:r>
      <w:r w:rsidRPr="0010524A">
        <w:rPr>
          <w:rFonts w:cs="Times New Roman"/>
          <w:sz w:val="26"/>
          <w:szCs w:val="26"/>
        </w:rPr>
        <w:t xml:space="preserve">борьба за независимость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w:t>
      </w:r>
      <w:r w:rsidRPr="0010524A">
        <w:rPr>
          <w:rFonts w:cs="Times New Roman"/>
          <w:sz w:val="26"/>
          <w:szCs w:val="26"/>
        </w:rPr>
        <w:t>и</w:t>
      </w:r>
      <w:r w:rsidRPr="0010524A">
        <w:rPr>
          <w:rFonts w:cs="Times New Roman"/>
          <w:sz w:val="26"/>
          <w:szCs w:val="26"/>
        </w:rPr>
        <w:t>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w:t>
      </w:r>
      <w:r w:rsidRPr="0010524A">
        <w:rPr>
          <w:rFonts w:cs="Times New Roman"/>
          <w:sz w:val="26"/>
          <w:szCs w:val="26"/>
        </w:rPr>
        <w:t>а</w:t>
      </w:r>
      <w:r w:rsidRPr="0010524A">
        <w:rPr>
          <w:rFonts w:cs="Times New Roman"/>
          <w:sz w:val="26"/>
          <w:szCs w:val="26"/>
        </w:rPr>
        <w:t>висимость. Конституция (1787). «Отцы-основатели». Билль о правах (1791). Зн</w:t>
      </w:r>
      <w:r w:rsidRPr="0010524A">
        <w:rPr>
          <w:rFonts w:cs="Times New Roman"/>
          <w:sz w:val="26"/>
          <w:szCs w:val="26"/>
        </w:rPr>
        <w:t>а</w:t>
      </w:r>
      <w:r w:rsidRPr="0010524A">
        <w:rPr>
          <w:rFonts w:cs="Times New Roman"/>
          <w:sz w:val="26"/>
          <w:szCs w:val="26"/>
        </w:rPr>
        <w:t xml:space="preserve">чение завоевания североамериканскими штатами независимости.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Французская революция конца XVIII в.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Причины революции. Хронологические рамки и основные этапы революции. Начало революции. Декларация прав человека и гражданина. Политические т</w:t>
      </w:r>
      <w:r w:rsidRPr="0010524A">
        <w:rPr>
          <w:rFonts w:cs="Times New Roman"/>
          <w:sz w:val="26"/>
          <w:szCs w:val="26"/>
        </w:rPr>
        <w:t>е</w:t>
      </w:r>
      <w:r w:rsidRPr="0010524A">
        <w:rPr>
          <w:rFonts w:cs="Times New Roman"/>
          <w:sz w:val="26"/>
          <w:szCs w:val="26"/>
        </w:rPr>
        <w:t>чения и деятели революции (Ж. Ж. Дантон, Ж.-П. Марат). Упразднение монархии и провозглашение республики. Вареннский кризис. Начало войн против европе</w:t>
      </w:r>
      <w:r w:rsidRPr="0010524A">
        <w:rPr>
          <w:rFonts w:cs="Times New Roman"/>
          <w:sz w:val="26"/>
          <w:szCs w:val="26"/>
        </w:rPr>
        <w:t>й</w:t>
      </w:r>
      <w:r w:rsidRPr="0010524A">
        <w:rPr>
          <w:rFonts w:cs="Times New Roman"/>
          <w:sz w:val="26"/>
          <w:szCs w:val="26"/>
        </w:rPr>
        <w:t>ских монархов. Казнь короля. Вандея. Политическая борьба в годы республики. Конвент и «революционный порядок управления». Комитет общественного сп</w:t>
      </w:r>
      <w:r w:rsidRPr="0010524A">
        <w:rPr>
          <w:rFonts w:cs="Times New Roman"/>
          <w:sz w:val="26"/>
          <w:szCs w:val="26"/>
        </w:rPr>
        <w:t>а</w:t>
      </w:r>
      <w:r w:rsidRPr="0010524A">
        <w:rPr>
          <w:rFonts w:cs="Times New Roman"/>
          <w:sz w:val="26"/>
          <w:szCs w:val="26"/>
        </w:rPr>
        <w:t xml:space="preserve">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Европейская культура в XVIII в.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Развитие науки. Новая картина мира в трудах математиков, физиков, а</w:t>
      </w:r>
      <w:r w:rsidRPr="0010524A">
        <w:rPr>
          <w:rFonts w:cs="Times New Roman"/>
          <w:spacing w:val="2"/>
          <w:sz w:val="26"/>
          <w:szCs w:val="26"/>
        </w:rPr>
        <w:t>с</w:t>
      </w:r>
      <w:r w:rsidRPr="0010524A">
        <w:rPr>
          <w:rFonts w:cs="Times New Roman"/>
          <w:spacing w:val="2"/>
          <w:sz w:val="26"/>
          <w:szCs w:val="26"/>
        </w:rPr>
        <w:t>трономов. Достижения в естественных науках и медицине. Продолжение ге</w:t>
      </w:r>
      <w:r w:rsidRPr="0010524A">
        <w:rPr>
          <w:rFonts w:cs="Times New Roman"/>
          <w:spacing w:val="2"/>
          <w:sz w:val="26"/>
          <w:szCs w:val="26"/>
        </w:rPr>
        <w:t>о</w:t>
      </w:r>
      <w:r w:rsidRPr="0010524A">
        <w:rPr>
          <w:rFonts w:cs="Times New Roman"/>
          <w:spacing w:val="2"/>
          <w:sz w:val="26"/>
          <w:szCs w:val="26"/>
        </w:rPr>
        <w:t>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w:t>
      </w:r>
      <w:r w:rsidRPr="0010524A">
        <w:rPr>
          <w:rFonts w:cs="Times New Roman"/>
          <w:spacing w:val="2"/>
          <w:sz w:val="26"/>
          <w:szCs w:val="26"/>
        </w:rPr>
        <w:t>з</w:t>
      </w:r>
      <w:r w:rsidRPr="0010524A">
        <w:rPr>
          <w:rFonts w:cs="Times New Roman"/>
          <w:spacing w:val="2"/>
          <w:sz w:val="26"/>
          <w:szCs w:val="26"/>
        </w:rPr>
        <w:t xml:space="preserve">ведения. Сословный характер культуры. Повседневная жизнь обитателей городов и деревень.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Международные отношения в XVIII 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Проблемы европейского баланса сил и дипломатия. Участие России в ме</w:t>
      </w:r>
      <w:r w:rsidRPr="0010524A">
        <w:rPr>
          <w:rFonts w:cs="Times New Roman"/>
          <w:sz w:val="26"/>
          <w:szCs w:val="26"/>
        </w:rPr>
        <w:t>ж</w:t>
      </w:r>
      <w:r w:rsidRPr="0010524A">
        <w:rPr>
          <w:rFonts w:cs="Times New Roman"/>
          <w:sz w:val="26"/>
          <w:szCs w:val="26"/>
        </w:rPr>
        <w:t>дународных отношениях в XVIII в. Северная</w:t>
      </w:r>
      <w:r w:rsidR="00571787" w:rsidRPr="0010524A">
        <w:rPr>
          <w:rFonts w:cs="Times New Roman"/>
          <w:sz w:val="26"/>
          <w:szCs w:val="26"/>
        </w:rPr>
        <w:t xml:space="preserve"> </w:t>
      </w:r>
      <w:r w:rsidRPr="0010524A">
        <w:rPr>
          <w:rFonts w:cs="Times New Roman"/>
          <w:sz w:val="26"/>
          <w:szCs w:val="26"/>
        </w:rPr>
        <w:t>война (1700—1721). Династические войны «за наследство».</w:t>
      </w:r>
      <w:r w:rsidR="00571787" w:rsidRPr="0010524A">
        <w:rPr>
          <w:rFonts w:cs="Times New Roman"/>
          <w:sz w:val="26"/>
          <w:szCs w:val="26"/>
        </w:rPr>
        <w:t xml:space="preserve"> </w:t>
      </w:r>
      <w:r w:rsidRPr="0010524A">
        <w:rPr>
          <w:rFonts w:cs="Times New Roman"/>
          <w:sz w:val="26"/>
          <w:szCs w:val="26"/>
        </w:rPr>
        <w:t>Семилетняя война (1756—1763). Разделы Речи Поспол</w:t>
      </w:r>
      <w:r w:rsidRPr="0010524A">
        <w:rPr>
          <w:rFonts w:cs="Times New Roman"/>
          <w:sz w:val="26"/>
          <w:szCs w:val="26"/>
        </w:rPr>
        <w:t>и</w:t>
      </w:r>
      <w:r w:rsidRPr="0010524A">
        <w:rPr>
          <w:rFonts w:cs="Times New Roman"/>
          <w:sz w:val="26"/>
          <w:szCs w:val="26"/>
        </w:rPr>
        <w:t>той. Войны антифранцузских коалиций против революционной Франции. Кол</w:t>
      </w:r>
      <w:r w:rsidRPr="0010524A">
        <w:rPr>
          <w:rFonts w:cs="Times New Roman"/>
          <w:sz w:val="26"/>
          <w:szCs w:val="26"/>
        </w:rPr>
        <w:t>о</w:t>
      </w:r>
      <w:r w:rsidRPr="0010524A">
        <w:rPr>
          <w:rFonts w:cs="Times New Roman"/>
          <w:sz w:val="26"/>
          <w:szCs w:val="26"/>
        </w:rPr>
        <w:t xml:space="preserve">ниальные захваты европейских держав.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Страны Востока в XVIII в.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Османская империя</w:t>
      </w:r>
      <w:r w:rsidRPr="0010524A">
        <w:rPr>
          <w:rFonts w:cs="Times New Roman"/>
          <w:sz w:val="26"/>
          <w:szCs w:val="26"/>
        </w:rPr>
        <w:t>: от могущества к упадку. Положение населения. П</w:t>
      </w:r>
      <w:r w:rsidRPr="0010524A">
        <w:rPr>
          <w:rFonts w:cs="Times New Roman"/>
          <w:sz w:val="26"/>
          <w:szCs w:val="26"/>
        </w:rPr>
        <w:t>о</w:t>
      </w:r>
      <w:r w:rsidRPr="0010524A">
        <w:rPr>
          <w:rFonts w:cs="Times New Roman"/>
          <w:sz w:val="26"/>
          <w:szCs w:val="26"/>
        </w:rPr>
        <w:t xml:space="preserve">пытки проведения реформ; Селим III. </w:t>
      </w:r>
      <w:r w:rsidRPr="0010524A">
        <w:rPr>
          <w:rStyle w:val="BoldItalic"/>
          <w:rFonts w:cs="Times New Roman"/>
          <w:sz w:val="26"/>
          <w:szCs w:val="26"/>
        </w:rPr>
        <w:t>Индия.</w:t>
      </w:r>
      <w:r w:rsidRPr="0010524A">
        <w:rPr>
          <w:rFonts w:cs="Times New Roman"/>
          <w:sz w:val="26"/>
          <w:szCs w:val="26"/>
        </w:rPr>
        <w:t xml:space="preserve"> Ослабление империи Великих М</w:t>
      </w:r>
      <w:r w:rsidRPr="0010524A">
        <w:rPr>
          <w:rFonts w:cs="Times New Roman"/>
          <w:sz w:val="26"/>
          <w:szCs w:val="26"/>
        </w:rPr>
        <w:t>о</w:t>
      </w:r>
      <w:r w:rsidRPr="0010524A">
        <w:rPr>
          <w:rFonts w:cs="Times New Roman"/>
          <w:sz w:val="26"/>
          <w:szCs w:val="26"/>
        </w:rPr>
        <w:t>голов. Борьба европейцев за владения в Индии. Утверждение британского влад</w:t>
      </w:r>
      <w:r w:rsidRPr="0010524A">
        <w:rPr>
          <w:rFonts w:cs="Times New Roman"/>
          <w:sz w:val="26"/>
          <w:szCs w:val="26"/>
        </w:rPr>
        <w:t>ы</w:t>
      </w:r>
      <w:r w:rsidRPr="0010524A">
        <w:rPr>
          <w:rFonts w:cs="Times New Roman"/>
          <w:sz w:val="26"/>
          <w:szCs w:val="26"/>
        </w:rPr>
        <w:t xml:space="preserve">чества. </w:t>
      </w:r>
      <w:r w:rsidRPr="0010524A">
        <w:rPr>
          <w:rStyle w:val="BoldItalic"/>
          <w:rFonts w:cs="Times New Roman"/>
          <w:sz w:val="26"/>
          <w:szCs w:val="26"/>
        </w:rPr>
        <w:t>Китай</w:t>
      </w:r>
      <w:r w:rsidRPr="0010524A">
        <w:rPr>
          <w:rFonts w:cs="Times New Roman"/>
          <w:sz w:val="26"/>
          <w:szCs w:val="26"/>
        </w:rPr>
        <w:t>. Империя Цин в XVIII в.: власть маньчжурских императоров, си</w:t>
      </w:r>
      <w:r w:rsidRPr="0010524A">
        <w:rPr>
          <w:rFonts w:cs="Times New Roman"/>
          <w:sz w:val="26"/>
          <w:szCs w:val="26"/>
        </w:rPr>
        <w:t>с</w:t>
      </w:r>
      <w:r w:rsidRPr="0010524A">
        <w:rPr>
          <w:rFonts w:cs="Times New Roman"/>
          <w:sz w:val="26"/>
          <w:szCs w:val="26"/>
        </w:rPr>
        <w:lastRenderedPageBreak/>
        <w:t xml:space="preserve">тема управления страной. Внешняя политика империи Цин; отношения с Россией. «Закрытие» Китая для иноземцев. </w:t>
      </w:r>
      <w:r w:rsidRPr="0010524A">
        <w:rPr>
          <w:rStyle w:val="BoldItalic"/>
          <w:rFonts w:cs="Times New Roman"/>
          <w:sz w:val="26"/>
          <w:szCs w:val="26"/>
        </w:rPr>
        <w:t>Япония</w:t>
      </w:r>
      <w:r w:rsidRPr="0010524A">
        <w:rPr>
          <w:rFonts w:cs="Times New Roman"/>
          <w:sz w:val="26"/>
          <w:szCs w:val="26"/>
        </w:rPr>
        <w:t xml:space="preserve"> в XVIII в. Сегуны и дайме. Положение сословий. Культура стран Востока в XVIII 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(1 ч). Историческое и культурное наследие XVIII в.</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ИСТОРИЯ РОССИИ. Р</w:t>
      </w:r>
      <w:r w:rsidR="00754C3B" w:rsidRPr="0010524A">
        <w:rPr>
          <w:rFonts w:cs="Times New Roman"/>
          <w:sz w:val="26"/>
          <w:szCs w:val="26"/>
        </w:rPr>
        <w:t xml:space="preserve">ОССИЯ В КОНЦЕ XVII — XVIII в.: </w:t>
      </w:r>
      <w:r w:rsidRPr="0010524A">
        <w:rPr>
          <w:rFonts w:cs="Times New Roman"/>
          <w:sz w:val="26"/>
          <w:szCs w:val="26"/>
        </w:rPr>
        <w:t xml:space="preserve">ОТ ЦАРСТВА К ИМПЕРИИ </w:t>
      </w:r>
      <w:r w:rsidRPr="0010524A">
        <w:rPr>
          <w:rStyle w:val="Book"/>
          <w:rFonts w:cs="Times New Roman"/>
          <w:b w:val="0"/>
          <w:bCs w:val="0"/>
          <w:sz w:val="26"/>
          <w:szCs w:val="26"/>
        </w:rPr>
        <w:t>(45 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в эпоху преобразований Петра I </w:t>
      </w:r>
      <w:r w:rsidRPr="0010524A">
        <w:rPr>
          <w:rStyle w:val="Book"/>
          <w:rFonts w:cs="Times New Roman"/>
          <w:b w:val="0"/>
          <w:bCs w:val="0"/>
          <w:sz w:val="26"/>
          <w:szCs w:val="26"/>
        </w:rPr>
        <w:t>(11 ч)</w:t>
      </w:r>
    </w:p>
    <w:p w:rsidR="00416B7C" w:rsidRPr="0010524A" w:rsidRDefault="00416B7C" w:rsidP="00B82670">
      <w:pPr>
        <w:pStyle w:val="body"/>
        <w:spacing w:line="240" w:lineRule="auto"/>
        <w:ind w:firstLine="680"/>
        <w:rPr>
          <w:rFonts w:cs="Times New Roman"/>
          <w:spacing w:val="2"/>
          <w:sz w:val="26"/>
          <w:szCs w:val="26"/>
        </w:rPr>
      </w:pPr>
      <w:r w:rsidRPr="0010524A">
        <w:rPr>
          <w:rStyle w:val="BoldItalic"/>
          <w:rFonts w:cs="Times New Roman"/>
          <w:spacing w:val="2"/>
          <w:sz w:val="26"/>
          <w:szCs w:val="26"/>
        </w:rPr>
        <w:t>Причины и предпосылки преобразований</w:t>
      </w:r>
      <w:r w:rsidRPr="0010524A">
        <w:rPr>
          <w:rStyle w:val="Italic"/>
          <w:rFonts w:cs="Times New Roman"/>
          <w:spacing w:val="2"/>
          <w:sz w:val="26"/>
          <w:szCs w:val="26"/>
        </w:rPr>
        <w:t>.</w:t>
      </w:r>
      <w:r w:rsidRPr="0010524A">
        <w:rPr>
          <w:rFonts w:cs="Times New Roman"/>
          <w:spacing w:val="2"/>
          <w:sz w:val="26"/>
          <w:szCs w:val="26"/>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10524A">
        <w:rPr>
          <w:rFonts w:cs="Times New Roman"/>
          <w:spacing w:val="2"/>
          <w:sz w:val="26"/>
          <w:szCs w:val="26"/>
        </w:rPr>
        <w:t>о</w:t>
      </w:r>
      <w:r w:rsidRPr="0010524A">
        <w:rPr>
          <w:rFonts w:cs="Times New Roman"/>
          <w:spacing w:val="2"/>
          <w:sz w:val="26"/>
          <w:szCs w:val="26"/>
        </w:rPr>
        <w:t>ванщина. Первые шаги на пути преобразований. Азовские походы. Великое п</w:t>
      </w:r>
      <w:r w:rsidRPr="0010524A">
        <w:rPr>
          <w:rFonts w:cs="Times New Roman"/>
          <w:spacing w:val="2"/>
          <w:sz w:val="26"/>
          <w:szCs w:val="26"/>
        </w:rPr>
        <w:t>о</w:t>
      </w:r>
      <w:r w:rsidRPr="0010524A">
        <w:rPr>
          <w:rFonts w:cs="Times New Roman"/>
          <w:spacing w:val="2"/>
          <w:sz w:val="26"/>
          <w:szCs w:val="26"/>
        </w:rPr>
        <w:t xml:space="preserve">сольство и его значение. Сподвижники Петра I. </w:t>
      </w:r>
    </w:p>
    <w:p w:rsidR="00416B7C" w:rsidRPr="0010524A" w:rsidRDefault="00416B7C" w:rsidP="00B82670">
      <w:pPr>
        <w:pStyle w:val="body"/>
        <w:spacing w:line="240" w:lineRule="auto"/>
        <w:ind w:firstLine="680"/>
        <w:rPr>
          <w:rFonts w:cs="Times New Roman"/>
          <w:spacing w:val="2"/>
          <w:sz w:val="26"/>
          <w:szCs w:val="26"/>
        </w:rPr>
      </w:pPr>
      <w:r w:rsidRPr="0010524A">
        <w:rPr>
          <w:rStyle w:val="BoldItalic"/>
          <w:rFonts w:cs="Times New Roman"/>
          <w:spacing w:val="2"/>
          <w:sz w:val="26"/>
          <w:szCs w:val="26"/>
        </w:rPr>
        <w:t>Экономическая политика.</w:t>
      </w:r>
      <w:r w:rsidRPr="0010524A">
        <w:rPr>
          <w:rFonts w:cs="Times New Roman"/>
          <w:spacing w:val="2"/>
          <w:sz w:val="26"/>
          <w:szCs w:val="26"/>
        </w:rPr>
        <w:t xml:space="preserve"> Строительство заводов и мануфактур. Созд</w:t>
      </w:r>
      <w:r w:rsidRPr="0010524A">
        <w:rPr>
          <w:rFonts w:cs="Times New Roman"/>
          <w:spacing w:val="2"/>
          <w:sz w:val="26"/>
          <w:szCs w:val="26"/>
        </w:rPr>
        <w:t>а</w:t>
      </w:r>
      <w:r w:rsidRPr="0010524A">
        <w:rPr>
          <w:rFonts w:cs="Times New Roman"/>
          <w:spacing w:val="2"/>
          <w:sz w:val="26"/>
          <w:szCs w:val="26"/>
        </w:rPr>
        <w:t>ние базы металлургической индустрии на Урале. Оружейные заводы и кор</w:t>
      </w:r>
      <w:r w:rsidRPr="0010524A">
        <w:rPr>
          <w:rFonts w:cs="Times New Roman"/>
          <w:spacing w:val="2"/>
          <w:sz w:val="26"/>
          <w:szCs w:val="26"/>
        </w:rPr>
        <w:t>а</w:t>
      </w:r>
      <w:r w:rsidRPr="0010524A">
        <w:rPr>
          <w:rFonts w:cs="Times New Roman"/>
          <w:spacing w:val="2"/>
          <w:sz w:val="26"/>
          <w:szCs w:val="26"/>
        </w:rPr>
        <w:t>бельные верфи. Роль государства в создании промышленности. Преобладание крепостного и подневольного труда. Принципы меркантилизма и протекци</w:t>
      </w:r>
      <w:r w:rsidRPr="0010524A">
        <w:rPr>
          <w:rFonts w:cs="Times New Roman"/>
          <w:spacing w:val="2"/>
          <w:sz w:val="26"/>
          <w:szCs w:val="26"/>
        </w:rPr>
        <w:t>о</w:t>
      </w:r>
      <w:r w:rsidRPr="0010524A">
        <w:rPr>
          <w:rFonts w:cs="Times New Roman"/>
          <w:spacing w:val="2"/>
          <w:sz w:val="26"/>
          <w:szCs w:val="26"/>
        </w:rPr>
        <w:t xml:space="preserve">низма. Таможенный тариф 1724 г. Введение подушной подати.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Социальная политика.</w:t>
      </w:r>
      <w:r w:rsidRPr="0010524A">
        <w:rPr>
          <w:rFonts w:cs="Times New Roman"/>
          <w:sz w:val="26"/>
          <w:szCs w:val="26"/>
        </w:rPr>
        <w:t xml:space="preserve"> Консолидация дворянского сословия, повышение его роли в управлении страной. Указ о единонаследии и Табель о рангах. Прот</w:t>
      </w:r>
      <w:r w:rsidRPr="0010524A">
        <w:rPr>
          <w:rFonts w:cs="Times New Roman"/>
          <w:sz w:val="26"/>
          <w:szCs w:val="26"/>
        </w:rPr>
        <w:t>и</w:t>
      </w:r>
      <w:r w:rsidRPr="0010524A">
        <w:rPr>
          <w:rFonts w:cs="Times New Roman"/>
          <w:sz w:val="26"/>
          <w:szCs w:val="26"/>
        </w:rPr>
        <w:t>воречия в политике по отношению к купечеству и городским сословиям: расш</w:t>
      </w:r>
      <w:r w:rsidRPr="0010524A">
        <w:rPr>
          <w:rFonts w:cs="Times New Roman"/>
          <w:sz w:val="26"/>
          <w:szCs w:val="26"/>
        </w:rPr>
        <w:t>и</w:t>
      </w:r>
      <w:r w:rsidRPr="0010524A">
        <w:rPr>
          <w:rFonts w:cs="Times New Roman"/>
          <w:sz w:val="26"/>
          <w:szCs w:val="26"/>
        </w:rPr>
        <w:t xml:space="preserve">рение их прав в местном управлении и усиление налогового гнета. Положение крестьян. Переписи населения (ревизии).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Реформы управления</w:t>
      </w:r>
      <w:r w:rsidRPr="0010524A">
        <w:rPr>
          <w:rFonts w:cs="Times New Roman"/>
          <w:sz w:val="26"/>
          <w:szCs w:val="26"/>
        </w:rPr>
        <w:t>. Реформы местного управления (бурмистры и Рат</w:t>
      </w:r>
      <w:r w:rsidRPr="0010524A">
        <w:rPr>
          <w:rFonts w:cs="Times New Roman"/>
          <w:sz w:val="26"/>
          <w:szCs w:val="26"/>
        </w:rPr>
        <w:t>у</w:t>
      </w:r>
      <w:r w:rsidRPr="0010524A">
        <w:rPr>
          <w:rFonts w:cs="Times New Roman"/>
          <w:sz w:val="26"/>
          <w:szCs w:val="26"/>
        </w:rPr>
        <w:t>ша), городская и областная (губернская) реформы. Сенат, коллегии, органы на</w:t>
      </w:r>
      <w:r w:rsidRPr="0010524A">
        <w:rPr>
          <w:rFonts w:cs="Times New Roman"/>
          <w:sz w:val="26"/>
          <w:szCs w:val="26"/>
        </w:rPr>
        <w:t>д</w:t>
      </w:r>
      <w:r w:rsidRPr="0010524A">
        <w:rPr>
          <w:rFonts w:cs="Times New Roman"/>
          <w:sz w:val="26"/>
          <w:szCs w:val="26"/>
        </w:rPr>
        <w:t xml:space="preserve">зора и суда. Усиление централизации и бюрократизации управления. Генеральный регламент. Санкт-Петербург — новая столица.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Первые гвардейские полки. </w:t>
      </w:r>
      <w:r w:rsidRPr="0010524A">
        <w:rPr>
          <w:rStyle w:val="BoldItalic"/>
          <w:rFonts w:cs="Times New Roman"/>
          <w:sz w:val="26"/>
          <w:szCs w:val="26"/>
        </w:rPr>
        <w:t>Создание регулярной армии, военного флота</w:t>
      </w:r>
      <w:r w:rsidRPr="0010524A">
        <w:rPr>
          <w:rFonts w:cs="Times New Roman"/>
          <w:sz w:val="26"/>
          <w:szCs w:val="26"/>
        </w:rPr>
        <w:t xml:space="preserve">. Рекрутские наборы.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Церковная реформа</w:t>
      </w:r>
      <w:r w:rsidRPr="0010524A">
        <w:rPr>
          <w:rFonts w:cs="Times New Roman"/>
          <w:sz w:val="26"/>
          <w:szCs w:val="26"/>
        </w:rPr>
        <w:t xml:space="preserve">. Упразднение патриаршества, учреждение Синода. Положение инославных конфессий.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Оппозиция реформам Петра I</w:t>
      </w:r>
      <w:r w:rsidRPr="0010524A">
        <w:rPr>
          <w:rFonts w:cs="Times New Roman"/>
          <w:sz w:val="26"/>
          <w:szCs w:val="26"/>
        </w:rPr>
        <w:t xml:space="preserve">. Социальные движения в первой четверти XVIII в. Восстания в Астрахани, Башкирии, на Дону. Дело царевича Алексея.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Внешняя политика</w:t>
      </w:r>
      <w:r w:rsidRPr="0010524A">
        <w:rPr>
          <w:rFonts w:cs="Times New Roman"/>
          <w:sz w:val="26"/>
          <w:szCs w:val="26"/>
        </w:rPr>
        <w:t>. Северная война. Причины и цели</w:t>
      </w:r>
      <w:r w:rsidR="00571787" w:rsidRPr="0010524A">
        <w:rPr>
          <w:rFonts w:cs="Times New Roman"/>
          <w:sz w:val="26"/>
          <w:szCs w:val="26"/>
        </w:rPr>
        <w:t xml:space="preserve"> </w:t>
      </w:r>
      <w:r w:rsidRPr="0010524A">
        <w:rPr>
          <w:rFonts w:cs="Times New Roman"/>
          <w:sz w:val="26"/>
          <w:szCs w:val="26"/>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Преобразования Петра I в области культуры</w:t>
      </w:r>
      <w:r w:rsidRPr="0010524A">
        <w:rPr>
          <w:rFonts w:cs="Times New Roman"/>
          <w:sz w:val="26"/>
          <w:szCs w:val="26"/>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w:t>
      </w:r>
      <w:r w:rsidRPr="0010524A">
        <w:rPr>
          <w:rFonts w:cs="Times New Roman"/>
          <w:sz w:val="26"/>
          <w:szCs w:val="26"/>
        </w:rPr>
        <w:t>а</w:t>
      </w:r>
      <w:r w:rsidRPr="0010524A">
        <w:rPr>
          <w:rFonts w:cs="Times New Roman"/>
          <w:sz w:val="26"/>
          <w:szCs w:val="26"/>
        </w:rPr>
        <w:t>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10524A">
        <w:rPr>
          <w:rFonts w:cs="Times New Roman"/>
          <w:sz w:val="26"/>
          <w:szCs w:val="26"/>
        </w:rPr>
        <w:t xml:space="preserve"> </w:t>
      </w:r>
      <w:r w:rsidRPr="0010524A">
        <w:rPr>
          <w:rFonts w:cs="Times New Roman"/>
          <w:sz w:val="26"/>
          <w:szCs w:val="26"/>
        </w:rPr>
        <w:t xml:space="preserve">Кунсткамера. Светская живопись, портрет петровской эпохи. Скульптура и архитектура. Памятники раннего барокко.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10524A">
        <w:rPr>
          <w:rStyle w:val="Italic"/>
          <w:rFonts w:cs="Times New Roman"/>
          <w:sz w:val="26"/>
          <w:szCs w:val="26"/>
        </w:rPr>
        <w:t xml:space="preserve"> </w:t>
      </w:r>
      <w:r w:rsidRPr="0010524A">
        <w:rPr>
          <w:rFonts w:cs="Times New Roman"/>
          <w:sz w:val="26"/>
          <w:szCs w:val="26"/>
        </w:rPr>
        <w:t>Ассамблеи, балы, светские госуда</w:t>
      </w:r>
      <w:r w:rsidRPr="0010524A">
        <w:rPr>
          <w:rFonts w:cs="Times New Roman"/>
          <w:sz w:val="26"/>
          <w:szCs w:val="26"/>
        </w:rPr>
        <w:t>р</w:t>
      </w:r>
      <w:r w:rsidRPr="0010524A">
        <w:rPr>
          <w:rFonts w:cs="Times New Roman"/>
          <w:sz w:val="26"/>
          <w:szCs w:val="26"/>
        </w:rPr>
        <w:t>ственные праздники. Европейский стиль в одежде, развлечениях, питании. Изм</w:t>
      </w:r>
      <w:r w:rsidRPr="0010524A">
        <w:rPr>
          <w:rFonts w:cs="Times New Roman"/>
          <w:sz w:val="26"/>
          <w:szCs w:val="26"/>
        </w:rPr>
        <w:t>е</w:t>
      </w:r>
      <w:r w:rsidRPr="0010524A">
        <w:rPr>
          <w:rFonts w:cs="Times New Roman"/>
          <w:sz w:val="26"/>
          <w:szCs w:val="26"/>
        </w:rPr>
        <w:t xml:space="preserve">нения в положении женщин.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Итоги, последствия и значение петровских преобразований. Образ Петра I в русской культуре.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после Петра I. Дворцовые перевороты </w:t>
      </w:r>
      <w:r w:rsidRPr="0010524A">
        <w:rPr>
          <w:rStyle w:val="Book"/>
          <w:rFonts w:cs="Times New Roman"/>
          <w:b w:val="0"/>
          <w:bCs w:val="0"/>
          <w:sz w:val="26"/>
          <w:szCs w:val="26"/>
        </w:rPr>
        <w:t>(7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10524A">
        <w:rPr>
          <w:rFonts w:cs="Times New Roman"/>
          <w:sz w:val="26"/>
          <w:szCs w:val="26"/>
        </w:rPr>
        <w:t xml:space="preserve"> </w:t>
      </w:r>
      <w:r w:rsidRPr="0010524A">
        <w:rPr>
          <w:rFonts w:cs="Times New Roman"/>
          <w:sz w:val="26"/>
          <w:szCs w:val="26"/>
        </w:rPr>
        <w:t xml:space="preserve">страны.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Укрепление границ империи на восточной и юго-восточной окраинах. П</w:t>
      </w:r>
      <w:r w:rsidRPr="0010524A">
        <w:rPr>
          <w:rFonts w:cs="Times New Roman"/>
          <w:sz w:val="26"/>
          <w:szCs w:val="26"/>
        </w:rPr>
        <w:t>е</w:t>
      </w:r>
      <w:r w:rsidRPr="0010524A">
        <w:rPr>
          <w:rFonts w:cs="Times New Roman"/>
          <w:sz w:val="26"/>
          <w:szCs w:val="26"/>
        </w:rPr>
        <w:t>реход Младшего жуза под суверенитет Российской империи. Война с Османской империей.</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Россия при Елизавете Петровне</w:t>
      </w:r>
      <w:r w:rsidRPr="0010524A">
        <w:rPr>
          <w:rFonts w:cs="Times New Roman"/>
          <w:sz w:val="26"/>
          <w:szCs w:val="26"/>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w:t>
      </w:r>
      <w:r w:rsidRPr="0010524A">
        <w:rPr>
          <w:rFonts w:cs="Times New Roman"/>
          <w:sz w:val="26"/>
          <w:szCs w:val="26"/>
        </w:rPr>
        <w:t>о</w:t>
      </w:r>
      <w:r w:rsidRPr="0010524A">
        <w:rPr>
          <w:rFonts w:cs="Times New Roman"/>
          <w:sz w:val="26"/>
          <w:szCs w:val="26"/>
        </w:rPr>
        <w:t>странение монополий в промышленности и внешней торговле. Основание Мо</w:t>
      </w:r>
      <w:r w:rsidRPr="0010524A">
        <w:rPr>
          <w:rFonts w:cs="Times New Roman"/>
          <w:sz w:val="26"/>
          <w:szCs w:val="26"/>
        </w:rPr>
        <w:t>с</w:t>
      </w:r>
      <w:r w:rsidRPr="0010524A">
        <w:rPr>
          <w:rFonts w:cs="Times New Roman"/>
          <w:sz w:val="26"/>
          <w:szCs w:val="26"/>
        </w:rPr>
        <w:t>ковского университета. М. В. Ломоносов и И. И. Шувалов. Россия в междун</w:t>
      </w:r>
      <w:r w:rsidRPr="0010524A">
        <w:rPr>
          <w:rFonts w:cs="Times New Roman"/>
          <w:sz w:val="26"/>
          <w:szCs w:val="26"/>
        </w:rPr>
        <w:t>а</w:t>
      </w:r>
      <w:r w:rsidRPr="0010524A">
        <w:rPr>
          <w:rFonts w:cs="Times New Roman"/>
          <w:sz w:val="26"/>
          <w:szCs w:val="26"/>
        </w:rPr>
        <w:t xml:space="preserve">родных конфликтах 1740—1750-х гг. Участие в Семилетней войне.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Петр III</w:t>
      </w:r>
      <w:r w:rsidRPr="0010524A">
        <w:rPr>
          <w:rFonts w:cs="Times New Roman"/>
          <w:sz w:val="26"/>
          <w:szCs w:val="26"/>
        </w:rPr>
        <w:t xml:space="preserve">. Манифест о вольности дворянства. Причины переворота 28 июня 1762 г. </w:t>
      </w:r>
    </w:p>
    <w:p w:rsidR="00416B7C" w:rsidRPr="0010524A" w:rsidRDefault="00754C3B"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в 1760—1790-х гг. </w:t>
      </w:r>
      <w:r w:rsidR="00416B7C" w:rsidRPr="0010524A">
        <w:rPr>
          <w:rFonts w:cs="Times New Roman"/>
          <w:sz w:val="26"/>
          <w:szCs w:val="26"/>
        </w:rPr>
        <w:t xml:space="preserve">Правление Екатерины II и Павла I </w:t>
      </w:r>
      <w:r w:rsidR="00416B7C" w:rsidRPr="0010524A">
        <w:rPr>
          <w:rStyle w:val="Book"/>
          <w:rFonts w:cs="Times New Roman"/>
          <w:b w:val="0"/>
          <w:bCs w:val="0"/>
          <w:sz w:val="26"/>
          <w:szCs w:val="26"/>
        </w:rPr>
        <w:t>(18 ч)</w:t>
      </w:r>
    </w:p>
    <w:p w:rsidR="00416B7C" w:rsidRPr="0010524A" w:rsidRDefault="00416B7C" w:rsidP="00B82670">
      <w:pPr>
        <w:pStyle w:val="body"/>
        <w:spacing w:line="240" w:lineRule="auto"/>
        <w:ind w:firstLine="680"/>
        <w:rPr>
          <w:rStyle w:val="Italic"/>
          <w:rFonts w:cs="Times New Roman"/>
          <w:sz w:val="26"/>
          <w:szCs w:val="26"/>
        </w:rPr>
      </w:pPr>
      <w:r w:rsidRPr="0010524A">
        <w:rPr>
          <w:rStyle w:val="BoldItalic"/>
          <w:rFonts w:cs="Times New Roman"/>
          <w:sz w:val="26"/>
          <w:szCs w:val="26"/>
        </w:rPr>
        <w:t>Внутренняя политика Екатерины II</w:t>
      </w:r>
      <w:r w:rsidRPr="0010524A">
        <w:rPr>
          <w:rFonts w:cs="Times New Roman"/>
          <w:sz w:val="26"/>
          <w:szCs w:val="26"/>
        </w:rPr>
        <w:t>. Личность императрицы. Идеи Пр</w:t>
      </w:r>
      <w:r w:rsidRPr="0010524A">
        <w:rPr>
          <w:rFonts w:cs="Times New Roman"/>
          <w:sz w:val="26"/>
          <w:szCs w:val="26"/>
        </w:rPr>
        <w:t>о</w:t>
      </w:r>
      <w:r w:rsidRPr="0010524A">
        <w:rPr>
          <w:rFonts w:cs="Times New Roman"/>
          <w:sz w:val="26"/>
          <w:szCs w:val="26"/>
        </w:rPr>
        <w:t>свещения. «Просвещенный абсолютизм», его особенности в России. Секуляриз</w:t>
      </w:r>
      <w:r w:rsidRPr="0010524A">
        <w:rPr>
          <w:rFonts w:cs="Times New Roman"/>
          <w:sz w:val="26"/>
          <w:szCs w:val="26"/>
        </w:rPr>
        <w:t>а</w:t>
      </w:r>
      <w:r w:rsidRPr="0010524A">
        <w:rPr>
          <w:rFonts w:cs="Times New Roman"/>
          <w:sz w:val="26"/>
          <w:szCs w:val="26"/>
        </w:rPr>
        <w:t>ция церковных земель. Деятельность Уложенной комиссии. Экономическая и финансовая политика правительства. Начало выпуска ассигнаций. Отмена мон</w:t>
      </w:r>
      <w:r w:rsidRPr="0010524A">
        <w:rPr>
          <w:rFonts w:cs="Times New Roman"/>
          <w:sz w:val="26"/>
          <w:szCs w:val="26"/>
        </w:rPr>
        <w:t>о</w:t>
      </w:r>
      <w:r w:rsidRPr="0010524A">
        <w:rPr>
          <w:rFonts w:cs="Times New Roman"/>
          <w:sz w:val="26"/>
          <w:szCs w:val="26"/>
        </w:rPr>
        <w:t>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0524A">
        <w:rPr>
          <w:rStyle w:val="Italic"/>
          <w:rFonts w:cs="Times New Roman"/>
          <w:sz w:val="26"/>
          <w:szCs w:val="26"/>
        </w:rPr>
        <w:t>.</w:t>
      </w:r>
      <w:r w:rsidRPr="0010524A">
        <w:rPr>
          <w:rFonts w:cs="Times New Roman"/>
          <w:sz w:val="26"/>
          <w:szCs w:val="26"/>
        </w:rPr>
        <w:t xml:space="preserve"> Расселение колонистов в Новороссии, Поволжье, других регионах. Укрепление веротерпимости по отношению к непр</w:t>
      </w:r>
      <w:r w:rsidRPr="0010524A">
        <w:rPr>
          <w:rFonts w:cs="Times New Roman"/>
          <w:sz w:val="26"/>
          <w:szCs w:val="26"/>
        </w:rPr>
        <w:t>а</w:t>
      </w:r>
      <w:r w:rsidRPr="0010524A">
        <w:rPr>
          <w:rFonts w:cs="Times New Roman"/>
          <w:sz w:val="26"/>
          <w:szCs w:val="26"/>
        </w:rPr>
        <w:t>вославным и нехристианским конфессиям. Политика по отношению к исламу. Башкирские восстания. Формирование черты оседлости.</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Экономическое развитие России во второй половине XVIII в.</w:t>
      </w:r>
      <w:r w:rsidRPr="0010524A">
        <w:rPr>
          <w:rStyle w:val="Italic"/>
          <w:rFonts w:cs="Times New Roman"/>
          <w:sz w:val="26"/>
          <w:szCs w:val="26"/>
        </w:rPr>
        <w:t xml:space="preserve"> </w:t>
      </w:r>
      <w:r w:rsidRPr="0010524A">
        <w:rPr>
          <w:rFonts w:cs="Times New Roman"/>
          <w:sz w:val="26"/>
          <w:szCs w:val="26"/>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w:t>
      </w:r>
      <w:r w:rsidRPr="0010524A">
        <w:rPr>
          <w:rFonts w:cs="Times New Roman"/>
          <w:sz w:val="26"/>
          <w:szCs w:val="26"/>
        </w:rPr>
        <w:t>о</w:t>
      </w:r>
      <w:r w:rsidRPr="0010524A">
        <w:rPr>
          <w:rFonts w:cs="Times New Roman"/>
          <w:sz w:val="26"/>
          <w:szCs w:val="26"/>
        </w:rPr>
        <w:t>зяйство. Дворовые люди</w:t>
      </w:r>
      <w:r w:rsidRPr="0010524A">
        <w:rPr>
          <w:rStyle w:val="Italic"/>
          <w:rFonts w:cs="Times New Roman"/>
          <w:sz w:val="26"/>
          <w:szCs w:val="26"/>
        </w:rPr>
        <w:t>.</w:t>
      </w:r>
      <w:r w:rsidRPr="0010524A">
        <w:rPr>
          <w:rFonts w:cs="Times New Roman"/>
          <w:sz w:val="26"/>
          <w:szCs w:val="26"/>
        </w:rPr>
        <w:t xml:space="preserve"> Роль крепостного строя в экономике страны.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Промышленность в городе и деревне. Роль государства, купечества, пом</w:t>
      </w:r>
      <w:r w:rsidRPr="0010524A">
        <w:rPr>
          <w:rFonts w:cs="Times New Roman"/>
          <w:sz w:val="26"/>
          <w:szCs w:val="26"/>
        </w:rPr>
        <w:t>е</w:t>
      </w:r>
      <w:r w:rsidRPr="0010524A">
        <w:rPr>
          <w:rFonts w:cs="Times New Roman"/>
          <w:sz w:val="26"/>
          <w:szCs w:val="26"/>
        </w:rPr>
        <w:t>щиков в развитии промышленности. Крепостной и вольнонаемный труд</w:t>
      </w:r>
      <w:r w:rsidRPr="0010524A">
        <w:rPr>
          <w:rStyle w:val="Italic"/>
          <w:rFonts w:cs="Times New Roman"/>
          <w:sz w:val="26"/>
          <w:szCs w:val="26"/>
        </w:rPr>
        <w:t xml:space="preserve">. </w:t>
      </w:r>
      <w:r w:rsidRPr="0010524A">
        <w:rPr>
          <w:rFonts w:cs="Times New Roman"/>
          <w:sz w:val="26"/>
          <w:szCs w:val="26"/>
        </w:rPr>
        <w:t>Привл</w:t>
      </w:r>
      <w:r w:rsidRPr="0010524A">
        <w:rPr>
          <w:rFonts w:cs="Times New Roman"/>
          <w:sz w:val="26"/>
          <w:szCs w:val="26"/>
        </w:rPr>
        <w:t>е</w:t>
      </w:r>
      <w:r w:rsidRPr="0010524A">
        <w:rPr>
          <w:rFonts w:cs="Times New Roman"/>
          <w:sz w:val="26"/>
          <w:szCs w:val="26"/>
        </w:rPr>
        <w:t>чение крепостных оброчных крестьян к работе на мануфактурах</w:t>
      </w:r>
      <w:r w:rsidRPr="0010524A">
        <w:rPr>
          <w:rStyle w:val="Italic"/>
          <w:rFonts w:cs="Times New Roman"/>
          <w:sz w:val="26"/>
          <w:szCs w:val="26"/>
        </w:rPr>
        <w:t xml:space="preserve">. </w:t>
      </w:r>
      <w:r w:rsidRPr="0010524A">
        <w:rPr>
          <w:rFonts w:cs="Times New Roman"/>
          <w:sz w:val="26"/>
          <w:szCs w:val="26"/>
        </w:rPr>
        <w:t>Развитие кр</w:t>
      </w:r>
      <w:r w:rsidRPr="0010524A">
        <w:rPr>
          <w:rFonts w:cs="Times New Roman"/>
          <w:sz w:val="26"/>
          <w:szCs w:val="26"/>
        </w:rPr>
        <w:t>е</w:t>
      </w:r>
      <w:r w:rsidRPr="0010524A">
        <w:rPr>
          <w:rFonts w:cs="Times New Roman"/>
          <w:sz w:val="26"/>
          <w:szCs w:val="26"/>
        </w:rPr>
        <w:t>стьянских промыслов. Рост текстильной промышленности: распространение пр</w:t>
      </w:r>
      <w:r w:rsidRPr="0010524A">
        <w:rPr>
          <w:rFonts w:cs="Times New Roman"/>
          <w:sz w:val="26"/>
          <w:szCs w:val="26"/>
        </w:rPr>
        <w:t>о</w:t>
      </w:r>
      <w:r w:rsidRPr="0010524A">
        <w:rPr>
          <w:rFonts w:cs="Times New Roman"/>
          <w:sz w:val="26"/>
          <w:szCs w:val="26"/>
        </w:rPr>
        <w:t xml:space="preserve">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10524A" w:rsidRDefault="00416B7C" w:rsidP="00B82670">
      <w:pPr>
        <w:pStyle w:val="body"/>
        <w:spacing w:line="240" w:lineRule="auto"/>
        <w:ind w:firstLine="680"/>
        <w:rPr>
          <w:rStyle w:val="BoldItalic"/>
          <w:rFonts w:cs="Times New Roman"/>
          <w:sz w:val="26"/>
          <w:szCs w:val="26"/>
        </w:rPr>
      </w:pPr>
      <w:r w:rsidRPr="0010524A">
        <w:rPr>
          <w:rFonts w:cs="Times New Roman"/>
          <w:sz w:val="26"/>
          <w:szCs w:val="26"/>
        </w:rPr>
        <w:t>Внутренняя и внешняя торговля. Торговые пути внутри страны. Во</w:t>
      </w:r>
      <w:r w:rsidRPr="0010524A">
        <w:rPr>
          <w:rFonts w:cs="Times New Roman"/>
          <w:sz w:val="26"/>
          <w:szCs w:val="26"/>
        </w:rPr>
        <w:t>д</w:t>
      </w:r>
      <w:r w:rsidRPr="0010524A">
        <w:rPr>
          <w:rFonts w:cs="Times New Roman"/>
          <w:sz w:val="26"/>
          <w:szCs w:val="26"/>
        </w:rPr>
        <w:t>но-транспортные системы: Вышневолоцкая, Тихвинская, Мариинская и др. Я</w:t>
      </w:r>
      <w:r w:rsidRPr="0010524A">
        <w:rPr>
          <w:rFonts w:cs="Times New Roman"/>
          <w:sz w:val="26"/>
          <w:szCs w:val="26"/>
        </w:rPr>
        <w:t>р</w:t>
      </w:r>
      <w:r w:rsidRPr="0010524A">
        <w:rPr>
          <w:rFonts w:cs="Times New Roman"/>
          <w:sz w:val="26"/>
          <w:szCs w:val="26"/>
        </w:rPr>
        <w:t xml:space="preserve">марки и их роль во внутренней торговле. Макарьевская, Ирбитская, Свенская, </w:t>
      </w:r>
      <w:r w:rsidRPr="0010524A">
        <w:rPr>
          <w:rFonts w:cs="Times New Roman"/>
          <w:sz w:val="26"/>
          <w:szCs w:val="26"/>
        </w:rPr>
        <w:lastRenderedPageBreak/>
        <w:t>Коренная ярмарки. Ярмарки Малороссии. Партнеры России во внешней торговле в Европе и в мире</w:t>
      </w:r>
      <w:r w:rsidRPr="0010524A">
        <w:rPr>
          <w:rStyle w:val="Italic"/>
          <w:rFonts w:cs="Times New Roman"/>
          <w:sz w:val="26"/>
          <w:szCs w:val="26"/>
        </w:rPr>
        <w:t xml:space="preserve">. </w:t>
      </w:r>
      <w:r w:rsidRPr="0010524A">
        <w:rPr>
          <w:rFonts w:cs="Times New Roman"/>
          <w:sz w:val="26"/>
          <w:szCs w:val="26"/>
        </w:rPr>
        <w:t>Обеспечение активного внешнеторгового баланса</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Обострение социальных противоречий</w:t>
      </w:r>
      <w:r w:rsidRPr="0010524A">
        <w:rPr>
          <w:rFonts w:cs="Times New Roman"/>
          <w:sz w:val="26"/>
          <w:szCs w:val="26"/>
        </w:rPr>
        <w:t>. Чумной бунт в Москве</w:t>
      </w:r>
      <w:r w:rsidRPr="0010524A">
        <w:rPr>
          <w:rStyle w:val="Italic"/>
          <w:rFonts w:cs="Times New Roman"/>
          <w:sz w:val="26"/>
          <w:szCs w:val="26"/>
        </w:rPr>
        <w:t>.</w:t>
      </w:r>
      <w:r w:rsidRPr="0010524A">
        <w:rPr>
          <w:rFonts w:cs="Times New Roman"/>
          <w:sz w:val="26"/>
          <w:szCs w:val="26"/>
        </w:rPr>
        <w:t xml:space="preserve"> Восстание под предводительством Емельяна Пугачева. Антидворянский и антикрепостнич</w:t>
      </w:r>
      <w:r w:rsidRPr="0010524A">
        <w:rPr>
          <w:rFonts w:cs="Times New Roman"/>
          <w:sz w:val="26"/>
          <w:szCs w:val="26"/>
        </w:rPr>
        <w:t>е</w:t>
      </w:r>
      <w:r w:rsidRPr="0010524A">
        <w:rPr>
          <w:rFonts w:cs="Times New Roman"/>
          <w:sz w:val="26"/>
          <w:szCs w:val="26"/>
        </w:rPr>
        <w:t>ский характер движения</w:t>
      </w:r>
      <w:r w:rsidRPr="0010524A">
        <w:rPr>
          <w:rStyle w:val="Italic"/>
          <w:rFonts w:cs="Times New Roman"/>
          <w:sz w:val="26"/>
          <w:szCs w:val="26"/>
        </w:rPr>
        <w:t xml:space="preserve">. </w:t>
      </w:r>
      <w:r w:rsidRPr="0010524A">
        <w:rPr>
          <w:rFonts w:cs="Times New Roman"/>
          <w:sz w:val="26"/>
          <w:szCs w:val="26"/>
        </w:rPr>
        <w:t>Роль казачества, народов Урала и Поволжья в восстании</w:t>
      </w:r>
      <w:r w:rsidRPr="0010524A">
        <w:rPr>
          <w:rStyle w:val="Italic"/>
          <w:rFonts w:cs="Times New Roman"/>
          <w:sz w:val="26"/>
          <w:szCs w:val="26"/>
        </w:rPr>
        <w:t>.</w:t>
      </w:r>
      <w:r w:rsidRPr="0010524A">
        <w:rPr>
          <w:rFonts w:cs="Times New Roman"/>
          <w:sz w:val="26"/>
          <w:szCs w:val="26"/>
        </w:rPr>
        <w:t xml:space="preserve"> Влияние восстания на внутреннюю политику и развитие общественной мысли.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Внешняя политика России второй половины XVIII в., ее основные зад</w:t>
      </w:r>
      <w:r w:rsidRPr="0010524A">
        <w:rPr>
          <w:rStyle w:val="BoldItalic"/>
          <w:rFonts w:cs="Times New Roman"/>
          <w:sz w:val="26"/>
          <w:szCs w:val="26"/>
        </w:rPr>
        <w:t>а</w:t>
      </w:r>
      <w:r w:rsidRPr="0010524A">
        <w:rPr>
          <w:rStyle w:val="BoldItalic"/>
          <w:rFonts w:cs="Times New Roman"/>
          <w:sz w:val="26"/>
          <w:szCs w:val="26"/>
        </w:rPr>
        <w:t>чи.</w:t>
      </w:r>
      <w:r w:rsidRPr="0010524A">
        <w:rPr>
          <w:rFonts w:cs="Times New Roman"/>
          <w:sz w:val="26"/>
          <w:szCs w:val="26"/>
        </w:rPr>
        <w:t xml:space="preserve"> Н. И. Панин и А. А. Безбородко. Борьба России за выход к Черному морю. Войны с Османской империей. П. А. Румянцев, А. В. Суворов, Ф. Ф. Ушаков, п</w:t>
      </w:r>
      <w:r w:rsidRPr="0010524A">
        <w:rPr>
          <w:rFonts w:cs="Times New Roman"/>
          <w:sz w:val="26"/>
          <w:szCs w:val="26"/>
        </w:rPr>
        <w:t>о</w:t>
      </w:r>
      <w:r w:rsidRPr="0010524A">
        <w:rPr>
          <w:rFonts w:cs="Times New Roman"/>
          <w:sz w:val="26"/>
          <w:szCs w:val="26"/>
        </w:rPr>
        <w:t xml:space="preserve">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Участие России в разделах Речи Посполитой. Политика России в Польше до начала 1770-х гг.: стремление к усилению российского влияния в условиях с</w:t>
      </w:r>
      <w:r w:rsidRPr="0010524A">
        <w:rPr>
          <w:rFonts w:cs="Times New Roman"/>
          <w:sz w:val="26"/>
          <w:szCs w:val="26"/>
        </w:rPr>
        <w:t>о</w:t>
      </w:r>
      <w:r w:rsidRPr="0010524A">
        <w:rPr>
          <w:rFonts w:cs="Times New Roman"/>
          <w:sz w:val="26"/>
          <w:szCs w:val="26"/>
        </w:rPr>
        <w:t>хранения польского государства. Участие России в разделах Польши вместе с империей Габсбургов и Пруссией. Первый, второй и третий разделы. Борьба п</w:t>
      </w:r>
      <w:r w:rsidRPr="0010524A">
        <w:rPr>
          <w:rFonts w:cs="Times New Roman"/>
          <w:sz w:val="26"/>
          <w:szCs w:val="26"/>
        </w:rPr>
        <w:t>о</w:t>
      </w:r>
      <w:r w:rsidRPr="0010524A">
        <w:rPr>
          <w:rFonts w:cs="Times New Roman"/>
          <w:sz w:val="26"/>
          <w:szCs w:val="26"/>
        </w:rPr>
        <w:t>ляков за национальную независимость. Восстание под предводительством Т. Костюшко</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Россия при Павле I. </w:t>
      </w:r>
      <w:r w:rsidRPr="0010524A">
        <w:rPr>
          <w:rFonts w:cs="Times New Roman"/>
          <w:sz w:val="26"/>
          <w:szCs w:val="26"/>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w:t>
      </w:r>
      <w:r w:rsidRPr="0010524A">
        <w:rPr>
          <w:rFonts w:cs="Times New Roman"/>
          <w:sz w:val="26"/>
          <w:szCs w:val="26"/>
        </w:rPr>
        <w:t>з</w:t>
      </w:r>
      <w:r w:rsidRPr="0010524A">
        <w:rPr>
          <w:rFonts w:cs="Times New Roman"/>
          <w:sz w:val="26"/>
          <w:szCs w:val="26"/>
        </w:rPr>
        <w:t>ма»</w:t>
      </w:r>
      <w:r w:rsidRPr="0010524A">
        <w:rPr>
          <w:rStyle w:val="Italic"/>
          <w:rFonts w:cs="Times New Roman"/>
          <w:sz w:val="26"/>
          <w:szCs w:val="26"/>
        </w:rPr>
        <w:t xml:space="preserve"> </w:t>
      </w:r>
      <w:r w:rsidRPr="0010524A">
        <w:rPr>
          <w:rFonts w:cs="Times New Roman"/>
          <w:sz w:val="26"/>
          <w:szCs w:val="26"/>
        </w:rPr>
        <w:t>и усиление бюрократического и полицейского характера государства и личной власти императора. Акт о престолонаследии и Манифест о «трехдневной барщ</w:t>
      </w:r>
      <w:r w:rsidRPr="0010524A">
        <w:rPr>
          <w:rFonts w:cs="Times New Roman"/>
          <w:sz w:val="26"/>
          <w:szCs w:val="26"/>
        </w:rPr>
        <w:t>и</w:t>
      </w:r>
      <w:r w:rsidRPr="0010524A">
        <w:rPr>
          <w:rFonts w:cs="Times New Roman"/>
          <w:sz w:val="26"/>
          <w:szCs w:val="26"/>
        </w:rPr>
        <w:t>не». Политика по отношению к дворянству, взаимоотношения со столичной зн</w:t>
      </w:r>
      <w:r w:rsidRPr="0010524A">
        <w:rPr>
          <w:rFonts w:cs="Times New Roman"/>
          <w:sz w:val="26"/>
          <w:szCs w:val="26"/>
        </w:rPr>
        <w:t>а</w:t>
      </w:r>
      <w:r w:rsidRPr="0010524A">
        <w:rPr>
          <w:rFonts w:cs="Times New Roman"/>
          <w:sz w:val="26"/>
          <w:szCs w:val="26"/>
        </w:rPr>
        <w:t xml:space="preserve">тью. Меры в области внешней политики. Причины дворцового переворота 11 марта 1801 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Участие России в борьбе с революционной Францией. Итальянский и Швейцарский походы А. В. Суворова. Действия эскадры Ф. Ф. Ушакова в Сред</w:t>
      </w:r>
      <w:r w:rsidRPr="0010524A">
        <w:rPr>
          <w:rFonts w:cs="Times New Roman"/>
          <w:sz w:val="26"/>
          <w:szCs w:val="26"/>
        </w:rPr>
        <w:t>и</w:t>
      </w:r>
      <w:r w:rsidRPr="0010524A">
        <w:rPr>
          <w:rFonts w:cs="Times New Roman"/>
          <w:sz w:val="26"/>
          <w:szCs w:val="26"/>
        </w:rPr>
        <w:t xml:space="preserve">земном море.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Культурное пространство Российской империи в XVIII в. </w:t>
      </w:r>
      <w:r w:rsidRPr="0010524A">
        <w:rPr>
          <w:rStyle w:val="Book"/>
          <w:rFonts w:cs="Times New Roman"/>
          <w:b w:val="0"/>
          <w:bCs w:val="0"/>
          <w:sz w:val="26"/>
          <w:szCs w:val="26"/>
        </w:rPr>
        <w:t>(6</w:t>
      </w:r>
      <w:r w:rsidR="00EF465C" w:rsidRPr="0010524A">
        <w:rPr>
          <w:rStyle w:val="Book"/>
          <w:rFonts w:cs="Times New Roman"/>
          <w:b w:val="0"/>
          <w:bCs w:val="0"/>
          <w:sz w:val="26"/>
          <w:szCs w:val="26"/>
        </w:rPr>
        <w:t> </w:t>
      </w:r>
      <w:r w:rsidRPr="0010524A">
        <w:rPr>
          <w:rStyle w:val="Book"/>
          <w:rFonts w:cs="Times New Roman"/>
          <w:b w:val="0"/>
          <w:bCs w:val="0"/>
          <w:sz w:val="26"/>
          <w:szCs w:val="26"/>
        </w:rPr>
        <w:t>ч)</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Идеи Просвещения в российской общественной мысли, публицистике и л</w:t>
      </w:r>
      <w:r w:rsidRPr="0010524A">
        <w:rPr>
          <w:rFonts w:cs="Times New Roman"/>
          <w:spacing w:val="-1"/>
          <w:sz w:val="26"/>
          <w:szCs w:val="26"/>
        </w:rPr>
        <w:t>и</w:t>
      </w:r>
      <w:r w:rsidRPr="0010524A">
        <w:rPr>
          <w:rFonts w:cs="Times New Roman"/>
          <w:spacing w:val="-1"/>
          <w:sz w:val="26"/>
          <w:szCs w:val="26"/>
        </w:rPr>
        <w:t xml:space="preserve">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10524A">
        <w:rPr>
          <w:rFonts w:cs="Times New Roman"/>
          <w:sz w:val="26"/>
          <w:szCs w:val="26"/>
        </w:rPr>
        <w:t>а</w:t>
      </w:r>
      <w:r w:rsidRPr="0010524A">
        <w:rPr>
          <w:rFonts w:cs="Times New Roman"/>
          <w:sz w:val="26"/>
          <w:szCs w:val="26"/>
        </w:rPr>
        <w:t>рокко, классицизм, рококо). Вклад в развитие русской культуры ученых, худо</w:t>
      </w:r>
      <w:r w:rsidRPr="0010524A">
        <w:rPr>
          <w:rFonts w:cs="Times New Roman"/>
          <w:sz w:val="26"/>
          <w:szCs w:val="26"/>
        </w:rPr>
        <w:t>ж</w:t>
      </w:r>
      <w:r w:rsidRPr="0010524A">
        <w:rPr>
          <w:rFonts w:cs="Times New Roman"/>
          <w:sz w:val="26"/>
          <w:szCs w:val="26"/>
        </w:rPr>
        <w:t>ников, мастеров, прибывших из-за рубежа</w:t>
      </w:r>
      <w:r w:rsidRPr="0010524A">
        <w:rPr>
          <w:rStyle w:val="Italic"/>
          <w:rFonts w:cs="Times New Roman"/>
          <w:sz w:val="26"/>
          <w:szCs w:val="26"/>
        </w:rPr>
        <w:t>.</w:t>
      </w:r>
      <w:r w:rsidRPr="0010524A">
        <w:rPr>
          <w:rFonts w:cs="Times New Roman"/>
          <w:sz w:val="26"/>
          <w:szCs w:val="26"/>
        </w:rPr>
        <w:t xml:space="preserve"> Усиление внимания к жизни и культуре русского народа и историческому прошлому России к концу столетия.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rsidRPr="0010524A">
        <w:rPr>
          <w:rFonts w:cs="Times New Roman"/>
          <w:spacing w:val="-2"/>
          <w:sz w:val="26"/>
          <w:szCs w:val="26"/>
        </w:rPr>
        <w:t>й</w:t>
      </w:r>
      <w:r w:rsidRPr="0010524A">
        <w:rPr>
          <w:rFonts w:cs="Times New Roman"/>
          <w:spacing w:val="-2"/>
          <w:sz w:val="26"/>
          <w:szCs w:val="26"/>
        </w:rPr>
        <w:t>ско-американская компания. Исследования в области отечественной истории</w:t>
      </w:r>
      <w:r w:rsidRPr="0010524A">
        <w:rPr>
          <w:rStyle w:val="Italic"/>
          <w:rFonts w:cs="Times New Roman"/>
          <w:spacing w:val="-2"/>
          <w:sz w:val="26"/>
          <w:szCs w:val="26"/>
        </w:rPr>
        <w:t xml:space="preserve">. </w:t>
      </w:r>
      <w:r w:rsidRPr="0010524A">
        <w:rPr>
          <w:rFonts w:cs="Times New Roman"/>
          <w:spacing w:val="-2"/>
          <w:sz w:val="26"/>
          <w:szCs w:val="26"/>
        </w:rPr>
        <w:t>Из</w:t>
      </w:r>
      <w:r w:rsidRPr="0010524A">
        <w:rPr>
          <w:rFonts w:cs="Times New Roman"/>
          <w:spacing w:val="-2"/>
          <w:sz w:val="26"/>
          <w:szCs w:val="26"/>
        </w:rPr>
        <w:t>у</w:t>
      </w:r>
      <w:r w:rsidRPr="0010524A">
        <w:rPr>
          <w:rFonts w:cs="Times New Roman"/>
          <w:spacing w:val="-2"/>
          <w:sz w:val="26"/>
          <w:szCs w:val="26"/>
        </w:rPr>
        <w:t>чение российской словесности и развитие русского литературного языка</w:t>
      </w:r>
      <w:r w:rsidRPr="0010524A">
        <w:rPr>
          <w:rStyle w:val="Italic"/>
          <w:rFonts w:cs="Times New Roman"/>
          <w:spacing w:val="-2"/>
          <w:sz w:val="26"/>
          <w:szCs w:val="26"/>
        </w:rPr>
        <w:t xml:space="preserve">. </w:t>
      </w:r>
      <w:r w:rsidRPr="0010524A">
        <w:rPr>
          <w:rFonts w:cs="Times New Roman"/>
          <w:spacing w:val="-2"/>
          <w:sz w:val="26"/>
          <w:szCs w:val="26"/>
        </w:rPr>
        <w:t>Росси</w:t>
      </w:r>
      <w:r w:rsidRPr="0010524A">
        <w:rPr>
          <w:rFonts w:cs="Times New Roman"/>
          <w:spacing w:val="-2"/>
          <w:sz w:val="26"/>
          <w:szCs w:val="26"/>
        </w:rPr>
        <w:t>й</w:t>
      </w:r>
      <w:r w:rsidRPr="0010524A">
        <w:rPr>
          <w:rFonts w:cs="Times New Roman"/>
          <w:spacing w:val="-2"/>
          <w:sz w:val="26"/>
          <w:szCs w:val="26"/>
        </w:rPr>
        <w:lastRenderedPageBreak/>
        <w:t>ская академия</w:t>
      </w:r>
      <w:r w:rsidRPr="0010524A">
        <w:rPr>
          <w:rStyle w:val="Italic"/>
          <w:rFonts w:cs="Times New Roman"/>
          <w:spacing w:val="-2"/>
          <w:sz w:val="26"/>
          <w:szCs w:val="26"/>
        </w:rPr>
        <w:t xml:space="preserve">. </w:t>
      </w:r>
      <w:r w:rsidRPr="0010524A">
        <w:rPr>
          <w:rFonts w:cs="Times New Roman"/>
          <w:spacing w:val="-2"/>
          <w:sz w:val="26"/>
          <w:szCs w:val="26"/>
        </w:rPr>
        <w:t xml:space="preserve">Е. Р. Дашкова. М. В. Ломоносов и его роль в становлении российской науки и образования.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Образование в России в XVIII в. Основные педагогические идеи</w:t>
      </w:r>
      <w:r w:rsidRPr="0010524A">
        <w:rPr>
          <w:rStyle w:val="Italic"/>
          <w:rFonts w:cs="Times New Roman"/>
          <w:sz w:val="26"/>
          <w:szCs w:val="26"/>
        </w:rPr>
        <w:t xml:space="preserve">. </w:t>
      </w:r>
      <w:r w:rsidRPr="0010524A">
        <w:rPr>
          <w:rFonts w:cs="Times New Roman"/>
          <w:sz w:val="26"/>
          <w:szCs w:val="26"/>
        </w:rPr>
        <w:t>Воспитание «новой породы» людей.</w:t>
      </w:r>
      <w:r w:rsidRPr="0010524A">
        <w:rPr>
          <w:rStyle w:val="Italic"/>
          <w:rFonts w:cs="Times New Roman"/>
          <w:sz w:val="26"/>
          <w:szCs w:val="26"/>
        </w:rPr>
        <w:t xml:space="preserve"> </w:t>
      </w:r>
      <w:r w:rsidRPr="0010524A">
        <w:rPr>
          <w:rFonts w:cs="Times New Roman"/>
          <w:sz w:val="26"/>
          <w:szCs w:val="26"/>
        </w:rPr>
        <w:t>Основание воспитательных домов в Санкт-Петербурге и Москве</w:t>
      </w:r>
      <w:r w:rsidRPr="0010524A">
        <w:rPr>
          <w:rStyle w:val="Italic"/>
          <w:rFonts w:cs="Times New Roman"/>
          <w:sz w:val="26"/>
          <w:szCs w:val="26"/>
        </w:rPr>
        <w:t>,</w:t>
      </w:r>
      <w:r w:rsidRPr="0010524A">
        <w:rPr>
          <w:rFonts w:cs="Times New Roman"/>
          <w:sz w:val="26"/>
          <w:szCs w:val="26"/>
        </w:rPr>
        <w:t xml:space="preserve"> Института благородных девиц в Смольном монастыре</w:t>
      </w:r>
      <w:r w:rsidRPr="0010524A">
        <w:rPr>
          <w:rStyle w:val="Italic"/>
          <w:rFonts w:cs="Times New Roman"/>
          <w:sz w:val="26"/>
          <w:szCs w:val="26"/>
        </w:rPr>
        <w:t xml:space="preserve">. </w:t>
      </w:r>
      <w:r w:rsidRPr="0010524A">
        <w:rPr>
          <w:rFonts w:cs="Times New Roman"/>
          <w:sz w:val="26"/>
          <w:szCs w:val="26"/>
        </w:rPr>
        <w:t>Сословные уче</w:t>
      </w:r>
      <w:r w:rsidRPr="0010524A">
        <w:rPr>
          <w:rFonts w:cs="Times New Roman"/>
          <w:sz w:val="26"/>
          <w:szCs w:val="26"/>
        </w:rPr>
        <w:t>б</w:t>
      </w:r>
      <w:r w:rsidRPr="0010524A">
        <w:rPr>
          <w:rFonts w:cs="Times New Roman"/>
          <w:sz w:val="26"/>
          <w:szCs w:val="26"/>
        </w:rPr>
        <w:t>ные</w:t>
      </w:r>
      <w:r w:rsidR="00571787" w:rsidRPr="0010524A">
        <w:rPr>
          <w:rFonts w:cs="Times New Roman"/>
          <w:sz w:val="26"/>
          <w:szCs w:val="26"/>
        </w:rPr>
        <w:t xml:space="preserve"> </w:t>
      </w:r>
      <w:r w:rsidRPr="0010524A">
        <w:rPr>
          <w:rFonts w:cs="Times New Roman"/>
          <w:sz w:val="26"/>
          <w:szCs w:val="26"/>
        </w:rPr>
        <w:t>заведения для юношества из дворянства</w:t>
      </w:r>
      <w:r w:rsidRPr="0010524A">
        <w:rPr>
          <w:rStyle w:val="Italic"/>
          <w:rFonts w:cs="Times New Roman"/>
          <w:sz w:val="26"/>
          <w:szCs w:val="26"/>
        </w:rPr>
        <w:t>.</w:t>
      </w:r>
      <w:r w:rsidRPr="0010524A">
        <w:rPr>
          <w:rFonts w:cs="Times New Roman"/>
          <w:sz w:val="26"/>
          <w:szCs w:val="26"/>
        </w:rPr>
        <w:t xml:space="preserve"> Московский университет — первый российский университет.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10524A">
        <w:rPr>
          <w:rStyle w:val="Italic"/>
          <w:rFonts w:cs="Times New Roman"/>
          <w:sz w:val="26"/>
          <w:szCs w:val="26"/>
        </w:rPr>
        <w:t xml:space="preserve">. </w:t>
      </w:r>
      <w:r w:rsidRPr="0010524A">
        <w:rPr>
          <w:rFonts w:cs="Times New Roman"/>
          <w:sz w:val="26"/>
          <w:szCs w:val="26"/>
        </w:rPr>
        <w:t>Барокко в архитектуре Москвы и Петербурга</w:t>
      </w:r>
      <w:r w:rsidRPr="0010524A">
        <w:rPr>
          <w:rStyle w:val="Italic"/>
          <w:rFonts w:cs="Times New Roman"/>
          <w:sz w:val="26"/>
          <w:szCs w:val="26"/>
        </w:rPr>
        <w:t>.</w:t>
      </w:r>
      <w:r w:rsidRPr="0010524A">
        <w:rPr>
          <w:rFonts w:cs="Times New Roman"/>
          <w:sz w:val="26"/>
          <w:szCs w:val="26"/>
        </w:rPr>
        <w:t xml:space="preserve"> Переход к классицизму, создание архитектурных ансамблей в стиле классицизма в обеих столицах.</w:t>
      </w:r>
      <w:r w:rsidRPr="0010524A">
        <w:rPr>
          <w:rStyle w:val="Italic"/>
          <w:rFonts w:cs="Times New Roman"/>
          <w:sz w:val="26"/>
          <w:szCs w:val="26"/>
        </w:rPr>
        <w:t xml:space="preserve"> </w:t>
      </w:r>
      <w:r w:rsidRPr="0010524A">
        <w:rPr>
          <w:rFonts w:cs="Times New Roman"/>
          <w:sz w:val="26"/>
          <w:szCs w:val="26"/>
        </w:rPr>
        <w:t xml:space="preserve">В. И. Баженов, М. Ф. Казаков, Ф. Ф. Растрелли.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Изобразительное искусство в России, его выдающиеся мастера и произв</w:t>
      </w:r>
      <w:r w:rsidRPr="0010524A">
        <w:rPr>
          <w:rFonts w:cs="Times New Roman"/>
          <w:sz w:val="26"/>
          <w:szCs w:val="26"/>
        </w:rPr>
        <w:t>е</w:t>
      </w:r>
      <w:r w:rsidRPr="0010524A">
        <w:rPr>
          <w:rFonts w:cs="Times New Roman"/>
          <w:sz w:val="26"/>
          <w:szCs w:val="26"/>
        </w:rPr>
        <w:t>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Наш край</w:t>
      </w:r>
      <w:r w:rsidRPr="0010524A">
        <w:rPr>
          <w:rFonts w:cs="Times New Roman"/>
          <w:sz w:val="26"/>
          <w:szCs w:val="26"/>
        </w:rPr>
        <w:t xml:space="preserve"> в XVIII 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(2 ч). </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ВСЕОБЩАЯ ИС</w:t>
      </w:r>
      <w:r w:rsidR="00754C3B" w:rsidRPr="0010524A">
        <w:rPr>
          <w:rFonts w:cs="Times New Roman"/>
          <w:sz w:val="26"/>
          <w:szCs w:val="26"/>
        </w:rPr>
        <w:t xml:space="preserve">ТОРИЯ. ИСТОРИЯ НОВОГО ВРЕМЕНИ. </w:t>
      </w:r>
      <w:r w:rsidRPr="0010524A">
        <w:rPr>
          <w:rFonts w:cs="Times New Roman"/>
          <w:sz w:val="26"/>
          <w:szCs w:val="26"/>
        </w:rPr>
        <w:t xml:space="preserve">XIX — НАЧАЛО ХХ в. </w:t>
      </w:r>
      <w:r w:rsidRPr="0010524A">
        <w:rPr>
          <w:rStyle w:val="Book"/>
          <w:rFonts w:cs="Times New Roman"/>
          <w:b w:val="0"/>
          <w:bCs w:val="0"/>
          <w:sz w:val="26"/>
          <w:szCs w:val="26"/>
        </w:rPr>
        <w:t>(23 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(1 ч).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Европа в начале XIX в.</w:t>
      </w:r>
      <w:r w:rsidRPr="0010524A">
        <w:rPr>
          <w:rStyle w:val="BoldItalic"/>
          <w:rFonts w:cs="Times New Roman"/>
          <w:b/>
          <w:bCs/>
          <w:sz w:val="26"/>
          <w:szCs w:val="26"/>
        </w:rPr>
        <w:t xml:space="preserve">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Провозглашение империи Наполеона I во Франции. Реформы. Законод</w:t>
      </w:r>
      <w:r w:rsidRPr="0010524A">
        <w:rPr>
          <w:rFonts w:cs="Times New Roman"/>
          <w:sz w:val="26"/>
          <w:szCs w:val="26"/>
        </w:rPr>
        <w:t>а</w:t>
      </w:r>
      <w:r w:rsidRPr="0010524A">
        <w:rPr>
          <w:rFonts w:cs="Times New Roman"/>
          <w:sz w:val="26"/>
          <w:szCs w:val="26"/>
        </w:rPr>
        <w:t>тельство. Наполеоновские войны. Антинаполеоновские коалиции. Политика Н</w:t>
      </w:r>
      <w:r w:rsidRPr="0010524A">
        <w:rPr>
          <w:rFonts w:cs="Times New Roman"/>
          <w:sz w:val="26"/>
          <w:szCs w:val="26"/>
        </w:rPr>
        <w:t>а</w:t>
      </w:r>
      <w:r w:rsidRPr="0010524A">
        <w:rPr>
          <w:rFonts w:cs="Times New Roman"/>
          <w:sz w:val="26"/>
          <w:szCs w:val="26"/>
        </w:rPr>
        <w:t>полеона в завоеванных странах. Отношение населения к завоевателям: сопроти</w:t>
      </w:r>
      <w:r w:rsidRPr="0010524A">
        <w:rPr>
          <w:rFonts w:cs="Times New Roman"/>
          <w:sz w:val="26"/>
          <w:szCs w:val="26"/>
        </w:rPr>
        <w:t>в</w:t>
      </w:r>
      <w:r w:rsidRPr="0010524A">
        <w:rPr>
          <w:rFonts w:cs="Times New Roman"/>
          <w:sz w:val="26"/>
          <w:szCs w:val="26"/>
        </w:rPr>
        <w:t>ление, сотрудничество. Поход армии Наполеона в Россию и крушение Францу</w:t>
      </w:r>
      <w:r w:rsidRPr="0010524A">
        <w:rPr>
          <w:rFonts w:cs="Times New Roman"/>
          <w:sz w:val="26"/>
          <w:szCs w:val="26"/>
        </w:rPr>
        <w:t>з</w:t>
      </w:r>
      <w:r w:rsidRPr="0010524A">
        <w:rPr>
          <w:rFonts w:cs="Times New Roman"/>
          <w:sz w:val="26"/>
          <w:szCs w:val="26"/>
        </w:rPr>
        <w:t xml:space="preserve">ской империи. Венский конгресс: цели, главные участники, решения. Создание Священного союза.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Развитие индустриального общества в первой половине XIX</w:t>
      </w:r>
      <w:r w:rsidR="00EF465C" w:rsidRPr="0010524A">
        <w:rPr>
          <w:rFonts w:cs="Times New Roman"/>
          <w:sz w:val="26"/>
          <w:szCs w:val="26"/>
        </w:rPr>
        <w:t> </w:t>
      </w:r>
      <w:r w:rsidRPr="0010524A">
        <w:rPr>
          <w:rFonts w:cs="Times New Roman"/>
          <w:sz w:val="26"/>
          <w:szCs w:val="26"/>
        </w:rPr>
        <w:t>в.:</w:t>
      </w:r>
      <w:r w:rsidR="00571787" w:rsidRPr="0010524A">
        <w:rPr>
          <w:rFonts w:cs="Times New Roman"/>
          <w:sz w:val="26"/>
          <w:szCs w:val="26"/>
        </w:rPr>
        <w:t xml:space="preserve"> </w:t>
      </w:r>
      <w:r w:rsidRPr="0010524A">
        <w:rPr>
          <w:rFonts w:cs="Times New Roman"/>
          <w:sz w:val="26"/>
          <w:szCs w:val="26"/>
        </w:rPr>
        <w:t>экономика, социальные отношения,</w:t>
      </w:r>
      <w:r w:rsidR="00571787" w:rsidRPr="0010524A">
        <w:rPr>
          <w:rFonts w:cs="Times New Roman"/>
          <w:sz w:val="26"/>
          <w:szCs w:val="26"/>
        </w:rPr>
        <w:t xml:space="preserve"> </w:t>
      </w:r>
      <w:r w:rsidRPr="0010524A">
        <w:rPr>
          <w:rFonts w:cs="Times New Roman"/>
          <w:sz w:val="26"/>
          <w:szCs w:val="26"/>
        </w:rPr>
        <w:t xml:space="preserve">политические процессы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Промышленный переворот, его особенности в странах Европы и США. И</w:t>
      </w:r>
      <w:r w:rsidRPr="0010524A">
        <w:rPr>
          <w:rFonts w:cs="Times New Roman"/>
          <w:sz w:val="26"/>
          <w:szCs w:val="26"/>
        </w:rPr>
        <w:t>з</w:t>
      </w:r>
      <w:r w:rsidRPr="0010524A">
        <w:rPr>
          <w:rFonts w:cs="Times New Roman"/>
          <w:sz w:val="26"/>
          <w:szCs w:val="26"/>
        </w:rPr>
        <w:t>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w:t>
      </w:r>
      <w:r w:rsidRPr="0010524A">
        <w:rPr>
          <w:rFonts w:cs="Times New Roman"/>
          <w:sz w:val="26"/>
          <w:szCs w:val="26"/>
        </w:rPr>
        <w:t>и</w:t>
      </w:r>
      <w:r w:rsidRPr="0010524A">
        <w:rPr>
          <w:rFonts w:cs="Times New Roman"/>
          <w:sz w:val="26"/>
          <w:szCs w:val="26"/>
        </w:rPr>
        <w:t xml:space="preserve">кальных политических течений и партий.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Политическое развитие европейских стран</w:t>
      </w:r>
      <w:r w:rsidR="00571787" w:rsidRPr="0010524A">
        <w:rPr>
          <w:rFonts w:cs="Times New Roman"/>
          <w:sz w:val="26"/>
          <w:szCs w:val="26"/>
        </w:rPr>
        <w:t xml:space="preserve"> </w:t>
      </w:r>
      <w:r w:rsidRPr="0010524A">
        <w:rPr>
          <w:rFonts w:cs="Times New Roman"/>
          <w:sz w:val="26"/>
          <w:szCs w:val="26"/>
        </w:rPr>
        <w:t xml:space="preserve">в 1815—1840-е гг. </w:t>
      </w:r>
      <w:r w:rsidRPr="0010524A">
        <w:rPr>
          <w:rStyle w:val="Book"/>
          <w:rFonts w:cs="Times New Roman"/>
          <w:b w:val="0"/>
          <w:bCs w:val="0"/>
          <w:sz w:val="26"/>
          <w:szCs w:val="26"/>
        </w:rPr>
        <w:t>(2 ч)</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Франция: Реставрация, Июльская монархия, Вторая республика. Велик</w:t>
      </w:r>
      <w:r w:rsidRPr="0010524A">
        <w:rPr>
          <w:rFonts w:cs="Times New Roman"/>
          <w:sz w:val="26"/>
          <w:szCs w:val="26"/>
        </w:rPr>
        <w:t>о</w:t>
      </w:r>
      <w:r w:rsidRPr="0010524A">
        <w:rPr>
          <w:rFonts w:cs="Times New Roman"/>
          <w:sz w:val="26"/>
          <w:szCs w:val="26"/>
        </w:rPr>
        <w:t>британия: борьба за парламентскую реформу; чартизм. Нарастание освобод</w:t>
      </w:r>
      <w:r w:rsidRPr="0010524A">
        <w:rPr>
          <w:rFonts w:cs="Times New Roman"/>
          <w:sz w:val="26"/>
          <w:szCs w:val="26"/>
        </w:rPr>
        <w:t>и</w:t>
      </w:r>
      <w:r w:rsidRPr="0010524A">
        <w:rPr>
          <w:rFonts w:cs="Times New Roman"/>
          <w:sz w:val="26"/>
          <w:szCs w:val="26"/>
        </w:rPr>
        <w:t>тельных движений. Освобождение Греции. Европейские революции 1830 г. и 1848—1849 гг. Возникновение и распространение марксизма.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Страны Европы и Северной Америки</w:t>
      </w:r>
      <w:r w:rsidR="00571787" w:rsidRPr="0010524A">
        <w:rPr>
          <w:rFonts w:cs="Times New Roman"/>
          <w:sz w:val="26"/>
          <w:szCs w:val="26"/>
        </w:rPr>
        <w:t xml:space="preserve"> </w:t>
      </w:r>
      <w:r w:rsidRPr="0010524A">
        <w:rPr>
          <w:rFonts w:cs="Times New Roman"/>
          <w:sz w:val="26"/>
          <w:szCs w:val="26"/>
        </w:rPr>
        <w:t>в середине ХIХ — начале ХХ в.</w:t>
      </w:r>
      <w:r w:rsidRPr="0010524A">
        <w:rPr>
          <w:rStyle w:val="BoldItalic"/>
          <w:rFonts w:cs="Times New Roman"/>
          <w:b/>
          <w:bCs/>
          <w:sz w:val="26"/>
          <w:szCs w:val="26"/>
        </w:rPr>
        <w:t xml:space="preserve"> </w:t>
      </w:r>
      <w:r w:rsidRPr="0010524A">
        <w:rPr>
          <w:rStyle w:val="Book"/>
          <w:rFonts w:cs="Times New Roman"/>
          <w:b w:val="0"/>
          <w:bCs w:val="0"/>
          <w:sz w:val="26"/>
          <w:szCs w:val="26"/>
        </w:rPr>
        <w:t>(6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Великобритания</w:t>
      </w:r>
      <w:r w:rsidRPr="0010524A">
        <w:rPr>
          <w:rStyle w:val="Italic"/>
          <w:rFonts w:cs="Times New Roman"/>
          <w:sz w:val="26"/>
          <w:szCs w:val="26"/>
        </w:rPr>
        <w:t xml:space="preserve"> </w:t>
      </w:r>
      <w:r w:rsidRPr="0010524A">
        <w:rPr>
          <w:rFonts w:cs="Times New Roman"/>
          <w:sz w:val="26"/>
          <w:szCs w:val="26"/>
        </w:rPr>
        <w:t>в Викторианскую эпоху. «Мастерская мира». Рабочее движение. Политические и социальные реформы. Британская колониальная и</w:t>
      </w:r>
      <w:r w:rsidRPr="0010524A">
        <w:rPr>
          <w:rFonts w:cs="Times New Roman"/>
          <w:sz w:val="26"/>
          <w:szCs w:val="26"/>
        </w:rPr>
        <w:t>м</w:t>
      </w:r>
      <w:r w:rsidRPr="0010524A">
        <w:rPr>
          <w:rFonts w:cs="Times New Roman"/>
          <w:sz w:val="26"/>
          <w:szCs w:val="26"/>
        </w:rPr>
        <w:t xml:space="preserve">перия; доминионы.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Франция.</w:t>
      </w:r>
      <w:r w:rsidRPr="0010524A">
        <w:rPr>
          <w:rFonts w:cs="Times New Roman"/>
          <w:sz w:val="26"/>
          <w:szCs w:val="26"/>
        </w:rPr>
        <w:t xml:space="preserve"> Империя Наполеона III: внутренняя и внешняя политика. Акт</w:t>
      </w:r>
      <w:r w:rsidRPr="0010524A">
        <w:rPr>
          <w:rFonts w:cs="Times New Roman"/>
          <w:sz w:val="26"/>
          <w:szCs w:val="26"/>
        </w:rPr>
        <w:t>и</w:t>
      </w:r>
      <w:r w:rsidRPr="0010524A">
        <w:rPr>
          <w:rFonts w:cs="Times New Roman"/>
          <w:sz w:val="26"/>
          <w:szCs w:val="26"/>
        </w:rPr>
        <w:t>визация колониальной экспансии. Франко-германская война 1870—1871 гг. П</w:t>
      </w:r>
      <w:r w:rsidRPr="0010524A">
        <w:rPr>
          <w:rFonts w:cs="Times New Roman"/>
          <w:sz w:val="26"/>
          <w:szCs w:val="26"/>
        </w:rPr>
        <w:t>а</w:t>
      </w:r>
      <w:r w:rsidRPr="0010524A">
        <w:rPr>
          <w:rFonts w:cs="Times New Roman"/>
          <w:sz w:val="26"/>
          <w:szCs w:val="26"/>
        </w:rPr>
        <w:t xml:space="preserve">рижская коммуна.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lastRenderedPageBreak/>
        <w:t>Италия.</w:t>
      </w:r>
      <w:r w:rsidRPr="0010524A">
        <w:rPr>
          <w:rFonts w:cs="Times New Roman"/>
          <w:sz w:val="26"/>
          <w:szCs w:val="26"/>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10524A" w:rsidRDefault="00416B7C" w:rsidP="00B82670">
      <w:pPr>
        <w:pStyle w:val="body"/>
        <w:spacing w:line="240" w:lineRule="auto"/>
        <w:ind w:firstLine="680"/>
        <w:rPr>
          <w:rFonts w:cs="Times New Roman"/>
          <w:spacing w:val="-1"/>
          <w:sz w:val="26"/>
          <w:szCs w:val="26"/>
        </w:rPr>
      </w:pPr>
      <w:r w:rsidRPr="0010524A">
        <w:rPr>
          <w:rStyle w:val="BoldItalic"/>
          <w:rFonts w:cs="Times New Roman"/>
          <w:spacing w:val="-1"/>
          <w:sz w:val="26"/>
          <w:szCs w:val="26"/>
        </w:rPr>
        <w:t>Германия.</w:t>
      </w:r>
      <w:r w:rsidRPr="0010524A">
        <w:rPr>
          <w:rFonts w:cs="Times New Roman"/>
          <w:spacing w:val="-1"/>
          <w:sz w:val="26"/>
          <w:szCs w:val="26"/>
        </w:rPr>
        <w:t xml:space="preserve"> Движение за объединение германских государств. О. Бисмарк. Северогерманский союз. Провозглашение Германской империи. Социальная п</w:t>
      </w:r>
      <w:r w:rsidRPr="0010524A">
        <w:rPr>
          <w:rFonts w:cs="Times New Roman"/>
          <w:spacing w:val="-1"/>
          <w:sz w:val="26"/>
          <w:szCs w:val="26"/>
        </w:rPr>
        <w:t>о</w:t>
      </w:r>
      <w:r w:rsidRPr="0010524A">
        <w:rPr>
          <w:rFonts w:cs="Times New Roman"/>
          <w:spacing w:val="-1"/>
          <w:sz w:val="26"/>
          <w:szCs w:val="26"/>
        </w:rPr>
        <w:t>литика. Включение империи в систему внешнеполитических союзов и колон</w:t>
      </w:r>
      <w:r w:rsidRPr="0010524A">
        <w:rPr>
          <w:rFonts w:cs="Times New Roman"/>
          <w:spacing w:val="-1"/>
          <w:sz w:val="26"/>
          <w:szCs w:val="26"/>
        </w:rPr>
        <w:t>и</w:t>
      </w:r>
      <w:r w:rsidRPr="0010524A">
        <w:rPr>
          <w:rFonts w:cs="Times New Roman"/>
          <w:spacing w:val="-1"/>
          <w:sz w:val="26"/>
          <w:szCs w:val="26"/>
        </w:rPr>
        <w:t xml:space="preserve">альные захваты.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Страны Центральной и Юго-Восточной Европы во второй половине XIX — начале XX в</w:t>
      </w:r>
      <w:r w:rsidRPr="0010524A">
        <w:rPr>
          <w:rStyle w:val="Italic"/>
          <w:rFonts w:cs="Times New Roman"/>
          <w:sz w:val="26"/>
          <w:szCs w:val="26"/>
        </w:rPr>
        <w:t xml:space="preserve">. </w:t>
      </w:r>
      <w:r w:rsidRPr="0010524A">
        <w:rPr>
          <w:rFonts w:cs="Times New Roman"/>
          <w:sz w:val="26"/>
          <w:szCs w:val="26"/>
        </w:rPr>
        <w:t>Габсбургская империя: экономическое и политическое ра</w:t>
      </w:r>
      <w:r w:rsidRPr="0010524A">
        <w:rPr>
          <w:rFonts w:cs="Times New Roman"/>
          <w:sz w:val="26"/>
          <w:szCs w:val="26"/>
        </w:rPr>
        <w:t>з</w:t>
      </w:r>
      <w:r w:rsidRPr="0010524A">
        <w:rPr>
          <w:rFonts w:cs="Times New Roman"/>
          <w:sz w:val="26"/>
          <w:szCs w:val="26"/>
        </w:rPr>
        <w:t>витие, положение народов, национальные движения. Провозглашение дуалист</w:t>
      </w:r>
      <w:r w:rsidRPr="0010524A">
        <w:rPr>
          <w:rFonts w:cs="Times New Roman"/>
          <w:sz w:val="26"/>
          <w:szCs w:val="26"/>
        </w:rPr>
        <w:t>и</w:t>
      </w:r>
      <w:r w:rsidRPr="0010524A">
        <w:rPr>
          <w:rFonts w:cs="Times New Roman"/>
          <w:sz w:val="26"/>
          <w:szCs w:val="26"/>
        </w:rPr>
        <w:t xml:space="preserve">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Соединенные Штаты Америки</w:t>
      </w:r>
      <w:r w:rsidRPr="0010524A">
        <w:rPr>
          <w:rFonts w:cs="Times New Roman"/>
          <w:sz w:val="26"/>
          <w:szCs w:val="26"/>
        </w:rPr>
        <w:t>. Север и Юг:</w:t>
      </w:r>
      <w:r w:rsidRPr="0010524A">
        <w:rPr>
          <w:rStyle w:val="Italic"/>
          <w:rFonts w:cs="Times New Roman"/>
          <w:sz w:val="26"/>
          <w:szCs w:val="26"/>
        </w:rPr>
        <w:t xml:space="preserve"> </w:t>
      </w:r>
      <w:r w:rsidRPr="0010524A">
        <w:rPr>
          <w:rFonts w:cs="Times New Roman"/>
          <w:sz w:val="26"/>
          <w:szCs w:val="26"/>
        </w:rPr>
        <w:t>экономика, социальные о</w:t>
      </w:r>
      <w:r w:rsidRPr="0010524A">
        <w:rPr>
          <w:rFonts w:cs="Times New Roman"/>
          <w:sz w:val="26"/>
          <w:szCs w:val="26"/>
        </w:rPr>
        <w:t>т</w:t>
      </w:r>
      <w:r w:rsidRPr="0010524A">
        <w:rPr>
          <w:rFonts w:cs="Times New Roman"/>
          <w:sz w:val="26"/>
          <w:szCs w:val="26"/>
        </w:rPr>
        <w:t xml:space="preserve">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 xml:space="preserve">Экономическое и социально-политическое развитие стран Европы и США в конце XIX — начале ХХ 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Страны Латинской Америки в XIX — начале ХХ 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Политика метрополий в латиноамериканских владениях. Колониальное о</w:t>
      </w:r>
      <w:r w:rsidRPr="0010524A">
        <w:rPr>
          <w:rFonts w:cs="Times New Roman"/>
          <w:sz w:val="26"/>
          <w:szCs w:val="26"/>
        </w:rPr>
        <w:t>б</w:t>
      </w:r>
      <w:r w:rsidRPr="0010524A">
        <w:rPr>
          <w:rFonts w:cs="Times New Roman"/>
          <w:sz w:val="26"/>
          <w:szCs w:val="26"/>
        </w:rPr>
        <w:t xml:space="preserve">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Страны Азии в ХIХ — начале ХХ в.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Япония.</w:t>
      </w:r>
      <w:r w:rsidRPr="0010524A">
        <w:rPr>
          <w:rStyle w:val="Italic"/>
          <w:rFonts w:cs="Times New Roman"/>
          <w:sz w:val="26"/>
          <w:szCs w:val="26"/>
        </w:rPr>
        <w:t xml:space="preserve"> </w:t>
      </w:r>
      <w:r w:rsidRPr="0010524A">
        <w:rPr>
          <w:rFonts w:cs="Times New Roman"/>
          <w:sz w:val="26"/>
          <w:szCs w:val="26"/>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Китай.</w:t>
      </w:r>
      <w:r w:rsidRPr="0010524A">
        <w:rPr>
          <w:rFonts w:cs="Times New Roman"/>
          <w:sz w:val="26"/>
          <w:szCs w:val="26"/>
        </w:rPr>
        <w:t xml:space="preserve"> Империя Цин. «Опиумные войны». Восстание тайпинов. «Откр</w:t>
      </w:r>
      <w:r w:rsidRPr="0010524A">
        <w:rPr>
          <w:rFonts w:cs="Times New Roman"/>
          <w:sz w:val="26"/>
          <w:szCs w:val="26"/>
        </w:rPr>
        <w:t>ы</w:t>
      </w:r>
      <w:r w:rsidRPr="0010524A">
        <w:rPr>
          <w:rFonts w:cs="Times New Roman"/>
          <w:sz w:val="26"/>
          <w:szCs w:val="26"/>
        </w:rPr>
        <w:t xml:space="preserve">тие» Китая. Политика «самоусиления». Восстание «ихэтуаней». Революция 1911—1913 гг. Сунь Ятсен.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Османская империя</w:t>
      </w:r>
      <w:r w:rsidRPr="0010524A">
        <w:rPr>
          <w:rStyle w:val="Italic"/>
          <w:rFonts w:cs="Times New Roman"/>
          <w:sz w:val="26"/>
          <w:szCs w:val="26"/>
        </w:rPr>
        <w:t>.</w:t>
      </w:r>
      <w:r w:rsidRPr="0010524A">
        <w:rPr>
          <w:rFonts w:cs="Times New Roman"/>
          <w:sz w:val="26"/>
          <w:szCs w:val="26"/>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Революция 1905—1911 г. в </w:t>
      </w:r>
      <w:r w:rsidRPr="0010524A">
        <w:rPr>
          <w:rStyle w:val="BoldItalic"/>
          <w:rFonts w:cs="Times New Roman"/>
          <w:sz w:val="26"/>
          <w:szCs w:val="26"/>
        </w:rPr>
        <w:t>Иране.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Индия.</w:t>
      </w:r>
      <w:r w:rsidRPr="0010524A">
        <w:rPr>
          <w:rFonts w:cs="Times New Roman"/>
          <w:sz w:val="26"/>
          <w:szCs w:val="26"/>
        </w:rPr>
        <w:t xml:space="preserve"> Колониальный режим. Индийское национальное движение. Во</w:t>
      </w:r>
      <w:r w:rsidRPr="0010524A">
        <w:rPr>
          <w:rFonts w:cs="Times New Roman"/>
          <w:sz w:val="26"/>
          <w:szCs w:val="26"/>
        </w:rPr>
        <w:t>с</w:t>
      </w:r>
      <w:r w:rsidRPr="0010524A">
        <w:rPr>
          <w:rFonts w:cs="Times New Roman"/>
          <w:sz w:val="26"/>
          <w:szCs w:val="26"/>
        </w:rPr>
        <w:t xml:space="preserve">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Народы Африки в ХIХ — начале ХХ в. </w:t>
      </w:r>
      <w:r w:rsidRPr="0010524A">
        <w:rPr>
          <w:rStyle w:val="Book"/>
          <w:rFonts w:cs="Times New Roman"/>
          <w:b w:val="0"/>
          <w:bCs w:val="0"/>
          <w:sz w:val="26"/>
          <w:szCs w:val="26"/>
        </w:rPr>
        <w:t>(1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Завершение колониального раздела мира. Колониальные</w:t>
      </w:r>
      <w:r w:rsidR="00571787" w:rsidRPr="0010524A">
        <w:rPr>
          <w:rFonts w:cs="Times New Roman"/>
          <w:sz w:val="26"/>
          <w:szCs w:val="26"/>
        </w:rPr>
        <w:t xml:space="preserve"> </w:t>
      </w:r>
      <w:r w:rsidRPr="0010524A">
        <w:rPr>
          <w:rFonts w:cs="Times New Roman"/>
          <w:sz w:val="26"/>
          <w:szCs w:val="26"/>
        </w:rPr>
        <w:t>порядки и трад</w:t>
      </w:r>
      <w:r w:rsidRPr="0010524A">
        <w:rPr>
          <w:rFonts w:cs="Times New Roman"/>
          <w:sz w:val="26"/>
          <w:szCs w:val="26"/>
        </w:rPr>
        <w:t>и</w:t>
      </w:r>
      <w:r w:rsidRPr="0010524A">
        <w:rPr>
          <w:rFonts w:cs="Times New Roman"/>
          <w:sz w:val="26"/>
          <w:szCs w:val="26"/>
        </w:rPr>
        <w:t>ционные общественные отношения в странах Африки. Выступления против к</w:t>
      </w:r>
      <w:r w:rsidRPr="0010524A">
        <w:rPr>
          <w:rFonts w:cs="Times New Roman"/>
          <w:sz w:val="26"/>
          <w:szCs w:val="26"/>
        </w:rPr>
        <w:t>о</w:t>
      </w:r>
      <w:r w:rsidRPr="0010524A">
        <w:rPr>
          <w:rFonts w:cs="Times New Roman"/>
          <w:sz w:val="26"/>
          <w:szCs w:val="26"/>
        </w:rPr>
        <w:t xml:space="preserve">лонизаторов. Англо-бурская война.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 xml:space="preserve">Развитие культуры в XIX — начале ХХ 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Научные открытия и технические изобретения в XIX — начале ХХ в. Р</w:t>
      </w:r>
      <w:r w:rsidRPr="0010524A">
        <w:rPr>
          <w:rFonts w:cs="Times New Roman"/>
          <w:spacing w:val="1"/>
          <w:sz w:val="26"/>
          <w:szCs w:val="26"/>
        </w:rPr>
        <w:t>е</w:t>
      </w:r>
      <w:r w:rsidRPr="0010524A">
        <w:rPr>
          <w:rFonts w:cs="Times New Roman"/>
          <w:spacing w:val="1"/>
          <w:sz w:val="26"/>
          <w:szCs w:val="26"/>
        </w:rPr>
        <w:t>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w:t>
      </w:r>
      <w:r w:rsidRPr="0010524A">
        <w:rPr>
          <w:rFonts w:cs="Times New Roman"/>
          <w:spacing w:val="1"/>
          <w:sz w:val="26"/>
          <w:szCs w:val="26"/>
        </w:rPr>
        <w:t>с</w:t>
      </w:r>
      <w:r w:rsidRPr="0010524A">
        <w:rPr>
          <w:rFonts w:cs="Times New Roman"/>
          <w:spacing w:val="1"/>
          <w:sz w:val="26"/>
          <w:szCs w:val="26"/>
        </w:rPr>
        <w:t>сицизм, романтизм, реализм. Импрессионизм. Модернизм. Смена стилей в арх</w:t>
      </w:r>
      <w:r w:rsidRPr="0010524A">
        <w:rPr>
          <w:rFonts w:cs="Times New Roman"/>
          <w:spacing w:val="1"/>
          <w:sz w:val="26"/>
          <w:szCs w:val="26"/>
        </w:rPr>
        <w:t>и</w:t>
      </w:r>
      <w:r w:rsidRPr="0010524A">
        <w:rPr>
          <w:rFonts w:cs="Times New Roman"/>
          <w:spacing w:val="1"/>
          <w:sz w:val="26"/>
          <w:szCs w:val="26"/>
        </w:rPr>
        <w:t>тектуре. Музыкальное и театральное искусство. Рождение кинематографа. Де</w:t>
      </w:r>
      <w:r w:rsidRPr="0010524A">
        <w:rPr>
          <w:rFonts w:cs="Times New Roman"/>
          <w:spacing w:val="1"/>
          <w:sz w:val="26"/>
          <w:szCs w:val="26"/>
        </w:rPr>
        <w:t>я</w:t>
      </w:r>
      <w:r w:rsidRPr="0010524A">
        <w:rPr>
          <w:rFonts w:cs="Times New Roman"/>
          <w:spacing w:val="1"/>
          <w:sz w:val="26"/>
          <w:szCs w:val="26"/>
        </w:rPr>
        <w:t xml:space="preserve">тели культуры: жизнь и творчество.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Международные отношения в XIX — начале XX в. </w:t>
      </w:r>
      <w:r w:rsidRPr="0010524A">
        <w:rPr>
          <w:rStyle w:val="Book"/>
          <w:rFonts w:cs="Times New Roman"/>
          <w:b w:val="0"/>
          <w:bCs w:val="0"/>
          <w:sz w:val="26"/>
          <w:szCs w:val="26"/>
        </w:rPr>
        <w:t>(1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Венская система международных отношений. Внешнеполитические инт</w:t>
      </w:r>
      <w:r w:rsidRPr="0010524A">
        <w:rPr>
          <w:rFonts w:cs="Times New Roman"/>
          <w:sz w:val="26"/>
          <w:szCs w:val="26"/>
        </w:rPr>
        <w:t>е</w:t>
      </w:r>
      <w:r w:rsidRPr="0010524A">
        <w:rPr>
          <w:rFonts w:cs="Times New Roman"/>
          <w:sz w:val="26"/>
          <w:szCs w:val="26"/>
        </w:rPr>
        <w:t>ресы великих держав и политика союзов в Европе. Восточный вопрос. Колон</w:t>
      </w:r>
      <w:r w:rsidRPr="0010524A">
        <w:rPr>
          <w:rFonts w:cs="Times New Roman"/>
          <w:sz w:val="26"/>
          <w:szCs w:val="26"/>
        </w:rPr>
        <w:t>и</w:t>
      </w:r>
      <w:r w:rsidRPr="0010524A">
        <w:rPr>
          <w:rFonts w:cs="Times New Roman"/>
          <w:sz w:val="26"/>
          <w:szCs w:val="26"/>
        </w:rPr>
        <w:t>альные захваты и колониальные империи. Старые и новые лидеры индустриал</w:t>
      </w:r>
      <w:r w:rsidRPr="0010524A">
        <w:rPr>
          <w:rFonts w:cs="Times New Roman"/>
          <w:sz w:val="26"/>
          <w:szCs w:val="26"/>
        </w:rPr>
        <w:t>ь</w:t>
      </w:r>
      <w:r w:rsidRPr="0010524A">
        <w:rPr>
          <w:rFonts w:cs="Times New Roman"/>
          <w:sz w:val="26"/>
          <w:szCs w:val="26"/>
        </w:rPr>
        <w:t>ного мира. Активизация борьбы за передел мира. Формирование вое</w:t>
      </w:r>
      <w:r w:rsidRPr="0010524A">
        <w:rPr>
          <w:rFonts w:cs="Times New Roman"/>
          <w:sz w:val="26"/>
          <w:szCs w:val="26"/>
        </w:rPr>
        <w:t>н</w:t>
      </w:r>
      <w:r w:rsidRPr="0010524A">
        <w:rPr>
          <w:rFonts w:cs="Times New Roman"/>
          <w:sz w:val="26"/>
          <w:szCs w:val="26"/>
        </w:rPr>
        <w:t>но-политических блоков великих держав. Первая Гаагская мирная конференция (1899). Международные конфликты и войны в конце XIX — начале ХХ в. (исп</w:t>
      </w:r>
      <w:r w:rsidRPr="0010524A">
        <w:rPr>
          <w:rFonts w:cs="Times New Roman"/>
          <w:sz w:val="26"/>
          <w:szCs w:val="26"/>
        </w:rPr>
        <w:t>а</w:t>
      </w:r>
      <w:r w:rsidRPr="0010524A">
        <w:rPr>
          <w:rFonts w:cs="Times New Roman"/>
          <w:sz w:val="26"/>
          <w:szCs w:val="26"/>
        </w:rPr>
        <w:t xml:space="preserve">но-американская война, русско-японская война, боснийский кризис). Балканские войны.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(1 ч). Историческое и культурное наследие</w:t>
      </w:r>
      <w:r w:rsidR="00571787" w:rsidRPr="0010524A">
        <w:rPr>
          <w:rFonts w:cs="Times New Roman"/>
          <w:sz w:val="26"/>
          <w:szCs w:val="26"/>
        </w:rPr>
        <w:t xml:space="preserve"> </w:t>
      </w:r>
      <w:r w:rsidRPr="0010524A">
        <w:rPr>
          <w:rFonts w:cs="Times New Roman"/>
          <w:sz w:val="26"/>
          <w:szCs w:val="26"/>
        </w:rPr>
        <w:t xml:space="preserve">XIX в.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ИСТО</w:t>
      </w:r>
      <w:r w:rsidR="00754C3B" w:rsidRPr="0010524A">
        <w:rPr>
          <w:rFonts w:cs="Times New Roman"/>
          <w:sz w:val="26"/>
          <w:szCs w:val="26"/>
        </w:rPr>
        <w:t xml:space="preserve">РИЯ РОССИИ. РОССИЙСКАЯ ИМПЕРИЯ </w:t>
      </w:r>
      <w:r w:rsidRPr="0010524A">
        <w:rPr>
          <w:rFonts w:cs="Times New Roman"/>
          <w:sz w:val="26"/>
          <w:szCs w:val="26"/>
        </w:rPr>
        <w:t xml:space="preserve">В XIX — НАЧАЛЕ XX В. </w:t>
      </w:r>
      <w:r w:rsidRPr="0010524A">
        <w:rPr>
          <w:rStyle w:val="Book"/>
          <w:rFonts w:cs="Times New Roman"/>
          <w:b w:val="0"/>
          <w:bCs w:val="0"/>
          <w:sz w:val="26"/>
          <w:szCs w:val="26"/>
        </w:rPr>
        <w:t>(45 ч)</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Введение</w:t>
      </w:r>
      <w:r w:rsidRPr="0010524A">
        <w:rPr>
          <w:rFonts w:cs="Times New Roman"/>
          <w:sz w:val="26"/>
          <w:szCs w:val="26"/>
        </w:rPr>
        <w:t xml:space="preserve"> </w:t>
      </w:r>
      <w:r w:rsidRPr="0010524A">
        <w:rPr>
          <w:rStyle w:val="Book"/>
          <w:rFonts w:cs="Times New Roman"/>
          <w:sz w:val="26"/>
          <w:szCs w:val="26"/>
        </w:rPr>
        <w:t>(1 ч).</w:t>
      </w:r>
      <w:r w:rsidRPr="0010524A">
        <w:rPr>
          <w:rFonts w:cs="Times New Roman"/>
          <w:sz w:val="26"/>
          <w:szCs w:val="26"/>
        </w:rPr>
        <w:t xml:space="preserve">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Александровская эпоха: государственный либерализм </w:t>
      </w:r>
      <w:r w:rsidRPr="0010524A">
        <w:rPr>
          <w:rStyle w:val="Book"/>
          <w:rFonts w:cs="Times New Roman"/>
          <w:b w:val="0"/>
          <w:bCs w:val="0"/>
          <w:sz w:val="26"/>
          <w:szCs w:val="26"/>
        </w:rPr>
        <w:t>(7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Проекты либеральных реформ Александра I. Внешние и внутренние фа</w:t>
      </w:r>
      <w:r w:rsidRPr="0010524A">
        <w:rPr>
          <w:rFonts w:cs="Times New Roman"/>
          <w:sz w:val="26"/>
          <w:szCs w:val="26"/>
        </w:rPr>
        <w:t>к</w:t>
      </w:r>
      <w:r w:rsidRPr="0010524A">
        <w:rPr>
          <w:rFonts w:cs="Times New Roman"/>
          <w:sz w:val="26"/>
          <w:szCs w:val="26"/>
        </w:rPr>
        <w:t>торы. Негласный комитет. Реформы государственного управления. М. М. Сп</w:t>
      </w:r>
      <w:r w:rsidRPr="0010524A">
        <w:rPr>
          <w:rFonts w:cs="Times New Roman"/>
          <w:sz w:val="26"/>
          <w:szCs w:val="26"/>
        </w:rPr>
        <w:t>е</w:t>
      </w:r>
      <w:r w:rsidRPr="0010524A">
        <w:rPr>
          <w:rFonts w:cs="Times New Roman"/>
          <w:sz w:val="26"/>
          <w:szCs w:val="26"/>
        </w:rPr>
        <w:t xml:space="preserve">ранский.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Внешняя политика России. Война России с Францией 1805—1807 гг. Тил</w:t>
      </w:r>
      <w:r w:rsidRPr="0010524A">
        <w:rPr>
          <w:rFonts w:cs="Times New Roman"/>
          <w:sz w:val="26"/>
          <w:szCs w:val="26"/>
        </w:rPr>
        <w:t>ь</w:t>
      </w:r>
      <w:r w:rsidRPr="0010524A">
        <w:rPr>
          <w:rFonts w:cs="Times New Roman"/>
          <w:sz w:val="26"/>
          <w:szCs w:val="26"/>
        </w:rPr>
        <w:t xml:space="preserve">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0524A">
        <w:rPr>
          <w:rStyle w:val="Italic"/>
          <w:rFonts w:cs="Times New Roman"/>
          <w:sz w:val="26"/>
          <w:szCs w:val="26"/>
        </w:rPr>
        <w:t>.</w:t>
      </w:r>
      <w:r w:rsidRPr="0010524A">
        <w:rPr>
          <w:rFonts w:cs="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p w:rsidR="00416B7C" w:rsidRPr="0010524A" w:rsidRDefault="00416B7C" w:rsidP="00B82670">
      <w:pPr>
        <w:pStyle w:val="h3"/>
        <w:spacing w:before="0" w:after="0" w:line="240" w:lineRule="auto"/>
        <w:ind w:firstLine="680"/>
        <w:jc w:val="both"/>
        <w:rPr>
          <w:rStyle w:val="BoldItalic"/>
          <w:rFonts w:cs="Times New Roman"/>
          <w:b/>
          <w:bCs/>
          <w:sz w:val="26"/>
          <w:szCs w:val="26"/>
        </w:rPr>
      </w:pPr>
      <w:r w:rsidRPr="0010524A">
        <w:rPr>
          <w:rFonts w:cs="Times New Roman"/>
          <w:sz w:val="26"/>
          <w:szCs w:val="26"/>
        </w:rPr>
        <w:t>Николаевское самодержавие:</w:t>
      </w:r>
      <w:r w:rsidR="00571787" w:rsidRPr="0010524A">
        <w:rPr>
          <w:rFonts w:cs="Times New Roman"/>
          <w:sz w:val="26"/>
          <w:szCs w:val="26"/>
        </w:rPr>
        <w:t xml:space="preserve"> </w:t>
      </w:r>
      <w:r w:rsidRPr="0010524A">
        <w:rPr>
          <w:rFonts w:cs="Times New Roman"/>
          <w:sz w:val="26"/>
          <w:szCs w:val="26"/>
        </w:rPr>
        <w:t xml:space="preserve">государственный консерватизм </w:t>
      </w:r>
      <w:r w:rsidRPr="0010524A">
        <w:rPr>
          <w:rStyle w:val="Book"/>
          <w:rFonts w:cs="Times New Roman"/>
          <w:b w:val="0"/>
          <w:bCs w:val="0"/>
          <w:sz w:val="26"/>
          <w:szCs w:val="26"/>
        </w:rPr>
        <w:t>(5 ч)</w:t>
      </w:r>
      <w:r w:rsidRPr="0010524A">
        <w:rPr>
          <w:rStyle w:val="BoldItalic"/>
          <w:rFonts w:cs="Times New Roman"/>
          <w:b/>
          <w:bCs/>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Реформаторские и консервативные тенденции в политике Николая I. Эк</w:t>
      </w:r>
      <w:r w:rsidRPr="0010524A">
        <w:rPr>
          <w:rFonts w:cs="Times New Roman"/>
          <w:sz w:val="26"/>
          <w:szCs w:val="26"/>
        </w:rPr>
        <w:t>о</w:t>
      </w:r>
      <w:r w:rsidRPr="0010524A">
        <w:rPr>
          <w:rFonts w:cs="Times New Roman"/>
          <w:sz w:val="26"/>
          <w:szCs w:val="26"/>
        </w:rPr>
        <w:t>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w:t>
      </w:r>
      <w:r w:rsidRPr="0010524A">
        <w:rPr>
          <w:rFonts w:cs="Times New Roman"/>
          <w:sz w:val="26"/>
          <w:szCs w:val="26"/>
        </w:rPr>
        <w:t>е</w:t>
      </w:r>
      <w:r w:rsidRPr="0010524A">
        <w:rPr>
          <w:rFonts w:cs="Times New Roman"/>
          <w:sz w:val="26"/>
          <w:szCs w:val="26"/>
        </w:rPr>
        <w:t>стьянский вопрос. Реформа государственных крестьян П. Д. Киселева 1837—1841 гг. Официальная идеология: «православие, самодержавие, народность». Форм</w:t>
      </w:r>
      <w:r w:rsidRPr="0010524A">
        <w:rPr>
          <w:rFonts w:cs="Times New Roman"/>
          <w:sz w:val="26"/>
          <w:szCs w:val="26"/>
        </w:rPr>
        <w:t>и</w:t>
      </w:r>
      <w:r w:rsidRPr="0010524A">
        <w:rPr>
          <w:rFonts w:cs="Times New Roman"/>
          <w:sz w:val="26"/>
          <w:szCs w:val="26"/>
        </w:rPr>
        <w:t>рование профессиональной бюрократии.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Сословная структура российского общества. Крепостное хозяйство. Пом</w:t>
      </w:r>
      <w:r w:rsidRPr="0010524A">
        <w:rPr>
          <w:rFonts w:cs="Times New Roman"/>
          <w:sz w:val="26"/>
          <w:szCs w:val="26"/>
        </w:rPr>
        <w:t>е</w:t>
      </w:r>
      <w:r w:rsidRPr="0010524A">
        <w:rPr>
          <w:rFonts w:cs="Times New Roman"/>
          <w:sz w:val="26"/>
          <w:szCs w:val="26"/>
        </w:rPr>
        <w:t>щик и крестьянин, конфликты и сотрудничество</w:t>
      </w:r>
      <w:r w:rsidRPr="0010524A">
        <w:rPr>
          <w:rStyle w:val="Italic"/>
          <w:rFonts w:cs="Times New Roman"/>
          <w:sz w:val="26"/>
          <w:szCs w:val="26"/>
        </w:rPr>
        <w:t>.</w:t>
      </w:r>
      <w:r w:rsidRPr="0010524A">
        <w:rPr>
          <w:rFonts w:cs="Times New Roman"/>
          <w:sz w:val="26"/>
          <w:szCs w:val="26"/>
        </w:rPr>
        <w:t xml:space="preserve"> Промышленный переворот и его </w:t>
      </w:r>
      <w:r w:rsidRPr="0010524A">
        <w:rPr>
          <w:rFonts w:cs="Times New Roman"/>
          <w:sz w:val="26"/>
          <w:szCs w:val="26"/>
        </w:rPr>
        <w:lastRenderedPageBreak/>
        <w:t>особенности в России. Начало железнодорожного строительства. Москва и П</w:t>
      </w:r>
      <w:r w:rsidRPr="0010524A">
        <w:rPr>
          <w:rFonts w:cs="Times New Roman"/>
          <w:sz w:val="26"/>
          <w:szCs w:val="26"/>
        </w:rPr>
        <w:t>е</w:t>
      </w:r>
      <w:r w:rsidRPr="0010524A">
        <w:rPr>
          <w:rFonts w:cs="Times New Roman"/>
          <w:sz w:val="26"/>
          <w:szCs w:val="26"/>
        </w:rPr>
        <w:t>тербург: спор двух столиц</w:t>
      </w:r>
      <w:r w:rsidRPr="0010524A">
        <w:rPr>
          <w:rStyle w:val="Italic"/>
          <w:rFonts w:cs="Times New Roman"/>
          <w:sz w:val="26"/>
          <w:szCs w:val="26"/>
        </w:rPr>
        <w:t>.</w:t>
      </w:r>
      <w:r w:rsidRPr="0010524A">
        <w:rPr>
          <w:rFonts w:cs="Times New Roman"/>
          <w:sz w:val="26"/>
          <w:szCs w:val="26"/>
        </w:rPr>
        <w:t xml:space="preserve"> Города как административные, торговые и промы</w:t>
      </w:r>
      <w:r w:rsidRPr="0010524A">
        <w:rPr>
          <w:rFonts w:cs="Times New Roman"/>
          <w:sz w:val="26"/>
          <w:szCs w:val="26"/>
        </w:rPr>
        <w:t>ш</w:t>
      </w:r>
      <w:r w:rsidRPr="0010524A">
        <w:rPr>
          <w:rFonts w:cs="Times New Roman"/>
          <w:sz w:val="26"/>
          <w:szCs w:val="26"/>
        </w:rPr>
        <w:t xml:space="preserve">ленные центры. Городское самоуправление.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Общественная жизнь в 1830—1850-е гг. Роль литературы, печати, униве</w:t>
      </w:r>
      <w:r w:rsidRPr="0010524A">
        <w:rPr>
          <w:rFonts w:cs="Times New Roman"/>
          <w:sz w:val="26"/>
          <w:szCs w:val="26"/>
        </w:rPr>
        <w:t>р</w:t>
      </w:r>
      <w:r w:rsidRPr="0010524A">
        <w:rPr>
          <w:rFonts w:cs="Times New Roman"/>
          <w:sz w:val="26"/>
          <w:szCs w:val="26"/>
        </w:rPr>
        <w:t>ситетов в формировании независимого общественного мнения. Общественная мысль: официальная идеология, славянофилы и западники, зарождение социал</w:t>
      </w:r>
      <w:r w:rsidRPr="0010524A">
        <w:rPr>
          <w:rFonts w:cs="Times New Roman"/>
          <w:sz w:val="26"/>
          <w:szCs w:val="26"/>
        </w:rPr>
        <w:t>и</w:t>
      </w:r>
      <w:r w:rsidRPr="0010524A">
        <w:rPr>
          <w:rFonts w:cs="Times New Roman"/>
          <w:sz w:val="26"/>
          <w:szCs w:val="26"/>
        </w:rPr>
        <w:t>стической мысли. Складывание теории русского социализма</w:t>
      </w:r>
      <w:r w:rsidRPr="0010524A">
        <w:rPr>
          <w:rStyle w:val="Italic"/>
          <w:rFonts w:cs="Times New Roman"/>
          <w:sz w:val="26"/>
          <w:szCs w:val="26"/>
        </w:rPr>
        <w:t xml:space="preserve">. </w:t>
      </w:r>
      <w:r w:rsidRPr="0010524A">
        <w:rPr>
          <w:rFonts w:cs="Times New Roman"/>
          <w:sz w:val="26"/>
          <w:szCs w:val="26"/>
        </w:rPr>
        <w:t>А. И. Герцен</w:t>
      </w:r>
      <w:r w:rsidRPr="0010524A">
        <w:rPr>
          <w:rStyle w:val="Italic"/>
          <w:rFonts w:cs="Times New Roman"/>
          <w:sz w:val="26"/>
          <w:szCs w:val="26"/>
        </w:rPr>
        <w:t xml:space="preserve">. </w:t>
      </w:r>
      <w:r w:rsidRPr="0010524A">
        <w:rPr>
          <w:rFonts w:cs="Times New Roman"/>
          <w:sz w:val="26"/>
          <w:szCs w:val="26"/>
        </w:rPr>
        <w:t>Влияние немецкой философии и французского социализма на русскую общес</w:t>
      </w:r>
      <w:r w:rsidRPr="0010524A">
        <w:rPr>
          <w:rFonts w:cs="Times New Roman"/>
          <w:sz w:val="26"/>
          <w:szCs w:val="26"/>
        </w:rPr>
        <w:t>т</w:t>
      </w:r>
      <w:r w:rsidRPr="0010524A">
        <w:rPr>
          <w:rFonts w:cs="Times New Roman"/>
          <w:sz w:val="26"/>
          <w:szCs w:val="26"/>
        </w:rPr>
        <w:t>венную мысль.</w:t>
      </w:r>
      <w:r w:rsidRPr="0010524A">
        <w:rPr>
          <w:rStyle w:val="Italic"/>
          <w:rFonts w:cs="Times New Roman"/>
          <w:sz w:val="26"/>
          <w:szCs w:val="26"/>
        </w:rPr>
        <w:t xml:space="preserve"> </w:t>
      </w:r>
      <w:r w:rsidRPr="0010524A">
        <w:rPr>
          <w:rFonts w:cs="Times New Roman"/>
          <w:sz w:val="26"/>
          <w:szCs w:val="26"/>
        </w:rPr>
        <w:t>Россия и Европа как центральный пункт общественных дебатов</w:t>
      </w:r>
      <w:r w:rsidRPr="0010524A">
        <w:rPr>
          <w:rStyle w:val="Italic"/>
          <w:rFonts w:cs="Times New Roman"/>
          <w:sz w:val="26"/>
          <w:szCs w:val="26"/>
        </w:rPr>
        <w:t xml:space="preserve">.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Культурное пространство империи</w:t>
      </w:r>
      <w:r w:rsidR="00571787" w:rsidRPr="0010524A">
        <w:rPr>
          <w:rFonts w:cs="Times New Roman"/>
          <w:sz w:val="26"/>
          <w:szCs w:val="26"/>
        </w:rPr>
        <w:t xml:space="preserve"> </w:t>
      </w:r>
      <w:r w:rsidRPr="0010524A">
        <w:rPr>
          <w:rFonts w:cs="Times New Roman"/>
          <w:sz w:val="26"/>
          <w:szCs w:val="26"/>
        </w:rPr>
        <w:t>в первой половине XIX в.</w:t>
      </w:r>
      <w:r w:rsidRPr="0010524A">
        <w:rPr>
          <w:rStyle w:val="BoldItalic"/>
          <w:rFonts w:cs="Times New Roman"/>
          <w:b/>
          <w:bCs/>
          <w:sz w:val="26"/>
          <w:szCs w:val="26"/>
        </w:rPr>
        <w:t xml:space="preserve">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Национальные корни отечественной культуры и западные влияния. Гос</w:t>
      </w:r>
      <w:r w:rsidRPr="0010524A">
        <w:rPr>
          <w:rFonts w:cs="Times New Roman"/>
          <w:sz w:val="26"/>
          <w:szCs w:val="26"/>
        </w:rPr>
        <w:t>у</w:t>
      </w:r>
      <w:r w:rsidRPr="0010524A">
        <w:rPr>
          <w:rFonts w:cs="Times New Roman"/>
          <w:sz w:val="26"/>
          <w:szCs w:val="26"/>
        </w:rPr>
        <w:t>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w:t>
      </w:r>
      <w:r w:rsidRPr="0010524A">
        <w:rPr>
          <w:rFonts w:cs="Times New Roman"/>
          <w:sz w:val="26"/>
          <w:szCs w:val="26"/>
        </w:rPr>
        <w:t>о</w:t>
      </w:r>
      <w:r w:rsidRPr="0010524A">
        <w:rPr>
          <w:rFonts w:cs="Times New Roman"/>
          <w:sz w:val="26"/>
          <w:szCs w:val="26"/>
        </w:rPr>
        <w:t>графического общества. Школы и университеты. Народная культура. Культура повседневности: обретение комфорта. Жизнь в городе и в усадьбе</w:t>
      </w:r>
      <w:r w:rsidRPr="0010524A">
        <w:rPr>
          <w:rStyle w:val="Italic"/>
          <w:rFonts w:cs="Times New Roman"/>
          <w:sz w:val="26"/>
          <w:szCs w:val="26"/>
        </w:rPr>
        <w:t>.</w:t>
      </w:r>
      <w:r w:rsidRPr="0010524A">
        <w:rPr>
          <w:rFonts w:cs="Times New Roman"/>
          <w:sz w:val="26"/>
          <w:szCs w:val="26"/>
        </w:rPr>
        <w:t xml:space="preserve"> Российская культура как часть европейской культуры.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Народы России в первой половине XIX в.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Многообразие культур и религий Российской империи. Православная це</w:t>
      </w:r>
      <w:r w:rsidRPr="0010524A">
        <w:rPr>
          <w:rFonts w:cs="Times New Roman"/>
          <w:sz w:val="26"/>
          <w:szCs w:val="26"/>
        </w:rPr>
        <w:t>р</w:t>
      </w:r>
      <w:r w:rsidRPr="0010524A">
        <w:rPr>
          <w:rFonts w:cs="Times New Roman"/>
          <w:sz w:val="26"/>
          <w:szCs w:val="26"/>
        </w:rPr>
        <w:t>ковь и основные конфессии (католичество, протестантство, ислам, иудаизм, бу</w:t>
      </w:r>
      <w:r w:rsidRPr="0010524A">
        <w:rPr>
          <w:rFonts w:cs="Times New Roman"/>
          <w:sz w:val="26"/>
          <w:szCs w:val="26"/>
        </w:rPr>
        <w:t>д</w:t>
      </w:r>
      <w:r w:rsidRPr="0010524A">
        <w:rPr>
          <w:rFonts w:cs="Times New Roman"/>
          <w:sz w:val="26"/>
          <w:szCs w:val="26"/>
        </w:rPr>
        <w:t>дизм). Конфликты и сотрудничество между народами. Особенности администр</w:t>
      </w:r>
      <w:r w:rsidRPr="0010524A">
        <w:rPr>
          <w:rFonts w:cs="Times New Roman"/>
          <w:sz w:val="26"/>
          <w:szCs w:val="26"/>
        </w:rPr>
        <w:t>а</w:t>
      </w:r>
      <w:r w:rsidRPr="0010524A">
        <w:rPr>
          <w:rFonts w:cs="Times New Roman"/>
          <w:sz w:val="26"/>
          <w:szCs w:val="26"/>
        </w:rPr>
        <w:t xml:space="preserve">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Социальная и </w:t>
      </w:r>
      <w:r w:rsidR="00754C3B" w:rsidRPr="0010524A">
        <w:rPr>
          <w:rFonts w:cs="Times New Roman"/>
          <w:sz w:val="26"/>
          <w:szCs w:val="26"/>
        </w:rPr>
        <w:t xml:space="preserve">правовая модернизация страны </w:t>
      </w:r>
      <w:r w:rsidRPr="0010524A">
        <w:rPr>
          <w:rFonts w:cs="Times New Roman"/>
          <w:sz w:val="26"/>
          <w:szCs w:val="26"/>
        </w:rPr>
        <w:t xml:space="preserve">при Александре II </w:t>
      </w:r>
      <w:r w:rsidRPr="0010524A">
        <w:rPr>
          <w:rStyle w:val="Book"/>
          <w:rFonts w:cs="Times New Roman"/>
          <w:b w:val="0"/>
          <w:bCs w:val="0"/>
          <w:sz w:val="26"/>
          <w:szCs w:val="26"/>
        </w:rPr>
        <w:t>(6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Реформы 1860—1870-х гг. — движение к правовому государству и гра</w:t>
      </w:r>
      <w:r w:rsidRPr="0010524A">
        <w:rPr>
          <w:rFonts w:cs="Times New Roman"/>
          <w:sz w:val="26"/>
          <w:szCs w:val="26"/>
        </w:rPr>
        <w:t>ж</w:t>
      </w:r>
      <w:r w:rsidRPr="0010524A">
        <w:rPr>
          <w:rFonts w:cs="Times New Roman"/>
          <w:sz w:val="26"/>
          <w:szCs w:val="26"/>
        </w:rPr>
        <w:t>данскому обществу. Крестьянская реформа 1861 г. и ее последствия. Крестьянская община. Земская и городская реформы. Становление общественного самоупра</w:t>
      </w:r>
      <w:r w:rsidRPr="0010524A">
        <w:rPr>
          <w:rFonts w:cs="Times New Roman"/>
          <w:sz w:val="26"/>
          <w:szCs w:val="26"/>
        </w:rPr>
        <w:t>в</w:t>
      </w:r>
      <w:r w:rsidRPr="0010524A">
        <w:rPr>
          <w:rFonts w:cs="Times New Roman"/>
          <w:sz w:val="26"/>
          <w:szCs w:val="26"/>
        </w:rPr>
        <w:t>ления. Судебная реформа и развитие правового сознания. Военные реформы. У</w:t>
      </w:r>
      <w:r w:rsidRPr="0010524A">
        <w:rPr>
          <w:rFonts w:cs="Times New Roman"/>
          <w:sz w:val="26"/>
          <w:szCs w:val="26"/>
        </w:rPr>
        <w:t>т</w:t>
      </w:r>
      <w:r w:rsidRPr="0010524A">
        <w:rPr>
          <w:rFonts w:cs="Times New Roman"/>
          <w:sz w:val="26"/>
          <w:szCs w:val="26"/>
        </w:rPr>
        <w:t>верждение начал всесословности в правовом строе страны</w:t>
      </w:r>
      <w:r w:rsidRPr="0010524A">
        <w:rPr>
          <w:rStyle w:val="Italic"/>
          <w:rFonts w:cs="Times New Roman"/>
          <w:sz w:val="26"/>
          <w:szCs w:val="26"/>
        </w:rPr>
        <w:t>.</w:t>
      </w:r>
      <w:r w:rsidRPr="0010524A">
        <w:rPr>
          <w:rFonts w:cs="Times New Roman"/>
          <w:sz w:val="26"/>
          <w:szCs w:val="26"/>
        </w:rPr>
        <w:t xml:space="preserve"> Конституционный вопрос.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в 1880—1890-х гг. </w:t>
      </w:r>
      <w:r w:rsidRPr="0010524A">
        <w:rPr>
          <w:rStyle w:val="Book"/>
          <w:rFonts w:cs="Times New Roman"/>
          <w:b w:val="0"/>
          <w:bCs w:val="0"/>
          <w:sz w:val="26"/>
          <w:szCs w:val="26"/>
        </w:rPr>
        <w:t>(4 ч)</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«Народное самодержавие» Александра III.</w:t>
      </w:r>
      <w:r w:rsidRPr="0010524A">
        <w:rPr>
          <w:rStyle w:val="BoldItalic"/>
          <w:rFonts w:cs="Times New Roman"/>
          <w:sz w:val="26"/>
          <w:szCs w:val="26"/>
        </w:rPr>
        <w:t xml:space="preserve"> </w:t>
      </w:r>
      <w:r w:rsidRPr="0010524A">
        <w:rPr>
          <w:rFonts w:cs="Times New Roman"/>
          <w:sz w:val="26"/>
          <w:szCs w:val="26"/>
        </w:rPr>
        <w:t>Идеология самобытного развития России. Государственный национализм. Реформы и «контрреформы». Политика консервативной стабилизации</w:t>
      </w:r>
      <w:r w:rsidRPr="0010524A">
        <w:rPr>
          <w:rStyle w:val="Italic"/>
          <w:rFonts w:cs="Times New Roman"/>
          <w:sz w:val="26"/>
          <w:szCs w:val="26"/>
        </w:rPr>
        <w:t xml:space="preserve">. </w:t>
      </w:r>
      <w:r w:rsidRPr="0010524A">
        <w:rPr>
          <w:rFonts w:cs="Times New Roman"/>
          <w:sz w:val="26"/>
          <w:szCs w:val="26"/>
        </w:rPr>
        <w:t>Ограничение общественной самодеятельности</w:t>
      </w:r>
      <w:r w:rsidRPr="0010524A">
        <w:rPr>
          <w:rStyle w:val="Italic"/>
          <w:rFonts w:cs="Times New Roman"/>
          <w:sz w:val="26"/>
          <w:szCs w:val="26"/>
        </w:rPr>
        <w:t>.</w:t>
      </w:r>
      <w:r w:rsidRPr="0010524A">
        <w:rPr>
          <w:rFonts w:cs="Times New Roman"/>
          <w:sz w:val="26"/>
          <w:szCs w:val="26"/>
        </w:rPr>
        <w:t xml:space="preserve"> Местное самоуправление и самодержавие. Независимость суда. Права универс</w:t>
      </w:r>
      <w:r w:rsidRPr="0010524A">
        <w:rPr>
          <w:rFonts w:cs="Times New Roman"/>
          <w:sz w:val="26"/>
          <w:szCs w:val="26"/>
        </w:rPr>
        <w:t>и</w:t>
      </w:r>
      <w:r w:rsidRPr="0010524A">
        <w:rPr>
          <w:rFonts w:cs="Times New Roman"/>
          <w:sz w:val="26"/>
          <w:szCs w:val="26"/>
        </w:rPr>
        <w:t>тетов и власть попечителей. Печать и цензура. Экономическая модернизация через государственное вмешательство в экономику. Форсированное развитие промы</w:t>
      </w:r>
      <w:r w:rsidRPr="0010524A">
        <w:rPr>
          <w:rFonts w:cs="Times New Roman"/>
          <w:sz w:val="26"/>
          <w:szCs w:val="26"/>
        </w:rPr>
        <w:t>ш</w:t>
      </w:r>
      <w:r w:rsidRPr="0010524A">
        <w:rPr>
          <w:rFonts w:cs="Times New Roman"/>
          <w:sz w:val="26"/>
          <w:szCs w:val="26"/>
        </w:rPr>
        <w:t>ленности. Финансовая политика. Консервация аграрных отношений</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Пространство империи. Основные сферы и направления внешнеполитич</w:t>
      </w:r>
      <w:r w:rsidRPr="0010524A">
        <w:rPr>
          <w:rFonts w:cs="Times New Roman"/>
          <w:sz w:val="26"/>
          <w:szCs w:val="26"/>
        </w:rPr>
        <w:t>е</w:t>
      </w:r>
      <w:r w:rsidRPr="0010524A">
        <w:rPr>
          <w:rFonts w:cs="Times New Roman"/>
          <w:sz w:val="26"/>
          <w:szCs w:val="26"/>
        </w:rPr>
        <w:t>ских интересов. Упрочение статуса великой державы. Освоение государственной территории</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Сельское хозяйство и промышленность</w:t>
      </w:r>
      <w:r w:rsidRPr="0010524A">
        <w:rPr>
          <w:rStyle w:val="BoldItalic"/>
          <w:rFonts w:cs="Times New Roman"/>
          <w:sz w:val="26"/>
          <w:szCs w:val="26"/>
        </w:rPr>
        <w:t xml:space="preserve">. </w:t>
      </w:r>
      <w:r w:rsidRPr="0010524A">
        <w:rPr>
          <w:rFonts w:cs="Times New Roman"/>
          <w:sz w:val="26"/>
          <w:szCs w:val="26"/>
        </w:rPr>
        <w:t>Пореформенная деревня: традиции и новации. Общинное землевладение и крестьянское хозяйство. Взаимозавис</w:t>
      </w:r>
      <w:r w:rsidRPr="0010524A">
        <w:rPr>
          <w:rFonts w:cs="Times New Roman"/>
          <w:sz w:val="26"/>
          <w:szCs w:val="26"/>
        </w:rPr>
        <w:t>и</w:t>
      </w:r>
      <w:r w:rsidRPr="0010524A">
        <w:rPr>
          <w:rFonts w:cs="Times New Roman"/>
          <w:sz w:val="26"/>
          <w:szCs w:val="26"/>
        </w:rPr>
        <w:lastRenderedPageBreak/>
        <w:t>мость помещичьего и крестьянского хозяйств. Помещичье «оскудение»</w:t>
      </w:r>
      <w:r w:rsidRPr="0010524A">
        <w:rPr>
          <w:rStyle w:val="Italic"/>
          <w:rFonts w:cs="Times New Roman"/>
          <w:sz w:val="26"/>
          <w:szCs w:val="26"/>
        </w:rPr>
        <w:t xml:space="preserve">. </w:t>
      </w:r>
      <w:r w:rsidRPr="0010524A">
        <w:rPr>
          <w:rFonts w:cs="Times New Roman"/>
          <w:sz w:val="26"/>
          <w:szCs w:val="26"/>
        </w:rPr>
        <w:t>Соц</w:t>
      </w:r>
      <w:r w:rsidRPr="0010524A">
        <w:rPr>
          <w:rFonts w:cs="Times New Roman"/>
          <w:sz w:val="26"/>
          <w:szCs w:val="26"/>
        </w:rPr>
        <w:t>и</w:t>
      </w:r>
      <w:r w:rsidRPr="0010524A">
        <w:rPr>
          <w:rFonts w:cs="Times New Roman"/>
          <w:sz w:val="26"/>
          <w:szCs w:val="26"/>
        </w:rPr>
        <w:t>альные типы крестьян и помещиков</w:t>
      </w:r>
      <w:r w:rsidRPr="0010524A">
        <w:rPr>
          <w:rStyle w:val="Italic"/>
          <w:rFonts w:cs="Times New Roman"/>
          <w:sz w:val="26"/>
          <w:szCs w:val="26"/>
        </w:rPr>
        <w:t>.</w:t>
      </w:r>
      <w:r w:rsidRPr="0010524A">
        <w:rPr>
          <w:rFonts w:cs="Times New Roman"/>
          <w:sz w:val="26"/>
          <w:szCs w:val="26"/>
        </w:rPr>
        <w:t xml:space="preserve"> Дворяне-предприниматели.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Индустриализация и урбанизация. Железные дороги и их роль в эконом</w:t>
      </w:r>
      <w:r w:rsidRPr="0010524A">
        <w:rPr>
          <w:rFonts w:cs="Times New Roman"/>
          <w:sz w:val="26"/>
          <w:szCs w:val="26"/>
        </w:rPr>
        <w:t>и</w:t>
      </w:r>
      <w:r w:rsidRPr="0010524A">
        <w:rPr>
          <w:rFonts w:cs="Times New Roman"/>
          <w:sz w:val="26"/>
          <w:szCs w:val="26"/>
        </w:rPr>
        <w:t>ческой и социальной модернизации. Миграции сельского населения в города. Р</w:t>
      </w:r>
      <w:r w:rsidRPr="0010524A">
        <w:rPr>
          <w:rFonts w:cs="Times New Roman"/>
          <w:sz w:val="26"/>
          <w:szCs w:val="26"/>
        </w:rPr>
        <w:t>а</w:t>
      </w:r>
      <w:r w:rsidRPr="0010524A">
        <w:rPr>
          <w:rFonts w:cs="Times New Roman"/>
          <w:sz w:val="26"/>
          <w:szCs w:val="26"/>
        </w:rPr>
        <w:t>бочий вопрос и его особенности в России. Государственные, общественные и ч</w:t>
      </w:r>
      <w:r w:rsidRPr="0010524A">
        <w:rPr>
          <w:rFonts w:cs="Times New Roman"/>
          <w:sz w:val="26"/>
          <w:szCs w:val="26"/>
        </w:rPr>
        <w:t>а</w:t>
      </w:r>
      <w:r w:rsidRPr="0010524A">
        <w:rPr>
          <w:rFonts w:cs="Times New Roman"/>
          <w:sz w:val="26"/>
          <w:szCs w:val="26"/>
        </w:rPr>
        <w:t>стнопредпринимательские способы его решения</w:t>
      </w:r>
      <w:r w:rsidRPr="0010524A">
        <w:rPr>
          <w:rStyle w:val="Italic"/>
          <w:rFonts w:cs="Times New Roman"/>
          <w:sz w:val="26"/>
          <w:szCs w:val="26"/>
        </w:rPr>
        <w:t xml:space="preserve">.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К</w:t>
      </w:r>
      <w:r w:rsidR="00754C3B" w:rsidRPr="0010524A">
        <w:rPr>
          <w:rFonts w:cs="Times New Roman"/>
          <w:sz w:val="26"/>
          <w:szCs w:val="26"/>
        </w:rPr>
        <w:t xml:space="preserve">ультурное пространство империи </w:t>
      </w:r>
      <w:r w:rsidRPr="0010524A">
        <w:rPr>
          <w:rFonts w:cs="Times New Roman"/>
          <w:sz w:val="26"/>
          <w:szCs w:val="26"/>
        </w:rPr>
        <w:t xml:space="preserve">во второй половине XIX в. </w:t>
      </w:r>
      <w:r w:rsidRPr="0010524A">
        <w:rPr>
          <w:rStyle w:val="Book"/>
          <w:rFonts w:cs="Times New Roman"/>
          <w:b w:val="0"/>
          <w:bCs w:val="0"/>
          <w:sz w:val="26"/>
          <w:szCs w:val="26"/>
        </w:rPr>
        <w:t>(3 ч)</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Культура и быт народов России во второй половине XIX в. Развитие горо</w:t>
      </w:r>
      <w:r w:rsidRPr="0010524A">
        <w:rPr>
          <w:rFonts w:cs="Times New Roman"/>
          <w:sz w:val="26"/>
          <w:szCs w:val="26"/>
        </w:rPr>
        <w:t>д</w:t>
      </w:r>
      <w:r w:rsidRPr="0010524A">
        <w:rPr>
          <w:rFonts w:cs="Times New Roman"/>
          <w:sz w:val="26"/>
          <w:szCs w:val="26"/>
        </w:rPr>
        <w:t>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0524A">
        <w:rPr>
          <w:rStyle w:val="Italic"/>
          <w:rFonts w:cs="Times New Roman"/>
          <w:sz w:val="26"/>
          <w:szCs w:val="26"/>
        </w:rPr>
        <w:t xml:space="preserve">. </w:t>
      </w:r>
      <w:r w:rsidRPr="0010524A">
        <w:rPr>
          <w:rFonts w:cs="Times New Roman"/>
          <w:sz w:val="26"/>
          <w:szCs w:val="26"/>
        </w:rPr>
        <w:t>Народная, элитарная и массовая культура</w:t>
      </w:r>
      <w:r w:rsidRPr="0010524A">
        <w:rPr>
          <w:rStyle w:val="Italic"/>
          <w:rFonts w:cs="Times New Roman"/>
          <w:sz w:val="26"/>
          <w:szCs w:val="26"/>
        </w:rPr>
        <w:t xml:space="preserve">. </w:t>
      </w:r>
      <w:r w:rsidRPr="0010524A">
        <w:rPr>
          <w:rFonts w:cs="Times New Roman"/>
          <w:sz w:val="26"/>
          <w:szCs w:val="26"/>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w:t>
      </w:r>
      <w:r w:rsidRPr="0010524A">
        <w:rPr>
          <w:rFonts w:cs="Times New Roman"/>
          <w:sz w:val="26"/>
          <w:szCs w:val="26"/>
        </w:rPr>
        <w:t>и</w:t>
      </w:r>
      <w:r w:rsidRPr="0010524A">
        <w:rPr>
          <w:rFonts w:cs="Times New Roman"/>
          <w:sz w:val="26"/>
          <w:szCs w:val="26"/>
        </w:rPr>
        <w:t>мость художественной культуры. Литература, живопись, музыка, театр. Архите</w:t>
      </w:r>
      <w:r w:rsidRPr="0010524A">
        <w:rPr>
          <w:rFonts w:cs="Times New Roman"/>
          <w:sz w:val="26"/>
          <w:szCs w:val="26"/>
        </w:rPr>
        <w:t>к</w:t>
      </w:r>
      <w:r w:rsidRPr="0010524A">
        <w:rPr>
          <w:rFonts w:cs="Times New Roman"/>
          <w:sz w:val="26"/>
          <w:szCs w:val="26"/>
        </w:rPr>
        <w:t xml:space="preserve">тура и градостроительство.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Этнокультурный облик империи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Основные регионы и народы Российской империи и их роль в жизни страны. Правовое положение различных этносов и конфессий</w:t>
      </w:r>
      <w:r w:rsidRPr="0010524A">
        <w:rPr>
          <w:rStyle w:val="Italic"/>
          <w:rFonts w:cs="Times New Roman"/>
          <w:spacing w:val="1"/>
          <w:sz w:val="26"/>
          <w:szCs w:val="26"/>
        </w:rPr>
        <w:t xml:space="preserve">. </w:t>
      </w:r>
      <w:r w:rsidRPr="0010524A">
        <w:rPr>
          <w:rFonts w:cs="Times New Roman"/>
          <w:spacing w:val="1"/>
          <w:sz w:val="26"/>
          <w:szCs w:val="26"/>
        </w:rPr>
        <w:t>Процессы национального и религиозного возрождения у народов Российской империи</w:t>
      </w:r>
      <w:r w:rsidRPr="0010524A">
        <w:rPr>
          <w:rStyle w:val="Italic"/>
          <w:rFonts w:cs="Times New Roman"/>
          <w:spacing w:val="1"/>
          <w:sz w:val="26"/>
          <w:szCs w:val="26"/>
        </w:rPr>
        <w:t xml:space="preserve">. </w:t>
      </w:r>
      <w:r w:rsidRPr="0010524A">
        <w:rPr>
          <w:rFonts w:cs="Times New Roman"/>
          <w:spacing w:val="1"/>
          <w:sz w:val="26"/>
          <w:szCs w:val="26"/>
        </w:rPr>
        <w:t>Национальные дв</w:t>
      </w:r>
      <w:r w:rsidRPr="0010524A">
        <w:rPr>
          <w:rFonts w:cs="Times New Roman"/>
          <w:spacing w:val="1"/>
          <w:sz w:val="26"/>
          <w:szCs w:val="26"/>
        </w:rPr>
        <w:t>и</w:t>
      </w:r>
      <w:r w:rsidRPr="0010524A">
        <w:rPr>
          <w:rFonts w:cs="Times New Roman"/>
          <w:spacing w:val="1"/>
          <w:sz w:val="26"/>
          <w:szCs w:val="26"/>
        </w:rPr>
        <w:t>жения народов России. Взаимодействие национальных культур и народов. Н</w:t>
      </w:r>
      <w:r w:rsidRPr="0010524A">
        <w:rPr>
          <w:rFonts w:cs="Times New Roman"/>
          <w:spacing w:val="1"/>
          <w:sz w:val="26"/>
          <w:szCs w:val="26"/>
        </w:rPr>
        <w:t>а</w:t>
      </w:r>
      <w:r w:rsidRPr="0010524A">
        <w:rPr>
          <w:rFonts w:cs="Times New Roman"/>
          <w:spacing w:val="1"/>
          <w:sz w:val="26"/>
          <w:szCs w:val="26"/>
        </w:rPr>
        <w:t>циональная политика самодержавия</w:t>
      </w:r>
      <w:r w:rsidRPr="0010524A">
        <w:rPr>
          <w:rStyle w:val="Italic"/>
          <w:rFonts w:cs="Times New Roman"/>
          <w:spacing w:val="1"/>
          <w:sz w:val="26"/>
          <w:szCs w:val="26"/>
        </w:rPr>
        <w:t xml:space="preserve">. </w:t>
      </w:r>
      <w:r w:rsidRPr="0010524A">
        <w:rPr>
          <w:rFonts w:cs="Times New Roman"/>
          <w:spacing w:val="1"/>
          <w:sz w:val="26"/>
          <w:szCs w:val="26"/>
        </w:rPr>
        <w:t>Укрепление автономии Финляндии</w:t>
      </w:r>
      <w:r w:rsidRPr="0010524A">
        <w:rPr>
          <w:rStyle w:val="Italic"/>
          <w:rFonts w:cs="Times New Roman"/>
          <w:spacing w:val="1"/>
          <w:sz w:val="26"/>
          <w:szCs w:val="26"/>
        </w:rPr>
        <w:t xml:space="preserve">. </w:t>
      </w:r>
      <w:r w:rsidRPr="0010524A">
        <w:rPr>
          <w:rFonts w:cs="Times New Roman"/>
          <w:spacing w:val="1"/>
          <w:sz w:val="26"/>
          <w:szCs w:val="26"/>
        </w:rPr>
        <w:t>Пол</w:t>
      </w:r>
      <w:r w:rsidRPr="0010524A">
        <w:rPr>
          <w:rFonts w:cs="Times New Roman"/>
          <w:spacing w:val="1"/>
          <w:sz w:val="26"/>
          <w:szCs w:val="26"/>
        </w:rPr>
        <w:t>ь</w:t>
      </w:r>
      <w:r w:rsidRPr="0010524A">
        <w:rPr>
          <w:rFonts w:cs="Times New Roman"/>
          <w:spacing w:val="1"/>
          <w:sz w:val="26"/>
          <w:szCs w:val="26"/>
        </w:rPr>
        <w:t>ское восстание 1863 г. Прибалтика</w:t>
      </w:r>
      <w:r w:rsidRPr="0010524A">
        <w:rPr>
          <w:rStyle w:val="Italic"/>
          <w:rFonts w:cs="Times New Roman"/>
          <w:spacing w:val="1"/>
          <w:sz w:val="26"/>
          <w:szCs w:val="26"/>
        </w:rPr>
        <w:t xml:space="preserve">. </w:t>
      </w:r>
      <w:r w:rsidRPr="0010524A">
        <w:rPr>
          <w:rFonts w:cs="Times New Roman"/>
          <w:spacing w:val="1"/>
          <w:sz w:val="26"/>
          <w:szCs w:val="26"/>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Форм</w:t>
      </w:r>
      <w:r w:rsidR="00754C3B" w:rsidRPr="0010524A">
        <w:rPr>
          <w:rFonts w:cs="Times New Roman"/>
          <w:sz w:val="26"/>
          <w:szCs w:val="26"/>
        </w:rPr>
        <w:t xml:space="preserve">ирование гражданского общества </w:t>
      </w:r>
      <w:r w:rsidRPr="0010524A">
        <w:rPr>
          <w:rFonts w:cs="Times New Roman"/>
          <w:sz w:val="26"/>
          <w:szCs w:val="26"/>
        </w:rPr>
        <w:t xml:space="preserve">и основные направления общественных движений </w:t>
      </w:r>
      <w:r w:rsidRPr="0010524A">
        <w:rPr>
          <w:rStyle w:val="Book"/>
          <w:rFonts w:cs="Times New Roman"/>
          <w:b w:val="0"/>
          <w:bCs w:val="0"/>
          <w:sz w:val="26"/>
          <w:szCs w:val="26"/>
        </w:rPr>
        <w:t>(2 ч)</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Общественная жизнь в 1860—1890-х гг. Рост общественной самодеятел</w:t>
      </w:r>
      <w:r w:rsidRPr="0010524A">
        <w:rPr>
          <w:rFonts w:cs="Times New Roman"/>
          <w:sz w:val="26"/>
          <w:szCs w:val="26"/>
        </w:rPr>
        <w:t>ь</w:t>
      </w:r>
      <w:r w:rsidRPr="0010524A">
        <w:rPr>
          <w:rFonts w:cs="Times New Roman"/>
          <w:sz w:val="26"/>
          <w:szCs w:val="26"/>
        </w:rPr>
        <w:t>ности. Расширение публичной сферы (общественное самоуправление, печать, о</w:t>
      </w:r>
      <w:r w:rsidRPr="0010524A">
        <w:rPr>
          <w:rFonts w:cs="Times New Roman"/>
          <w:sz w:val="26"/>
          <w:szCs w:val="26"/>
        </w:rPr>
        <w:t>б</w:t>
      </w:r>
      <w:r w:rsidRPr="0010524A">
        <w:rPr>
          <w:rFonts w:cs="Times New Roman"/>
          <w:sz w:val="26"/>
          <w:szCs w:val="26"/>
        </w:rPr>
        <w:t>разование, суд). Феномен интеллигенции. Общественные организации. Благотв</w:t>
      </w:r>
      <w:r w:rsidRPr="0010524A">
        <w:rPr>
          <w:rFonts w:cs="Times New Roman"/>
          <w:sz w:val="26"/>
          <w:szCs w:val="26"/>
        </w:rPr>
        <w:t>о</w:t>
      </w:r>
      <w:r w:rsidRPr="0010524A">
        <w:rPr>
          <w:rFonts w:cs="Times New Roman"/>
          <w:sz w:val="26"/>
          <w:szCs w:val="26"/>
        </w:rPr>
        <w:t>рительность. Студенческое движение</w:t>
      </w:r>
      <w:r w:rsidRPr="0010524A">
        <w:rPr>
          <w:rStyle w:val="Italic"/>
          <w:rFonts w:cs="Times New Roman"/>
          <w:sz w:val="26"/>
          <w:szCs w:val="26"/>
        </w:rPr>
        <w:t xml:space="preserve">. </w:t>
      </w:r>
      <w:r w:rsidRPr="0010524A">
        <w:rPr>
          <w:rFonts w:cs="Times New Roman"/>
          <w:sz w:val="26"/>
          <w:szCs w:val="26"/>
        </w:rPr>
        <w:t>Рабочее движение</w:t>
      </w:r>
      <w:r w:rsidRPr="0010524A">
        <w:rPr>
          <w:rStyle w:val="Italic"/>
          <w:rFonts w:cs="Times New Roman"/>
          <w:sz w:val="26"/>
          <w:szCs w:val="26"/>
        </w:rPr>
        <w:t xml:space="preserve">. </w:t>
      </w:r>
      <w:r w:rsidRPr="0010524A">
        <w:rPr>
          <w:rFonts w:cs="Times New Roman"/>
          <w:sz w:val="26"/>
          <w:szCs w:val="26"/>
        </w:rPr>
        <w:t>Женское движение</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Идейные течения и общественное движение. Влияние позитивизма, дарв</w:t>
      </w:r>
      <w:r w:rsidRPr="0010524A">
        <w:rPr>
          <w:rFonts w:cs="Times New Roman"/>
          <w:sz w:val="26"/>
          <w:szCs w:val="26"/>
        </w:rPr>
        <w:t>и</w:t>
      </w:r>
      <w:r w:rsidRPr="0010524A">
        <w:rPr>
          <w:rFonts w:cs="Times New Roman"/>
          <w:sz w:val="26"/>
          <w:szCs w:val="26"/>
        </w:rPr>
        <w:t>низма, марксизма и других направлений европейской общественной мысли</w:t>
      </w:r>
      <w:r w:rsidRPr="0010524A">
        <w:rPr>
          <w:rStyle w:val="Italic"/>
          <w:rFonts w:cs="Times New Roman"/>
          <w:sz w:val="26"/>
          <w:szCs w:val="26"/>
        </w:rPr>
        <w:t xml:space="preserve">. </w:t>
      </w:r>
      <w:r w:rsidRPr="0010524A">
        <w:rPr>
          <w:rFonts w:cs="Times New Roman"/>
          <w:sz w:val="26"/>
          <w:szCs w:val="26"/>
        </w:rPr>
        <w:t>Ко</w:t>
      </w:r>
      <w:r w:rsidRPr="0010524A">
        <w:rPr>
          <w:rFonts w:cs="Times New Roman"/>
          <w:sz w:val="26"/>
          <w:szCs w:val="26"/>
        </w:rPr>
        <w:t>н</w:t>
      </w:r>
      <w:r w:rsidRPr="0010524A">
        <w:rPr>
          <w:rFonts w:cs="Times New Roman"/>
          <w:sz w:val="26"/>
          <w:szCs w:val="26"/>
        </w:rPr>
        <w:t>сервативная мысль. Национализм. Либерализм и его особенности в России. Ру</w:t>
      </w:r>
      <w:r w:rsidRPr="0010524A">
        <w:rPr>
          <w:rFonts w:cs="Times New Roman"/>
          <w:sz w:val="26"/>
          <w:szCs w:val="26"/>
        </w:rPr>
        <w:t>с</w:t>
      </w:r>
      <w:r w:rsidRPr="0010524A">
        <w:rPr>
          <w:rFonts w:cs="Times New Roman"/>
          <w:sz w:val="26"/>
          <w:szCs w:val="26"/>
        </w:rPr>
        <w:t>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10524A">
        <w:rPr>
          <w:rStyle w:val="Italic"/>
          <w:rFonts w:cs="Times New Roman"/>
          <w:sz w:val="26"/>
          <w:szCs w:val="26"/>
        </w:rPr>
        <w:t xml:space="preserve"> </w:t>
      </w:r>
      <w:r w:rsidRPr="0010524A">
        <w:rPr>
          <w:rFonts w:cs="Times New Roman"/>
          <w:sz w:val="26"/>
          <w:szCs w:val="26"/>
        </w:rPr>
        <w:t>Большое общество пропаганды</w:t>
      </w:r>
      <w:r w:rsidRPr="0010524A">
        <w:rPr>
          <w:rStyle w:val="Italic"/>
          <w:rFonts w:cs="Times New Roman"/>
          <w:sz w:val="26"/>
          <w:szCs w:val="26"/>
        </w:rPr>
        <w:t>.</w:t>
      </w:r>
      <w:r w:rsidRPr="0010524A">
        <w:rPr>
          <w:rFonts w:cs="Times New Roman"/>
          <w:sz w:val="26"/>
          <w:szCs w:val="26"/>
        </w:rPr>
        <w:t xml:space="preserve"> «Хождение в народ»</w:t>
      </w:r>
      <w:r w:rsidRPr="0010524A">
        <w:rPr>
          <w:rStyle w:val="Italic"/>
          <w:rFonts w:cs="Times New Roman"/>
          <w:sz w:val="26"/>
          <w:szCs w:val="26"/>
        </w:rPr>
        <w:t xml:space="preserve">. </w:t>
      </w:r>
      <w:r w:rsidRPr="0010524A">
        <w:rPr>
          <w:rFonts w:cs="Times New Roman"/>
          <w:sz w:val="26"/>
          <w:szCs w:val="26"/>
        </w:rPr>
        <w:t>«Земля и воля» и ее раскол</w:t>
      </w:r>
      <w:r w:rsidRPr="0010524A">
        <w:rPr>
          <w:rStyle w:val="Italic"/>
          <w:rFonts w:cs="Times New Roman"/>
          <w:sz w:val="26"/>
          <w:szCs w:val="26"/>
        </w:rPr>
        <w:t xml:space="preserve">. </w:t>
      </w:r>
      <w:r w:rsidRPr="0010524A">
        <w:rPr>
          <w:rFonts w:cs="Times New Roman"/>
          <w:sz w:val="26"/>
          <w:szCs w:val="26"/>
        </w:rPr>
        <w:t>«Черный передел» и «Народная воля»</w:t>
      </w:r>
      <w:r w:rsidRPr="0010524A">
        <w:rPr>
          <w:rStyle w:val="Italic"/>
          <w:rFonts w:cs="Times New Roman"/>
          <w:sz w:val="26"/>
          <w:szCs w:val="26"/>
        </w:rPr>
        <w:t>.</w:t>
      </w:r>
      <w:r w:rsidRPr="0010524A">
        <w:rPr>
          <w:rFonts w:cs="Times New Roman"/>
          <w:sz w:val="26"/>
          <w:szCs w:val="26"/>
        </w:rPr>
        <w:t xml:space="preserve"> Политический терроризм. Распространение марксизма и формирование социал-демократии. Группа «Освобождение труда»</w:t>
      </w:r>
      <w:r w:rsidRPr="0010524A">
        <w:rPr>
          <w:rStyle w:val="Italic"/>
          <w:rFonts w:cs="Times New Roman"/>
          <w:sz w:val="26"/>
          <w:szCs w:val="26"/>
        </w:rPr>
        <w:t xml:space="preserve">. </w:t>
      </w:r>
      <w:r w:rsidRPr="0010524A">
        <w:rPr>
          <w:rFonts w:cs="Times New Roman"/>
          <w:sz w:val="26"/>
          <w:szCs w:val="26"/>
        </w:rPr>
        <w:t>«Союз борьбы за освобо</w:t>
      </w:r>
      <w:r w:rsidRPr="0010524A">
        <w:rPr>
          <w:rFonts w:cs="Times New Roman"/>
          <w:sz w:val="26"/>
          <w:szCs w:val="26"/>
        </w:rPr>
        <w:t>ж</w:t>
      </w:r>
      <w:r w:rsidRPr="0010524A">
        <w:rPr>
          <w:rFonts w:cs="Times New Roman"/>
          <w:sz w:val="26"/>
          <w:szCs w:val="26"/>
        </w:rPr>
        <w:t>дение рабочего класса</w:t>
      </w:r>
      <w:r w:rsidRPr="0010524A">
        <w:rPr>
          <w:rStyle w:val="Italic"/>
          <w:rFonts w:cs="Times New Roman"/>
          <w:sz w:val="26"/>
          <w:szCs w:val="26"/>
        </w:rPr>
        <w:t xml:space="preserve">». </w:t>
      </w:r>
      <w:r w:rsidRPr="0010524A">
        <w:rPr>
          <w:rFonts w:cs="Times New Roman"/>
          <w:sz w:val="26"/>
          <w:szCs w:val="26"/>
        </w:rPr>
        <w:t>I съезд РСДРП</w:t>
      </w:r>
      <w:r w:rsidRPr="0010524A">
        <w:rPr>
          <w:rStyle w:val="Italic"/>
          <w:rFonts w:cs="Times New Roman"/>
          <w:sz w:val="26"/>
          <w:szCs w:val="26"/>
        </w:rPr>
        <w:t xml:space="preserve">.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Россия на пороге ХХ в. </w:t>
      </w:r>
      <w:r w:rsidRPr="0010524A">
        <w:rPr>
          <w:rStyle w:val="Book"/>
          <w:rFonts w:cs="Times New Roman"/>
          <w:b w:val="0"/>
          <w:bCs w:val="0"/>
          <w:sz w:val="26"/>
          <w:szCs w:val="26"/>
        </w:rPr>
        <w:t>(9 ч)</w:t>
      </w:r>
    </w:p>
    <w:p w:rsidR="00416B7C" w:rsidRPr="0010524A" w:rsidRDefault="00416B7C" w:rsidP="00B82670">
      <w:pPr>
        <w:pStyle w:val="body"/>
        <w:spacing w:line="240" w:lineRule="auto"/>
        <w:ind w:firstLine="680"/>
        <w:rPr>
          <w:rStyle w:val="Italic"/>
          <w:rFonts w:cs="Times New Roman"/>
          <w:sz w:val="26"/>
          <w:szCs w:val="26"/>
        </w:rPr>
      </w:pPr>
      <w:r w:rsidRPr="0010524A">
        <w:rPr>
          <w:rStyle w:val="BoldItalic"/>
          <w:rFonts w:cs="Times New Roman"/>
          <w:sz w:val="26"/>
          <w:szCs w:val="26"/>
        </w:rPr>
        <w:t>На пороге нового века</w:t>
      </w:r>
      <w:r w:rsidRPr="0010524A">
        <w:rPr>
          <w:rFonts w:cs="Times New Roman"/>
          <w:sz w:val="26"/>
          <w:szCs w:val="26"/>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0524A">
        <w:rPr>
          <w:rStyle w:val="Italic"/>
          <w:rFonts w:cs="Times New Roman"/>
          <w:sz w:val="26"/>
          <w:szCs w:val="26"/>
        </w:rPr>
        <w:t>.</w:t>
      </w:r>
      <w:r w:rsidRPr="0010524A">
        <w:rPr>
          <w:rFonts w:cs="Times New Roman"/>
          <w:sz w:val="26"/>
          <w:szCs w:val="26"/>
        </w:rPr>
        <w:t xml:space="preserve"> Россия — мировой экспортер хлеба. Аграрный вопрос. Демография, с</w:t>
      </w:r>
      <w:r w:rsidRPr="0010524A">
        <w:rPr>
          <w:rFonts w:cs="Times New Roman"/>
          <w:sz w:val="26"/>
          <w:szCs w:val="26"/>
        </w:rPr>
        <w:t>о</w:t>
      </w:r>
      <w:r w:rsidRPr="0010524A">
        <w:rPr>
          <w:rFonts w:cs="Times New Roman"/>
          <w:sz w:val="26"/>
          <w:szCs w:val="26"/>
        </w:rPr>
        <w:t>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w:t>
      </w:r>
      <w:r w:rsidRPr="0010524A">
        <w:rPr>
          <w:rFonts w:cs="Times New Roman"/>
          <w:sz w:val="26"/>
          <w:szCs w:val="26"/>
        </w:rPr>
        <w:t>о</w:t>
      </w:r>
      <w:r w:rsidRPr="0010524A">
        <w:rPr>
          <w:rFonts w:cs="Times New Roman"/>
          <w:sz w:val="26"/>
          <w:szCs w:val="26"/>
        </w:rPr>
        <w:lastRenderedPageBreak/>
        <w:t>мещики и крестьяне. Положение женщины в обществе</w:t>
      </w:r>
      <w:r w:rsidRPr="0010524A">
        <w:rPr>
          <w:rStyle w:val="Italic"/>
          <w:rFonts w:cs="Times New Roman"/>
          <w:sz w:val="26"/>
          <w:szCs w:val="26"/>
        </w:rPr>
        <w:t xml:space="preserve">. </w:t>
      </w:r>
      <w:r w:rsidRPr="0010524A">
        <w:rPr>
          <w:rFonts w:cs="Times New Roman"/>
          <w:sz w:val="26"/>
          <w:szCs w:val="26"/>
        </w:rPr>
        <w:t>Церковь в условиях кр</w:t>
      </w:r>
      <w:r w:rsidRPr="0010524A">
        <w:rPr>
          <w:rFonts w:cs="Times New Roman"/>
          <w:sz w:val="26"/>
          <w:szCs w:val="26"/>
        </w:rPr>
        <w:t>и</w:t>
      </w:r>
      <w:r w:rsidRPr="0010524A">
        <w:rPr>
          <w:rFonts w:cs="Times New Roman"/>
          <w:sz w:val="26"/>
          <w:szCs w:val="26"/>
        </w:rPr>
        <w:t>зиса имперской идеологии</w:t>
      </w:r>
      <w:r w:rsidRPr="0010524A">
        <w:rPr>
          <w:rStyle w:val="Italic"/>
          <w:rFonts w:cs="Times New Roman"/>
          <w:sz w:val="26"/>
          <w:szCs w:val="26"/>
        </w:rPr>
        <w:t xml:space="preserve">. </w:t>
      </w:r>
      <w:r w:rsidRPr="0010524A">
        <w:rPr>
          <w:rFonts w:cs="Times New Roman"/>
          <w:sz w:val="26"/>
          <w:szCs w:val="26"/>
        </w:rPr>
        <w:t>Распространение светской этики и культуры</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Имперский центр и регионы. Национальная политика, этнические элиты и национально-культурные движения.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Россия в системе международных отношений.</w:t>
      </w:r>
      <w:r w:rsidRPr="0010524A">
        <w:rPr>
          <w:rFonts w:cs="Times New Roman"/>
          <w:sz w:val="26"/>
          <w:szCs w:val="26"/>
        </w:rPr>
        <w:t xml:space="preserve"> Политика на Дальнем Востоке. Русско-японская война 1904—1905 гг. Оборона Порт-Артура. Цусимское сражение.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Первая российская революция 1905—1907 гг. Начало парламентаризма в России. </w:t>
      </w:r>
      <w:r w:rsidRPr="0010524A">
        <w:rPr>
          <w:rFonts w:cs="Times New Roman"/>
          <w:sz w:val="26"/>
          <w:szCs w:val="26"/>
        </w:rPr>
        <w:t>Николай II и его окружение. Деятельность В. К. Плеве на посту министра внутренних дел. Оппозиционное либеральное движение. «Союз освобождения»</w:t>
      </w:r>
      <w:r w:rsidRPr="0010524A">
        <w:rPr>
          <w:rStyle w:val="Italic"/>
          <w:rFonts w:cs="Times New Roman"/>
          <w:sz w:val="26"/>
          <w:szCs w:val="26"/>
        </w:rPr>
        <w:t xml:space="preserve">. </w:t>
      </w:r>
      <w:r w:rsidRPr="0010524A">
        <w:rPr>
          <w:rFonts w:cs="Times New Roman"/>
          <w:sz w:val="26"/>
          <w:szCs w:val="26"/>
        </w:rPr>
        <w:t>Банкетная кампания</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Предпосылки Первой российской революции. Формы социальных проте</w:t>
      </w:r>
      <w:r w:rsidRPr="0010524A">
        <w:rPr>
          <w:rFonts w:cs="Times New Roman"/>
          <w:sz w:val="26"/>
          <w:szCs w:val="26"/>
        </w:rPr>
        <w:t>с</w:t>
      </w:r>
      <w:r w:rsidRPr="0010524A">
        <w:rPr>
          <w:rFonts w:cs="Times New Roman"/>
          <w:sz w:val="26"/>
          <w:szCs w:val="26"/>
        </w:rPr>
        <w:t>тов. Деятельность профессиональных революционеров. Политический терроризм.</w:t>
      </w:r>
      <w:r w:rsidRPr="0010524A">
        <w:rPr>
          <w:rStyle w:val="Italic"/>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«Кровавое воскресенье» 9 января 1905 г. Выступления рабочих, крестьян, средних городских слоев, солдат и матросов. Всероссийская октябрьская полит</w:t>
      </w:r>
      <w:r w:rsidRPr="0010524A">
        <w:rPr>
          <w:rFonts w:cs="Times New Roman"/>
          <w:sz w:val="26"/>
          <w:szCs w:val="26"/>
        </w:rPr>
        <w:t>и</w:t>
      </w:r>
      <w:r w:rsidRPr="0010524A">
        <w:rPr>
          <w:rFonts w:cs="Times New Roman"/>
          <w:sz w:val="26"/>
          <w:szCs w:val="26"/>
        </w:rPr>
        <w:t>ческая стачка. Манифест 17 октября 1905 г. Формирование многопартийной си</w:t>
      </w:r>
      <w:r w:rsidRPr="0010524A">
        <w:rPr>
          <w:rFonts w:cs="Times New Roman"/>
          <w:sz w:val="26"/>
          <w:szCs w:val="26"/>
        </w:rPr>
        <w:t>с</w:t>
      </w:r>
      <w:r w:rsidRPr="0010524A">
        <w:rPr>
          <w:rFonts w:cs="Times New Roman"/>
          <w:sz w:val="26"/>
          <w:szCs w:val="26"/>
        </w:rPr>
        <w:t>темы. Политические партии, массовые движения и их лидеры. Неонароднические партии и организации (социалисты-революционеры)</w:t>
      </w:r>
      <w:r w:rsidRPr="0010524A">
        <w:rPr>
          <w:rStyle w:val="Italic"/>
          <w:rFonts w:cs="Times New Roman"/>
          <w:sz w:val="26"/>
          <w:szCs w:val="26"/>
        </w:rPr>
        <w:t>.</w:t>
      </w:r>
      <w:r w:rsidRPr="0010524A">
        <w:rPr>
          <w:rFonts w:cs="Times New Roman"/>
          <w:sz w:val="26"/>
          <w:szCs w:val="26"/>
        </w:rPr>
        <w:t xml:space="preserve"> Социал-демократия: бол</w:t>
      </w:r>
      <w:r w:rsidRPr="0010524A">
        <w:rPr>
          <w:rFonts w:cs="Times New Roman"/>
          <w:sz w:val="26"/>
          <w:szCs w:val="26"/>
        </w:rPr>
        <w:t>ь</w:t>
      </w:r>
      <w:r w:rsidRPr="0010524A">
        <w:rPr>
          <w:rFonts w:cs="Times New Roman"/>
          <w:sz w:val="26"/>
          <w:szCs w:val="26"/>
        </w:rPr>
        <w:t>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w:t>
      </w:r>
      <w:r w:rsidRPr="0010524A">
        <w:rPr>
          <w:rFonts w:cs="Times New Roman"/>
          <w:sz w:val="26"/>
          <w:szCs w:val="26"/>
        </w:rPr>
        <w:t>и</w:t>
      </w:r>
      <w:r w:rsidRPr="0010524A">
        <w:rPr>
          <w:rFonts w:cs="Times New Roman"/>
          <w:sz w:val="26"/>
          <w:szCs w:val="26"/>
        </w:rPr>
        <w:t xml:space="preserve">онных выступлений в 1906—1907 гг.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Избирательный закон 11 декабря 1905 г.</w:t>
      </w:r>
      <w:r w:rsidRPr="0010524A">
        <w:rPr>
          <w:rStyle w:val="Italic"/>
          <w:rFonts w:cs="Times New Roman"/>
          <w:sz w:val="26"/>
          <w:szCs w:val="26"/>
        </w:rPr>
        <w:t xml:space="preserve"> </w:t>
      </w:r>
      <w:r w:rsidRPr="0010524A">
        <w:rPr>
          <w:rFonts w:cs="Times New Roman"/>
          <w:sz w:val="26"/>
          <w:szCs w:val="26"/>
        </w:rPr>
        <w:t>Избирательная кампания в I Государственную думу</w:t>
      </w:r>
      <w:r w:rsidRPr="0010524A">
        <w:rPr>
          <w:rStyle w:val="Italic"/>
          <w:rFonts w:cs="Times New Roman"/>
          <w:sz w:val="26"/>
          <w:szCs w:val="26"/>
        </w:rPr>
        <w:t xml:space="preserve">. </w:t>
      </w:r>
      <w:r w:rsidRPr="0010524A">
        <w:rPr>
          <w:rFonts w:cs="Times New Roman"/>
          <w:sz w:val="26"/>
          <w:szCs w:val="26"/>
        </w:rPr>
        <w:t xml:space="preserve">Основные государственные законы 23 апреля 1906 г. Деятельность I и II Государственной думы: итоги и уроки.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Общество и власть после революции. </w:t>
      </w:r>
      <w:r w:rsidRPr="0010524A">
        <w:rPr>
          <w:rFonts w:cs="Times New Roman"/>
          <w:sz w:val="26"/>
          <w:szCs w:val="26"/>
        </w:rPr>
        <w:t>Уроки революции: политическая стабилизация и социальные преобразования. П. А. Столыпин: программа си</w:t>
      </w:r>
      <w:r w:rsidRPr="0010524A">
        <w:rPr>
          <w:rFonts w:cs="Times New Roman"/>
          <w:sz w:val="26"/>
          <w:szCs w:val="26"/>
        </w:rPr>
        <w:t>с</w:t>
      </w:r>
      <w:r w:rsidRPr="0010524A">
        <w:rPr>
          <w:rFonts w:cs="Times New Roman"/>
          <w:sz w:val="26"/>
          <w:szCs w:val="26"/>
        </w:rPr>
        <w:t>темных реформ, масштаб и результаты. Незавершенность преобразований и н</w:t>
      </w:r>
      <w:r w:rsidRPr="0010524A">
        <w:rPr>
          <w:rFonts w:cs="Times New Roman"/>
          <w:sz w:val="26"/>
          <w:szCs w:val="26"/>
        </w:rPr>
        <w:t>а</w:t>
      </w:r>
      <w:r w:rsidRPr="0010524A">
        <w:rPr>
          <w:rFonts w:cs="Times New Roman"/>
          <w:sz w:val="26"/>
          <w:szCs w:val="26"/>
        </w:rPr>
        <w:t>растание социальных противоречий. III и IV Государственная дума. Иде</w:t>
      </w:r>
      <w:r w:rsidRPr="0010524A">
        <w:rPr>
          <w:rFonts w:cs="Times New Roman"/>
          <w:sz w:val="26"/>
          <w:szCs w:val="26"/>
        </w:rPr>
        <w:t>й</w:t>
      </w:r>
      <w:r w:rsidRPr="0010524A">
        <w:rPr>
          <w:rFonts w:cs="Times New Roman"/>
          <w:sz w:val="26"/>
          <w:szCs w:val="26"/>
        </w:rPr>
        <w:t xml:space="preserve">но-политический спектр. Общественный и социальный подъем.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Серебряный век российской культуры. </w:t>
      </w:r>
      <w:r w:rsidRPr="0010524A">
        <w:rPr>
          <w:rFonts w:cs="Times New Roman"/>
          <w:sz w:val="26"/>
          <w:szCs w:val="26"/>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w:t>
      </w:r>
      <w:r w:rsidRPr="0010524A">
        <w:rPr>
          <w:rFonts w:cs="Times New Roman"/>
          <w:sz w:val="26"/>
          <w:szCs w:val="26"/>
        </w:rPr>
        <w:t>е</w:t>
      </w:r>
      <w:r w:rsidRPr="0010524A">
        <w:rPr>
          <w:rFonts w:cs="Times New Roman"/>
          <w:sz w:val="26"/>
          <w:szCs w:val="26"/>
        </w:rPr>
        <w:t>ский театр: традиции и новаторство. Музыка. «Русские сезоны» в Париже. Зар</w:t>
      </w:r>
      <w:r w:rsidRPr="0010524A">
        <w:rPr>
          <w:rFonts w:cs="Times New Roman"/>
          <w:sz w:val="26"/>
          <w:szCs w:val="26"/>
        </w:rPr>
        <w:t>о</w:t>
      </w:r>
      <w:r w:rsidRPr="0010524A">
        <w:rPr>
          <w:rFonts w:cs="Times New Roman"/>
          <w:sz w:val="26"/>
          <w:szCs w:val="26"/>
        </w:rPr>
        <w:t xml:space="preserve">ждение российского кинематографа.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Наш край </w:t>
      </w:r>
      <w:r w:rsidRPr="0010524A">
        <w:rPr>
          <w:rFonts w:cs="Times New Roman"/>
          <w:sz w:val="26"/>
          <w:szCs w:val="26"/>
        </w:rPr>
        <w:t xml:space="preserve">в XIX — начале ХХ в.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Обобщение</w:t>
      </w:r>
      <w:r w:rsidRPr="0010524A">
        <w:rPr>
          <w:rFonts w:cs="Times New Roman"/>
          <w:sz w:val="26"/>
          <w:szCs w:val="26"/>
        </w:rPr>
        <w:t xml:space="preserve"> (1 ч) </w:t>
      </w:r>
    </w:p>
    <w:p w:rsidR="00754C3B" w:rsidRPr="0010524A" w:rsidRDefault="00754C3B" w:rsidP="001667E6">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1667E6">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754C3B" w:rsidRPr="0010524A">
        <w:rPr>
          <w:rFonts w:cs="Times New Roman"/>
          <w:sz w:val="26"/>
          <w:szCs w:val="26"/>
        </w:rPr>
        <w:t xml:space="preserve">ЛАНИРУЕМЫЕ РЕЗУЛЬТАТЫ ОСВОЕНИЯ учебного ПРЕДМЕТА «ИСТОРИЯ» </w:t>
      </w:r>
      <w:r w:rsidRPr="0010524A">
        <w:rPr>
          <w:rFonts w:cs="Times New Roman"/>
          <w:sz w:val="26"/>
          <w:szCs w:val="26"/>
        </w:rPr>
        <w:t>на уровне ОСНОВНОго общего образования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lastRenderedPageBreak/>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 важнейшим </w:t>
      </w:r>
      <w:r w:rsidRPr="0010524A">
        <w:rPr>
          <w:rStyle w:val="BoldItalic"/>
          <w:rFonts w:cs="Times New Roman"/>
          <w:sz w:val="26"/>
          <w:szCs w:val="26"/>
        </w:rPr>
        <w:t>личностным результатам</w:t>
      </w:r>
      <w:r w:rsidRPr="0010524A">
        <w:rPr>
          <w:rFonts w:cs="Times New Roman"/>
          <w:sz w:val="26"/>
          <w:szCs w:val="26"/>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 xml:space="preserve">в сфере </w:t>
      </w:r>
      <w:r w:rsidRPr="0010524A">
        <w:rPr>
          <w:rStyle w:val="Italic"/>
          <w:rFonts w:cs="Times New Roman"/>
          <w:spacing w:val="3"/>
          <w:sz w:val="26"/>
          <w:szCs w:val="26"/>
        </w:rPr>
        <w:t>патриотического воспитания</w:t>
      </w:r>
      <w:r w:rsidRPr="0010524A">
        <w:rPr>
          <w:rFonts w:cs="Times New Roman"/>
          <w:spacing w:val="3"/>
          <w:sz w:val="26"/>
          <w:szCs w:val="26"/>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w:t>
      </w:r>
      <w:r w:rsidRPr="0010524A">
        <w:rPr>
          <w:rFonts w:cs="Times New Roman"/>
          <w:spacing w:val="3"/>
          <w:sz w:val="26"/>
          <w:szCs w:val="26"/>
        </w:rPr>
        <w:t>ь</w:t>
      </w:r>
      <w:r w:rsidRPr="0010524A">
        <w:rPr>
          <w:rFonts w:cs="Times New Roman"/>
          <w:spacing w:val="3"/>
          <w:sz w:val="26"/>
          <w:szCs w:val="26"/>
        </w:rPr>
        <w:t>туры Российской Федерации, своего края, народов России; ценностное о</w:t>
      </w:r>
      <w:r w:rsidRPr="0010524A">
        <w:rPr>
          <w:rFonts w:cs="Times New Roman"/>
          <w:spacing w:val="3"/>
          <w:sz w:val="26"/>
          <w:szCs w:val="26"/>
        </w:rPr>
        <w:t>т</w:t>
      </w:r>
      <w:r w:rsidRPr="0010524A">
        <w:rPr>
          <w:rFonts w:cs="Times New Roman"/>
          <w:spacing w:val="3"/>
          <w:sz w:val="26"/>
          <w:szCs w:val="26"/>
        </w:rPr>
        <w:t>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w:t>
      </w:r>
      <w:r w:rsidRPr="0010524A">
        <w:rPr>
          <w:rFonts w:cs="Times New Roman"/>
          <w:spacing w:val="3"/>
          <w:sz w:val="26"/>
          <w:szCs w:val="26"/>
        </w:rPr>
        <w:t>о</w:t>
      </w:r>
      <w:r w:rsidRPr="0010524A">
        <w:rPr>
          <w:rFonts w:cs="Times New Roman"/>
          <w:spacing w:val="3"/>
          <w:sz w:val="26"/>
          <w:szCs w:val="26"/>
        </w:rPr>
        <w:t xml:space="preserve">живающих в родной стране;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сфере </w:t>
      </w:r>
      <w:r w:rsidRPr="0010524A">
        <w:rPr>
          <w:rStyle w:val="Italic"/>
          <w:rFonts w:cs="Times New Roman"/>
          <w:sz w:val="26"/>
          <w:szCs w:val="26"/>
        </w:rPr>
        <w:t>гражданского воспитания</w:t>
      </w:r>
      <w:r w:rsidRPr="0010524A">
        <w:rPr>
          <w:rFonts w:cs="Times New Roman"/>
          <w:sz w:val="26"/>
          <w:szCs w:val="26"/>
        </w:rPr>
        <w:t>: осмысление исторической традиции и примеров гражданского служения Отечеству; готовность к в</w:t>
      </w:r>
      <w:r w:rsidRPr="0010524A">
        <w:rPr>
          <w:rFonts w:cs="Times New Roman"/>
          <w:sz w:val="26"/>
          <w:szCs w:val="26"/>
        </w:rPr>
        <w:t>ы</w:t>
      </w:r>
      <w:r w:rsidRPr="0010524A">
        <w:rPr>
          <w:rFonts w:cs="Times New Roman"/>
          <w:sz w:val="26"/>
          <w:szCs w:val="26"/>
        </w:rPr>
        <w:t>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w:t>
      </w:r>
      <w:r w:rsidRPr="0010524A">
        <w:rPr>
          <w:rStyle w:val="Italic"/>
          <w:rFonts w:cs="Times New Roman"/>
          <w:sz w:val="26"/>
          <w:szCs w:val="26"/>
        </w:rPr>
        <w:t>духовно-нравственной</w:t>
      </w:r>
      <w:r w:rsidRPr="0010524A">
        <w:rPr>
          <w:rFonts w:cs="Times New Roman"/>
          <w:sz w:val="26"/>
          <w:szCs w:val="26"/>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w:t>
      </w:r>
      <w:r w:rsidRPr="0010524A">
        <w:rPr>
          <w:rFonts w:cs="Times New Roman"/>
          <w:sz w:val="26"/>
          <w:szCs w:val="26"/>
        </w:rPr>
        <w:t>т</w:t>
      </w:r>
      <w:r w:rsidRPr="0010524A">
        <w:rPr>
          <w:rFonts w:cs="Times New Roman"/>
          <w:sz w:val="26"/>
          <w:szCs w:val="26"/>
        </w:rPr>
        <w:t>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w:t>
      </w:r>
      <w:r w:rsidRPr="0010524A">
        <w:rPr>
          <w:rFonts w:cs="Times New Roman"/>
          <w:sz w:val="26"/>
          <w:szCs w:val="26"/>
        </w:rPr>
        <w:t>о</w:t>
      </w:r>
      <w:r w:rsidRPr="0010524A">
        <w:rPr>
          <w:rFonts w:cs="Times New Roman"/>
          <w:sz w:val="26"/>
          <w:szCs w:val="26"/>
        </w:rPr>
        <w:t xml:space="preserve">циальных поступков;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понимании </w:t>
      </w:r>
      <w:r w:rsidRPr="0010524A">
        <w:rPr>
          <w:rStyle w:val="Italic"/>
          <w:rFonts w:cs="Times New Roman"/>
          <w:sz w:val="26"/>
          <w:szCs w:val="26"/>
        </w:rPr>
        <w:t>ценности научного познания</w:t>
      </w:r>
      <w:r w:rsidRPr="0010524A">
        <w:rPr>
          <w:rFonts w:cs="Times New Roman"/>
          <w:sz w:val="26"/>
          <w:szCs w:val="26"/>
        </w:rPr>
        <w:t>: осмысление знач</w:t>
      </w:r>
      <w:r w:rsidRPr="0010524A">
        <w:rPr>
          <w:rFonts w:cs="Times New Roman"/>
          <w:sz w:val="26"/>
          <w:szCs w:val="26"/>
        </w:rPr>
        <w:t>е</w:t>
      </w:r>
      <w:r w:rsidRPr="0010524A">
        <w:rPr>
          <w:rFonts w:cs="Times New Roman"/>
          <w:sz w:val="26"/>
          <w:szCs w:val="26"/>
        </w:rPr>
        <w:t>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w:t>
      </w:r>
      <w:r w:rsidRPr="0010524A">
        <w:rPr>
          <w:rFonts w:cs="Times New Roman"/>
          <w:sz w:val="26"/>
          <w:szCs w:val="26"/>
        </w:rPr>
        <w:t>р</w:t>
      </w:r>
      <w:r w:rsidRPr="0010524A">
        <w:rPr>
          <w:rFonts w:cs="Times New Roman"/>
          <w:sz w:val="26"/>
          <w:szCs w:val="26"/>
        </w:rPr>
        <w:t>мирование и сохранение интереса к истории как важной составляющей с</w:t>
      </w:r>
      <w:r w:rsidRPr="0010524A">
        <w:rPr>
          <w:rFonts w:cs="Times New Roman"/>
          <w:sz w:val="26"/>
          <w:szCs w:val="26"/>
        </w:rPr>
        <w:t>о</w:t>
      </w:r>
      <w:r w:rsidRPr="0010524A">
        <w:rPr>
          <w:rFonts w:cs="Times New Roman"/>
          <w:sz w:val="26"/>
          <w:szCs w:val="26"/>
        </w:rPr>
        <w:t xml:space="preserve">временного общественного сознания;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сфере </w:t>
      </w:r>
      <w:r w:rsidRPr="0010524A">
        <w:rPr>
          <w:rStyle w:val="Italic"/>
          <w:rFonts w:cs="Times New Roman"/>
          <w:sz w:val="26"/>
          <w:szCs w:val="26"/>
        </w:rPr>
        <w:t>эстетического воспитания</w:t>
      </w:r>
      <w:r w:rsidRPr="0010524A">
        <w:rPr>
          <w:rFonts w:cs="Times New Roman"/>
          <w:sz w:val="26"/>
          <w:szCs w:val="26"/>
        </w:rPr>
        <w:t>: представление о кул</w:t>
      </w:r>
      <w:r w:rsidRPr="0010524A">
        <w:rPr>
          <w:rFonts w:cs="Times New Roman"/>
          <w:sz w:val="26"/>
          <w:szCs w:val="26"/>
        </w:rPr>
        <w:t>ь</w:t>
      </w:r>
      <w:r w:rsidRPr="0010524A">
        <w:rPr>
          <w:rFonts w:cs="Times New Roman"/>
          <w:sz w:val="26"/>
          <w:szCs w:val="26"/>
        </w:rPr>
        <w:t>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w:t>
      </w:r>
      <w:r w:rsidRPr="0010524A">
        <w:rPr>
          <w:rFonts w:cs="Times New Roman"/>
          <w:sz w:val="26"/>
          <w:szCs w:val="26"/>
        </w:rPr>
        <w:t>а</w:t>
      </w:r>
      <w:r w:rsidRPr="0010524A">
        <w:rPr>
          <w:rFonts w:cs="Times New Roman"/>
          <w:sz w:val="26"/>
          <w:szCs w:val="26"/>
        </w:rPr>
        <w:t xml:space="preserve">родов;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формировании </w:t>
      </w:r>
      <w:r w:rsidRPr="0010524A">
        <w:rPr>
          <w:rStyle w:val="Italic"/>
          <w:rFonts w:cs="Times New Roman"/>
          <w:sz w:val="26"/>
          <w:szCs w:val="26"/>
        </w:rPr>
        <w:t>ценностного отношения к жизни и здоровью</w:t>
      </w:r>
      <w:r w:rsidRPr="0010524A">
        <w:rPr>
          <w:rFonts w:cs="Times New Roman"/>
          <w:sz w:val="26"/>
          <w:szCs w:val="26"/>
        </w:rPr>
        <w:t>: осознание ценности жизни и необходимости ее сохранения (в том числе — на основе примеров из истории); представление об идеалах гармоничного ф</w:t>
      </w:r>
      <w:r w:rsidRPr="0010524A">
        <w:rPr>
          <w:rFonts w:cs="Times New Roman"/>
          <w:sz w:val="26"/>
          <w:szCs w:val="26"/>
        </w:rPr>
        <w:t>и</w:t>
      </w:r>
      <w:r w:rsidRPr="0010524A">
        <w:rPr>
          <w:rFonts w:cs="Times New Roman"/>
          <w:sz w:val="26"/>
          <w:szCs w:val="26"/>
        </w:rPr>
        <w:t>зического и духовного развития человека в исторических обществах (в а</w:t>
      </w:r>
      <w:r w:rsidRPr="0010524A">
        <w:rPr>
          <w:rFonts w:cs="Times New Roman"/>
          <w:sz w:val="26"/>
          <w:szCs w:val="26"/>
        </w:rPr>
        <w:t>н</w:t>
      </w:r>
      <w:r w:rsidRPr="0010524A">
        <w:rPr>
          <w:rFonts w:cs="Times New Roman"/>
          <w:sz w:val="26"/>
          <w:szCs w:val="26"/>
        </w:rPr>
        <w:t xml:space="preserve">тичном мире, эпоху Возрождения) и в современную эпоху;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сфере </w:t>
      </w:r>
      <w:r w:rsidRPr="0010524A">
        <w:rPr>
          <w:rStyle w:val="Italic"/>
          <w:rFonts w:cs="Times New Roman"/>
          <w:sz w:val="26"/>
          <w:szCs w:val="26"/>
        </w:rPr>
        <w:t>трудового воспитания</w:t>
      </w:r>
      <w:r w:rsidRPr="0010524A">
        <w:rPr>
          <w:rFonts w:cs="Times New Roman"/>
          <w:sz w:val="26"/>
          <w:szCs w:val="26"/>
        </w:rPr>
        <w:t>: понимание на основе знания истории значения трудовой деятельности людей как источника развития ч</w:t>
      </w:r>
      <w:r w:rsidRPr="0010524A">
        <w:rPr>
          <w:rFonts w:cs="Times New Roman"/>
          <w:sz w:val="26"/>
          <w:szCs w:val="26"/>
        </w:rPr>
        <w:t>е</w:t>
      </w:r>
      <w:r w:rsidRPr="0010524A">
        <w:rPr>
          <w:rFonts w:cs="Times New Roman"/>
          <w:sz w:val="26"/>
          <w:szCs w:val="26"/>
        </w:rPr>
        <w:t>ловека и общества; представление о разнообразии существовавших в прошлом и современных профессий; уважение к труду и результатам тр</w:t>
      </w:r>
      <w:r w:rsidRPr="0010524A">
        <w:rPr>
          <w:rFonts w:cs="Times New Roman"/>
          <w:sz w:val="26"/>
          <w:szCs w:val="26"/>
        </w:rPr>
        <w:t>у</w:t>
      </w:r>
      <w:r w:rsidRPr="0010524A">
        <w:rPr>
          <w:rFonts w:cs="Times New Roman"/>
          <w:sz w:val="26"/>
          <w:szCs w:val="26"/>
        </w:rPr>
        <w:t>довой деятельности человека; определение сферы профессионал</w:t>
      </w:r>
      <w:r w:rsidRPr="0010524A">
        <w:rPr>
          <w:rFonts w:cs="Times New Roman"/>
          <w:sz w:val="26"/>
          <w:szCs w:val="26"/>
        </w:rPr>
        <w:t>ь</w:t>
      </w:r>
      <w:r w:rsidRPr="0010524A">
        <w:rPr>
          <w:rFonts w:cs="Times New Roman"/>
          <w:sz w:val="26"/>
          <w:szCs w:val="26"/>
        </w:rPr>
        <w:lastRenderedPageBreak/>
        <w:t>но-ориентированных интересов, построение индивидуальной траектории образования и жизненных планов;</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 xml:space="preserve">в сфере </w:t>
      </w:r>
      <w:r w:rsidRPr="0010524A">
        <w:rPr>
          <w:rStyle w:val="Italic"/>
          <w:rFonts w:cs="Times New Roman"/>
          <w:spacing w:val="-1"/>
          <w:sz w:val="26"/>
          <w:szCs w:val="26"/>
        </w:rPr>
        <w:t>экологического воспитания</w:t>
      </w:r>
      <w:r w:rsidRPr="0010524A">
        <w:rPr>
          <w:rFonts w:cs="Times New Roman"/>
          <w:spacing w:val="-1"/>
          <w:sz w:val="26"/>
          <w:szCs w:val="26"/>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w:t>
      </w:r>
      <w:r w:rsidRPr="0010524A">
        <w:rPr>
          <w:rFonts w:cs="Times New Roman"/>
          <w:spacing w:val="-1"/>
          <w:sz w:val="26"/>
          <w:szCs w:val="26"/>
        </w:rPr>
        <w:t>а</w:t>
      </w:r>
      <w:r w:rsidRPr="0010524A">
        <w:rPr>
          <w:rFonts w:cs="Times New Roman"/>
          <w:spacing w:val="-1"/>
          <w:sz w:val="26"/>
          <w:szCs w:val="26"/>
        </w:rPr>
        <w:t>щиты окружающей среды; активное неприятие действий, приносящих вред окружающей среде; готовность к участию в практической деятельности эк</w:t>
      </w:r>
      <w:r w:rsidRPr="0010524A">
        <w:rPr>
          <w:rFonts w:cs="Times New Roman"/>
          <w:spacing w:val="-1"/>
          <w:sz w:val="26"/>
          <w:szCs w:val="26"/>
        </w:rPr>
        <w:t>о</w:t>
      </w:r>
      <w:r w:rsidRPr="0010524A">
        <w:rPr>
          <w:rFonts w:cs="Times New Roman"/>
          <w:spacing w:val="-1"/>
          <w:sz w:val="26"/>
          <w:szCs w:val="26"/>
        </w:rPr>
        <w:t>логической направленности.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 сфере </w:t>
      </w:r>
      <w:r w:rsidRPr="0010524A">
        <w:rPr>
          <w:rStyle w:val="Italic"/>
          <w:rFonts w:cs="Times New Roman"/>
          <w:sz w:val="26"/>
          <w:szCs w:val="26"/>
        </w:rPr>
        <w:t>адаптации к меняющимся условиям социальной и природной среды</w:t>
      </w:r>
      <w:r w:rsidRPr="0010524A">
        <w:rPr>
          <w:rFonts w:cs="Times New Roman"/>
          <w:sz w:val="26"/>
          <w:szCs w:val="26"/>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w:t>
      </w:r>
      <w:r w:rsidRPr="0010524A">
        <w:rPr>
          <w:rFonts w:cs="Times New Roman"/>
          <w:sz w:val="26"/>
          <w:szCs w:val="26"/>
        </w:rPr>
        <w:t>и</w:t>
      </w:r>
      <w:r w:rsidRPr="0010524A">
        <w:rPr>
          <w:rFonts w:cs="Times New Roman"/>
          <w:sz w:val="26"/>
          <w:szCs w:val="26"/>
        </w:rPr>
        <w:t>родные и социальные вызовы.</w:t>
      </w:r>
    </w:p>
    <w:p w:rsidR="00D94AB5" w:rsidRPr="0010524A" w:rsidRDefault="00D94AB5"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body"/>
        <w:spacing w:line="240" w:lineRule="auto"/>
        <w:ind w:firstLine="680"/>
        <w:rPr>
          <w:rFonts w:cs="Times New Roman"/>
          <w:spacing w:val="3"/>
          <w:sz w:val="26"/>
          <w:szCs w:val="26"/>
        </w:rPr>
      </w:pPr>
      <w:r w:rsidRPr="0010524A">
        <w:rPr>
          <w:rStyle w:val="BoldItalic"/>
          <w:rFonts w:cs="Times New Roman"/>
          <w:spacing w:val="3"/>
          <w:sz w:val="26"/>
          <w:szCs w:val="26"/>
        </w:rPr>
        <w:t>Метапредметные результаты</w:t>
      </w:r>
      <w:r w:rsidRPr="0010524A">
        <w:rPr>
          <w:rFonts w:cs="Times New Roman"/>
          <w:spacing w:val="3"/>
          <w:sz w:val="26"/>
          <w:szCs w:val="26"/>
        </w:rPr>
        <w:t xml:space="preserve"> изучения истории в основной школе в</w:t>
      </w:r>
      <w:r w:rsidRPr="0010524A">
        <w:rPr>
          <w:rFonts w:cs="Times New Roman"/>
          <w:spacing w:val="3"/>
          <w:sz w:val="26"/>
          <w:szCs w:val="26"/>
        </w:rPr>
        <w:t>ы</w:t>
      </w:r>
      <w:r w:rsidRPr="0010524A">
        <w:rPr>
          <w:rFonts w:cs="Times New Roman"/>
          <w:spacing w:val="3"/>
          <w:sz w:val="26"/>
          <w:szCs w:val="26"/>
        </w:rPr>
        <w:t xml:space="preserve">ражаются в следующих качествах и действиях. </w:t>
      </w:r>
    </w:p>
    <w:p w:rsidR="00416B7C" w:rsidRPr="0010524A" w:rsidRDefault="00416B7C" w:rsidP="00B82670">
      <w:pPr>
        <w:pStyle w:val="body"/>
        <w:spacing w:line="240" w:lineRule="auto"/>
        <w:ind w:firstLine="680"/>
        <w:rPr>
          <w:rStyle w:val="Italic"/>
          <w:rFonts w:cs="Times New Roman"/>
          <w:sz w:val="26"/>
          <w:szCs w:val="26"/>
          <w:u w:val="single"/>
        </w:rPr>
      </w:pPr>
      <w:r w:rsidRPr="0010524A">
        <w:rPr>
          <w:rStyle w:val="Italic"/>
          <w:rFonts w:cs="Times New Roman"/>
          <w:sz w:val="26"/>
          <w:szCs w:val="26"/>
          <w:u w:val="single"/>
        </w:rPr>
        <w:t>В сфере универсальных учебных познавательных действий:</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владение базовыми логическими действиями</w:t>
      </w:r>
      <w:r w:rsidRPr="0010524A">
        <w:rPr>
          <w:rFonts w:cs="Times New Roman"/>
          <w:sz w:val="26"/>
          <w:szCs w:val="26"/>
        </w:rPr>
        <w:t>: систематизир</w:t>
      </w:r>
      <w:r w:rsidRPr="0010524A">
        <w:rPr>
          <w:rFonts w:cs="Times New Roman"/>
          <w:sz w:val="26"/>
          <w:szCs w:val="26"/>
        </w:rPr>
        <w:t>о</w:t>
      </w:r>
      <w:r w:rsidRPr="0010524A">
        <w:rPr>
          <w:rFonts w:cs="Times New Roman"/>
          <w:sz w:val="26"/>
          <w:szCs w:val="26"/>
        </w:rPr>
        <w:t>вать и обобщать исторические факты (в форме таблиц, схем); выявлять х</w:t>
      </w:r>
      <w:r w:rsidRPr="0010524A">
        <w:rPr>
          <w:rFonts w:cs="Times New Roman"/>
          <w:sz w:val="26"/>
          <w:szCs w:val="26"/>
        </w:rPr>
        <w:t>а</w:t>
      </w:r>
      <w:r w:rsidRPr="0010524A">
        <w:rPr>
          <w:rFonts w:cs="Times New Roman"/>
          <w:sz w:val="26"/>
          <w:szCs w:val="26"/>
        </w:rPr>
        <w:t>рактерные признаки исторических явлений; раскрывать причи</w:t>
      </w:r>
      <w:r w:rsidRPr="0010524A">
        <w:rPr>
          <w:rFonts w:cs="Times New Roman"/>
          <w:sz w:val="26"/>
          <w:szCs w:val="26"/>
        </w:rPr>
        <w:t>н</w:t>
      </w:r>
      <w:r w:rsidRPr="0010524A">
        <w:rPr>
          <w:rFonts w:cs="Times New Roman"/>
          <w:sz w:val="26"/>
          <w:szCs w:val="26"/>
        </w:rPr>
        <w:t>но-следственные связи событий; сравнивать события, ситуации, выявляя общие черты и различия; формулировать и обосновывать выводы;</w:t>
      </w:r>
    </w:p>
    <w:p w:rsidR="00416B7C" w:rsidRPr="0010524A" w:rsidRDefault="00416B7C" w:rsidP="00B82670">
      <w:pPr>
        <w:pStyle w:val="list-dash"/>
        <w:spacing w:line="240" w:lineRule="auto"/>
        <w:ind w:firstLine="680"/>
        <w:rPr>
          <w:rFonts w:cs="Times New Roman"/>
          <w:spacing w:val="-2"/>
          <w:sz w:val="26"/>
          <w:szCs w:val="26"/>
        </w:rPr>
      </w:pPr>
      <w:r w:rsidRPr="0010524A">
        <w:rPr>
          <w:rStyle w:val="Italic"/>
          <w:rFonts w:cs="Times New Roman"/>
          <w:spacing w:val="-2"/>
          <w:sz w:val="26"/>
          <w:szCs w:val="26"/>
        </w:rPr>
        <w:t>владение базовыми исследовательскими действиями</w:t>
      </w:r>
      <w:r w:rsidRPr="0010524A">
        <w:rPr>
          <w:rFonts w:cs="Times New Roman"/>
          <w:spacing w:val="-2"/>
          <w:sz w:val="26"/>
          <w:szCs w:val="26"/>
        </w:rPr>
        <w:t>: опред</w:t>
      </w:r>
      <w:r w:rsidRPr="0010524A">
        <w:rPr>
          <w:rFonts w:cs="Times New Roman"/>
          <w:spacing w:val="-2"/>
          <w:sz w:val="26"/>
          <w:szCs w:val="26"/>
        </w:rPr>
        <w:t>е</w:t>
      </w:r>
      <w:r w:rsidRPr="0010524A">
        <w:rPr>
          <w:rFonts w:cs="Times New Roman"/>
          <w:spacing w:val="-2"/>
          <w:sz w:val="26"/>
          <w:szCs w:val="26"/>
        </w:rPr>
        <w:t>лять познавательную задачу; намечать путь ее решения и осуществлять подбор исторического материала, объекта; систематизировать и анализировать ист</w:t>
      </w:r>
      <w:r w:rsidRPr="0010524A">
        <w:rPr>
          <w:rFonts w:cs="Times New Roman"/>
          <w:spacing w:val="-2"/>
          <w:sz w:val="26"/>
          <w:szCs w:val="26"/>
        </w:rPr>
        <w:t>о</w:t>
      </w:r>
      <w:r w:rsidRPr="0010524A">
        <w:rPr>
          <w:rFonts w:cs="Times New Roman"/>
          <w:spacing w:val="-2"/>
          <w:sz w:val="26"/>
          <w:szCs w:val="26"/>
        </w:rPr>
        <w:t>рические факты, осуществлять реконструкцию исторических событий; соо</w:t>
      </w:r>
      <w:r w:rsidRPr="0010524A">
        <w:rPr>
          <w:rFonts w:cs="Times New Roman"/>
          <w:spacing w:val="-2"/>
          <w:sz w:val="26"/>
          <w:szCs w:val="26"/>
        </w:rPr>
        <w:t>т</w:t>
      </w:r>
      <w:r w:rsidRPr="0010524A">
        <w:rPr>
          <w:rFonts w:cs="Times New Roman"/>
          <w:spacing w:val="-2"/>
          <w:sz w:val="26"/>
          <w:szCs w:val="26"/>
        </w:rPr>
        <w:t>носить полученный результат с имеющимся знанием; определять новизну и обоснованность полученного результата; представлять результаты своей де</w:t>
      </w:r>
      <w:r w:rsidRPr="0010524A">
        <w:rPr>
          <w:rFonts w:cs="Times New Roman"/>
          <w:spacing w:val="-2"/>
          <w:sz w:val="26"/>
          <w:szCs w:val="26"/>
        </w:rPr>
        <w:t>я</w:t>
      </w:r>
      <w:r w:rsidRPr="0010524A">
        <w:rPr>
          <w:rFonts w:cs="Times New Roman"/>
          <w:spacing w:val="-2"/>
          <w:sz w:val="26"/>
          <w:szCs w:val="26"/>
        </w:rPr>
        <w:t xml:space="preserve">тельности в различных формах (сообщение, эссе, презентация, реферат, учебный проект и др.); </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работа с информацией</w:t>
      </w:r>
      <w:r w:rsidRPr="0010524A">
        <w:rPr>
          <w:rFonts w:cs="Times New Roman"/>
          <w:sz w:val="26"/>
          <w:szCs w:val="26"/>
        </w:rPr>
        <w:t>: осуществлять анализ учебной и вн</w:t>
      </w:r>
      <w:r w:rsidRPr="0010524A">
        <w:rPr>
          <w:rFonts w:cs="Times New Roman"/>
          <w:sz w:val="26"/>
          <w:szCs w:val="26"/>
        </w:rPr>
        <w:t>е</w:t>
      </w:r>
      <w:r w:rsidRPr="0010524A">
        <w:rPr>
          <w:rFonts w:cs="Times New Roman"/>
          <w:sz w:val="26"/>
          <w:szCs w:val="26"/>
        </w:rPr>
        <w:t>учебной исторической информации (учебник, тексты исторических исто</w:t>
      </w:r>
      <w:r w:rsidRPr="0010524A">
        <w:rPr>
          <w:rFonts w:cs="Times New Roman"/>
          <w:sz w:val="26"/>
          <w:szCs w:val="26"/>
        </w:rPr>
        <w:t>ч</w:t>
      </w:r>
      <w:r w:rsidRPr="0010524A">
        <w:rPr>
          <w:rFonts w:cs="Times New Roman"/>
          <w:sz w:val="26"/>
          <w:szCs w:val="26"/>
        </w:rPr>
        <w:t>ников, научно-популярная литература, интернет-ресурсы и др.) — извлекать информацию из источника; различать виды источников исторической и</w:t>
      </w:r>
      <w:r w:rsidRPr="0010524A">
        <w:rPr>
          <w:rFonts w:cs="Times New Roman"/>
          <w:sz w:val="26"/>
          <w:szCs w:val="26"/>
        </w:rPr>
        <w:t>н</w:t>
      </w:r>
      <w:r w:rsidRPr="0010524A">
        <w:rPr>
          <w:rFonts w:cs="Times New Roman"/>
          <w:sz w:val="26"/>
          <w:szCs w:val="26"/>
        </w:rPr>
        <w:t xml:space="preserve">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10524A" w:rsidRDefault="00416B7C" w:rsidP="00B82670">
      <w:pPr>
        <w:pStyle w:val="body"/>
        <w:spacing w:line="240" w:lineRule="auto"/>
        <w:ind w:firstLine="680"/>
        <w:rPr>
          <w:rStyle w:val="Italic"/>
          <w:rFonts w:cs="Times New Roman"/>
          <w:sz w:val="26"/>
          <w:szCs w:val="26"/>
          <w:u w:val="single"/>
        </w:rPr>
      </w:pPr>
      <w:r w:rsidRPr="0010524A">
        <w:rPr>
          <w:rStyle w:val="Italic"/>
          <w:rFonts w:cs="Times New Roman"/>
          <w:sz w:val="26"/>
          <w:szCs w:val="26"/>
          <w:u w:val="single"/>
        </w:rPr>
        <w:t>В сфере универсальных учебных коммуникативных действий:</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общение</w:t>
      </w:r>
      <w:r w:rsidRPr="0010524A">
        <w:rPr>
          <w:rFonts w:cs="Times New Roman"/>
          <w:sz w:val="26"/>
          <w:szCs w:val="26"/>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w:t>
      </w:r>
      <w:r w:rsidRPr="0010524A">
        <w:rPr>
          <w:rFonts w:cs="Times New Roman"/>
          <w:sz w:val="26"/>
          <w:szCs w:val="26"/>
        </w:rPr>
        <w:t>ы</w:t>
      </w:r>
      <w:r w:rsidRPr="0010524A">
        <w:rPr>
          <w:rFonts w:cs="Times New Roman"/>
          <w:sz w:val="26"/>
          <w:szCs w:val="26"/>
        </w:rPr>
        <w:t>ваемых оценок; выражать и аргументировать свою точку зрения в устном высказывании, письменном тексте; публично представлять результаты в</w:t>
      </w:r>
      <w:r w:rsidRPr="0010524A">
        <w:rPr>
          <w:rFonts w:cs="Times New Roman"/>
          <w:sz w:val="26"/>
          <w:szCs w:val="26"/>
        </w:rPr>
        <w:t>ы</w:t>
      </w:r>
      <w:r w:rsidRPr="0010524A">
        <w:rPr>
          <w:rFonts w:cs="Times New Roman"/>
          <w:sz w:val="26"/>
          <w:szCs w:val="26"/>
        </w:rPr>
        <w:t>полненного исследования, проекта; осваивать и применять правила ме</w:t>
      </w:r>
      <w:r w:rsidRPr="0010524A">
        <w:rPr>
          <w:rFonts w:cs="Times New Roman"/>
          <w:sz w:val="26"/>
          <w:szCs w:val="26"/>
        </w:rPr>
        <w:t>ж</w:t>
      </w:r>
      <w:r w:rsidRPr="0010524A">
        <w:rPr>
          <w:rFonts w:cs="Times New Roman"/>
          <w:sz w:val="26"/>
          <w:szCs w:val="26"/>
        </w:rPr>
        <w:t xml:space="preserve">культурного взаимодействия в школе и социальном окружении; </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осуществление совместной деятельности</w:t>
      </w:r>
      <w:r w:rsidRPr="0010524A">
        <w:rPr>
          <w:rFonts w:cs="Times New Roman"/>
          <w:sz w:val="26"/>
          <w:szCs w:val="26"/>
        </w:rPr>
        <w:t>: осознавать на о</w:t>
      </w:r>
      <w:r w:rsidRPr="0010524A">
        <w:rPr>
          <w:rFonts w:cs="Times New Roman"/>
          <w:sz w:val="26"/>
          <w:szCs w:val="26"/>
        </w:rPr>
        <w:t>с</w:t>
      </w:r>
      <w:r w:rsidRPr="0010524A">
        <w:rPr>
          <w:rFonts w:cs="Times New Roman"/>
          <w:sz w:val="26"/>
          <w:szCs w:val="26"/>
        </w:rPr>
        <w:t>нове исторических примеров значение совместной работы как эффективного средства достижения поставленных целей; планировать и осуществлять с</w:t>
      </w:r>
      <w:r w:rsidRPr="0010524A">
        <w:rPr>
          <w:rFonts w:cs="Times New Roman"/>
          <w:sz w:val="26"/>
          <w:szCs w:val="26"/>
        </w:rPr>
        <w:t>о</w:t>
      </w:r>
      <w:r w:rsidRPr="0010524A">
        <w:rPr>
          <w:rFonts w:cs="Times New Roman"/>
          <w:sz w:val="26"/>
          <w:szCs w:val="26"/>
        </w:rPr>
        <w:t xml:space="preserve">вместную работу, коллективные учебные проекты по истории, в том числе — </w:t>
      </w:r>
      <w:r w:rsidRPr="0010524A">
        <w:rPr>
          <w:rFonts w:cs="Times New Roman"/>
          <w:sz w:val="26"/>
          <w:szCs w:val="26"/>
        </w:rPr>
        <w:lastRenderedPageBreak/>
        <w:t>на региональном материале; определять свое участие в общей работе и к</w:t>
      </w:r>
      <w:r w:rsidRPr="0010524A">
        <w:rPr>
          <w:rFonts w:cs="Times New Roman"/>
          <w:sz w:val="26"/>
          <w:szCs w:val="26"/>
        </w:rPr>
        <w:t>о</w:t>
      </w:r>
      <w:r w:rsidRPr="0010524A">
        <w:rPr>
          <w:rFonts w:cs="Times New Roman"/>
          <w:sz w:val="26"/>
          <w:szCs w:val="26"/>
        </w:rPr>
        <w:t>ординировать свои действия с другими членами команды; оценивать пол</w:t>
      </w:r>
      <w:r w:rsidRPr="0010524A">
        <w:rPr>
          <w:rFonts w:cs="Times New Roman"/>
          <w:sz w:val="26"/>
          <w:szCs w:val="26"/>
        </w:rPr>
        <w:t>у</w:t>
      </w:r>
      <w:r w:rsidRPr="0010524A">
        <w:rPr>
          <w:rFonts w:cs="Times New Roman"/>
          <w:sz w:val="26"/>
          <w:szCs w:val="26"/>
        </w:rPr>
        <w:t>ченные результаты и свой вклад в общую работу.</w:t>
      </w:r>
    </w:p>
    <w:p w:rsidR="00416B7C" w:rsidRPr="0010524A" w:rsidRDefault="00416B7C" w:rsidP="00B82670">
      <w:pPr>
        <w:pStyle w:val="body"/>
        <w:spacing w:line="240" w:lineRule="auto"/>
        <w:ind w:firstLine="680"/>
        <w:rPr>
          <w:rStyle w:val="Italic"/>
          <w:rFonts w:cs="Times New Roman"/>
          <w:sz w:val="26"/>
          <w:szCs w:val="26"/>
          <w:u w:val="single"/>
        </w:rPr>
      </w:pPr>
      <w:r w:rsidRPr="0010524A">
        <w:rPr>
          <w:rStyle w:val="Italic"/>
          <w:rFonts w:cs="Times New Roman"/>
          <w:sz w:val="26"/>
          <w:szCs w:val="26"/>
          <w:u w:val="single"/>
        </w:rPr>
        <w:t>В сфере универсальных учебных регулятивных действий:</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владение</w:t>
      </w:r>
      <w:r w:rsidRPr="0010524A">
        <w:rPr>
          <w:rFonts w:cs="Times New Roman"/>
          <w:sz w:val="26"/>
          <w:szCs w:val="26"/>
        </w:rPr>
        <w:t xml:space="preserve"> приемами самоорганизации своей учебной и общ</w:t>
      </w:r>
      <w:r w:rsidRPr="0010524A">
        <w:rPr>
          <w:rFonts w:cs="Times New Roman"/>
          <w:sz w:val="26"/>
          <w:szCs w:val="26"/>
        </w:rPr>
        <w:t>е</w:t>
      </w:r>
      <w:r w:rsidRPr="0010524A">
        <w:rPr>
          <w:rFonts w:cs="Times New Roman"/>
          <w:sz w:val="26"/>
          <w:szCs w:val="26"/>
        </w:rPr>
        <w:t>ственной работы (выявление проблемы, требующей решения; составление плана действий и определение способа решения);</w:t>
      </w:r>
      <w:r w:rsidR="00571787" w:rsidRPr="0010524A">
        <w:rPr>
          <w:rFonts w:cs="Times New Roman"/>
          <w:sz w:val="26"/>
          <w:szCs w:val="26"/>
        </w:rPr>
        <w:t xml:space="preserve"> </w:t>
      </w:r>
    </w:p>
    <w:p w:rsidR="00416B7C" w:rsidRPr="0010524A" w:rsidRDefault="00416B7C" w:rsidP="00B82670">
      <w:pPr>
        <w:pStyle w:val="list-dash"/>
        <w:spacing w:line="240" w:lineRule="auto"/>
        <w:ind w:firstLine="680"/>
        <w:rPr>
          <w:rFonts w:cs="Times New Roman"/>
          <w:sz w:val="26"/>
          <w:szCs w:val="26"/>
        </w:rPr>
      </w:pPr>
      <w:r w:rsidRPr="0010524A">
        <w:rPr>
          <w:rStyle w:val="Italic"/>
          <w:rFonts w:cs="Times New Roman"/>
          <w:sz w:val="26"/>
          <w:szCs w:val="26"/>
        </w:rPr>
        <w:t>владение приемами самоконтроля</w:t>
      </w:r>
      <w:r w:rsidRPr="0010524A">
        <w:rPr>
          <w:rFonts w:cs="Times New Roman"/>
          <w:sz w:val="26"/>
          <w:szCs w:val="26"/>
        </w:rPr>
        <w:t xml:space="preserve"> — осуществление самоко</w:t>
      </w:r>
      <w:r w:rsidRPr="0010524A">
        <w:rPr>
          <w:rFonts w:cs="Times New Roman"/>
          <w:sz w:val="26"/>
          <w:szCs w:val="26"/>
        </w:rPr>
        <w:t>н</w:t>
      </w:r>
      <w:r w:rsidRPr="0010524A">
        <w:rPr>
          <w:rFonts w:cs="Times New Roman"/>
          <w:sz w:val="26"/>
          <w:szCs w:val="26"/>
        </w:rPr>
        <w:t>троля, рефлексии и самооценки полученных результатов; способность вн</w:t>
      </w:r>
      <w:r w:rsidRPr="0010524A">
        <w:rPr>
          <w:rFonts w:cs="Times New Roman"/>
          <w:sz w:val="26"/>
          <w:szCs w:val="26"/>
        </w:rPr>
        <w:t>о</w:t>
      </w:r>
      <w:r w:rsidRPr="0010524A">
        <w:rPr>
          <w:rFonts w:cs="Times New Roman"/>
          <w:sz w:val="26"/>
          <w:szCs w:val="26"/>
        </w:rPr>
        <w:t xml:space="preserve">сить коррективы в свою работу с учетом установленных ошибок, возникших трудностей. </w:t>
      </w:r>
    </w:p>
    <w:p w:rsidR="00416B7C" w:rsidRPr="0010524A" w:rsidRDefault="00416B7C" w:rsidP="00B82670">
      <w:pPr>
        <w:pStyle w:val="body"/>
        <w:spacing w:line="240" w:lineRule="auto"/>
        <w:ind w:firstLine="680"/>
        <w:rPr>
          <w:rStyle w:val="Italic"/>
          <w:rFonts w:cs="Times New Roman"/>
          <w:sz w:val="26"/>
          <w:szCs w:val="26"/>
          <w:u w:val="single"/>
        </w:rPr>
      </w:pPr>
      <w:r w:rsidRPr="0010524A">
        <w:rPr>
          <w:rStyle w:val="Italic"/>
          <w:rFonts w:cs="Times New Roman"/>
          <w:sz w:val="26"/>
          <w:szCs w:val="26"/>
          <w:u w:val="single"/>
        </w:rPr>
        <w:t>В сфере эмоционального интеллекта, понимания себя и других: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выявлять на примерах исторических ситуаций роль эмоций в отношениях между людьми;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ставить себя на место другого человека, понимать мотивы действий другого (в исторических ситуациях и окружающей действительн</w:t>
      </w:r>
      <w:r w:rsidRPr="0010524A">
        <w:rPr>
          <w:rFonts w:cs="Times New Roman"/>
          <w:sz w:val="26"/>
          <w:szCs w:val="26"/>
        </w:rPr>
        <w:t>о</w:t>
      </w:r>
      <w:r w:rsidRPr="0010524A">
        <w:rPr>
          <w:rFonts w:cs="Times New Roman"/>
          <w:sz w:val="26"/>
          <w:szCs w:val="26"/>
        </w:rPr>
        <w:t>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регулировать способ выражения своих эмоций с учетом поз</w:t>
      </w:r>
      <w:r w:rsidRPr="0010524A">
        <w:rPr>
          <w:rFonts w:cs="Times New Roman"/>
          <w:sz w:val="26"/>
          <w:szCs w:val="26"/>
        </w:rPr>
        <w:t>и</w:t>
      </w:r>
      <w:r w:rsidRPr="0010524A">
        <w:rPr>
          <w:rFonts w:cs="Times New Roman"/>
          <w:sz w:val="26"/>
          <w:szCs w:val="26"/>
        </w:rPr>
        <w:t xml:space="preserve">ций и мнений других участников общения. </w:t>
      </w:r>
    </w:p>
    <w:p w:rsidR="00D94AB5" w:rsidRPr="0010524A" w:rsidRDefault="00D94AB5"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 ФГОС ООО 2021 г. установлено, что предметные результаты по уче</w:t>
      </w:r>
      <w:r w:rsidRPr="0010524A">
        <w:rPr>
          <w:rFonts w:cs="Times New Roman"/>
          <w:sz w:val="26"/>
          <w:szCs w:val="26"/>
        </w:rPr>
        <w:t>б</w:t>
      </w:r>
      <w:r w:rsidRPr="0010524A">
        <w:rPr>
          <w:rFonts w:cs="Times New Roman"/>
          <w:sz w:val="26"/>
          <w:szCs w:val="26"/>
        </w:rPr>
        <w:t>ному предмету «История» должны обеспечивать: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умение выявлять особенности развития культуры, быта и нравов народов в различные исторические эпохи;</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овладение историческими понятиями и их использование для решения учебных и практических задач;</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w:t>
      </w:r>
      <w:r w:rsidRPr="0010524A">
        <w:rPr>
          <w:rFonts w:cs="Times New Roman"/>
          <w:sz w:val="26"/>
          <w:szCs w:val="26"/>
        </w:rPr>
        <w:t>е</w:t>
      </w:r>
      <w:r w:rsidRPr="0010524A">
        <w:rPr>
          <w:rFonts w:cs="Times New Roman"/>
          <w:sz w:val="26"/>
          <w:szCs w:val="26"/>
        </w:rPr>
        <w:t>ских явлений, процессов и знание необходимых фактов, дат, исторических пон</w:t>
      </w:r>
      <w:r w:rsidRPr="0010524A">
        <w:rPr>
          <w:rFonts w:cs="Times New Roman"/>
          <w:sz w:val="26"/>
          <w:szCs w:val="26"/>
        </w:rPr>
        <w:t>я</w:t>
      </w:r>
      <w:r w:rsidRPr="0010524A">
        <w:rPr>
          <w:rFonts w:cs="Times New Roman"/>
          <w:sz w:val="26"/>
          <w:szCs w:val="26"/>
        </w:rPr>
        <w:t>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умение выявлять существенные черты и характерные признаки истор</w:t>
      </w:r>
      <w:r w:rsidRPr="0010524A">
        <w:rPr>
          <w:rFonts w:cs="Times New Roman"/>
          <w:sz w:val="26"/>
          <w:szCs w:val="26"/>
        </w:rPr>
        <w:t>и</w:t>
      </w:r>
      <w:r w:rsidRPr="0010524A">
        <w:rPr>
          <w:rFonts w:cs="Times New Roman"/>
          <w:sz w:val="26"/>
          <w:szCs w:val="26"/>
        </w:rPr>
        <w:t>ческих событий, явлений, процессов;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умение устанавливать причинно-следственные, пространственные, вр</w:t>
      </w:r>
      <w:r w:rsidRPr="0010524A">
        <w:rPr>
          <w:rFonts w:cs="Times New Roman"/>
          <w:sz w:val="26"/>
          <w:szCs w:val="26"/>
        </w:rPr>
        <w:t>е</w:t>
      </w:r>
      <w:r w:rsidRPr="0010524A">
        <w:rPr>
          <w:rFonts w:cs="Times New Roman"/>
          <w:sz w:val="26"/>
          <w:szCs w:val="26"/>
        </w:rPr>
        <w:t>менные связи исторических событий, явлений, процессов изучаемого периода, их взаимосвязь (при наличии) с важнейшими событиями ХХ — начала XXI в. (Фе</w:t>
      </w:r>
      <w:r w:rsidRPr="0010524A">
        <w:rPr>
          <w:rFonts w:cs="Times New Roman"/>
          <w:sz w:val="26"/>
          <w:szCs w:val="26"/>
        </w:rPr>
        <w:t>в</w:t>
      </w:r>
      <w:r w:rsidRPr="0010524A">
        <w:rPr>
          <w:rFonts w:cs="Times New Roman"/>
          <w:sz w:val="26"/>
          <w:szCs w:val="26"/>
        </w:rPr>
        <w:t>ральская и Октябрьская революции 1917 г., Великая Отечественная</w:t>
      </w:r>
      <w:r w:rsidR="00571787" w:rsidRPr="0010524A">
        <w:rPr>
          <w:rFonts w:cs="Times New Roman"/>
          <w:sz w:val="26"/>
          <w:szCs w:val="26"/>
        </w:rPr>
        <w:t xml:space="preserve"> </w:t>
      </w:r>
      <w:r w:rsidRPr="0010524A">
        <w:rPr>
          <w:rFonts w:cs="Times New Roman"/>
          <w:sz w:val="26"/>
          <w:szCs w:val="26"/>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умение сравнивать исторические события, явления, процессы в различные исторические эпохи;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9) умение различать основные типы исторических источников: письменные, вещественные, аудиовизуальные;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 умение находить и критически анализировать для решения познав</w:t>
      </w:r>
      <w:r w:rsidRPr="0010524A">
        <w:rPr>
          <w:rFonts w:cs="Times New Roman"/>
          <w:sz w:val="26"/>
          <w:szCs w:val="26"/>
        </w:rPr>
        <w:t>а</w:t>
      </w:r>
      <w:r w:rsidRPr="0010524A">
        <w:rPr>
          <w:rFonts w:cs="Times New Roman"/>
          <w:sz w:val="26"/>
          <w:szCs w:val="26"/>
        </w:rPr>
        <w:t>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w:t>
      </w:r>
      <w:r w:rsidRPr="0010524A">
        <w:rPr>
          <w:rFonts w:cs="Times New Roman"/>
          <w:sz w:val="26"/>
          <w:szCs w:val="26"/>
        </w:rPr>
        <w:t>с</w:t>
      </w:r>
      <w:r w:rsidRPr="0010524A">
        <w:rPr>
          <w:rFonts w:cs="Times New Roman"/>
          <w:sz w:val="26"/>
          <w:szCs w:val="26"/>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 умение читать и анализировать историческую карту/схему; характер</w:t>
      </w:r>
      <w:r w:rsidRPr="0010524A">
        <w:rPr>
          <w:rFonts w:cs="Times New Roman"/>
          <w:sz w:val="26"/>
          <w:szCs w:val="26"/>
        </w:rPr>
        <w:t>и</w:t>
      </w:r>
      <w:r w:rsidRPr="0010524A">
        <w:rPr>
          <w:rFonts w:cs="Times New Roman"/>
          <w:sz w:val="26"/>
          <w:szCs w:val="26"/>
        </w:rPr>
        <w:t>зовать на основе исторической карты/схемы исторические события, явления, процессы; сопоставлять информацию, представленную на исторической ка</w:t>
      </w:r>
      <w:r w:rsidRPr="0010524A">
        <w:rPr>
          <w:rFonts w:cs="Times New Roman"/>
          <w:sz w:val="26"/>
          <w:szCs w:val="26"/>
        </w:rPr>
        <w:t>р</w:t>
      </w:r>
      <w:r w:rsidRPr="0010524A">
        <w:rPr>
          <w:rFonts w:cs="Times New Roman"/>
          <w:sz w:val="26"/>
          <w:szCs w:val="26"/>
        </w:rPr>
        <w:t xml:space="preserve">те/схеме, с информацией из других источников;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 умение анализировать текстовые, визуальные источники исторической информации; представлять историческую информацию в виде таблиц, схем, ди</w:t>
      </w:r>
      <w:r w:rsidRPr="0010524A">
        <w:rPr>
          <w:rFonts w:cs="Times New Roman"/>
          <w:sz w:val="26"/>
          <w:szCs w:val="26"/>
        </w:rPr>
        <w:t>а</w:t>
      </w:r>
      <w:r w:rsidRPr="0010524A">
        <w:rPr>
          <w:rFonts w:cs="Times New Roman"/>
          <w:sz w:val="26"/>
          <w:szCs w:val="26"/>
        </w:rPr>
        <w:t xml:space="preserve">грамм;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13) умение осуществлять с соблюдением правил информационной безопа</w:t>
      </w:r>
      <w:r w:rsidRPr="0010524A">
        <w:rPr>
          <w:rFonts w:cs="Times New Roman"/>
          <w:sz w:val="26"/>
          <w:szCs w:val="26"/>
        </w:rPr>
        <w:t>с</w:t>
      </w:r>
      <w:r w:rsidRPr="0010524A">
        <w:rPr>
          <w:rFonts w:cs="Times New Roman"/>
          <w:sz w:val="26"/>
          <w:szCs w:val="26"/>
        </w:rPr>
        <w:t>ности поиск исторической информации в справочной литературе, Интернете для решения познавательных задач, оценивать полноту и верифицированность и</w:t>
      </w:r>
      <w:r w:rsidRPr="0010524A">
        <w:rPr>
          <w:rFonts w:cs="Times New Roman"/>
          <w:sz w:val="26"/>
          <w:szCs w:val="26"/>
        </w:rPr>
        <w:t>н</w:t>
      </w:r>
      <w:r w:rsidRPr="0010524A">
        <w:rPr>
          <w:rFonts w:cs="Times New Roman"/>
          <w:sz w:val="26"/>
          <w:szCs w:val="26"/>
        </w:rPr>
        <w:t>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14) приобретение опыта взаимодействия с людьми другой культуры, н</w:t>
      </w:r>
      <w:r w:rsidRPr="0010524A">
        <w:rPr>
          <w:rFonts w:cs="Times New Roman"/>
          <w:sz w:val="26"/>
          <w:szCs w:val="26"/>
        </w:rPr>
        <w:t>а</w:t>
      </w:r>
      <w:r w:rsidRPr="0010524A">
        <w:rPr>
          <w:rFonts w:cs="Times New Roman"/>
          <w:sz w:val="26"/>
          <w:szCs w:val="26"/>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w:t>
      </w:r>
      <w:r w:rsidRPr="0010524A">
        <w:rPr>
          <w:rFonts w:cs="Times New Roman"/>
          <w:sz w:val="26"/>
          <w:szCs w:val="26"/>
        </w:rPr>
        <w:t>н</w:t>
      </w:r>
      <w:r w:rsidRPr="0010524A">
        <w:rPr>
          <w:rFonts w:cs="Times New Roman"/>
          <w:sz w:val="26"/>
          <w:szCs w:val="26"/>
        </w:rPr>
        <w:t>ностей, идеи мира и взаимопонимания между народами, людьми разных культур, уважения к историческому наследию народов России (Федеральный государс</w:t>
      </w:r>
      <w:r w:rsidRPr="0010524A">
        <w:rPr>
          <w:rFonts w:cs="Times New Roman"/>
          <w:sz w:val="26"/>
          <w:szCs w:val="26"/>
        </w:rPr>
        <w:t>т</w:t>
      </w:r>
      <w:r w:rsidRPr="0010524A">
        <w:rPr>
          <w:rFonts w:cs="Times New Roman"/>
          <w:sz w:val="26"/>
          <w:szCs w:val="26"/>
        </w:rPr>
        <w:t>венный образовательный стандарт</w:t>
      </w:r>
      <w:r w:rsidR="00571787" w:rsidRPr="0010524A">
        <w:rPr>
          <w:rFonts w:cs="Times New Roman"/>
          <w:sz w:val="26"/>
          <w:szCs w:val="26"/>
        </w:rPr>
        <w:t xml:space="preserve"> </w:t>
      </w:r>
      <w:r w:rsidRPr="0010524A">
        <w:rPr>
          <w:rFonts w:cs="Times New Roman"/>
          <w:sz w:val="26"/>
          <w:szCs w:val="26"/>
        </w:rPr>
        <w:t xml:space="preserve">основного общего образования. Утвержден Приказом Министерства просвещения Российской Федерации от 31 мая 2021 г. № 287. С. 87—88).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Указанные положения ФГОС ООО развернуты и структурированы в пр</w:t>
      </w:r>
      <w:r w:rsidRPr="0010524A">
        <w:rPr>
          <w:rFonts w:cs="Times New Roman"/>
          <w:sz w:val="26"/>
          <w:szCs w:val="26"/>
        </w:rPr>
        <w:t>о</w:t>
      </w:r>
      <w:r w:rsidRPr="0010524A">
        <w:rPr>
          <w:rFonts w:cs="Times New Roman"/>
          <w:sz w:val="26"/>
          <w:szCs w:val="26"/>
        </w:rPr>
        <w:t>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w:t>
      </w:r>
      <w:r w:rsidRPr="0010524A">
        <w:rPr>
          <w:rFonts w:cs="Times New Roman"/>
          <w:sz w:val="26"/>
          <w:szCs w:val="26"/>
        </w:rPr>
        <w:t>и</w:t>
      </w:r>
      <w:r w:rsidRPr="0010524A">
        <w:rPr>
          <w:rFonts w:cs="Times New Roman"/>
          <w:sz w:val="26"/>
          <w:szCs w:val="26"/>
        </w:rPr>
        <w:t>альной практике.</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Предметные результаты</w:t>
      </w:r>
      <w:r w:rsidRPr="0010524A">
        <w:rPr>
          <w:rFonts w:cs="Times New Roman"/>
          <w:sz w:val="26"/>
          <w:szCs w:val="26"/>
        </w:rPr>
        <w:t xml:space="preserve"> изучения истории учащимися 5—9 классов включают: </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целостные представления об историческом пути человечес</w:t>
      </w:r>
      <w:r w:rsidRPr="0010524A">
        <w:rPr>
          <w:rFonts w:cs="Times New Roman"/>
          <w:spacing w:val="3"/>
          <w:sz w:val="26"/>
          <w:szCs w:val="26"/>
        </w:rPr>
        <w:t>т</w:t>
      </w:r>
      <w:r w:rsidRPr="0010524A">
        <w:rPr>
          <w:rFonts w:cs="Times New Roman"/>
          <w:spacing w:val="3"/>
          <w:sz w:val="26"/>
          <w:szCs w:val="26"/>
        </w:rPr>
        <w:t>ва, разных народов и государств; о преемственности исторических эпох; о месте и роли России в мировой истории;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базовые знания об основных этапах и ключевых событиях отечественной и всемирной истории;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умение работать: а) с основными видами современных исто</w:t>
      </w:r>
      <w:r w:rsidRPr="0010524A">
        <w:rPr>
          <w:rFonts w:cs="Times New Roman"/>
          <w:sz w:val="26"/>
          <w:szCs w:val="26"/>
        </w:rPr>
        <w:t>ч</w:t>
      </w:r>
      <w:r w:rsidRPr="0010524A">
        <w:rPr>
          <w:rFonts w:cs="Times New Roman"/>
          <w:sz w:val="26"/>
          <w:szCs w:val="26"/>
        </w:rPr>
        <w:t>ников исторической информации (учебник, научно-популярная литература, интернет-ресурсы и др.), оценивая их информационные особенности и до</w:t>
      </w:r>
      <w:r w:rsidRPr="0010524A">
        <w:rPr>
          <w:rFonts w:cs="Times New Roman"/>
          <w:sz w:val="26"/>
          <w:szCs w:val="26"/>
        </w:rPr>
        <w:t>с</w:t>
      </w:r>
      <w:r w:rsidRPr="0010524A">
        <w:rPr>
          <w:rFonts w:cs="Times New Roman"/>
          <w:sz w:val="26"/>
          <w:szCs w:val="26"/>
        </w:rPr>
        <w:t>товерность с применением метапредметного подхода; б) с историческими (аутентичными) письменными, изобразительными и вещественными исто</w:t>
      </w:r>
      <w:r w:rsidRPr="0010524A">
        <w:rPr>
          <w:rFonts w:cs="Times New Roman"/>
          <w:sz w:val="26"/>
          <w:szCs w:val="26"/>
        </w:rPr>
        <w:t>ч</w:t>
      </w:r>
      <w:r w:rsidRPr="0010524A">
        <w:rPr>
          <w:rFonts w:cs="Times New Roman"/>
          <w:sz w:val="26"/>
          <w:szCs w:val="26"/>
        </w:rPr>
        <w:t xml:space="preserve">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способность представлять описание (устное или письменное) событий, явлений, процессов истории родного края, истории России и мир</w:t>
      </w:r>
      <w:r w:rsidRPr="0010524A">
        <w:rPr>
          <w:rFonts w:cs="Times New Roman"/>
          <w:sz w:val="26"/>
          <w:szCs w:val="26"/>
        </w:rPr>
        <w:t>о</w:t>
      </w:r>
      <w:r w:rsidRPr="0010524A">
        <w:rPr>
          <w:rFonts w:cs="Times New Roman"/>
          <w:sz w:val="26"/>
          <w:szCs w:val="26"/>
        </w:rPr>
        <w:t xml:space="preserve">вой истории и их участников, основанное на знании исторических фактов, дат, понятий;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способность применять исторические знания в школьном и внешкольном общении как основу диалога в поликультурной среде, вза</w:t>
      </w:r>
      <w:r w:rsidRPr="0010524A">
        <w:rPr>
          <w:rFonts w:cs="Times New Roman"/>
          <w:sz w:val="26"/>
          <w:szCs w:val="26"/>
        </w:rPr>
        <w:t>и</w:t>
      </w:r>
      <w:r w:rsidRPr="0010524A">
        <w:rPr>
          <w:rFonts w:cs="Times New Roman"/>
          <w:sz w:val="26"/>
          <w:szCs w:val="26"/>
        </w:rPr>
        <w:t>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осознание необходимости сохранения исторических и кул</w:t>
      </w:r>
      <w:r w:rsidRPr="0010524A">
        <w:rPr>
          <w:rFonts w:cs="Times New Roman"/>
          <w:sz w:val="26"/>
          <w:szCs w:val="26"/>
        </w:rPr>
        <w:t>ь</w:t>
      </w:r>
      <w:r w:rsidRPr="0010524A">
        <w:rPr>
          <w:rFonts w:cs="Times New Roman"/>
          <w:sz w:val="26"/>
          <w:szCs w:val="26"/>
        </w:rPr>
        <w:t>турных памятников своей страны и мира;</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умение устанавливать взаимосвязи событий, явлений, проце</w:t>
      </w:r>
      <w:r w:rsidRPr="0010524A">
        <w:rPr>
          <w:rFonts w:cs="Times New Roman"/>
          <w:spacing w:val="-1"/>
          <w:sz w:val="26"/>
          <w:szCs w:val="26"/>
        </w:rPr>
        <w:t>с</w:t>
      </w:r>
      <w:r w:rsidRPr="0010524A">
        <w:rPr>
          <w:rFonts w:cs="Times New Roman"/>
          <w:spacing w:val="-1"/>
          <w:sz w:val="26"/>
          <w:szCs w:val="26"/>
        </w:rPr>
        <w:t>сов прошлого с важнейшими событиями ХХ — начала XXI 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Достижение последнего из указанных предметных результатов может быть обеспечено введением отдельного учебного модуля «Введение в Новейшую и</w:t>
      </w:r>
      <w:r w:rsidRPr="0010524A">
        <w:rPr>
          <w:rFonts w:cs="Times New Roman"/>
          <w:sz w:val="26"/>
          <w:szCs w:val="26"/>
        </w:rPr>
        <w:t>с</w:t>
      </w:r>
      <w:r w:rsidRPr="0010524A">
        <w:rPr>
          <w:rFonts w:cs="Times New Roman"/>
          <w:sz w:val="26"/>
          <w:szCs w:val="26"/>
        </w:rPr>
        <w:t>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w:t>
      </w:r>
      <w:r w:rsidRPr="0010524A">
        <w:rPr>
          <w:rFonts w:cs="Times New Roman"/>
          <w:sz w:val="26"/>
          <w:szCs w:val="26"/>
        </w:rPr>
        <w:t>е</w:t>
      </w:r>
      <w:r w:rsidRPr="0010524A">
        <w:rPr>
          <w:rFonts w:cs="Times New Roman"/>
          <w:sz w:val="26"/>
          <w:szCs w:val="26"/>
        </w:rPr>
        <w:t xml:space="preserve">чественная война 1941—1945 гг., распад СССР, сложные 1990-е гг., возрождение страны с 2000-х гг., воссоединение Крыма с Россией в 2014 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результаты носят комплексный характер, в них органично соч</w:t>
      </w:r>
      <w:r w:rsidRPr="0010524A">
        <w:rPr>
          <w:rFonts w:cs="Times New Roman"/>
          <w:sz w:val="26"/>
          <w:szCs w:val="26"/>
        </w:rPr>
        <w:t>е</w:t>
      </w:r>
      <w:r w:rsidRPr="0010524A">
        <w:rPr>
          <w:rFonts w:cs="Times New Roman"/>
          <w:sz w:val="26"/>
          <w:szCs w:val="26"/>
        </w:rPr>
        <w:t>таются познавательно-исторические, мировоззренческие и метапредметные ко</w:t>
      </w:r>
      <w:r w:rsidRPr="0010524A">
        <w:rPr>
          <w:rFonts w:cs="Times New Roman"/>
          <w:sz w:val="26"/>
          <w:szCs w:val="26"/>
        </w:rPr>
        <w:t>м</w:t>
      </w:r>
      <w:r w:rsidRPr="0010524A">
        <w:rPr>
          <w:rFonts w:cs="Times New Roman"/>
          <w:sz w:val="26"/>
          <w:szCs w:val="26"/>
        </w:rPr>
        <w:t xml:space="preserve">поненты.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r w:rsidRPr="0010524A">
        <w:rPr>
          <w:rFonts w:cs="Times New Roman"/>
          <w:sz w:val="26"/>
          <w:szCs w:val="26"/>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3. </w:t>
      </w:r>
      <w:r w:rsidRPr="0010524A">
        <w:rPr>
          <w:rStyle w:val="Italic"/>
          <w:rFonts w:cs="Times New Roman"/>
          <w:spacing w:val="-1"/>
          <w:sz w:val="26"/>
          <w:szCs w:val="26"/>
        </w:rPr>
        <w:t>Работа с исторической картой</w:t>
      </w:r>
      <w:r w:rsidRPr="0010524A">
        <w:rPr>
          <w:rFonts w:cs="Times New Roman"/>
          <w:spacing w:val="-1"/>
          <w:sz w:val="26"/>
          <w:szCs w:val="26"/>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r w:rsidRPr="0010524A">
        <w:rPr>
          <w:rFonts w:cs="Times New Roman"/>
          <w:sz w:val="26"/>
          <w:szCs w:val="26"/>
        </w:rPr>
        <w:t xml:space="preserve"> (фрагментами аутентичных и</w:t>
      </w:r>
      <w:r w:rsidRPr="0010524A">
        <w:rPr>
          <w:rFonts w:cs="Times New Roman"/>
          <w:sz w:val="26"/>
          <w:szCs w:val="26"/>
        </w:rPr>
        <w:t>с</w:t>
      </w:r>
      <w:r w:rsidRPr="0010524A">
        <w:rPr>
          <w:rFonts w:cs="Times New Roman"/>
          <w:sz w:val="26"/>
          <w:szCs w:val="26"/>
        </w:rPr>
        <w:t>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Описание (реконструкция)</w:t>
      </w:r>
      <w:r w:rsidRPr="0010524A">
        <w:rPr>
          <w:rFonts w:cs="Times New Roman"/>
          <w:sz w:val="26"/>
          <w:szCs w:val="26"/>
        </w:rPr>
        <w:t>: рассказывать (устно или письменно) об ист</w:t>
      </w:r>
      <w:r w:rsidRPr="0010524A">
        <w:rPr>
          <w:rFonts w:cs="Times New Roman"/>
          <w:sz w:val="26"/>
          <w:szCs w:val="26"/>
        </w:rPr>
        <w:t>о</w:t>
      </w:r>
      <w:r w:rsidRPr="0010524A">
        <w:rPr>
          <w:rFonts w:cs="Times New Roman"/>
          <w:sz w:val="26"/>
          <w:szCs w:val="26"/>
        </w:rPr>
        <w:t>рических событиях, их участниках; характеризовать условия и образ жизни, з</w:t>
      </w:r>
      <w:r w:rsidRPr="0010524A">
        <w:rPr>
          <w:rFonts w:cs="Times New Roman"/>
          <w:sz w:val="26"/>
          <w:szCs w:val="26"/>
        </w:rPr>
        <w:t>а</w:t>
      </w:r>
      <w:r w:rsidRPr="0010524A">
        <w:rPr>
          <w:rFonts w:cs="Times New Roman"/>
          <w:sz w:val="26"/>
          <w:szCs w:val="26"/>
        </w:rPr>
        <w:t xml:space="preserve">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6. </w:t>
      </w:r>
      <w:r w:rsidRPr="0010524A">
        <w:rPr>
          <w:rStyle w:val="Italic"/>
          <w:rFonts w:cs="Times New Roman"/>
          <w:sz w:val="26"/>
          <w:szCs w:val="26"/>
        </w:rPr>
        <w:t>Анализ, объяснение:</w:t>
      </w:r>
      <w:r w:rsidRPr="0010524A">
        <w:rPr>
          <w:rFonts w:cs="Times New Roman"/>
          <w:sz w:val="26"/>
          <w:szCs w:val="26"/>
        </w:rPr>
        <w:t xml:space="preserve"> различать факт (событие) и его описание (факт и</w:t>
      </w:r>
      <w:r w:rsidRPr="0010524A">
        <w:rPr>
          <w:rFonts w:cs="Times New Roman"/>
          <w:sz w:val="26"/>
          <w:szCs w:val="26"/>
        </w:rPr>
        <w:t>с</w:t>
      </w:r>
      <w:r w:rsidRPr="0010524A">
        <w:rPr>
          <w:rFonts w:cs="Times New Roman"/>
          <w:sz w:val="26"/>
          <w:szCs w:val="26"/>
        </w:rPr>
        <w:t>точника, факт историка); соотносить единичные исторические факты и общие я</w:t>
      </w:r>
      <w:r w:rsidRPr="0010524A">
        <w:rPr>
          <w:rFonts w:cs="Times New Roman"/>
          <w:sz w:val="26"/>
          <w:szCs w:val="26"/>
        </w:rPr>
        <w:t>в</w:t>
      </w:r>
      <w:r w:rsidRPr="0010524A">
        <w:rPr>
          <w:rFonts w:cs="Times New Roman"/>
          <w:sz w:val="26"/>
          <w:szCs w:val="26"/>
        </w:rPr>
        <w:t>ления; называть характерные, существенные признаки исторических событий и явлений; раскрывать смысл, значение важнейших исторических понятий; сравн</w:t>
      </w:r>
      <w:r w:rsidRPr="0010524A">
        <w:rPr>
          <w:rFonts w:cs="Times New Roman"/>
          <w:sz w:val="26"/>
          <w:szCs w:val="26"/>
        </w:rPr>
        <w:t>и</w:t>
      </w:r>
      <w:r w:rsidRPr="0010524A">
        <w:rPr>
          <w:rFonts w:cs="Times New Roman"/>
          <w:sz w:val="26"/>
          <w:szCs w:val="26"/>
        </w:rPr>
        <w:t>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Работа с версиями, оценками</w:t>
      </w:r>
      <w:r w:rsidRPr="0010524A">
        <w:rPr>
          <w:rFonts w:cs="Times New Roman"/>
          <w:sz w:val="26"/>
          <w:szCs w:val="26"/>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w:t>
      </w:r>
      <w:r w:rsidRPr="0010524A">
        <w:rPr>
          <w:rFonts w:cs="Times New Roman"/>
          <w:sz w:val="26"/>
          <w:szCs w:val="26"/>
        </w:rPr>
        <w:t>о</w:t>
      </w:r>
      <w:r w:rsidRPr="0010524A">
        <w:rPr>
          <w:rFonts w:cs="Times New Roman"/>
          <w:sz w:val="26"/>
          <w:szCs w:val="26"/>
        </w:rPr>
        <w:t>стоятельно составленному плану).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 и умений</w:t>
      </w:r>
      <w:r w:rsidRPr="0010524A">
        <w:rPr>
          <w:rFonts w:cs="Times New Roman"/>
          <w:sz w:val="26"/>
          <w:szCs w:val="26"/>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w:t>
      </w:r>
      <w:r w:rsidRPr="0010524A">
        <w:rPr>
          <w:rFonts w:cs="Times New Roman"/>
          <w:sz w:val="26"/>
          <w:szCs w:val="26"/>
        </w:rPr>
        <w:t>о</w:t>
      </w:r>
      <w:r w:rsidRPr="0010524A">
        <w:rPr>
          <w:rFonts w:cs="Times New Roman"/>
          <w:sz w:val="26"/>
          <w:szCs w:val="26"/>
        </w:rPr>
        <w:t>собствовать сохранению памятников истории и культуры.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Приведенный перечень служит ориентиром: а) для планирования и орган</w:t>
      </w:r>
      <w:r w:rsidRPr="0010524A">
        <w:rPr>
          <w:rFonts w:cs="Times New Roman"/>
          <w:sz w:val="26"/>
          <w:szCs w:val="26"/>
        </w:rPr>
        <w:t>и</w:t>
      </w:r>
      <w:r w:rsidRPr="0010524A">
        <w:rPr>
          <w:rFonts w:cs="Times New Roman"/>
          <w:sz w:val="26"/>
          <w:szCs w:val="26"/>
        </w:rPr>
        <w:t xml:space="preserve">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10524A" w:rsidRDefault="00416B7C" w:rsidP="00B82670">
      <w:pPr>
        <w:pStyle w:val="body"/>
        <w:spacing w:line="240" w:lineRule="auto"/>
        <w:ind w:firstLine="680"/>
        <w:rPr>
          <w:rStyle w:val="BoldItalic"/>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объяснять смысл основных хронологических понятий (век, тысячелетие, до нашей эры, наша эра);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даты важнейших событий истории Древнего мира; по дате устанавливать принадлежность события к веку, тысячелетию;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длительность и последовательность событий, п</w:t>
      </w:r>
      <w:r w:rsidRPr="0010524A">
        <w:rPr>
          <w:rFonts w:cs="Times New Roman"/>
          <w:sz w:val="26"/>
          <w:szCs w:val="26"/>
        </w:rPr>
        <w:t>е</w:t>
      </w:r>
      <w:r w:rsidRPr="0010524A">
        <w:rPr>
          <w:rFonts w:cs="Times New Roman"/>
          <w:sz w:val="26"/>
          <w:szCs w:val="26"/>
        </w:rPr>
        <w:t>риодов истории Древнего мира, вести счет лет до нашей эры и нашей эры.</w:t>
      </w:r>
    </w:p>
    <w:p w:rsidR="00416B7C" w:rsidRPr="0010524A" w:rsidRDefault="00416B7C" w:rsidP="00B82670">
      <w:pPr>
        <w:pStyle w:val="body"/>
        <w:keepNext/>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указывать (называть) место, обстоятельства, участников, р</w:t>
      </w:r>
      <w:r w:rsidRPr="0010524A">
        <w:rPr>
          <w:rFonts w:cs="Times New Roman"/>
          <w:sz w:val="26"/>
          <w:szCs w:val="26"/>
        </w:rPr>
        <w:t>е</w:t>
      </w:r>
      <w:r w:rsidRPr="0010524A">
        <w:rPr>
          <w:rFonts w:cs="Times New Roman"/>
          <w:sz w:val="26"/>
          <w:szCs w:val="26"/>
        </w:rPr>
        <w:t>зультаты важнейших событий истории Древнего мира;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группировать, систематизировать факты по заданному пр</w:t>
      </w:r>
      <w:r w:rsidRPr="0010524A">
        <w:rPr>
          <w:rFonts w:cs="Times New Roman"/>
          <w:sz w:val="26"/>
          <w:szCs w:val="26"/>
        </w:rPr>
        <w:t>и</w:t>
      </w:r>
      <w:r w:rsidRPr="0010524A">
        <w:rPr>
          <w:rFonts w:cs="Times New Roman"/>
          <w:sz w:val="26"/>
          <w:szCs w:val="26"/>
        </w:rPr>
        <w:t>знаку.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w:t>
      </w:r>
      <w:r w:rsidRPr="0010524A">
        <w:rPr>
          <w:rStyle w:val="Italic"/>
          <w:rFonts w:cs="Times New Roman"/>
          <w:sz w:val="26"/>
          <w:szCs w:val="26"/>
        </w:rPr>
        <w:t>Работа с исторической картой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 показывать на исторической карте природные и исторические объекты (расселение человеческих общностей в эпоху пе</w:t>
      </w:r>
      <w:r w:rsidRPr="0010524A">
        <w:rPr>
          <w:rFonts w:cs="Times New Roman"/>
          <w:sz w:val="26"/>
          <w:szCs w:val="26"/>
        </w:rPr>
        <w:t>р</w:t>
      </w:r>
      <w:r w:rsidRPr="0010524A">
        <w:rPr>
          <w:rFonts w:cs="Times New Roman"/>
          <w:sz w:val="26"/>
          <w:szCs w:val="26"/>
        </w:rPr>
        <w:t>вобытности и Древнего мира, территории древнейших цивилизаций и гос</w:t>
      </w:r>
      <w:r w:rsidRPr="0010524A">
        <w:rPr>
          <w:rFonts w:cs="Times New Roman"/>
          <w:sz w:val="26"/>
          <w:szCs w:val="26"/>
        </w:rPr>
        <w:t>у</w:t>
      </w:r>
      <w:r w:rsidRPr="0010524A">
        <w:rPr>
          <w:rFonts w:cs="Times New Roman"/>
          <w:sz w:val="26"/>
          <w:szCs w:val="26"/>
        </w:rPr>
        <w:t>дарств, места важнейших исторических событий), используя легенду карты;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на основе картографических сведений связь между условиями среды обитания людей и их занятиями.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памятники культуры изучаемой эпохи и источники, созданные в последующие эпохи, приводить примеры;</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 xml:space="preserve">извлекать из письменного источника исторические факты (имена, названия событий, даты и др.); находить в визуальных памятниках </w:t>
      </w:r>
      <w:r w:rsidRPr="0010524A">
        <w:rPr>
          <w:rFonts w:cs="Times New Roman"/>
          <w:spacing w:val="-2"/>
          <w:sz w:val="26"/>
          <w:szCs w:val="26"/>
        </w:rPr>
        <w:lastRenderedPageBreak/>
        <w:t>изучаемой эпохи ключевые знаки, символы; раскрывать смысл (главную идею) высказывания, изображения.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Историческое описание (реконструкция)</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условия жизни людей в древности;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 значительных событиях древней истории, их участниках;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об исторических личностях Древнего мира (ключевых моментах их биографии, роли в исторических событиях);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давать краткое описание памятников культуры эпохи перв</w:t>
      </w:r>
      <w:r w:rsidRPr="0010524A">
        <w:rPr>
          <w:rFonts w:cs="Times New Roman"/>
          <w:sz w:val="26"/>
          <w:szCs w:val="26"/>
        </w:rPr>
        <w:t>о</w:t>
      </w:r>
      <w:r w:rsidRPr="0010524A">
        <w:rPr>
          <w:rFonts w:cs="Times New Roman"/>
          <w:sz w:val="26"/>
          <w:szCs w:val="26"/>
        </w:rPr>
        <w:t>бытности и древнейших цивилизаций.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w:t>
      </w:r>
      <w:r w:rsidRPr="0010524A">
        <w:rPr>
          <w:rStyle w:val="Italic"/>
          <w:rFonts w:cs="Times New Roman"/>
          <w:sz w:val="26"/>
          <w:szCs w:val="26"/>
        </w:rPr>
        <w:t>Анализ, объяснение исторических событий, явлений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существенные черты: а) государственного устро</w:t>
      </w:r>
      <w:r w:rsidRPr="0010524A">
        <w:rPr>
          <w:rFonts w:cs="Times New Roman"/>
          <w:sz w:val="26"/>
          <w:szCs w:val="26"/>
        </w:rPr>
        <w:t>й</w:t>
      </w:r>
      <w:r w:rsidRPr="0010524A">
        <w:rPr>
          <w:rFonts w:cs="Times New Roman"/>
          <w:sz w:val="26"/>
          <w:szCs w:val="26"/>
        </w:rPr>
        <w:t>ства древних обществ; б) положения основных групп населения; в) религ</w:t>
      </w:r>
      <w:r w:rsidRPr="0010524A">
        <w:rPr>
          <w:rFonts w:cs="Times New Roman"/>
          <w:sz w:val="26"/>
          <w:szCs w:val="26"/>
        </w:rPr>
        <w:t>и</w:t>
      </w:r>
      <w:r w:rsidRPr="0010524A">
        <w:rPr>
          <w:rFonts w:cs="Times New Roman"/>
          <w:sz w:val="26"/>
          <w:szCs w:val="26"/>
        </w:rPr>
        <w:t>озных верований людей в древности;</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сравнивать исторические явления, определять их общие черты;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иллюстрировать общие явления, черты конкретными прим</w:t>
      </w:r>
      <w:r w:rsidRPr="0010524A">
        <w:rPr>
          <w:rFonts w:cs="Times New Roman"/>
          <w:sz w:val="26"/>
          <w:szCs w:val="26"/>
        </w:rPr>
        <w:t>е</w:t>
      </w:r>
      <w:r w:rsidRPr="0010524A">
        <w:rPr>
          <w:rFonts w:cs="Times New Roman"/>
          <w:sz w:val="26"/>
          <w:szCs w:val="26"/>
        </w:rPr>
        <w:t>рами;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и следствия важнейших событий древней истории.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 xml:space="preserve">Рассмотрение исторических версий и оценок, </w:t>
      </w:r>
      <w:r w:rsidRPr="0010524A">
        <w:rPr>
          <w:rFonts w:cs="Times New Roman"/>
          <w:sz w:val="26"/>
          <w:szCs w:val="26"/>
        </w:rPr>
        <w:t>определение своего отн</w:t>
      </w:r>
      <w:r w:rsidRPr="0010524A">
        <w:rPr>
          <w:rFonts w:cs="Times New Roman"/>
          <w:sz w:val="26"/>
          <w:szCs w:val="26"/>
        </w:rPr>
        <w:t>о</w:t>
      </w:r>
      <w:r w:rsidRPr="0010524A">
        <w:rPr>
          <w:rFonts w:cs="Times New Roman"/>
          <w:sz w:val="26"/>
          <w:szCs w:val="26"/>
        </w:rPr>
        <w:t>шения к наиболее значимым событиям и личностям прошлого: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излагать оценки наиболее значительных событий и личностей древней истории, приводимые в учебной литературе;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высказывать на уровне эмоциональных оценок отношение к поступкам людей прошлого, к памятникам культуры.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значение памятников древней истории и культуры, необходимость сохранения их в современном мире;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w:t>
      </w:r>
      <w:r w:rsidRPr="0010524A">
        <w:rPr>
          <w:rFonts w:cs="Times New Roman"/>
          <w:sz w:val="26"/>
          <w:szCs w:val="26"/>
        </w:rPr>
        <w:t>а</w:t>
      </w:r>
      <w:r w:rsidRPr="0010524A">
        <w:rPr>
          <w:rFonts w:cs="Times New Roman"/>
          <w:sz w:val="26"/>
          <w:szCs w:val="26"/>
        </w:rPr>
        <w:t>ции.</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даты важнейших событий Средневековья, определять их принадлежность к веку, историческому периоду;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этапы отечественной и всеобщей истории Средних веков, их хронологические рамки (периоды Средневековья, этапы становл</w:t>
      </w:r>
      <w:r w:rsidRPr="0010524A">
        <w:rPr>
          <w:rFonts w:cs="Times New Roman"/>
          <w:sz w:val="26"/>
          <w:szCs w:val="26"/>
        </w:rPr>
        <w:t>е</w:t>
      </w:r>
      <w:r w:rsidRPr="0010524A">
        <w:rPr>
          <w:rFonts w:cs="Times New Roman"/>
          <w:sz w:val="26"/>
          <w:szCs w:val="26"/>
        </w:rPr>
        <w:t>ния и развития Русского государства);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длительность и синхронность событий истории Руси и всеобщей истории.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указывать (называть) место, обстоятельства, участников, р</w:t>
      </w:r>
      <w:r w:rsidRPr="0010524A">
        <w:rPr>
          <w:rFonts w:cs="Times New Roman"/>
          <w:sz w:val="26"/>
          <w:szCs w:val="26"/>
        </w:rPr>
        <w:t>е</w:t>
      </w:r>
      <w:r w:rsidRPr="0010524A">
        <w:rPr>
          <w:rFonts w:cs="Times New Roman"/>
          <w:sz w:val="26"/>
          <w:szCs w:val="26"/>
        </w:rPr>
        <w:t>зультаты важнейших событий отечественной и всеобщей истории эпохи Средневековья;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группировать, систематизировать факты по заданному пр</w:t>
      </w:r>
      <w:r w:rsidRPr="0010524A">
        <w:rPr>
          <w:rFonts w:cs="Times New Roman"/>
          <w:sz w:val="26"/>
          <w:szCs w:val="26"/>
        </w:rPr>
        <w:t>и</w:t>
      </w:r>
      <w:r w:rsidRPr="0010524A">
        <w:rPr>
          <w:rFonts w:cs="Times New Roman"/>
          <w:sz w:val="26"/>
          <w:szCs w:val="26"/>
        </w:rPr>
        <w:t>знаку (составление систематических таблиц).</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w:t>
      </w:r>
      <w:r w:rsidRPr="0010524A">
        <w:rPr>
          <w:rStyle w:val="Italic"/>
          <w:rFonts w:cs="Times New Roman"/>
          <w:sz w:val="26"/>
          <w:szCs w:val="26"/>
        </w:rPr>
        <w:t>Работа с исторической картой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находить и показывать на карте исторические объекты, и</w:t>
      </w:r>
      <w:r w:rsidRPr="0010524A">
        <w:rPr>
          <w:rFonts w:cs="Times New Roman"/>
          <w:sz w:val="26"/>
          <w:szCs w:val="26"/>
        </w:rPr>
        <w:t>с</w:t>
      </w:r>
      <w:r w:rsidRPr="0010524A">
        <w:rPr>
          <w:rFonts w:cs="Times New Roman"/>
          <w:sz w:val="26"/>
          <w:szCs w:val="26"/>
        </w:rPr>
        <w:t>пользуя легенду карты; давать словесное описание их местоположения;</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извлекать из карты информацию о территории, экономических и культурных центрах Руси и других государств в Средние века, о напра</w:t>
      </w:r>
      <w:r w:rsidRPr="0010524A">
        <w:rPr>
          <w:rFonts w:cs="Times New Roman"/>
          <w:spacing w:val="1"/>
          <w:sz w:val="26"/>
          <w:szCs w:val="26"/>
        </w:rPr>
        <w:t>в</w:t>
      </w:r>
      <w:r w:rsidRPr="0010524A">
        <w:rPr>
          <w:rFonts w:cs="Times New Roman"/>
          <w:spacing w:val="1"/>
          <w:sz w:val="26"/>
          <w:szCs w:val="26"/>
        </w:rPr>
        <w:t>лениях крупнейших передвижений людей — походов, завоеваний, колон</w:t>
      </w:r>
      <w:r w:rsidRPr="0010524A">
        <w:rPr>
          <w:rFonts w:cs="Times New Roman"/>
          <w:spacing w:val="1"/>
          <w:sz w:val="26"/>
          <w:szCs w:val="26"/>
        </w:rPr>
        <w:t>и</w:t>
      </w:r>
      <w:r w:rsidRPr="0010524A">
        <w:rPr>
          <w:rFonts w:cs="Times New Roman"/>
          <w:spacing w:val="1"/>
          <w:sz w:val="26"/>
          <w:szCs w:val="26"/>
        </w:rPr>
        <w:t>заций, о ключевых событиях средневековой истории.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основные виды письменных источников Среднев</w:t>
      </w:r>
      <w:r w:rsidRPr="0010524A">
        <w:rPr>
          <w:rFonts w:cs="Times New Roman"/>
          <w:sz w:val="26"/>
          <w:szCs w:val="26"/>
        </w:rPr>
        <w:t>е</w:t>
      </w:r>
      <w:r w:rsidRPr="0010524A">
        <w:rPr>
          <w:rFonts w:cs="Times New Roman"/>
          <w:sz w:val="26"/>
          <w:szCs w:val="26"/>
        </w:rPr>
        <w:t>ковья (летописи, хроники, законодательные акты, духовная литература, и</w:t>
      </w:r>
      <w:r w:rsidRPr="0010524A">
        <w:rPr>
          <w:rFonts w:cs="Times New Roman"/>
          <w:sz w:val="26"/>
          <w:szCs w:val="26"/>
        </w:rPr>
        <w:t>с</w:t>
      </w:r>
      <w:r w:rsidRPr="0010524A">
        <w:rPr>
          <w:rFonts w:cs="Times New Roman"/>
          <w:sz w:val="26"/>
          <w:szCs w:val="26"/>
        </w:rPr>
        <w:t>точники личного происхождения);</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характеризовать авторство, время, место создания источника;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выделять в тексте письменного источника исторические оп</w:t>
      </w:r>
      <w:r w:rsidRPr="0010524A">
        <w:rPr>
          <w:rFonts w:cs="Times New Roman"/>
          <w:sz w:val="26"/>
          <w:szCs w:val="26"/>
        </w:rPr>
        <w:t>и</w:t>
      </w:r>
      <w:r w:rsidRPr="0010524A">
        <w:rPr>
          <w:rFonts w:cs="Times New Roman"/>
          <w:sz w:val="26"/>
          <w:szCs w:val="26"/>
        </w:rPr>
        <w:t>сания (хода событий, действий людей) и объяснения (причин, сущности, п</w:t>
      </w:r>
      <w:r w:rsidRPr="0010524A">
        <w:rPr>
          <w:rFonts w:cs="Times New Roman"/>
          <w:sz w:val="26"/>
          <w:szCs w:val="26"/>
        </w:rPr>
        <w:t>о</w:t>
      </w:r>
      <w:r w:rsidRPr="0010524A">
        <w:rPr>
          <w:rFonts w:cs="Times New Roman"/>
          <w:sz w:val="26"/>
          <w:szCs w:val="26"/>
        </w:rPr>
        <w:t>следствий исторических событий);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в визуальном источнике и вещественном памятнике ключевые символы, образы;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позицию автора письменного и визуального исторического источника.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Историческое описание (реконструкция)</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 ключевых событиях отечественной и всеобщей истории в эпоху Средневековья, их участниках;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об образе жизни различных групп населения в средневековых обществах на Руси и в других странах;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описание памятников материальной и художес</w:t>
      </w:r>
      <w:r w:rsidRPr="0010524A">
        <w:rPr>
          <w:rFonts w:cs="Times New Roman"/>
          <w:sz w:val="26"/>
          <w:szCs w:val="26"/>
        </w:rPr>
        <w:t>т</w:t>
      </w:r>
      <w:r w:rsidRPr="0010524A">
        <w:rPr>
          <w:rFonts w:cs="Times New Roman"/>
          <w:sz w:val="26"/>
          <w:szCs w:val="26"/>
        </w:rPr>
        <w:t>венной культуры изучаемой эпохи.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w:t>
      </w:r>
      <w:r w:rsidRPr="0010524A">
        <w:rPr>
          <w:rStyle w:val="Italic"/>
          <w:rFonts w:cs="Times New Roman"/>
          <w:sz w:val="26"/>
          <w:szCs w:val="26"/>
        </w:rPr>
        <w:t>Анализ, объяснение исторических событий, явлений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существенные черты: а) экономических и соц</w:t>
      </w:r>
      <w:r w:rsidRPr="0010524A">
        <w:rPr>
          <w:rFonts w:cs="Times New Roman"/>
          <w:sz w:val="26"/>
          <w:szCs w:val="26"/>
        </w:rPr>
        <w:t>и</w:t>
      </w:r>
      <w:r w:rsidRPr="0010524A">
        <w:rPr>
          <w:rFonts w:cs="Times New Roman"/>
          <w:sz w:val="26"/>
          <w:szCs w:val="26"/>
        </w:rPr>
        <w:t>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объяснять причины и следствия важнейших событий отеч</w:t>
      </w:r>
      <w:r w:rsidRPr="0010524A">
        <w:rPr>
          <w:rFonts w:cs="Times New Roman"/>
          <w:spacing w:val="2"/>
          <w:sz w:val="26"/>
          <w:szCs w:val="26"/>
        </w:rPr>
        <w:t>е</w:t>
      </w:r>
      <w:r w:rsidRPr="0010524A">
        <w:rPr>
          <w:rFonts w:cs="Times New Roman"/>
          <w:spacing w:val="2"/>
          <w:sz w:val="26"/>
          <w:szCs w:val="26"/>
        </w:rPr>
        <w:t>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w:t>
      </w:r>
      <w:r w:rsidRPr="0010524A">
        <w:rPr>
          <w:rFonts w:cs="Times New Roman"/>
          <w:spacing w:val="2"/>
          <w:sz w:val="26"/>
          <w:szCs w:val="26"/>
        </w:rPr>
        <w:t>е</w:t>
      </w:r>
      <w:r w:rsidRPr="0010524A">
        <w:rPr>
          <w:rFonts w:cs="Times New Roman"/>
          <w:spacing w:val="2"/>
          <w:sz w:val="26"/>
          <w:szCs w:val="26"/>
        </w:rPr>
        <w:t>скольких текстах;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синхронизацию и сопоставление однотипных</w:t>
      </w:r>
      <w:r w:rsidR="00571787" w:rsidRPr="0010524A">
        <w:rPr>
          <w:rFonts w:cs="Times New Roman"/>
          <w:sz w:val="26"/>
          <w:szCs w:val="26"/>
        </w:rPr>
        <w:t xml:space="preserve"> </w:t>
      </w:r>
      <w:r w:rsidRPr="0010524A">
        <w:rPr>
          <w:rFonts w:cs="Times New Roman"/>
          <w:sz w:val="26"/>
          <w:szCs w:val="26"/>
        </w:rPr>
        <w:t>с</w:t>
      </w:r>
      <w:r w:rsidRPr="0010524A">
        <w:rPr>
          <w:rFonts w:cs="Times New Roman"/>
          <w:sz w:val="26"/>
          <w:szCs w:val="26"/>
        </w:rPr>
        <w:t>о</w:t>
      </w:r>
      <w:r w:rsidRPr="0010524A">
        <w:rPr>
          <w:rFonts w:cs="Times New Roman"/>
          <w:sz w:val="26"/>
          <w:szCs w:val="26"/>
        </w:rPr>
        <w:t>бытий и процессов отечественной и всеобщей истории (по предложенному плану), выделять черты сходства и различия.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Рассмотрение исторических версий и оценок</w:t>
      </w:r>
      <w:r w:rsidRPr="0010524A">
        <w:rPr>
          <w:rFonts w:cs="Times New Roman"/>
          <w:sz w:val="26"/>
          <w:szCs w:val="26"/>
        </w:rPr>
        <w:t>, определение своего отн</w:t>
      </w:r>
      <w:r w:rsidRPr="0010524A">
        <w:rPr>
          <w:rFonts w:cs="Times New Roman"/>
          <w:sz w:val="26"/>
          <w:szCs w:val="26"/>
        </w:rPr>
        <w:t>о</w:t>
      </w:r>
      <w:r w:rsidRPr="0010524A">
        <w:rPr>
          <w:rFonts w:cs="Times New Roman"/>
          <w:sz w:val="26"/>
          <w:szCs w:val="26"/>
        </w:rPr>
        <w:t>шения к наиболее значимым событиям и личностям прошлого: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высказывать отношение к поступкам и качествам людей сре</w:t>
      </w:r>
      <w:r w:rsidRPr="0010524A">
        <w:rPr>
          <w:rFonts w:cs="Times New Roman"/>
          <w:sz w:val="26"/>
          <w:szCs w:val="26"/>
        </w:rPr>
        <w:t>д</w:t>
      </w:r>
      <w:r w:rsidRPr="0010524A">
        <w:rPr>
          <w:rFonts w:cs="Times New Roman"/>
          <w:sz w:val="26"/>
          <w:szCs w:val="26"/>
        </w:rPr>
        <w:t>невековой эпохи с учетом исторического контекста и восприятия совреме</w:t>
      </w:r>
      <w:r w:rsidRPr="0010524A">
        <w:rPr>
          <w:rFonts w:cs="Times New Roman"/>
          <w:sz w:val="26"/>
          <w:szCs w:val="26"/>
        </w:rPr>
        <w:t>н</w:t>
      </w:r>
      <w:r w:rsidRPr="0010524A">
        <w:rPr>
          <w:rFonts w:cs="Times New Roman"/>
          <w:sz w:val="26"/>
          <w:szCs w:val="26"/>
        </w:rPr>
        <w:t>ного человека.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значение памятников истории и культуры Руси и других стран эпохи Средневековья, необходимость сохранения их в с</w:t>
      </w:r>
      <w:r w:rsidRPr="0010524A">
        <w:rPr>
          <w:rFonts w:cs="Times New Roman"/>
          <w:sz w:val="26"/>
          <w:szCs w:val="26"/>
        </w:rPr>
        <w:t>о</w:t>
      </w:r>
      <w:r w:rsidRPr="0010524A">
        <w:rPr>
          <w:rFonts w:cs="Times New Roman"/>
          <w:sz w:val="26"/>
          <w:szCs w:val="26"/>
        </w:rPr>
        <w:t>временном мире;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учебные проекты по истории Средних веков (в том числе на региональном материале).</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этапы отечественной и всеобщей истории Нового времени, их хронологические рамки;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синхронность событий отечественной и всео</w:t>
      </w:r>
      <w:r w:rsidRPr="0010524A">
        <w:rPr>
          <w:rFonts w:cs="Times New Roman"/>
          <w:sz w:val="26"/>
          <w:szCs w:val="26"/>
        </w:rPr>
        <w:t>б</w:t>
      </w:r>
      <w:r w:rsidRPr="0010524A">
        <w:rPr>
          <w:rFonts w:cs="Times New Roman"/>
          <w:sz w:val="26"/>
          <w:szCs w:val="26"/>
        </w:rPr>
        <w:t>щей истории XVI—XVII вв.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указывать (называть) место, обстоятельства, участников, р</w:t>
      </w:r>
      <w:r w:rsidRPr="0010524A">
        <w:rPr>
          <w:rFonts w:cs="Times New Roman"/>
          <w:sz w:val="26"/>
          <w:szCs w:val="26"/>
        </w:rPr>
        <w:t>е</w:t>
      </w:r>
      <w:r w:rsidRPr="0010524A">
        <w:rPr>
          <w:rFonts w:cs="Times New Roman"/>
          <w:sz w:val="26"/>
          <w:szCs w:val="26"/>
        </w:rPr>
        <w:t>зультаты важнейших событий отечественной и всеобщей истории XVI—XVII вв.;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группировать, систематизировать факты по заданному пр</w:t>
      </w:r>
      <w:r w:rsidRPr="0010524A">
        <w:rPr>
          <w:rFonts w:cs="Times New Roman"/>
          <w:sz w:val="26"/>
          <w:szCs w:val="26"/>
        </w:rPr>
        <w:t>и</w:t>
      </w:r>
      <w:r w:rsidRPr="0010524A">
        <w:rPr>
          <w:rFonts w:cs="Times New Roman"/>
          <w:sz w:val="26"/>
          <w:szCs w:val="26"/>
        </w:rPr>
        <w:t>знаку (группировка событий по их принадлежности к историческим проце</w:t>
      </w:r>
      <w:r w:rsidRPr="0010524A">
        <w:rPr>
          <w:rFonts w:cs="Times New Roman"/>
          <w:sz w:val="26"/>
          <w:szCs w:val="26"/>
        </w:rPr>
        <w:t>с</w:t>
      </w:r>
      <w:r w:rsidRPr="0010524A">
        <w:rPr>
          <w:rFonts w:cs="Times New Roman"/>
          <w:sz w:val="26"/>
          <w:szCs w:val="26"/>
        </w:rPr>
        <w:t>сам, составление таблиц, схем).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w:t>
      </w:r>
      <w:r w:rsidRPr="0010524A">
        <w:rPr>
          <w:rStyle w:val="Italic"/>
          <w:rFonts w:cs="Times New Roman"/>
          <w:sz w:val="26"/>
          <w:szCs w:val="26"/>
        </w:rPr>
        <w:t>Работа с исторической картой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на основе карты связи между географическим положением страны и особенностями ее экономического, социального и п</w:t>
      </w:r>
      <w:r w:rsidRPr="0010524A">
        <w:rPr>
          <w:rFonts w:cs="Times New Roman"/>
          <w:sz w:val="26"/>
          <w:szCs w:val="26"/>
        </w:rPr>
        <w:t>о</w:t>
      </w:r>
      <w:r w:rsidRPr="0010524A">
        <w:rPr>
          <w:rFonts w:cs="Times New Roman"/>
          <w:sz w:val="26"/>
          <w:szCs w:val="26"/>
        </w:rPr>
        <w:t>литического развития.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виды письменных исторических источников (оф</w:t>
      </w:r>
      <w:r w:rsidRPr="0010524A">
        <w:rPr>
          <w:rFonts w:cs="Times New Roman"/>
          <w:sz w:val="26"/>
          <w:szCs w:val="26"/>
        </w:rPr>
        <w:t>и</w:t>
      </w:r>
      <w:r w:rsidRPr="0010524A">
        <w:rPr>
          <w:rFonts w:cs="Times New Roman"/>
          <w:sz w:val="26"/>
          <w:szCs w:val="26"/>
        </w:rPr>
        <w:t xml:space="preserve">циальные, личные, литературные и др.);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обстоятельства и цель создания источника, раскрывать его информационную ценность;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поиск информации в тексте письменного источника, визуальных и вещественных памятниках эпохи;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сопоставлять и систематизировать информацию из нескольких однотипных источников.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Историческое описание (реконструкция)</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 ключевых событиях отечественной и всеобщей истории XVI—XVII вв., их участниках;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составлять краткую характеристику известных персоналий отечественной и всеобщей истории XVI—XVII вв. (ключевые факты би</w:t>
      </w:r>
      <w:r w:rsidRPr="0010524A">
        <w:rPr>
          <w:rFonts w:cs="Times New Roman"/>
          <w:sz w:val="26"/>
          <w:szCs w:val="26"/>
        </w:rPr>
        <w:t>о</w:t>
      </w:r>
      <w:r w:rsidRPr="0010524A">
        <w:rPr>
          <w:rFonts w:cs="Times New Roman"/>
          <w:sz w:val="26"/>
          <w:szCs w:val="26"/>
        </w:rPr>
        <w:t>графии, личные качества, деятельность);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об образе жизни различных групп населения в России и других странах в раннее Новое время;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представлять описание памятников материальной и художес</w:t>
      </w:r>
      <w:r w:rsidRPr="0010524A">
        <w:rPr>
          <w:rFonts w:cs="Times New Roman"/>
          <w:sz w:val="26"/>
          <w:szCs w:val="26"/>
        </w:rPr>
        <w:t>т</w:t>
      </w:r>
      <w:r w:rsidRPr="0010524A">
        <w:rPr>
          <w:rFonts w:cs="Times New Roman"/>
          <w:sz w:val="26"/>
          <w:szCs w:val="26"/>
        </w:rPr>
        <w:t>венной культуры изучаемой эпохи.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w:t>
      </w:r>
      <w:r w:rsidRPr="0010524A">
        <w:rPr>
          <w:rStyle w:val="Italic"/>
          <w:rFonts w:cs="Times New Roman"/>
          <w:sz w:val="26"/>
          <w:szCs w:val="26"/>
        </w:rPr>
        <w:t>Анализ, объяснение исторических событий, явлений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существенные черты: а) экономического, соц</w:t>
      </w:r>
      <w:r w:rsidRPr="0010524A">
        <w:rPr>
          <w:rFonts w:cs="Times New Roman"/>
          <w:sz w:val="26"/>
          <w:szCs w:val="26"/>
        </w:rPr>
        <w:t>и</w:t>
      </w:r>
      <w:r w:rsidRPr="0010524A">
        <w:rPr>
          <w:rFonts w:cs="Times New Roman"/>
          <w:sz w:val="26"/>
          <w:szCs w:val="26"/>
        </w:rPr>
        <w:t>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объяснять причины и следствия важнейших событий отечес</w:t>
      </w:r>
      <w:r w:rsidRPr="0010524A">
        <w:rPr>
          <w:rFonts w:cs="Times New Roman"/>
          <w:spacing w:val="-2"/>
          <w:sz w:val="26"/>
          <w:szCs w:val="26"/>
        </w:rPr>
        <w:t>т</w:t>
      </w:r>
      <w:r w:rsidRPr="0010524A">
        <w:rPr>
          <w:rFonts w:cs="Times New Roman"/>
          <w:spacing w:val="-2"/>
          <w:sz w:val="26"/>
          <w:szCs w:val="26"/>
        </w:rPr>
        <w:t>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w:t>
      </w:r>
      <w:r w:rsidRPr="0010524A">
        <w:rPr>
          <w:rFonts w:cs="Times New Roman"/>
          <w:spacing w:val="-2"/>
          <w:sz w:val="26"/>
          <w:szCs w:val="26"/>
        </w:rPr>
        <w:t>к</w:t>
      </w:r>
      <w:r w:rsidRPr="0010524A">
        <w:rPr>
          <w:rFonts w:cs="Times New Roman"/>
          <w:spacing w:val="-2"/>
          <w:sz w:val="26"/>
          <w:szCs w:val="26"/>
        </w:rPr>
        <w:t>стах;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Рассмотрение исторических версий и оценок</w:t>
      </w:r>
      <w:r w:rsidRPr="0010524A">
        <w:rPr>
          <w:rFonts w:cs="Times New Roman"/>
          <w:sz w:val="26"/>
          <w:szCs w:val="26"/>
        </w:rPr>
        <w:t>, определение своего отн</w:t>
      </w:r>
      <w:r w:rsidRPr="0010524A">
        <w:rPr>
          <w:rFonts w:cs="Times New Roman"/>
          <w:sz w:val="26"/>
          <w:szCs w:val="26"/>
        </w:rPr>
        <w:t>о</w:t>
      </w:r>
      <w:r w:rsidRPr="0010524A">
        <w:rPr>
          <w:rFonts w:cs="Times New Roman"/>
          <w:sz w:val="26"/>
          <w:szCs w:val="26"/>
        </w:rPr>
        <w:t>шения к наиболее значимым событиям и личностям прошлого: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излагать альтернативные оценки событий и личностей отеч</w:t>
      </w:r>
      <w:r w:rsidRPr="0010524A">
        <w:rPr>
          <w:rFonts w:cs="Times New Roman"/>
          <w:sz w:val="26"/>
          <w:szCs w:val="26"/>
        </w:rPr>
        <w:t>е</w:t>
      </w:r>
      <w:r w:rsidRPr="0010524A">
        <w:rPr>
          <w:rFonts w:cs="Times New Roman"/>
          <w:sz w:val="26"/>
          <w:szCs w:val="26"/>
        </w:rPr>
        <w:t>ственной и всеобщей истории XVI—XVII вв., представленные в учебной л</w:t>
      </w:r>
      <w:r w:rsidRPr="0010524A">
        <w:rPr>
          <w:rFonts w:cs="Times New Roman"/>
          <w:sz w:val="26"/>
          <w:szCs w:val="26"/>
        </w:rPr>
        <w:t>и</w:t>
      </w:r>
      <w:r w:rsidRPr="0010524A">
        <w:rPr>
          <w:rFonts w:cs="Times New Roman"/>
          <w:sz w:val="26"/>
          <w:szCs w:val="26"/>
        </w:rPr>
        <w:t>тературе; объяснять, на чем основываются отдельные мнения;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значение памятников истории и культуры России и других стран XVI—XVII вв. для времени, когда они появились, и для совр</w:t>
      </w:r>
      <w:r w:rsidRPr="0010524A">
        <w:rPr>
          <w:rFonts w:cs="Times New Roman"/>
          <w:sz w:val="26"/>
          <w:szCs w:val="26"/>
        </w:rPr>
        <w:t>е</w:t>
      </w:r>
      <w:r w:rsidRPr="0010524A">
        <w:rPr>
          <w:rFonts w:cs="Times New Roman"/>
          <w:sz w:val="26"/>
          <w:szCs w:val="26"/>
        </w:rPr>
        <w:t>менного общества;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учебные проекты по отечественной и всеобщей и</w:t>
      </w:r>
      <w:r w:rsidRPr="0010524A">
        <w:rPr>
          <w:rFonts w:cs="Times New Roman"/>
          <w:sz w:val="26"/>
          <w:szCs w:val="26"/>
        </w:rPr>
        <w:t>с</w:t>
      </w:r>
      <w:r w:rsidRPr="0010524A">
        <w:rPr>
          <w:rFonts w:cs="Times New Roman"/>
          <w:sz w:val="26"/>
          <w:szCs w:val="26"/>
        </w:rPr>
        <w:t>тории XVI—XVII вв. (в том числе на региональном материале).</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синхронность событий отечественной и всео</w:t>
      </w:r>
      <w:r w:rsidRPr="0010524A">
        <w:rPr>
          <w:rFonts w:cs="Times New Roman"/>
          <w:sz w:val="26"/>
          <w:szCs w:val="26"/>
        </w:rPr>
        <w:t>б</w:t>
      </w:r>
      <w:r w:rsidRPr="0010524A">
        <w:rPr>
          <w:rFonts w:cs="Times New Roman"/>
          <w:sz w:val="26"/>
          <w:szCs w:val="26"/>
        </w:rPr>
        <w:t>щей истории XVIII 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указывать (называть) место, обстоятельства, участников, р</w:t>
      </w:r>
      <w:r w:rsidRPr="0010524A">
        <w:rPr>
          <w:rFonts w:cs="Times New Roman"/>
          <w:sz w:val="26"/>
          <w:szCs w:val="26"/>
        </w:rPr>
        <w:t>е</w:t>
      </w:r>
      <w:r w:rsidRPr="0010524A">
        <w:rPr>
          <w:rFonts w:cs="Times New Roman"/>
          <w:sz w:val="26"/>
          <w:szCs w:val="26"/>
        </w:rPr>
        <w:t>зультаты важнейших событий отечественной и всеобщей истории XVIII 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группировать, систематизировать факты по заданному пр</w:t>
      </w:r>
      <w:r w:rsidRPr="0010524A">
        <w:rPr>
          <w:rFonts w:cs="Times New Roman"/>
          <w:sz w:val="26"/>
          <w:szCs w:val="26"/>
        </w:rPr>
        <w:t>и</w:t>
      </w:r>
      <w:r w:rsidRPr="0010524A">
        <w:rPr>
          <w:rFonts w:cs="Times New Roman"/>
          <w:sz w:val="26"/>
          <w:szCs w:val="26"/>
        </w:rPr>
        <w:t>знаку (по принадлежности к историческим процессам и др.); составлять си</w:t>
      </w:r>
      <w:r w:rsidRPr="0010524A">
        <w:rPr>
          <w:rFonts w:cs="Times New Roman"/>
          <w:sz w:val="26"/>
          <w:szCs w:val="26"/>
        </w:rPr>
        <w:t>с</w:t>
      </w:r>
      <w:r w:rsidRPr="0010524A">
        <w:rPr>
          <w:rFonts w:cs="Times New Roman"/>
          <w:sz w:val="26"/>
          <w:szCs w:val="26"/>
        </w:rPr>
        <w:t>тематические таблицы, схемы.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w:t>
      </w:r>
      <w:r w:rsidRPr="0010524A">
        <w:rPr>
          <w:rStyle w:val="Italic"/>
          <w:rFonts w:cs="Times New Roman"/>
          <w:sz w:val="26"/>
          <w:szCs w:val="26"/>
        </w:rPr>
        <w:t>Работа с исторической картой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источники официального и личного происхождения, публицистические произведения (называть их основные виды, информац</w:t>
      </w:r>
      <w:r w:rsidRPr="0010524A">
        <w:rPr>
          <w:rFonts w:cs="Times New Roman"/>
          <w:sz w:val="26"/>
          <w:szCs w:val="26"/>
        </w:rPr>
        <w:t>и</w:t>
      </w:r>
      <w:r w:rsidRPr="0010524A">
        <w:rPr>
          <w:rFonts w:cs="Times New Roman"/>
          <w:sz w:val="26"/>
          <w:szCs w:val="26"/>
        </w:rPr>
        <w:t>онные особенности);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назначение исторического источника, раскрывать его информационную ценность;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извлекать, сопоставлять и систематизировать информацию о событиях отечественной и всеобщей истории XVIII в. из взаимодопо</w:t>
      </w:r>
      <w:r w:rsidRPr="0010524A">
        <w:rPr>
          <w:rFonts w:cs="Times New Roman"/>
          <w:sz w:val="26"/>
          <w:szCs w:val="26"/>
        </w:rPr>
        <w:t>л</w:t>
      </w:r>
      <w:r w:rsidRPr="0010524A">
        <w:rPr>
          <w:rFonts w:cs="Times New Roman"/>
          <w:sz w:val="26"/>
          <w:szCs w:val="26"/>
        </w:rPr>
        <w:t>няющих письменных, визуальных и вещественных источников.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Историческое описание (реконструкция)</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рассказывать о ключевых событиях отечественной и всеобщей истории XVIII в., их участниках;</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составлять описание образа жизни различных групп населения в России и других странах в XVIII 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описание памятников материальной и художес</w:t>
      </w:r>
      <w:r w:rsidRPr="0010524A">
        <w:rPr>
          <w:rFonts w:cs="Times New Roman"/>
          <w:sz w:val="26"/>
          <w:szCs w:val="26"/>
        </w:rPr>
        <w:t>т</w:t>
      </w:r>
      <w:r w:rsidRPr="0010524A">
        <w:rPr>
          <w:rFonts w:cs="Times New Roman"/>
          <w:sz w:val="26"/>
          <w:szCs w:val="26"/>
        </w:rPr>
        <w:t xml:space="preserve">венной культуры изучаемой эпохи (в виде сообщения, аннотации).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w:t>
      </w:r>
      <w:r w:rsidRPr="0010524A">
        <w:rPr>
          <w:rStyle w:val="Italic"/>
          <w:rFonts w:cs="Times New Roman"/>
          <w:sz w:val="26"/>
          <w:szCs w:val="26"/>
        </w:rPr>
        <w:t>Анализ, объяснение исторических событий, явлений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раскрывать существенные черты: а) экономического, социал</w:t>
      </w:r>
      <w:r w:rsidRPr="0010524A">
        <w:rPr>
          <w:rFonts w:cs="Times New Roman"/>
          <w:spacing w:val="-1"/>
          <w:sz w:val="26"/>
          <w:szCs w:val="26"/>
        </w:rPr>
        <w:t>ь</w:t>
      </w:r>
      <w:r w:rsidRPr="0010524A">
        <w:rPr>
          <w:rFonts w:cs="Times New Roman"/>
          <w:spacing w:val="-1"/>
          <w:sz w:val="26"/>
          <w:szCs w:val="26"/>
        </w:rPr>
        <w:t>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w:t>
      </w:r>
      <w:r w:rsidRPr="0010524A">
        <w:rPr>
          <w:rFonts w:cs="Times New Roman"/>
          <w:spacing w:val="-1"/>
          <w:sz w:val="26"/>
          <w:szCs w:val="26"/>
        </w:rPr>
        <w:t>е</w:t>
      </w:r>
      <w:r w:rsidRPr="0010524A">
        <w:rPr>
          <w:rFonts w:cs="Times New Roman"/>
          <w:spacing w:val="-1"/>
          <w:sz w:val="26"/>
          <w:szCs w:val="26"/>
        </w:rPr>
        <w:t>ний рассматриваемого периода;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и следствия важнейших событий отечес</w:t>
      </w:r>
      <w:r w:rsidRPr="0010524A">
        <w:rPr>
          <w:rFonts w:cs="Times New Roman"/>
          <w:sz w:val="26"/>
          <w:szCs w:val="26"/>
        </w:rPr>
        <w:t>т</w:t>
      </w:r>
      <w:r w:rsidRPr="0010524A">
        <w:rPr>
          <w:rFonts w:cs="Times New Roman"/>
          <w:sz w:val="26"/>
          <w:szCs w:val="26"/>
        </w:rPr>
        <w:t>венной и всеобщей истории XVIII в.: а) выявлять в историческом тексте с</w:t>
      </w:r>
      <w:r w:rsidRPr="0010524A">
        <w:rPr>
          <w:rFonts w:cs="Times New Roman"/>
          <w:sz w:val="26"/>
          <w:szCs w:val="26"/>
        </w:rPr>
        <w:t>у</w:t>
      </w:r>
      <w:r w:rsidRPr="0010524A">
        <w:rPr>
          <w:rFonts w:cs="Times New Roman"/>
          <w:sz w:val="26"/>
          <w:szCs w:val="26"/>
        </w:rPr>
        <w:t>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Рассмотрение исторических версий и оценок</w:t>
      </w:r>
      <w:r w:rsidRPr="0010524A">
        <w:rPr>
          <w:rFonts w:cs="Times New Roman"/>
          <w:sz w:val="26"/>
          <w:szCs w:val="26"/>
        </w:rPr>
        <w:t>, определение своего отн</w:t>
      </w:r>
      <w:r w:rsidRPr="0010524A">
        <w:rPr>
          <w:rFonts w:cs="Times New Roman"/>
          <w:sz w:val="26"/>
          <w:szCs w:val="26"/>
        </w:rPr>
        <w:t>о</w:t>
      </w:r>
      <w:r w:rsidRPr="0010524A">
        <w:rPr>
          <w:rFonts w:cs="Times New Roman"/>
          <w:sz w:val="26"/>
          <w:szCs w:val="26"/>
        </w:rPr>
        <w:t>шения к наиболее значимым событиям и личностям прошлого: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анализировать высказывания историков по спорным вопросам отечественной и всеобщей истории XVIII в. (выявлять обсуждаемую пр</w:t>
      </w:r>
      <w:r w:rsidRPr="0010524A">
        <w:rPr>
          <w:rFonts w:cs="Times New Roman"/>
          <w:sz w:val="26"/>
          <w:szCs w:val="26"/>
        </w:rPr>
        <w:t>о</w:t>
      </w:r>
      <w:r w:rsidRPr="0010524A">
        <w:rPr>
          <w:rFonts w:cs="Times New Roman"/>
          <w:sz w:val="26"/>
          <w:szCs w:val="26"/>
        </w:rPr>
        <w:t>блему, мнение автора, приводимые аргументы, оценивать степень их убед</w:t>
      </w:r>
      <w:r w:rsidRPr="0010524A">
        <w:rPr>
          <w:rFonts w:cs="Times New Roman"/>
          <w:sz w:val="26"/>
          <w:szCs w:val="26"/>
        </w:rPr>
        <w:t>и</w:t>
      </w:r>
      <w:r w:rsidRPr="0010524A">
        <w:rPr>
          <w:rFonts w:cs="Times New Roman"/>
          <w:sz w:val="26"/>
          <w:szCs w:val="26"/>
        </w:rPr>
        <w:t>тельности);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в описаниях событий и личностей XVIII в. ценн</w:t>
      </w:r>
      <w:r w:rsidRPr="0010524A">
        <w:rPr>
          <w:rFonts w:cs="Times New Roman"/>
          <w:sz w:val="26"/>
          <w:szCs w:val="26"/>
        </w:rPr>
        <w:t>о</w:t>
      </w:r>
      <w:r w:rsidRPr="0010524A">
        <w:rPr>
          <w:rFonts w:cs="Times New Roman"/>
          <w:sz w:val="26"/>
          <w:szCs w:val="26"/>
        </w:rPr>
        <w:t>стные категории, значимые для данной эпохи (в том числе для разных соц</w:t>
      </w:r>
      <w:r w:rsidRPr="0010524A">
        <w:rPr>
          <w:rFonts w:cs="Times New Roman"/>
          <w:sz w:val="26"/>
          <w:szCs w:val="26"/>
        </w:rPr>
        <w:t>и</w:t>
      </w:r>
      <w:r w:rsidRPr="0010524A">
        <w:rPr>
          <w:rFonts w:cs="Times New Roman"/>
          <w:sz w:val="26"/>
          <w:szCs w:val="26"/>
        </w:rPr>
        <w:t>альных слоев), выражать свое отношение к ним.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учебные проекты по отечественной и всеобщей и</w:t>
      </w:r>
      <w:r w:rsidRPr="0010524A">
        <w:rPr>
          <w:rFonts w:cs="Times New Roman"/>
          <w:sz w:val="26"/>
          <w:szCs w:val="26"/>
        </w:rPr>
        <w:t>с</w:t>
      </w:r>
      <w:r w:rsidRPr="0010524A">
        <w:rPr>
          <w:rFonts w:cs="Times New Roman"/>
          <w:sz w:val="26"/>
          <w:szCs w:val="26"/>
        </w:rPr>
        <w:t>тории XVIII в. (в том числе на региональном материале).</w:t>
      </w:r>
    </w:p>
    <w:p w:rsidR="00416B7C" w:rsidRPr="0010524A" w:rsidRDefault="00416B7C" w:rsidP="00B82670">
      <w:pPr>
        <w:pStyle w:val="body"/>
        <w:spacing w:line="240" w:lineRule="auto"/>
        <w:ind w:firstLine="680"/>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w:t>
      </w:r>
      <w:r w:rsidRPr="0010524A">
        <w:rPr>
          <w:rStyle w:val="Italic"/>
          <w:rFonts w:cs="Times New Roman"/>
          <w:sz w:val="26"/>
          <w:szCs w:val="26"/>
        </w:rPr>
        <w:t>Знание хронологии, работа с хронологией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даты (хронологические границы) важнейших событий и процессов отечественной и всеобщей истории XIX — начала XX в.; выд</w:t>
      </w:r>
      <w:r w:rsidRPr="0010524A">
        <w:rPr>
          <w:rFonts w:cs="Times New Roman"/>
          <w:sz w:val="26"/>
          <w:szCs w:val="26"/>
        </w:rPr>
        <w:t>е</w:t>
      </w:r>
      <w:r w:rsidRPr="0010524A">
        <w:rPr>
          <w:rFonts w:cs="Times New Roman"/>
          <w:sz w:val="26"/>
          <w:szCs w:val="26"/>
        </w:rPr>
        <w:t>лять этапы (периоды) в развитии ключевых событий и процессов;</w:t>
      </w:r>
    </w:p>
    <w:p w:rsidR="00416B7C" w:rsidRPr="0010524A" w:rsidRDefault="00D94AB5" w:rsidP="00B82670">
      <w:pPr>
        <w:pStyle w:val="list-dash"/>
        <w:spacing w:line="240" w:lineRule="auto"/>
        <w:ind w:firstLine="680"/>
        <w:rPr>
          <w:rFonts w:cs="Times New Roman"/>
          <w:sz w:val="26"/>
          <w:szCs w:val="26"/>
        </w:rPr>
      </w:pPr>
      <w:r w:rsidRPr="0010524A">
        <w:rPr>
          <w:rFonts w:cs="Times New Roman"/>
          <w:sz w:val="26"/>
          <w:szCs w:val="26"/>
        </w:rPr>
        <w:t>выявлять синхронность/</w:t>
      </w:r>
      <w:r w:rsidR="00416B7C" w:rsidRPr="0010524A">
        <w:rPr>
          <w:rFonts w:cs="Times New Roman"/>
          <w:sz w:val="26"/>
          <w:szCs w:val="26"/>
        </w:rPr>
        <w:t>асинхронность исторических проце</w:t>
      </w:r>
      <w:r w:rsidR="00416B7C" w:rsidRPr="0010524A">
        <w:rPr>
          <w:rFonts w:cs="Times New Roman"/>
          <w:sz w:val="26"/>
          <w:szCs w:val="26"/>
        </w:rPr>
        <w:t>с</w:t>
      </w:r>
      <w:r w:rsidR="00416B7C" w:rsidRPr="0010524A">
        <w:rPr>
          <w:rFonts w:cs="Times New Roman"/>
          <w:sz w:val="26"/>
          <w:szCs w:val="26"/>
        </w:rPr>
        <w:t>сов отечественной и всеобщей истории XIX — начала XX 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последовательность событий отечественной и вс</w:t>
      </w:r>
      <w:r w:rsidRPr="0010524A">
        <w:rPr>
          <w:rFonts w:cs="Times New Roman"/>
          <w:sz w:val="26"/>
          <w:szCs w:val="26"/>
        </w:rPr>
        <w:t>е</w:t>
      </w:r>
      <w:r w:rsidRPr="0010524A">
        <w:rPr>
          <w:rFonts w:cs="Times New Roman"/>
          <w:sz w:val="26"/>
          <w:szCs w:val="26"/>
        </w:rPr>
        <w:t>общей истории XIX — начала XX в. на основе анализа причи</w:t>
      </w:r>
      <w:r w:rsidRPr="0010524A">
        <w:rPr>
          <w:rFonts w:cs="Times New Roman"/>
          <w:sz w:val="26"/>
          <w:szCs w:val="26"/>
        </w:rPr>
        <w:t>н</w:t>
      </w:r>
      <w:r w:rsidRPr="0010524A">
        <w:rPr>
          <w:rFonts w:cs="Times New Roman"/>
          <w:sz w:val="26"/>
          <w:szCs w:val="26"/>
        </w:rPr>
        <w:t>но-следственных связей.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w:t>
      </w:r>
      <w:r w:rsidRPr="0010524A">
        <w:rPr>
          <w:rStyle w:val="Italic"/>
          <w:rFonts w:cs="Times New Roman"/>
          <w:sz w:val="26"/>
          <w:szCs w:val="26"/>
        </w:rPr>
        <w:t>Знание исторических фактов, работа с фактами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место, обстоятельства, участников, результаты важнейших событий отечественной и всеобщей истории XIX — начала XX в.;</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составлять систематические таблицы.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w:t>
      </w:r>
      <w:r w:rsidRPr="0010524A">
        <w:rPr>
          <w:rStyle w:val="Italic"/>
          <w:rFonts w:cs="Times New Roman"/>
          <w:sz w:val="26"/>
          <w:szCs w:val="26"/>
        </w:rPr>
        <w:t>Работа с исторической картой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на основе карты влияние географического фактора на развитие различных сфер жизни страны (группы стран).</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w:t>
      </w:r>
      <w:r w:rsidRPr="0010524A">
        <w:rPr>
          <w:rStyle w:val="Italic"/>
          <w:rFonts w:cs="Times New Roman"/>
          <w:sz w:val="26"/>
          <w:szCs w:val="26"/>
        </w:rPr>
        <w:t>Работа с историческими источниками</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в дополнение к известным ранее видам пис</w:t>
      </w:r>
      <w:r w:rsidRPr="0010524A">
        <w:rPr>
          <w:rFonts w:cs="Times New Roman"/>
          <w:sz w:val="26"/>
          <w:szCs w:val="26"/>
        </w:rPr>
        <w:t>ь</w:t>
      </w:r>
      <w:r w:rsidRPr="0010524A">
        <w:rPr>
          <w:rFonts w:cs="Times New Roman"/>
          <w:sz w:val="26"/>
          <w:szCs w:val="26"/>
        </w:rPr>
        <w:t>менных источников особенности таких материалов, как произведения общ</w:t>
      </w:r>
      <w:r w:rsidRPr="0010524A">
        <w:rPr>
          <w:rFonts w:cs="Times New Roman"/>
          <w:sz w:val="26"/>
          <w:szCs w:val="26"/>
        </w:rPr>
        <w:t>е</w:t>
      </w:r>
      <w:r w:rsidRPr="0010524A">
        <w:rPr>
          <w:rFonts w:cs="Times New Roman"/>
          <w:sz w:val="26"/>
          <w:szCs w:val="26"/>
        </w:rPr>
        <w:t>ственной мысли, газетная публицистика, программы политических партий, статистические данные;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в тексте письменных источников факты и инте</w:t>
      </w:r>
      <w:r w:rsidRPr="0010524A">
        <w:rPr>
          <w:rFonts w:cs="Times New Roman"/>
          <w:sz w:val="26"/>
          <w:szCs w:val="26"/>
        </w:rPr>
        <w:t>р</w:t>
      </w:r>
      <w:r w:rsidRPr="0010524A">
        <w:rPr>
          <w:rFonts w:cs="Times New Roman"/>
          <w:sz w:val="26"/>
          <w:szCs w:val="26"/>
        </w:rPr>
        <w:t>претации событий прошлого.</w:t>
      </w:r>
    </w:p>
    <w:p w:rsidR="00416B7C" w:rsidRPr="0010524A" w:rsidRDefault="00416B7C" w:rsidP="00B82670">
      <w:pPr>
        <w:pStyle w:val="body"/>
        <w:keepNext/>
        <w:spacing w:line="240" w:lineRule="auto"/>
        <w:ind w:firstLine="680"/>
        <w:rPr>
          <w:rFonts w:cs="Times New Roman"/>
          <w:sz w:val="26"/>
          <w:szCs w:val="26"/>
        </w:rPr>
      </w:pPr>
      <w:r w:rsidRPr="0010524A">
        <w:rPr>
          <w:rFonts w:cs="Times New Roman"/>
          <w:sz w:val="26"/>
          <w:szCs w:val="26"/>
        </w:rPr>
        <w:t>5. </w:t>
      </w:r>
      <w:r w:rsidRPr="0010524A">
        <w:rPr>
          <w:rStyle w:val="Italic"/>
          <w:rFonts w:cs="Times New Roman"/>
          <w:sz w:val="26"/>
          <w:szCs w:val="26"/>
        </w:rPr>
        <w:t>Историческое описание (реконструкция)</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развернутый рассказ о ключевых событиях</w:t>
      </w:r>
      <w:r w:rsidR="00571787" w:rsidRPr="0010524A">
        <w:rPr>
          <w:rFonts w:cs="Times New Roman"/>
          <w:sz w:val="26"/>
          <w:szCs w:val="26"/>
        </w:rPr>
        <w:t xml:space="preserve"> </w:t>
      </w:r>
      <w:r w:rsidRPr="0010524A">
        <w:rPr>
          <w:rFonts w:cs="Times New Roman"/>
          <w:sz w:val="26"/>
          <w:szCs w:val="26"/>
        </w:rPr>
        <w:t>от</w:t>
      </w:r>
      <w:r w:rsidRPr="0010524A">
        <w:rPr>
          <w:rFonts w:cs="Times New Roman"/>
          <w:sz w:val="26"/>
          <w:szCs w:val="26"/>
        </w:rPr>
        <w:t>е</w:t>
      </w:r>
      <w:r w:rsidRPr="0010524A">
        <w:rPr>
          <w:rFonts w:cs="Times New Roman"/>
          <w:sz w:val="26"/>
          <w:szCs w:val="26"/>
        </w:rPr>
        <w:t>чественной и всеобщей истории XIX — начала XX в. с использованием в</w:t>
      </w:r>
      <w:r w:rsidRPr="0010524A">
        <w:rPr>
          <w:rFonts w:cs="Times New Roman"/>
          <w:sz w:val="26"/>
          <w:szCs w:val="26"/>
        </w:rPr>
        <w:t>и</w:t>
      </w:r>
      <w:r w:rsidRPr="0010524A">
        <w:rPr>
          <w:rFonts w:cs="Times New Roman"/>
          <w:sz w:val="26"/>
          <w:szCs w:val="26"/>
        </w:rPr>
        <w:t>зуальных материалов (устно, письменно в форме короткого эссе, презент</w:t>
      </w:r>
      <w:r w:rsidRPr="0010524A">
        <w:rPr>
          <w:rFonts w:cs="Times New Roman"/>
          <w:sz w:val="26"/>
          <w:szCs w:val="26"/>
        </w:rPr>
        <w:t>а</w:t>
      </w:r>
      <w:r w:rsidRPr="0010524A">
        <w:rPr>
          <w:rFonts w:cs="Times New Roman"/>
          <w:sz w:val="26"/>
          <w:szCs w:val="26"/>
        </w:rPr>
        <w:t>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составлять развернутую характеристику исторических личн</w:t>
      </w:r>
      <w:r w:rsidRPr="0010524A">
        <w:rPr>
          <w:rFonts w:cs="Times New Roman"/>
          <w:sz w:val="26"/>
          <w:szCs w:val="26"/>
        </w:rPr>
        <w:t>о</w:t>
      </w:r>
      <w:r w:rsidRPr="0010524A">
        <w:rPr>
          <w:rFonts w:cs="Times New Roman"/>
          <w:sz w:val="26"/>
          <w:szCs w:val="26"/>
        </w:rPr>
        <w:t>стей XIX — начала XX в. с описанием и оценкой их деятельности (сообщение, презентация, эссе);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описание памятников материальной и художес</w:t>
      </w:r>
      <w:r w:rsidRPr="0010524A">
        <w:rPr>
          <w:rFonts w:cs="Times New Roman"/>
          <w:sz w:val="26"/>
          <w:szCs w:val="26"/>
        </w:rPr>
        <w:t>т</w:t>
      </w:r>
      <w:r w:rsidRPr="0010524A">
        <w:rPr>
          <w:rFonts w:cs="Times New Roman"/>
          <w:sz w:val="26"/>
          <w:szCs w:val="26"/>
        </w:rPr>
        <w:t xml:space="preserve">венной культуры изучаемой эпохи, их назначения, использованных при их создании технических и художественных приемов и др.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w:t>
      </w:r>
      <w:r w:rsidRPr="0010524A">
        <w:rPr>
          <w:rStyle w:val="Italic"/>
          <w:rFonts w:cs="Times New Roman"/>
          <w:sz w:val="26"/>
          <w:szCs w:val="26"/>
        </w:rPr>
        <w:t>Анализ, объяснение исторических событий, явлений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раскрывать существенные черты: а) экономического, соц</w:t>
      </w:r>
      <w:r w:rsidRPr="0010524A">
        <w:rPr>
          <w:rFonts w:cs="Times New Roman"/>
          <w:sz w:val="26"/>
          <w:szCs w:val="26"/>
        </w:rPr>
        <w:t>и</w:t>
      </w:r>
      <w:r w:rsidRPr="0010524A">
        <w:rPr>
          <w:rFonts w:cs="Times New Roman"/>
          <w:sz w:val="26"/>
          <w:szCs w:val="26"/>
        </w:rPr>
        <w:t>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w:t>
      </w:r>
      <w:r w:rsidRPr="0010524A">
        <w:rPr>
          <w:rFonts w:cs="Times New Roman"/>
          <w:sz w:val="26"/>
          <w:szCs w:val="26"/>
        </w:rPr>
        <w:t>т</w:t>
      </w:r>
      <w:r w:rsidRPr="0010524A">
        <w:rPr>
          <w:rFonts w:cs="Times New Roman"/>
          <w:sz w:val="26"/>
          <w:szCs w:val="26"/>
        </w:rPr>
        <w:t>ношений рассматриваемого периода и участия в них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смысл ключевых понятий, относящихся к данной эпохе отечественной и всеобщей истории; соотносить общие понятия и факты;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и следствия важнейших событий отечес</w:t>
      </w:r>
      <w:r w:rsidRPr="0010524A">
        <w:rPr>
          <w:rFonts w:cs="Times New Roman"/>
          <w:sz w:val="26"/>
          <w:szCs w:val="26"/>
        </w:rPr>
        <w:t>т</w:t>
      </w:r>
      <w:r w:rsidRPr="0010524A">
        <w:rPr>
          <w:rFonts w:cs="Times New Roman"/>
          <w:sz w:val="26"/>
          <w:szCs w:val="26"/>
        </w:rPr>
        <w:t>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w:t>
      </w:r>
      <w:r w:rsidRPr="0010524A">
        <w:rPr>
          <w:rFonts w:cs="Times New Roman"/>
          <w:sz w:val="26"/>
          <w:szCs w:val="26"/>
        </w:rPr>
        <w:t>к</w:t>
      </w:r>
      <w:r w:rsidRPr="0010524A">
        <w:rPr>
          <w:rFonts w:cs="Times New Roman"/>
          <w:sz w:val="26"/>
          <w:szCs w:val="26"/>
        </w:rPr>
        <w:t>стах; в) определять и объяснять свое отношение к существующим трактовкам причин и следствий исторических событий;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сопоставление однотипных событий и процессов отечественной и всеобщей истории XIX — начала XX в.: а) указывать п</w:t>
      </w:r>
      <w:r w:rsidRPr="0010524A">
        <w:rPr>
          <w:rFonts w:cs="Times New Roman"/>
          <w:sz w:val="26"/>
          <w:szCs w:val="26"/>
        </w:rPr>
        <w:t>о</w:t>
      </w:r>
      <w:r w:rsidRPr="0010524A">
        <w:rPr>
          <w:rFonts w:cs="Times New Roman"/>
          <w:sz w:val="26"/>
          <w:szCs w:val="26"/>
        </w:rPr>
        <w:t>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 </w:t>
      </w:r>
      <w:r w:rsidRPr="0010524A">
        <w:rPr>
          <w:rStyle w:val="Italic"/>
          <w:rFonts w:cs="Times New Roman"/>
          <w:sz w:val="26"/>
          <w:szCs w:val="26"/>
        </w:rPr>
        <w:t>Рассмотрение исторических версий и оценок</w:t>
      </w:r>
      <w:r w:rsidRPr="0010524A">
        <w:rPr>
          <w:rFonts w:cs="Times New Roman"/>
          <w:sz w:val="26"/>
          <w:szCs w:val="26"/>
        </w:rPr>
        <w:t>, определение своего отн</w:t>
      </w:r>
      <w:r w:rsidRPr="0010524A">
        <w:rPr>
          <w:rFonts w:cs="Times New Roman"/>
          <w:sz w:val="26"/>
          <w:szCs w:val="26"/>
        </w:rPr>
        <w:t>о</w:t>
      </w:r>
      <w:r w:rsidRPr="0010524A">
        <w:rPr>
          <w:rFonts w:cs="Times New Roman"/>
          <w:sz w:val="26"/>
          <w:szCs w:val="26"/>
        </w:rPr>
        <w:t>шения к наиболее значимым событиям и личностям прошлого: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степень убедительности предложенных точек зр</w:t>
      </w:r>
      <w:r w:rsidRPr="0010524A">
        <w:rPr>
          <w:rFonts w:cs="Times New Roman"/>
          <w:sz w:val="26"/>
          <w:szCs w:val="26"/>
        </w:rPr>
        <w:t>е</w:t>
      </w:r>
      <w:r w:rsidRPr="0010524A">
        <w:rPr>
          <w:rFonts w:cs="Times New Roman"/>
          <w:sz w:val="26"/>
          <w:szCs w:val="26"/>
        </w:rPr>
        <w:t>ния, формулировать и аргументировать свое мнение;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 </w:t>
      </w:r>
      <w:r w:rsidRPr="0010524A">
        <w:rPr>
          <w:rStyle w:val="Italic"/>
          <w:rFonts w:cs="Times New Roman"/>
          <w:sz w:val="26"/>
          <w:szCs w:val="26"/>
        </w:rPr>
        <w:t>Применение исторических знаний</w:t>
      </w:r>
      <w:r w:rsidRPr="0010524A">
        <w:rPr>
          <w:rFonts w:cs="Times New Roman"/>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в окружающей среде, в том числе в родном г</w:t>
      </w:r>
      <w:r w:rsidRPr="0010524A">
        <w:rPr>
          <w:rFonts w:cs="Times New Roman"/>
          <w:sz w:val="26"/>
          <w:szCs w:val="26"/>
        </w:rPr>
        <w:t>о</w:t>
      </w:r>
      <w:r w:rsidRPr="0010524A">
        <w:rPr>
          <w:rFonts w:cs="Times New Roman"/>
          <w:sz w:val="26"/>
          <w:szCs w:val="26"/>
        </w:rPr>
        <w:t>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учебные проекты по отечественной и всеобщей и</w:t>
      </w:r>
      <w:r w:rsidRPr="0010524A">
        <w:rPr>
          <w:rFonts w:cs="Times New Roman"/>
          <w:sz w:val="26"/>
          <w:szCs w:val="26"/>
        </w:rPr>
        <w:t>с</w:t>
      </w:r>
      <w:r w:rsidRPr="0010524A">
        <w:rPr>
          <w:rFonts w:cs="Times New Roman"/>
          <w:sz w:val="26"/>
          <w:szCs w:val="26"/>
        </w:rPr>
        <w:t>тории XIX — начала ХХ в. (в том числе на региональном материале);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в чем состоит наследие истории XIX — начала ХХ в. для России, других стран мира, высказывать и аргументировать свое отн</w:t>
      </w:r>
      <w:r w:rsidRPr="0010524A">
        <w:rPr>
          <w:rFonts w:cs="Times New Roman"/>
          <w:sz w:val="26"/>
          <w:szCs w:val="26"/>
        </w:rPr>
        <w:t>о</w:t>
      </w:r>
      <w:r w:rsidRPr="0010524A">
        <w:rPr>
          <w:rFonts w:cs="Times New Roman"/>
          <w:sz w:val="26"/>
          <w:szCs w:val="26"/>
        </w:rPr>
        <w:t>шение к культурному наследию в общественных обсуждениях.</w:t>
      </w:r>
    </w:p>
    <w:p w:rsidR="00D94AB5" w:rsidRPr="0010524A" w:rsidRDefault="00D94AB5" w:rsidP="00D94AB5">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D94AB5" w:rsidRPr="0010524A" w:rsidRDefault="00D94AB5" w:rsidP="00D94AB5">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D94AB5" w:rsidRPr="0010524A" w:rsidRDefault="00D94AB5" w:rsidP="00D94AB5">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D94AB5" w:rsidRPr="0010524A" w:rsidRDefault="00D94AB5" w:rsidP="00F068D2">
      <w:pPr>
        <w:pStyle w:val="h1"/>
        <w:pageBreakBefore w:val="0"/>
        <w:pBdr>
          <w:bottom w:val="none" w:sz="0" w:space="0" w:color="auto"/>
        </w:pBdr>
        <w:spacing w:before="0" w:after="0" w:line="240" w:lineRule="auto"/>
        <w:jc w:val="both"/>
        <w:rPr>
          <w:rStyle w:val="a9"/>
          <w:rFonts w:cs="Times New Roman"/>
          <w:b/>
          <w:bCs/>
          <w:sz w:val="26"/>
          <w:szCs w:val="26"/>
        </w:rPr>
      </w:pPr>
    </w:p>
    <w:p w:rsidR="00416B7C" w:rsidRPr="0010524A" w:rsidRDefault="00416B7C" w:rsidP="00E96B02">
      <w:pPr>
        <w:pStyle w:val="h1"/>
        <w:pageBreakBefore w:val="0"/>
        <w:pBdr>
          <w:bottom w:val="single" w:sz="4" w:space="1" w:color="auto"/>
        </w:pBdr>
        <w:spacing w:before="0" w:after="0" w:line="240" w:lineRule="auto"/>
        <w:ind w:firstLine="680"/>
        <w:jc w:val="center"/>
        <w:rPr>
          <w:rStyle w:val="a9"/>
          <w:rFonts w:cs="Times New Roman"/>
          <w:b/>
          <w:bCs/>
          <w:sz w:val="26"/>
          <w:szCs w:val="26"/>
        </w:rPr>
      </w:pPr>
      <w:r w:rsidRPr="0010524A">
        <w:rPr>
          <w:rStyle w:val="a9"/>
          <w:rFonts w:cs="Times New Roman"/>
          <w:b/>
          <w:bCs/>
          <w:sz w:val="26"/>
          <w:szCs w:val="26"/>
        </w:rPr>
        <w:lastRenderedPageBreak/>
        <w:t>2.1.</w:t>
      </w:r>
      <w:r w:rsidR="00D94AB5" w:rsidRPr="0010524A">
        <w:rPr>
          <w:rStyle w:val="a9"/>
          <w:rFonts w:cs="Times New Roman"/>
          <w:b/>
          <w:bCs/>
          <w:sz w:val="26"/>
          <w:szCs w:val="26"/>
        </w:rPr>
        <w:t>8</w:t>
      </w:r>
      <w:r w:rsidRPr="0010524A">
        <w:rPr>
          <w:rStyle w:val="a9"/>
          <w:rFonts w:cs="Times New Roman"/>
          <w:b/>
          <w:bCs/>
          <w:sz w:val="26"/>
          <w:szCs w:val="26"/>
        </w:rPr>
        <w:t> </w:t>
      </w:r>
      <w:r w:rsidRPr="0010524A">
        <w:rPr>
          <w:rStyle w:val="a9"/>
          <w:rFonts w:cs="Times New Roman"/>
          <w:b/>
          <w:bCs/>
          <w:sz w:val="26"/>
          <w:szCs w:val="26"/>
        </w:rPr>
        <w:t>ОБЩЕСТВОЗНАНИЕ</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обществознанию на уровне основного общего обр</w:t>
      </w:r>
      <w:r w:rsidR="00416B7C" w:rsidRPr="0010524A">
        <w:rPr>
          <w:rFonts w:cs="Times New Roman"/>
          <w:sz w:val="26"/>
          <w:szCs w:val="26"/>
        </w:rPr>
        <w:t>а</w:t>
      </w:r>
      <w:r w:rsidR="00416B7C" w:rsidRPr="0010524A">
        <w:rPr>
          <w:rFonts w:cs="Times New Roman"/>
          <w:sz w:val="26"/>
          <w:szCs w:val="26"/>
        </w:rPr>
        <w:t>зования составлена на основе положений и требований к результатам освоения основной образовательной программы, представленных в Федеральном госуда</w:t>
      </w:r>
      <w:r w:rsidR="00416B7C" w:rsidRPr="0010524A">
        <w:rPr>
          <w:rFonts w:cs="Times New Roman"/>
          <w:sz w:val="26"/>
          <w:szCs w:val="26"/>
        </w:rPr>
        <w:t>р</w:t>
      </w:r>
      <w:r w:rsidR="00416B7C" w:rsidRPr="0010524A">
        <w:rPr>
          <w:rFonts w:cs="Times New Roman"/>
          <w:sz w:val="26"/>
          <w:szCs w:val="26"/>
        </w:rPr>
        <w:t>ственном образовательном стандарте основного общего образования, в соотве</w:t>
      </w:r>
      <w:r w:rsidR="00416B7C" w:rsidRPr="0010524A">
        <w:rPr>
          <w:rFonts w:cs="Times New Roman"/>
          <w:sz w:val="26"/>
          <w:szCs w:val="26"/>
        </w:rPr>
        <w:t>т</w:t>
      </w:r>
      <w:r w:rsidR="00416B7C" w:rsidRPr="0010524A">
        <w:rPr>
          <w:rFonts w:cs="Times New Roman"/>
          <w:sz w:val="26"/>
          <w:szCs w:val="26"/>
        </w:rPr>
        <w:t>ствии с Концепцией преподавания учебного предмета «Обществознание» (2018 г.), а также с учётом программы воспитания (2020 г.).</w:t>
      </w:r>
    </w:p>
    <w:p w:rsidR="00D94AB5" w:rsidRPr="0010524A" w:rsidRDefault="00D94AB5" w:rsidP="001667E6">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416B7C" w:rsidP="001667E6">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ПОЯСНИТЕЛЬНАЯ ЗАПИСКА</w:t>
      </w:r>
    </w:p>
    <w:p w:rsidR="00416B7C" w:rsidRPr="0010524A" w:rsidRDefault="00416B7C" w:rsidP="00B82670">
      <w:pPr>
        <w:pStyle w:val="20"/>
        <w:spacing w:before="0" w:after="0" w:line="240" w:lineRule="auto"/>
        <w:ind w:firstLine="680"/>
        <w:jc w:val="both"/>
        <w:rPr>
          <w:rStyle w:val="a9"/>
          <w:rFonts w:cs="Times New Roman"/>
          <w:b/>
          <w:bCs/>
          <w:sz w:val="26"/>
          <w:szCs w:val="26"/>
        </w:rPr>
      </w:pPr>
      <w:r w:rsidRPr="0010524A">
        <w:rPr>
          <w:rStyle w:val="a9"/>
          <w:rFonts w:cs="Times New Roman"/>
          <w:b/>
          <w:bCs/>
          <w:sz w:val="26"/>
          <w:szCs w:val="26"/>
        </w:rPr>
        <w:t>ОБЩАЯ Х</w:t>
      </w:r>
      <w:r w:rsidR="00D94AB5" w:rsidRPr="0010524A">
        <w:rPr>
          <w:rStyle w:val="a9"/>
          <w:rFonts w:cs="Times New Roman"/>
          <w:b/>
          <w:bCs/>
          <w:sz w:val="26"/>
          <w:szCs w:val="26"/>
        </w:rPr>
        <w:t xml:space="preserve">АРАКТЕРИСТИКА УЧЕБНОГО ПРЕДМЕТА </w:t>
      </w:r>
      <w:r w:rsidRPr="0010524A">
        <w:rPr>
          <w:rStyle w:val="a9"/>
          <w:rFonts w:cs="Times New Roman"/>
          <w:b/>
          <w:bCs/>
          <w:sz w:val="26"/>
          <w:szCs w:val="26"/>
        </w:rPr>
        <w:t>«ОБЩЕСТВОЗНАНИЕ»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Обществознание играет ведущую роль в выполнении школой функции и</w:t>
      </w:r>
      <w:r w:rsidRPr="0010524A">
        <w:rPr>
          <w:rFonts w:cs="Times New Roman"/>
          <w:sz w:val="26"/>
          <w:szCs w:val="26"/>
        </w:rPr>
        <w:t>н</w:t>
      </w:r>
      <w:r w:rsidRPr="0010524A">
        <w:rPr>
          <w:rFonts w:cs="Times New Roman"/>
          <w:sz w:val="26"/>
          <w:szCs w:val="26"/>
        </w:rPr>
        <w:t>теграции молодёжи в современное общество: учебный предмет позволяет посл</w:t>
      </w:r>
      <w:r w:rsidRPr="0010524A">
        <w:rPr>
          <w:rFonts w:cs="Times New Roman"/>
          <w:sz w:val="26"/>
          <w:szCs w:val="26"/>
        </w:rPr>
        <w:t>е</w:t>
      </w:r>
      <w:r w:rsidRPr="0010524A">
        <w:rPr>
          <w:rFonts w:cs="Times New Roman"/>
          <w:sz w:val="26"/>
          <w:szCs w:val="26"/>
        </w:rPr>
        <w:t>довательно раскрывать учащимся подросткового возраста особенности совр</w:t>
      </w:r>
      <w:r w:rsidRPr="0010524A">
        <w:rPr>
          <w:rFonts w:cs="Times New Roman"/>
          <w:sz w:val="26"/>
          <w:szCs w:val="26"/>
        </w:rPr>
        <w:t>е</w:t>
      </w:r>
      <w:r w:rsidRPr="0010524A">
        <w:rPr>
          <w:rFonts w:cs="Times New Roman"/>
          <w:sz w:val="26"/>
          <w:szCs w:val="26"/>
        </w:rPr>
        <w:t>менного общества, различные аспекты взаимодействия в современных условиях людей друг с другом, с основными институтами государства и гражданского о</w:t>
      </w:r>
      <w:r w:rsidRPr="0010524A">
        <w:rPr>
          <w:rFonts w:cs="Times New Roman"/>
          <w:sz w:val="26"/>
          <w:szCs w:val="26"/>
        </w:rPr>
        <w:t>б</w:t>
      </w:r>
      <w:r w:rsidRPr="0010524A">
        <w:rPr>
          <w:rFonts w:cs="Times New Roman"/>
          <w:sz w:val="26"/>
          <w:szCs w:val="26"/>
        </w:rPr>
        <w:t>щества, регулирующие эти взаимодействия социальные нормы.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курса «Обществознание», включающего знания о российском обществе и направлениях его развития в современных условиях, об основах ко</w:t>
      </w:r>
      <w:r w:rsidRPr="0010524A">
        <w:rPr>
          <w:rFonts w:cs="Times New Roman"/>
          <w:sz w:val="26"/>
          <w:szCs w:val="26"/>
        </w:rPr>
        <w:t>н</w:t>
      </w:r>
      <w:r w:rsidRPr="0010524A">
        <w:rPr>
          <w:rFonts w:cs="Times New Roman"/>
          <w:sz w:val="26"/>
          <w:szCs w:val="26"/>
        </w:rPr>
        <w:t>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Привлечение при изучении курса различных источников социальной и</w:t>
      </w:r>
      <w:r w:rsidRPr="0010524A">
        <w:rPr>
          <w:rFonts w:cs="Times New Roman"/>
          <w:sz w:val="26"/>
          <w:szCs w:val="26"/>
        </w:rPr>
        <w:t>н</w:t>
      </w:r>
      <w:r w:rsidRPr="0010524A">
        <w:rPr>
          <w:rFonts w:cs="Times New Roman"/>
          <w:sz w:val="26"/>
          <w:szCs w:val="26"/>
        </w:rPr>
        <w:t>формации, включая СМИ и Интернет, помогает школьникам освоить язык совр</w:t>
      </w:r>
      <w:r w:rsidRPr="0010524A">
        <w:rPr>
          <w:rFonts w:cs="Times New Roman"/>
          <w:sz w:val="26"/>
          <w:szCs w:val="26"/>
        </w:rPr>
        <w:t>е</w:t>
      </w:r>
      <w:r w:rsidRPr="0010524A">
        <w:rPr>
          <w:rFonts w:cs="Times New Roman"/>
          <w:sz w:val="26"/>
          <w:szCs w:val="26"/>
        </w:rPr>
        <w:t>менной культурной, социально-экономической и политической коммуникации, вносит свой вклад в формирование метапредметных умений извлекать необх</w:t>
      </w:r>
      <w:r w:rsidRPr="0010524A">
        <w:rPr>
          <w:rFonts w:cs="Times New Roman"/>
          <w:sz w:val="26"/>
          <w:szCs w:val="26"/>
        </w:rPr>
        <w:t>о</w:t>
      </w:r>
      <w:r w:rsidRPr="0010524A">
        <w:rPr>
          <w:rFonts w:cs="Times New Roman"/>
          <w:sz w:val="26"/>
          <w:szCs w:val="26"/>
        </w:rPr>
        <w:t>димые сведения, осмысливать, преобразовывать и применять их.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учебного курса «Обществознание» содействует вхождению об</w:t>
      </w:r>
      <w:r w:rsidRPr="0010524A">
        <w:rPr>
          <w:rFonts w:cs="Times New Roman"/>
          <w:sz w:val="26"/>
          <w:szCs w:val="26"/>
        </w:rPr>
        <w:t>у</w:t>
      </w:r>
      <w:r w:rsidRPr="0010524A">
        <w:rPr>
          <w:rFonts w:cs="Times New Roman"/>
          <w:sz w:val="26"/>
          <w:szCs w:val="26"/>
        </w:rPr>
        <w:t>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«Обществознание»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Целями обществоведческого образования в основной школе являются: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воспитание общероссийской идентичности, патриотизма, гр</w:t>
      </w:r>
      <w:r w:rsidRPr="0010524A">
        <w:rPr>
          <w:rFonts w:cs="Times New Roman"/>
          <w:sz w:val="26"/>
          <w:szCs w:val="26"/>
        </w:rPr>
        <w:t>а</w:t>
      </w:r>
      <w:r w:rsidRPr="0010524A">
        <w:rPr>
          <w:rFonts w:cs="Times New Roman"/>
          <w:sz w:val="26"/>
          <w:szCs w:val="26"/>
        </w:rPr>
        <w:t>жданственности, социальной ответственности, правового самосознания, приверженности базовым ценностям нашего народа;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у обучающихся понимания приоритетности общен</w:t>
      </w:r>
      <w:r w:rsidRPr="0010524A">
        <w:rPr>
          <w:rFonts w:cs="Times New Roman"/>
          <w:sz w:val="26"/>
          <w:szCs w:val="26"/>
        </w:rPr>
        <w:t>а</w:t>
      </w:r>
      <w:r w:rsidRPr="0010524A">
        <w:rPr>
          <w:rFonts w:cs="Times New Roman"/>
          <w:sz w:val="26"/>
          <w:szCs w:val="26"/>
        </w:rPr>
        <w:t>циональных интересов, приверженности правовым принципам, закреплё</w:t>
      </w:r>
      <w:r w:rsidRPr="0010524A">
        <w:rPr>
          <w:rFonts w:cs="Times New Roman"/>
          <w:sz w:val="26"/>
          <w:szCs w:val="26"/>
        </w:rPr>
        <w:t>н</w:t>
      </w:r>
      <w:r w:rsidRPr="0010524A">
        <w:rPr>
          <w:rFonts w:cs="Times New Roman"/>
          <w:sz w:val="26"/>
          <w:szCs w:val="26"/>
        </w:rPr>
        <w:t>ным в Конституции Российской Федерации и законодательстве Российской Федерации;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личности н</w:t>
      </w:r>
      <w:r w:rsidR="00E96B02">
        <w:rPr>
          <w:rFonts w:cs="Times New Roman"/>
          <w:sz w:val="26"/>
          <w:szCs w:val="26"/>
        </w:rPr>
        <w:t xml:space="preserve">а исключительно важном этапе её </w:t>
      </w:r>
      <w:r w:rsidRPr="0010524A">
        <w:rPr>
          <w:rFonts w:cs="Times New Roman"/>
          <w:sz w:val="26"/>
          <w:szCs w:val="26"/>
        </w:rPr>
        <w:t>соци</w:t>
      </w:r>
      <w:r w:rsidRPr="0010524A">
        <w:rPr>
          <w:rFonts w:cs="Times New Roman"/>
          <w:sz w:val="26"/>
          <w:szCs w:val="26"/>
        </w:rPr>
        <w:t>а</w:t>
      </w:r>
      <w:r w:rsidRPr="0010524A">
        <w:rPr>
          <w:rFonts w:cs="Times New Roman"/>
          <w:sz w:val="26"/>
          <w:szCs w:val="26"/>
        </w:rPr>
        <w:t>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w:t>
      </w:r>
      <w:r w:rsidRPr="0010524A">
        <w:rPr>
          <w:rFonts w:cs="Times New Roman"/>
          <w:sz w:val="26"/>
          <w:szCs w:val="26"/>
        </w:rPr>
        <w:t>а</w:t>
      </w:r>
      <w:r w:rsidRPr="0010524A">
        <w:rPr>
          <w:rFonts w:cs="Times New Roman"/>
          <w:sz w:val="26"/>
          <w:szCs w:val="26"/>
        </w:rPr>
        <w:t>мореализации, самоконтролю; мотивации к высокопроизводительной, на</w:t>
      </w:r>
      <w:r w:rsidRPr="0010524A">
        <w:rPr>
          <w:rFonts w:cs="Times New Roman"/>
          <w:sz w:val="26"/>
          <w:szCs w:val="26"/>
        </w:rPr>
        <w:t>у</w:t>
      </w:r>
      <w:r w:rsidRPr="0010524A">
        <w:rPr>
          <w:rFonts w:cs="Times New Roman"/>
          <w:sz w:val="26"/>
          <w:szCs w:val="26"/>
        </w:rPr>
        <w:t>коёмкой трудовой деятельности;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w:t>
      </w:r>
      <w:r w:rsidRPr="0010524A">
        <w:rPr>
          <w:rFonts w:cs="Times New Roman"/>
          <w:sz w:val="26"/>
          <w:szCs w:val="26"/>
        </w:rPr>
        <w:t>с</w:t>
      </w:r>
      <w:r w:rsidRPr="0010524A">
        <w:rPr>
          <w:rFonts w:cs="Times New Roman"/>
          <w:sz w:val="26"/>
          <w:szCs w:val="26"/>
        </w:rPr>
        <w:t>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овладение умениями функционально грамотного человека: получать из разнообразных источников и критически осмысливать социал</w:t>
      </w:r>
      <w:r w:rsidRPr="0010524A">
        <w:rPr>
          <w:rFonts w:cs="Times New Roman"/>
          <w:sz w:val="26"/>
          <w:szCs w:val="26"/>
        </w:rPr>
        <w:t>ь</w:t>
      </w:r>
      <w:r w:rsidRPr="0010524A">
        <w:rPr>
          <w:rFonts w:cs="Times New Roman"/>
          <w:sz w:val="26"/>
          <w:szCs w:val="26"/>
        </w:rPr>
        <w:t>ную информацию, систематизировать, анализировать полученные данные; освоение способов познавательной, коммуникативной, практической де</w:t>
      </w:r>
      <w:r w:rsidRPr="0010524A">
        <w:rPr>
          <w:rFonts w:cs="Times New Roman"/>
          <w:sz w:val="26"/>
          <w:szCs w:val="26"/>
        </w:rPr>
        <w:t>я</w:t>
      </w:r>
      <w:r w:rsidRPr="0010524A">
        <w:rPr>
          <w:rFonts w:cs="Times New Roman"/>
          <w:sz w:val="26"/>
          <w:szCs w:val="26"/>
        </w:rPr>
        <w:t>тельности, необходимых для участия в жизни гражданского общества и г</w:t>
      </w:r>
      <w:r w:rsidRPr="0010524A">
        <w:rPr>
          <w:rFonts w:cs="Times New Roman"/>
          <w:sz w:val="26"/>
          <w:szCs w:val="26"/>
        </w:rPr>
        <w:t>о</w:t>
      </w:r>
      <w:r w:rsidRPr="0010524A">
        <w:rPr>
          <w:rFonts w:cs="Times New Roman"/>
          <w:sz w:val="26"/>
          <w:szCs w:val="26"/>
        </w:rPr>
        <w:t>сударства;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создание условий для освоения обучающимися способов у</w:t>
      </w:r>
      <w:r w:rsidRPr="0010524A">
        <w:rPr>
          <w:rFonts w:cs="Times New Roman"/>
          <w:sz w:val="26"/>
          <w:szCs w:val="26"/>
        </w:rPr>
        <w:t>с</w:t>
      </w:r>
      <w:r w:rsidRPr="0010524A">
        <w:rPr>
          <w:rFonts w:cs="Times New Roman"/>
          <w:sz w:val="26"/>
          <w:szCs w:val="26"/>
        </w:rPr>
        <w:t>пешного взаимодействия с различными политическими, правовыми, фина</w:t>
      </w:r>
      <w:r w:rsidRPr="0010524A">
        <w:rPr>
          <w:rFonts w:cs="Times New Roman"/>
          <w:sz w:val="26"/>
          <w:szCs w:val="26"/>
        </w:rPr>
        <w:t>н</w:t>
      </w:r>
      <w:r w:rsidRPr="0010524A">
        <w:rPr>
          <w:rFonts w:cs="Times New Roman"/>
          <w:sz w:val="26"/>
          <w:szCs w:val="26"/>
        </w:rPr>
        <w:t>сово-экономическими и другими социальными институтами для реализации личностного потенциала в современном динамично развивающемся росси</w:t>
      </w:r>
      <w:r w:rsidRPr="0010524A">
        <w:rPr>
          <w:rFonts w:cs="Times New Roman"/>
          <w:sz w:val="26"/>
          <w:szCs w:val="26"/>
        </w:rPr>
        <w:t>й</w:t>
      </w:r>
      <w:r w:rsidRPr="0010524A">
        <w:rPr>
          <w:rFonts w:cs="Times New Roman"/>
          <w:sz w:val="26"/>
          <w:szCs w:val="26"/>
        </w:rPr>
        <w:t>ском обществе;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формирование опыта применения полученных знаний и умений для выстраивания отношений между людьми различных наци</w:t>
      </w:r>
      <w:r w:rsidRPr="0010524A">
        <w:rPr>
          <w:rFonts w:cs="Times New Roman"/>
          <w:sz w:val="26"/>
          <w:szCs w:val="26"/>
        </w:rPr>
        <w:t>о</w:t>
      </w:r>
      <w:r w:rsidRPr="0010524A">
        <w:rPr>
          <w:rFonts w:cs="Times New Roman"/>
          <w:sz w:val="26"/>
          <w:szCs w:val="26"/>
        </w:rPr>
        <w:t>нальностей и вероисповеданий в общегражданской и в семейно-бытовой сферах; для соотнесения своих действий и действий других людей с нравс</w:t>
      </w:r>
      <w:r w:rsidRPr="0010524A">
        <w:rPr>
          <w:rFonts w:cs="Times New Roman"/>
          <w:sz w:val="26"/>
          <w:szCs w:val="26"/>
        </w:rPr>
        <w:t>т</w:t>
      </w:r>
      <w:r w:rsidRPr="0010524A">
        <w:rPr>
          <w:rFonts w:cs="Times New Roman"/>
          <w:sz w:val="26"/>
          <w:szCs w:val="26"/>
        </w:rPr>
        <w:t>венными ценностями и нормами поведения, установленными законом; с</w:t>
      </w:r>
      <w:r w:rsidRPr="0010524A">
        <w:rPr>
          <w:rFonts w:cs="Times New Roman"/>
          <w:sz w:val="26"/>
          <w:szCs w:val="26"/>
        </w:rPr>
        <w:t>о</w:t>
      </w:r>
      <w:r w:rsidRPr="0010524A">
        <w:rPr>
          <w:rFonts w:cs="Times New Roman"/>
          <w:sz w:val="26"/>
          <w:szCs w:val="26"/>
        </w:rPr>
        <w:t>действия правовыми способами и средствами защите правопорядка в общ</w:t>
      </w:r>
      <w:r w:rsidRPr="0010524A">
        <w:rPr>
          <w:rFonts w:cs="Times New Roman"/>
          <w:sz w:val="26"/>
          <w:szCs w:val="26"/>
        </w:rPr>
        <w:t>е</w:t>
      </w:r>
      <w:r w:rsidRPr="0010524A">
        <w:rPr>
          <w:rFonts w:cs="Times New Roman"/>
          <w:sz w:val="26"/>
          <w:szCs w:val="26"/>
        </w:rPr>
        <w:t>стве.</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УЧЕ</w:t>
      </w:r>
      <w:r w:rsidR="00D94AB5" w:rsidRPr="0010524A">
        <w:rPr>
          <w:rFonts w:cs="Times New Roman"/>
          <w:sz w:val="26"/>
          <w:szCs w:val="26"/>
        </w:rPr>
        <w:t xml:space="preserve">БНОГО ПРЕДМЕТА «ОБЩЕСТВОЗНАНИЕ» </w:t>
      </w:r>
      <w:r w:rsidRPr="0010524A">
        <w:rPr>
          <w:rFonts w:cs="Times New Roman"/>
          <w:sz w:val="26"/>
          <w:szCs w:val="26"/>
        </w:rPr>
        <w:t>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94AB5" w:rsidRPr="0010524A" w:rsidRDefault="00D94AB5" w:rsidP="00B82670">
      <w:pPr>
        <w:pStyle w:val="a8"/>
        <w:spacing w:line="240" w:lineRule="auto"/>
        <w:ind w:firstLine="680"/>
        <w:rPr>
          <w:rFonts w:cs="Times New Roman"/>
          <w:sz w:val="26"/>
          <w:szCs w:val="26"/>
        </w:rPr>
      </w:pPr>
    </w:p>
    <w:p w:rsidR="00416B7C" w:rsidRPr="0010524A" w:rsidRDefault="00416B7C" w:rsidP="001667E6">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СОДЕРЖАНИЕ УЧЕБНОГО ПРЕДМЕТА «ОБЩЕСТВОЗНАНИЕ» </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и его социальное окружение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Индивид, индивидуальность, личность. Возрастные периоды жизни человека и формирование личности. Отношения между поколениями. Особенности подр</w:t>
      </w:r>
      <w:r w:rsidRPr="0010524A">
        <w:rPr>
          <w:rFonts w:cs="Times New Roman"/>
          <w:sz w:val="26"/>
          <w:szCs w:val="26"/>
        </w:rPr>
        <w:t>о</w:t>
      </w:r>
      <w:r w:rsidRPr="0010524A">
        <w:rPr>
          <w:rFonts w:cs="Times New Roman"/>
          <w:sz w:val="26"/>
          <w:szCs w:val="26"/>
        </w:rPr>
        <w:t>сткового возраста.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Люди с ограниченными возможностями здоровья, их особые потребности и социальная позиция.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Цели и мотивы деятельности. Виды деятельности (игра, труд, учение). П</w:t>
      </w:r>
      <w:r w:rsidRPr="0010524A">
        <w:rPr>
          <w:rFonts w:cs="Times New Roman"/>
          <w:sz w:val="26"/>
          <w:szCs w:val="26"/>
        </w:rPr>
        <w:t>о</w:t>
      </w:r>
      <w:r w:rsidRPr="0010524A">
        <w:rPr>
          <w:rFonts w:cs="Times New Roman"/>
          <w:sz w:val="26"/>
          <w:szCs w:val="26"/>
        </w:rPr>
        <w:t>знание человеком мира и самого себя как вид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Право человека на образование. Школьное образование. Права и обязанн</w:t>
      </w:r>
      <w:r w:rsidRPr="0010524A">
        <w:rPr>
          <w:rFonts w:cs="Times New Roman"/>
          <w:sz w:val="26"/>
          <w:szCs w:val="26"/>
        </w:rPr>
        <w:t>о</w:t>
      </w:r>
      <w:r w:rsidRPr="0010524A">
        <w:rPr>
          <w:rFonts w:cs="Times New Roman"/>
          <w:sz w:val="26"/>
          <w:szCs w:val="26"/>
        </w:rPr>
        <w:t>сти учащегося.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Общение. Цели и средства общения. Особенности общения подростков. Общение в современных условиях.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Отношения в малых группах. Групповые нормы и правила. Лидерство в группе. Межличностные отношения (деловые, личные).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Отношения в семье. Роль семьи в жизни человека и общества. Семейные традиции. Семейный досуг. Свободное время подростка.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Отношения с друзьями и сверстниками. Конфликты в межличностных о</w:t>
      </w:r>
      <w:r w:rsidRPr="0010524A">
        <w:rPr>
          <w:rFonts w:cs="Times New Roman"/>
          <w:sz w:val="26"/>
          <w:szCs w:val="26"/>
        </w:rPr>
        <w:t>т</w:t>
      </w:r>
      <w:r w:rsidRPr="0010524A">
        <w:rPr>
          <w:rFonts w:cs="Times New Roman"/>
          <w:sz w:val="26"/>
          <w:szCs w:val="26"/>
        </w:rPr>
        <w:t>ношениях.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Общество, в котором мы живём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Что такое общество. Связь общества и природы. Устройство общественной жизни. Основные сферы жизни общества и их взаимодействие.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Социальные общности и группы. Положение человека в обществе.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Культурная жизнь. Духовные ценности, традиционные ценности росси</w:t>
      </w:r>
      <w:r w:rsidRPr="0010524A">
        <w:rPr>
          <w:rFonts w:cs="Times New Roman"/>
          <w:sz w:val="26"/>
          <w:szCs w:val="26"/>
        </w:rPr>
        <w:t>й</w:t>
      </w:r>
      <w:r w:rsidRPr="0010524A">
        <w:rPr>
          <w:rFonts w:cs="Times New Roman"/>
          <w:sz w:val="26"/>
          <w:szCs w:val="26"/>
        </w:rPr>
        <w:t>ского народа.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общества. Усиление взаимосвязей стран и народов в условиях с</w:t>
      </w:r>
      <w:r w:rsidRPr="0010524A">
        <w:rPr>
          <w:rFonts w:cs="Times New Roman"/>
          <w:sz w:val="26"/>
          <w:szCs w:val="26"/>
        </w:rPr>
        <w:t>о</w:t>
      </w:r>
      <w:r w:rsidRPr="0010524A">
        <w:rPr>
          <w:rFonts w:cs="Times New Roman"/>
          <w:sz w:val="26"/>
          <w:szCs w:val="26"/>
        </w:rPr>
        <w:t>временного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Глобальные проблемы современности и возможности их решения усилиями международного сообщества и международных организаций.</w:t>
      </w:r>
    </w:p>
    <w:p w:rsidR="00D94AB5" w:rsidRPr="0010524A" w:rsidRDefault="00D94AB5"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Социальные ценности и нормы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Общественные ценности. Свобода и ответственность гражданина. Гра</w:t>
      </w:r>
      <w:r w:rsidRPr="0010524A">
        <w:rPr>
          <w:rFonts w:cs="Times New Roman"/>
          <w:sz w:val="26"/>
          <w:szCs w:val="26"/>
        </w:rPr>
        <w:t>ж</w:t>
      </w:r>
      <w:r w:rsidRPr="0010524A">
        <w:rPr>
          <w:rFonts w:cs="Times New Roman"/>
          <w:sz w:val="26"/>
          <w:szCs w:val="26"/>
        </w:rPr>
        <w:t>данственность и патриотизм. Гуманизм.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Социальные нормы как регуляторы общественной жизни и поведения ч</w:t>
      </w:r>
      <w:r w:rsidRPr="0010524A">
        <w:rPr>
          <w:rFonts w:cs="Times New Roman"/>
          <w:sz w:val="26"/>
          <w:szCs w:val="26"/>
        </w:rPr>
        <w:t>е</w:t>
      </w:r>
      <w:r w:rsidRPr="0010524A">
        <w:rPr>
          <w:rFonts w:cs="Times New Roman"/>
          <w:sz w:val="26"/>
          <w:szCs w:val="26"/>
        </w:rPr>
        <w:t>ловека в обществе. Виды социальных норм. Традиции и обычаи.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Принципы и нормы морали. Добро и зло. Нравственные чувства человека. Совесть и стыд.</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Моральный выбор. Моральная оценка поведения людей и собственного п</w:t>
      </w:r>
      <w:r w:rsidRPr="0010524A">
        <w:rPr>
          <w:rFonts w:cs="Times New Roman"/>
          <w:sz w:val="26"/>
          <w:szCs w:val="26"/>
        </w:rPr>
        <w:t>о</w:t>
      </w:r>
      <w:r w:rsidRPr="0010524A">
        <w:rPr>
          <w:rFonts w:cs="Times New Roman"/>
          <w:sz w:val="26"/>
          <w:szCs w:val="26"/>
        </w:rPr>
        <w:t>ведения. Влияние моральных норм на общество и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Право и его роль в жизни общества. Право и мораль.</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как участник правовых отношений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Правоотношения и их особенности. Правовая норма. Участники правоо</w:t>
      </w:r>
      <w:r w:rsidRPr="0010524A">
        <w:rPr>
          <w:rFonts w:cs="Times New Roman"/>
          <w:sz w:val="26"/>
          <w:szCs w:val="26"/>
        </w:rPr>
        <w:t>т</w:t>
      </w:r>
      <w:r w:rsidRPr="0010524A">
        <w:rPr>
          <w:rFonts w:cs="Times New Roman"/>
          <w:sz w:val="26"/>
          <w:szCs w:val="26"/>
        </w:rPr>
        <w:t>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Правонарушение и юридическая ответственность. Проступок и преступл</w:t>
      </w:r>
      <w:r w:rsidRPr="0010524A">
        <w:rPr>
          <w:rFonts w:cs="Times New Roman"/>
          <w:sz w:val="26"/>
          <w:szCs w:val="26"/>
        </w:rPr>
        <w:t>е</w:t>
      </w:r>
      <w:r w:rsidRPr="0010524A">
        <w:rPr>
          <w:rFonts w:cs="Times New Roman"/>
          <w:sz w:val="26"/>
          <w:szCs w:val="26"/>
        </w:rPr>
        <w:t>ние. Опасность правонарушений для личности и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Права и свободы человека и гражданина Российской Федерации. Гарантия и защита прав и свобод человека и гражданина в Российской Федерации. Конст</w:t>
      </w:r>
      <w:r w:rsidRPr="0010524A">
        <w:rPr>
          <w:rFonts w:cs="Times New Roman"/>
          <w:sz w:val="26"/>
          <w:szCs w:val="26"/>
        </w:rPr>
        <w:t>и</w:t>
      </w:r>
      <w:r w:rsidRPr="0010524A">
        <w:rPr>
          <w:rFonts w:cs="Times New Roman"/>
          <w:sz w:val="26"/>
          <w:szCs w:val="26"/>
        </w:rPr>
        <w:t>туционные обязанности гражданина Российской Федерации. Права ребёнка и возможности их защиты.</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Основы российского права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Конституция Российской Федерации — основной закон. Законы и подз</w:t>
      </w:r>
      <w:r w:rsidRPr="0010524A">
        <w:rPr>
          <w:rFonts w:cs="Times New Roman"/>
          <w:sz w:val="26"/>
          <w:szCs w:val="26"/>
        </w:rPr>
        <w:t>а</w:t>
      </w:r>
      <w:r w:rsidRPr="0010524A">
        <w:rPr>
          <w:rFonts w:cs="Times New Roman"/>
          <w:sz w:val="26"/>
          <w:szCs w:val="26"/>
        </w:rPr>
        <w:t>конные акты. Отрасли права.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гражданского права. Физические и юридические лица в гражда</w:t>
      </w:r>
      <w:r w:rsidRPr="0010524A">
        <w:rPr>
          <w:rFonts w:cs="Times New Roman"/>
          <w:sz w:val="26"/>
          <w:szCs w:val="26"/>
        </w:rPr>
        <w:t>н</w:t>
      </w:r>
      <w:r w:rsidRPr="0010524A">
        <w:rPr>
          <w:rFonts w:cs="Times New Roman"/>
          <w:sz w:val="26"/>
          <w:szCs w:val="26"/>
        </w:rPr>
        <w:t>ском праве. Право собственности, защита прав собственности.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w:t>
      </w:r>
      <w:r w:rsidRPr="0010524A">
        <w:rPr>
          <w:rFonts w:cs="Times New Roman"/>
          <w:sz w:val="26"/>
          <w:szCs w:val="26"/>
        </w:rPr>
        <w:t>т</w:t>
      </w:r>
      <w:r w:rsidRPr="0010524A">
        <w:rPr>
          <w:rFonts w:cs="Times New Roman"/>
          <w:sz w:val="26"/>
          <w:szCs w:val="26"/>
        </w:rPr>
        <w:t>ники гражданско-правовых отношений.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10524A">
        <w:rPr>
          <w:rFonts w:cs="Times New Roman"/>
          <w:sz w:val="26"/>
          <w:szCs w:val="26"/>
        </w:rPr>
        <w:t>я</w:t>
      </w:r>
      <w:r w:rsidRPr="0010524A">
        <w:rPr>
          <w:rFonts w:cs="Times New Roman"/>
          <w:sz w:val="26"/>
          <w:szCs w:val="26"/>
        </w:rPr>
        <w:t>занности детей и родителей. Защита прав и интересов детей, оставшихся без п</w:t>
      </w:r>
      <w:r w:rsidRPr="0010524A">
        <w:rPr>
          <w:rFonts w:cs="Times New Roman"/>
          <w:sz w:val="26"/>
          <w:szCs w:val="26"/>
        </w:rPr>
        <w:t>о</w:t>
      </w:r>
      <w:r w:rsidRPr="0010524A">
        <w:rPr>
          <w:rFonts w:cs="Times New Roman"/>
          <w:sz w:val="26"/>
          <w:szCs w:val="26"/>
        </w:rPr>
        <w:t>печения родителей.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трудового права. Стороны трудовых отношений, их права и об</w:t>
      </w:r>
      <w:r w:rsidRPr="0010524A">
        <w:rPr>
          <w:rFonts w:cs="Times New Roman"/>
          <w:sz w:val="26"/>
          <w:szCs w:val="26"/>
        </w:rPr>
        <w:t>я</w:t>
      </w:r>
      <w:r w:rsidRPr="0010524A">
        <w:rPr>
          <w:rFonts w:cs="Times New Roman"/>
          <w:sz w:val="26"/>
          <w:szCs w:val="26"/>
        </w:rPr>
        <w:t>занности. Трудовой договор. Заключение и прекращение трудового договора. Р</w:t>
      </w:r>
      <w:r w:rsidRPr="0010524A">
        <w:rPr>
          <w:rFonts w:cs="Times New Roman"/>
          <w:sz w:val="26"/>
          <w:szCs w:val="26"/>
        </w:rPr>
        <w:t>а</w:t>
      </w:r>
      <w:r w:rsidRPr="0010524A">
        <w:rPr>
          <w:rFonts w:cs="Times New Roman"/>
          <w:sz w:val="26"/>
          <w:szCs w:val="26"/>
        </w:rPr>
        <w:t>бочее время и время отдыха. Особенности правового статуса несовершеннолетних при осуществлении трудовой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Виды юридической ответственности. Гражданско-правовые проступки и гражданско-правовая ответственность. Административные проступки и админ</w:t>
      </w:r>
      <w:r w:rsidRPr="0010524A">
        <w:rPr>
          <w:rFonts w:cs="Times New Roman"/>
          <w:sz w:val="26"/>
          <w:szCs w:val="26"/>
        </w:rPr>
        <w:t>и</w:t>
      </w:r>
      <w:r w:rsidRPr="0010524A">
        <w:rPr>
          <w:rFonts w:cs="Times New Roman"/>
          <w:sz w:val="26"/>
          <w:szCs w:val="26"/>
        </w:rPr>
        <w:t>стративная ответственность. Дисциплинарные проступки и дисциплинарная о</w:t>
      </w:r>
      <w:r w:rsidRPr="0010524A">
        <w:rPr>
          <w:rFonts w:cs="Times New Roman"/>
          <w:sz w:val="26"/>
          <w:szCs w:val="26"/>
        </w:rPr>
        <w:t>т</w:t>
      </w:r>
      <w:r w:rsidRPr="0010524A">
        <w:rPr>
          <w:rFonts w:cs="Times New Roman"/>
          <w:sz w:val="26"/>
          <w:szCs w:val="26"/>
        </w:rPr>
        <w:t>ветственность. Преступления и уголовная ответственность. Особенности юрид</w:t>
      </w:r>
      <w:r w:rsidRPr="0010524A">
        <w:rPr>
          <w:rFonts w:cs="Times New Roman"/>
          <w:sz w:val="26"/>
          <w:szCs w:val="26"/>
        </w:rPr>
        <w:t>и</w:t>
      </w:r>
      <w:r w:rsidRPr="0010524A">
        <w:rPr>
          <w:rFonts w:cs="Times New Roman"/>
          <w:sz w:val="26"/>
          <w:szCs w:val="26"/>
        </w:rPr>
        <w:t>ческой ответственности несовершеннолетних.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Правоохранительные органы в Российской Федерации. Структура правоо</w:t>
      </w:r>
      <w:r w:rsidRPr="0010524A">
        <w:rPr>
          <w:rFonts w:cs="Times New Roman"/>
          <w:sz w:val="26"/>
          <w:szCs w:val="26"/>
        </w:rPr>
        <w:t>х</w:t>
      </w:r>
      <w:r w:rsidRPr="0010524A">
        <w:rPr>
          <w:rFonts w:cs="Times New Roman"/>
          <w:sz w:val="26"/>
          <w:szCs w:val="26"/>
        </w:rPr>
        <w:t>ранительных органов Российской Федерации. Функции правоохранительных о</w:t>
      </w:r>
      <w:r w:rsidRPr="0010524A">
        <w:rPr>
          <w:rFonts w:cs="Times New Roman"/>
          <w:sz w:val="26"/>
          <w:szCs w:val="26"/>
        </w:rPr>
        <w:t>р</w:t>
      </w:r>
      <w:r w:rsidRPr="0010524A">
        <w:rPr>
          <w:rFonts w:cs="Times New Roman"/>
          <w:sz w:val="26"/>
          <w:szCs w:val="26"/>
        </w:rPr>
        <w:t>ганов.</w:t>
      </w:r>
    </w:p>
    <w:p w:rsidR="00D94AB5" w:rsidRPr="0010524A" w:rsidRDefault="00D94AB5"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экономических отношениях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Экономическая жизнь общества. Потребности и ресурсы, ограниченность ресурсов. Экономический выбор.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Экономическая система и её функции. Собственность.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Предпринимательство. Виды и формы предпринимательской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Обмен. Деньги и их функции. Торговля и её формы.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Рыночная экономика. Конкуренция. Спрос и предложение. Рыночное ра</w:t>
      </w:r>
      <w:r w:rsidRPr="0010524A">
        <w:rPr>
          <w:rFonts w:cs="Times New Roman"/>
          <w:sz w:val="26"/>
          <w:szCs w:val="26"/>
        </w:rPr>
        <w:t>в</w:t>
      </w:r>
      <w:r w:rsidRPr="0010524A">
        <w:rPr>
          <w:rFonts w:cs="Times New Roman"/>
          <w:sz w:val="26"/>
          <w:szCs w:val="26"/>
        </w:rPr>
        <w:t>новесие. Невидимая рука рынка. Многообразие рынков.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Предприятие в экономике. Издержки, выручка и прибыль. Как повысить эффективность производства.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Заработная плата и стимулирование труда. Занятость и безработица.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Основные типы финансовых инструментов: акции и облигации.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Банковские услуги, предоставляемые гражданам (депозит, кредит, платё</w:t>
      </w:r>
      <w:r w:rsidRPr="0010524A">
        <w:rPr>
          <w:rFonts w:cs="Times New Roman"/>
          <w:sz w:val="26"/>
          <w:szCs w:val="26"/>
        </w:rPr>
        <w:t>ж</w:t>
      </w:r>
      <w:r w:rsidRPr="0010524A">
        <w:rPr>
          <w:rFonts w:cs="Times New Roman"/>
          <w:sz w:val="26"/>
          <w:szCs w:val="26"/>
        </w:rPr>
        <w:t>ная карта, денежные переводы, обмен валюты). Дистанционное банковское о</w:t>
      </w:r>
      <w:r w:rsidRPr="0010524A">
        <w:rPr>
          <w:rFonts w:cs="Times New Roman"/>
          <w:sz w:val="26"/>
          <w:szCs w:val="26"/>
        </w:rPr>
        <w:t>б</w:t>
      </w:r>
      <w:r w:rsidRPr="0010524A">
        <w:rPr>
          <w:rFonts w:cs="Times New Roman"/>
          <w:sz w:val="26"/>
          <w:szCs w:val="26"/>
        </w:rPr>
        <w:t>служивание. Страховые услуги. Защита прав потребителя финансовых услуг.</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Экономические цели и функции государства. Налоги. Доходы и расходы государства. Государственный бюджет. Государственная бюджетная и дене</w:t>
      </w:r>
      <w:r w:rsidRPr="0010524A">
        <w:rPr>
          <w:rFonts w:cs="Times New Roman"/>
          <w:sz w:val="26"/>
          <w:szCs w:val="26"/>
        </w:rPr>
        <w:t>ж</w:t>
      </w:r>
      <w:r w:rsidRPr="0010524A">
        <w:rPr>
          <w:rFonts w:cs="Times New Roman"/>
          <w:sz w:val="26"/>
          <w:szCs w:val="26"/>
        </w:rPr>
        <w:t>но-кредитная политика Российской Федерации. Государственная политика по развитию конкуренции.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мире культуры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Культура, её многообразие и формы. Влияние духовной культуры на фо</w:t>
      </w:r>
      <w:r w:rsidRPr="0010524A">
        <w:rPr>
          <w:rFonts w:cs="Times New Roman"/>
          <w:sz w:val="26"/>
          <w:szCs w:val="26"/>
        </w:rPr>
        <w:t>р</w:t>
      </w:r>
      <w:r w:rsidRPr="0010524A">
        <w:rPr>
          <w:rFonts w:cs="Times New Roman"/>
          <w:sz w:val="26"/>
          <w:szCs w:val="26"/>
        </w:rPr>
        <w:t>мирование личности. Современная молодёжная культура.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Наука. Естественные и социально-гуманитарные науки. Роль науки в ра</w:t>
      </w:r>
      <w:r w:rsidRPr="0010524A">
        <w:rPr>
          <w:rFonts w:cs="Times New Roman"/>
          <w:sz w:val="26"/>
          <w:szCs w:val="26"/>
        </w:rPr>
        <w:t>з</w:t>
      </w:r>
      <w:r w:rsidRPr="0010524A">
        <w:rPr>
          <w:rFonts w:cs="Times New Roman"/>
          <w:sz w:val="26"/>
          <w:szCs w:val="26"/>
        </w:rPr>
        <w:t>витии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Образование. Личностная и общественная значимость образования в с</w:t>
      </w:r>
      <w:r w:rsidRPr="0010524A">
        <w:rPr>
          <w:rFonts w:cs="Times New Roman"/>
          <w:sz w:val="26"/>
          <w:szCs w:val="26"/>
        </w:rPr>
        <w:t>о</w:t>
      </w:r>
      <w:r w:rsidRPr="0010524A">
        <w:rPr>
          <w:rFonts w:cs="Times New Roman"/>
          <w:sz w:val="26"/>
          <w:szCs w:val="26"/>
        </w:rPr>
        <w:t>временном обществе. Образование в Российской Федерации. Самообразование.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Политика в сфере культуры и образования в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религии. Роль религии в жизни человека и общества. Свобода с</w:t>
      </w:r>
      <w:r w:rsidRPr="0010524A">
        <w:rPr>
          <w:rFonts w:cs="Times New Roman"/>
          <w:sz w:val="26"/>
          <w:szCs w:val="26"/>
        </w:rPr>
        <w:t>о</w:t>
      </w:r>
      <w:r w:rsidRPr="0010524A">
        <w:rPr>
          <w:rFonts w:cs="Times New Roman"/>
          <w:sz w:val="26"/>
          <w:szCs w:val="26"/>
        </w:rPr>
        <w:t>вести и свобода вероисповедания. Национальные и мировые религии. Религии и религиозные объединения в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Что такое искусство. Виды искусств. Роль искусства в жизни человека и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94AB5" w:rsidRPr="0010524A" w:rsidRDefault="00D94AB5"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политическом измерении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Политический режим и его виды.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Демократия, демократические ценности. Правовое государство и гражда</w:t>
      </w:r>
      <w:r w:rsidRPr="0010524A">
        <w:rPr>
          <w:rFonts w:cs="Times New Roman"/>
          <w:sz w:val="26"/>
          <w:szCs w:val="26"/>
        </w:rPr>
        <w:t>н</w:t>
      </w:r>
      <w:r w:rsidRPr="0010524A">
        <w:rPr>
          <w:rFonts w:cs="Times New Roman"/>
          <w:sz w:val="26"/>
          <w:szCs w:val="26"/>
        </w:rPr>
        <w:t>ское общество.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Участие граждан в политике. Выборы, референдум.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Политические партии, их роль в демократическом обществе. Обществе</w:t>
      </w:r>
      <w:r w:rsidRPr="0010524A">
        <w:rPr>
          <w:rFonts w:cs="Times New Roman"/>
          <w:sz w:val="26"/>
          <w:szCs w:val="26"/>
        </w:rPr>
        <w:t>н</w:t>
      </w:r>
      <w:r w:rsidRPr="0010524A">
        <w:rPr>
          <w:rFonts w:cs="Times New Roman"/>
          <w:sz w:val="26"/>
          <w:szCs w:val="26"/>
        </w:rPr>
        <w:t>но-политические организации.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Гражданин и государство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конституционного строя Российской Федерации. Россия — дем</w:t>
      </w:r>
      <w:r w:rsidRPr="0010524A">
        <w:rPr>
          <w:rFonts w:cs="Times New Roman"/>
          <w:sz w:val="26"/>
          <w:szCs w:val="26"/>
        </w:rPr>
        <w:t>о</w:t>
      </w:r>
      <w:r w:rsidRPr="0010524A">
        <w:rPr>
          <w:rFonts w:cs="Times New Roman"/>
          <w:sz w:val="26"/>
          <w:szCs w:val="26"/>
        </w:rPr>
        <w:t>кратическое федеративное правовое государство с республиканской формой правления. Россия — социальное государство. Основные направления и приор</w:t>
      </w:r>
      <w:r w:rsidRPr="0010524A">
        <w:rPr>
          <w:rFonts w:cs="Times New Roman"/>
          <w:sz w:val="26"/>
          <w:szCs w:val="26"/>
        </w:rPr>
        <w:t>и</w:t>
      </w:r>
      <w:r w:rsidRPr="0010524A">
        <w:rPr>
          <w:rFonts w:cs="Times New Roman"/>
          <w:sz w:val="26"/>
          <w:szCs w:val="26"/>
        </w:rPr>
        <w:t>теты социальной политики российского государства. Россия — светское госуда</w:t>
      </w:r>
      <w:r w:rsidRPr="0010524A">
        <w:rPr>
          <w:rFonts w:cs="Times New Roman"/>
          <w:sz w:val="26"/>
          <w:szCs w:val="26"/>
        </w:rPr>
        <w:t>р</w:t>
      </w:r>
      <w:r w:rsidRPr="0010524A">
        <w:rPr>
          <w:rFonts w:cs="Times New Roman"/>
          <w:sz w:val="26"/>
          <w:szCs w:val="26"/>
        </w:rPr>
        <w:t>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Законодательные, исполнительные и судебные органы государственной власти в Российской Федерации. Президент — глава государства Российская Ф</w:t>
      </w:r>
      <w:r w:rsidRPr="0010524A">
        <w:rPr>
          <w:rFonts w:cs="Times New Roman"/>
          <w:sz w:val="26"/>
          <w:szCs w:val="26"/>
        </w:rPr>
        <w:t>е</w:t>
      </w:r>
      <w:r w:rsidRPr="0010524A">
        <w:rPr>
          <w:rFonts w:cs="Times New Roman"/>
          <w:sz w:val="26"/>
          <w:szCs w:val="26"/>
        </w:rPr>
        <w:t>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w:t>
      </w:r>
      <w:r w:rsidRPr="0010524A">
        <w:rPr>
          <w:rFonts w:cs="Times New Roman"/>
          <w:sz w:val="26"/>
          <w:szCs w:val="26"/>
        </w:rPr>
        <w:t>в</w:t>
      </w:r>
      <w:r w:rsidRPr="0010524A">
        <w:rPr>
          <w:rFonts w:cs="Times New Roman"/>
          <w:sz w:val="26"/>
          <w:szCs w:val="26"/>
        </w:rPr>
        <w:t>ный Суд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Государственное управление. Противодействие коррупции в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Местное самоуправление.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Конституция Российской Федерации о правовом статусе человека и гра</w:t>
      </w:r>
      <w:r w:rsidRPr="0010524A">
        <w:rPr>
          <w:rFonts w:cs="Times New Roman"/>
          <w:sz w:val="26"/>
          <w:szCs w:val="26"/>
        </w:rPr>
        <w:t>ж</w:t>
      </w:r>
      <w:r w:rsidRPr="0010524A">
        <w:rPr>
          <w:rFonts w:cs="Times New Roman"/>
          <w:sz w:val="26"/>
          <w:szCs w:val="26"/>
        </w:rPr>
        <w:t>данина. Гражданство Российской Федерации. Взаимосвязь конституционных прав, свобод и обязанностей гражданина Российской Федерации.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lastRenderedPageBreak/>
        <w:t>Человек в системе социальных отношений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Социальная структура общества. Многообразие социальных общностей и групп.</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Социальная мобильность.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Социальный статус человека в обществе. Социальные роли. Ролевой набор подростка.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Социализация личности.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семьи в социализации личности. Функции семьи. Семейные ценности. Основные роли членов семьи.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Этнос и нация. Россия — многонациональное государство. Этносы и нации в диалоге культур.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Социальная политика Российского государства.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Социальные конфликты и пути их разрешения.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Отклоняющееся поведение. Опасность наркомании и алкоголизма для ч</w:t>
      </w:r>
      <w:r w:rsidRPr="0010524A">
        <w:rPr>
          <w:rFonts w:cs="Times New Roman"/>
          <w:sz w:val="26"/>
          <w:szCs w:val="26"/>
        </w:rPr>
        <w:t>е</w:t>
      </w:r>
      <w:r w:rsidRPr="0010524A">
        <w:rPr>
          <w:rFonts w:cs="Times New Roman"/>
          <w:sz w:val="26"/>
          <w:szCs w:val="26"/>
        </w:rPr>
        <w:t>ловека и общества. Профилактика негативных отклонений поведения. Социальная и личная значимость здорового образа жизни.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современном изменяющемся мире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Информационное общество. Сущность глобализации. Причины, проявления и последствия глобализации, её противоречия. Глобальные проблемы и возмо</w:t>
      </w:r>
      <w:r w:rsidRPr="0010524A">
        <w:rPr>
          <w:rFonts w:cs="Times New Roman"/>
          <w:sz w:val="26"/>
          <w:szCs w:val="26"/>
        </w:rPr>
        <w:t>ж</w:t>
      </w:r>
      <w:r w:rsidRPr="0010524A">
        <w:rPr>
          <w:rFonts w:cs="Times New Roman"/>
          <w:sz w:val="26"/>
          <w:szCs w:val="26"/>
        </w:rPr>
        <w:t>ности их решения. Экологическая ситуация и способы её улучшения.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Молодёжь — активный участник общественной жизни. Волонтёрское дв</w:t>
      </w:r>
      <w:r w:rsidRPr="0010524A">
        <w:rPr>
          <w:rFonts w:cs="Times New Roman"/>
          <w:sz w:val="26"/>
          <w:szCs w:val="26"/>
        </w:rPr>
        <w:t>и</w:t>
      </w:r>
      <w:r w:rsidRPr="0010524A">
        <w:rPr>
          <w:rFonts w:cs="Times New Roman"/>
          <w:sz w:val="26"/>
          <w:szCs w:val="26"/>
        </w:rPr>
        <w:t>жение.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Профессии настоящего и будущего. Непрерывное образование и карьера.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Здоровый образ жизни. Социальная и личная значимость здорового образа жизни. Мода и спорт.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Современные формы связи и коммуникации: как они изменили мир. Ос</w:t>
      </w:r>
      <w:r w:rsidRPr="0010524A">
        <w:rPr>
          <w:rFonts w:cs="Times New Roman"/>
          <w:sz w:val="26"/>
          <w:szCs w:val="26"/>
        </w:rPr>
        <w:t>о</w:t>
      </w:r>
      <w:r w:rsidRPr="0010524A">
        <w:rPr>
          <w:rFonts w:cs="Times New Roman"/>
          <w:sz w:val="26"/>
          <w:szCs w:val="26"/>
        </w:rPr>
        <w:t>бенности общения в виртуальном пространстве.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Перспективы развития общества.</w:t>
      </w:r>
    </w:p>
    <w:p w:rsidR="00D94AB5" w:rsidRPr="0010524A" w:rsidRDefault="00D94AB5" w:rsidP="001667E6">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416B7C" w:rsidP="001667E6">
      <w:pPr>
        <w:pStyle w:val="h1"/>
        <w:pageBreakBefore w:val="0"/>
        <w:pBdr>
          <w:bottom w:val="none" w:sz="0" w:space="0" w:color="auto"/>
        </w:pBdr>
        <w:spacing w:before="0" w:after="0" w:line="240" w:lineRule="auto"/>
        <w:ind w:firstLine="680"/>
        <w:jc w:val="both"/>
        <w:rPr>
          <w:rStyle w:val="a9"/>
          <w:rFonts w:cs="Times New Roman"/>
          <w:b/>
          <w:bCs/>
          <w:caps w:val="0"/>
          <w:sz w:val="26"/>
          <w:szCs w:val="26"/>
        </w:rPr>
      </w:pPr>
      <w:r w:rsidRPr="0010524A">
        <w:rPr>
          <w:rStyle w:val="a9"/>
          <w:rFonts w:cs="Times New Roman"/>
          <w:b/>
          <w:bCs/>
          <w:sz w:val="26"/>
          <w:szCs w:val="26"/>
        </w:rPr>
        <w:t xml:space="preserve">ПЛАНИРУЕМЫЕ РЕЗУЛЬТАТЫ ОСВОЕНИЯ </w:t>
      </w:r>
      <w:r w:rsidRPr="0010524A">
        <w:rPr>
          <w:rStyle w:val="a9"/>
          <w:rFonts w:cs="Times New Roman"/>
          <w:b/>
          <w:bCs/>
          <w:caps w:val="0"/>
          <w:sz w:val="26"/>
          <w:szCs w:val="26"/>
        </w:rPr>
        <w:t>УЧЕБНОГО</w:t>
      </w:r>
      <w:r w:rsidR="00EF465C" w:rsidRPr="0010524A">
        <w:rPr>
          <w:rStyle w:val="a9"/>
          <w:rFonts w:cs="Times New Roman"/>
          <w:b/>
          <w:bCs/>
          <w:caps w:val="0"/>
          <w:sz w:val="26"/>
          <w:szCs w:val="26"/>
        </w:rPr>
        <w:t xml:space="preserve"> </w:t>
      </w:r>
      <w:r w:rsidRPr="0010524A">
        <w:rPr>
          <w:rStyle w:val="a9"/>
          <w:rFonts w:cs="Times New Roman"/>
          <w:b/>
          <w:bCs/>
          <w:sz w:val="26"/>
          <w:szCs w:val="26"/>
        </w:rPr>
        <w:t>ПРЕДМЕТА «ОБЩЕСТВОЗНАНИЕ»</w:t>
      </w:r>
      <w:r w:rsidRPr="0010524A">
        <w:rPr>
          <w:rStyle w:val="a9"/>
          <w:rFonts w:cs="Times New Roman"/>
          <w:b/>
          <w:bCs/>
          <w:caps w:val="0"/>
          <w:sz w:val="26"/>
          <w:szCs w:val="26"/>
        </w:rPr>
        <w:t xml:space="preserve"> 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и метапредметные результаты представлены с учётом особе</w:t>
      </w:r>
      <w:r w:rsidRPr="0010524A">
        <w:rPr>
          <w:rFonts w:cs="Times New Roman"/>
          <w:sz w:val="26"/>
          <w:szCs w:val="26"/>
        </w:rPr>
        <w:t>н</w:t>
      </w:r>
      <w:r w:rsidRPr="0010524A">
        <w:rPr>
          <w:rFonts w:cs="Times New Roman"/>
          <w:sz w:val="26"/>
          <w:szCs w:val="26"/>
        </w:rPr>
        <w:t>ностей преподавания обществознания в основной школе.</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2"/>
          <w:sz w:val="26"/>
          <w:szCs w:val="26"/>
        </w:rPr>
        <w:t>Планируемые предметные результаты и содержание учебного предмета ра</w:t>
      </w:r>
      <w:r w:rsidRPr="0010524A">
        <w:rPr>
          <w:rFonts w:cs="Times New Roman"/>
          <w:spacing w:val="-2"/>
          <w:sz w:val="26"/>
          <w:szCs w:val="26"/>
        </w:rPr>
        <w:t>с</w:t>
      </w:r>
      <w:r w:rsidRPr="0010524A">
        <w:rPr>
          <w:rFonts w:cs="Times New Roman"/>
          <w:spacing w:val="-2"/>
          <w:sz w:val="26"/>
          <w:szCs w:val="26"/>
        </w:rPr>
        <w:t>пределены по годам обучения с учётом входящих в курс содержательных модулей (разделов) и требований к результатам освоения основной образовательной пр</w:t>
      </w:r>
      <w:r w:rsidRPr="0010524A">
        <w:rPr>
          <w:rFonts w:cs="Times New Roman"/>
          <w:spacing w:val="-2"/>
          <w:sz w:val="26"/>
          <w:szCs w:val="26"/>
        </w:rPr>
        <w:t>о</w:t>
      </w:r>
      <w:r w:rsidRPr="0010524A">
        <w:rPr>
          <w:rFonts w:cs="Times New Roman"/>
          <w:spacing w:val="-2"/>
          <w:sz w:val="26"/>
          <w:szCs w:val="26"/>
        </w:rPr>
        <w:t>граммы, представленных в Федеральном государственном образовательном ста</w:t>
      </w:r>
      <w:r w:rsidRPr="0010524A">
        <w:rPr>
          <w:rFonts w:cs="Times New Roman"/>
          <w:spacing w:val="-2"/>
          <w:sz w:val="26"/>
          <w:szCs w:val="26"/>
        </w:rPr>
        <w:t>н</w:t>
      </w:r>
      <w:r w:rsidRPr="0010524A">
        <w:rPr>
          <w:rFonts w:cs="Times New Roman"/>
          <w:spacing w:val="-2"/>
          <w:sz w:val="26"/>
          <w:szCs w:val="26"/>
        </w:rPr>
        <w:t xml:space="preserve">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416B7C" w:rsidRPr="0010524A" w:rsidRDefault="00F068D2" w:rsidP="00B82670">
      <w:pPr>
        <w:pStyle w:val="3"/>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Личностные результаты</w:t>
      </w:r>
      <w:r w:rsidRPr="0010524A">
        <w:rPr>
          <w:rFonts w:cs="Times New Roman"/>
          <w:sz w:val="26"/>
          <w:szCs w:val="26"/>
        </w:rPr>
        <w:t xml:space="preserve"> освоения рабочей программы по обществознанию для основного общего образования (6—9 классы).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воплощают традиционные российские социокул</w:t>
      </w:r>
      <w:r w:rsidRPr="0010524A">
        <w:rPr>
          <w:rFonts w:cs="Times New Roman"/>
          <w:sz w:val="26"/>
          <w:szCs w:val="26"/>
        </w:rPr>
        <w:t>ь</w:t>
      </w:r>
      <w:r w:rsidRPr="0010524A">
        <w:rPr>
          <w:rFonts w:cs="Times New Roman"/>
          <w:sz w:val="26"/>
          <w:szCs w:val="26"/>
        </w:rPr>
        <w:t>турные и духовно-нравственные ценности, принятые в обществе нормы поведения, отражают готовность обучающихся руководствоваться ими в жизни, во взаим</w:t>
      </w:r>
      <w:r w:rsidRPr="0010524A">
        <w:rPr>
          <w:rFonts w:cs="Times New Roman"/>
          <w:sz w:val="26"/>
          <w:szCs w:val="26"/>
        </w:rPr>
        <w:t>о</w:t>
      </w:r>
      <w:r w:rsidRPr="0010524A">
        <w:rPr>
          <w:rFonts w:cs="Times New Roman"/>
          <w:sz w:val="26"/>
          <w:szCs w:val="26"/>
        </w:rPr>
        <w:t>действии с другими людьми, при принятии собственных решений. Они достиг</w:t>
      </w:r>
      <w:r w:rsidRPr="0010524A">
        <w:rPr>
          <w:rFonts w:cs="Times New Roman"/>
          <w:sz w:val="26"/>
          <w:szCs w:val="26"/>
        </w:rPr>
        <w:t>а</w:t>
      </w:r>
      <w:r w:rsidRPr="0010524A">
        <w:rPr>
          <w:rFonts w:cs="Times New Roman"/>
          <w:sz w:val="26"/>
          <w:szCs w:val="26"/>
        </w:rPr>
        <w:t xml:space="preserve">ются в единстве учебной и воспитательной деятельности в процессе развития у </w:t>
      </w:r>
      <w:r w:rsidRPr="0010524A">
        <w:rPr>
          <w:rFonts w:cs="Times New Roman"/>
          <w:sz w:val="26"/>
          <w:szCs w:val="26"/>
        </w:rPr>
        <w:lastRenderedPageBreak/>
        <w:t>обучающихся установки на решение практических задач социальной направле</w:t>
      </w:r>
      <w:r w:rsidRPr="0010524A">
        <w:rPr>
          <w:rFonts w:cs="Times New Roman"/>
          <w:sz w:val="26"/>
          <w:szCs w:val="26"/>
        </w:rPr>
        <w:t>н</w:t>
      </w:r>
      <w:r w:rsidRPr="0010524A">
        <w:rPr>
          <w:rFonts w:cs="Times New Roman"/>
          <w:sz w:val="26"/>
          <w:szCs w:val="26"/>
        </w:rPr>
        <w:t>ности и опыта конструктивного социального поведения по основным направл</w:t>
      </w:r>
      <w:r w:rsidRPr="0010524A">
        <w:rPr>
          <w:rFonts w:cs="Times New Roman"/>
          <w:sz w:val="26"/>
          <w:szCs w:val="26"/>
        </w:rPr>
        <w:t>е</w:t>
      </w:r>
      <w:r w:rsidRPr="0010524A">
        <w:rPr>
          <w:rFonts w:cs="Times New Roman"/>
          <w:sz w:val="26"/>
          <w:szCs w:val="26"/>
        </w:rPr>
        <w:t>ниям воспитательной деятельности, в том числе в части: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Гражданского воспитания:</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готовность к выполнению обязанностей гражданина и реализации его прав, уважение прав, свобод и законных интересов других людей; </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активное участие в жизни семьи, образовательной организации, местного сообщества, родного края, страны; неприятие любых форм экстремизма, дискр</w:t>
      </w:r>
      <w:r w:rsidR="00416B7C" w:rsidRPr="0010524A">
        <w:rPr>
          <w:rFonts w:cs="Times New Roman"/>
          <w:spacing w:val="-1"/>
          <w:sz w:val="26"/>
          <w:szCs w:val="26"/>
        </w:rPr>
        <w:t>и</w:t>
      </w:r>
      <w:r w:rsidR="00416B7C" w:rsidRPr="0010524A">
        <w:rPr>
          <w:rFonts w:cs="Times New Roman"/>
          <w:spacing w:val="-1"/>
          <w:sz w:val="26"/>
          <w:szCs w:val="26"/>
        </w:rPr>
        <w:t xml:space="preserve">минации; </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понимание роли различных социальных институтов в жизни человека; </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 xml:space="preserve">представление о способах противодействия коррупции; </w:t>
      </w:r>
    </w:p>
    <w:p w:rsidR="00D94AB5"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готовность к разнообразной созидательной деятельности, стремление к взаимопониманию и взаимопомощи; активное участие в школьном самоуправл</w:t>
      </w:r>
      <w:r w:rsidR="00416B7C" w:rsidRPr="0010524A">
        <w:rPr>
          <w:rFonts w:cs="Times New Roman"/>
          <w:spacing w:val="-1"/>
          <w:sz w:val="26"/>
          <w:szCs w:val="26"/>
        </w:rPr>
        <w:t>е</w:t>
      </w:r>
      <w:r w:rsidR="00416B7C" w:rsidRPr="0010524A">
        <w:rPr>
          <w:rFonts w:cs="Times New Roman"/>
          <w:spacing w:val="-1"/>
          <w:sz w:val="26"/>
          <w:szCs w:val="26"/>
        </w:rPr>
        <w:t xml:space="preserve">нии; </w:t>
      </w:r>
    </w:p>
    <w:p w:rsidR="00416B7C" w:rsidRPr="0010524A" w:rsidRDefault="00D94AB5" w:rsidP="00B82670">
      <w:pPr>
        <w:pStyle w:val="a8"/>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готовность к участию в гуманитарной деятельности (волонтёрство, помощь людям, нуждающимся в ней).</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Патриотического воспитания: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w:t>
      </w:r>
      <w:r w:rsidR="00416B7C" w:rsidRPr="0010524A">
        <w:rPr>
          <w:rFonts w:cs="Times New Roman"/>
          <w:sz w:val="26"/>
          <w:szCs w:val="26"/>
        </w:rPr>
        <w:t xml:space="preserve">осознание российской гражданской идентичности в поликультурном и многоконфессиональном обществе;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проявление интереса к познанию родного языка, истории, культуры Ро</w:t>
      </w:r>
      <w:r w:rsidR="00416B7C" w:rsidRPr="0010524A">
        <w:rPr>
          <w:rFonts w:cs="Times New Roman"/>
          <w:sz w:val="26"/>
          <w:szCs w:val="26"/>
        </w:rPr>
        <w:t>с</w:t>
      </w:r>
      <w:r w:rsidR="00416B7C" w:rsidRPr="0010524A">
        <w:rPr>
          <w:rFonts w:cs="Times New Roman"/>
          <w:sz w:val="26"/>
          <w:szCs w:val="26"/>
        </w:rPr>
        <w:t xml:space="preserve">сийской Федерации, своего края, народов России;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w:t>
      </w:r>
      <w:r w:rsidR="00416B7C" w:rsidRPr="0010524A">
        <w:rPr>
          <w:rFonts w:cs="Times New Roman"/>
          <w:sz w:val="26"/>
          <w:szCs w:val="26"/>
        </w:rPr>
        <w:t>а</w:t>
      </w:r>
      <w:r w:rsidR="00416B7C" w:rsidRPr="0010524A">
        <w:rPr>
          <w:rFonts w:cs="Times New Roman"/>
          <w:sz w:val="26"/>
          <w:szCs w:val="26"/>
        </w:rPr>
        <w:t xml:space="preserve">рода;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уважение к символам России, государственным праздникам;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историческому, природному наследию и памятникам, традициям разных народов, проживающих в родной стране.</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Духовно-нравственного воспитания: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w:t>
      </w:r>
      <w:r w:rsidR="00416B7C" w:rsidRPr="0010524A">
        <w:rPr>
          <w:rFonts w:cs="Times New Roman"/>
          <w:sz w:val="26"/>
          <w:szCs w:val="26"/>
        </w:rPr>
        <w:t>о</w:t>
      </w:r>
      <w:r w:rsidR="00416B7C" w:rsidRPr="0010524A">
        <w:rPr>
          <w:rFonts w:cs="Times New Roman"/>
          <w:sz w:val="26"/>
          <w:szCs w:val="26"/>
        </w:rPr>
        <w:t xml:space="preserve">следствий поступков;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неприятие асоциальных поступков;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свобода и ответственность личности в условиях индивидуального и общ</w:t>
      </w:r>
      <w:r w:rsidR="00416B7C" w:rsidRPr="0010524A">
        <w:rPr>
          <w:rFonts w:cs="Times New Roman"/>
          <w:sz w:val="26"/>
          <w:szCs w:val="26"/>
        </w:rPr>
        <w:t>е</w:t>
      </w:r>
      <w:r w:rsidR="00416B7C" w:rsidRPr="0010524A">
        <w:rPr>
          <w:rFonts w:cs="Times New Roman"/>
          <w:sz w:val="26"/>
          <w:szCs w:val="26"/>
        </w:rPr>
        <w:t>ственного пространства.</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Эстетического воспитания: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восприимчивость к разным видам искусства, традициям и творчеству св</w:t>
      </w:r>
      <w:r w:rsidR="00416B7C" w:rsidRPr="0010524A">
        <w:rPr>
          <w:rFonts w:cs="Times New Roman"/>
          <w:sz w:val="26"/>
          <w:szCs w:val="26"/>
        </w:rPr>
        <w:t>о</w:t>
      </w:r>
      <w:r w:rsidR="00416B7C" w:rsidRPr="0010524A">
        <w:rPr>
          <w:rFonts w:cs="Times New Roman"/>
          <w:sz w:val="26"/>
          <w:szCs w:val="26"/>
        </w:rPr>
        <w:t xml:space="preserve">его и других народов, понимание эмоционального воздействия искусства;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художественной культуры как средства коммуникации и самовыражения;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понимание ценности отечественного и мирового искусства, этнических культурных традиций и народного творчества;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к самовыражению в разных видах искусства.</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Физического воспитания, формирования культуры здоровья и эмоци</w:t>
      </w:r>
      <w:r w:rsidRPr="0010524A">
        <w:rPr>
          <w:rStyle w:val="ab"/>
          <w:rFonts w:cs="Times New Roman"/>
          <w:sz w:val="26"/>
          <w:szCs w:val="26"/>
        </w:rPr>
        <w:t>о</w:t>
      </w:r>
      <w:r w:rsidRPr="0010524A">
        <w:rPr>
          <w:rStyle w:val="ab"/>
          <w:rFonts w:cs="Times New Roman"/>
          <w:sz w:val="26"/>
          <w:szCs w:val="26"/>
        </w:rPr>
        <w:t>нального благополучия:</w:t>
      </w:r>
    </w:p>
    <w:p w:rsidR="00D94AB5" w:rsidRPr="0010524A" w:rsidRDefault="00D94AB5"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осознание ценности жизни; </w:t>
      </w:r>
    </w:p>
    <w:p w:rsidR="00D94AB5" w:rsidRPr="0010524A" w:rsidRDefault="00D94AB5" w:rsidP="00B82670">
      <w:pPr>
        <w:pStyle w:val="a8"/>
        <w:spacing w:line="240" w:lineRule="auto"/>
        <w:ind w:firstLine="680"/>
        <w:rPr>
          <w:rFonts w:cs="Times New Roman"/>
          <w:spacing w:val="-2"/>
          <w:sz w:val="26"/>
          <w:szCs w:val="26"/>
        </w:rPr>
      </w:pPr>
      <w:r w:rsidRPr="0010524A">
        <w:rPr>
          <w:rFonts w:cs="Times New Roman"/>
          <w:spacing w:val="-2"/>
          <w:sz w:val="26"/>
          <w:szCs w:val="26"/>
        </w:rPr>
        <w:lastRenderedPageBreak/>
        <w:t xml:space="preserve">- </w:t>
      </w:r>
      <w:r w:rsidR="00416B7C" w:rsidRPr="0010524A">
        <w:rPr>
          <w:rFonts w:cs="Times New Roman"/>
          <w:spacing w:val="-2"/>
          <w:sz w:val="26"/>
          <w:szCs w:val="26"/>
        </w:rPr>
        <w:t>ответственное отношение к своему здоровью и установ</w:t>
      </w:r>
      <w:r w:rsidRPr="0010524A">
        <w:rPr>
          <w:rFonts w:cs="Times New Roman"/>
          <w:spacing w:val="-2"/>
          <w:sz w:val="26"/>
          <w:szCs w:val="26"/>
        </w:rPr>
        <w:t>ка на здоровый образ жизни</w:t>
      </w:r>
      <w:r w:rsidR="00416B7C" w:rsidRPr="0010524A">
        <w:rPr>
          <w:rFonts w:cs="Times New Roman"/>
          <w:spacing w:val="-2"/>
          <w:sz w:val="26"/>
          <w:szCs w:val="26"/>
        </w:rPr>
        <w:t xml:space="preserve">; </w:t>
      </w:r>
    </w:p>
    <w:p w:rsidR="00D94AB5" w:rsidRPr="0010524A" w:rsidRDefault="00D94AB5"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осознание последствий и неприятие вредных привычек (употребление а</w:t>
      </w:r>
      <w:r w:rsidR="00416B7C" w:rsidRPr="0010524A">
        <w:rPr>
          <w:rFonts w:cs="Times New Roman"/>
          <w:spacing w:val="-2"/>
          <w:sz w:val="26"/>
          <w:szCs w:val="26"/>
        </w:rPr>
        <w:t>л</w:t>
      </w:r>
      <w:r w:rsidR="00416B7C" w:rsidRPr="0010524A">
        <w:rPr>
          <w:rFonts w:cs="Times New Roman"/>
          <w:spacing w:val="-2"/>
          <w:sz w:val="26"/>
          <w:szCs w:val="26"/>
        </w:rPr>
        <w:t xml:space="preserve">коголя, наркотиков, курение) и иных форм вреда для физического и психического здоровья; </w:t>
      </w:r>
    </w:p>
    <w:p w:rsidR="00416B7C" w:rsidRPr="0010524A" w:rsidRDefault="00D94AB5"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соблюдение правил безопасности, в том числе навыки безопасного повед</w:t>
      </w:r>
      <w:r w:rsidR="00416B7C" w:rsidRPr="0010524A">
        <w:rPr>
          <w:rFonts w:cs="Times New Roman"/>
          <w:spacing w:val="-2"/>
          <w:sz w:val="26"/>
          <w:szCs w:val="26"/>
        </w:rPr>
        <w:t>е</w:t>
      </w:r>
      <w:r w:rsidR="00416B7C" w:rsidRPr="0010524A">
        <w:rPr>
          <w:rFonts w:cs="Times New Roman"/>
          <w:spacing w:val="-2"/>
          <w:sz w:val="26"/>
          <w:szCs w:val="26"/>
        </w:rPr>
        <w:t>ния в интернет-среде;</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адаптироваться к стрессовым ситуациям и меняющимся с</w:t>
      </w:r>
      <w:r w:rsidR="00416B7C" w:rsidRPr="0010524A">
        <w:rPr>
          <w:rFonts w:cs="Times New Roman"/>
          <w:sz w:val="26"/>
          <w:szCs w:val="26"/>
        </w:rPr>
        <w:t>о</w:t>
      </w:r>
      <w:r w:rsidR="00416B7C" w:rsidRPr="0010524A">
        <w:rPr>
          <w:rFonts w:cs="Times New Roman"/>
          <w:sz w:val="26"/>
          <w:szCs w:val="26"/>
        </w:rPr>
        <w:t>циальным, информационным и природным условиям, в том числе осмысляя со</w:t>
      </w:r>
      <w:r w:rsidR="00416B7C" w:rsidRPr="0010524A">
        <w:rPr>
          <w:rFonts w:cs="Times New Roman"/>
          <w:sz w:val="26"/>
          <w:szCs w:val="26"/>
        </w:rPr>
        <w:t>б</w:t>
      </w:r>
      <w:r w:rsidR="00416B7C" w:rsidRPr="0010524A">
        <w:rPr>
          <w:rFonts w:cs="Times New Roman"/>
          <w:sz w:val="26"/>
          <w:szCs w:val="26"/>
        </w:rPr>
        <w:t>ственный опыт и выстраивая дальнейшие цели;</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w:t>
      </w:r>
      <w:r w:rsidRPr="0010524A">
        <w:rPr>
          <w:rFonts w:cs="Times New Roman"/>
          <w:sz w:val="26"/>
          <w:szCs w:val="26"/>
        </w:rPr>
        <w:t xml:space="preserve">ь себя и других, не осуждая;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навыков рефлексии, признание своего права на ошибку и такого же права другого человека.</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Трудового воспитания: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w:t>
      </w:r>
      <w:r w:rsidR="00416B7C" w:rsidRPr="0010524A">
        <w:rPr>
          <w:rFonts w:cs="Times New Roman"/>
          <w:sz w:val="26"/>
          <w:szCs w:val="26"/>
        </w:rPr>
        <w:t>ы</w:t>
      </w:r>
      <w:r w:rsidR="00416B7C" w:rsidRPr="0010524A">
        <w:rPr>
          <w:rFonts w:cs="Times New Roman"/>
          <w:sz w:val="26"/>
          <w:szCs w:val="26"/>
        </w:rPr>
        <w:t xml:space="preserve">полнять такого рода деятельность;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важности обучения на протяжении всей жизни для успешной профессиональной деятельности и развитие не</w:t>
      </w:r>
      <w:r w:rsidRPr="0010524A">
        <w:rPr>
          <w:rFonts w:cs="Times New Roman"/>
          <w:sz w:val="26"/>
          <w:szCs w:val="26"/>
        </w:rPr>
        <w:t xml:space="preserve">обходимых умений для этого;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уважение к труду и результатам трудовой деятельности;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Экологического воспитания: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повышение уровня экологической культуры, осознание глобального х</w:t>
      </w:r>
      <w:r w:rsidR="00416B7C" w:rsidRPr="0010524A">
        <w:rPr>
          <w:rFonts w:cs="Times New Roman"/>
          <w:sz w:val="26"/>
          <w:szCs w:val="26"/>
        </w:rPr>
        <w:t>а</w:t>
      </w:r>
      <w:r w:rsidR="00416B7C" w:rsidRPr="0010524A">
        <w:rPr>
          <w:rFonts w:cs="Times New Roman"/>
          <w:sz w:val="26"/>
          <w:szCs w:val="26"/>
        </w:rPr>
        <w:t xml:space="preserve">рактера экологических проблем и путей их решения;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неприятие действий, приносящих вред окружающей среде;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своей роли как гражданина и потребителя в условиях взаим</w:t>
      </w:r>
      <w:r w:rsidR="00416B7C" w:rsidRPr="0010524A">
        <w:rPr>
          <w:rFonts w:cs="Times New Roman"/>
          <w:sz w:val="26"/>
          <w:szCs w:val="26"/>
        </w:rPr>
        <w:t>о</w:t>
      </w:r>
      <w:r w:rsidR="00416B7C" w:rsidRPr="0010524A">
        <w:rPr>
          <w:rFonts w:cs="Times New Roman"/>
          <w:sz w:val="26"/>
          <w:szCs w:val="26"/>
        </w:rPr>
        <w:t xml:space="preserve">связи природной, технологической и социальной сред;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практической деятельности экологической н</w:t>
      </w:r>
      <w:r w:rsidR="00416B7C" w:rsidRPr="0010524A">
        <w:rPr>
          <w:rFonts w:cs="Times New Roman"/>
          <w:sz w:val="26"/>
          <w:szCs w:val="26"/>
        </w:rPr>
        <w:t>а</w:t>
      </w:r>
      <w:r w:rsidR="00416B7C" w:rsidRPr="0010524A">
        <w:rPr>
          <w:rFonts w:cs="Times New Roman"/>
          <w:sz w:val="26"/>
          <w:szCs w:val="26"/>
        </w:rPr>
        <w:t>правленности.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Ценности научного познания:</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 xml:space="preserve">ний об основных закономерностях развития человека, природы и общества, о взаимосвязях человека с природной и социальной средой; </w:t>
      </w:r>
    </w:p>
    <w:p w:rsidR="00D94AB5"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языковой и читательской культурой как средством познания мира; овладение основными навыками исследовательской деятельности; </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осмысление опыта, наблюдений, поступков и стремление совершенствовать пути достижения индивидуального и коллективного благоп</w:t>
      </w:r>
      <w:r w:rsidR="00416B7C" w:rsidRPr="0010524A">
        <w:rPr>
          <w:rFonts w:cs="Times New Roman"/>
          <w:sz w:val="26"/>
          <w:szCs w:val="26"/>
        </w:rPr>
        <w:t>о</w:t>
      </w:r>
      <w:r w:rsidR="00416B7C" w:rsidRPr="0010524A">
        <w:rPr>
          <w:rFonts w:cs="Times New Roman"/>
          <w:sz w:val="26"/>
          <w:szCs w:val="26"/>
        </w:rPr>
        <w:t>лучия.</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Личностные результаты, обеспечивающие адаптацию обучающегося к изменяющимся условиям социальной и природной среды</w:t>
      </w:r>
      <w:r w:rsidRPr="0010524A">
        <w:rPr>
          <w:rFonts w:cs="Times New Roman"/>
          <w:sz w:val="26"/>
          <w:szCs w:val="26"/>
        </w:rPr>
        <w:t>:</w:t>
      </w:r>
    </w:p>
    <w:p w:rsidR="00416B7C" w:rsidRPr="0010524A" w:rsidRDefault="00D94AB5"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00416B7C" w:rsidRPr="0010524A">
        <w:rPr>
          <w:rFonts w:cs="Times New Roman"/>
          <w:sz w:val="26"/>
          <w:szCs w:val="26"/>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во взаимодействии в условиях неопределённ</w:t>
      </w:r>
      <w:r w:rsidR="00416B7C" w:rsidRPr="0010524A">
        <w:rPr>
          <w:rFonts w:cs="Times New Roman"/>
          <w:sz w:val="26"/>
          <w:szCs w:val="26"/>
        </w:rPr>
        <w:t>о</w:t>
      </w:r>
      <w:r w:rsidR="00416B7C" w:rsidRPr="0010524A">
        <w:rPr>
          <w:rFonts w:cs="Times New Roman"/>
          <w:sz w:val="26"/>
          <w:szCs w:val="26"/>
        </w:rPr>
        <w:t>сти, открытость опыту и знаниям других;</w:t>
      </w:r>
    </w:p>
    <w:p w:rsidR="00416B7C" w:rsidRPr="0010524A" w:rsidRDefault="00242789" w:rsidP="00B82670">
      <w:pPr>
        <w:pStyle w:val="a8"/>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w:t>
      </w:r>
      <w:r w:rsidR="00416B7C" w:rsidRPr="0010524A">
        <w:rPr>
          <w:rFonts w:cs="Times New Roman"/>
          <w:sz w:val="26"/>
          <w:szCs w:val="26"/>
        </w:rPr>
        <w:t>ъ</w:t>
      </w:r>
      <w:r w:rsidR="00416B7C" w:rsidRPr="0010524A">
        <w:rPr>
          <w:rFonts w:cs="Times New Roman"/>
          <w:sz w:val="26"/>
          <w:szCs w:val="26"/>
        </w:rPr>
        <w:t xml:space="preserve">ектах и явлениях, в том числе ранее неизвестных, осознавать дефицит собственных знаний и компетентностей, планировать своё развитие;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распознавать конкретные примеры понятия по характерным пр</w:t>
      </w:r>
      <w:r w:rsidR="00416B7C" w:rsidRPr="0010524A">
        <w:rPr>
          <w:rFonts w:cs="Times New Roman"/>
          <w:sz w:val="26"/>
          <w:szCs w:val="26"/>
        </w:rPr>
        <w:t>и</w:t>
      </w:r>
      <w:r w:rsidR="00416B7C" w:rsidRPr="0010524A">
        <w:rPr>
          <w:rFonts w:cs="Times New Roman"/>
          <w:sz w:val="26"/>
          <w:szCs w:val="26"/>
        </w:rPr>
        <w:t xml:space="preserve">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анализировать и выявлять взаимосвязи природы, общества и эк</w:t>
      </w:r>
      <w:r w:rsidR="00416B7C" w:rsidRPr="0010524A">
        <w:rPr>
          <w:rFonts w:cs="Times New Roman"/>
          <w:sz w:val="26"/>
          <w:szCs w:val="26"/>
        </w:rPr>
        <w:t>о</w:t>
      </w:r>
      <w:r w:rsidR="00416B7C" w:rsidRPr="0010524A">
        <w:rPr>
          <w:rFonts w:cs="Times New Roman"/>
          <w:sz w:val="26"/>
          <w:szCs w:val="26"/>
        </w:rPr>
        <w:t xml:space="preserve">номики;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w:t>
      </w:r>
      <w:r w:rsidR="00416B7C" w:rsidRPr="0010524A">
        <w:rPr>
          <w:rFonts w:cs="Times New Roman"/>
          <w:sz w:val="26"/>
          <w:szCs w:val="26"/>
        </w:rPr>
        <w:t>д</w:t>
      </w:r>
      <w:r w:rsidR="00416B7C" w:rsidRPr="0010524A">
        <w:rPr>
          <w:rFonts w:cs="Times New Roman"/>
          <w:sz w:val="26"/>
          <w:szCs w:val="26"/>
        </w:rPr>
        <w:t>ствия, формировать опыт, уметь находить позитивное в произошедшей ситуации; быть готовым действовать в отсутствие гарантий успеха.</w:t>
      </w:r>
    </w:p>
    <w:p w:rsidR="00F068D2" w:rsidRPr="0010524A" w:rsidRDefault="00F068D2" w:rsidP="00B82670">
      <w:pPr>
        <w:pStyle w:val="3"/>
        <w:spacing w:before="0" w:after="0" w:line="240" w:lineRule="auto"/>
        <w:ind w:firstLine="680"/>
        <w:jc w:val="both"/>
        <w:rPr>
          <w:rFonts w:cs="Times New Roman"/>
          <w:sz w:val="26"/>
          <w:szCs w:val="26"/>
        </w:rPr>
      </w:pPr>
    </w:p>
    <w:p w:rsidR="00416B7C" w:rsidRPr="0010524A" w:rsidRDefault="00F068D2" w:rsidP="00B82670">
      <w:pPr>
        <w:pStyle w:val="3"/>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pacing w:val="-4"/>
          <w:sz w:val="26"/>
          <w:szCs w:val="26"/>
        </w:rPr>
        <w:t>Метапредметные результаты</w:t>
      </w:r>
      <w:r w:rsidRPr="0010524A">
        <w:rPr>
          <w:rFonts w:cs="Times New Roman"/>
          <w:spacing w:val="-4"/>
          <w:sz w:val="26"/>
          <w:szCs w:val="26"/>
        </w:rPr>
        <w:t xml:space="preserve"> освоения основной образовательн</w:t>
      </w:r>
      <w:r w:rsidRPr="0010524A">
        <w:rPr>
          <w:rFonts w:cs="Times New Roman"/>
          <w:sz w:val="26"/>
          <w:szCs w:val="26"/>
        </w:rPr>
        <w:t>ой пр</w:t>
      </w:r>
      <w:r w:rsidRPr="0010524A">
        <w:rPr>
          <w:rFonts w:cs="Times New Roman"/>
          <w:sz w:val="26"/>
          <w:szCs w:val="26"/>
        </w:rPr>
        <w:t>о</w:t>
      </w:r>
      <w:r w:rsidRPr="0010524A">
        <w:rPr>
          <w:rFonts w:cs="Times New Roman"/>
          <w:sz w:val="26"/>
          <w:szCs w:val="26"/>
        </w:rPr>
        <w:t>граммы,</w:t>
      </w:r>
      <w:r w:rsidRPr="0010524A">
        <w:rPr>
          <w:rStyle w:val="a9"/>
          <w:rFonts w:cs="Times New Roman"/>
          <w:sz w:val="26"/>
          <w:szCs w:val="26"/>
        </w:rPr>
        <w:t xml:space="preserve"> </w:t>
      </w:r>
      <w:r w:rsidRPr="0010524A">
        <w:rPr>
          <w:rFonts w:cs="Times New Roman"/>
          <w:sz w:val="26"/>
          <w:szCs w:val="26"/>
        </w:rPr>
        <w:t xml:space="preserve">формируемые при изучении </w:t>
      </w:r>
      <w:r w:rsidRPr="0010524A">
        <w:rPr>
          <w:rStyle w:val="a9"/>
          <w:rFonts w:cs="Times New Roman"/>
          <w:sz w:val="26"/>
          <w:szCs w:val="26"/>
        </w:rPr>
        <w:t>обществознания: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1.</w:t>
      </w:r>
      <w:r w:rsidRPr="0010524A">
        <w:rPr>
          <w:rFonts w:cs="Times New Roman"/>
          <w:sz w:val="26"/>
          <w:szCs w:val="26"/>
        </w:rPr>
        <w:t> </w:t>
      </w:r>
      <w:r w:rsidRPr="0010524A">
        <w:rPr>
          <w:rFonts w:cs="Times New Roman"/>
          <w:sz w:val="26"/>
          <w:szCs w:val="26"/>
        </w:rPr>
        <w:t>Овладение универсальными учебными познавательными дейс</w:t>
      </w:r>
      <w:r w:rsidRPr="0010524A">
        <w:rPr>
          <w:rFonts w:cs="Times New Roman"/>
          <w:sz w:val="26"/>
          <w:szCs w:val="26"/>
        </w:rPr>
        <w:t>т</w:t>
      </w:r>
      <w:r w:rsidRPr="0010524A">
        <w:rPr>
          <w:rFonts w:cs="Times New Roman"/>
          <w:sz w:val="26"/>
          <w:szCs w:val="26"/>
        </w:rPr>
        <w:t>виями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Базовые логические действия: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характеризовать существенные признаки социальных явлений и процессов;</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 учётом предложенной задачи выявлять закономерности и противоречия в рассматриваемых фактах, данных и наблюдениях;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предлагать критерии для выявления закономерностей и противоречий;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 информации, данных, необходимых для решения п</w:t>
      </w:r>
      <w:r w:rsidR="00416B7C" w:rsidRPr="0010524A">
        <w:rPr>
          <w:rFonts w:cs="Times New Roman"/>
          <w:sz w:val="26"/>
          <w:szCs w:val="26"/>
        </w:rPr>
        <w:t>о</w:t>
      </w:r>
      <w:r w:rsidR="00416B7C" w:rsidRPr="0010524A">
        <w:rPr>
          <w:rFonts w:cs="Times New Roman"/>
          <w:sz w:val="26"/>
          <w:szCs w:val="26"/>
        </w:rPr>
        <w:t>ставленной задачи;</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причинно-следственные связи при и</w:t>
      </w:r>
      <w:r w:rsidRPr="0010524A">
        <w:rPr>
          <w:rFonts w:cs="Times New Roman"/>
          <w:sz w:val="26"/>
          <w:szCs w:val="26"/>
        </w:rPr>
        <w:t xml:space="preserve">зучении явлений и процессов;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выводы с использованием дедуктивных и индуктивных умозакл</w:t>
      </w:r>
      <w:r w:rsidR="00416B7C" w:rsidRPr="0010524A">
        <w:rPr>
          <w:rFonts w:cs="Times New Roman"/>
          <w:sz w:val="26"/>
          <w:szCs w:val="26"/>
        </w:rPr>
        <w:t>ю</w:t>
      </w:r>
      <w:r w:rsidR="00416B7C" w:rsidRPr="0010524A">
        <w:rPr>
          <w:rFonts w:cs="Times New Roman"/>
          <w:sz w:val="26"/>
          <w:szCs w:val="26"/>
        </w:rPr>
        <w:t>чений, умозаключений по аналогии, формулировать гипотезы о взаимосвязях;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w:t>
      </w:r>
      <w:r w:rsidR="00416B7C" w:rsidRPr="0010524A">
        <w:rPr>
          <w:rFonts w:cs="Times New Roman"/>
          <w:sz w:val="26"/>
          <w:szCs w:val="26"/>
        </w:rPr>
        <w:t>о</w:t>
      </w:r>
      <w:r w:rsidR="00416B7C" w:rsidRPr="0010524A">
        <w:rPr>
          <w:rFonts w:cs="Times New Roman"/>
          <w:sz w:val="26"/>
          <w:szCs w:val="26"/>
        </w:rPr>
        <w:t>стоятельно выделенных критериев).</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lastRenderedPageBreak/>
        <w:t>Базовые исследовательские действия: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вопросы, фиксирующие разрыв между реальным и жел</w:t>
      </w:r>
      <w:r w:rsidR="00416B7C" w:rsidRPr="0010524A">
        <w:rPr>
          <w:rFonts w:cs="Times New Roman"/>
          <w:sz w:val="26"/>
          <w:szCs w:val="26"/>
        </w:rPr>
        <w:t>а</w:t>
      </w:r>
      <w:r w:rsidR="00416B7C" w:rsidRPr="0010524A">
        <w:rPr>
          <w:rFonts w:cs="Times New Roman"/>
          <w:sz w:val="26"/>
          <w:szCs w:val="26"/>
        </w:rPr>
        <w:t>тельным состоянием ситуации, объекта, самостоятельно устанавливать искомое и данное;</w:t>
      </w:r>
    </w:p>
    <w:p w:rsidR="00416B7C" w:rsidRPr="0010524A" w:rsidRDefault="00242789" w:rsidP="00B82670">
      <w:pPr>
        <w:pStyle w:val="a8"/>
        <w:spacing w:line="240" w:lineRule="auto"/>
        <w:ind w:firstLine="680"/>
        <w:rPr>
          <w:rFonts w:cs="Times New Roman"/>
          <w:spacing w:val="-3"/>
          <w:sz w:val="26"/>
          <w:szCs w:val="26"/>
        </w:rPr>
      </w:pPr>
      <w:r w:rsidRPr="0010524A">
        <w:rPr>
          <w:rFonts w:cs="Times New Roman"/>
          <w:spacing w:val="-3"/>
          <w:sz w:val="26"/>
          <w:szCs w:val="26"/>
        </w:rPr>
        <w:t xml:space="preserve">- </w:t>
      </w:r>
      <w:r w:rsidR="00416B7C" w:rsidRPr="0010524A">
        <w:rPr>
          <w:rFonts w:cs="Times New Roman"/>
          <w:spacing w:val="-3"/>
          <w:sz w:val="26"/>
          <w:szCs w:val="26"/>
        </w:rPr>
        <w:t>формулировать гипотезу об истинности собственных суждений и суждений других, аргументировать свою позицию, мнение;</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по самост</w:t>
      </w:r>
      <w:r w:rsidR="00C1056F" w:rsidRPr="0010524A">
        <w:rPr>
          <w:rFonts w:cs="Times New Roman"/>
          <w:sz w:val="26"/>
          <w:szCs w:val="26"/>
        </w:rPr>
        <w:t>оятельно составленному плану</w:t>
      </w:r>
      <w:r w:rsidR="00416B7C" w:rsidRPr="0010524A">
        <w:rPr>
          <w:rFonts w:cs="Times New Roman"/>
          <w:sz w:val="26"/>
          <w:szCs w:val="26"/>
        </w:rPr>
        <w:t xml:space="preserve"> небольшое исслед</w:t>
      </w:r>
      <w:r w:rsidR="00416B7C" w:rsidRPr="0010524A">
        <w:rPr>
          <w:rFonts w:cs="Times New Roman"/>
          <w:sz w:val="26"/>
          <w:szCs w:val="26"/>
        </w:rPr>
        <w:t>о</w:t>
      </w:r>
      <w:r w:rsidR="00416B7C" w:rsidRPr="0010524A">
        <w:rPr>
          <w:rFonts w:cs="Times New Roman"/>
          <w:sz w:val="26"/>
          <w:szCs w:val="26"/>
        </w:rPr>
        <w:t>вание по установлению особенностей объекта изучения, причинно-следственных связей и зависимостей объектов между собой;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 применимость и достоверность информацию, по</w:t>
      </w:r>
      <w:r w:rsidRPr="0010524A">
        <w:rPr>
          <w:rFonts w:cs="Times New Roman"/>
          <w:sz w:val="26"/>
          <w:szCs w:val="26"/>
        </w:rPr>
        <w:t>лученную в ходе исследования</w:t>
      </w:r>
      <w:r w:rsidR="00416B7C" w:rsidRPr="0010524A">
        <w:rPr>
          <w:rFonts w:cs="Times New Roman"/>
          <w:sz w:val="26"/>
          <w:szCs w:val="26"/>
        </w:rPr>
        <w:t>;</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w:t>
      </w:r>
      <w:r w:rsidRPr="0010524A">
        <w:rPr>
          <w:rFonts w:cs="Times New Roman"/>
          <w:sz w:val="26"/>
          <w:szCs w:val="26"/>
        </w:rPr>
        <w:t xml:space="preserve">дённого наблюдения, </w:t>
      </w:r>
      <w:r w:rsidR="00416B7C" w:rsidRPr="0010524A">
        <w:rPr>
          <w:rFonts w:cs="Times New Roman"/>
          <w:sz w:val="26"/>
          <w:szCs w:val="26"/>
        </w:rPr>
        <w:t>исследования, владеть инструментами оценки достове</w:t>
      </w:r>
      <w:r w:rsidR="00416B7C" w:rsidRPr="0010524A">
        <w:rPr>
          <w:rFonts w:cs="Times New Roman"/>
          <w:sz w:val="26"/>
          <w:szCs w:val="26"/>
        </w:rPr>
        <w:t>р</w:t>
      </w:r>
      <w:r w:rsidR="00416B7C" w:rsidRPr="0010524A">
        <w:rPr>
          <w:rFonts w:cs="Times New Roman"/>
          <w:sz w:val="26"/>
          <w:szCs w:val="26"/>
        </w:rPr>
        <w:t>ности полученных выводов и обобщений;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Работа с информацией: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систематизировать и интерпретировать инфо</w:t>
      </w:r>
      <w:r w:rsidR="00416B7C" w:rsidRPr="0010524A">
        <w:rPr>
          <w:rFonts w:cs="Times New Roman"/>
          <w:sz w:val="26"/>
          <w:szCs w:val="26"/>
        </w:rPr>
        <w:t>р</w:t>
      </w:r>
      <w:r w:rsidR="00416B7C" w:rsidRPr="0010524A">
        <w:rPr>
          <w:rFonts w:cs="Times New Roman"/>
          <w:sz w:val="26"/>
          <w:szCs w:val="26"/>
        </w:rPr>
        <w:t>мацию различных видов и форм</w:t>
      </w:r>
      <w:r w:rsidR="00571787" w:rsidRPr="0010524A">
        <w:rPr>
          <w:rFonts w:cs="Times New Roman"/>
          <w:sz w:val="26"/>
          <w:szCs w:val="26"/>
        </w:rPr>
        <w:t xml:space="preserve"> </w:t>
      </w:r>
      <w:r w:rsidR="00416B7C" w:rsidRPr="0010524A">
        <w:rPr>
          <w:rFonts w:cs="Times New Roman"/>
          <w:sz w:val="26"/>
          <w:szCs w:val="26"/>
        </w:rPr>
        <w:t>представления;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w:t>
      </w:r>
      <w:r w:rsidRPr="0010524A">
        <w:rPr>
          <w:rFonts w:cs="Times New Roman"/>
          <w:sz w:val="26"/>
          <w:szCs w:val="26"/>
        </w:rPr>
        <w:t>рму представления информ</w:t>
      </w:r>
      <w:r w:rsidRPr="0010524A">
        <w:rPr>
          <w:rFonts w:cs="Times New Roman"/>
          <w:sz w:val="26"/>
          <w:szCs w:val="26"/>
        </w:rPr>
        <w:t>а</w:t>
      </w:r>
      <w:r w:rsidRPr="0010524A">
        <w:rPr>
          <w:rFonts w:cs="Times New Roman"/>
          <w:sz w:val="26"/>
          <w:szCs w:val="26"/>
        </w:rPr>
        <w:t>ции</w:t>
      </w:r>
      <w:r w:rsidR="00416B7C" w:rsidRPr="0010524A">
        <w:rPr>
          <w:rFonts w:cs="Times New Roman"/>
          <w:sz w:val="26"/>
          <w:szCs w:val="26"/>
        </w:rPr>
        <w:t>;</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педаг</w:t>
      </w:r>
      <w:r w:rsidR="00416B7C" w:rsidRPr="0010524A">
        <w:rPr>
          <w:rFonts w:cs="Times New Roman"/>
          <w:sz w:val="26"/>
          <w:szCs w:val="26"/>
        </w:rPr>
        <w:t>о</w:t>
      </w:r>
      <w:r w:rsidR="00416B7C" w:rsidRPr="0010524A">
        <w:rPr>
          <w:rFonts w:cs="Times New Roman"/>
          <w:sz w:val="26"/>
          <w:szCs w:val="26"/>
        </w:rPr>
        <w:t>гическим работником или сформулированным самостоятельно;</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2. Овладение универсальными учебными коммуникативными дейс</w:t>
      </w:r>
      <w:r w:rsidRPr="0010524A">
        <w:rPr>
          <w:rFonts w:cs="Times New Roman"/>
          <w:sz w:val="26"/>
          <w:szCs w:val="26"/>
        </w:rPr>
        <w:t>т</w:t>
      </w:r>
      <w:r w:rsidRPr="0010524A">
        <w:rPr>
          <w:rFonts w:cs="Times New Roman"/>
          <w:sz w:val="26"/>
          <w:szCs w:val="26"/>
        </w:rPr>
        <w:t>виями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Общение:</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 xml:space="preserve">вии с целями и условиями общения;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выражать себя (свою точку зрения) в устных и письменных текстах; </w:t>
      </w:r>
    </w:p>
    <w:p w:rsidR="00416B7C" w:rsidRPr="0010524A" w:rsidRDefault="00242789" w:rsidP="00B82670">
      <w:pPr>
        <w:pStyle w:val="a8"/>
        <w:spacing w:line="240" w:lineRule="auto"/>
        <w:ind w:firstLine="680"/>
        <w:rPr>
          <w:rFonts w:cs="Times New Roman"/>
          <w:spacing w:val="-4"/>
          <w:sz w:val="26"/>
          <w:szCs w:val="26"/>
        </w:rPr>
      </w:pPr>
      <w:r w:rsidRPr="0010524A">
        <w:rPr>
          <w:rFonts w:cs="Times New Roman"/>
          <w:spacing w:val="-4"/>
          <w:sz w:val="26"/>
          <w:szCs w:val="26"/>
        </w:rPr>
        <w:t xml:space="preserve">- </w:t>
      </w:r>
      <w:r w:rsidR="00416B7C" w:rsidRPr="0010524A">
        <w:rPr>
          <w:rFonts w:cs="Times New Roman"/>
          <w:spacing w:val="-4"/>
          <w:sz w:val="26"/>
          <w:szCs w:val="26"/>
        </w:rPr>
        <w:t>распознавать невербальные средства общения, понимать значение социал</w:t>
      </w:r>
      <w:r w:rsidR="00416B7C" w:rsidRPr="0010524A">
        <w:rPr>
          <w:rFonts w:cs="Times New Roman"/>
          <w:spacing w:val="-4"/>
          <w:sz w:val="26"/>
          <w:szCs w:val="26"/>
        </w:rPr>
        <w:t>ь</w:t>
      </w:r>
      <w:r w:rsidR="00416B7C" w:rsidRPr="0010524A">
        <w:rPr>
          <w:rFonts w:cs="Times New Roman"/>
          <w:spacing w:val="-4"/>
          <w:sz w:val="26"/>
          <w:szCs w:val="26"/>
        </w:rPr>
        <w:t>ных знаков, знать и распознавать предпосылки конфликтных ситуаций и смягчать конфликты, вести переговоры;</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диалога и (или) дискуссии задавать вопросы по существу обсу</w:t>
      </w:r>
      <w:r w:rsidR="00416B7C" w:rsidRPr="0010524A">
        <w:rPr>
          <w:rFonts w:cs="Times New Roman"/>
          <w:sz w:val="26"/>
          <w:szCs w:val="26"/>
        </w:rPr>
        <w:t>ж</w:t>
      </w:r>
      <w:r w:rsidR="00416B7C" w:rsidRPr="0010524A">
        <w:rPr>
          <w:rFonts w:cs="Times New Roman"/>
          <w:sz w:val="26"/>
          <w:szCs w:val="26"/>
        </w:rPr>
        <w:t>даемой темы и высказывать идеи, нацеленные на решение задачи и поддержание благожелательности общения;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сопоставлять свои суждения с суждениями других участников диалога, обнаруживать различие и сходство позиций;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публично представ</w:t>
      </w:r>
      <w:r w:rsidRPr="0010524A">
        <w:rPr>
          <w:rFonts w:cs="Times New Roman"/>
          <w:sz w:val="26"/>
          <w:szCs w:val="26"/>
        </w:rPr>
        <w:t>лять результаты выполненного</w:t>
      </w:r>
      <w:r w:rsidR="00416B7C" w:rsidRPr="0010524A">
        <w:rPr>
          <w:rFonts w:cs="Times New Roman"/>
          <w:sz w:val="26"/>
          <w:szCs w:val="26"/>
        </w:rPr>
        <w:t xml:space="preserve"> исследования, проекта;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Совместная деятельность</w:t>
      </w:r>
      <w:r w:rsidRPr="0010524A">
        <w:rPr>
          <w:rStyle w:val="a9"/>
          <w:rFonts w:cs="Times New Roman"/>
          <w:sz w:val="26"/>
          <w:szCs w:val="26"/>
        </w:rPr>
        <w:t>:</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проблемы, обосновывать необходимость прим</w:t>
      </w:r>
      <w:r w:rsidR="00416B7C" w:rsidRPr="0010524A">
        <w:rPr>
          <w:rFonts w:cs="Times New Roman"/>
          <w:sz w:val="26"/>
          <w:szCs w:val="26"/>
        </w:rPr>
        <w:t>е</w:t>
      </w:r>
      <w:r w:rsidR="00416B7C" w:rsidRPr="0010524A">
        <w:rPr>
          <w:rFonts w:cs="Times New Roman"/>
          <w:sz w:val="26"/>
          <w:szCs w:val="26"/>
        </w:rPr>
        <w:t>нения групповых форм взаимодействия при решении поставленной задачи;</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416B7C" w:rsidRPr="0010524A">
        <w:rPr>
          <w:rFonts w:cs="Times New Roman"/>
          <w:sz w:val="26"/>
          <w:szCs w:val="26"/>
        </w:rPr>
        <w:t>е</w:t>
      </w:r>
      <w:r w:rsidR="00416B7C" w:rsidRPr="0010524A">
        <w:rPr>
          <w:rFonts w:cs="Times New Roman"/>
          <w:sz w:val="26"/>
          <w:szCs w:val="26"/>
        </w:rPr>
        <w:t>делять задачи между членами команды, участвовать в групповых формах работы (обсуждения, обмен мнений, «мозговые штурмы» и иные);</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стоятельно сформулированным участниками взаимодействия; сравнивать резул</w:t>
      </w:r>
      <w:r w:rsidR="00416B7C" w:rsidRPr="0010524A">
        <w:rPr>
          <w:rFonts w:cs="Times New Roman"/>
          <w:sz w:val="26"/>
          <w:szCs w:val="26"/>
        </w:rPr>
        <w:t>ь</w:t>
      </w:r>
      <w:r w:rsidR="00416B7C" w:rsidRPr="0010524A">
        <w:rPr>
          <w:rFonts w:cs="Times New Roman"/>
          <w:sz w:val="26"/>
          <w:szCs w:val="26"/>
        </w:rPr>
        <w:t>таты с исходной задачей и вклад каждого члена команды в достижение результ</w:t>
      </w:r>
      <w:r w:rsidR="00416B7C" w:rsidRPr="0010524A">
        <w:rPr>
          <w:rFonts w:cs="Times New Roman"/>
          <w:sz w:val="26"/>
          <w:szCs w:val="26"/>
        </w:rPr>
        <w:t>а</w:t>
      </w:r>
      <w:r w:rsidR="00416B7C" w:rsidRPr="0010524A">
        <w:rPr>
          <w:rFonts w:cs="Times New Roman"/>
          <w:sz w:val="26"/>
          <w:szCs w:val="26"/>
        </w:rPr>
        <w:t>тов, разделять сферу ответственности и проявлять готовность к предоставлению отчёта перед группой.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3. Овладение универсальными учебными регулятивными действиями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Самоорганизация: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проблемы для решения в жизненных и учебных ситуациях;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ориентироваться в различных подходах принятия решений (индивидуал</w:t>
      </w:r>
      <w:r w:rsidR="00416B7C" w:rsidRPr="0010524A">
        <w:rPr>
          <w:rFonts w:cs="Times New Roman"/>
          <w:sz w:val="26"/>
          <w:szCs w:val="26"/>
        </w:rPr>
        <w:t>ь</w:t>
      </w:r>
      <w:r w:rsidR="00416B7C" w:rsidRPr="0010524A">
        <w:rPr>
          <w:rFonts w:cs="Times New Roman"/>
          <w:sz w:val="26"/>
          <w:szCs w:val="26"/>
        </w:rPr>
        <w:t>ное, принятие решения в группе, принятие решений в группе);</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учётом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составлять план действий (план реализации намеченного алгоритма р</w:t>
      </w:r>
      <w:r w:rsidR="00416B7C" w:rsidRPr="0010524A">
        <w:rPr>
          <w:rFonts w:cs="Times New Roman"/>
          <w:sz w:val="26"/>
          <w:szCs w:val="26"/>
        </w:rPr>
        <w:t>е</w:t>
      </w:r>
      <w:r w:rsidR="00416B7C" w:rsidRPr="0010524A">
        <w:rPr>
          <w:rFonts w:cs="Times New Roman"/>
          <w:sz w:val="26"/>
          <w:szCs w:val="26"/>
        </w:rPr>
        <w:t>шения), корректировать предложенный алгоритм с учётом получения новых зн</w:t>
      </w:r>
      <w:r w:rsidR="00416B7C" w:rsidRPr="0010524A">
        <w:rPr>
          <w:rFonts w:cs="Times New Roman"/>
          <w:sz w:val="26"/>
          <w:szCs w:val="26"/>
        </w:rPr>
        <w:t>а</w:t>
      </w:r>
      <w:r w:rsidR="00416B7C" w:rsidRPr="0010524A">
        <w:rPr>
          <w:rFonts w:cs="Times New Roman"/>
          <w:sz w:val="26"/>
          <w:szCs w:val="26"/>
        </w:rPr>
        <w:t>ний об изучаемом объекте;</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выбор и брать ответственность за решение.</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Самоконтроль:</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способами самоконтроля, самомотивации и рефлексии;</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ситуации и предлагать план её изменения;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w:t>
      </w:r>
      <w:r w:rsidR="00416B7C" w:rsidRPr="0010524A">
        <w:rPr>
          <w:rFonts w:cs="Times New Roman"/>
          <w:sz w:val="26"/>
          <w:szCs w:val="26"/>
        </w:rPr>
        <w:t>ь</w:t>
      </w:r>
      <w:r w:rsidR="00416B7C" w:rsidRPr="0010524A">
        <w:rPr>
          <w:rFonts w:cs="Times New Roman"/>
          <w:sz w:val="26"/>
          <w:szCs w:val="26"/>
        </w:rPr>
        <w:t>ствам;</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416B7C" w:rsidRPr="0010524A">
        <w:rPr>
          <w:rFonts w:cs="Times New Roman"/>
          <w:sz w:val="26"/>
          <w:szCs w:val="26"/>
        </w:rPr>
        <w:t>д</w:t>
      </w:r>
      <w:r w:rsidR="00416B7C" w:rsidRPr="0010524A">
        <w:rPr>
          <w:rFonts w:cs="Times New Roman"/>
          <w:sz w:val="26"/>
          <w:szCs w:val="26"/>
        </w:rPr>
        <w:t>шей ситуации;</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вносить коррективы в деятельность на основе новых обстоятельств, изм</w:t>
      </w:r>
      <w:r w:rsidR="00416B7C" w:rsidRPr="0010524A">
        <w:rPr>
          <w:rFonts w:cs="Times New Roman"/>
          <w:sz w:val="26"/>
          <w:szCs w:val="26"/>
        </w:rPr>
        <w:t>е</w:t>
      </w:r>
      <w:r w:rsidR="00416B7C" w:rsidRPr="0010524A">
        <w:rPr>
          <w:rFonts w:cs="Times New Roman"/>
          <w:sz w:val="26"/>
          <w:szCs w:val="26"/>
        </w:rPr>
        <w:t>нившихся ситуаций, установленных ошибок, возникших трудностей;</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соответствие результата цели и условиям.</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Эмоциональный интеллект:</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называть и управлять собственными эмоциями и эмоциями других;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выявлять и анализировать причины эмоций;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 xml:space="preserve">ставить себя на место другого человека, понимать мотивы и намерения другого; </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регулировать способ выражения эмоций.</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Принятие себя и других:</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относиться к другому человеку, его мнению;</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признавать своё право на ошибку и такое же право другого;</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себя и других, не осуждая;</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открытость себе и другим;</w:t>
      </w:r>
    </w:p>
    <w:p w:rsidR="00416B7C" w:rsidRPr="0010524A" w:rsidRDefault="00242789"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242789" w:rsidRPr="0010524A" w:rsidRDefault="00242789" w:rsidP="00B82670">
      <w:pPr>
        <w:pStyle w:val="3"/>
        <w:spacing w:before="0" w:after="0" w:line="240" w:lineRule="auto"/>
        <w:ind w:firstLine="680"/>
        <w:jc w:val="both"/>
        <w:rPr>
          <w:rFonts w:cs="Times New Roman"/>
          <w:sz w:val="26"/>
          <w:szCs w:val="26"/>
        </w:rPr>
      </w:pPr>
    </w:p>
    <w:p w:rsidR="00416B7C" w:rsidRPr="0010524A" w:rsidRDefault="00F068D2" w:rsidP="00B82670">
      <w:pPr>
        <w:pStyle w:val="3"/>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Style w:val="a9"/>
          <w:rFonts w:cs="Times New Roman"/>
          <w:sz w:val="26"/>
          <w:szCs w:val="26"/>
        </w:rPr>
        <w:t xml:space="preserve">Предметные результаты </w:t>
      </w:r>
      <w:r w:rsidRPr="0010524A">
        <w:rPr>
          <w:rFonts w:cs="Times New Roman"/>
          <w:sz w:val="26"/>
          <w:szCs w:val="26"/>
        </w:rPr>
        <w:t>освоения рабочей программы по предмету «О</w:t>
      </w:r>
      <w:r w:rsidRPr="0010524A">
        <w:rPr>
          <w:rFonts w:cs="Times New Roman"/>
          <w:sz w:val="26"/>
          <w:szCs w:val="26"/>
        </w:rPr>
        <w:t>б</w:t>
      </w:r>
      <w:r w:rsidRPr="0010524A">
        <w:rPr>
          <w:rFonts w:cs="Times New Roman"/>
          <w:sz w:val="26"/>
          <w:szCs w:val="26"/>
        </w:rPr>
        <w:t>ществознание» (6—9 классы):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w:t>
      </w:r>
      <w:r w:rsidRPr="0010524A">
        <w:rPr>
          <w:rFonts w:cs="Times New Roman"/>
          <w:sz w:val="26"/>
          <w:szCs w:val="26"/>
        </w:rPr>
        <w:t>й</w:t>
      </w:r>
      <w:r w:rsidRPr="0010524A">
        <w:rPr>
          <w:rFonts w:cs="Times New Roman"/>
          <w:sz w:val="26"/>
          <w:szCs w:val="26"/>
        </w:rPr>
        <w:t>ного права, основы налогового законодательства); процессах и явлениях в экон</w:t>
      </w:r>
      <w:r w:rsidRPr="0010524A">
        <w:rPr>
          <w:rFonts w:cs="Times New Roman"/>
          <w:sz w:val="26"/>
          <w:szCs w:val="26"/>
        </w:rPr>
        <w:t>о</w:t>
      </w:r>
      <w:r w:rsidRPr="0010524A">
        <w:rPr>
          <w:rFonts w:cs="Times New Roman"/>
          <w:sz w:val="26"/>
          <w:szCs w:val="26"/>
        </w:rPr>
        <w:t>мической (в области макро- и микроэкономики), социальной, духовной и полит</w:t>
      </w:r>
      <w:r w:rsidRPr="0010524A">
        <w:rPr>
          <w:rFonts w:cs="Times New Roman"/>
          <w:sz w:val="26"/>
          <w:szCs w:val="26"/>
        </w:rPr>
        <w:t>и</w:t>
      </w:r>
      <w:r w:rsidRPr="0010524A">
        <w:rPr>
          <w:rFonts w:cs="Times New Roman"/>
          <w:sz w:val="26"/>
          <w:szCs w:val="26"/>
        </w:rPr>
        <w:t>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w:t>
      </w:r>
      <w:r w:rsidRPr="0010524A">
        <w:rPr>
          <w:rFonts w:cs="Times New Roman"/>
          <w:sz w:val="26"/>
          <w:szCs w:val="26"/>
        </w:rPr>
        <w:t>ж</w:t>
      </w:r>
      <w:r w:rsidRPr="0010524A">
        <w:rPr>
          <w:rFonts w:cs="Times New Roman"/>
          <w:sz w:val="26"/>
          <w:szCs w:val="26"/>
        </w:rPr>
        <w:t>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w:t>
      </w:r>
      <w:r w:rsidRPr="0010524A">
        <w:rPr>
          <w:rFonts w:cs="Times New Roman"/>
          <w:spacing w:val="-1"/>
          <w:sz w:val="26"/>
          <w:szCs w:val="26"/>
        </w:rPr>
        <w:t>а</w:t>
      </w:r>
      <w:r w:rsidRPr="0010524A">
        <w:rPr>
          <w:rFonts w:cs="Times New Roman"/>
          <w:spacing w:val="-1"/>
          <w:sz w:val="26"/>
          <w:szCs w:val="26"/>
        </w:rPr>
        <w:t>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умение приводить примеры (в том числе моделировать ситуации) де</w:t>
      </w:r>
      <w:r w:rsidRPr="0010524A">
        <w:rPr>
          <w:rFonts w:cs="Times New Roman"/>
          <w:sz w:val="26"/>
          <w:szCs w:val="26"/>
        </w:rPr>
        <w:t>я</w:t>
      </w:r>
      <w:r w:rsidRPr="0010524A">
        <w:rPr>
          <w:rFonts w:cs="Times New Roman"/>
          <w:sz w:val="26"/>
          <w:szCs w:val="26"/>
        </w:rPr>
        <w:t>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умение классифицировать по разным признакам (в том числе устанавл</w:t>
      </w:r>
      <w:r w:rsidRPr="0010524A">
        <w:rPr>
          <w:rFonts w:cs="Times New Roman"/>
          <w:sz w:val="26"/>
          <w:szCs w:val="26"/>
        </w:rPr>
        <w:t>и</w:t>
      </w:r>
      <w:r w:rsidRPr="0010524A">
        <w:rPr>
          <w:rFonts w:cs="Times New Roman"/>
          <w:sz w:val="26"/>
          <w:szCs w:val="26"/>
        </w:rPr>
        <w:t>вать существенный признак классификации) социальные объекты, явления, пр</w:t>
      </w:r>
      <w:r w:rsidRPr="0010524A">
        <w:rPr>
          <w:rFonts w:cs="Times New Roman"/>
          <w:sz w:val="26"/>
          <w:szCs w:val="26"/>
        </w:rPr>
        <w:t>о</w:t>
      </w:r>
      <w:r w:rsidRPr="0010524A">
        <w:rPr>
          <w:rFonts w:cs="Times New Roman"/>
          <w:sz w:val="26"/>
          <w:szCs w:val="26"/>
        </w:rPr>
        <w:t>цессы, относящиеся к различным сферам общественной жизни, их существенные признаки, элементы и основные 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умение устанавливать и объяснять взаимосвязи социальных объектов, явлений, процессов в различных сферах общественной жизни, их элементов и о</w:t>
      </w:r>
      <w:r w:rsidRPr="0010524A">
        <w:rPr>
          <w:rFonts w:cs="Times New Roman"/>
          <w:sz w:val="26"/>
          <w:szCs w:val="26"/>
        </w:rPr>
        <w:t>с</w:t>
      </w:r>
      <w:r w:rsidRPr="0010524A">
        <w:rPr>
          <w:rFonts w:cs="Times New Roman"/>
          <w:sz w:val="26"/>
          <w:szCs w:val="26"/>
        </w:rPr>
        <w:lastRenderedPageBreak/>
        <w:t>новных функций, включая взаимодействия общества и природы, человека и о</w:t>
      </w:r>
      <w:r w:rsidRPr="0010524A">
        <w:rPr>
          <w:rFonts w:cs="Times New Roman"/>
          <w:sz w:val="26"/>
          <w:szCs w:val="26"/>
        </w:rPr>
        <w:t>б</w:t>
      </w:r>
      <w:r w:rsidRPr="0010524A">
        <w:rPr>
          <w:rFonts w:cs="Times New Roman"/>
          <w:sz w:val="26"/>
          <w:szCs w:val="26"/>
        </w:rPr>
        <w:t>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7) умение использовать полученные знания для объяснения (устного и письменного) сущности, взаимосвязей явлений, процессов социальной действ</w:t>
      </w:r>
      <w:r w:rsidRPr="0010524A">
        <w:rPr>
          <w:rFonts w:cs="Times New Roman"/>
          <w:sz w:val="26"/>
          <w:szCs w:val="26"/>
        </w:rPr>
        <w:t>и</w:t>
      </w:r>
      <w:r w:rsidRPr="0010524A">
        <w:rPr>
          <w:rFonts w:cs="Times New Roman"/>
          <w:sz w:val="26"/>
          <w:szCs w:val="26"/>
        </w:rPr>
        <w:t>тельности, в том числе для аргументированного объяснения роли информации и информационных технологий в современном мире; социальной и личной знач</w:t>
      </w:r>
      <w:r w:rsidRPr="0010524A">
        <w:rPr>
          <w:rFonts w:cs="Times New Roman"/>
          <w:sz w:val="26"/>
          <w:szCs w:val="26"/>
        </w:rPr>
        <w:t>и</w:t>
      </w:r>
      <w:r w:rsidRPr="0010524A">
        <w:rPr>
          <w:rFonts w:cs="Times New Roman"/>
          <w:sz w:val="26"/>
          <w:szCs w:val="26"/>
        </w:rPr>
        <w:t>мости здорового образа жизни, роли непрерывного образования, опасности на</w:t>
      </w:r>
      <w:r w:rsidRPr="0010524A">
        <w:rPr>
          <w:rFonts w:cs="Times New Roman"/>
          <w:sz w:val="26"/>
          <w:szCs w:val="26"/>
        </w:rPr>
        <w:t>р</w:t>
      </w:r>
      <w:r w:rsidRPr="0010524A">
        <w:rPr>
          <w:rFonts w:cs="Times New Roman"/>
          <w:sz w:val="26"/>
          <w:szCs w:val="26"/>
        </w:rPr>
        <w:t>комании и алкоголизма для человека и общества; необходимости правомерного налогового поведения, противодействия коррупции; проведения в отношении н</w:t>
      </w:r>
      <w:r w:rsidRPr="0010524A">
        <w:rPr>
          <w:rFonts w:cs="Times New Roman"/>
          <w:sz w:val="26"/>
          <w:szCs w:val="26"/>
        </w:rPr>
        <w:t>а</w:t>
      </w:r>
      <w:r w:rsidRPr="0010524A">
        <w:rPr>
          <w:rFonts w:cs="Times New Roman"/>
          <w:sz w:val="26"/>
          <w:szCs w:val="26"/>
        </w:rPr>
        <w:t>шей страны международной политики «сдерживания»; для осмысления личного социального опыта при исполнении типичных для несовершеннолетнего соц</w:t>
      </w:r>
      <w:r w:rsidRPr="0010524A">
        <w:rPr>
          <w:rFonts w:cs="Times New Roman"/>
          <w:sz w:val="26"/>
          <w:szCs w:val="26"/>
        </w:rPr>
        <w:t>и</w:t>
      </w:r>
      <w:r w:rsidRPr="0010524A">
        <w:rPr>
          <w:rFonts w:cs="Times New Roman"/>
          <w:sz w:val="26"/>
          <w:szCs w:val="26"/>
        </w:rPr>
        <w:t>альных ролей;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9) умение решать в рамках изученного материала познавательные и практ</w:t>
      </w:r>
      <w:r w:rsidRPr="0010524A">
        <w:rPr>
          <w:rFonts w:cs="Times New Roman"/>
          <w:spacing w:val="-1"/>
          <w:sz w:val="26"/>
          <w:szCs w:val="26"/>
        </w:rPr>
        <w:t>и</w:t>
      </w:r>
      <w:r w:rsidRPr="0010524A">
        <w:rPr>
          <w:rFonts w:cs="Times New Roman"/>
          <w:spacing w:val="-1"/>
          <w:sz w:val="26"/>
          <w:szCs w:val="26"/>
        </w:rPr>
        <w:t>ческие задачи, отражающие выполнение типичных для несовершеннолетнего с</w:t>
      </w:r>
      <w:r w:rsidRPr="0010524A">
        <w:rPr>
          <w:rFonts w:cs="Times New Roman"/>
          <w:spacing w:val="-1"/>
          <w:sz w:val="26"/>
          <w:szCs w:val="26"/>
        </w:rPr>
        <w:t>о</w:t>
      </w:r>
      <w:r w:rsidRPr="0010524A">
        <w:rPr>
          <w:rFonts w:cs="Times New Roman"/>
          <w:spacing w:val="-1"/>
          <w:sz w:val="26"/>
          <w:szCs w:val="26"/>
        </w:rPr>
        <w:t>циальных ролей, типичные социальные взаимодействия в различных сферах о</w:t>
      </w:r>
      <w:r w:rsidRPr="0010524A">
        <w:rPr>
          <w:rFonts w:cs="Times New Roman"/>
          <w:spacing w:val="-1"/>
          <w:sz w:val="26"/>
          <w:szCs w:val="26"/>
        </w:rPr>
        <w:t>б</w:t>
      </w:r>
      <w:r w:rsidRPr="0010524A">
        <w:rPr>
          <w:rFonts w:cs="Times New Roman"/>
          <w:spacing w:val="-1"/>
          <w:sz w:val="26"/>
          <w:szCs w:val="26"/>
        </w:rPr>
        <w:t>щественной жизни, в том числе процессы формирования, накопления и инвест</w:t>
      </w:r>
      <w:r w:rsidRPr="0010524A">
        <w:rPr>
          <w:rFonts w:cs="Times New Roman"/>
          <w:spacing w:val="-1"/>
          <w:sz w:val="26"/>
          <w:szCs w:val="26"/>
        </w:rPr>
        <w:t>и</w:t>
      </w:r>
      <w:r w:rsidRPr="0010524A">
        <w:rPr>
          <w:rFonts w:cs="Times New Roman"/>
          <w:spacing w:val="-1"/>
          <w:sz w:val="26"/>
          <w:szCs w:val="26"/>
        </w:rPr>
        <w:t xml:space="preserve">рования сбережений;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10) овладение смысловым чтением текстов обществоведческой тематики, в том числе извлечений из Конституции Российской Федерации и других норм</w:t>
      </w:r>
      <w:r w:rsidRPr="0010524A">
        <w:rPr>
          <w:rFonts w:cs="Times New Roman"/>
          <w:sz w:val="26"/>
          <w:szCs w:val="26"/>
        </w:rPr>
        <w:t>а</w:t>
      </w:r>
      <w:r w:rsidRPr="0010524A">
        <w:rPr>
          <w:rFonts w:cs="Times New Roman"/>
          <w:sz w:val="26"/>
          <w:szCs w:val="26"/>
        </w:rPr>
        <w:t xml:space="preserve">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11) овладение приёмами поиска и извлечения социальной информации (текстовой, графической, аудиовизуальной) по заданной теме из различных ада</w:t>
      </w:r>
      <w:r w:rsidRPr="0010524A">
        <w:rPr>
          <w:rFonts w:cs="Times New Roman"/>
          <w:sz w:val="26"/>
          <w:szCs w:val="26"/>
        </w:rPr>
        <w:t>п</w:t>
      </w:r>
      <w:r w:rsidRPr="0010524A">
        <w:rPr>
          <w:rFonts w:cs="Times New Roman"/>
          <w:sz w:val="26"/>
          <w:szCs w:val="26"/>
        </w:rPr>
        <w:t>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12) умение анализировать, обобщать, систематизировать, конкретизировать и критически оценивать социальную информацию, включая эконом</w:t>
      </w:r>
      <w:r w:rsidRPr="0010524A">
        <w:rPr>
          <w:rFonts w:cs="Times New Roman"/>
          <w:sz w:val="26"/>
          <w:szCs w:val="26"/>
        </w:rPr>
        <w:t>и</w:t>
      </w:r>
      <w:r w:rsidRPr="0010524A">
        <w:rPr>
          <w:rFonts w:cs="Times New Roman"/>
          <w:sz w:val="26"/>
          <w:szCs w:val="26"/>
        </w:rPr>
        <w:t>ко-статистическую, из адаптированных источников (в том числе учебных мат</w:t>
      </w:r>
      <w:r w:rsidRPr="0010524A">
        <w:rPr>
          <w:rFonts w:cs="Times New Roman"/>
          <w:sz w:val="26"/>
          <w:szCs w:val="26"/>
        </w:rPr>
        <w:t>е</w:t>
      </w:r>
      <w:r w:rsidRPr="0010524A">
        <w:rPr>
          <w:rFonts w:cs="Times New Roman"/>
          <w:sz w:val="26"/>
          <w:szCs w:val="26"/>
        </w:rPr>
        <w:t>риалов) и публикаций СМИ, соотносить её с собственными знаниями о моральном и правовом регулировании поведения человека, личным социальным опытом; и</w:t>
      </w:r>
      <w:r w:rsidRPr="0010524A">
        <w:rPr>
          <w:rFonts w:cs="Times New Roman"/>
          <w:sz w:val="26"/>
          <w:szCs w:val="26"/>
        </w:rPr>
        <w:t>с</w:t>
      </w:r>
      <w:r w:rsidRPr="0010524A">
        <w:rPr>
          <w:rFonts w:cs="Times New Roman"/>
          <w:sz w:val="26"/>
          <w:szCs w:val="26"/>
        </w:rPr>
        <w:t>пользуя обществоведческие знания, формулировать выводы, подкрепляя их арг</w:t>
      </w:r>
      <w:r w:rsidRPr="0010524A">
        <w:rPr>
          <w:rFonts w:cs="Times New Roman"/>
          <w:sz w:val="26"/>
          <w:szCs w:val="26"/>
        </w:rPr>
        <w:t>у</w:t>
      </w:r>
      <w:r w:rsidRPr="0010524A">
        <w:rPr>
          <w:rFonts w:cs="Times New Roman"/>
          <w:sz w:val="26"/>
          <w:szCs w:val="26"/>
        </w:rPr>
        <w:t xml:space="preserve">ментами;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w:t>
      </w:r>
      <w:r w:rsidRPr="0010524A">
        <w:rPr>
          <w:rFonts w:cs="Times New Roman"/>
          <w:sz w:val="26"/>
          <w:szCs w:val="26"/>
        </w:rPr>
        <w:t>в</w:t>
      </w:r>
      <w:r w:rsidRPr="0010524A">
        <w:rPr>
          <w:rFonts w:cs="Times New Roman"/>
          <w:sz w:val="26"/>
          <w:szCs w:val="26"/>
        </w:rPr>
        <w:t>ления финансовых махинаций, применения недобросовестных практик); осознание неприемлемости всех форм антиобщественного поведения;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14) приобретение опыта использования полученных знаний, включая основы финансовой грамотности, в практической (включая выполнение проектов инд</w:t>
      </w:r>
      <w:r w:rsidRPr="0010524A">
        <w:rPr>
          <w:rFonts w:cs="Times New Roman"/>
          <w:sz w:val="26"/>
          <w:szCs w:val="26"/>
        </w:rPr>
        <w:t>и</w:t>
      </w:r>
      <w:r w:rsidRPr="0010524A">
        <w:rPr>
          <w:rFonts w:cs="Times New Roman"/>
          <w:sz w:val="26"/>
          <w:szCs w:val="26"/>
        </w:rPr>
        <w:t>видуально и в группе) деятельности, в повседневной жизни для реализации и з</w:t>
      </w:r>
      <w:r w:rsidRPr="0010524A">
        <w:rPr>
          <w:rFonts w:cs="Times New Roman"/>
          <w:sz w:val="26"/>
          <w:szCs w:val="26"/>
        </w:rPr>
        <w:t>а</w:t>
      </w:r>
      <w:r w:rsidRPr="0010524A">
        <w:rPr>
          <w:rFonts w:cs="Times New Roman"/>
          <w:sz w:val="26"/>
          <w:szCs w:val="26"/>
        </w:rPr>
        <w:t xml:space="preserve">щиты прав человека и гражданина, прав потребителя (в том числе потребителя финансовых услуг) и осознанного выполнения гражданских обязанностей; для </w:t>
      </w:r>
      <w:r w:rsidRPr="0010524A">
        <w:rPr>
          <w:rFonts w:cs="Times New Roman"/>
          <w:sz w:val="26"/>
          <w:szCs w:val="26"/>
        </w:rPr>
        <w:lastRenderedPageBreak/>
        <w:t>анализа потребления домашнего хозяйства; составления личного финансового плана; для выбора профессии и оценки собственных перспектив в професси</w:t>
      </w:r>
      <w:r w:rsidRPr="0010524A">
        <w:rPr>
          <w:rFonts w:cs="Times New Roman"/>
          <w:sz w:val="26"/>
          <w:szCs w:val="26"/>
        </w:rPr>
        <w:t>о</w:t>
      </w:r>
      <w:r w:rsidRPr="0010524A">
        <w:rPr>
          <w:rFonts w:cs="Times New Roman"/>
          <w:sz w:val="26"/>
          <w:szCs w:val="26"/>
        </w:rPr>
        <w:t>нальной сфере; а также опыта публичного представления результатов своей де</w:t>
      </w:r>
      <w:r w:rsidRPr="0010524A">
        <w:rPr>
          <w:rFonts w:cs="Times New Roman"/>
          <w:sz w:val="26"/>
          <w:szCs w:val="26"/>
        </w:rPr>
        <w:t>я</w:t>
      </w:r>
      <w:r w:rsidRPr="0010524A">
        <w:rPr>
          <w:rFonts w:cs="Times New Roman"/>
          <w:sz w:val="26"/>
          <w:szCs w:val="26"/>
        </w:rPr>
        <w:t xml:space="preserve">тельности в соответствии с темой и ситуацией общения, особенностями аудитории и регламентом;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15) приобретение опыта самостоятельного заполнения формы (в том числе электронной) и составления простейших документов (заявления, обращения, де</w:t>
      </w:r>
      <w:r w:rsidRPr="0010524A">
        <w:rPr>
          <w:rFonts w:cs="Times New Roman"/>
          <w:sz w:val="26"/>
          <w:szCs w:val="26"/>
        </w:rPr>
        <w:t>к</w:t>
      </w:r>
      <w:r w:rsidRPr="0010524A">
        <w:rPr>
          <w:rFonts w:cs="Times New Roman"/>
          <w:sz w:val="26"/>
          <w:szCs w:val="26"/>
        </w:rPr>
        <w:t xml:space="preserve">ларации, доверенности, личного финансового плана, резюме);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16) приобретение опыта осуществления совместной, включая взаимодейс</w:t>
      </w:r>
      <w:r w:rsidRPr="0010524A">
        <w:rPr>
          <w:rFonts w:cs="Times New Roman"/>
          <w:sz w:val="26"/>
          <w:szCs w:val="26"/>
        </w:rPr>
        <w:t>т</w:t>
      </w:r>
      <w:r w:rsidRPr="0010524A">
        <w:rPr>
          <w:rFonts w:cs="Times New Roman"/>
          <w:sz w:val="26"/>
          <w:szCs w:val="26"/>
        </w:rPr>
        <w:t>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10524A">
        <w:rPr>
          <w:rFonts w:cs="Times New Roman"/>
          <w:sz w:val="26"/>
          <w:szCs w:val="26"/>
        </w:rPr>
        <w:t>и</w:t>
      </w:r>
      <w:r w:rsidRPr="0010524A">
        <w:rPr>
          <w:rFonts w:cs="Times New Roman"/>
          <w:sz w:val="26"/>
          <w:szCs w:val="26"/>
        </w:rPr>
        <w:t>стических и демократических ценностей, идей мира и взаимопонимания между народами, людьми разных культур; осознание ценности культуры и традиций н</w:t>
      </w:r>
      <w:r w:rsidRPr="0010524A">
        <w:rPr>
          <w:rFonts w:cs="Times New Roman"/>
          <w:sz w:val="26"/>
          <w:szCs w:val="26"/>
        </w:rPr>
        <w:t>а</w:t>
      </w:r>
      <w:r w:rsidRPr="0010524A">
        <w:rPr>
          <w:rFonts w:cs="Times New Roman"/>
          <w:sz w:val="26"/>
          <w:szCs w:val="26"/>
        </w:rPr>
        <w:t>родов России.</w:t>
      </w:r>
    </w:p>
    <w:p w:rsidR="00242789" w:rsidRPr="0010524A" w:rsidRDefault="00242789"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и его социальное окружение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осваивать и применять знания</w:t>
      </w:r>
      <w:r w:rsidRPr="0010524A">
        <w:rPr>
          <w:rFonts w:cs="Times New Roman"/>
          <w:sz w:val="26"/>
          <w:szCs w:val="26"/>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w:t>
      </w:r>
      <w:r w:rsidRPr="0010524A">
        <w:rPr>
          <w:rFonts w:cs="Times New Roman"/>
          <w:sz w:val="26"/>
          <w:szCs w:val="26"/>
        </w:rPr>
        <w:t>й</w:t>
      </w:r>
      <w:r w:rsidRPr="0010524A">
        <w:rPr>
          <w:rFonts w:cs="Times New Roman"/>
          <w:sz w:val="26"/>
          <w:szCs w:val="26"/>
        </w:rPr>
        <w:t xml:space="preserve">ствия человека с другими людьми;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w:t>
      </w:r>
      <w:r w:rsidRPr="0010524A">
        <w:rPr>
          <w:rFonts w:cs="Times New Roman"/>
          <w:sz w:val="26"/>
          <w:szCs w:val="26"/>
        </w:rPr>
        <w:t>з</w:t>
      </w:r>
      <w:r w:rsidRPr="0010524A">
        <w:rPr>
          <w:rFonts w:cs="Times New Roman"/>
          <w:sz w:val="26"/>
          <w:szCs w:val="26"/>
        </w:rPr>
        <w:t xml:space="preserve">можностями здоровья; деятельность человека; образование и его значение для человека и общества;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по разным признакам виды деятельности чел</w:t>
      </w:r>
      <w:r w:rsidRPr="0010524A">
        <w:rPr>
          <w:rFonts w:cs="Times New Roman"/>
          <w:sz w:val="26"/>
          <w:szCs w:val="26"/>
        </w:rPr>
        <w:t>о</w:t>
      </w:r>
      <w:r w:rsidRPr="0010524A">
        <w:rPr>
          <w:rFonts w:cs="Times New Roman"/>
          <w:sz w:val="26"/>
          <w:szCs w:val="26"/>
        </w:rPr>
        <w:t>века, потребности людей;</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понятия «индивид», «индивидуальность», «личность»; свойства человека и животных; виды деятельности (игра, труд, учение);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 взаимосвязи</w:t>
      </w:r>
      <w:r w:rsidRPr="0010524A">
        <w:rPr>
          <w:rFonts w:cs="Times New Roman"/>
          <w:sz w:val="26"/>
          <w:szCs w:val="26"/>
        </w:rPr>
        <w:t xml:space="preserve"> людей в малых группах; целей, способов и результатов деятельности, целей и средств общения;</w:t>
      </w:r>
    </w:p>
    <w:p w:rsidR="00416B7C" w:rsidRPr="0010524A" w:rsidRDefault="00416B7C" w:rsidP="00B82670">
      <w:pPr>
        <w:pStyle w:val="ad"/>
        <w:spacing w:line="240" w:lineRule="auto"/>
        <w:ind w:firstLine="680"/>
        <w:rPr>
          <w:rFonts w:cs="Times New Roman"/>
          <w:spacing w:val="-1"/>
          <w:sz w:val="26"/>
          <w:szCs w:val="26"/>
        </w:rPr>
      </w:pPr>
      <w:r w:rsidRPr="0010524A">
        <w:rPr>
          <w:rFonts w:cs="Times New Roman"/>
          <w:spacing w:val="-1"/>
          <w:sz w:val="26"/>
          <w:szCs w:val="26"/>
        </w:rPr>
        <w:t>—</w:t>
      </w:r>
      <w:r w:rsidRPr="0010524A">
        <w:rPr>
          <w:rFonts w:cs="Times New Roman"/>
          <w:spacing w:val="-1"/>
          <w:sz w:val="26"/>
          <w:szCs w:val="26"/>
        </w:rPr>
        <w:tab/>
      </w:r>
      <w:r w:rsidRPr="0010524A">
        <w:rPr>
          <w:rStyle w:val="a9"/>
          <w:rFonts w:cs="Times New Roman"/>
          <w:spacing w:val="-1"/>
          <w:sz w:val="26"/>
          <w:szCs w:val="26"/>
        </w:rPr>
        <w:t>использовать полученные знания</w:t>
      </w:r>
      <w:r w:rsidRPr="0010524A">
        <w:rPr>
          <w:rFonts w:cs="Times New Roman"/>
          <w:spacing w:val="-1"/>
          <w:sz w:val="26"/>
          <w:szCs w:val="26"/>
        </w:rPr>
        <w:t xml:space="preserve"> для объяснения (устного и пис</w:t>
      </w:r>
      <w:r w:rsidRPr="0010524A">
        <w:rPr>
          <w:rFonts w:cs="Times New Roman"/>
          <w:spacing w:val="-1"/>
          <w:sz w:val="26"/>
          <w:szCs w:val="26"/>
        </w:rPr>
        <w:t>ь</w:t>
      </w:r>
      <w:r w:rsidRPr="0010524A">
        <w:rPr>
          <w:rFonts w:cs="Times New Roman"/>
          <w:spacing w:val="-1"/>
          <w:sz w:val="26"/>
          <w:szCs w:val="26"/>
        </w:rPr>
        <w:t>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w:t>
      </w:r>
      <w:r w:rsidRPr="0010524A">
        <w:rPr>
          <w:rFonts w:cs="Times New Roman"/>
          <w:sz w:val="26"/>
          <w:szCs w:val="26"/>
        </w:rPr>
        <w:t>и</w:t>
      </w:r>
      <w:r w:rsidRPr="0010524A">
        <w:rPr>
          <w:rFonts w:cs="Times New Roman"/>
          <w:sz w:val="26"/>
          <w:szCs w:val="26"/>
        </w:rPr>
        <w:t>дуальности, к различным формам неформального общения подростков;</w:t>
      </w:r>
    </w:p>
    <w:p w:rsidR="00416B7C" w:rsidRPr="0010524A" w:rsidRDefault="00416B7C" w:rsidP="00B82670">
      <w:pPr>
        <w:pStyle w:val="ad"/>
        <w:spacing w:line="240" w:lineRule="auto"/>
        <w:ind w:firstLine="680"/>
        <w:rPr>
          <w:rFonts w:cs="Times New Roman"/>
          <w:spacing w:val="-2"/>
          <w:sz w:val="26"/>
          <w:szCs w:val="26"/>
        </w:rPr>
      </w:pPr>
      <w:r w:rsidRPr="0010524A">
        <w:rPr>
          <w:rFonts w:cs="Times New Roman"/>
          <w:spacing w:val="-2"/>
          <w:sz w:val="26"/>
          <w:szCs w:val="26"/>
        </w:rPr>
        <w:t>—</w:t>
      </w:r>
      <w:r w:rsidRPr="0010524A">
        <w:rPr>
          <w:rFonts w:cs="Times New Roman"/>
          <w:spacing w:val="-2"/>
          <w:sz w:val="26"/>
          <w:szCs w:val="26"/>
        </w:rPr>
        <w:tab/>
      </w:r>
      <w:r w:rsidRPr="0010524A">
        <w:rPr>
          <w:rStyle w:val="a9"/>
          <w:rFonts w:cs="Times New Roman"/>
          <w:spacing w:val="-2"/>
          <w:sz w:val="26"/>
          <w:szCs w:val="26"/>
        </w:rPr>
        <w:t>решать</w:t>
      </w:r>
      <w:r w:rsidRPr="0010524A">
        <w:rPr>
          <w:rFonts w:cs="Times New Roman"/>
          <w:spacing w:val="-2"/>
          <w:sz w:val="26"/>
          <w:szCs w:val="26"/>
        </w:rPr>
        <w:t xml:space="preserve"> познавательные и практические задачи, касающиеся прав и обязанностей учащегося; отражающие особенности отношений в семье, со све</w:t>
      </w:r>
      <w:r w:rsidRPr="0010524A">
        <w:rPr>
          <w:rFonts w:cs="Times New Roman"/>
          <w:spacing w:val="-2"/>
          <w:sz w:val="26"/>
          <w:szCs w:val="26"/>
        </w:rPr>
        <w:t>р</w:t>
      </w:r>
      <w:r w:rsidRPr="0010524A">
        <w:rPr>
          <w:rFonts w:cs="Times New Roman"/>
          <w:spacing w:val="-2"/>
          <w:sz w:val="26"/>
          <w:szCs w:val="26"/>
        </w:rPr>
        <w:t>стниками, старшими и младшими;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овладевать смысловым чтением</w:t>
      </w:r>
      <w:r w:rsidRPr="0010524A">
        <w:rPr>
          <w:rFonts w:cs="Times New Roman"/>
          <w:sz w:val="26"/>
          <w:szCs w:val="26"/>
        </w:rPr>
        <w:t xml:space="preserve"> текстов обществоведческой тем</w:t>
      </w:r>
      <w:r w:rsidRPr="0010524A">
        <w:rPr>
          <w:rFonts w:cs="Times New Roman"/>
          <w:sz w:val="26"/>
          <w:szCs w:val="26"/>
        </w:rPr>
        <w:t>а</w:t>
      </w:r>
      <w:r w:rsidRPr="0010524A">
        <w:rPr>
          <w:rFonts w:cs="Times New Roman"/>
          <w:sz w:val="26"/>
          <w:szCs w:val="26"/>
        </w:rPr>
        <w:t>тики, в том числе извлечений из Закона «Об образовании в Российской Фед</w:t>
      </w:r>
      <w:r w:rsidRPr="0010524A">
        <w:rPr>
          <w:rFonts w:cs="Times New Roman"/>
          <w:sz w:val="26"/>
          <w:szCs w:val="26"/>
        </w:rPr>
        <w:t>е</w:t>
      </w:r>
      <w:r w:rsidRPr="0010524A">
        <w:rPr>
          <w:rFonts w:cs="Times New Roman"/>
          <w:sz w:val="26"/>
          <w:szCs w:val="26"/>
        </w:rPr>
        <w:t>рации»; составлять на их основе план, преобразовывать текстовую информацию в таблицу, схему;</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искать и извлекать</w:t>
      </w:r>
      <w:r w:rsidRPr="0010524A">
        <w:rPr>
          <w:rFonts w:cs="Times New Roman"/>
          <w:sz w:val="26"/>
          <w:szCs w:val="26"/>
        </w:rPr>
        <w:t xml:space="preserve"> информацию о связи поколений в нашем общ</w:t>
      </w:r>
      <w:r w:rsidRPr="0010524A">
        <w:rPr>
          <w:rFonts w:cs="Times New Roman"/>
          <w:sz w:val="26"/>
          <w:szCs w:val="26"/>
        </w:rPr>
        <w:t>е</w:t>
      </w:r>
      <w:r w:rsidRPr="0010524A">
        <w:rPr>
          <w:rFonts w:cs="Times New Roman"/>
          <w:sz w:val="26"/>
          <w:szCs w:val="26"/>
        </w:rPr>
        <w:t>стве, об особенностях подросткового возраста, о правах и обязанностях учащ</w:t>
      </w:r>
      <w:r w:rsidRPr="0010524A">
        <w:rPr>
          <w:rFonts w:cs="Times New Roman"/>
          <w:sz w:val="26"/>
          <w:szCs w:val="26"/>
        </w:rPr>
        <w:t>е</w:t>
      </w:r>
      <w:r w:rsidRPr="0010524A">
        <w:rPr>
          <w:rFonts w:cs="Times New Roman"/>
          <w:sz w:val="26"/>
          <w:szCs w:val="26"/>
        </w:rPr>
        <w:t>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 оценивать</w:t>
      </w:r>
      <w:r w:rsidRPr="0010524A">
        <w:rPr>
          <w:rFonts w:cs="Times New Roman"/>
          <w:sz w:val="26"/>
          <w:szCs w:val="26"/>
        </w:rPr>
        <w:t xml:space="preserve"> соц</w:t>
      </w:r>
      <w:r w:rsidRPr="0010524A">
        <w:rPr>
          <w:rFonts w:cs="Times New Roman"/>
          <w:sz w:val="26"/>
          <w:szCs w:val="26"/>
        </w:rPr>
        <w:t>и</w:t>
      </w:r>
      <w:r w:rsidRPr="0010524A">
        <w:rPr>
          <w:rFonts w:cs="Times New Roman"/>
          <w:sz w:val="26"/>
          <w:szCs w:val="26"/>
        </w:rPr>
        <w:t>альную информацию о человеке и его социальном окружении из адаптирова</w:t>
      </w:r>
      <w:r w:rsidRPr="0010524A">
        <w:rPr>
          <w:rFonts w:cs="Times New Roman"/>
          <w:sz w:val="26"/>
          <w:szCs w:val="26"/>
        </w:rPr>
        <w:t>н</w:t>
      </w:r>
      <w:r w:rsidRPr="0010524A">
        <w:rPr>
          <w:rFonts w:cs="Times New Roman"/>
          <w:sz w:val="26"/>
          <w:szCs w:val="26"/>
        </w:rPr>
        <w:t xml:space="preserve">ных источников (в том числе учебных материалов) и публикаций в СМИ;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 собственные поступки и поведение других людей</w:t>
      </w:r>
      <w:r w:rsidRPr="0010524A">
        <w:rPr>
          <w:rFonts w:cs="Times New Roman"/>
          <w:sz w:val="26"/>
          <w:szCs w:val="26"/>
        </w:rPr>
        <w:t xml:space="preserve"> в ходе общения, в ситуациях взаимодействия с людьми с ограниченными во</w:t>
      </w:r>
      <w:r w:rsidRPr="0010524A">
        <w:rPr>
          <w:rFonts w:cs="Times New Roman"/>
          <w:sz w:val="26"/>
          <w:szCs w:val="26"/>
        </w:rPr>
        <w:t>з</w:t>
      </w:r>
      <w:r w:rsidRPr="0010524A">
        <w:rPr>
          <w:rFonts w:cs="Times New Roman"/>
          <w:sz w:val="26"/>
          <w:szCs w:val="26"/>
        </w:rPr>
        <w:t xml:space="preserve">можностями здоровья; оценивать своё отношение к учёбе как важному виду деятельности;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приобретать опыт</w:t>
      </w:r>
      <w:r w:rsidRPr="0010524A">
        <w:rPr>
          <w:rFonts w:cs="Times New Roman"/>
          <w:sz w:val="26"/>
          <w:szCs w:val="26"/>
        </w:rPr>
        <w:t xml:space="preserve"> использования полученных знаний в практич</w:t>
      </w:r>
      <w:r w:rsidRPr="0010524A">
        <w:rPr>
          <w:rFonts w:cs="Times New Roman"/>
          <w:sz w:val="26"/>
          <w:szCs w:val="26"/>
        </w:rPr>
        <w:t>е</w:t>
      </w:r>
      <w:r w:rsidRPr="0010524A">
        <w:rPr>
          <w:rFonts w:cs="Times New Roman"/>
          <w:sz w:val="26"/>
          <w:szCs w:val="26"/>
        </w:rPr>
        <w:t>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приобретать опыт совместной деятельности</w:t>
      </w:r>
      <w:r w:rsidRPr="0010524A">
        <w:rPr>
          <w:rFonts w:cs="Times New Roman"/>
          <w:sz w:val="26"/>
          <w:szCs w:val="26"/>
        </w:rPr>
        <w:t>, включая взаимоде</w:t>
      </w:r>
      <w:r w:rsidRPr="0010524A">
        <w:rPr>
          <w:rFonts w:cs="Times New Roman"/>
          <w:sz w:val="26"/>
          <w:szCs w:val="26"/>
        </w:rPr>
        <w:t>й</w:t>
      </w:r>
      <w:r w:rsidRPr="0010524A">
        <w:rPr>
          <w:rFonts w:cs="Times New Roman"/>
          <w:sz w:val="26"/>
          <w:szCs w:val="26"/>
        </w:rPr>
        <w:t>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Общество, в котором мы живём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осваивать и применять знания</w:t>
      </w:r>
      <w:r w:rsidRPr="0010524A">
        <w:rPr>
          <w:rFonts w:cs="Times New Roman"/>
          <w:sz w:val="26"/>
          <w:szCs w:val="26"/>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характеризовать</w:t>
      </w:r>
      <w:r w:rsidRPr="0010524A">
        <w:rPr>
          <w:rFonts w:cs="Times New Roman"/>
          <w:sz w:val="26"/>
          <w:szCs w:val="26"/>
        </w:rPr>
        <w:t xml:space="preserve"> устройство общества, российское государство, высшие органы государственной власти в Российской Федерации, традицио</w:t>
      </w:r>
      <w:r w:rsidRPr="0010524A">
        <w:rPr>
          <w:rFonts w:cs="Times New Roman"/>
          <w:sz w:val="26"/>
          <w:szCs w:val="26"/>
        </w:rPr>
        <w:t>н</w:t>
      </w:r>
      <w:r w:rsidRPr="0010524A">
        <w:rPr>
          <w:rFonts w:cs="Times New Roman"/>
          <w:sz w:val="26"/>
          <w:szCs w:val="26"/>
        </w:rPr>
        <w:t>ные российские духовно-нравственные ценности, особенности информацио</w:t>
      </w:r>
      <w:r w:rsidRPr="0010524A">
        <w:rPr>
          <w:rFonts w:cs="Times New Roman"/>
          <w:sz w:val="26"/>
          <w:szCs w:val="26"/>
        </w:rPr>
        <w:t>н</w:t>
      </w:r>
      <w:r w:rsidRPr="0010524A">
        <w:rPr>
          <w:rFonts w:cs="Times New Roman"/>
          <w:sz w:val="26"/>
          <w:szCs w:val="26"/>
        </w:rPr>
        <w:t>ного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приводить примеры</w:t>
      </w:r>
      <w:r w:rsidRPr="0010524A">
        <w:rPr>
          <w:rFonts w:cs="Times New Roman"/>
          <w:sz w:val="26"/>
          <w:szCs w:val="26"/>
        </w:rPr>
        <w:t xml:space="preserve"> разного положения людей в обществе, видов экономической деятельности, глобальных проблем;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xml:space="preserve">— </w:t>
      </w:r>
      <w:r w:rsidRPr="0010524A">
        <w:rPr>
          <w:rStyle w:val="a9"/>
          <w:rFonts w:cs="Times New Roman"/>
          <w:sz w:val="26"/>
          <w:szCs w:val="26"/>
        </w:rPr>
        <w:t>классифицировать</w:t>
      </w:r>
      <w:r w:rsidRPr="0010524A">
        <w:rPr>
          <w:rFonts w:cs="Times New Roman"/>
          <w:sz w:val="26"/>
          <w:szCs w:val="26"/>
        </w:rPr>
        <w:t xml:space="preserve"> социальные общности и группы;</w:t>
      </w:r>
    </w:p>
    <w:p w:rsidR="00416B7C" w:rsidRPr="0010524A" w:rsidRDefault="00416B7C" w:rsidP="00B82670">
      <w:pPr>
        <w:pStyle w:val="ad"/>
        <w:spacing w:line="240" w:lineRule="auto"/>
        <w:ind w:firstLine="680"/>
        <w:rPr>
          <w:rFonts w:cs="Times New Roman"/>
          <w:spacing w:val="-2"/>
          <w:sz w:val="26"/>
          <w:szCs w:val="26"/>
        </w:rPr>
      </w:pPr>
      <w:r w:rsidRPr="0010524A">
        <w:rPr>
          <w:rFonts w:cs="Times New Roman"/>
          <w:spacing w:val="-2"/>
          <w:sz w:val="26"/>
          <w:szCs w:val="26"/>
        </w:rPr>
        <w:t>— </w:t>
      </w:r>
      <w:r w:rsidRPr="0010524A">
        <w:rPr>
          <w:rStyle w:val="a9"/>
          <w:rFonts w:cs="Times New Roman"/>
          <w:spacing w:val="-2"/>
          <w:sz w:val="26"/>
          <w:szCs w:val="26"/>
        </w:rPr>
        <w:t>сравнивать</w:t>
      </w:r>
      <w:r w:rsidRPr="0010524A">
        <w:rPr>
          <w:rFonts w:cs="Times New Roman"/>
          <w:spacing w:val="-2"/>
          <w:sz w:val="26"/>
          <w:szCs w:val="26"/>
        </w:rPr>
        <w:t xml:space="preserve"> социальные общности и группы, положение в обществе различных людей; различные формы хозяйствования;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устанавливать</w:t>
      </w:r>
      <w:r w:rsidR="00571787" w:rsidRPr="0010524A">
        <w:rPr>
          <w:rStyle w:val="a9"/>
          <w:rFonts w:cs="Times New Roman"/>
          <w:sz w:val="26"/>
          <w:szCs w:val="26"/>
        </w:rPr>
        <w:t xml:space="preserve"> </w:t>
      </w:r>
      <w:r w:rsidRPr="0010524A">
        <w:rPr>
          <w:rStyle w:val="a9"/>
          <w:rFonts w:cs="Times New Roman"/>
          <w:sz w:val="26"/>
          <w:szCs w:val="26"/>
        </w:rPr>
        <w:t>взаимодействия</w:t>
      </w:r>
      <w:r w:rsidRPr="0010524A">
        <w:rPr>
          <w:rFonts w:cs="Times New Roman"/>
          <w:sz w:val="26"/>
          <w:szCs w:val="26"/>
        </w:rPr>
        <w:t xml:space="preserve"> общества и природы, человека и общества, деятельности основных участников экономики;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использовать полученные знания для объяснения</w:t>
      </w:r>
      <w:r w:rsidRPr="0010524A">
        <w:rPr>
          <w:rFonts w:cs="Times New Roman"/>
          <w:sz w:val="26"/>
          <w:szCs w:val="26"/>
        </w:rPr>
        <w:t xml:space="preserve"> (устного и пис</w:t>
      </w:r>
      <w:r w:rsidRPr="0010524A">
        <w:rPr>
          <w:rFonts w:cs="Times New Roman"/>
          <w:sz w:val="26"/>
          <w:szCs w:val="26"/>
        </w:rPr>
        <w:t>ь</w:t>
      </w:r>
      <w:r w:rsidRPr="0010524A">
        <w:rPr>
          <w:rFonts w:cs="Times New Roman"/>
          <w:sz w:val="26"/>
          <w:szCs w:val="26"/>
        </w:rPr>
        <w:t>менного) влияния природы на общество и общества на природу сущности и взаимосвязей явлений, процессов социальной действительности;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w:t>
      </w:r>
      <w:r w:rsidRPr="0010524A">
        <w:rPr>
          <w:rFonts w:cs="Times New Roman"/>
          <w:sz w:val="26"/>
          <w:szCs w:val="26"/>
        </w:rPr>
        <w:t>о</w:t>
      </w:r>
      <w:r w:rsidRPr="0010524A">
        <w:rPr>
          <w:rFonts w:cs="Times New Roman"/>
          <w:sz w:val="26"/>
          <w:szCs w:val="26"/>
        </w:rPr>
        <w:t>стей российского народа;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 </w:t>
      </w:r>
      <w:r w:rsidRPr="0010524A">
        <w:rPr>
          <w:rStyle w:val="a9"/>
          <w:rFonts w:cs="Times New Roman"/>
          <w:sz w:val="26"/>
          <w:szCs w:val="26"/>
        </w:rPr>
        <w:t>решать познавательные и практические задачи</w:t>
      </w:r>
      <w:r w:rsidRPr="0010524A">
        <w:rPr>
          <w:rFonts w:cs="Times New Roman"/>
          <w:sz w:val="26"/>
          <w:szCs w:val="26"/>
        </w:rPr>
        <w:t xml:space="preserve"> (в том числе задачи, отражающие возможности юного гражданина внести свой вклад в решение экологической проблемы);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овладевать смысловым чтением</w:t>
      </w:r>
      <w:r w:rsidRPr="0010524A">
        <w:rPr>
          <w:rFonts w:cs="Times New Roman"/>
          <w:sz w:val="26"/>
          <w:szCs w:val="26"/>
        </w:rPr>
        <w:t xml:space="preserve"> текстов обществоведческой тем</w:t>
      </w:r>
      <w:r w:rsidRPr="0010524A">
        <w:rPr>
          <w:rFonts w:cs="Times New Roman"/>
          <w:sz w:val="26"/>
          <w:szCs w:val="26"/>
        </w:rPr>
        <w:t>а</w:t>
      </w:r>
      <w:r w:rsidRPr="0010524A">
        <w:rPr>
          <w:rFonts w:cs="Times New Roman"/>
          <w:sz w:val="26"/>
          <w:szCs w:val="26"/>
        </w:rPr>
        <w:t>тики, касающихся отношений человека и природы, устройства общественной жизни, основных сфер жизни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извлекать информацию</w:t>
      </w:r>
      <w:r w:rsidRPr="0010524A">
        <w:rPr>
          <w:rFonts w:cs="Times New Roman"/>
          <w:sz w:val="26"/>
          <w:szCs w:val="26"/>
        </w:rPr>
        <w:t xml:space="preserve"> из разных источников о человеке и обществе, включая информацию о народах России;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xml:space="preserve">— </w:t>
      </w:r>
      <w:r w:rsidRPr="0010524A">
        <w:rPr>
          <w:rStyle w:val="a9"/>
          <w:rFonts w:cs="Times New Roman"/>
          <w:sz w:val="26"/>
          <w:szCs w:val="26"/>
        </w:rPr>
        <w:t>анализировать, обобщать, систематизировать, оценивать</w:t>
      </w:r>
      <w:r w:rsidRPr="0010524A">
        <w:rPr>
          <w:rFonts w:cs="Times New Roman"/>
          <w:sz w:val="26"/>
          <w:szCs w:val="26"/>
        </w:rPr>
        <w:t xml:space="preserve"> соц</w:t>
      </w:r>
      <w:r w:rsidRPr="0010524A">
        <w:rPr>
          <w:rFonts w:cs="Times New Roman"/>
          <w:sz w:val="26"/>
          <w:szCs w:val="26"/>
        </w:rPr>
        <w:t>и</w:t>
      </w:r>
      <w:r w:rsidRPr="0010524A">
        <w:rPr>
          <w:rFonts w:cs="Times New Roman"/>
          <w:sz w:val="26"/>
          <w:szCs w:val="26"/>
        </w:rPr>
        <w:t>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оценивать собственные поступки и поведение других людей</w:t>
      </w:r>
      <w:r w:rsidRPr="0010524A">
        <w:rPr>
          <w:rFonts w:cs="Times New Roman"/>
          <w:sz w:val="26"/>
          <w:szCs w:val="26"/>
        </w:rPr>
        <w:t xml:space="preserve"> с точки зрения их соответствия духовным традициям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xml:space="preserve">— </w:t>
      </w:r>
      <w:r w:rsidRPr="0010524A">
        <w:rPr>
          <w:rStyle w:val="a9"/>
          <w:rFonts w:cs="Times New Roman"/>
          <w:sz w:val="26"/>
          <w:szCs w:val="26"/>
        </w:rPr>
        <w:t>использовать</w:t>
      </w:r>
      <w:r w:rsidRPr="0010524A">
        <w:rPr>
          <w:rFonts w:cs="Times New Roman"/>
          <w:sz w:val="26"/>
          <w:szCs w:val="26"/>
        </w:rPr>
        <w:t xml:space="preserve"> полученные знания, включая основы финансовой гр</w:t>
      </w:r>
      <w:r w:rsidRPr="0010524A">
        <w:rPr>
          <w:rFonts w:cs="Times New Roman"/>
          <w:sz w:val="26"/>
          <w:szCs w:val="26"/>
        </w:rPr>
        <w:t>а</w:t>
      </w:r>
      <w:r w:rsidRPr="0010524A">
        <w:rPr>
          <w:rFonts w:cs="Times New Roman"/>
          <w:sz w:val="26"/>
          <w:szCs w:val="26"/>
        </w:rPr>
        <w:t>мотности, в практической деятельности, направленной на охрану природы; з</w:t>
      </w:r>
      <w:r w:rsidRPr="0010524A">
        <w:rPr>
          <w:rFonts w:cs="Times New Roman"/>
          <w:sz w:val="26"/>
          <w:szCs w:val="26"/>
        </w:rPr>
        <w:t>а</w:t>
      </w:r>
      <w:r w:rsidRPr="0010524A">
        <w:rPr>
          <w:rFonts w:cs="Times New Roman"/>
          <w:sz w:val="26"/>
          <w:szCs w:val="26"/>
        </w:rPr>
        <w:t>щиту прав потребителя (в том числе потребителя финансовых услуг), на с</w:t>
      </w:r>
      <w:r w:rsidRPr="0010524A">
        <w:rPr>
          <w:rFonts w:cs="Times New Roman"/>
          <w:sz w:val="26"/>
          <w:szCs w:val="26"/>
        </w:rPr>
        <w:t>о</w:t>
      </w:r>
      <w:r w:rsidRPr="0010524A">
        <w:rPr>
          <w:rFonts w:cs="Times New Roman"/>
          <w:sz w:val="26"/>
          <w:szCs w:val="26"/>
        </w:rPr>
        <w:t xml:space="preserve">блюдение традиций общества, в котором мы живём;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42789" w:rsidRPr="0010524A" w:rsidRDefault="00242789"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Социальные ценности и нормы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осваивать и применять знания</w:t>
      </w:r>
      <w:r w:rsidRPr="0010524A">
        <w:rPr>
          <w:rFonts w:cs="Times New Roman"/>
          <w:sz w:val="26"/>
          <w:szCs w:val="26"/>
        </w:rPr>
        <w:t xml:space="preserve"> о социальных ценностях; о содержании и значении социальных норм, регулирующих общественные о</w:t>
      </w:r>
      <w:r w:rsidRPr="0010524A">
        <w:rPr>
          <w:rFonts w:cs="Times New Roman"/>
          <w:sz w:val="26"/>
          <w:szCs w:val="26"/>
        </w:rPr>
        <w:t>т</w:t>
      </w:r>
      <w:r w:rsidRPr="0010524A">
        <w:rPr>
          <w:rFonts w:cs="Times New Roman"/>
          <w:sz w:val="26"/>
          <w:szCs w:val="26"/>
        </w:rPr>
        <w:t>ношения;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 </w:t>
      </w:r>
      <w:r w:rsidRPr="0010524A">
        <w:rPr>
          <w:rStyle w:val="a9"/>
          <w:rFonts w:cs="Times New Roman"/>
          <w:sz w:val="26"/>
          <w:szCs w:val="26"/>
        </w:rPr>
        <w:t>характеризовать</w:t>
      </w:r>
      <w:r w:rsidRPr="0010524A">
        <w:rPr>
          <w:rFonts w:cs="Times New Roman"/>
          <w:sz w:val="26"/>
          <w:szCs w:val="26"/>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социальные нормы, их существенные признаки и элементы;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 xml:space="preserve">сравнивать </w:t>
      </w:r>
      <w:r w:rsidRPr="0010524A">
        <w:rPr>
          <w:rFonts w:cs="Times New Roman"/>
          <w:sz w:val="26"/>
          <w:szCs w:val="26"/>
        </w:rPr>
        <w:t>отдельные виды социальных норм;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w:t>
      </w:r>
      <w:r w:rsidRPr="0010524A">
        <w:rPr>
          <w:rFonts w:cs="Times New Roman"/>
          <w:sz w:val="26"/>
          <w:szCs w:val="26"/>
        </w:rPr>
        <w:t xml:space="preserve"> </w:t>
      </w:r>
      <w:r w:rsidRPr="0010524A">
        <w:rPr>
          <w:rStyle w:val="a9"/>
          <w:rFonts w:cs="Times New Roman"/>
          <w:sz w:val="26"/>
          <w:szCs w:val="26"/>
        </w:rPr>
        <w:t>и</w:t>
      </w:r>
      <w:r w:rsidRPr="0010524A">
        <w:rPr>
          <w:rFonts w:cs="Times New Roman"/>
          <w:sz w:val="26"/>
          <w:szCs w:val="26"/>
        </w:rPr>
        <w:t xml:space="preserve"> </w:t>
      </w:r>
      <w:r w:rsidRPr="0010524A">
        <w:rPr>
          <w:rStyle w:val="a9"/>
          <w:rFonts w:cs="Times New Roman"/>
          <w:sz w:val="26"/>
          <w:szCs w:val="26"/>
        </w:rPr>
        <w:t>объяснять</w:t>
      </w:r>
      <w:r w:rsidRPr="0010524A">
        <w:rPr>
          <w:rFonts w:cs="Times New Roman"/>
          <w:sz w:val="26"/>
          <w:szCs w:val="26"/>
        </w:rPr>
        <w:t xml:space="preserve"> влияние социальных норм на общество и человека;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объяснения (устного и пис</w:t>
      </w:r>
      <w:r w:rsidRPr="0010524A">
        <w:rPr>
          <w:rFonts w:cs="Times New Roman"/>
          <w:sz w:val="26"/>
          <w:szCs w:val="26"/>
        </w:rPr>
        <w:t>ь</w:t>
      </w:r>
      <w:r w:rsidRPr="0010524A">
        <w:rPr>
          <w:rFonts w:cs="Times New Roman"/>
          <w:sz w:val="26"/>
          <w:szCs w:val="26"/>
        </w:rPr>
        <w:t>менного) сущности социальных норм;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w:t>
      </w:r>
      <w:r w:rsidRPr="0010524A">
        <w:rPr>
          <w:rFonts w:cs="Times New Roman"/>
          <w:sz w:val="26"/>
          <w:szCs w:val="26"/>
        </w:rPr>
        <w:t xml:space="preserve"> </w:t>
      </w:r>
      <w:r w:rsidRPr="0010524A">
        <w:rPr>
          <w:rStyle w:val="a9"/>
          <w:rFonts w:cs="Times New Roman"/>
          <w:sz w:val="26"/>
          <w:szCs w:val="26"/>
        </w:rPr>
        <w:t>и аргументировать</w:t>
      </w:r>
      <w:r w:rsidRPr="0010524A">
        <w:rPr>
          <w:rFonts w:cs="Times New Roman"/>
          <w:sz w:val="26"/>
          <w:szCs w:val="26"/>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w:t>
      </w:r>
      <w:r w:rsidRPr="0010524A">
        <w:rPr>
          <w:rFonts w:cs="Times New Roman"/>
          <w:sz w:val="26"/>
          <w:szCs w:val="26"/>
        </w:rPr>
        <w:t>о</w:t>
      </w:r>
      <w:r w:rsidRPr="0010524A">
        <w:rPr>
          <w:rFonts w:cs="Times New Roman"/>
          <w:sz w:val="26"/>
          <w:szCs w:val="26"/>
        </w:rPr>
        <w:t xml:space="preserve">стей; к социальным нормам как регуляторам общественной жизни и поведения человека в обществе;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отражающие дейс</w:t>
      </w:r>
      <w:r w:rsidRPr="0010524A">
        <w:rPr>
          <w:rFonts w:cs="Times New Roman"/>
          <w:sz w:val="26"/>
          <w:szCs w:val="26"/>
        </w:rPr>
        <w:t>т</w:t>
      </w:r>
      <w:r w:rsidRPr="0010524A">
        <w:rPr>
          <w:rFonts w:cs="Times New Roman"/>
          <w:sz w:val="26"/>
          <w:szCs w:val="26"/>
        </w:rPr>
        <w:t>вие социальных норм как регуляторов общественной жизни и поведения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овладевать</w:t>
      </w:r>
      <w:r w:rsidRPr="0010524A">
        <w:rPr>
          <w:rFonts w:cs="Times New Roman"/>
          <w:sz w:val="26"/>
          <w:szCs w:val="26"/>
        </w:rPr>
        <w:t xml:space="preserve"> смысловым чтением текстов обществоведческой тем</w:t>
      </w:r>
      <w:r w:rsidRPr="0010524A">
        <w:rPr>
          <w:rFonts w:cs="Times New Roman"/>
          <w:sz w:val="26"/>
          <w:szCs w:val="26"/>
        </w:rPr>
        <w:t>а</w:t>
      </w:r>
      <w:r w:rsidRPr="0010524A">
        <w:rPr>
          <w:rFonts w:cs="Times New Roman"/>
          <w:sz w:val="26"/>
          <w:szCs w:val="26"/>
        </w:rPr>
        <w:t>тики, касающихся гуманизма, гражданственности, патриотизма;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извлекать</w:t>
      </w:r>
      <w:r w:rsidRPr="0010524A">
        <w:rPr>
          <w:rFonts w:cs="Times New Roman"/>
          <w:sz w:val="26"/>
          <w:szCs w:val="26"/>
        </w:rPr>
        <w:t xml:space="preserve"> информацию из разных источников о принципах и нормах морали, проблеме морального выбора;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 оценивать</w:t>
      </w:r>
      <w:r w:rsidRPr="0010524A">
        <w:rPr>
          <w:rFonts w:cs="Times New Roman"/>
          <w:sz w:val="26"/>
          <w:szCs w:val="26"/>
        </w:rPr>
        <w:t xml:space="preserve"> соц</w:t>
      </w:r>
      <w:r w:rsidRPr="0010524A">
        <w:rPr>
          <w:rFonts w:cs="Times New Roman"/>
          <w:sz w:val="26"/>
          <w:szCs w:val="26"/>
        </w:rPr>
        <w:t>и</w:t>
      </w:r>
      <w:r w:rsidRPr="0010524A">
        <w:rPr>
          <w:rFonts w:cs="Times New Roman"/>
          <w:sz w:val="26"/>
          <w:szCs w:val="26"/>
        </w:rPr>
        <w:t>альную информацию из адаптированных источников (в том числе учебных м</w:t>
      </w:r>
      <w:r w:rsidRPr="0010524A">
        <w:rPr>
          <w:rFonts w:cs="Times New Roman"/>
          <w:sz w:val="26"/>
          <w:szCs w:val="26"/>
        </w:rPr>
        <w:t>а</w:t>
      </w:r>
      <w:r w:rsidRPr="0010524A">
        <w:rPr>
          <w:rFonts w:cs="Times New Roman"/>
          <w:sz w:val="26"/>
          <w:szCs w:val="26"/>
        </w:rPr>
        <w:t>териалов) и публикаций в СМИ, соотносить её с собственными знаниями о м</w:t>
      </w:r>
      <w:r w:rsidRPr="0010524A">
        <w:rPr>
          <w:rFonts w:cs="Times New Roman"/>
          <w:sz w:val="26"/>
          <w:szCs w:val="26"/>
        </w:rPr>
        <w:t>о</w:t>
      </w:r>
      <w:r w:rsidRPr="0010524A">
        <w:rPr>
          <w:rFonts w:cs="Times New Roman"/>
          <w:sz w:val="26"/>
          <w:szCs w:val="26"/>
        </w:rPr>
        <w:t>ральном и правовом регулировании поведения человека;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поведение людей с точки зрения их соответствия нормам морали;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 социальных нормах в повс</w:t>
      </w:r>
      <w:r w:rsidRPr="0010524A">
        <w:rPr>
          <w:rFonts w:cs="Times New Roman"/>
          <w:sz w:val="26"/>
          <w:szCs w:val="26"/>
        </w:rPr>
        <w:t>е</w:t>
      </w:r>
      <w:r w:rsidRPr="0010524A">
        <w:rPr>
          <w:rFonts w:cs="Times New Roman"/>
          <w:sz w:val="26"/>
          <w:szCs w:val="26"/>
        </w:rPr>
        <w:t xml:space="preserve">дневной жизни;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t xml:space="preserve">самостоятельно </w:t>
      </w:r>
      <w:r w:rsidRPr="0010524A">
        <w:rPr>
          <w:rStyle w:val="a9"/>
          <w:rFonts w:cs="Times New Roman"/>
          <w:sz w:val="26"/>
          <w:szCs w:val="26"/>
        </w:rPr>
        <w:t>заполнять</w:t>
      </w:r>
      <w:r w:rsidRPr="0010524A">
        <w:rPr>
          <w:rFonts w:cs="Times New Roman"/>
          <w:sz w:val="26"/>
          <w:szCs w:val="26"/>
        </w:rPr>
        <w:t xml:space="preserve"> форму (в том числе электронную) и с</w:t>
      </w:r>
      <w:r w:rsidRPr="0010524A">
        <w:rPr>
          <w:rFonts w:cs="Times New Roman"/>
          <w:sz w:val="26"/>
          <w:szCs w:val="26"/>
        </w:rPr>
        <w:t>о</w:t>
      </w:r>
      <w:r w:rsidRPr="0010524A">
        <w:rPr>
          <w:rFonts w:cs="Times New Roman"/>
          <w:sz w:val="26"/>
          <w:szCs w:val="26"/>
        </w:rPr>
        <w:t>ставлять простейший документ (заявление);</w:t>
      </w:r>
    </w:p>
    <w:p w:rsidR="00416B7C" w:rsidRPr="0010524A" w:rsidRDefault="00416B7C" w:rsidP="00B82670">
      <w:pPr>
        <w:pStyle w:val="ad"/>
        <w:spacing w:line="240" w:lineRule="auto"/>
        <w:ind w:firstLine="680"/>
        <w:rPr>
          <w:rFonts w:cs="Times New Roman"/>
          <w:spacing w:val="2"/>
          <w:sz w:val="26"/>
          <w:szCs w:val="26"/>
        </w:rPr>
      </w:pPr>
      <w:r w:rsidRPr="0010524A">
        <w:rPr>
          <w:rFonts w:cs="Times New Roman"/>
          <w:spacing w:val="2"/>
          <w:sz w:val="26"/>
          <w:szCs w:val="26"/>
        </w:rPr>
        <w:t>—</w:t>
      </w:r>
      <w:r w:rsidRPr="0010524A">
        <w:rPr>
          <w:rFonts w:cs="Times New Roman"/>
          <w:spacing w:val="2"/>
          <w:sz w:val="26"/>
          <w:szCs w:val="26"/>
        </w:rPr>
        <w:tab/>
      </w:r>
      <w:r w:rsidRPr="0010524A">
        <w:rPr>
          <w:rStyle w:val="a9"/>
          <w:rFonts w:cs="Times New Roman"/>
          <w:spacing w:val="2"/>
          <w:sz w:val="26"/>
          <w:szCs w:val="26"/>
        </w:rPr>
        <w:t>осуществлять</w:t>
      </w:r>
      <w:r w:rsidRPr="0010524A">
        <w:rPr>
          <w:rFonts w:cs="Times New Roman"/>
          <w:spacing w:val="2"/>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как участник правовых отношений</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осваивать и применять знания</w:t>
      </w:r>
      <w:r w:rsidRPr="0010524A">
        <w:rPr>
          <w:rFonts w:cs="Times New Roman"/>
          <w:sz w:val="26"/>
          <w:szCs w:val="26"/>
        </w:rPr>
        <w:t xml:space="preserve"> о сущности права, о правоотнош</w:t>
      </w:r>
      <w:r w:rsidRPr="0010524A">
        <w:rPr>
          <w:rFonts w:cs="Times New Roman"/>
          <w:sz w:val="26"/>
          <w:szCs w:val="26"/>
        </w:rPr>
        <w:t>е</w:t>
      </w:r>
      <w:r w:rsidRPr="0010524A">
        <w:rPr>
          <w:rFonts w:cs="Times New Roman"/>
          <w:sz w:val="26"/>
          <w:szCs w:val="26"/>
        </w:rPr>
        <w:t>нии как социальном и юридическом явлении; правовых нормах, регулирующих типичные для несовершеннолетнего и членов его семьи общественные отн</w:t>
      </w:r>
      <w:r w:rsidRPr="0010524A">
        <w:rPr>
          <w:rFonts w:cs="Times New Roman"/>
          <w:sz w:val="26"/>
          <w:szCs w:val="26"/>
        </w:rPr>
        <w:t>о</w:t>
      </w:r>
      <w:r w:rsidRPr="0010524A">
        <w:rPr>
          <w:rFonts w:cs="Times New Roman"/>
          <w:sz w:val="26"/>
          <w:szCs w:val="26"/>
        </w:rPr>
        <w:t>шения; правовом статусе гражданина Российской Федерации (в том числе н</w:t>
      </w:r>
      <w:r w:rsidRPr="0010524A">
        <w:rPr>
          <w:rFonts w:cs="Times New Roman"/>
          <w:sz w:val="26"/>
          <w:szCs w:val="26"/>
        </w:rPr>
        <w:t>е</w:t>
      </w:r>
      <w:r w:rsidRPr="0010524A">
        <w:rPr>
          <w:rFonts w:cs="Times New Roman"/>
          <w:sz w:val="26"/>
          <w:szCs w:val="26"/>
        </w:rPr>
        <w:t>совершеннолетнего); правонарушениях и их опасности для личности и общ</w:t>
      </w:r>
      <w:r w:rsidRPr="0010524A">
        <w:rPr>
          <w:rFonts w:cs="Times New Roman"/>
          <w:sz w:val="26"/>
          <w:szCs w:val="26"/>
        </w:rPr>
        <w:t>е</w:t>
      </w:r>
      <w:r w:rsidRPr="0010524A">
        <w:rPr>
          <w:rFonts w:cs="Times New Roman"/>
          <w:sz w:val="26"/>
          <w:szCs w:val="26"/>
        </w:rPr>
        <w:t>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10524A" w:rsidRDefault="00416B7C" w:rsidP="00B82670">
      <w:pPr>
        <w:pStyle w:val="ad"/>
        <w:spacing w:line="240" w:lineRule="auto"/>
        <w:ind w:firstLine="680"/>
        <w:rPr>
          <w:rFonts w:cs="Times New Roman"/>
          <w:spacing w:val="1"/>
          <w:sz w:val="26"/>
          <w:szCs w:val="26"/>
        </w:rPr>
      </w:pPr>
      <w:r w:rsidRPr="0010524A">
        <w:rPr>
          <w:rFonts w:cs="Times New Roman"/>
          <w:spacing w:val="1"/>
          <w:sz w:val="26"/>
          <w:szCs w:val="26"/>
        </w:rPr>
        <w:t>—</w:t>
      </w:r>
      <w:r w:rsidRPr="0010524A">
        <w:rPr>
          <w:rFonts w:cs="Times New Roman"/>
          <w:spacing w:val="1"/>
          <w:sz w:val="26"/>
          <w:szCs w:val="26"/>
        </w:rPr>
        <w:tab/>
      </w:r>
      <w:r w:rsidRPr="0010524A">
        <w:rPr>
          <w:rStyle w:val="a9"/>
          <w:rFonts w:cs="Times New Roman"/>
          <w:spacing w:val="1"/>
          <w:sz w:val="26"/>
          <w:szCs w:val="26"/>
        </w:rPr>
        <w:t>использовать</w:t>
      </w:r>
      <w:r w:rsidRPr="0010524A">
        <w:rPr>
          <w:rFonts w:cs="Times New Roman"/>
          <w:spacing w:val="1"/>
          <w:sz w:val="26"/>
          <w:szCs w:val="26"/>
        </w:rPr>
        <w:t xml:space="preserve"> полученные знания для объяснения сущности права, роли права в обществе, необходимости правомерного поведения, включая н</w:t>
      </w:r>
      <w:r w:rsidRPr="0010524A">
        <w:rPr>
          <w:rFonts w:cs="Times New Roman"/>
          <w:spacing w:val="1"/>
          <w:sz w:val="26"/>
          <w:szCs w:val="26"/>
        </w:rPr>
        <w:t>а</w:t>
      </w:r>
      <w:r w:rsidRPr="0010524A">
        <w:rPr>
          <w:rFonts w:cs="Times New Roman"/>
          <w:spacing w:val="1"/>
          <w:sz w:val="26"/>
          <w:szCs w:val="26"/>
        </w:rPr>
        <w:t>логовое поведение и противодействие коррупции, различий между правоме</w:t>
      </w:r>
      <w:r w:rsidRPr="0010524A">
        <w:rPr>
          <w:rFonts w:cs="Times New Roman"/>
          <w:spacing w:val="1"/>
          <w:sz w:val="26"/>
          <w:szCs w:val="26"/>
        </w:rPr>
        <w:t>р</w:t>
      </w:r>
      <w:r w:rsidRPr="0010524A">
        <w:rPr>
          <w:rFonts w:cs="Times New Roman"/>
          <w:spacing w:val="1"/>
          <w:sz w:val="26"/>
          <w:szCs w:val="26"/>
        </w:rPr>
        <w:t>ным и противоправным поведением, проступком и преступлением; для о</w:t>
      </w:r>
      <w:r w:rsidRPr="0010524A">
        <w:rPr>
          <w:rFonts w:cs="Times New Roman"/>
          <w:spacing w:val="1"/>
          <w:sz w:val="26"/>
          <w:szCs w:val="26"/>
        </w:rPr>
        <w:t>с</w:t>
      </w:r>
      <w:r w:rsidRPr="0010524A">
        <w:rPr>
          <w:rFonts w:cs="Times New Roman"/>
          <w:spacing w:val="1"/>
          <w:sz w:val="26"/>
          <w:szCs w:val="26"/>
        </w:rPr>
        <w:t>мысления личного социального опыта при исполнении типичных для нес</w:t>
      </w:r>
      <w:r w:rsidRPr="0010524A">
        <w:rPr>
          <w:rFonts w:cs="Times New Roman"/>
          <w:spacing w:val="1"/>
          <w:sz w:val="26"/>
          <w:szCs w:val="26"/>
        </w:rPr>
        <w:t>о</w:t>
      </w:r>
      <w:r w:rsidRPr="0010524A">
        <w:rPr>
          <w:rFonts w:cs="Times New Roman"/>
          <w:spacing w:val="1"/>
          <w:sz w:val="26"/>
          <w:szCs w:val="26"/>
        </w:rPr>
        <w:t>вершеннолетнего социальных ролей (члена семьи, учащегося, члена ученич</w:t>
      </w:r>
      <w:r w:rsidRPr="0010524A">
        <w:rPr>
          <w:rFonts w:cs="Times New Roman"/>
          <w:spacing w:val="1"/>
          <w:sz w:val="26"/>
          <w:szCs w:val="26"/>
        </w:rPr>
        <w:t>е</w:t>
      </w:r>
      <w:r w:rsidRPr="0010524A">
        <w:rPr>
          <w:rFonts w:cs="Times New Roman"/>
          <w:spacing w:val="1"/>
          <w:sz w:val="26"/>
          <w:szCs w:val="26"/>
        </w:rPr>
        <w:t xml:space="preserve">ской общественной организации);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отражающие дейс</w:t>
      </w:r>
      <w:r w:rsidRPr="0010524A">
        <w:rPr>
          <w:rFonts w:cs="Times New Roman"/>
          <w:sz w:val="26"/>
          <w:szCs w:val="26"/>
        </w:rPr>
        <w:t>т</w:t>
      </w:r>
      <w:r w:rsidRPr="0010524A">
        <w:rPr>
          <w:rFonts w:cs="Times New Roman"/>
          <w:sz w:val="26"/>
          <w:szCs w:val="26"/>
        </w:rPr>
        <w:t>вие правовых норм как регуляторов общественной жизни и поведения человека, анализировать жизненные ситуации и принимать решения, связанные с испо</w:t>
      </w:r>
      <w:r w:rsidRPr="0010524A">
        <w:rPr>
          <w:rFonts w:cs="Times New Roman"/>
          <w:sz w:val="26"/>
          <w:szCs w:val="26"/>
        </w:rPr>
        <w:t>л</w:t>
      </w:r>
      <w:r w:rsidRPr="0010524A">
        <w:rPr>
          <w:rFonts w:cs="Times New Roman"/>
          <w:sz w:val="26"/>
          <w:szCs w:val="26"/>
        </w:rPr>
        <w:t xml:space="preserve">нением типичных для несовершеннолетнего социальных ролей (члена семьи, учащегося, члена ученической общественной организации);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овладевать</w:t>
      </w:r>
      <w:r w:rsidRPr="0010524A">
        <w:rPr>
          <w:rFonts w:cs="Times New Roman"/>
          <w:sz w:val="26"/>
          <w:szCs w:val="26"/>
        </w:rPr>
        <w:t xml:space="preserve"> смысловым чтением текстов обществоведческой тем</w:t>
      </w:r>
      <w:r w:rsidRPr="0010524A">
        <w:rPr>
          <w:rFonts w:cs="Times New Roman"/>
          <w:sz w:val="26"/>
          <w:szCs w:val="26"/>
        </w:rPr>
        <w:t>а</w:t>
      </w:r>
      <w:r w:rsidRPr="0010524A">
        <w:rPr>
          <w:rFonts w:cs="Times New Roman"/>
          <w:sz w:val="26"/>
          <w:szCs w:val="26"/>
        </w:rPr>
        <w:t>тики: отбирать информацию из фрагментов Конституции Российской Федер</w:t>
      </w:r>
      <w:r w:rsidRPr="0010524A">
        <w:rPr>
          <w:rFonts w:cs="Times New Roman"/>
          <w:sz w:val="26"/>
          <w:szCs w:val="26"/>
        </w:rPr>
        <w:t>а</w:t>
      </w:r>
      <w:r w:rsidRPr="0010524A">
        <w:rPr>
          <w:rFonts w:cs="Times New Roman"/>
          <w:sz w:val="26"/>
          <w:szCs w:val="26"/>
        </w:rPr>
        <w:t>ции и других нормативных правовых актов, из предложенных учителем исто</w:t>
      </w:r>
      <w:r w:rsidRPr="0010524A">
        <w:rPr>
          <w:rFonts w:cs="Times New Roman"/>
          <w:sz w:val="26"/>
          <w:szCs w:val="26"/>
        </w:rPr>
        <w:t>ч</w:t>
      </w:r>
      <w:r w:rsidRPr="0010524A">
        <w:rPr>
          <w:rFonts w:cs="Times New Roman"/>
          <w:sz w:val="26"/>
          <w:szCs w:val="26"/>
        </w:rPr>
        <w:t>ников о правах и обязанностях граждан, гарантиях и защите прав и свобод ч</w:t>
      </w:r>
      <w:r w:rsidRPr="0010524A">
        <w:rPr>
          <w:rFonts w:cs="Times New Roman"/>
          <w:sz w:val="26"/>
          <w:szCs w:val="26"/>
        </w:rPr>
        <w:t>е</w:t>
      </w:r>
      <w:r w:rsidRPr="0010524A">
        <w:rPr>
          <w:rFonts w:cs="Times New Roman"/>
          <w:sz w:val="26"/>
          <w:szCs w:val="26"/>
        </w:rPr>
        <w:t>ловека и гражданина в Российской Федерации, о правах ребёнка и способах их защиты и составлять на их основе план, преобразовывать текстовую информ</w:t>
      </w:r>
      <w:r w:rsidRPr="0010524A">
        <w:rPr>
          <w:rFonts w:cs="Times New Roman"/>
          <w:sz w:val="26"/>
          <w:szCs w:val="26"/>
        </w:rPr>
        <w:t>а</w:t>
      </w:r>
      <w:r w:rsidRPr="0010524A">
        <w:rPr>
          <w:rFonts w:cs="Times New Roman"/>
          <w:sz w:val="26"/>
          <w:szCs w:val="26"/>
        </w:rPr>
        <w:t xml:space="preserve">цию в таблицу, схему;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искать и извлекать</w:t>
      </w:r>
      <w:r w:rsidRPr="0010524A">
        <w:rPr>
          <w:rFonts w:cs="Times New Roman"/>
          <w:sz w:val="26"/>
          <w:szCs w:val="26"/>
        </w:rPr>
        <w:t xml:space="preserve"> информацию о сущности права и значении правовых норм, о правовой культуре, о гарантиях и защите прав и свобод ч</w:t>
      </w:r>
      <w:r w:rsidRPr="0010524A">
        <w:rPr>
          <w:rFonts w:cs="Times New Roman"/>
          <w:sz w:val="26"/>
          <w:szCs w:val="26"/>
        </w:rPr>
        <w:t>е</w:t>
      </w:r>
      <w:r w:rsidRPr="0010524A">
        <w:rPr>
          <w:rFonts w:cs="Times New Roman"/>
          <w:sz w:val="26"/>
          <w:szCs w:val="26"/>
        </w:rPr>
        <w:t>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 оценивать</w:t>
      </w:r>
      <w:r w:rsidRPr="0010524A">
        <w:rPr>
          <w:rFonts w:cs="Times New Roman"/>
          <w:sz w:val="26"/>
          <w:szCs w:val="26"/>
        </w:rPr>
        <w:t xml:space="preserve"> соц</w:t>
      </w:r>
      <w:r w:rsidRPr="0010524A">
        <w:rPr>
          <w:rFonts w:cs="Times New Roman"/>
          <w:sz w:val="26"/>
          <w:szCs w:val="26"/>
        </w:rPr>
        <w:t>и</w:t>
      </w:r>
      <w:r w:rsidRPr="0010524A">
        <w:rPr>
          <w:rFonts w:cs="Times New Roman"/>
          <w:sz w:val="26"/>
          <w:szCs w:val="26"/>
        </w:rPr>
        <w:t>альную информацию из адаптированных источников (в том числе учебных м</w:t>
      </w:r>
      <w:r w:rsidRPr="0010524A">
        <w:rPr>
          <w:rFonts w:cs="Times New Roman"/>
          <w:sz w:val="26"/>
          <w:szCs w:val="26"/>
        </w:rPr>
        <w:t>а</w:t>
      </w:r>
      <w:r w:rsidRPr="0010524A">
        <w:rPr>
          <w:rFonts w:cs="Times New Roman"/>
          <w:sz w:val="26"/>
          <w:szCs w:val="26"/>
        </w:rPr>
        <w:t>териалов) и публикаций СМИ, соотносить её с собственными знаниями о пр</w:t>
      </w:r>
      <w:r w:rsidRPr="0010524A">
        <w:rPr>
          <w:rFonts w:cs="Times New Roman"/>
          <w:sz w:val="26"/>
          <w:szCs w:val="26"/>
        </w:rPr>
        <w:t>а</w:t>
      </w:r>
      <w:r w:rsidRPr="0010524A">
        <w:rPr>
          <w:rFonts w:cs="Times New Roman"/>
          <w:sz w:val="26"/>
          <w:szCs w:val="26"/>
        </w:rPr>
        <w:t>вовом регулировании поведения человека, личным социальным опытом; и</w:t>
      </w:r>
      <w:r w:rsidRPr="0010524A">
        <w:rPr>
          <w:rFonts w:cs="Times New Roman"/>
          <w:sz w:val="26"/>
          <w:szCs w:val="26"/>
        </w:rPr>
        <w:t>с</w:t>
      </w:r>
      <w:r w:rsidRPr="0010524A">
        <w:rPr>
          <w:rFonts w:cs="Times New Roman"/>
          <w:sz w:val="26"/>
          <w:szCs w:val="26"/>
        </w:rPr>
        <w:t>пользуя обществоведческие знания, формулировать выводы, подкрепляя их аргументами;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и поведение других людей с точки зрения их соответствия правовым нормам: выражать свою точку зрения, уч</w:t>
      </w:r>
      <w:r w:rsidRPr="0010524A">
        <w:rPr>
          <w:rFonts w:cs="Times New Roman"/>
          <w:sz w:val="26"/>
          <w:szCs w:val="26"/>
        </w:rPr>
        <w:t>а</w:t>
      </w:r>
      <w:r w:rsidRPr="0010524A">
        <w:rPr>
          <w:rFonts w:cs="Times New Roman"/>
          <w:sz w:val="26"/>
          <w:szCs w:val="26"/>
        </w:rPr>
        <w:t xml:space="preserve">ствовать в дискуссии;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w:t>
      </w:r>
      <w:r w:rsidRPr="0010524A">
        <w:rPr>
          <w:rFonts w:cs="Times New Roman"/>
          <w:sz w:val="26"/>
          <w:szCs w:val="26"/>
        </w:rPr>
        <w:t>а</w:t>
      </w:r>
      <w:r w:rsidRPr="0010524A">
        <w:rPr>
          <w:rFonts w:cs="Times New Roman"/>
          <w:sz w:val="26"/>
          <w:szCs w:val="26"/>
        </w:rPr>
        <w:t>жданских обязанностей (для реализации и защиты прав человека и гражданина, прав потребителя, выбора профессии и оценки собственных перспектив в пр</w:t>
      </w:r>
      <w:r w:rsidRPr="0010524A">
        <w:rPr>
          <w:rFonts w:cs="Times New Roman"/>
          <w:sz w:val="26"/>
          <w:szCs w:val="26"/>
        </w:rPr>
        <w:t>о</w:t>
      </w:r>
      <w:r w:rsidRPr="0010524A">
        <w:rPr>
          <w:rFonts w:cs="Times New Roman"/>
          <w:sz w:val="26"/>
          <w:szCs w:val="26"/>
        </w:rPr>
        <w:t>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w:t>
      </w:r>
      <w:r w:rsidRPr="0010524A">
        <w:rPr>
          <w:rFonts w:cs="Times New Roman"/>
          <w:sz w:val="26"/>
          <w:szCs w:val="26"/>
        </w:rPr>
        <w:t>е</w:t>
      </w:r>
      <w:r w:rsidRPr="0010524A">
        <w:rPr>
          <w:rFonts w:cs="Times New Roman"/>
          <w:sz w:val="26"/>
          <w:szCs w:val="26"/>
        </w:rPr>
        <w:t xml:space="preserve">ния, особенностями аудитории и регламентом;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самостоятельно заполнять</w:t>
      </w:r>
      <w:r w:rsidRPr="0010524A">
        <w:rPr>
          <w:rFonts w:cs="Times New Roman"/>
          <w:sz w:val="26"/>
          <w:szCs w:val="26"/>
        </w:rPr>
        <w:t xml:space="preserve"> форму (в том числе электронную) и с</w:t>
      </w:r>
      <w:r w:rsidRPr="0010524A">
        <w:rPr>
          <w:rFonts w:cs="Times New Roman"/>
          <w:sz w:val="26"/>
          <w:szCs w:val="26"/>
        </w:rPr>
        <w:t>о</w:t>
      </w:r>
      <w:r w:rsidRPr="0010524A">
        <w:rPr>
          <w:rFonts w:cs="Times New Roman"/>
          <w:sz w:val="26"/>
          <w:szCs w:val="26"/>
        </w:rPr>
        <w:t>ставлять простейший документ при получении паспорта гражданина Росси</w:t>
      </w:r>
      <w:r w:rsidRPr="0010524A">
        <w:rPr>
          <w:rFonts w:cs="Times New Roman"/>
          <w:sz w:val="26"/>
          <w:szCs w:val="26"/>
        </w:rPr>
        <w:t>й</w:t>
      </w:r>
      <w:r w:rsidRPr="0010524A">
        <w:rPr>
          <w:rFonts w:cs="Times New Roman"/>
          <w:sz w:val="26"/>
          <w:szCs w:val="26"/>
        </w:rPr>
        <w:t>ской Федерации;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10524A">
        <w:rPr>
          <w:rFonts w:cs="Times New Roman"/>
          <w:sz w:val="26"/>
          <w:szCs w:val="26"/>
        </w:rPr>
        <w:t>и</w:t>
      </w:r>
      <w:r w:rsidRPr="0010524A">
        <w:rPr>
          <w:rFonts w:cs="Times New Roman"/>
          <w:sz w:val="26"/>
          <w:szCs w:val="26"/>
        </w:rPr>
        <w:t>стических и демократических ценностей, идей мира и взаимопонимания между народами, людьми разных культур.</w:t>
      </w:r>
    </w:p>
    <w:p w:rsidR="00416B7C" w:rsidRPr="00E96B02" w:rsidRDefault="00416B7C" w:rsidP="00B82670">
      <w:pPr>
        <w:pStyle w:val="ad"/>
        <w:spacing w:line="240" w:lineRule="auto"/>
        <w:ind w:firstLine="680"/>
        <w:rPr>
          <w:rFonts w:cs="Times New Roman"/>
          <w:b/>
          <w:bCs/>
          <w:sz w:val="26"/>
          <w:szCs w:val="26"/>
        </w:rPr>
      </w:pPr>
      <w:r w:rsidRPr="00E96B02">
        <w:rPr>
          <w:rFonts w:cs="Times New Roman"/>
          <w:b/>
          <w:sz w:val="26"/>
          <w:szCs w:val="26"/>
        </w:rPr>
        <w:t>Основы российского права</w:t>
      </w:r>
    </w:p>
    <w:p w:rsidR="00416B7C" w:rsidRPr="0010524A" w:rsidRDefault="00416B7C" w:rsidP="00B82670">
      <w:pPr>
        <w:pStyle w:val="ad"/>
        <w:spacing w:line="240" w:lineRule="auto"/>
        <w:ind w:firstLine="680"/>
        <w:rPr>
          <w:rFonts w:cs="Times New Roman"/>
          <w:spacing w:val="1"/>
          <w:sz w:val="26"/>
          <w:szCs w:val="26"/>
        </w:rPr>
      </w:pPr>
      <w:r w:rsidRPr="0010524A">
        <w:rPr>
          <w:rFonts w:cs="Times New Roman"/>
          <w:spacing w:val="1"/>
          <w:sz w:val="26"/>
          <w:szCs w:val="26"/>
        </w:rPr>
        <w:lastRenderedPageBreak/>
        <w:t>—</w:t>
      </w:r>
      <w:r w:rsidRPr="0010524A">
        <w:rPr>
          <w:rFonts w:cs="Times New Roman"/>
          <w:spacing w:val="1"/>
          <w:sz w:val="26"/>
          <w:szCs w:val="26"/>
        </w:rPr>
        <w:tab/>
      </w:r>
      <w:r w:rsidRPr="0010524A">
        <w:rPr>
          <w:rStyle w:val="a9"/>
          <w:rFonts w:cs="Times New Roman"/>
          <w:spacing w:val="1"/>
          <w:sz w:val="26"/>
          <w:szCs w:val="26"/>
        </w:rPr>
        <w:t>осваивать и применять</w:t>
      </w:r>
      <w:r w:rsidRPr="0010524A">
        <w:rPr>
          <w:rFonts w:cs="Times New Roman"/>
          <w:spacing w:val="1"/>
          <w:sz w:val="26"/>
          <w:szCs w:val="26"/>
        </w:rPr>
        <w:t xml:space="preserve"> знания о Конституции Российской Фед</w:t>
      </w:r>
      <w:r w:rsidRPr="0010524A">
        <w:rPr>
          <w:rFonts w:cs="Times New Roman"/>
          <w:spacing w:val="1"/>
          <w:sz w:val="26"/>
          <w:szCs w:val="26"/>
        </w:rPr>
        <w:t>е</w:t>
      </w:r>
      <w:r w:rsidRPr="0010524A">
        <w:rPr>
          <w:rFonts w:cs="Times New Roman"/>
          <w:spacing w:val="1"/>
          <w:sz w:val="26"/>
          <w:szCs w:val="26"/>
        </w:rPr>
        <w:t>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w:t>
      </w:r>
      <w:r w:rsidRPr="0010524A">
        <w:rPr>
          <w:rFonts w:cs="Times New Roman"/>
          <w:spacing w:val="1"/>
          <w:sz w:val="26"/>
          <w:szCs w:val="26"/>
        </w:rPr>
        <w:t>н</w:t>
      </w:r>
      <w:r w:rsidRPr="0010524A">
        <w:rPr>
          <w:rFonts w:cs="Times New Roman"/>
          <w:spacing w:val="1"/>
          <w:sz w:val="26"/>
          <w:szCs w:val="26"/>
        </w:rPr>
        <w:t>ско-правовой, дисциплинарной, административной, уголовной); о правоохр</w:t>
      </w:r>
      <w:r w:rsidRPr="0010524A">
        <w:rPr>
          <w:rFonts w:cs="Times New Roman"/>
          <w:spacing w:val="1"/>
          <w:sz w:val="26"/>
          <w:szCs w:val="26"/>
        </w:rPr>
        <w:t>а</w:t>
      </w:r>
      <w:r w:rsidRPr="0010524A">
        <w:rPr>
          <w:rFonts w:cs="Times New Roman"/>
          <w:spacing w:val="1"/>
          <w:sz w:val="26"/>
          <w:szCs w:val="26"/>
        </w:rPr>
        <w:t>нительных органах; об обеспечении безопасности личности, общества и гос</w:t>
      </w:r>
      <w:r w:rsidRPr="0010524A">
        <w:rPr>
          <w:rFonts w:cs="Times New Roman"/>
          <w:spacing w:val="1"/>
          <w:sz w:val="26"/>
          <w:szCs w:val="26"/>
        </w:rPr>
        <w:t>у</w:t>
      </w:r>
      <w:r w:rsidRPr="0010524A">
        <w:rPr>
          <w:rFonts w:cs="Times New Roman"/>
          <w:spacing w:val="1"/>
          <w:sz w:val="26"/>
          <w:szCs w:val="26"/>
        </w:rPr>
        <w:t xml:space="preserve">дарства, в том числе от терроризма и экстремизма;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роль Конституции Российской Федерации в си</w:t>
      </w:r>
      <w:r w:rsidRPr="0010524A">
        <w:rPr>
          <w:rFonts w:cs="Times New Roman"/>
          <w:sz w:val="26"/>
          <w:szCs w:val="26"/>
        </w:rPr>
        <w:t>с</w:t>
      </w:r>
      <w:r w:rsidRPr="0010524A">
        <w:rPr>
          <w:rFonts w:cs="Times New Roman"/>
          <w:sz w:val="26"/>
          <w:szCs w:val="26"/>
        </w:rPr>
        <w:t>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w:t>
      </w:r>
      <w:r w:rsidRPr="0010524A">
        <w:rPr>
          <w:rFonts w:cs="Times New Roman"/>
          <w:sz w:val="26"/>
          <w:szCs w:val="26"/>
        </w:rPr>
        <w:t>о</w:t>
      </w:r>
      <w:r w:rsidRPr="0010524A">
        <w:rPr>
          <w:rFonts w:cs="Times New Roman"/>
          <w:sz w:val="26"/>
          <w:szCs w:val="26"/>
        </w:rPr>
        <w:t>вора, виды правонарушений и виды наказаний;</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 законов и подзаконных актов и моделир</w:t>
      </w:r>
      <w:r w:rsidRPr="0010524A">
        <w:rPr>
          <w:rStyle w:val="a9"/>
          <w:rFonts w:cs="Times New Roman"/>
          <w:sz w:val="26"/>
          <w:szCs w:val="26"/>
        </w:rPr>
        <w:t>о</w:t>
      </w:r>
      <w:r w:rsidRPr="0010524A">
        <w:rPr>
          <w:rStyle w:val="a9"/>
          <w:rFonts w:cs="Times New Roman"/>
          <w:sz w:val="26"/>
          <w:szCs w:val="26"/>
        </w:rPr>
        <w:t>вать ситуации</w:t>
      </w:r>
      <w:r w:rsidRPr="0010524A">
        <w:rPr>
          <w:rFonts w:cs="Times New Roman"/>
          <w:sz w:val="26"/>
          <w:szCs w:val="26"/>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по разным признакам виды нормативных пр</w:t>
      </w:r>
      <w:r w:rsidRPr="0010524A">
        <w:rPr>
          <w:rFonts w:cs="Times New Roman"/>
          <w:sz w:val="26"/>
          <w:szCs w:val="26"/>
        </w:rPr>
        <w:t>а</w:t>
      </w:r>
      <w:r w:rsidRPr="0010524A">
        <w:rPr>
          <w:rFonts w:cs="Times New Roman"/>
          <w:sz w:val="26"/>
          <w:szCs w:val="26"/>
        </w:rPr>
        <w:t>вовых актов, виды правонарушений и юридической ответственности по отра</w:t>
      </w:r>
      <w:r w:rsidRPr="0010524A">
        <w:rPr>
          <w:rFonts w:cs="Times New Roman"/>
          <w:sz w:val="26"/>
          <w:szCs w:val="26"/>
        </w:rPr>
        <w:t>с</w:t>
      </w:r>
      <w:r w:rsidRPr="0010524A">
        <w:rPr>
          <w:rFonts w:cs="Times New Roman"/>
          <w:sz w:val="26"/>
          <w:szCs w:val="26"/>
        </w:rPr>
        <w:t>лям права (в том числе устанавливать существенный признак классификации);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(в том числе устанавливать основания для сравнения) сферы регулирования различных отраслей права (гражданского, трудового, с</w:t>
      </w:r>
      <w:r w:rsidRPr="0010524A">
        <w:rPr>
          <w:rFonts w:cs="Times New Roman"/>
          <w:sz w:val="26"/>
          <w:szCs w:val="26"/>
        </w:rPr>
        <w:t>е</w:t>
      </w:r>
      <w:r w:rsidRPr="0010524A">
        <w:rPr>
          <w:rFonts w:cs="Times New Roman"/>
          <w:sz w:val="26"/>
          <w:szCs w:val="26"/>
        </w:rPr>
        <w:t>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взаимосвязи прав и обязанностей р</w:t>
      </w:r>
      <w:r w:rsidRPr="0010524A">
        <w:rPr>
          <w:rFonts w:cs="Times New Roman"/>
          <w:sz w:val="26"/>
          <w:szCs w:val="26"/>
        </w:rPr>
        <w:t>а</w:t>
      </w:r>
      <w:r w:rsidRPr="0010524A">
        <w:rPr>
          <w:rFonts w:cs="Times New Roman"/>
          <w:sz w:val="26"/>
          <w:szCs w:val="26"/>
        </w:rPr>
        <w:t>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w:t>
      </w:r>
      <w:r w:rsidRPr="0010524A">
        <w:rPr>
          <w:rFonts w:cs="Times New Roman"/>
          <w:sz w:val="26"/>
          <w:szCs w:val="26"/>
        </w:rPr>
        <w:t>а</w:t>
      </w:r>
      <w:r w:rsidRPr="0010524A">
        <w:rPr>
          <w:rFonts w:cs="Times New Roman"/>
          <w:sz w:val="26"/>
          <w:szCs w:val="26"/>
        </w:rPr>
        <w:t>вонарушений, экстремизма, терроризма, коррупции и необходимости против</w:t>
      </w:r>
      <w:r w:rsidRPr="0010524A">
        <w:rPr>
          <w:rFonts w:cs="Times New Roman"/>
          <w:sz w:val="26"/>
          <w:szCs w:val="26"/>
        </w:rPr>
        <w:t>о</w:t>
      </w:r>
      <w:r w:rsidRPr="0010524A">
        <w:rPr>
          <w:rFonts w:cs="Times New Roman"/>
          <w:sz w:val="26"/>
          <w:szCs w:val="26"/>
        </w:rPr>
        <w:t xml:space="preserve">стоять им;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своё отношение к защите прав уч</w:t>
      </w:r>
      <w:r w:rsidRPr="0010524A">
        <w:rPr>
          <w:rFonts w:cs="Times New Roman"/>
          <w:sz w:val="26"/>
          <w:szCs w:val="26"/>
        </w:rPr>
        <w:t>а</w:t>
      </w:r>
      <w:r w:rsidRPr="0010524A">
        <w:rPr>
          <w:rFonts w:cs="Times New Roman"/>
          <w:sz w:val="26"/>
          <w:szCs w:val="26"/>
        </w:rPr>
        <w:t>стников трудовых отношений с опорой на знания в области трудового права, к правонарушениям, формулировать аргументированные выводы о недопуст</w:t>
      </w:r>
      <w:r w:rsidRPr="0010524A">
        <w:rPr>
          <w:rFonts w:cs="Times New Roman"/>
          <w:sz w:val="26"/>
          <w:szCs w:val="26"/>
        </w:rPr>
        <w:t>и</w:t>
      </w:r>
      <w:r w:rsidRPr="0010524A">
        <w:rPr>
          <w:rFonts w:cs="Times New Roman"/>
          <w:sz w:val="26"/>
          <w:szCs w:val="26"/>
        </w:rPr>
        <w:t>мости нарушения правовых норм;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отражающие т</w:t>
      </w:r>
      <w:r w:rsidRPr="0010524A">
        <w:rPr>
          <w:rFonts w:cs="Times New Roman"/>
          <w:sz w:val="26"/>
          <w:szCs w:val="26"/>
        </w:rPr>
        <w:t>и</w:t>
      </w:r>
      <w:r w:rsidRPr="0010524A">
        <w:rPr>
          <w:rFonts w:cs="Times New Roman"/>
          <w:sz w:val="26"/>
          <w:szCs w:val="26"/>
        </w:rPr>
        <w:t>пичные взаимодействия, регулируемые нормами гражданского, трудового, с</w:t>
      </w:r>
      <w:r w:rsidRPr="0010524A">
        <w:rPr>
          <w:rFonts w:cs="Times New Roman"/>
          <w:sz w:val="26"/>
          <w:szCs w:val="26"/>
        </w:rPr>
        <w:t>е</w:t>
      </w:r>
      <w:r w:rsidRPr="0010524A">
        <w:rPr>
          <w:rFonts w:cs="Times New Roman"/>
          <w:sz w:val="26"/>
          <w:szCs w:val="26"/>
        </w:rPr>
        <w:t>мейного, административного и уголовного права;</w:t>
      </w:r>
    </w:p>
    <w:p w:rsidR="00416B7C" w:rsidRPr="0010524A" w:rsidRDefault="00416B7C" w:rsidP="00B82670">
      <w:pPr>
        <w:pStyle w:val="ad"/>
        <w:spacing w:line="240" w:lineRule="auto"/>
        <w:ind w:firstLine="680"/>
        <w:rPr>
          <w:rFonts w:cs="Times New Roman"/>
          <w:spacing w:val="-1"/>
          <w:sz w:val="26"/>
          <w:szCs w:val="26"/>
        </w:rPr>
      </w:pPr>
      <w:r w:rsidRPr="0010524A">
        <w:rPr>
          <w:rFonts w:cs="Times New Roman"/>
          <w:spacing w:val="-1"/>
          <w:sz w:val="26"/>
          <w:szCs w:val="26"/>
        </w:rPr>
        <w:t>—</w:t>
      </w:r>
      <w:r w:rsidRPr="0010524A">
        <w:rPr>
          <w:rFonts w:cs="Times New Roman"/>
          <w:spacing w:val="-1"/>
          <w:sz w:val="26"/>
          <w:szCs w:val="26"/>
        </w:rPr>
        <w:tab/>
      </w:r>
      <w:r w:rsidRPr="0010524A">
        <w:rPr>
          <w:rStyle w:val="a9"/>
          <w:rFonts w:cs="Times New Roman"/>
          <w:spacing w:val="-1"/>
          <w:sz w:val="26"/>
          <w:szCs w:val="26"/>
        </w:rPr>
        <w:t>овладевать</w:t>
      </w:r>
      <w:r w:rsidRPr="0010524A">
        <w:rPr>
          <w:rFonts w:cs="Times New Roman"/>
          <w:spacing w:val="-1"/>
          <w:sz w:val="26"/>
          <w:szCs w:val="26"/>
        </w:rPr>
        <w:t xml:space="preserve"> смысловым чтением текстов обществоведческой тем</w:t>
      </w:r>
      <w:r w:rsidRPr="0010524A">
        <w:rPr>
          <w:rFonts w:cs="Times New Roman"/>
          <w:spacing w:val="-1"/>
          <w:sz w:val="26"/>
          <w:szCs w:val="26"/>
        </w:rPr>
        <w:t>а</w:t>
      </w:r>
      <w:r w:rsidRPr="0010524A">
        <w:rPr>
          <w:rFonts w:cs="Times New Roman"/>
          <w:spacing w:val="-1"/>
          <w:sz w:val="26"/>
          <w:szCs w:val="26"/>
        </w:rPr>
        <w:t>тики: отбирать информацию из фрагментов нормативных правовых актов (Гр</w:t>
      </w:r>
      <w:r w:rsidRPr="0010524A">
        <w:rPr>
          <w:rFonts w:cs="Times New Roman"/>
          <w:spacing w:val="-1"/>
          <w:sz w:val="26"/>
          <w:szCs w:val="26"/>
        </w:rPr>
        <w:t>а</w:t>
      </w:r>
      <w:r w:rsidRPr="0010524A">
        <w:rPr>
          <w:rFonts w:cs="Times New Roman"/>
          <w:spacing w:val="-1"/>
          <w:sz w:val="26"/>
          <w:szCs w:val="26"/>
        </w:rPr>
        <w:t>жданский кодекс Российской Федерации, Семейный кодекс Российской Фед</w:t>
      </w:r>
      <w:r w:rsidRPr="0010524A">
        <w:rPr>
          <w:rFonts w:cs="Times New Roman"/>
          <w:spacing w:val="-1"/>
          <w:sz w:val="26"/>
          <w:szCs w:val="26"/>
        </w:rPr>
        <w:t>е</w:t>
      </w:r>
      <w:r w:rsidRPr="0010524A">
        <w:rPr>
          <w:rFonts w:cs="Times New Roman"/>
          <w:spacing w:val="-1"/>
          <w:sz w:val="26"/>
          <w:szCs w:val="26"/>
        </w:rPr>
        <w:t>рации, Трудовой кодекс Российской Федерации, Кодекс Российской Федерации об административных правонарушениях, Уголовный кодекс Российской Фед</w:t>
      </w:r>
      <w:r w:rsidRPr="0010524A">
        <w:rPr>
          <w:rFonts w:cs="Times New Roman"/>
          <w:spacing w:val="-1"/>
          <w:sz w:val="26"/>
          <w:szCs w:val="26"/>
        </w:rPr>
        <w:t>е</w:t>
      </w:r>
      <w:r w:rsidRPr="0010524A">
        <w:rPr>
          <w:rFonts w:cs="Times New Roman"/>
          <w:spacing w:val="-1"/>
          <w:sz w:val="26"/>
          <w:szCs w:val="26"/>
        </w:rPr>
        <w:t>рации), из предложенных учителем источников о правовых нормах, правоотн</w:t>
      </w:r>
      <w:r w:rsidRPr="0010524A">
        <w:rPr>
          <w:rFonts w:cs="Times New Roman"/>
          <w:spacing w:val="-1"/>
          <w:sz w:val="26"/>
          <w:szCs w:val="26"/>
        </w:rPr>
        <w:t>о</w:t>
      </w:r>
      <w:r w:rsidRPr="0010524A">
        <w:rPr>
          <w:rFonts w:cs="Times New Roman"/>
          <w:spacing w:val="-1"/>
          <w:sz w:val="26"/>
          <w:szCs w:val="26"/>
        </w:rPr>
        <w:t>шениях и специфике их регулирования, преобразовывать текстовую информ</w:t>
      </w:r>
      <w:r w:rsidRPr="0010524A">
        <w:rPr>
          <w:rFonts w:cs="Times New Roman"/>
          <w:spacing w:val="-1"/>
          <w:sz w:val="26"/>
          <w:szCs w:val="26"/>
        </w:rPr>
        <w:t>а</w:t>
      </w:r>
      <w:r w:rsidRPr="0010524A">
        <w:rPr>
          <w:rFonts w:cs="Times New Roman"/>
          <w:spacing w:val="-1"/>
          <w:sz w:val="26"/>
          <w:szCs w:val="26"/>
        </w:rPr>
        <w:t xml:space="preserve">цию в таблицу, схему;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искать и извлекать</w:t>
      </w:r>
      <w:r w:rsidRPr="0010524A">
        <w:rPr>
          <w:rFonts w:cs="Times New Roman"/>
          <w:sz w:val="26"/>
          <w:szCs w:val="26"/>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w:t>
      </w:r>
      <w:r w:rsidRPr="0010524A">
        <w:rPr>
          <w:rFonts w:cs="Times New Roman"/>
          <w:sz w:val="26"/>
          <w:szCs w:val="26"/>
        </w:rPr>
        <w:t>р</w:t>
      </w:r>
      <w:r w:rsidRPr="0010524A">
        <w:rPr>
          <w:rFonts w:cs="Times New Roman"/>
          <w:sz w:val="26"/>
          <w:szCs w:val="26"/>
        </w:rPr>
        <w:t xml:space="preserve">мационной безопасности при работе в Интернете;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 xml:space="preserve">анализировать, обобщать, систематизировать, оценивать </w:t>
      </w:r>
      <w:r w:rsidRPr="0010524A">
        <w:rPr>
          <w:rFonts w:cs="Times New Roman"/>
          <w:sz w:val="26"/>
          <w:szCs w:val="26"/>
        </w:rPr>
        <w:t>соц</w:t>
      </w:r>
      <w:r w:rsidRPr="0010524A">
        <w:rPr>
          <w:rFonts w:cs="Times New Roman"/>
          <w:sz w:val="26"/>
          <w:szCs w:val="26"/>
        </w:rPr>
        <w:t>и</w:t>
      </w:r>
      <w:r w:rsidRPr="0010524A">
        <w:rPr>
          <w:rFonts w:cs="Times New Roman"/>
          <w:sz w:val="26"/>
          <w:szCs w:val="26"/>
        </w:rPr>
        <w:t>альную информацию из адаптированных источников</w:t>
      </w:r>
      <w:r w:rsidR="00EF4DAB" w:rsidRPr="0010524A">
        <w:rPr>
          <w:rFonts w:cs="Times New Roman"/>
          <w:sz w:val="26"/>
          <w:szCs w:val="26"/>
        </w:rPr>
        <w:t xml:space="preserve"> </w:t>
      </w:r>
      <w:r w:rsidRPr="0010524A">
        <w:rPr>
          <w:rFonts w:cs="Times New Roman"/>
          <w:sz w:val="26"/>
          <w:szCs w:val="26"/>
        </w:rPr>
        <w:t>(в том числе учебных м</w:t>
      </w:r>
      <w:r w:rsidRPr="0010524A">
        <w:rPr>
          <w:rFonts w:cs="Times New Roman"/>
          <w:sz w:val="26"/>
          <w:szCs w:val="26"/>
        </w:rPr>
        <w:t>а</w:t>
      </w:r>
      <w:r w:rsidRPr="0010524A">
        <w:rPr>
          <w:rFonts w:cs="Times New Roman"/>
          <w:sz w:val="26"/>
          <w:szCs w:val="26"/>
        </w:rPr>
        <w:t>териалов) и публикаций СМИ, соотносить её с собственными знаниями об о</w:t>
      </w:r>
      <w:r w:rsidRPr="0010524A">
        <w:rPr>
          <w:rFonts w:cs="Times New Roman"/>
          <w:sz w:val="26"/>
          <w:szCs w:val="26"/>
        </w:rPr>
        <w:t>т</w:t>
      </w:r>
      <w:r w:rsidRPr="0010524A">
        <w:rPr>
          <w:rFonts w:cs="Times New Roman"/>
          <w:sz w:val="26"/>
          <w:szCs w:val="26"/>
        </w:rPr>
        <w:t>раслях права (гражданского, трудового, семейного, административного и уг</w:t>
      </w:r>
      <w:r w:rsidRPr="0010524A">
        <w:rPr>
          <w:rFonts w:cs="Times New Roman"/>
          <w:sz w:val="26"/>
          <w:szCs w:val="26"/>
        </w:rPr>
        <w:t>о</w:t>
      </w:r>
      <w:r w:rsidRPr="0010524A">
        <w:rPr>
          <w:rFonts w:cs="Times New Roman"/>
          <w:sz w:val="26"/>
          <w:szCs w:val="26"/>
        </w:rPr>
        <w:t>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w:t>
      </w:r>
      <w:r w:rsidRPr="0010524A">
        <w:rPr>
          <w:rFonts w:cs="Times New Roman"/>
          <w:sz w:val="26"/>
          <w:szCs w:val="26"/>
        </w:rPr>
        <w:t>н</w:t>
      </w:r>
      <w:r w:rsidRPr="0010524A">
        <w:rPr>
          <w:rFonts w:cs="Times New Roman"/>
          <w:sz w:val="26"/>
          <w:szCs w:val="26"/>
        </w:rPr>
        <w:t xml:space="preserve">нолетних;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и поведение других людей с точки зрения их соответствия нормам гражданского, трудового, семейного, админ</w:t>
      </w:r>
      <w:r w:rsidRPr="0010524A">
        <w:rPr>
          <w:rFonts w:cs="Times New Roman"/>
          <w:sz w:val="26"/>
          <w:szCs w:val="26"/>
        </w:rPr>
        <w:t>и</w:t>
      </w:r>
      <w:r w:rsidRPr="0010524A">
        <w:rPr>
          <w:rFonts w:cs="Times New Roman"/>
          <w:sz w:val="26"/>
          <w:szCs w:val="26"/>
        </w:rPr>
        <w:t xml:space="preserve">стративного и уголовного права;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Pr="0010524A">
        <w:rPr>
          <w:rFonts w:cs="Times New Roman"/>
          <w:sz w:val="26"/>
          <w:szCs w:val="26"/>
        </w:rPr>
        <w:t>я</w:t>
      </w:r>
      <w:r w:rsidRPr="0010524A">
        <w:rPr>
          <w:rFonts w:cs="Times New Roman"/>
          <w:sz w:val="26"/>
          <w:szCs w:val="26"/>
        </w:rPr>
        <w:t>тельность), в соответствии с темой и ситуацией общения, особенностями ауд</w:t>
      </w:r>
      <w:r w:rsidRPr="0010524A">
        <w:rPr>
          <w:rFonts w:cs="Times New Roman"/>
          <w:sz w:val="26"/>
          <w:szCs w:val="26"/>
        </w:rPr>
        <w:t>и</w:t>
      </w:r>
      <w:r w:rsidRPr="0010524A">
        <w:rPr>
          <w:rFonts w:cs="Times New Roman"/>
          <w:sz w:val="26"/>
          <w:szCs w:val="26"/>
        </w:rPr>
        <w:t>тории и регламентом;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самостоятельно заполнять</w:t>
      </w:r>
      <w:r w:rsidRPr="0010524A">
        <w:rPr>
          <w:rFonts w:cs="Times New Roman"/>
          <w:sz w:val="26"/>
          <w:szCs w:val="26"/>
        </w:rPr>
        <w:t xml:space="preserve"> форму (в том числе электронную) и с</w:t>
      </w:r>
      <w:r w:rsidRPr="0010524A">
        <w:rPr>
          <w:rFonts w:cs="Times New Roman"/>
          <w:sz w:val="26"/>
          <w:szCs w:val="26"/>
        </w:rPr>
        <w:t>о</w:t>
      </w:r>
      <w:r w:rsidRPr="0010524A">
        <w:rPr>
          <w:rFonts w:cs="Times New Roman"/>
          <w:sz w:val="26"/>
          <w:szCs w:val="26"/>
        </w:rPr>
        <w:t>ставлять простейший документ (заявление о приёме на работу);</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10524A">
        <w:rPr>
          <w:rFonts w:cs="Times New Roman"/>
          <w:sz w:val="26"/>
          <w:szCs w:val="26"/>
        </w:rPr>
        <w:t>и</w:t>
      </w:r>
      <w:r w:rsidRPr="0010524A">
        <w:rPr>
          <w:rFonts w:cs="Times New Roman"/>
          <w:sz w:val="26"/>
          <w:szCs w:val="26"/>
        </w:rPr>
        <w:t>стических и демократических ценностей, идей мира и взаимопонимания между народами, людьми разных культур.</w:t>
      </w:r>
    </w:p>
    <w:p w:rsidR="00242789" w:rsidRPr="0010524A" w:rsidRDefault="00242789"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экономических отношениях</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осваивать и применять</w:t>
      </w:r>
      <w:r w:rsidRPr="0010524A">
        <w:rPr>
          <w:rFonts w:cs="Times New Roman"/>
          <w:sz w:val="26"/>
          <w:szCs w:val="26"/>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w:t>
      </w:r>
      <w:r w:rsidRPr="0010524A">
        <w:rPr>
          <w:rFonts w:cs="Times New Roman"/>
          <w:sz w:val="26"/>
          <w:szCs w:val="26"/>
        </w:rPr>
        <w:t>р</w:t>
      </w:r>
      <w:r w:rsidRPr="0010524A">
        <w:rPr>
          <w:rFonts w:cs="Times New Roman"/>
          <w:sz w:val="26"/>
          <w:szCs w:val="26"/>
        </w:rPr>
        <w:t>ства в экономике, видах налогов, основах государственной бюджетной и д</w:t>
      </w:r>
      <w:r w:rsidRPr="0010524A">
        <w:rPr>
          <w:rFonts w:cs="Times New Roman"/>
          <w:sz w:val="26"/>
          <w:szCs w:val="26"/>
        </w:rPr>
        <w:t>е</w:t>
      </w:r>
      <w:r w:rsidRPr="0010524A">
        <w:rPr>
          <w:rFonts w:cs="Times New Roman"/>
          <w:sz w:val="26"/>
          <w:szCs w:val="26"/>
        </w:rPr>
        <w:t xml:space="preserve">нежно-кредитной политики, о влиянии государственной политики на развитие конкуренции;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способов повышения эффективности прои</w:t>
      </w:r>
      <w:r w:rsidRPr="0010524A">
        <w:rPr>
          <w:rFonts w:cs="Times New Roman"/>
          <w:sz w:val="26"/>
          <w:szCs w:val="26"/>
        </w:rPr>
        <w:t>з</w:t>
      </w:r>
      <w:r w:rsidRPr="0010524A">
        <w:rPr>
          <w:rFonts w:cs="Times New Roman"/>
          <w:sz w:val="26"/>
          <w:szCs w:val="26"/>
        </w:rPr>
        <w:t>водства; деятельности и проявления основных функций различных финансовых посредников; использования способов повышения эффективности производс</w:t>
      </w:r>
      <w:r w:rsidRPr="0010524A">
        <w:rPr>
          <w:rFonts w:cs="Times New Roman"/>
          <w:sz w:val="26"/>
          <w:szCs w:val="26"/>
        </w:rPr>
        <w:t>т</w:t>
      </w:r>
      <w:r w:rsidRPr="0010524A">
        <w:rPr>
          <w:rFonts w:cs="Times New Roman"/>
          <w:sz w:val="26"/>
          <w:szCs w:val="26"/>
        </w:rPr>
        <w:t>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(в том числе устанавливать существенный пр</w:t>
      </w:r>
      <w:r w:rsidRPr="0010524A">
        <w:rPr>
          <w:rFonts w:cs="Times New Roman"/>
          <w:sz w:val="26"/>
          <w:szCs w:val="26"/>
        </w:rPr>
        <w:t>и</w:t>
      </w:r>
      <w:r w:rsidRPr="0010524A">
        <w:rPr>
          <w:rFonts w:cs="Times New Roman"/>
          <w:sz w:val="26"/>
          <w:szCs w:val="26"/>
        </w:rPr>
        <w:t>знак классификации) механизмы государственного регулирования экономики;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различные способы хозяйствования;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связи политических потрясений и с</w:t>
      </w:r>
      <w:r w:rsidRPr="0010524A">
        <w:rPr>
          <w:rFonts w:cs="Times New Roman"/>
          <w:sz w:val="26"/>
          <w:szCs w:val="26"/>
        </w:rPr>
        <w:t>о</w:t>
      </w:r>
      <w:r w:rsidRPr="0010524A">
        <w:rPr>
          <w:rFonts w:cs="Times New Roman"/>
          <w:sz w:val="26"/>
          <w:szCs w:val="26"/>
        </w:rPr>
        <w:t>циально-экономических кризисов в государстве;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объяснения причин достиж</w:t>
      </w:r>
      <w:r w:rsidRPr="0010524A">
        <w:rPr>
          <w:rFonts w:cs="Times New Roman"/>
          <w:sz w:val="26"/>
          <w:szCs w:val="26"/>
        </w:rPr>
        <w:t>е</w:t>
      </w:r>
      <w:r w:rsidRPr="0010524A">
        <w:rPr>
          <w:rFonts w:cs="Times New Roman"/>
          <w:sz w:val="26"/>
          <w:szCs w:val="26"/>
        </w:rPr>
        <w:t>ния (недостижения) результатов экономической деятельности; для объяснения основных механизмов государственного регулирования экономики, государс</w:t>
      </w:r>
      <w:r w:rsidRPr="0010524A">
        <w:rPr>
          <w:rFonts w:cs="Times New Roman"/>
          <w:sz w:val="26"/>
          <w:szCs w:val="26"/>
        </w:rPr>
        <w:t>т</w:t>
      </w:r>
      <w:r w:rsidRPr="0010524A">
        <w:rPr>
          <w:rFonts w:cs="Times New Roman"/>
          <w:sz w:val="26"/>
          <w:szCs w:val="26"/>
        </w:rPr>
        <w:t>венной политики по развитию конкуренции, социально-экономической роли и функций предпринимательства, причин и последствий безработицы, необх</w:t>
      </w:r>
      <w:r w:rsidRPr="0010524A">
        <w:rPr>
          <w:rFonts w:cs="Times New Roman"/>
          <w:sz w:val="26"/>
          <w:szCs w:val="26"/>
        </w:rPr>
        <w:t>о</w:t>
      </w:r>
      <w:r w:rsidRPr="0010524A">
        <w:rPr>
          <w:rFonts w:cs="Times New Roman"/>
          <w:sz w:val="26"/>
          <w:szCs w:val="26"/>
        </w:rPr>
        <w:t>димости правомерного налогового поведения;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точки зрения социальных ценн</w:t>
      </w:r>
      <w:r w:rsidRPr="0010524A">
        <w:rPr>
          <w:rFonts w:cs="Times New Roman"/>
          <w:sz w:val="26"/>
          <w:szCs w:val="26"/>
        </w:rPr>
        <w:t>о</w:t>
      </w:r>
      <w:r w:rsidRPr="0010524A">
        <w:rPr>
          <w:rFonts w:cs="Times New Roman"/>
          <w:sz w:val="26"/>
          <w:szCs w:val="26"/>
        </w:rPr>
        <w:t xml:space="preserve">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связанные </w:t>
      </w:r>
      <w:r w:rsidRPr="0010524A">
        <w:rPr>
          <w:rFonts w:cs="Times New Roman"/>
          <w:spacing w:val="-1"/>
          <w:sz w:val="26"/>
          <w:szCs w:val="26"/>
        </w:rPr>
        <w:t>с осущ</w:t>
      </w:r>
      <w:r w:rsidRPr="0010524A">
        <w:rPr>
          <w:rFonts w:cs="Times New Roman"/>
          <w:spacing w:val="-1"/>
          <w:sz w:val="26"/>
          <w:szCs w:val="26"/>
        </w:rPr>
        <w:t>е</w:t>
      </w:r>
      <w:r w:rsidRPr="0010524A">
        <w:rPr>
          <w:rFonts w:cs="Times New Roman"/>
          <w:spacing w:val="-1"/>
          <w:sz w:val="26"/>
          <w:szCs w:val="26"/>
        </w:rPr>
        <w:t>ствлением экономических действий, на основе рацио</w:t>
      </w:r>
      <w:r w:rsidRPr="0010524A">
        <w:rPr>
          <w:rFonts w:cs="Times New Roman"/>
          <w:sz w:val="26"/>
          <w:szCs w:val="26"/>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10524A" w:rsidRDefault="00416B7C" w:rsidP="00B82670">
      <w:pPr>
        <w:pStyle w:val="ad"/>
        <w:spacing w:line="240" w:lineRule="auto"/>
        <w:ind w:firstLine="680"/>
        <w:rPr>
          <w:rFonts w:cs="Times New Roman"/>
          <w:spacing w:val="-1"/>
          <w:sz w:val="26"/>
          <w:szCs w:val="26"/>
        </w:rPr>
      </w:pPr>
      <w:r w:rsidRPr="0010524A">
        <w:rPr>
          <w:rFonts w:cs="Times New Roman"/>
          <w:spacing w:val="-1"/>
          <w:sz w:val="26"/>
          <w:szCs w:val="26"/>
        </w:rPr>
        <w:t>—</w:t>
      </w:r>
      <w:r w:rsidRPr="0010524A">
        <w:rPr>
          <w:rFonts w:cs="Times New Roman"/>
          <w:spacing w:val="-1"/>
          <w:sz w:val="26"/>
          <w:szCs w:val="26"/>
        </w:rPr>
        <w:tab/>
      </w:r>
      <w:r w:rsidRPr="0010524A">
        <w:rPr>
          <w:rStyle w:val="a9"/>
          <w:rFonts w:cs="Times New Roman"/>
          <w:spacing w:val="-1"/>
          <w:sz w:val="26"/>
          <w:szCs w:val="26"/>
        </w:rPr>
        <w:t>овладевать</w:t>
      </w:r>
      <w:r w:rsidRPr="0010524A">
        <w:rPr>
          <w:rFonts w:cs="Times New Roman"/>
          <w:spacing w:val="-1"/>
          <w:sz w:val="26"/>
          <w:szCs w:val="26"/>
        </w:rPr>
        <w:t xml:space="preserve"> смысловым чтением, преобразовывать текстовую эк</w:t>
      </w:r>
      <w:r w:rsidRPr="0010524A">
        <w:rPr>
          <w:rFonts w:cs="Times New Roman"/>
          <w:spacing w:val="-1"/>
          <w:sz w:val="26"/>
          <w:szCs w:val="26"/>
        </w:rPr>
        <w:t>о</w:t>
      </w:r>
      <w:r w:rsidRPr="0010524A">
        <w:rPr>
          <w:rFonts w:cs="Times New Roman"/>
          <w:spacing w:val="-1"/>
          <w:sz w:val="26"/>
          <w:szCs w:val="26"/>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извлекать</w:t>
      </w:r>
      <w:r w:rsidRPr="0010524A">
        <w:rPr>
          <w:rFonts w:cs="Times New Roman"/>
          <w:sz w:val="26"/>
          <w:szCs w:val="26"/>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 конкретизировать и критически оценивать</w:t>
      </w:r>
      <w:r w:rsidRPr="0010524A">
        <w:rPr>
          <w:rFonts w:cs="Times New Roman"/>
          <w:sz w:val="26"/>
          <w:szCs w:val="26"/>
        </w:rPr>
        <w:t xml:space="preserve"> социальную информацию, включая эконом</w:t>
      </w:r>
      <w:r w:rsidRPr="0010524A">
        <w:rPr>
          <w:rFonts w:cs="Times New Roman"/>
          <w:sz w:val="26"/>
          <w:szCs w:val="26"/>
        </w:rPr>
        <w:t>и</w:t>
      </w:r>
      <w:r w:rsidRPr="0010524A">
        <w:rPr>
          <w:rFonts w:cs="Times New Roman"/>
          <w:sz w:val="26"/>
          <w:szCs w:val="26"/>
        </w:rPr>
        <w:t>ко-статистическую, из адаптированных источников (в том числе учебных м</w:t>
      </w:r>
      <w:r w:rsidRPr="0010524A">
        <w:rPr>
          <w:rFonts w:cs="Times New Roman"/>
          <w:sz w:val="26"/>
          <w:szCs w:val="26"/>
        </w:rPr>
        <w:t>а</w:t>
      </w:r>
      <w:r w:rsidRPr="0010524A">
        <w:rPr>
          <w:rFonts w:cs="Times New Roman"/>
          <w:sz w:val="26"/>
          <w:szCs w:val="26"/>
        </w:rPr>
        <w:t>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w:t>
      </w:r>
      <w:r w:rsidRPr="0010524A">
        <w:rPr>
          <w:rFonts w:cs="Times New Roman"/>
          <w:sz w:val="26"/>
          <w:szCs w:val="26"/>
        </w:rPr>
        <w:t>о</w:t>
      </w:r>
      <w:r w:rsidRPr="0010524A">
        <w:rPr>
          <w:rFonts w:cs="Times New Roman"/>
          <w:sz w:val="26"/>
          <w:szCs w:val="26"/>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Pr="0010524A">
        <w:rPr>
          <w:rFonts w:cs="Times New Roman"/>
          <w:sz w:val="26"/>
          <w:szCs w:val="26"/>
        </w:rPr>
        <w:t>и</w:t>
      </w:r>
      <w:r w:rsidRPr="0010524A">
        <w:rPr>
          <w:rFonts w:cs="Times New Roman"/>
          <w:sz w:val="26"/>
          <w:szCs w:val="26"/>
        </w:rPr>
        <w:t xml:space="preserve">менения недобросовестных практик);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приобретать опыт</w:t>
      </w:r>
      <w:r w:rsidRPr="0010524A">
        <w:rPr>
          <w:rFonts w:cs="Times New Roman"/>
          <w:sz w:val="26"/>
          <w:szCs w:val="26"/>
        </w:rPr>
        <w:t xml:space="preserve"> использования знаний, включая основы фина</w:t>
      </w:r>
      <w:r w:rsidRPr="0010524A">
        <w:rPr>
          <w:rFonts w:cs="Times New Roman"/>
          <w:sz w:val="26"/>
          <w:szCs w:val="26"/>
        </w:rPr>
        <w:t>н</w:t>
      </w:r>
      <w:r w:rsidRPr="0010524A">
        <w:rPr>
          <w:rFonts w:cs="Times New Roman"/>
          <w:sz w:val="26"/>
          <w:szCs w:val="26"/>
        </w:rPr>
        <w:t>совой грамотности, в практической деятельности и повседневной жизни для анализа потребления домашнего хозяйства, структуры семейного бюджета; с</w:t>
      </w:r>
      <w:r w:rsidRPr="0010524A">
        <w:rPr>
          <w:rFonts w:cs="Times New Roman"/>
          <w:sz w:val="26"/>
          <w:szCs w:val="26"/>
        </w:rPr>
        <w:t>о</w:t>
      </w:r>
      <w:r w:rsidRPr="0010524A">
        <w:rPr>
          <w:rFonts w:cs="Times New Roman"/>
          <w:sz w:val="26"/>
          <w:szCs w:val="26"/>
        </w:rPr>
        <w:t>ставления личного финансового плана; для выбора профессии и оценки собс</w:t>
      </w:r>
      <w:r w:rsidRPr="0010524A">
        <w:rPr>
          <w:rFonts w:cs="Times New Roman"/>
          <w:sz w:val="26"/>
          <w:szCs w:val="26"/>
        </w:rPr>
        <w:t>т</w:t>
      </w:r>
      <w:r w:rsidRPr="0010524A">
        <w:rPr>
          <w:rFonts w:cs="Times New Roman"/>
          <w:sz w:val="26"/>
          <w:szCs w:val="26"/>
        </w:rPr>
        <w:t>венных перспектив в профессиональной сфере; выбора форм сбережений; для реализации и защиты прав потребителя (в том числе финансовых услуг), осо</w:t>
      </w:r>
      <w:r w:rsidRPr="0010524A">
        <w:rPr>
          <w:rFonts w:cs="Times New Roman"/>
          <w:sz w:val="26"/>
          <w:szCs w:val="26"/>
        </w:rPr>
        <w:t>з</w:t>
      </w:r>
      <w:r w:rsidRPr="0010524A">
        <w:rPr>
          <w:rFonts w:cs="Times New Roman"/>
          <w:sz w:val="26"/>
          <w:szCs w:val="26"/>
        </w:rPr>
        <w:t xml:space="preserve">нанного выполнения гражданских обязанностей, выбора профессии и оценки собственных перспектив в профессиональной сфере;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приобретать опыт</w:t>
      </w:r>
      <w:r w:rsidRPr="0010524A">
        <w:rPr>
          <w:rFonts w:cs="Times New Roman"/>
          <w:sz w:val="26"/>
          <w:szCs w:val="26"/>
        </w:rPr>
        <w:t xml:space="preserve"> составления простейших документов (личный финансовый план, заявление, резюме);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w:t>
      </w:r>
      <w:r w:rsidRPr="0010524A">
        <w:rPr>
          <w:rFonts w:cs="Times New Roman"/>
          <w:sz w:val="26"/>
          <w:szCs w:val="26"/>
        </w:rPr>
        <w:lastRenderedPageBreak/>
        <w:t>основе гуманистических ценностей, взаимопонимания между людьми разных культур.</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мире культуры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осваивать и применять</w:t>
      </w:r>
      <w:r w:rsidRPr="0010524A">
        <w:rPr>
          <w:rFonts w:cs="Times New Roman"/>
          <w:sz w:val="26"/>
          <w:szCs w:val="26"/>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w:t>
      </w:r>
      <w:r w:rsidRPr="0010524A">
        <w:rPr>
          <w:rFonts w:cs="Times New Roman"/>
          <w:sz w:val="26"/>
          <w:szCs w:val="26"/>
        </w:rPr>
        <w:t>р</w:t>
      </w:r>
      <w:r w:rsidRPr="0010524A">
        <w:rPr>
          <w:rFonts w:cs="Times New Roman"/>
          <w:sz w:val="26"/>
          <w:szCs w:val="26"/>
        </w:rPr>
        <w:t>мации как важном ресурсе современного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духовно-нравственные ценности (в том числе нормы морали и нравственности, гуманизм, милосердие, справедливость) н</w:t>
      </w:r>
      <w:r w:rsidRPr="0010524A">
        <w:rPr>
          <w:rFonts w:cs="Times New Roman"/>
          <w:sz w:val="26"/>
          <w:szCs w:val="26"/>
        </w:rPr>
        <w:t>а</w:t>
      </w:r>
      <w:r w:rsidRPr="0010524A">
        <w:rPr>
          <w:rFonts w:cs="Times New Roman"/>
          <w:sz w:val="26"/>
          <w:szCs w:val="26"/>
        </w:rPr>
        <w:t xml:space="preserve">шего общества, искусство как сферу деятельности, информационную культуру и информационную безопасность;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по разным признакам формы и виды культуры;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формы культуры, естественные и социал</w:t>
      </w:r>
      <w:r w:rsidRPr="0010524A">
        <w:rPr>
          <w:rFonts w:cs="Times New Roman"/>
          <w:sz w:val="26"/>
          <w:szCs w:val="26"/>
        </w:rPr>
        <w:t>ь</w:t>
      </w:r>
      <w:r w:rsidRPr="0010524A">
        <w:rPr>
          <w:rFonts w:cs="Times New Roman"/>
          <w:sz w:val="26"/>
          <w:szCs w:val="26"/>
        </w:rPr>
        <w:t>но-гуманитарные науки, виды искусств;</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взаимосвязь развития духовной кул</w:t>
      </w:r>
      <w:r w:rsidRPr="0010524A">
        <w:rPr>
          <w:rFonts w:cs="Times New Roman"/>
          <w:sz w:val="26"/>
          <w:szCs w:val="26"/>
        </w:rPr>
        <w:t>ь</w:t>
      </w:r>
      <w:r w:rsidRPr="0010524A">
        <w:rPr>
          <w:rFonts w:cs="Times New Roman"/>
          <w:sz w:val="26"/>
          <w:szCs w:val="26"/>
        </w:rPr>
        <w:t>туры и формирования личности, взаимовлияние науки и образования;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объяснения роли непреры</w:t>
      </w:r>
      <w:r w:rsidRPr="0010524A">
        <w:rPr>
          <w:rFonts w:cs="Times New Roman"/>
          <w:sz w:val="26"/>
          <w:szCs w:val="26"/>
        </w:rPr>
        <w:t>в</w:t>
      </w:r>
      <w:r w:rsidRPr="0010524A">
        <w:rPr>
          <w:rFonts w:cs="Times New Roman"/>
          <w:sz w:val="26"/>
          <w:szCs w:val="26"/>
        </w:rPr>
        <w:t xml:space="preserve">ного образования;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точки зрения социальных ценн</w:t>
      </w:r>
      <w:r w:rsidRPr="0010524A">
        <w:rPr>
          <w:rFonts w:cs="Times New Roman"/>
          <w:sz w:val="26"/>
          <w:szCs w:val="26"/>
        </w:rPr>
        <w:t>о</w:t>
      </w:r>
      <w:r w:rsidRPr="0010524A">
        <w:rPr>
          <w:rFonts w:cs="Times New Roman"/>
          <w:sz w:val="26"/>
          <w:szCs w:val="26"/>
        </w:rPr>
        <w:t>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касающиеся форм и многообразия духовной культуры;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овладевать</w:t>
      </w:r>
      <w:r w:rsidRPr="0010524A">
        <w:rPr>
          <w:rFonts w:cs="Times New Roman"/>
          <w:sz w:val="26"/>
          <w:szCs w:val="26"/>
        </w:rPr>
        <w:t xml:space="preserve"> смысловым чтением текстов по проблемам развития с</w:t>
      </w:r>
      <w:r w:rsidRPr="0010524A">
        <w:rPr>
          <w:rFonts w:cs="Times New Roman"/>
          <w:sz w:val="26"/>
          <w:szCs w:val="26"/>
        </w:rPr>
        <w:t>о</w:t>
      </w:r>
      <w:r w:rsidRPr="0010524A">
        <w:rPr>
          <w:rFonts w:cs="Times New Roman"/>
          <w:sz w:val="26"/>
          <w:szCs w:val="26"/>
        </w:rPr>
        <w:t>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поиск информации об ответственности современных учёных, о религиозных объединениях в Российской Федерации, о роли иску</w:t>
      </w:r>
      <w:r w:rsidRPr="0010524A">
        <w:rPr>
          <w:rFonts w:cs="Times New Roman"/>
          <w:sz w:val="26"/>
          <w:szCs w:val="26"/>
        </w:rPr>
        <w:t>с</w:t>
      </w:r>
      <w:r w:rsidRPr="0010524A">
        <w:rPr>
          <w:rFonts w:cs="Times New Roman"/>
          <w:sz w:val="26"/>
          <w:szCs w:val="26"/>
        </w:rPr>
        <w:t>ства в жизни человека и общества, о видах мошенничества в Интернете в разных источниках информации;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систематизировать, критически оценивать и обобщать</w:t>
      </w:r>
      <w:r w:rsidRPr="0010524A">
        <w:rPr>
          <w:rFonts w:cs="Times New Roman"/>
          <w:sz w:val="26"/>
          <w:szCs w:val="26"/>
        </w:rPr>
        <w:t xml:space="preserve"> социальную информацию, представленную в разных формах (оп</w:t>
      </w:r>
      <w:r w:rsidRPr="0010524A">
        <w:rPr>
          <w:rFonts w:cs="Times New Roman"/>
          <w:sz w:val="26"/>
          <w:szCs w:val="26"/>
        </w:rPr>
        <w:t>и</w:t>
      </w:r>
      <w:r w:rsidRPr="0010524A">
        <w:rPr>
          <w:rFonts w:cs="Times New Roman"/>
          <w:sz w:val="26"/>
          <w:szCs w:val="26"/>
        </w:rPr>
        <w:t>сательную, графическую, аудиовизуальную), при изучении культуры, науки и образования;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поведение людей в духовной сфере жизни общества;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приобретать</w:t>
      </w:r>
      <w:r w:rsidRPr="0010524A">
        <w:rPr>
          <w:rFonts w:cs="Times New Roman"/>
          <w:sz w:val="26"/>
          <w:szCs w:val="26"/>
        </w:rPr>
        <w:t xml:space="preserve"> опыт осуществления совместной деятельности при изучении особенностей разных культур, национальных и религиозных ценн</w:t>
      </w:r>
      <w:r w:rsidRPr="0010524A">
        <w:rPr>
          <w:rFonts w:cs="Times New Roman"/>
          <w:sz w:val="26"/>
          <w:szCs w:val="26"/>
        </w:rPr>
        <w:t>о</w:t>
      </w:r>
      <w:r w:rsidRPr="0010524A">
        <w:rPr>
          <w:rFonts w:cs="Times New Roman"/>
          <w:sz w:val="26"/>
          <w:szCs w:val="26"/>
        </w:rPr>
        <w:t>стей.</w:t>
      </w:r>
    </w:p>
    <w:p w:rsidR="00242789" w:rsidRPr="0010524A" w:rsidRDefault="00242789"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политическом измерении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осваивать и применять</w:t>
      </w:r>
      <w:r w:rsidRPr="0010524A">
        <w:rPr>
          <w:rFonts w:cs="Times New Roman"/>
          <w:sz w:val="26"/>
          <w:szCs w:val="26"/>
        </w:rPr>
        <w:t xml:space="preserve"> знания о государстве, его признаках и фо</w:t>
      </w:r>
      <w:r w:rsidRPr="0010524A">
        <w:rPr>
          <w:rFonts w:cs="Times New Roman"/>
          <w:sz w:val="26"/>
          <w:szCs w:val="26"/>
        </w:rPr>
        <w:t>р</w:t>
      </w:r>
      <w:r w:rsidRPr="0010524A">
        <w:rPr>
          <w:rFonts w:cs="Times New Roman"/>
          <w:sz w:val="26"/>
          <w:szCs w:val="26"/>
        </w:rPr>
        <w:t>ме, внутренней и внешней политике, о демократии и демократических ценн</w:t>
      </w:r>
      <w:r w:rsidRPr="0010524A">
        <w:rPr>
          <w:rFonts w:cs="Times New Roman"/>
          <w:sz w:val="26"/>
          <w:szCs w:val="26"/>
        </w:rPr>
        <w:t>о</w:t>
      </w:r>
      <w:r w:rsidRPr="0010524A">
        <w:rPr>
          <w:rFonts w:cs="Times New Roman"/>
          <w:sz w:val="26"/>
          <w:szCs w:val="26"/>
        </w:rPr>
        <w:t>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государств с различными формами правления, государственно-территориального устройства и политическим режимом; ре</w:t>
      </w:r>
      <w:r w:rsidRPr="0010524A">
        <w:rPr>
          <w:rFonts w:cs="Times New Roman"/>
          <w:sz w:val="26"/>
          <w:szCs w:val="26"/>
        </w:rPr>
        <w:t>а</w:t>
      </w:r>
      <w:r w:rsidRPr="0010524A">
        <w:rPr>
          <w:rFonts w:cs="Times New Roman"/>
          <w:sz w:val="26"/>
          <w:szCs w:val="26"/>
        </w:rPr>
        <w:t>лизации функций государства на примере внутренней и внешней политики России; политических партий и иных общественных объединений граждан; з</w:t>
      </w:r>
      <w:r w:rsidRPr="0010524A">
        <w:rPr>
          <w:rFonts w:cs="Times New Roman"/>
          <w:sz w:val="26"/>
          <w:szCs w:val="26"/>
        </w:rPr>
        <w:t>а</w:t>
      </w:r>
      <w:r w:rsidRPr="0010524A">
        <w:rPr>
          <w:rFonts w:cs="Times New Roman"/>
          <w:sz w:val="26"/>
          <w:szCs w:val="26"/>
        </w:rPr>
        <w:t>конного участия граждан в политике; связи политических потрясений и соц</w:t>
      </w:r>
      <w:r w:rsidRPr="0010524A">
        <w:rPr>
          <w:rFonts w:cs="Times New Roman"/>
          <w:sz w:val="26"/>
          <w:szCs w:val="26"/>
        </w:rPr>
        <w:t>и</w:t>
      </w:r>
      <w:r w:rsidRPr="0010524A">
        <w:rPr>
          <w:rFonts w:cs="Times New Roman"/>
          <w:sz w:val="26"/>
          <w:szCs w:val="26"/>
        </w:rPr>
        <w:t>ально-экономического кризиса в государстве;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современные государства по разным признакам; элементы формы государства; типы политических партий; типы обществе</w:t>
      </w:r>
      <w:r w:rsidRPr="0010524A">
        <w:rPr>
          <w:rFonts w:cs="Times New Roman"/>
          <w:sz w:val="26"/>
          <w:szCs w:val="26"/>
        </w:rPr>
        <w:t>н</w:t>
      </w:r>
      <w:r w:rsidRPr="0010524A">
        <w:rPr>
          <w:rFonts w:cs="Times New Roman"/>
          <w:sz w:val="26"/>
          <w:szCs w:val="26"/>
        </w:rPr>
        <w:t>но-политических организаций;</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w:t>
      </w:r>
      <w:r w:rsidRPr="0010524A">
        <w:rPr>
          <w:rFonts w:cs="Times New Roman"/>
          <w:sz w:val="26"/>
          <w:szCs w:val="26"/>
        </w:rPr>
        <w:t>и</w:t>
      </w:r>
      <w:r w:rsidRPr="0010524A">
        <w:rPr>
          <w:rFonts w:cs="Times New Roman"/>
          <w:sz w:val="26"/>
          <w:szCs w:val="26"/>
        </w:rPr>
        <w:t xml:space="preserve">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взаимосвязи в отношениях между ч</w:t>
      </w:r>
      <w:r w:rsidRPr="0010524A">
        <w:rPr>
          <w:rFonts w:cs="Times New Roman"/>
          <w:sz w:val="26"/>
          <w:szCs w:val="26"/>
        </w:rPr>
        <w:t>е</w:t>
      </w:r>
      <w:r w:rsidRPr="0010524A">
        <w:rPr>
          <w:rFonts w:cs="Times New Roman"/>
          <w:sz w:val="26"/>
          <w:szCs w:val="26"/>
        </w:rPr>
        <w:t>ловеком, обществом и государством; между правами человека и гражданина и обязанностями граждан, связи политических потрясений и социал</w:t>
      </w:r>
      <w:r w:rsidRPr="0010524A">
        <w:rPr>
          <w:rFonts w:cs="Times New Roman"/>
          <w:sz w:val="26"/>
          <w:szCs w:val="26"/>
        </w:rPr>
        <w:t>ь</w:t>
      </w:r>
      <w:r w:rsidRPr="0010524A">
        <w:rPr>
          <w:rFonts w:cs="Times New Roman"/>
          <w:sz w:val="26"/>
          <w:szCs w:val="26"/>
        </w:rPr>
        <w:t xml:space="preserve">но-экономических кризисов в государстве;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объяснения сущности пол</w:t>
      </w:r>
      <w:r w:rsidRPr="0010524A">
        <w:rPr>
          <w:rFonts w:cs="Times New Roman"/>
          <w:sz w:val="26"/>
          <w:szCs w:val="26"/>
        </w:rPr>
        <w:t>и</w:t>
      </w:r>
      <w:r w:rsidRPr="0010524A">
        <w:rPr>
          <w:rFonts w:cs="Times New Roman"/>
          <w:sz w:val="26"/>
          <w:szCs w:val="26"/>
        </w:rPr>
        <w:t xml:space="preserve">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неприемлемость всех форм ант</w:t>
      </w:r>
      <w:r w:rsidRPr="0010524A">
        <w:rPr>
          <w:rFonts w:cs="Times New Roman"/>
          <w:sz w:val="26"/>
          <w:szCs w:val="26"/>
        </w:rPr>
        <w:t>и</w:t>
      </w:r>
      <w:r w:rsidRPr="0010524A">
        <w:rPr>
          <w:rFonts w:cs="Times New Roman"/>
          <w:sz w:val="26"/>
          <w:szCs w:val="26"/>
        </w:rPr>
        <w:t>общественного поведения в политике с точки зрения социальных ценностей и правовых норм;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в рамках изученного материала познавательные и практич</w:t>
      </w:r>
      <w:r w:rsidRPr="0010524A">
        <w:rPr>
          <w:rFonts w:cs="Times New Roman"/>
          <w:sz w:val="26"/>
          <w:szCs w:val="26"/>
        </w:rPr>
        <w:t>е</w:t>
      </w:r>
      <w:r w:rsidRPr="0010524A">
        <w:rPr>
          <w:rFonts w:cs="Times New Roman"/>
          <w:sz w:val="26"/>
          <w:szCs w:val="26"/>
        </w:rPr>
        <w:t>ские задачи, отражающие типичные взаимодействия между субъектами пол</w:t>
      </w:r>
      <w:r w:rsidRPr="0010524A">
        <w:rPr>
          <w:rFonts w:cs="Times New Roman"/>
          <w:sz w:val="26"/>
          <w:szCs w:val="26"/>
        </w:rPr>
        <w:t>и</w:t>
      </w:r>
      <w:r w:rsidRPr="0010524A">
        <w:rPr>
          <w:rFonts w:cs="Times New Roman"/>
          <w:sz w:val="26"/>
          <w:szCs w:val="26"/>
        </w:rPr>
        <w:t xml:space="preserve">тики; выполнение социальных ролей избирателя, члена политической партии, участника общественно-политического движения;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овладевать</w:t>
      </w:r>
      <w:r w:rsidRPr="0010524A">
        <w:rPr>
          <w:rFonts w:cs="Times New Roman"/>
          <w:sz w:val="26"/>
          <w:szCs w:val="26"/>
        </w:rPr>
        <w:t xml:space="preserve"> смысловым чтением фрагментов Конституции Росси</w:t>
      </w:r>
      <w:r w:rsidRPr="0010524A">
        <w:rPr>
          <w:rFonts w:cs="Times New Roman"/>
          <w:sz w:val="26"/>
          <w:szCs w:val="26"/>
        </w:rPr>
        <w:t>й</w:t>
      </w:r>
      <w:r w:rsidRPr="0010524A">
        <w:rPr>
          <w:rFonts w:cs="Times New Roman"/>
          <w:sz w:val="26"/>
          <w:szCs w:val="26"/>
        </w:rPr>
        <w:t>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w:t>
      </w:r>
      <w:r w:rsidRPr="0010524A">
        <w:rPr>
          <w:rFonts w:cs="Times New Roman"/>
          <w:sz w:val="26"/>
          <w:szCs w:val="26"/>
        </w:rPr>
        <w:t>о</w:t>
      </w:r>
      <w:r w:rsidRPr="0010524A">
        <w:rPr>
          <w:rFonts w:cs="Times New Roman"/>
          <w:sz w:val="26"/>
          <w:szCs w:val="26"/>
        </w:rPr>
        <w:t>сударства, политических партий, формах участия граждан в политике;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искать и извлекать</w:t>
      </w:r>
      <w:r w:rsidRPr="0010524A">
        <w:rPr>
          <w:rFonts w:cs="Times New Roman"/>
          <w:sz w:val="26"/>
          <w:szCs w:val="26"/>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w:t>
      </w:r>
      <w:r w:rsidRPr="0010524A">
        <w:rPr>
          <w:rFonts w:cs="Times New Roman"/>
          <w:sz w:val="26"/>
          <w:szCs w:val="26"/>
        </w:rPr>
        <w:t>б</w:t>
      </w:r>
      <w:r w:rsidRPr="0010524A">
        <w:rPr>
          <w:rFonts w:cs="Times New Roman"/>
          <w:sz w:val="26"/>
          <w:szCs w:val="26"/>
        </w:rPr>
        <w:t xml:space="preserve">ликаций СМИ с соблюдением правил информационной безопасности при работе в Интернете;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анализировать и конкретизировать</w:t>
      </w:r>
      <w:r w:rsidRPr="0010524A">
        <w:rPr>
          <w:rFonts w:cs="Times New Roman"/>
          <w:sz w:val="26"/>
          <w:szCs w:val="26"/>
        </w:rPr>
        <w:t xml:space="preserve"> социальную информацию о формах участия граждан нашей страны в политической жизни, о выборах и р</w:t>
      </w:r>
      <w:r w:rsidRPr="0010524A">
        <w:rPr>
          <w:rFonts w:cs="Times New Roman"/>
          <w:sz w:val="26"/>
          <w:szCs w:val="26"/>
        </w:rPr>
        <w:t>е</w:t>
      </w:r>
      <w:r w:rsidRPr="0010524A">
        <w:rPr>
          <w:rFonts w:cs="Times New Roman"/>
          <w:sz w:val="26"/>
          <w:szCs w:val="26"/>
        </w:rPr>
        <w:t>ферендуме;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политическую деятельность различных субъектов пол</w:t>
      </w:r>
      <w:r w:rsidRPr="0010524A">
        <w:rPr>
          <w:rFonts w:cs="Times New Roman"/>
          <w:sz w:val="26"/>
          <w:szCs w:val="26"/>
        </w:rPr>
        <w:t>и</w:t>
      </w:r>
      <w:r w:rsidRPr="0010524A">
        <w:rPr>
          <w:rFonts w:cs="Times New Roman"/>
          <w:sz w:val="26"/>
          <w:szCs w:val="26"/>
        </w:rPr>
        <w:t xml:space="preserve">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в практической учебной деятел</w:t>
      </w:r>
      <w:r w:rsidRPr="0010524A">
        <w:rPr>
          <w:rFonts w:cs="Times New Roman"/>
          <w:sz w:val="26"/>
          <w:szCs w:val="26"/>
        </w:rPr>
        <w:t>ь</w:t>
      </w:r>
      <w:r w:rsidRPr="0010524A">
        <w:rPr>
          <w:rFonts w:cs="Times New Roman"/>
          <w:sz w:val="26"/>
          <w:szCs w:val="26"/>
        </w:rPr>
        <w:t>ности (включая выполнение проектов индивидуально и в группе), в повс</w:t>
      </w:r>
      <w:r w:rsidRPr="0010524A">
        <w:rPr>
          <w:rFonts w:cs="Times New Roman"/>
          <w:sz w:val="26"/>
          <w:szCs w:val="26"/>
        </w:rPr>
        <w:t>е</w:t>
      </w:r>
      <w:r w:rsidRPr="0010524A">
        <w:rPr>
          <w:rFonts w:cs="Times New Roman"/>
          <w:sz w:val="26"/>
          <w:szCs w:val="26"/>
        </w:rPr>
        <w:t>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10524A">
        <w:rPr>
          <w:rFonts w:cs="Times New Roman"/>
          <w:sz w:val="26"/>
          <w:szCs w:val="26"/>
        </w:rPr>
        <w:t>и</w:t>
      </w:r>
      <w:r w:rsidRPr="0010524A">
        <w:rPr>
          <w:rFonts w:cs="Times New Roman"/>
          <w:sz w:val="26"/>
          <w:szCs w:val="26"/>
        </w:rPr>
        <w:t>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Гражданин и государство</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осваивать и применять знания</w:t>
      </w:r>
      <w:r w:rsidRPr="0010524A">
        <w:rPr>
          <w:rFonts w:cs="Times New Roman"/>
          <w:sz w:val="26"/>
          <w:szCs w:val="26"/>
        </w:rPr>
        <w:t xml:space="preserve"> об основах конституционного строя и организации государственной власти в Российской Федерации, государс</w:t>
      </w:r>
      <w:r w:rsidRPr="0010524A">
        <w:rPr>
          <w:rFonts w:cs="Times New Roman"/>
          <w:sz w:val="26"/>
          <w:szCs w:val="26"/>
        </w:rPr>
        <w:t>т</w:t>
      </w:r>
      <w:r w:rsidRPr="0010524A">
        <w:rPr>
          <w:rFonts w:cs="Times New Roman"/>
          <w:sz w:val="26"/>
          <w:szCs w:val="26"/>
        </w:rPr>
        <w:t>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Россию как демократическое федеративное пр</w:t>
      </w:r>
      <w:r w:rsidRPr="0010524A">
        <w:rPr>
          <w:rFonts w:cs="Times New Roman"/>
          <w:sz w:val="26"/>
          <w:szCs w:val="26"/>
        </w:rPr>
        <w:t>а</w:t>
      </w:r>
      <w:r w:rsidRPr="0010524A">
        <w:rPr>
          <w:rFonts w:cs="Times New Roman"/>
          <w:sz w:val="26"/>
          <w:szCs w:val="26"/>
        </w:rPr>
        <w:t>вовое государство с республиканской формой правления, как социальное гос</w:t>
      </w:r>
      <w:r w:rsidRPr="0010524A">
        <w:rPr>
          <w:rFonts w:cs="Times New Roman"/>
          <w:sz w:val="26"/>
          <w:szCs w:val="26"/>
        </w:rPr>
        <w:t>у</w:t>
      </w:r>
      <w:r w:rsidRPr="0010524A">
        <w:rPr>
          <w:rFonts w:cs="Times New Roman"/>
          <w:sz w:val="26"/>
          <w:szCs w:val="26"/>
        </w:rPr>
        <w:t>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w:t>
      </w:r>
      <w:r w:rsidRPr="0010524A">
        <w:rPr>
          <w:rFonts w:cs="Times New Roman"/>
          <w:sz w:val="26"/>
          <w:szCs w:val="26"/>
        </w:rPr>
        <w:t xml:space="preserve"> примеры и </w:t>
      </w:r>
      <w:r w:rsidRPr="0010524A">
        <w:rPr>
          <w:rStyle w:val="a9"/>
          <w:rFonts w:cs="Times New Roman"/>
          <w:sz w:val="26"/>
          <w:szCs w:val="26"/>
        </w:rPr>
        <w:t>моделировать</w:t>
      </w:r>
      <w:r w:rsidRPr="0010524A">
        <w:rPr>
          <w:rFonts w:cs="Times New Roman"/>
          <w:sz w:val="26"/>
          <w:szCs w:val="26"/>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w:t>
      </w:r>
      <w:r w:rsidRPr="0010524A">
        <w:rPr>
          <w:rFonts w:cs="Times New Roman"/>
          <w:sz w:val="26"/>
          <w:szCs w:val="26"/>
        </w:rPr>
        <w:t>я</w:t>
      </w:r>
      <w:r w:rsidRPr="0010524A">
        <w:rPr>
          <w:rFonts w:cs="Times New Roman"/>
          <w:sz w:val="26"/>
          <w:szCs w:val="26"/>
        </w:rPr>
        <w:t>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по разным признакам (в том числе устанавливать существенный признак классификации) полномочия высших органов госуда</w:t>
      </w:r>
      <w:r w:rsidRPr="0010524A">
        <w:rPr>
          <w:rFonts w:cs="Times New Roman"/>
          <w:sz w:val="26"/>
          <w:szCs w:val="26"/>
        </w:rPr>
        <w:t>р</w:t>
      </w:r>
      <w:r w:rsidRPr="0010524A">
        <w:rPr>
          <w:rFonts w:cs="Times New Roman"/>
          <w:sz w:val="26"/>
          <w:szCs w:val="26"/>
        </w:rPr>
        <w:t>ственной власти Российской Федерации;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с опорой на Конституцию Российской Федерации по</w:t>
      </w:r>
      <w:r w:rsidRPr="0010524A">
        <w:rPr>
          <w:rFonts w:cs="Times New Roman"/>
          <w:sz w:val="26"/>
          <w:szCs w:val="26"/>
        </w:rPr>
        <w:t>л</w:t>
      </w:r>
      <w:r w:rsidRPr="0010524A">
        <w:rPr>
          <w:rFonts w:cs="Times New Roman"/>
          <w:sz w:val="26"/>
          <w:szCs w:val="26"/>
        </w:rPr>
        <w:t xml:space="preserve">номочия центральных органов государственной власти и субъектов Российской Федерации;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взаимосвязи ветвей власти и субъектов политики в Российской Федерации, федерального центра и субъектов Росси</w:t>
      </w:r>
      <w:r w:rsidRPr="0010524A">
        <w:rPr>
          <w:rFonts w:cs="Times New Roman"/>
          <w:sz w:val="26"/>
          <w:szCs w:val="26"/>
        </w:rPr>
        <w:t>й</w:t>
      </w:r>
      <w:r w:rsidRPr="0010524A">
        <w:rPr>
          <w:rFonts w:cs="Times New Roman"/>
          <w:sz w:val="26"/>
          <w:szCs w:val="26"/>
        </w:rPr>
        <w:t>ской Федерации, между правами человека и гражданина и обязанностями гр</w:t>
      </w:r>
      <w:r w:rsidRPr="0010524A">
        <w:rPr>
          <w:rFonts w:cs="Times New Roman"/>
          <w:sz w:val="26"/>
          <w:szCs w:val="26"/>
        </w:rPr>
        <w:t>а</w:t>
      </w:r>
      <w:r w:rsidRPr="0010524A">
        <w:rPr>
          <w:rFonts w:cs="Times New Roman"/>
          <w:sz w:val="26"/>
          <w:szCs w:val="26"/>
        </w:rPr>
        <w:t xml:space="preserve">ждан;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характеристики роли Росси</w:t>
      </w:r>
      <w:r w:rsidRPr="0010524A">
        <w:rPr>
          <w:rFonts w:cs="Times New Roman"/>
          <w:sz w:val="26"/>
          <w:szCs w:val="26"/>
        </w:rPr>
        <w:t>й</w:t>
      </w:r>
      <w:r w:rsidRPr="0010524A">
        <w:rPr>
          <w:rFonts w:cs="Times New Roman"/>
          <w:sz w:val="26"/>
          <w:szCs w:val="26"/>
        </w:rPr>
        <w:t>ской Федерации в современном мире; для объяснения сущности проведения в отношении нашей страны международной политики «сдерживания»; для об</w:t>
      </w:r>
      <w:r w:rsidRPr="0010524A">
        <w:rPr>
          <w:rFonts w:cs="Times New Roman"/>
          <w:sz w:val="26"/>
          <w:szCs w:val="26"/>
        </w:rPr>
        <w:t>ъ</w:t>
      </w:r>
      <w:r w:rsidRPr="0010524A">
        <w:rPr>
          <w:rFonts w:cs="Times New Roman"/>
          <w:sz w:val="26"/>
          <w:szCs w:val="26"/>
        </w:rPr>
        <w:t xml:space="preserve">яснения необходимости противодействия коррупции;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t xml:space="preserve">с опорой на обществоведческие знания, факты общественной жизни и личный социальный опыт </w:t>
      </w:r>
      <w:r w:rsidRPr="0010524A">
        <w:rPr>
          <w:rStyle w:val="a9"/>
          <w:rFonts w:cs="Times New Roman"/>
          <w:sz w:val="26"/>
          <w:szCs w:val="26"/>
        </w:rPr>
        <w:t>определять и аргументировать</w:t>
      </w:r>
      <w:r w:rsidRPr="0010524A">
        <w:rPr>
          <w:rFonts w:cs="Times New Roman"/>
          <w:sz w:val="26"/>
          <w:szCs w:val="26"/>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w:t>
      </w:r>
      <w:r w:rsidRPr="0010524A">
        <w:rPr>
          <w:rFonts w:cs="Times New Roman"/>
          <w:sz w:val="26"/>
          <w:szCs w:val="26"/>
        </w:rPr>
        <w:t>а</w:t>
      </w:r>
      <w:r w:rsidRPr="0010524A">
        <w:rPr>
          <w:rFonts w:cs="Times New Roman"/>
          <w:sz w:val="26"/>
          <w:szCs w:val="26"/>
        </w:rPr>
        <w:t>шей стране политике «сдерживания»;</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отражающие пр</w:t>
      </w:r>
      <w:r w:rsidRPr="0010524A">
        <w:rPr>
          <w:rFonts w:cs="Times New Roman"/>
          <w:sz w:val="26"/>
          <w:szCs w:val="26"/>
        </w:rPr>
        <w:t>о</w:t>
      </w:r>
      <w:r w:rsidRPr="0010524A">
        <w:rPr>
          <w:rFonts w:cs="Times New Roman"/>
          <w:sz w:val="26"/>
          <w:szCs w:val="26"/>
        </w:rPr>
        <w:t>цессы, явления и события в политической жизни Российской Федерации, в м</w:t>
      </w:r>
      <w:r w:rsidRPr="0010524A">
        <w:rPr>
          <w:rFonts w:cs="Times New Roman"/>
          <w:sz w:val="26"/>
          <w:szCs w:val="26"/>
        </w:rPr>
        <w:t>е</w:t>
      </w:r>
      <w:r w:rsidRPr="0010524A">
        <w:rPr>
          <w:rFonts w:cs="Times New Roman"/>
          <w:sz w:val="26"/>
          <w:szCs w:val="26"/>
        </w:rPr>
        <w:t xml:space="preserve">ждународных отношениях;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систематизировать и конкретизировать</w:t>
      </w:r>
      <w:r w:rsidRPr="0010524A">
        <w:rPr>
          <w:rFonts w:cs="Times New Roman"/>
          <w:sz w:val="26"/>
          <w:szCs w:val="26"/>
        </w:rPr>
        <w:t xml:space="preserve"> информацию о политич</w:t>
      </w:r>
      <w:r w:rsidRPr="0010524A">
        <w:rPr>
          <w:rFonts w:cs="Times New Roman"/>
          <w:sz w:val="26"/>
          <w:szCs w:val="26"/>
        </w:rPr>
        <w:t>е</w:t>
      </w:r>
      <w:r w:rsidRPr="0010524A">
        <w:rPr>
          <w:rFonts w:cs="Times New Roman"/>
          <w:sz w:val="26"/>
          <w:szCs w:val="26"/>
        </w:rPr>
        <w:t>ской жизни в стране в целом, в субъектах Российской Федерации, о деятельн</w:t>
      </w:r>
      <w:r w:rsidRPr="0010524A">
        <w:rPr>
          <w:rFonts w:cs="Times New Roman"/>
          <w:sz w:val="26"/>
          <w:szCs w:val="26"/>
        </w:rPr>
        <w:t>о</w:t>
      </w:r>
      <w:r w:rsidRPr="0010524A">
        <w:rPr>
          <w:rFonts w:cs="Times New Roman"/>
          <w:sz w:val="26"/>
          <w:szCs w:val="26"/>
        </w:rPr>
        <w:t>сти высших органов государственной власти, об основных направлениях вну</w:t>
      </w:r>
      <w:r w:rsidRPr="0010524A">
        <w:rPr>
          <w:rFonts w:cs="Times New Roman"/>
          <w:sz w:val="26"/>
          <w:szCs w:val="26"/>
        </w:rPr>
        <w:t>т</w:t>
      </w:r>
      <w:r w:rsidRPr="0010524A">
        <w:rPr>
          <w:rFonts w:cs="Times New Roman"/>
          <w:sz w:val="26"/>
          <w:szCs w:val="26"/>
        </w:rPr>
        <w:t>ренней и внешней политики, об усилиях нашего государства в борьбе с эк</w:t>
      </w:r>
      <w:r w:rsidRPr="0010524A">
        <w:rPr>
          <w:rFonts w:cs="Times New Roman"/>
          <w:sz w:val="26"/>
          <w:szCs w:val="26"/>
        </w:rPr>
        <w:t>с</w:t>
      </w:r>
      <w:r w:rsidRPr="0010524A">
        <w:rPr>
          <w:rFonts w:cs="Times New Roman"/>
          <w:sz w:val="26"/>
          <w:szCs w:val="26"/>
        </w:rPr>
        <w:t xml:space="preserve">тремизмом и международным терроризмом;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овладевать</w:t>
      </w:r>
      <w:r w:rsidRPr="0010524A">
        <w:rPr>
          <w:rFonts w:cs="Times New Roman"/>
          <w:sz w:val="26"/>
          <w:szCs w:val="26"/>
        </w:rPr>
        <w:t xml:space="preserve"> смысловым чтением текстов обществоведческой тем</w:t>
      </w:r>
      <w:r w:rsidRPr="0010524A">
        <w:rPr>
          <w:rFonts w:cs="Times New Roman"/>
          <w:sz w:val="26"/>
          <w:szCs w:val="26"/>
        </w:rPr>
        <w:t>а</w:t>
      </w:r>
      <w:r w:rsidRPr="0010524A">
        <w:rPr>
          <w:rFonts w:cs="Times New Roman"/>
          <w:sz w:val="26"/>
          <w:szCs w:val="26"/>
        </w:rPr>
        <w:t>тики: отбирать информацию об основах конституционного строя Российской Федерации, гражданстве Российской Федерации, конституционном статусе ч</w:t>
      </w:r>
      <w:r w:rsidRPr="0010524A">
        <w:rPr>
          <w:rFonts w:cs="Times New Roman"/>
          <w:sz w:val="26"/>
          <w:szCs w:val="26"/>
        </w:rPr>
        <w:t>е</w:t>
      </w:r>
      <w:r w:rsidRPr="0010524A">
        <w:rPr>
          <w:rFonts w:cs="Times New Roman"/>
          <w:sz w:val="26"/>
          <w:szCs w:val="26"/>
        </w:rPr>
        <w:t>ловека и гражданина, о полномочиях высших органов государственной власти, местном самоуправлении и его функциях из фрагментов Конституции Росси</w:t>
      </w:r>
      <w:r w:rsidRPr="0010524A">
        <w:rPr>
          <w:rFonts w:cs="Times New Roman"/>
          <w:sz w:val="26"/>
          <w:szCs w:val="26"/>
        </w:rPr>
        <w:t>й</w:t>
      </w:r>
      <w:r w:rsidRPr="0010524A">
        <w:rPr>
          <w:rFonts w:cs="Times New Roman"/>
          <w:sz w:val="26"/>
          <w:szCs w:val="26"/>
        </w:rPr>
        <w:t xml:space="preserve">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искать и извлекать</w:t>
      </w:r>
      <w:r w:rsidRPr="0010524A">
        <w:rPr>
          <w:rFonts w:cs="Times New Roman"/>
          <w:sz w:val="26"/>
          <w:szCs w:val="26"/>
        </w:rPr>
        <w:t xml:space="preserve"> информацию об основных направлениях вну</w:t>
      </w:r>
      <w:r w:rsidRPr="0010524A">
        <w:rPr>
          <w:rFonts w:cs="Times New Roman"/>
          <w:sz w:val="26"/>
          <w:szCs w:val="26"/>
        </w:rPr>
        <w:t>т</w:t>
      </w:r>
      <w:r w:rsidRPr="0010524A">
        <w:rPr>
          <w:rFonts w:cs="Times New Roman"/>
          <w:sz w:val="26"/>
          <w:szCs w:val="26"/>
        </w:rPr>
        <w:t>ренней и внешней политики Российской Федерации, высших органов госуда</w:t>
      </w:r>
      <w:r w:rsidRPr="0010524A">
        <w:rPr>
          <w:rFonts w:cs="Times New Roman"/>
          <w:sz w:val="26"/>
          <w:szCs w:val="26"/>
        </w:rPr>
        <w:t>р</w:t>
      </w:r>
      <w:r w:rsidRPr="0010524A">
        <w:rPr>
          <w:rFonts w:cs="Times New Roman"/>
          <w:sz w:val="26"/>
          <w:szCs w:val="26"/>
        </w:rPr>
        <w:t>ственной власти, о статусе субъекта Федерации, в котором проживают об</w:t>
      </w:r>
      <w:r w:rsidRPr="0010524A">
        <w:rPr>
          <w:rFonts w:cs="Times New Roman"/>
          <w:sz w:val="26"/>
          <w:szCs w:val="26"/>
        </w:rPr>
        <w:t>у</w:t>
      </w:r>
      <w:r w:rsidRPr="0010524A">
        <w:rPr>
          <w:rFonts w:cs="Times New Roman"/>
          <w:sz w:val="26"/>
          <w:szCs w:val="26"/>
        </w:rPr>
        <w:t>чающиеся: выявлять соответствующие факты из публикаций СМИ с соблюд</w:t>
      </w:r>
      <w:r w:rsidRPr="0010524A">
        <w:rPr>
          <w:rFonts w:cs="Times New Roman"/>
          <w:sz w:val="26"/>
          <w:szCs w:val="26"/>
        </w:rPr>
        <w:t>е</w:t>
      </w:r>
      <w:r w:rsidRPr="0010524A">
        <w:rPr>
          <w:rFonts w:cs="Times New Roman"/>
          <w:sz w:val="26"/>
          <w:szCs w:val="26"/>
        </w:rPr>
        <w:t xml:space="preserve">нием правил информационной безопасности при работе в Интернете;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 и конкретизир</w:t>
      </w:r>
      <w:r w:rsidRPr="0010524A">
        <w:rPr>
          <w:rStyle w:val="a9"/>
          <w:rFonts w:cs="Times New Roman"/>
          <w:sz w:val="26"/>
          <w:szCs w:val="26"/>
        </w:rPr>
        <w:t>о</w:t>
      </w:r>
      <w:r w:rsidRPr="0010524A">
        <w:rPr>
          <w:rStyle w:val="a9"/>
          <w:rFonts w:cs="Times New Roman"/>
          <w:sz w:val="26"/>
          <w:szCs w:val="26"/>
        </w:rPr>
        <w:t>вать</w:t>
      </w:r>
      <w:r w:rsidRPr="0010524A">
        <w:rPr>
          <w:rFonts w:cs="Times New Roman"/>
          <w:sz w:val="26"/>
          <w:szCs w:val="26"/>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и поведение других людей в гр</w:t>
      </w:r>
      <w:r w:rsidRPr="0010524A">
        <w:rPr>
          <w:rFonts w:cs="Times New Roman"/>
          <w:sz w:val="26"/>
          <w:szCs w:val="26"/>
        </w:rPr>
        <w:t>а</w:t>
      </w:r>
      <w:r w:rsidRPr="0010524A">
        <w:rPr>
          <w:rFonts w:cs="Times New Roman"/>
          <w:sz w:val="26"/>
          <w:szCs w:val="26"/>
        </w:rPr>
        <w:t xml:space="preserve">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 государстве Российская Фед</w:t>
      </w:r>
      <w:r w:rsidRPr="0010524A">
        <w:rPr>
          <w:rFonts w:cs="Times New Roman"/>
          <w:sz w:val="26"/>
          <w:szCs w:val="26"/>
        </w:rPr>
        <w:t>е</w:t>
      </w:r>
      <w:r w:rsidRPr="0010524A">
        <w:rPr>
          <w:rFonts w:cs="Times New Roman"/>
          <w:sz w:val="26"/>
          <w:szCs w:val="26"/>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w:t>
      </w:r>
      <w:r w:rsidRPr="0010524A">
        <w:rPr>
          <w:rFonts w:cs="Times New Roman"/>
          <w:sz w:val="26"/>
          <w:szCs w:val="26"/>
        </w:rPr>
        <w:t>я</w:t>
      </w:r>
      <w:r w:rsidRPr="0010524A">
        <w:rPr>
          <w:rFonts w:cs="Times New Roman"/>
          <w:sz w:val="26"/>
          <w:szCs w:val="26"/>
        </w:rPr>
        <w:t>тельность) в соответствии с темой и ситуацией общения, особенностями ауд</w:t>
      </w:r>
      <w:r w:rsidRPr="0010524A">
        <w:rPr>
          <w:rFonts w:cs="Times New Roman"/>
          <w:sz w:val="26"/>
          <w:szCs w:val="26"/>
        </w:rPr>
        <w:t>и</w:t>
      </w:r>
      <w:r w:rsidRPr="0010524A">
        <w:rPr>
          <w:rFonts w:cs="Times New Roman"/>
          <w:sz w:val="26"/>
          <w:szCs w:val="26"/>
        </w:rPr>
        <w:t xml:space="preserve">тории и регламентом;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самостоятельно заполнять</w:t>
      </w:r>
      <w:r w:rsidRPr="0010524A">
        <w:rPr>
          <w:rFonts w:cs="Times New Roman"/>
          <w:sz w:val="26"/>
          <w:szCs w:val="26"/>
        </w:rPr>
        <w:t xml:space="preserve"> форму (в том числе электронную) и с</w:t>
      </w:r>
      <w:r w:rsidRPr="0010524A">
        <w:rPr>
          <w:rFonts w:cs="Times New Roman"/>
          <w:sz w:val="26"/>
          <w:szCs w:val="26"/>
        </w:rPr>
        <w:t>о</w:t>
      </w:r>
      <w:r w:rsidRPr="0010524A">
        <w:rPr>
          <w:rFonts w:cs="Times New Roman"/>
          <w:sz w:val="26"/>
          <w:szCs w:val="26"/>
        </w:rPr>
        <w:t>ставлять простейший документ при использовании портала государственных услуг;</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10524A">
        <w:rPr>
          <w:rFonts w:cs="Times New Roman"/>
          <w:sz w:val="26"/>
          <w:szCs w:val="26"/>
        </w:rPr>
        <w:t>и</w:t>
      </w:r>
      <w:r w:rsidRPr="0010524A">
        <w:rPr>
          <w:rFonts w:cs="Times New Roman"/>
          <w:sz w:val="26"/>
          <w:szCs w:val="26"/>
        </w:rPr>
        <w:lastRenderedPageBreak/>
        <w:t>стических и демократических ценностей, идей мира и взаимопонимания между народами, людьми разных культур.</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системе социальных отношений</w:t>
      </w:r>
    </w:p>
    <w:p w:rsidR="00416B7C" w:rsidRPr="0010524A" w:rsidRDefault="00416B7C" w:rsidP="00B82670">
      <w:pPr>
        <w:pStyle w:val="ad"/>
        <w:spacing w:line="240" w:lineRule="auto"/>
        <w:ind w:firstLine="680"/>
        <w:rPr>
          <w:rFonts w:cs="Times New Roman"/>
          <w:spacing w:val="-3"/>
          <w:sz w:val="26"/>
          <w:szCs w:val="26"/>
        </w:rPr>
      </w:pPr>
      <w:r w:rsidRPr="0010524A">
        <w:rPr>
          <w:rFonts w:cs="Times New Roman"/>
          <w:spacing w:val="-3"/>
          <w:sz w:val="26"/>
          <w:szCs w:val="26"/>
        </w:rPr>
        <w:t>—</w:t>
      </w:r>
      <w:r w:rsidRPr="0010524A">
        <w:rPr>
          <w:rFonts w:cs="Times New Roman"/>
          <w:spacing w:val="-3"/>
          <w:sz w:val="26"/>
          <w:szCs w:val="26"/>
        </w:rPr>
        <w:tab/>
      </w:r>
      <w:r w:rsidRPr="0010524A">
        <w:rPr>
          <w:rStyle w:val="a9"/>
          <w:rFonts w:cs="Times New Roman"/>
          <w:spacing w:val="-3"/>
          <w:sz w:val="26"/>
          <w:szCs w:val="26"/>
        </w:rPr>
        <w:t>осваивать и применять</w:t>
      </w:r>
      <w:r w:rsidRPr="0010524A">
        <w:rPr>
          <w:rFonts w:cs="Times New Roman"/>
          <w:spacing w:val="-3"/>
          <w:sz w:val="26"/>
          <w:szCs w:val="26"/>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w:t>
      </w:r>
      <w:r w:rsidRPr="0010524A">
        <w:rPr>
          <w:rFonts w:cs="Times New Roman"/>
          <w:spacing w:val="-3"/>
          <w:sz w:val="26"/>
          <w:szCs w:val="26"/>
        </w:rPr>
        <w:t>а</w:t>
      </w:r>
      <w:r w:rsidRPr="0010524A">
        <w:rPr>
          <w:rFonts w:cs="Times New Roman"/>
          <w:spacing w:val="-3"/>
          <w:sz w:val="26"/>
          <w:szCs w:val="26"/>
        </w:rPr>
        <w:t xml:space="preserve">циях, этническом многообразии современного человечества, диалоге культур, отклоняющемся поведении и здоровом образе жизни;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функции семьи в обществе; основы социальной политики Российского государства;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различных социальных статусов, социальных ролей, социальной политики Российского государства;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классифицировать</w:t>
      </w:r>
      <w:r w:rsidRPr="0010524A">
        <w:rPr>
          <w:rFonts w:cs="Times New Roman"/>
          <w:sz w:val="26"/>
          <w:szCs w:val="26"/>
        </w:rPr>
        <w:t xml:space="preserve"> социальные общности и группы;</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виды социальной мобильности;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причины существования разных соц</w:t>
      </w:r>
      <w:r w:rsidRPr="0010524A">
        <w:rPr>
          <w:rFonts w:cs="Times New Roman"/>
          <w:sz w:val="26"/>
          <w:szCs w:val="26"/>
        </w:rPr>
        <w:t>и</w:t>
      </w:r>
      <w:r w:rsidRPr="0010524A">
        <w:rPr>
          <w:rFonts w:cs="Times New Roman"/>
          <w:sz w:val="26"/>
          <w:szCs w:val="26"/>
        </w:rPr>
        <w:t xml:space="preserve">альных групп; социальных различий и конфликтов;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для осмысления личного соц</w:t>
      </w:r>
      <w:r w:rsidRPr="0010524A">
        <w:rPr>
          <w:rFonts w:cs="Times New Roman"/>
          <w:sz w:val="26"/>
          <w:szCs w:val="26"/>
        </w:rPr>
        <w:t>и</w:t>
      </w:r>
      <w:r w:rsidRPr="0010524A">
        <w:rPr>
          <w:rFonts w:cs="Times New Roman"/>
          <w:sz w:val="26"/>
          <w:szCs w:val="26"/>
        </w:rPr>
        <w:t>ального опыта при исполнении типичных для несовершеннолетних социальных ролей; аргументированного объяснения социальной и личной значимости зд</w:t>
      </w:r>
      <w:r w:rsidRPr="0010524A">
        <w:rPr>
          <w:rFonts w:cs="Times New Roman"/>
          <w:sz w:val="26"/>
          <w:szCs w:val="26"/>
        </w:rPr>
        <w:t>о</w:t>
      </w:r>
      <w:r w:rsidRPr="0010524A">
        <w:rPr>
          <w:rFonts w:cs="Times New Roman"/>
          <w:sz w:val="26"/>
          <w:szCs w:val="26"/>
        </w:rPr>
        <w:t>рового образа жизни, опасности наркомании и алкоголизма для человека и о</w:t>
      </w:r>
      <w:r w:rsidRPr="0010524A">
        <w:rPr>
          <w:rFonts w:cs="Times New Roman"/>
          <w:sz w:val="26"/>
          <w:szCs w:val="26"/>
        </w:rPr>
        <w:t>б</w:t>
      </w:r>
      <w:r w:rsidRPr="0010524A">
        <w:rPr>
          <w:rFonts w:cs="Times New Roman"/>
          <w:sz w:val="26"/>
          <w:szCs w:val="26"/>
        </w:rPr>
        <w:t xml:space="preserve">щества;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познавательные и практические задачи, отражающие т</w:t>
      </w:r>
      <w:r w:rsidRPr="0010524A">
        <w:rPr>
          <w:rFonts w:cs="Times New Roman"/>
          <w:sz w:val="26"/>
          <w:szCs w:val="26"/>
        </w:rPr>
        <w:t>и</w:t>
      </w:r>
      <w:r w:rsidRPr="0010524A">
        <w:rPr>
          <w:rFonts w:cs="Times New Roman"/>
          <w:sz w:val="26"/>
          <w:szCs w:val="26"/>
        </w:rPr>
        <w:t>пичные социальные взаимодействия; направленные на распознавание откл</w:t>
      </w:r>
      <w:r w:rsidRPr="0010524A">
        <w:rPr>
          <w:rFonts w:cs="Times New Roman"/>
          <w:sz w:val="26"/>
          <w:szCs w:val="26"/>
        </w:rPr>
        <w:t>о</w:t>
      </w:r>
      <w:r w:rsidRPr="0010524A">
        <w:rPr>
          <w:rFonts w:cs="Times New Roman"/>
          <w:sz w:val="26"/>
          <w:szCs w:val="26"/>
        </w:rPr>
        <w:t>няющегося поведения и его видов;</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смысловое чтение текстов и составлять на основе учебных текстов план (в том числе отражающий изученный материал о соци</w:t>
      </w:r>
      <w:r w:rsidRPr="0010524A">
        <w:rPr>
          <w:rFonts w:cs="Times New Roman"/>
          <w:sz w:val="26"/>
          <w:szCs w:val="26"/>
        </w:rPr>
        <w:t>а</w:t>
      </w:r>
      <w:r w:rsidRPr="0010524A">
        <w:rPr>
          <w:rFonts w:cs="Times New Roman"/>
          <w:sz w:val="26"/>
          <w:szCs w:val="26"/>
        </w:rPr>
        <w:t>лизации личности);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извлекать</w:t>
      </w:r>
      <w:r w:rsidRPr="0010524A">
        <w:rPr>
          <w:rFonts w:cs="Times New Roman"/>
          <w:sz w:val="26"/>
          <w:szCs w:val="26"/>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анализировать, обобщать, систематизировать</w:t>
      </w:r>
      <w:r w:rsidRPr="0010524A">
        <w:rPr>
          <w:rFonts w:cs="Times New Roman"/>
          <w:sz w:val="26"/>
          <w:szCs w:val="26"/>
        </w:rPr>
        <w:t xml:space="preserve"> текстовую и стат</w:t>
      </w:r>
      <w:r w:rsidRPr="0010524A">
        <w:rPr>
          <w:rFonts w:cs="Times New Roman"/>
          <w:sz w:val="26"/>
          <w:szCs w:val="26"/>
        </w:rPr>
        <w:t>и</w:t>
      </w:r>
      <w:r w:rsidRPr="0010524A">
        <w:rPr>
          <w:rFonts w:cs="Times New Roman"/>
          <w:sz w:val="26"/>
          <w:szCs w:val="26"/>
        </w:rPr>
        <w:t>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w:t>
      </w:r>
      <w:r w:rsidRPr="0010524A">
        <w:rPr>
          <w:rFonts w:cs="Times New Roman"/>
          <w:sz w:val="26"/>
          <w:szCs w:val="26"/>
        </w:rPr>
        <w:t>о</w:t>
      </w:r>
      <w:r w:rsidRPr="0010524A">
        <w:rPr>
          <w:rFonts w:cs="Times New Roman"/>
          <w:sz w:val="26"/>
          <w:szCs w:val="26"/>
        </w:rPr>
        <w:t xml:space="preserve">лей; о социальных конфликтах; критически оценивать современную социальную информацию;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оценивать</w:t>
      </w:r>
      <w:r w:rsidRPr="0010524A">
        <w:rPr>
          <w:rFonts w:cs="Times New Roman"/>
          <w:sz w:val="26"/>
          <w:szCs w:val="26"/>
        </w:rPr>
        <w:t xml:space="preserve"> собственные поступки и поведение, демонстрирующее отношение к людям других национальностей; осознавать неприемлемость а</w:t>
      </w:r>
      <w:r w:rsidRPr="0010524A">
        <w:rPr>
          <w:rFonts w:cs="Times New Roman"/>
          <w:sz w:val="26"/>
          <w:szCs w:val="26"/>
        </w:rPr>
        <w:t>н</w:t>
      </w:r>
      <w:r w:rsidRPr="0010524A">
        <w:rPr>
          <w:rFonts w:cs="Times New Roman"/>
          <w:sz w:val="26"/>
          <w:szCs w:val="26"/>
        </w:rPr>
        <w:t xml:space="preserve">тиобщественного поведения;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совместную деятельность с людьми другой наци</w:t>
      </w:r>
      <w:r w:rsidRPr="0010524A">
        <w:rPr>
          <w:rFonts w:cs="Times New Roman"/>
          <w:sz w:val="26"/>
          <w:szCs w:val="26"/>
        </w:rPr>
        <w:t>о</w:t>
      </w:r>
      <w:r w:rsidRPr="0010524A">
        <w:rPr>
          <w:rFonts w:cs="Times New Roman"/>
          <w:sz w:val="26"/>
          <w:szCs w:val="26"/>
        </w:rPr>
        <w:t>нальной и религиозной принадлежности на основе веротерпимости и взаим</w:t>
      </w:r>
      <w:r w:rsidRPr="0010524A">
        <w:rPr>
          <w:rFonts w:cs="Times New Roman"/>
          <w:sz w:val="26"/>
          <w:szCs w:val="26"/>
        </w:rPr>
        <w:t>о</w:t>
      </w:r>
      <w:r w:rsidRPr="0010524A">
        <w:rPr>
          <w:rFonts w:cs="Times New Roman"/>
          <w:sz w:val="26"/>
          <w:szCs w:val="26"/>
        </w:rPr>
        <w:t>понимания между людьми разных культур.</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Человек в современном изменяющемся мире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lastRenderedPageBreak/>
        <w:t>—</w:t>
      </w:r>
      <w:r w:rsidRPr="0010524A">
        <w:rPr>
          <w:rFonts w:cs="Times New Roman"/>
          <w:sz w:val="26"/>
          <w:szCs w:val="26"/>
        </w:rPr>
        <w:tab/>
      </w:r>
      <w:r w:rsidRPr="0010524A">
        <w:rPr>
          <w:rStyle w:val="a9"/>
          <w:rFonts w:cs="Times New Roman"/>
          <w:sz w:val="26"/>
          <w:szCs w:val="26"/>
        </w:rPr>
        <w:t>осваивать и применять</w:t>
      </w:r>
      <w:r w:rsidRPr="0010524A">
        <w:rPr>
          <w:rFonts w:cs="Times New Roman"/>
          <w:sz w:val="26"/>
          <w:szCs w:val="26"/>
        </w:rPr>
        <w:t xml:space="preserve"> знания об информационном обществе, гл</w:t>
      </w:r>
      <w:r w:rsidRPr="0010524A">
        <w:rPr>
          <w:rFonts w:cs="Times New Roman"/>
          <w:sz w:val="26"/>
          <w:szCs w:val="26"/>
        </w:rPr>
        <w:t>о</w:t>
      </w:r>
      <w:r w:rsidRPr="0010524A">
        <w:rPr>
          <w:rFonts w:cs="Times New Roman"/>
          <w:sz w:val="26"/>
          <w:szCs w:val="26"/>
        </w:rPr>
        <w:t xml:space="preserve">бализации, глобальных проблемах;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характеризовать</w:t>
      </w:r>
      <w:r w:rsidRPr="0010524A">
        <w:rPr>
          <w:rFonts w:cs="Times New Roman"/>
          <w:sz w:val="26"/>
          <w:szCs w:val="26"/>
        </w:rPr>
        <w:t xml:space="preserve"> сущность информационного общества; здоровый образ жизни; глобализацию как важный общемировой интеграционный процесс;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приводить примеры</w:t>
      </w:r>
      <w:r w:rsidRPr="0010524A">
        <w:rPr>
          <w:rFonts w:cs="Times New Roman"/>
          <w:sz w:val="26"/>
          <w:szCs w:val="26"/>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сравнивать</w:t>
      </w:r>
      <w:r w:rsidRPr="0010524A">
        <w:rPr>
          <w:rFonts w:cs="Times New Roman"/>
          <w:sz w:val="26"/>
          <w:szCs w:val="26"/>
        </w:rPr>
        <w:t xml:space="preserve"> требования к современным профессиям;</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устанавливать и объяснять</w:t>
      </w:r>
      <w:r w:rsidRPr="0010524A">
        <w:rPr>
          <w:rFonts w:cs="Times New Roman"/>
          <w:sz w:val="26"/>
          <w:szCs w:val="26"/>
        </w:rPr>
        <w:t xml:space="preserve"> причины и последствия глобализации;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использовать</w:t>
      </w:r>
      <w:r w:rsidRPr="0010524A">
        <w:rPr>
          <w:rFonts w:cs="Times New Roman"/>
          <w:sz w:val="26"/>
          <w:szCs w:val="26"/>
        </w:rPr>
        <w:t xml:space="preserve"> полученные знания о современном обществе для р</w:t>
      </w:r>
      <w:r w:rsidRPr="0010524A">
        <w:rPr>
          <w:rFonts w:cs="Times New Roman"/>
          <w:sz w:val="26"/>
          <w:szCs w:val="26"/>
        </w:rPr>
        <w:t>е</w:t>
      </w:r>
      <w:r w:rsidRPr="0010524A">
        <w:rPr>
          <w:rFonts w:cs="Times New Roman"/>
          <w:sz w:val="26"/>
          <w:szCs w:val="26"/>
        </w:rPr>
        <w:t>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определять и аргументировать</w:t>
      </w:r>
      <w:r w:rsidRPr="0010524A">
        <w:rPr>
          <w:rFonts w:cs="Times New Roman"/>
          <w:sz w:val="26"/>
          <w:szCs w:val="26"/>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решать</w:t>
      </w:r>
      <w:r w:rsidRPr="0010524A">
        <w:rPr>
          <w:rFonts w:cs="Times New Roman"/>
          <w:sz w:val="26"/>
          <w:szCs w:val="26"/>
        </w:rPr>
        <w:t xml:space="preserve"> в рамках изученного материала познавательные и практич</w:t>
      </w:r>
      <w:r w:rsidRPr="0010524A">
        <w:rPr>
          <w:rFonts w:cs="Times New Roman"/>
          <w:sz w:val="26"/>
          <w:szCs w:val="26"/>
        </w:rPr>
        <w:t>е</w:t>
      </w:r>
      <w:r w:rsidRPr="0010524A">
        <w:rPr>
          <w:rFonts w:cs="Times New Roman"/>
          <w:sz w:val="26"/>
          <w:szCs w:val="26"/>
        </w:rPr>
        <w:t>ские задачи, связанные с волонтёрским движением; отражающие особенности коммуникации в виртуальном пространстве;</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w:t>
      </w:r>
      <w:r w:rsidRPr="0010524A">
        <w:rPr>
          <w:rFonts w:cs="Times New Roman"/>
          <w:sz w:val="26"/>
          <w:szCs w:val="26"/>
        </w:rPr>
        <w:t xml:space="preserve"> смысловое чтение текстов (научно-популярных, пу</w:t>
      </w:r>
      <w:r w:rsidRPr="0010524A">
        <w:rPr>
          <w:rFonts w:cs="Times New Roman"/>
          <w:sz w:val="26"/>
          <w:szCs w:val="26"/>
        </w:rPr>
        <w:t>б</w:t>
      </w:r>
      <w:r w:rsidRPr="0010524A">
        <w:rPr>
          <w:rFonts w:cs="Times New Roman"/>
          <w:sz w:val="26"/>
          <w:szCs w:val="26"/>
        </w:rPr>
        <w:t>лицистических и др.) по проблемам современного общества, глобализации; н</w:t>
      </w:r>
      <w:r w:rsidRPr="0010524A">
        <w:rPr>
          <w:rFonts w:cs="Times New Roman"/>
          <w:sz w:val="26"/>
          <w:szCs w:val="26"/>
        </w:rPr>
        <w:t>е</w:t>
      </w:r>
      <w:r w:rsidRPr="0010524A">
        <w:rPr>
          <w:rFonts w:cs="Times New Roman"/>
          <w:sz w:val="26"/>
          <w:szCs w:val="26"/>
        </w:rPr>
        <w:t>прерывного образования; выбора профессии;</w:t>
      </w:r>
    </w:p>
    <w:p w:rsidR="00416B7C" w:rsidRPr="0010524A" w:rsidRDefault="00416B7C" w:rsidP="00B82670">
      <w:pPr>
        <w:pStyle w:val="ad"/>
        <w:spacing w:line="240" w:lineRule="auto"/>
        <w:ind w:firstLine="680"/>
        <w:rPr>
          <w:rFonts w:cs="Times New Roman"/>
          <w:sz w:val="26"/>
          <w:szCs w:val="26"/>
        </w:rPr>
      </w:pPr>
      <w:r w:rsidRPr="0010524A">
        <w:rPr>
          <w:rFonts w:cs="Times New Roman"/>
          <w:sz w:val="26"/>
          <w:szCs w:val="26"/>
        </w:rPr>
        <w:t>—</w:t>
      </w:r>
      <w:r w:rsidRPr="0010524A">
        <w:rPr>
          <w:rFonts w:cs="Times New Roman"/>
          <w:sz w:val="26"/>
          <w:szCs w:val="26"/>
        </w:rPr>
        <w:tab/>
      </w:r>
      <w:r w:rsidRPr="0010524A">
        <w:rPr>
          <w:rStyle w:val="a9"/>
          <w:rFonts w:cs="Times New Roman"/>
          <w:sz w:val="26"/>
          <w:szCs w:val="26"/>
        </w:rPr>
        <w:t>осуществлять поиск и извлечение</w:t>
      </w:r>
      <w:r w:rsidRPr="0010524A">
        <w:rPr>
          <w:rFonts w:cs="Times New Roman"/>
          <w:sz w:val="26"/>
          <w:szCs w:val="26"/>
        </w:rPr>
        <w:t xml:space="preserve"> социальной информации (те</w:t>
      </w:r>
      <w:r w:rsidRPr="0010524A">
        <w:rPr>
          <w:rFonts w:cs="Times New Roman"/>
          <w:sz w:val="26"/>
          <w:szCs w:val="26"/>
        </w:rPr>
        <w:t>к</w:t>
      </w:r>
      <w:r w:rsidRPr="0010524A">
        <w:rPr>
          <w:rFonts w:cs="Times New Roman"/>
          <w:sz w:val="26"/>
          <w:szCs w:val="26"/>
        </w:rPr>
        <w:t>стовой, графической, аудиовизуальной) из различных источников о глобализ</w:t>
      </w:r>
      <w:r w:rsidRPr="0010524A">
        <w:rPr>
          <w:rFonts w:cs="Times New Roman"/>
          <w:sz w:val="26"/>
          <w:szCs w:val="26"/>
        </w:rPr>
        <w:t>а</w:t>
      </w:r>
      <w:r w:rsidRPr="0010524A">
        <w:rPr>
          <w:rFonts w:cs="Times New Roman"/>
          <w:sz w:val="26"/>
          <w:szCs w:val="26"/>
        </w:rPr>
        <w:t>ции и её последствиях; о роли непрерывного образования в современном о</w:t>
      </w:r>
      <w:r w:rsidRPr="0010524A">
        <w:rPr>
          <w:rFonts w:cs="Times New Roman"/>
          <w:sz w:val="26"/>
          <w:szCs w:val="26"/>
        </w:rPr>
        <w:t>б</w:t>
      </w:r>
      <w:r w:rsidRPr="0010524A">
        <w:rPr>
          <w:rFonts w:cs="Times New Roman"/>
          <w:sz w:val="26"/>
          <w:szCs w:val="26"/>
        </w:rPr>
        <w:t>ществе.</w:t>
      </w:r>
    </w:p>
    <w:p w:rsidR="00416B7C" w:rsidRPr="0010524A" w:rsidRDefault="00416B7C"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Default="00242789" w:rsidP="00B82670">
      <w:pPr>
        <w:pStyle w:val="ad"/>
        <w:spacing w:line="240" w:lineRule="auto"/>
        <w:ind w:firstLine="680"/>
        <w:rPr>
          <w:rFonts w:cs="Times New Roman"/>
          <w:sz w:val="26"/>
          <w:szCs w:val="26"/>
        </w:rPr>
      </w:pPr>
    </w:p>
    <w:p w:rsidR="00E96B02" w:rsidRDefault="00E96B02" w:rsidP="00B82670">
      <w:pPr>
        <w:pStyle w:val="ad"/>
        <w:spacing w:line="240" w:lineRule="auto"/>
        <w:ind w:firstLine="680"/>
        <w:rPr>
          <w:rFonts w:cs="Times New Roman"/>
          <w:sz w:val="26"/>
          <w:szCs w:val="26"/>
        </w:rPr>
      </w:pPr>
    </w:p>
    <w:p w:rsidR="00E96B02" w:rsidRDefault="00E96B02" w:rsidP="00B82670">
      <w:pPr>
        <w:pStyle w:val="ad"/>
        <w:spacing w:line="240" w:lineRule="auto"/>
        <w:ind w:firstLine="680"/>
        <w:rPr>
          <w:rFonts w:cs="Times New Roman"/>
          <w:sz w:val="26"/>
          <w:szCs w:val="26"/>
        </w:rPr>
      </w:pPr>
    </w:p>
    <w:p w:rsidR="00E96B02" w:rsidRPr="0010524A" w:rsidRDefault="00E96B02"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242789" w:rsidRPr="0010524A" w:rsidRDefault="00242789" w:rsidP="00B82670">
      <w:pPr>
        <w:pStyle w:val="ad"/>
        <w:spacing w:line="240" w:lineRule="auto"/>
        <w:ind w:firstLine="680"/>
        <w:rPr>
          <w:rFonts w:cs="Times New Roman"/>
          <w:sz w:val="26"/>
          <w:szCs w:val="26"/>
        </w:rPr>
      </w:pPr>
    </w:p>
    <w:p w:rsidR="00416B7C" w:rsidRPr="0010524A" w:rsidRDefault="00416B7C" w:rsidP="00E96B02">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w:t>
      </w:r>
      <w:r w:rsidR="00242789" w:rsidRPr="0010524A">
        <w:rPr>
          <w:rFonts w:cs="Times New Roman"/>
          <w:sz w:val="26"/>
          <w:szCs w:val="26"/>
        </w:rPr>
        <w:t>9</w:t>
      </w:r>
      <w:r w:rsidRPr="0010524A">
        <w:rPr>
          <w:rFonts w:cs="Times New Roman"/>
          <w:sz w:val="26"/>
          <w:szCs w:val="26"/>
        </w:rPr>
        <w:t> </w:t>
      </w:r>
      <w:r w:rsidRPr="0010524A">
        <w:rPr>
          <w:rFonts w:cs="Times New Roman"/>
          <w:sz w:val="26"/>
          <w:szCs w:val="26"/>
        </w:rPr>
        <w:t>ГЕОГРАФИЯ</w:t>
      </w:r>
    </w:p>
    <w:p w:rsidR="00416B7C" w:rsidRPr="0010524A" w:rsidRDefault="00242789" w:rsidP="00B82670">
      <w:pPr>
        <w:pStyle w:val="body"/>
        <w:spacing w:line="240" w:lineRule="auto"/>
        <w:ind w:firstLine="680"/>
        <w:rPr>
          <w:rFonts w:cs="Times New Roman"/>
          <w:spacing w:val="2"/>
          <w:sz w:val="26"/>
          <w:szCs w:val="26"/>
        </w:rPr>
      </w:pPr>
      <w:r w:rsidRPr="0010524A">
        <w:rPr>
          <w:rFonts w:cs="Times New Roman"/>
          <w:spacing w:val="2"/>
          <w:sz w:val="26"/>
          <w:szCs w:val="26"/>
        </w:rPr>
        <w:t>Р</w:t>
      </w:r>
      <w:r w:rsidR="00416B7C" w:rsidRPr="0010524A">
        <w:rPr>
          <w:rFonts w:cs="Times New Roman"/>
          <w:spacing w:val="2"/>
          <w:sz w:val="26"/>
          <w:szCs w:val="26"/>
        </w:rPr>
        <w:t>абочая программа по географии на уровне основного общего образования составлена на основе Требований к результатам освоения основной образов</w:t>
      </w:r>
      <w:r w:rsidR="00416B7C" w:rsidRPr="0010524A">
        <w:rPr>
          <w:rFonts w:cs="Times New Roman"/>
          <w:spacing w:val="2"/>
          <w:sz w:val="26"/>
          <w:szCs w:val="26"/>
        </w:rPr>
        <w:t>а</w:t>
      </w:r>
      <w:r w:rsidR="00416B7C" w:rsidRPr="0010524A">
        <w:rPr>
          <w:rFonts w:cs="Times New Roman"/>
          <w:spacing w:val="2"/>
          <w:sz w:val="26"/>
          <w:szCs w:val="26"/>
        </w:rPr>
        <w:t>тельной программы основного общего образования, представленных в Фед</w:t>
      </w:r>
      <w:r w:rsidR="00416B7C" w:rsidRPr="0010524A">
        <w:rPr>
          <w:rFonts w:cs="Times New Roman"/>
          <w:spacing w:val="2"/>
          <w:sz w:val="26"/>
          <w:szCs w:val="26"/>
        </w:rPr>
        <w:t>е</w:t>
      </w:r>
      <w:r w:rsidR="00416B7C" w:rsidRPr="0010524A">
        <w:rPr>
          <w:rFonts w:cs="Times New Roman"/>
          <w:spacing w:val="2"/>
          <w:sz w:val="26"/>
          <w:szCs w:val="26"/>
        </w:rPr>
        <w:t>ральном государственном образовательном стандарте основного общего обр</w:t>
      </w:r>
      <w:r w:rsidR="00416B7C" w:rsidRPr="0010524A">
        <w:rPr>
          <w:rFonts w:cs="Times New Roman"/>
          <w:spacing w:val="2"/>
          <w:sz w:val="26"/>
          <w:szCs w:val="26"/>
        </w:rPr>
        <w:t>а</w:t>
      </w:r>
      <w:r w:rsidR="00416B7C" w:rsidRPr="0010524A">
        <w:rPr>
          <w:rFonts w:cs="Times New Roman"/>
          <w:spacing w:val="2"/>
          <w:sz w:val="26"/>
          <w:szCs w:val="26"/>
        </w:rPr>
        <w:t>зования, а также на основе характеристики планируемых результатов духо</w:t>
      </w:r>
      <w:r w:rsidR="00416B7C" w:rsidRPr="0010524A">
        <w:rPr>
          <w:rFonts w:cs="Times New Roman"/>
          <w:spacing w:val="2"/>
          <w:sz w:val="26"/>
          <w:szCs w:val="26"/>
        </w:rPr>
        <w:t>в</w:t>
      </w:r>
      <w:r w:rsidR="00416B7C" w:rsidRPr="0010524A">
        <w:rPr>
          <w:rFonts w:cs="Times New Roman"/>
          <w:spacing w:val="2"/>
          <w:sz w:val="26"/>
          <w:szCs w:val="26"/>
        </w:rPr>
        <w:t>но-нравственного развития, воспитания и социализации обучающихся, пре</w:t>
      </w:r>
      <w:r w:rsidR="00416B7C" w:rsidRPr="0010524A">
        <w:rPr>
          <w:rFonts w:cs="Times New Roman"/>
          <w:spacing w:val="2"/>
          <w:sz w:val="26"/>
          <w:szCs w:val="26"/>
        </w:rPr>
        <w:t>д</w:t>
      </w:r>
      <w:r w:rsidR="00416B7C" w:rsidRPr="0010524A">
        <w:rPr>
          <w:rFonts w:cs="Times New Roman"/>
          <w:spacing w:val="2"/>
          <w:sz w:val="26"/>
          <w:szCs w:val="26"/>
        </w:rPr>
        <w:t>ставленной в Примерной программе воспитания (одобр</w:t>
      </w:r>
      <w:r w:rsidR="00EF465C" w:rsidRPr="0010524A">
        <w:rPr>
          <w:rFonts w:cs="Times New Roman"/>
          <w:spacing w:val="2"/>
          <w:sz w:val="26"/>
          <w:szCs w:val="26"/>
        </w:rPr>
        <w:t>ено решением ФУМО от 02.06.2020 </w:t>
      </w:r>
      <w:r w:rsidR="00416B7C" w:rsidRPr="0010524A">
        <w:rPr>
          <w:rFonts w:cs="Times New Roman"/>
          <w:spacing w:val="2"/>
          <w:sz w:val="26"/>
          <w:szCs w:val="26"/>
        </w:rPr>
        <w:t>г.).</w:t>
      </w:r>
    </w:p>
    <w:p w:rsidR="00F068D2" w:rsidRPr="0010524A" w:rsidRDefault="00F068D2" w:rsidP="00C1056F">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C1056F">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Программа по географии отражает основные требования Федерального г</w:t>
      </w:r>
      <w:r w:rsidRPr="0010524A">
        <w:rPr>
          <w:rFonts w:cs="Times New Roman"/>
          <w:spacing w:val="-1"/>
          <w:sz w:val="26"/>
          <w:szCs w:val="26"/>
        </w:rPr>
        <w:t>о</w:t>
      </w:r>
      <w:r w:rsidRPr="0010524A">
        <w:rPr>
          <w:rFonts w:cs="Times New Roman"/>
          <w:spacing w:val="-1"/>
          <w:sz w:val="26"/>
          <w:szCs w:val="26"/>
        </w:rPr>
        <w:t>сударственного образовательного стандарта основного общего образования к личностным, метапредметным и предметным результатам освоения образов</w:t>
      </w:r>
      <w:r w:rsidRPr="0010524A">
        <w:rPr>
          <w:rFonts w:cs="Times New Roman"/>
          <w:spacing w:val="-1"/>
          <w:sz w:val="26"/>
          <w:szCs w:val="26"/>
        </w:rPr>
        <w:t>а</w:t>
      </w:r>
      <w:r w:rsidRPr="0010524A">
        <w:rPr>
          <w:rFonts w:cs="Times New Roman"/>
          <w:spacing w:val="-1"/>
          <w:sz w:val="26"/>
          <w:szCs w:val="26"/>
        </w:rPr>
        <w:t>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10524A" w:rsidRDefault="00242789" w:rsidP="00B82670">
      <w:pPr>
        <w:pStyle w:val="body"/>
        <w:spacing w:line="240" w:lineRule="auto"/>
        <w:ind w:firstLine="680"/>
        <w:rPr>
          <w:rFonts w:cs="Times New Roman"/>
          <w:spacing w:val="3"/>
          <w:sz w:val="26"/>
          <w:szCs w:val="26"/>
        </w:rPr>
      </w:pPr>
      <w:r w:rsidRPr="0010524A">
        <w:rPr>
          <w:rFonts w:cs="Times New Roman"/>
          <w:spacing w:val="3"/>
          <w:sz w:val="26"/>
          <w:szCs w:val="26"/>
        </w:rPr>
        <w:t>Р</w:t>
      </w:r>
      <w:r w:rsidR="00416B7C" w:rsidRPr="0010524A">
        <w:rPr>
          <w:rFonts w:cs="Times New Roman"/>
          <w:spacing w:val="3"/>
          <w:sz w:val="26"/>
          <w:szCs w:val="26"/>
        </w:rPr>
        <w:t>абочая программа даёт представление о целях обучения, воспитания и развития обучающихся средствами учебного предмета «География»; устана</w:t>
      </w:r>
      <w:r w:rsidR="00416B7C" w:rsidRPr="0010524A">
        <w:rPr>
          <w:rFonts w:cs="Times New Roman"/>
          <w:spacing w:val="3"/>
          <w:sz w:val="26"/>
          <w:szCs w:val="26"/>
        </w:rPr>
        <w:t>в</w:t>
      </w:r>
      <w:r w:rsidR="00416B7C" w:rsidRPr="0010524A">
        <w:rPr>
          <w:rFonts w:cs="Times New Roman"/>
          <w:spacing w:val="3"/>
          <w:sz w:val="26"/>
          <w:szCs w:val="26"/>
        </w:rPr>
        <w:t>ливает обязательное предметное содержание, предусматривает распределение его по классам и структурирование его по разделам и темам курса; даёт распр</w:t>
      </w:r>
      <w:r w:rsidR="00416B7C" w:rsidRPr="0010524A">
        <w:rPr>
          <w:rFonts w:cs="Times New Roman"/>
          <w:spacing w:val="3"/>
          <w:sz w:val="26"/>
          <w:szCs w:val="26"/>
        </w:rPr>
        <w:t>е</w:t>
      </w:r>
      <w:r w:rsidR="00416B7C" w:rsidRPr="0010524A">
        <w:rPr>
          <w:rFonts w:cs="Times New Roman"/>
          <w:spacing w:val="3"/>
          <w:sz w:val="26"/>
          <w:szCs w:val="26"/>
        </w:rPr>
        <w:t>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w:t>
      </w:r>
      <w:r w:rsidR="00416B7C" w:rsidRPr="0010524A">
        <w:rPr>
          <w:rFonts w:cs="Times New Roman"/>
          <w:spacing w:val="3"/>
          <w:sz w:val="26"/>
          <w:szCs w:val="26"/>
        </w:rPr>
        <w:t>в</w:t>
      </w:r>
      <w:r w:rsidR="00416B7C" w:rsidRPr="0010524A">
        <w:rPr>
          <w:rFonts w:cs="Times New Roman"/>
          <w:spacing w:val="3"/>
          <w:sz w:val="26"/>
          <w:szCs w:val="26"/>
        </w:rPr>
        <w:t xml:space="preserve">ного общего образования, требований к результатам обучения географии, а также основных видов деятельности обучающихся. </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Общая характеристика учебного предмета «География»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курса географии в основной школе является базой для реал</w:t>
      </w:r>
      <w:r w:rsidRPr="0010524A">
        <w:rPr>
          <w:rFonts w:cs="Times New Roman"/>
          <w:sz w:val="26"/>
          <w:szCs w:val="26"/>
        </w:rPr>
        <w:t>и</w:t>
      </w:r>
      <w:r w:rsidRPr="0010524A">
        <w:rPr>
          <w:rFonts w:cs="Times New Roman"/>
          <w:sz w:val="26"/>
          <w:szCs w:val="26"/>
        </w:rPr>
        <w:t>зации краеведческого подхода в обучении, изучения географических закономе</w:t>
      </w:r>
      <w:r w:rsidRPr="0010524A">
        <w:rPr>
          <w:rFonts w:cs="Times New Roman"/>
          <w:sz w:val="26"/>
          <w:szCs w:val="26"/>
        </w:rPr>
        <w:t>р</w:t>
      </w:r>
      <w:r w:rsidRPr="0010524A">
        <w:rPr>
          <w:rFonts w:cs="Times New Roman"/>
          <w:sz w:val="26"/>
          <w:szCs w:val="26"/>
        </w:rPr>
        <w:t>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«География»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географии в общем образовании направлено на достижение сл</w:t>
      </w:r>
      <w:r w:rsidRPr="0010524A">
        <w:rPr>
          <w:rFonts w:cs="Times New Roman"/>
          <w:sz w:val="26"/>
          <w:szCs w:val="26"/>
        </w:rPr>
        <w:t>е</w:t>
      </w:r>
      <w:r w:rsidRPr="0010524A">
        <w:rPr>
          <w:rFonts w:cs="Times New Roman"/>
          <w:sz w:val="26"/>
          <w:szCs w:val="26"/>
        </w:rPr>
        <w:t>дующих целей: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воспитание чувства патриотизма, любви к своей стране, малой родине, взаимопонимания с другими народами на основе формирования целостного ге</w:t>
      </w:r>
      <w:r w:rsidRPr="0010524A">
        <w:rPr>
          <w:rFonts w:cs="Times New Roman"/>
          <w:sz w:val="26"/>
          <w:szCs w:val="26"/>
        </w:rPr>
        <w:t>о</w:t>
      </w:r>
      <w:r w:rsidRPr="0010524A">
        <w:rPr>
          <w:rFonts w:cs="Times New Roman"/>
          <w:sz w:val="26"/>
          <w:szCs w:val="26"/>
        </w:rPr>
        <w:t xml:space="preserve">графического образа России, ценностных ориентаций личности;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w:t>
      </w:r>
      <w:r w:rsidRPr="0010524A">
        <w:rPr>
          <w:rFonts w:cs="Times New Roman"/>
          <w:sz w:val="26"/>
          <w:szCs w:val="26"/>
        </w:rPr>
        <w:t>и</w:t>
      </w:r>
      <w:r w:rsidRPr="0010524A">
        <w:rPr>
          <w:rFonts w:cs="Times New Roman"/>
          <w:sz w:val="26"/>
          <w:szCs w:val="26"/>
        </w:rPr>
        <w:t xml:space="preserve">ческих знаний, самостоятельного приобретения новых знаний;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формирование способности поиска и применения различных источников географической информации, в том числе ресурсов Интернета, для описания, х</w:t>
      </w:r>
      <w:r w:rsidRPr="0010524A">
        <w:rPr>
          <w:rFonts w:cs="Times New Roman"/>
          <w:sz w:val="26"/>
          <w:szCs w:val="26"/>
        </w:rPr>
        <w:t>а</w:t>
      </w:r>
      <w:r w:rsidRPr="0010524A">
        <w:rPr>
          <w:rFonts w:cs="Times New Roman"/>
          <w:sz w:val="26"/>
          <w:szCs w:val="26"/>
        </w:rPr>
        <w:t>рактеристики, объяснения и оценки разнообразных географических явлений и процессов, жизненных ситуаций;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формирование комплекса практико-ориентированных географических знаний и умений, необходимых для развития навыков их использования при р</w:t>
      </w:r>
      <w:r w:rsidRPr="0010524A">
        <w:rPr>
          <w:rFonts w:cs="Times New Roman"/>
          <w:sz w:val="26"/>
          <w:szCs w:val="26"/>
        </w:rPr>
        <w:t>е</w:t>
      </w:r>
      <w:r w:rsidRPr="0010524A">
        <w:rPr>
          <w:rFonts w:cs="Times New Roman"/>
          <w:sz w:val="26"/>
          <w:szCs w:val="26"/>
        </w:rPr>
        <w:t>шении проблем различной сложности в повседневной жизни на основе краеве</w:t>
      </w:r>
      <w:r w:rsidRPr="0010524A">
        <w:rPr>
          <w:rFonts w:cs="Times New Roman"/>
          <w:sz w:val="26"/>
          <w:szCs w:val="26"/>
        </w:rPr>
        <w:t>д</w:t>
      </w:r>
      <w:r w:rsidRPr="0010524A">
        <w:rPr>
          <w:rFonts w:cs="Times New Roman"/>
          <w:sz w:val="26"/>
          <w:szCs w:val="26"/>
        </w:rPr>
        <w:t>ческого материала, осмысления сущности происходящих в жизни процессов и явлений в современном поликультурном, полиэтничном и многоконфессионал</w:t>
      </w:r>
      <w:r w:rsidRPr="0010524A">
        <w:rPr>
          <w:rFonts w:cs="Times New Roman"/>
          <w:sz w:val="26"/>
          <w:szCs w:val="26"/>
        </w:rPr>
        <w:t>ь</w:t>
      </w:r>
      <w:r w:rsidRPr="0010524A">
        <w:rPr>
          <w:rFonts w:cs="Times New Roman"/>
          <w:sz w:val="26"/>
          <w:szCs w:val="26"/>
        </w:rPr>
        <w:t xml:space="preserve">ном мире;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6) формирование географических знаний и умений, необходимых для пр</w:t>
      </w:r>
      <w:r w:rsidRPr="0010524A">
        <w:rPr>
          <w:rFonts w:cs="Times New Roman"/>
          <w:sz w:val="26"/>
          <w:szCs w:val="26"/>
        </w:rPr>
        <w:t>о</w:t>
      </w:r>
      <w:r w:rsidRPr="0010524A">
        <w:rPr>
          <w:rFonts w:cs="Times New Roman"/>
          <w:sz w:val="26"/>
          <w:szCs w:val="26"/>
        </w:rPr>
        <w:t>должения образования по направлениям подготовки (специальностям), требу</w:t>
      </w:r>
      <w:r w:rsidRPr="0010524A">
        <w:rPr>
          <w:rFonts w:cs="Times New Roman"/>
          <w:sz w:val="26"/>
          <w:szCs w:val="26"/>
        </w:rPr>
        <w:t>ю</w:t>
      </w:r>
      <w:r w:rsidRPr="0010524A">
        <w:rPr>
          <w:rFonts w:cs="Times New Roman"/>
          <w:sz w:val="26"/>
          <w:szCs w:val="26"/>
        </w:rPr>
        <w:t>щим наличия серьёзной базы географических знаний.</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«ГЕОГРАФИЯ» в</w:t>
      </w:r>
      <w:r w:rsidR="004312C0" w:rsidRPr="0010524A">
        <w:rPr>
          <w:rFonts w:cs="Times New Roman"/>
          <w:sz w:val="26"/>
          <w:szCs w:val="26"/>
        </w:rPr>
        <w:t> </w:t>
      </w:r>
      <w:r w:rsidRPr="0010524A">
        <w:rPr>
          <w:rFonts w:cs="Times New Roman"/>
          <w:sz w:val="26"/>
          <w:szCs w:val="26"/>
        </w:rPr>
        <w:t>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системе общего образования «География» признана обязательным уче</w:t>
      </w:r>
      <w:r w:rsidRPr="0010524A">
        <w:rPr>
          <w:rFonts w:cs="Times New Roman"/>
          <w:sz w:val="26"/>
          <w:szCs w:val="26"/>
        </w:rPr>
        <w:t>б</w:t>
      </w:r>
      <w:r w:rsidRPr="0010524A">
        <w:rPr>
          <w:rFonts w:cs="Times New Roman"/>
          <w:sz w:val="26"/>
          <w:szCs w:val="26"/>
        </w:rPr>
        <w:t>ным предметом, который входит в состав предметной области «Обществе</w:t>
      </w:r>
      <w:r w:rsidRPr="0010524A">
        <w:rPr>
          <w:rFonts w:cs="Times New Roman"/>
          <w:sz w:val="26"/>
          <w:szCs w:val="26"/>
        </w:rPr>
        <w:t>н</w:t>
      </w:r>
      <w:r w:rsidRPr="0010524A">
        <w:rPr>
          <w:rFonts w:cs="Times New Roman"/>
          <w:sz w:val="26"/>
          <w:szCs w:val="26"/>
        </w:rPr>
        <w:t>но-научные предметы».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Освоение содержания курса «География» в основной школе происходит с опорой на географические знания и умения, сформированные ранее в курсе «О</w:t>
      </w:r>
      <w:r w:rsidRPr="0010524A">
        <w:rPr>
          <w:rFonts w:cs="Times New Roman"/>
          <w:sz w:val="26"/>
          <w:szCs w:val="26"/>
        </w:rPr>
        <w:t>к</w:t>
      </w:r>
      <w:r w:rsidRPr="0010524A">
        <w:rPr>
          <w:rFonts w:cs="Times New Roman"/>
          <w:sz w:val="26"/>
          <w:szCs w:val="26"/>
        </w:rPr>
        <w:t>ружающий мир».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Учебным планом на изучение географии отводится 272 часа: по одному часу в неделю в 5 и 6 классах и по 2 часа в 7, 8 и 9 классах.</w:t>
      </w:r>
    </w:p>
    <w:p w:rsidR="00242789" w:rsidRPr="0010524A" w:rsidRDefault="00242789" w:rsidP="00C1056F">
      <w:pPr>
        <w:pStyle w:val="h1"/>
        <w:pageBreakBefore w:val="0"/>
        <w:pBdr>
          <w:bottom w:val="none" w:sz="0" w:space="0" w:color="auto"/>
        </w:pBdr>
        <w:spacing w:before="0" w:after="0" w:line="240" w:lineRule="auto"/>
        <w:ind w:firstLine="680"/>
        <w:jc w:val="both"/>
        <w:rPr>
          <w:rFonts w:cs="Times New Roman"/>
          <w:sz w:val="26"/>
          <w:szCs w:val="26"/>
        </w:rPr>
      </w:pPr>
    </w:p>
    <w:p w:rsidR="004312C0" w:rsidRPr="0010524A" w:rsidRDefault="00416B7C" w:rsidP="00C1056F">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«География»</w:t>
      </w:r>
    </w:p>
    <w:p w:rsidR="00416B7C" w:rsidRPr="0010524A" w:rsidRDefault="00416B7C" w:rsidP="00C1056F">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5 класс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Раздел 1. Географическое изучение Земли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Введение. География — наука о планете Земля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Что изучает география? Географические объекты, процессы и явления. Как география изучает объекты, процессы и явления. </w:t>
      </w:r>
      <w:r w:rsidRPr="0010524A">
        <w:rPr>
          <w:rStyle w:val="Italic"/>
          <w:rFonts w:cs="Times New Roman"/>
          <w:sz w:val="26"/>
          <w:szCs w:val="26"/>
        </w:rPr>
        <w:t>Географические методы изучения объектов и явлений</w:t>
      </w:r>
      <w:r w:rsidRPr="0010524A">
        <w:rPr>
          <w:rFonts w:cs="Times New Roman"/>
          <w:sz w:val="26"/>
          <w:szCs w:val="26"/>
        </w:rPr>
        <w:t xml:space="preserve">. Древо географических наук.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Организация фенологических наблюдений в природе: планирование, участие в групповой работе, форма систематизации данных.</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1. История географических открытий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Представления о мире в древности (Древний Китай, Древний Египет, Дре</w:t>
      </w:r>
      <w:r w:rsidRPr="0010524A">
        <w:rPr>
          <w:rFonts w:cs="Times New Roman"/>
          <w:sz w:val="26"/>
          <w:szCs w:val="26"/>
        </w:rPr>
        <w:t>в</w:t>
      </w:r>
      <w:r w:rsidRPr="0010524A">
        <w:rPr>
          <w:rFonts w:cs="Times New Roman"/>
          <w:sz w:val="26"/>
          <w:szCs w:val="26"/>
        </w:rPr>
        <w:t xml:space="preserve">няя Греция, Древний Рим). </w:t>
      </w:r>
      <w:r w:rsidRPr="0010524A">
        <w:rPr>
          <w:rStyle w:val="Italic"/>
          <w:rFonts w:cs="Times New Roman"/>
          <w:sz w:val="26"/>
          <w:szCs w:val="26"/>
        </w:rPr>
        <w:t>Путешествие Пифея. Плавания финикийцев вокруг Африки. Экспедиции Т. Хейердала как модель путешествий в древности.</w:t>
      </w:r>
      <w:r w:rsidRPr="0010524A">
        <w:rPr>
          <w:rFonts w:cs="Times New Roman"/>
          <w:sz w:val="26"/>
          <w:szCs w:val="26"/>
        </w:rPr>
        <w:t xml:space="preserve"> Поя</w:t>
      </w:r>
      <w:r w:rsidRPr="0010524A">
        <w:rPr>
          <w:rFonts w:cs="Times New Roman"/>
          <w:sz w:val="26"/>
          <w:szCs w:val="26"/>
        </w:rPr>
        <w:t>в</w:t>
      </w:r>
      <w:r w:rsidRPr="0010524A">
        <w:rPr>
          <w:rFonts w:cs="Times New Roman"/>
          <w:sz w:val="26"/>
          <w:szCs w:val="26"/>
        </w:rPr>
        <w:t>ление географических карт.</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География в эпоху Средневековья: путешествия и открытия</w:t>
      </w:r>
      <w:r w:rsidRPr="0010524A">
        <w:rPr>
          <w:rStyle w:val="Italic"/>
          <w:rFonts w:cs="Times New Roman"/>
          <w:sz w:val="26"/>
          <w:szCs w:val="26"/>
        </w:rPr>
        <w:t xml:space="preserve"> викингов, дре</w:t>
      </w:r>
      <w:r w:rsidRPr="0010524A">
        <w:rPr>
          <w:rStyle w:val="Italic"/>
          <w:rFonts w:cs="Times New Roman"/>
          <w:sz w:val="26"/>
          <w:szCs w:val="26"/>
        </w:rPr>
        <w:t>в</w:t>
      </w:r>
      <w:r w:rsidRPr="0010524A">
        <w:rPr>
          <w:rStyle w:val="Italic"/>
          <w:rFonts w:cs="Times New Roman"/>
          <w:sz w:val="26"/>
          <w:szCs w:val="26"/>
        </w:rPr>
        <w:t>них арабов,</w:t>
      </w:r>
      <w:r w:rsidRPr="0010524A">
        <w:rPr>
          <w:rFonts w:cs="Times New Roman"/>
          <w:sz w:val="26"/>
          <w:szCs w:val="26"/>
        </w:rPr>
        <w:t xml:space="preserve"> русских землепроходцев. </w:t>
      </w:r>
      <w:r w:rsidRPr="0010524A">
        <w:rPr>
          <w:rStyle w:val="Italic"/>
          <w:rFonts w:cs="Times New Roman"/>
          <w:sz w:val="26"/>
          <w:szCs w:val="26"/>
        </w:rPr>
        <w:t>Путешествия М. Поло и А. Никитина.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Эпоха Великих географических открытий. Три пути в Индию. Открытие Нового света — экспедиция Х. Колумба. Первое кругосветное плавание — эк</w:t>
      </w:r>
      <w:r w:rsidRPr="0010524A">
        <w:rPr>
          <w:rFonts w:cs="Times New Roman"/>
          <w:sz w:val="26"/>
          <w:szCs w:val="26"/>
        </w:rPr>
        <w:t>с</w:t>
      </w:r>
      <w:r w:rsidRPr="0010524A">
        <w:rPr>
          <w:rFonts w:cs="Times New Roman"/>
          <w:sz w:val="26"/>
          <w:szCs w:val="26"/>
        </w:rPr>
        <w:t xml:space="preserve">педиция Ф. Магеллана. Значение Великих географических открытий. </w:t>
      </w:r>
      <w:r w:rsidRPr="0010524A">
        <w:rPr>
          <w:rStyle w:val="Italic"/>
          <w:rFonts w:cs="Times New Roman"/>
          <w:sz w:val="26"/>
          <w:szCs w:val="26"/>
        </w:rPr>
        <w:t xml:space="preserve">Карта мира после эпохи Великих географических открытий.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Географические открытия XVII—XIX вв. </w:t>
      </w:r>
      <w:r w:rsidRPr="0010524A">
        <w:rPr>
          <w:rStyle w:val="Italic"/>
          <w:rFonts w:cs="Times New Roman"/>
          <w:sz w:val="26"/>
          <w:szCs w:val="26"/>
        </w:rPr>
        <w:t>Поиски Южной Земли — откр</w:t>
      </w:r>
      <w:r w:rsidRPr="0010524A">
        <w:rPr>
          <w:rStyle w:val="Italic"/>
          <w:rFonts w:cs="Times New Roman"/>
          <w:sz w:val="26"/>
          <w:szCs w:val="26"/>
        </w:rPr>
        <w:t>ы</w:t>
      </w:r>
      <w:r w:rsidRPr="0010524A">
        <w:rPr>
          <w:rStyle w:val="Italic"/>
          <w:rFonts w:cs="Times New Roman"/>
          <w:sz w:val="26"/>
          <w:szCs w:val="26"/>
        </w:rPr>
        <w:t>тие Австралии.</w:t>
      </w:r>
      <w:r w:rsidRPr="0010524A">
        <w:rPr>
          <w:rFonts w:cs="Times New Roman"/>
          <w:sz w:val="26"/>
          <w:szCs w:val="26"/>
        </w:rPr>
        <w:t xml:space="preserve"> </w:t>
      </w:r>
      <w:r w:rsidRPr="0010524A">
        <w:rPr>
          <w:rStyle w:val="Italic"/>
          <w:rFonts w:cs="Times New Roman"/>
          <w:sz w:val="26"/>
          <w:szCs w:val="26"/>
        </w:rPr>
        <w:t>Русские путешественники и мореплаватели на северо-востоке Азии.</w:t>
      </w:r>
      <w:r w:rsidRPr="0010524A">
        <w:rPr>
          <w:rFonts w:cs="Times New Roman"/>
          <w:sz w:val="26"/>
          <w:szCs w:val="26"/>
        </w:rPr>
        <w:t xml:space="preserve"> Первая русская кругосветная экспедиция (Русская экспедиция Ф. Ф. Бе</w:t>
      </w:r>
      <w:r w:rsidRPr="0010524A">
        <w:rPr>
          <w:rFonts w:cs="Times New Roman"/>
          <w:sz w:val="26"/>
          <w:szCs w:val="26"/>
        </w:rPr>
        <w:t>л</w:t>
      </w:r>
      <w:r w:rsidRPr="0010524A">
        <w:rPr>
          <w:rFonts w:cs="Times New Roman"/>
          <w:sz w:val="26"/>
          <w:szCs w:val="26"/>
        </w:rPr>
        <w:t xml:space="preserve">линсгаузена, М. П. Лазарева — открытие Антарктиды).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Обозначение на контурной карте географических объектов, открытых в разные периоды.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Сравнение карт Эратосфена, Птолемея и современных карт по предл</w:t>
      </w:r>
      <w:r w:rsidRPr="0010524A">
        <w:rPr>
          <w:rFonts w:cs="Times New Roman"/>
          <w:sz w:val="26"/>
          <w:szCs w:val="26"/>
        </w:rPr>
        <w:t>о</w:t>
      </w:r>
      <w:r w:rsidRPr="0010524A">
        <w:rPr>
          <w:rFonts w:cs="Times New Roman"/>
          <w:sz w:val="26"/>
          <w:szCs w:val="26"/>
        </w:rPr>
        <w:t>женным учителем вопросам.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2. Изображения земной поверхности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Тема 1. Планы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изображения земной поверхности. Планы местности. Условные знаки. Масштаб. Виды масштаба. Способы определения расстояний на местности. Гл</w:t>
      </w:r>
      <w:r w:rsidRPr="0010524A">
        <w:rPr>
          <w:rFonts w:cs="Times New Roman"/>
          <w:sz w:val="26"/>
          <w:szCs w:val="26"/>
        </w:rPr>
        <w:t>а</w:t>
      </w:r>
      <w:r w:rsidRPr="0010524A">
        <w:rPr>
          <w:rFonts w:cs="Times New Roman"/>
          <w:sz w:val="26"/>
          <w:szCs w:val="26"/>
        </w:rPr>
        <w:t>зомерная, полярная и маршрутная съёмка местности. Изображение на планах м</w:t>
      </w:r>
      <w:r w:rsidRPr="0010524A">
        <w:rPr>
          <w:rFonts w:cs="Times New Roman"/>
          <w:sz w:val="26"/>
          <w:szCs w:val="26"/>
        </w:rPr>
        <w:t>е</w:t>
      </w:r>
      <w:r w:rsidRPr="0010524A">
        <w:rPr>
          <w:rFonts w:cs="Times New Roman"/>
          <w:sz w:val="26"/>
          <w:szCs w:val="26"/>
        </w:rPr>
        <w:t xml:space="preserve">стности неровностей земной поверхности. Абсолютная и относительная высоты. </w:t>
      </w:r>
      <w:r w:rsidRPr="0010524A">
        <w:rPr>
          <w:rStyle w:val="Italic"/>
          <w:rFonts w:cs="Times New Roman"/>
          <w:sz w:val="26"/>
          <w:szCs w:val="26"/>
        </w:rPr>
        <w:t>Профессия топограф.</w:t>
      </w:r>
      <w:r w:rsidRPr="0010524A">
        <w:rPr>
          <w:rFonts w:cs="Times New Roman"/>
          <w:sz w:val="26"/>
          <w:szCs w:val="26"/>
        </w:rPr>
        <w:t xml:space="preserve"> Ориентирование по плану местности: стороны горизонта. Азимут. Разнообразие планов (план города, туристические планы, военные, ист</w:t>
      </w:r>
      <w:r w:rsidRPr="0010524A">
        <w:rPr>
          <w:rFonts w:cs="Times New Roman"/>
          <w:sz w:val="26"/>
          <w:szCs w:val="26"/>
        </w:rPr>
        <w:t>о</w:t>
      </w:r>
      <w:r w:rsidRPr="0010524A">
        <w:rPr>
          <w:rFonts w:cs="Times New Roman"/>
          <w:sz w:val="26"/>
          <w:szCs w:val="26"/>
        </w:rPr>
        <w:t>рические и транспортные планы, планы местности в мобильных приложениях) и области их применения.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направлений и расстояний по плану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Составление описания маршрута по плану местности.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2. Географические карты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Различия глобуса и географических карт. Способы перехода от сферической поверхности глобуса к плоскости географической карты. Градусная сеть на гл</w:t>
      </w:r>
      <w:r w:rsidRPr="0010524A">
        <w:rPr>
          <w:rFonts w:cs="Times New Roman"/>
          <w:sz w:val="26"/>
          <w:szCs w:val="26"/>
        </w:rPr>
        <w:t>о</w:t>
      </w:r>
      <w:r w:rsidRPr="0010524A">
        <w:rPr>
          <w:rFonts w:cs="Times New Roman"/>
          <w:sz w:val="26"/>
          <w:szCs w:val="26"/>
        </w:rPr>
        <w:t>бусе и картах. Параллели и меридианы. Экватор и нулевой меридиан. Географ</w:t>
      </w:r>
      <w:r w:rsidRPr="0010524A">
        <w:rPr>
          <w:rFonts w:cs="Times New Roman"/>
          <w:sz w:val="26"/>
          <w:szCs w:val="26"/>
        </w:rPr>
        <w:t>и</w:t>
      </w:r>
      <w:r w:rsidRPr="0010524A">
        <w:rPr>
          <w:rFonts w:cs="Times New Roman"/>
          <w:sz w:val="26"/>
          <w:szCs w:val="26"/>
        </w:rPr>
        <w:t>ческие координаты. Географическая широта и географическая долгота, их опр</w:t>
      </w:r>
      <w:r w:rsidRPr="0010524A">
        <w:rPr>
          <w:rFonts w:cs="Times New Roman"/>
          <w:sz w:val="26"/>
          <w:szCs w:val="26"/>
        </w:rPr>
        <w:t>е</w:t>
      </w:r>
      <w:r w:rsidRPr="0010524A">
        <w:rPr>
          <w:rFonts w:cs="Times New Roman"/>
          <w:sz w:val="26"/>
          <w:szCs w:val="26"/>
        </w:rPr>
        <w:t xml:space="preserve">деление на глобусе и картах. Определение расстояний по глобусу. </w:t>
      </w:r>
    </w:p>
    <w:p w:rsidR="00416B7C" w:rsidRPr="0010524A" w:rsidRDefault="00416B7C" w:rsidP="00B82670">
      <w:pPr>
        <w:pStyle w:val="body"/>
        <w:spacing w:line="240" w:lineRule="auto"/>
        <w:ind w:firstLine="680"/>
        <w:rPr>
          <w:rStyle w:val="Italic"/>
          <w:rFonts w:cs="Times New Roman"/>
          <w:spacing w:val="-1"/>
          <w:sz w:val="26"/>
          <w:szCs w:val="26"/>
        </w:rPr>
      </w:pPr>
      <w:r w:rsidRPr="0010524A">
        <w:rPr>
          <w:rFonts w:cs="Times New Roman"/>
          <w:spacing w:val="-1"/>
          <w:sz w:val="26"/>
          <w:szCs w:val="26"/>
        </w:rPr>
        <w:t>Искажения на карте. Линии градусной сети на картах. Определение ра</w:t>
      </w:r>
      <w:r w:rsidRPr="0010524A">
        <w:rPr>
          <w:rFonts w:cs="Times New Roman"/>
          <w:spacing w:val="-1"/>
          <w:sz w:val="26"/>
          <w:szCs w:val="26"/>
        </w:rPr>
        <w:t>с</w:t>
      </w:r>
      <w:r w:rsidRPr="0010524A">
        <w:rPr>
          <w:rFonts w:cs="Times New Roman"/>
          <w:spacing w:val="-1"/>
          <w:sz w:val="26"/>
          <w:szCs w:val="26"/>
        </w:rPr>
        <w:t xml:space="preserve">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10524A">
        <w:rPr>
          <w:rStyle w:val="Italic"/>
          <w:rFonts w:cs="Times New Roman"/>
          <w:spacing w:val="-1"/>
          <w:sz w:val="26"/>
          <w:szCs w:val="26"/>
        </w:rPr>
        <w:t>Профессия картограф.</w:t>
      </w:r>
      <w:r w:rsidRPr="0010524A">
        <w:rPr>
          <w:rFonts w:cs="Times New Roman"/>
          <w:spacing w:val="-1"/>
          <w:sz w:val="26"/>
          <w:szCs w:val="26"/>
        </w:rPr>
        <w:t xml:space="preserve"> </w:t>
      </w:r>
      <w:r w:rsidRPr="0010524A">
        <w:rPr>
          <w:rStyle w:val="Italic"/>
          <w:rFonts w:cs="Times New Roman"/>
          <w:spacing w:val="-1"/>
          <w:sz w:val="26"/>
          <w:szCs w:val="26"/>
        </w:rPr>
        <w:t>Си</w:t>
      </w:r>
      <w:r w:rsidRPr="0010524A">
        <w:rPr>
          <w:rStyle w:val="Italic"/>
          <w:rFonts w:cs="Times New Roman"/>
          <w:spacing w:val="-1"/>
          <w:sz w:val="26"/>
          <w:szCs w:val="26"/>
        </w:rPr>
        <w:t>с</w:t>
      </w:r>
      <w:r w:rsidRPr="0010524A">
        <w:rPr>
          <w:rStyle w:val="Italic"/>
          <w:rFonts w:cs="Times New Roman"/>
          <w:spacing w:val="-1"/>
          <w:sz w:val="26"/>
          <w:szCs w:val="26"/>
        </w:rPr>
        <w:t>тема космической навигации. Геоинформационные системы.</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направлений и расстояний по карте полушарий.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Определение географических координат объектов и определение объектов по их географическим координатам.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Раздел 3. Земля — планета Солнечной системы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Земля в Солнечной системе. </w:t>
      </w:r>
      <w:r w:rsidRPr="0010524A">
        <w:rPr>
          <w:rStyle w:val="Italic"/>
          <w:rFonts w:cs="Times New Roman"/>
          <w:sz w:val="26"/>
          <w:szCs w:val="26"/>
        </w:rPr>
        <w:t>Гипотезы возникновения Земли</w:t>
      </w:r>
      <w:r w:rsidRPr="0010524A">
        <w:rPr>
          <w:rFonts w:cs="Times New Roman"/>
          <w:sz w:val="26"/>
          <w:szCs w:val="26"/>
        </w:rPr>
        <w:t>. Форма, ра</w:t>
      </w:r>
      <w:r w:rsidRPr="0010524A">
        <w:rPr>
          <w:rFonts w:cs="Times New Roman"/>
          <w:sz w:val="26"/>
          <w:szCs w:val="26"/>
        </w:rPr>
        <w:t>з</w:t>
      </w:r>
      <w:r w:rsidRPr="0010524A">
        <w:rPr>
          <w:rFonts w:cs="Times New Roman"/>
          <w:sz w:val="26"/>
          <w:szCs w:val="26"/>
        </w:rPr>
        <w:t>меры Земли, их географические следствия.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w:t>
      </w:r>
      <w:r w:rsidRPr="0010524A">
        <w:rPr>
          <w:rFonts w:cs="Times New Roman"/>
          <w:sz w:val="26"/>
          <w:szCs w:val="26"/>
        </w:rPr>
        <w:t>е</w:t>
      </w:r>
      <w:r w:rsidRPr="0010524A">
        <w:rPr>
          <w:rFonts w:cs="Times New Roman"/>
          <w:sz w:val="26"/>
          <w:szCs w:val="26"/>
        </w:rPr>
        <w:t>сеннего и осеннего равноденствия, летнего и зимнего солнцестояния. Неравн</w:t>
      </w:r>
      <w:r w:rsidRPr="0010524A">
        <w:rPr>
          <w:rFonts w:cs="Times New Roman"/>
          <w:sz w:val="26"/>
          <w:szCs w:val="26"/>
        </w:rPr>
        <w:t>о</w:t>
      </w:r>
      <w:r w:rsidRPr="0010524A">
        <w:rPr>
          <w:rFonts w:cs="Times New Roman"/>
          <w:sz w:val="26"/>
          <w:szCs w:val="26"/>
        </w:rPr>
        <w:t>мерное распределение солнечного света и тепла на поверхности Земли. Пояса</w:t>
      </w:r>
      <w:r w:rsidR="00571787" w:rsidRPr="0010524A">
        <w:rPr>
          <w:rFonts w:cs="Times New Roman"/>
          <w:sz w:val="26"/>
          <w:szCs w:val="26"/>
        </w:rPr>
        <w:t xml:space="preserve"> </w:t>
      </w:r>
      <w:r w:rsidRPr="0010524A">
        <w:rPr>
          <w:rFonts w:cs="Times New Roman"/>
          <w:sz w:val="26"/>
          <w:szCs w:val="26"/>
        </w:rPr>
        <w:t>о</w:t>
      </w:r>
      <w:r w:rsidRPr="0010524A">
        <w:rPr>
          <w:rFonts w:cs="Times New Roman"/>
          <w:sz w:val="26"/>
          <w:szCs w:val="26"/>
        </w:rPr>
        <w:t>с</w:t>
      </w:r>
      <w:r w:rsidRPr="0010524A">
        <w:rPr>
          <w:rFonts w:cs="Times New Roman"/>
          <w:sz w:val="26"/>
          <w:szCs w:val="26"/>
        </w:rPr>
        <w:t xml:space="preserve">вещённости. Тропики и полярные круги. Вращение Земли вокруг своей оси. Смена дня и ночи на Земле.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Влияние Космоса на Землю и жизнь людей.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Раздел 4. Оболочки Земли</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Тема 1. Литосфера — каменная оболочка Земли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Литосфера — твёрдая оболочка Земли. </w:t>
      </w:r>
      <w:r w:rsidRPr="0010524A">
        <w:rPr>
          <w:rStyle w:val="Italic"/>
          <w:rFonts w:cs="Times New Roman"/>
          <w:sz w:val="26"/>
          <w:szCs w:val="26"/>
        </w:rPr>
        <w:t>Методы изучения земных глубин</w:t>
      </w:r>
      <w:r w:rsidRPr="0010524A">
        <w:rPr>
          <w:rFonts w:cs="Times New Roman"/>
          <w:sz w:val="26"/>
          <w:szCs w:val="26"/>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w:t>
      </w:r>
      <w:r w:rsidRPr="0010524A">
        <w:rPr>
          <w:rFonts w:cs="Times New Roman"/>
          <w:sz w:val="26"/>
          <w:szCs w:val="26"/>
        </w:rPr>
        <w:t>е</w:t>
      </w:r>
      <w:r w:rsidRPr="0010524A">
        <w:rPr>
          <w:rFonts w:cs="Times New Roman"/>
          <w:sz w:val="26"/>
          <w:szCs w:val="26"/>
        </w:rPr>
        <w:t xml:space="preserve">ские горные породы.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Проявления внутренних и внешних процессов образования рельефа. Дв</w:t>
      </w:r>
      <w:r w:rsidRPr="0010524A">
        <w:rPr>
          <w:rFonts w:cs="Times New Roman"/>
          <w:sz w:val="26"/>
          <w:szCs w:val="26"/>
        </w:rPr>
        <w:t>и</w:t>
      </w:r>
      <w:r w:rsidRPr="0010524A">
        <w:rPr>
          <w:rFonts w:cs="Times New Roman"/>
          <w:sz w:val="26"/>
          <w:szCs w:val="26"/>
        </w:rPr>
        <w:t xml:space="preserve">жение литосферных плит. Образование вулканов и причины землетрясений. Шкалы измерения силы и интенсивности землетрясений. </w:t>
      </w:r>
      <w:r w:rsidRPr="0010524A">
        <w:rPr>
          <w:rStyle w:val="Italic"/>
          <w:rFonts w:cs="Times New Roman"/>
          <w:sz w:val="26"/>
          <w:szCs w:val="26"/>
        </w:rPr>
        <w:t>Изучение вулканов и землетрясений</w:t>
      </w:r>
      <w:r w:rsidRPr="0010524A">
        <w:rPr>
          <w:rFonts w:cs="Times New Roman"/>
          <w:sz w:val="26"/>
          <w:szCs w:val="26"/>
        </w:rPr>
        <w:t xml:space="preserve">. </w:t>
      </w:r>
      <w:r w:rsidRPr="0010524A">
        <w:rPr>
          <w:rStyle w:val="Italic"/>
          <w:rFonts w:cs="Times New Roman"/>
          <w:sz w:val="26"/>
          <w:szCs w:val="26"/>
        </w:rPr>
        <w:t>Профессии сейсмолог и вулканолог</w:t>
      </w:r>
      <w:r w:rsidRPr="0010524A">
        <w:rPr>
          <w:rFonts w:cs="Times New Roman"/>
          <w:sz w:val="26"/>
          <w:szCs w:val="26"/>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Человек и литосфера. Условия жизни человека в горах и на равнинах. Де</w:t>
      </w:r>
      <w:r w:rsidRPr="0010524A">
        <w:rPr>
          <w:rFonts w:cs="Times New Roman"/>
          <w:sz w:val="26"/>
          <w:szCs w:val="26"/>
        </w:rPr>
        <w:t>я</w:t>
      </w:r>
      <w:r w:rsidRPr="0010524A">
        <w:rPr>
          <w:rFonts w:cs="Times New Roman"/>
          <w:sz w:val="26"/>
          <w:szCs w:val="26"/>
        </w:rPr>
        <w:t>тельность человека, преобразующая земную поверхность, и связанные с ней эк</w:t>
      </w:r>
      <w:r w:rsidRPr="0010524A">
        <w:rPr>
          <w:rFonts w:cs="Times New Roman"/>
          <w:sz w:val="26"/>
          <w:szCs w:val="26"/>
        </w:rPr>
        <w:t>о</w:t>
      </w:r>
      <w:r w:rsidRPr="0010524A">
        <w:rPr>
          <w:rFonts w:cs="Times New Roman"/>
          <w:sz w:val="26"/>
          <w:szCs w:val="26"/>
        </w:rPr>
        <w:t xml:space="preserve">логические проблемы.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Рельеф дна Мирового океана. Части подводных окраин материков. Ср</w:t>
      </w:r>
      <w:r w:rsidRPr="0010524A">
        <w:rPr>
          <w:rFonts w:cs="Times New Roman"/>
          <w:sz w:val="26"/>
          <w:szCs w:val="26"/>
        </w:rPr>
        <w:t>е</w:t>
      </w:r>
      <w:r w:rsidRPr="0010524A">
        <w:rPr>
          <w:rFonts w:cs="Times New Roman"/>
          <w:sz w:val="26"/>
          <w:szCs w:val="26"/>
        </w:rPr>
        <w:t xml:space="preserve">динно-океанические хребты. Острова, их типы по происхождению. Ложе Океана, его рельеф.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Описание горной системы или равнины по физической карте.</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Заключение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Практикум «Сезонные изменения в природе своей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Сезонные изменения продолжительности светового дня и высоты Солнца над горизонтом, температуры воздуха, поверхностных вод, растительного и ж</w:t>
      </w:r>
      <w:r w:rsidRPr="0010524A">
        <w:rPr>
          <w:rFonts w:cs="Times New Roman"/>
          <w:sz w:val="26"/>
          <w:szCs w:val="26"/>
        </w:rPr>
        <w:t>и</w:t>
      </w:r>
      <w:r w:rsidRPr="0010524A">
        <w:rPr>
          <w:rFonts w:cs="Times New Roman"/>
          <w:sz w:val="26"/>
          <w:szCs w:val="26"/>
        </w:rPr>
        <w:t>вотного мира.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Анализ результатов фенологических наблюдений и наблюдений за пог</w:t>
      </w:r>
      <w:r w:rsidRPr="0010524A">
        <w:rPr>
          <w:rFonts w:cs="Times New Roman"/>
          <w:sz w:val="26"/>
          <w:szCs w:val="26"/>
        </w:rPr>
        <w:t>о</w:t>
      </w:r>
      <w:r w:rsidRPr="0010524A">
        <w:rPr>
          <w:rFonts w:cs="Times New Roman"/>
          <w:sz w:val="26"/>
          <w:szCs w:val="26"/>
        </w:rPr>
        <w:t>дой.</w:t>
      </w:r>
    </w:p>
    <w:p w:rsidR="00242789" w:rsidRPr="0010524A" w:rsidRDefault="00242789"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6 класс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lastRenderedPageBreak/>
        <w:t>Раздел 4. Оболочки Земли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2. Гидросфера — водная оболочка Земли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Гидросфера и методы её изучения. Части гидросферы. Мировой круговорот воды. Значение гидросферы.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Исследования вод Мирового океана. </w:t>
      </w:r>
      <w:r w:rsidRPr="0010524A">
        <w:rPr>
          <w:rStyle w:val="Italic"/>
          <w:rFonts w:cs="Times New Roman"/>
          <w:sz w:val="26"/>
          <w:szCs w:val="26"/>
        </w:rPr>
        <w:t>Профессия океанолог</w:t>
      </w:r>
      <w:r w:rsidRPr="0010524A">
        <w:rPr>
          <w:rFonts w:cs="Times New Roman"/>
          <w:sz w:val="26"/>
          <w:szCs w:val="26"/>
        </w:rPr>
        <w:t>. Солёность и температура океанических вод. Океанические течения. Тёплые и холодные теч</w:t>
      </w:r>
      <w:r w:rsidRPr="0010524A">
        <w:rPr>
          <w:rFonts w:cs="Times New Roman"/>
          <w:sz w:val="26"/>
          <w:szCs w:val="26"/>
        </w:rPr>
        <w:t>е</w:t>
      </w:r>
      <w:r w:rsidRPr="0010524A">
        <w:rPr>
          <w:rFonts w:cs="Times New Roman"/>
          <w:sz w:val="26"/>
          <w:szCs w:val="26"/>
        </w:rPr>
        <w:t>ния. Способы изображения на географических картах океанических течений, с</w:t>
      </w:r>
      <w:r w:rsidRPr="0010524A">
        <w:rPr>
          <w:rFonts w:cs="Times New Roman"/>
          <w:sz w:val="26"/>
          <w:szCs w:val="26"/>
        </w:rPr>
        <w:t>о</w:t>
      </w:r>
      <w:r w:rsidRPr="0010524A">
        <w:rPr>
          <w:rFonts w:cs="Times New Roman"/>
          <w:sz w:val="26"/>
          <w:szCs w:val="26"/>
        </w:rPr>
        <w:t>лёности и температуры вод Мирового океана на картах. Мировой океан и его части. Движения вод Мирового океана: волны; течения, приливы и отливы. Ст</w:t>
      </w:r>
      <w:r w:rsidRPr="0010524A">
        <w:rPr>
          <w:rFonts w:cs="Times New Roman"/>
          <w:sz w:val="26"/>
          <w:szCs w:val="26"/>
        </w:rPr>
        <w:t>и</w:t>
      </w:r>
      <w:r w:rsidRPr="0010524A">
        <w:rPr>
          <w:rFonts w:cs="Times New Roman"/>
          <w:sz w:val="26"/>
          <w:szCs w:val="26"/>
        </w:rPr>
        <w:t xml:space="preserve">хийные явления в Мировом океане. </w:t>
      </w:r>
      <w:r w:rsidRPr="0010524A">
        <w:rPr>
          <w:rStyle w:val="Italic"/>
          <w:rFonts w:cs="Times New Roman"/>
          <w:sz w:val="26"/>
          <w:szCs w:val="26"/>
        </w:rPr>
        <w:t>Способы изучения и наблюдения за загрязн</w:t>
      </w:r>
      <w:r w:rsidRPr="0010524A">
        <w:rPr>
          <w:rStyle w:val="Italic"/>
          <w:rFonts w:cs="Times New Roman"/>
          <w:sz w:val="26"/>
          <w:szCs w:val="26"/>
        </w:rPr>
        <w:t>е</w:t>
      </w:r>
      <w:r w:rsidRPr="0010524A">
        <w:rPr>
          <w:rStyle w:val="Italic"/>
          <w:rFonts w:cs="Times New Roman"/>
          <w:sz w:val="26"/>
          <w:szCs w:val="26"/>
        </w:rPr>
        <w:t>нием вод Мирового океана.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Воды суши. Способы изображения внутренних вод на картах.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Реки: горные и равнинные. Речная система, бассейн, водораздел. Пороги и водопады. Питание и режим реки. </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 xml:space="preserve">Озёра. Происхождение озёрных котловин. Питание озёр. Озёра сточные и бессточные. </w:t>
      </w:r>
      <w:r w:rsidRPr="0010524A">
        <w:rPr>
          <w:rStyle w:val="Italic"/>
          <w:rFonts w:cs="Times New Roman"/>
          <w:sz w:val="26"/>
          <w:szCs w:val="26"/>
        </w:rPr>
        <w:t>Профессия</w:t>
      </w:r>
      <w:r w:rsidRPr="0010524A">
        <w:rPr>
          <w:rFonts w:cs="Times New Roman"/>
          <w:sz w:val="26"/>
          <w:szCs w:val="26"/>
        </w:rPr>
        <w:t xml:space="preserve"> </w:t>
      </w:r>
      <w:r w:rsidRPr="0010524A">
        <w:rPr>
          <w:rStyle w:val="Italic"/>
          <w:rFonts w:cs="Times New Roman"/>
          <w:sz w:val="26"/>
          <w:szCs w:val="26"/>
        </w:rPr>
        <w:t>гидролог.</w:t>
      </w:r>
      <w:r w:rsidRPr="0010524A">
        <w:rPr>
          <w:rFonts w:cs="Times New Roman"/>
          <w:sz w:val="26"/>
          <w:szCs w:val="26"/>
        </w:rPr>
        <w:t xml:space="preserve"> Природные ледники: горные и покровные. </w:t>
      </w:r>
      <w:r w:rsidRPr="0010524A">
        <w:rPr>
          <w:rStyle w:val="Italic"/>
          <w:rFonts w:cs="Times New Roman"/>
          <w:sz w:val="26"/>
          <w:szCs w:val="26"/>
        </w:rPr>
        <w:t xml:space="preserve">Профессия гляциолог.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Подземные воды (грунтовые, межпластовые, артезианские), их происхо</w:t>
      </w:r>
      <w:r w:rsidRPr="0010524A">
        <w:rPr>
          <w:rFonts w:cs="Times New Roman"/>
          <w:sz w:val="26"/>
          <w:szCs w:val="26"/>
        </w:rPr>
        <w:t>ж</w:t>
      </w:r>
      <w:r w:rsidRPr="0010524A">
        <w:rPr>
          <w:rFonts w:cs="Times New Roman"/>
          <w:sz w:val="26"/>
          <w:szCs w:val="26"/>
        </w:rPr>
        <w:t>дение, условия залегания и использования. Условия образования межпластовых вод. Минеральные источники.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Многолетняя мерзлота. Болота, их образование.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Стихийные явления в гидросфере, методы наблюдения и защиты.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Человек и гидросфера. Использование человеком энергии воды.</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Использование космических методов в исследовании влияния человека на гидросферу.</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двух рек (России и мира) по заданным признакам.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Характеристика одного из крупнейших озёр России по плану в форме презентации.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Составление перечня поверхностных водных объектов своего края и их систематизация в форме таблицы.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3. Атмосфера — воздушная оболочка Земли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Воздушная оболочка Земли: газовый состав, строение и значение атмосф</w:t>
      </w:r>
      <w:r w:rsidRPr="0010524A">
        <w:rPr>
          <w:rFonts w:cs="Times New Roman"/>
          <w:sz w:val="26"/>
          <w:szCs w:val="26"/>
        </w:rPr>
        <w:t>е</w:t>
      </w:r>
      <w:r w:rsidRPr="0010524A">
        <w:rPr>
          <w:rFonts w:cs="Times New Roman"/>
          <w:sz w:val="26"/>
          <w:szCs w:val="26"/>
        </w:rPr>
        <w:t>ры.</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Температура воздуха. Суточный ход температуры воздуха и его графич</w:t>
      </w:r>
      <w:r w:rsidRPr="0010524A">
        <w:rPr>
          <w:rFonts w:cs="Times New Roman"/>
          <w:spacing w:val="1"/>
          <w:sz w:val="26"/>
          <w:szCs w:val="26"/>
        </w:rPr>
        <w:t>е</w:t>
      </w:r>
      <w:r w:rsidRPr="0010524A">
        <w:rPr>
          <w:rFonts w:cs="Times New Roman"/>
          <w:spacing w:val="1"/>
          <w:sz w:val="26"/>
          <w:szCs w:val="26"/>
        </w:rPr>
        <w:t>ское отображение. Особенности суточного хода температуры воздуха в завис</w:t>
      </w:r>
      <w:r w:rsidRPr="0010524A">
        <w:rPr>
          <w:rFonts w:cs="Times New Roman"/>
          <w:spacing w:val="1"/>
          <w:sz w:val="26"/>
          <w:szCs w:val="26"/>
        </w:rPr>
        <w:t>и</w:t>
      </w:r>
      <w:r w:rsidRPr="0010524A">
        <w:rPr>
          <w:rFonts w:cs="Times New Roman"/>
          <w:spacing w:val="1"/>
          <w:sz w:val="26"/>
          <w:szCs w:val="26"/>
        </w:rPr>
        <w:t xml:space="preserve">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Атмосферное давление. Ветер и причины его возникновения. Роза ветров. Бризы. Муссоны.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Погода и её показатели.</w:t>
      </w:r>
      <w:r w:rsidR="00571787" w:rsidRPr="0010524A">
        <w:rPr>
          <w:rFonts w:cs="Times New Roman"/>
          <w:sz w:val="26"/>
          <w:szCs w:val="26"/>
        </w:rPr>
        <w:t xml:space="preserve"> </w:t>
      </w:r>
      <w:r w:rsidRPr="0010524A">
        <w:rPr>
          <w:rFonts w:cs="Times New Roman"/>
          <w:sz w:val="26"/>
          <w:szCs w:val="26"/>
        </w:rPr>
        <w:t>Причины изменения погоды.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Климат и климатообразующие факторы. Зависимость климата от географ</w:t>
      </w:r>
      <w:r w:rsidRPr="0010524A">
        <w:rPr>
          <w:rFonts w:cs="Times New Roman"/>
          <w:sz w:val="26"/>
          <w:szCs w:val="26"/>
        </w:rPr>
        <w:t>и</w:t>
      </w:r>
      <w:r w:rsidRPr="0010524A">
        <w:rPr>
          <w:rFonts w:cs="Times New Roman"/>
          <w:sz w:val="26"/>
          <w:szCs w:val="26"/>
        </w:rPr>
        <w:t>ческой широты и высоты местности над уровнем моря.</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Человек и атмосфера. Взаимовлияние человека и атмосферы. Адаптация человека к климатическим условиям.</w:t>
      </w:r>
      <w:r w:rsidRPr="0010524A">
        <w:rPr>
          <w:rStyle w:val="Italic"/>
          <w:rFonts w:cs="Times New Roman"/>
          <w:sz w:val="26"/>
          <w:szCs w:val="26"/>
        </w:rPr>
        <w:t xml:space="preserve"> Профессия метеоролог</w:t>
      </w:r>
      <w:r w:rsidRPr="0010524A">
        <w:rPr>
          <w:rFonts w:cs="Times New Roman"/>
          <w:sz w:val="26"/>
          <w:szCs w:val="26"/>
        </w:rPr>
        <w:t xml:space="preserve">. </w:t>
      </w:r>
      <w:r w:rsidRPr="0010524A">
        <w:rPr>
          <w:rStyle w:val="Italic"/>
          <w:rFonts w:cs="Times New Roman"/>
          <w:sz w:val="26"/>
          <w:szCs w:val="26"/>
        </w:rPr>
        <w:t>Основные мете</w:t>
      </w:r>
      <w:r w:rsidRPr="0010524A">
        <w:rPr>
          <w:rStyle w:val="Italic"/>
          <w:rFonts w:cs="Times New Roman"/>
          <w:sz w:val="26"/>
          <w:szCs w:val="26"/>
        </w:rPr>
        <w:t>о</w:t>
      </w:r>
      <w:r w:rsidRPr="0010524A">
        <w:rPr>
          <w:rStyle w:val="Italic"/>
          <w:rFonts w:cs="Times New Roman"/>
          <w:sz w:val="26"/>
          <w:szCs w:val="26"/>
        </w:rPr>
        <w:t>рологические данные и способы отображения состояния погоды на метеорол</w:t>
      </w:r>
      <w:r w:rsidRPr="0010524A">
        <w:rPr>
          <w:rStyle w:val="Italic"/>
          <w:rFonts w:cs="Times New Roman"/>
          <w:sz w:val="26"/>
          <w:szCs w:val="26"/>
        </w:rPr>
        <w:t>о</w:t>
      </w:r>
      <w:r w:rsidRPr="0010524A">
        <w:rPr>
          <w:rStyle w:val="Italic"/>
          <w:rFonts w:cs="Times New Roman"/>
          <w:sz w:val="26"/>
          <w:szCs w:val="26"/>
        </w:rPr>
        <w:lastRenderedPageBreak/>
        <w:t>гической карте.</w:t>
      </w:r>
      <w:r w:rsidRPr="0010524A">
        <w:rPr>
          <w:rFonts w:cs="Times New Roman"/>
          <w:sz w:val="26"/>
          <w:szCs w:val="26"/>
        </w:rPr>
        <w:t xml:space="preserve"> Стихийные явления в атмосфере. Современные изменения кл</w:t>
      </w:r>
      <w:r w:rsidRPr="0010524A">
        <w:rPr>
          <w:rFonts w:cs="Times New Roman"/>
          <w:sz w:val="26"/>
          <w:szCs w:val="26"/>
        </w:rPr>
        <w:t>и</w:t>
      </w:r>
      <w:r w:rsidRPr="0010524A">
        <w:rPr>
          <w:rFonts w:cs="Times New Roman"/>
          <w:sz w:val="26"/>
          <w:szCs w:val="26"/>
        </w:rPr>
        <w:t xml:space="preserve">мата. Способы изучения и наблюдения за глобальным климатом. </w:t>
      </w:r>
      <w:r w:rsidRPr="0010524A">
        <w:rPr>
          <w:rStyle w:val="Italic"/>
          <w:rFonts w:cs="Times New Roman"/>
          <w:sz w:val="26"/>
          <w:szCs w:val="26"/>
        </w:rPr>
        <w:t>Профессия кл</w:t>
      </w:r>
      <w:r w:rsidRPr="0010524A">
        <w:rPr>
          <w:rStyle w:val="Italic"/>
          <w:rFonts w:cs="Times New Roman"/>
          <w:sz w:val="26"/>
          <w:szCs w:val="26"/>
        </w:rPr>
        <w:t>и</w:t>
      </w:r>
      <w:r w:rsidRPr="0010524A">
        <w:rPr>
          <w:rStyle w:val="Italic"/>
          <w:rFonts w:cs="Times New Roman"/>
          <w:sz w:val="26"/>
          <w:szCs w:val="26"/>
        </w:rPr>
        <w:t>матолог.</w:t>
      </w:r>
      <w:r w:rsidRPr="0010524A">
        <w:rPr>
          <w:rFonts w:cs="Times New Roman"/>
          <w:sz w:val="26"/>
          <w:szCs w:val="26"/>
        </w:rPr>
        <w:t xml:space="preserve"> </w:t>
      </w:r>
      <w:r w:rsidRPr="0010524A">
        <w:rPr>
          <w:rStyle w:val="Italic"/>
          <w:rFonts w:cs="Times New Roman"/>
          <w:sz w:val="26"/>
          <w:szCs w:val="26"/>
        </w:rPr>
        <w:t>Дистанционные методы в исследовании влияния человека на воздушную оболочку Земли.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Представление результатов наблюдения за погодой своей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Анализ графиков суточного хода температуры воздуха и относительной влажности с целью установления зависимости между данными элементами пог</w:t>
      </w:r>
      <w:r w:rsidRPr="0010524A">
        <w:rPr>
          <w:rFonts w:cs="Times New Roman"/>
          <w:sz w:val="26"/>
          <w:szCs w:val="26"/>
        </w:rPr>
        <w:t>о</w:t>
      </w:r>
      <w:r w:rsidRPr="0010524A">
        <w:rPr>
          <w:rFonts w:cs="Times New Roman"/>
          <w:sz w:val="26"/>
          <w:szCs w:val="26"/>
        </w:rPr>
        <w:t xml:space="preserve">ды.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4. Биосфера — оболочка жизни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Биосфера — оболочка жизни. Границы биосферы. </w:t>
      </w:r>
      <w:r w:rsidRPr="0010524A">
        <w:rPr>
          <w:rStyle w:val="Italic"/>
          <w:rFonts w:cs="Times New Roman"/>
          <w:sz w:val="26"/>
          <w:szCs w:val="26"/>
        </w:rPr>
        <w:t xml:space="preserve">Профессии биогеограф и геоэколог. </w:t>
      </w:r>
      <w:r w:rsidRPr="0010524A">
        <w:rPr>
          <w:rFonts w:cs="Times New Roman"/>
          <w:sz w:val="26"/>
          <w:szCs w:val="26"/>
        </w:rPr>
        <w:t>Растительный и животный мир Земли. Разнообразие животного и ра</w:t>
      </w:r>
      <w:r w:rsidRPr="0010524A">
        <w:rPr>
          <w:rFonts w:cs="Times New Roman"/>
          <w:sz w:val="26"/>
          <w:szCs w:val="26"/>
        </w:rPr>
        <w:t>с</w:t>
      </w:r>
      <w:r w:rsidRPr="0010524A">
        <w:rPr>
          <w:rFonts w:cs="Times New Roman"/>
          <w:sz w:val="26"/>
          <w:szCs w:val="26"/>
        </w:rPr>
        <w:t>тительного мира. Приспособление живых организмов к среде обитания в разных природных зонах.</w:t>
      </w:r>
      <w:r w:rsidRPr="0010524A">
        <w:rPr>
          <w:rStyle w:val="Italic"/>
          <w:rFonts w:cs="Times New Roman"/>
          <w:sz w:val="26"/>
          <w:szCs w:val="26"/>
        </w:rPr>
        <w:t xml:space="preserve"> </w:t>
      </w:r>
      <w:r w:rsidRPr="0010524A">
        <w:rPr>
          <w:rFonts w:cs="Times New Roman"/>
          <w:sz w:val="26"/>
          <w:szCs w:val="26"/>
        </w:rPr>
        <w:t>Жизнь в Океане. Изменение животного и растительного мира Океана с глубиной и географической широтой.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Человек как часть биосферы. Распространение людей на Земле.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Исследования и экологические проблемы.</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Характеристика растительности участка местности своего края.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Заключение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Природно-территориальные комплексы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Взаимосвязь оболочек Земли. Понятие о природном комплексе. Приро</w:t>
      </w:r>
      <w:r w:rsidRPr="0010524A">
        <w:rPr>
          <w:rFonts w:cs="Times New Roman"/>
          <w:sz w:val="26"/>
          <w:szCs w:val="26"/>
        </w:rPr>
        <w:t>д</w:t>
      </w:r>
      <w:r w:rsidRPr="0010524A">
        <w:rPr>
          <w:rFonts w:cs="Times New Roman"/>
          <w:sz w:val="26"/>
          <w:szCs w:val="26"/>
        </w:rPr>
        <w:t>но-территориальный комплекс. Глобальные, региональные и локальные приро</w:t>
      </w:r>
      <w:r w:rsidRPr="0010524A">
        <w:rPr>
          <w:rFonts w:cs="Times New Roman"/>
          <w:sz w:val="26"/>
          <w:szCs w:val="26"/>
        </w:rPr>
        <w:t>д</w:t>
      </w:r>
      <w:r w:rsidRPr="0010524A">
        <w:rPr>
          <w:rFonts w:cs="Times New Roman"/>
          <w:sz w:val="26"/>
          <w:szCs w:val="26"/>
        </w:rPr>
        <w:t>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Природная среда. Охрана природы. Природные особо охраняемые терр</w:t>
      </w:r>
      <w:r w:rsidRPr="0010524A">
        <w:rPr>
          <w:rFonts w:cs="Times New Roman"/>
          <w:sz w:val="26"/>
          <w:szCs w:val="26"/>
        </w:rPr>
        <w:t>и</w:t>
      </w:r>
      <w:r w:rsidRPr="0010524A">
        <w:rPr>
          <w:rFonts w:cs="Times New Roman"/>
          <w:sz w:val="26"/>
          <w:szCs w:val="26"/>
        </w:rPr>
        <w:t>тории. Всемирное наследие ЮНЕСКО.</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 (выполняется на местности)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Характеристика локального природного комплекса по плану.</w:t>
      </w:r>
    </w:p>
    <w:p w:rsidR="00242789" w:rsidRPr="0010524A" w:rsidRDefault="00242789"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7 класс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 xml:space="preserve">Раздел 1. Главные закономерности природы Земли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1. Географическая оболочка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Географическая оболочка: особенности строения и свойства. Целостность, зональность, ритмичность — и их географические следствия. Географическая з</w:t>
      </w:r>
      <w:r w:rsidRPr="0010524A">
        <w:rPr>
          <w:rFonts w:cs="Times New Roman"/>
          <w:sz w:val="26"/>
          <w:szCs w:val="26"/>
        </w:rPr>
        <w:t>о</w:t>
      </w:r>
      <w:r w:rsidRPr="0010524A">
        <w:rPr>
          <w:rFonts w:cs="Times New Roman"/>
          <w:sz w:val="26"/>
          <w:szCs w:val="26"/>
        </w:rPr>
        <w:t xml:space="preserve">нальность (природные зоны) и высотная поясность. </w:t>
      </w:r>
      <w:r w:rsidRPr="0010524A">
        <w:rPr>
          <w:rStyle w:val="Italic"/>
          <w:rFonts w:cs="Times New Roman"/>
          <w:sz w:val="26"/>
          <w:szCs w:val="26"/>
        </w:rPr>
        <w:t>Современные исследования по сохранению важнейших биотопов Земли.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Выявление проявления широтной зональности по картам природных зон.</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2. Литосфера и рельеф Земли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Анализ физической карты и карты строения земной коры с целью выя</w:t>
      </w:r>
      <w:r w:rsidRPr="0010524A">
        <w:rPr>
          <w:rFonts w:cs="Times New Roman"/>
          <w:sz w:val="26"/>
          <w:szCs w:val="26"/>
        </w:rPr>
        <w:t>в</w:t>
      </w:r>
      <w:r w:rsidRPr="0010524A">
        <w:rPr>
          <w:rFonts w:cs="Times New Roman"/>
          <w:sz w:val="26"/>
          <w:szCs w:val="26"/>
        </w:rPr>
        <w:t>ления закономерностей распространения крупных форм рельефа.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Объяснение вулканических или сейсмических событий, о которых гов</w:t>
      </w:r>
      <w:r w:rsidRPr="0010524A">
        <w:rPr>
          <w:rFonts w:cs="Times New Roman"/>
          <w:sz w:val="26"/>
          <w:szCs w:val="26"/>
        </w:rPr>
        <w:t>о</w:t>
      </w:r>
      <w:r w:rsidRPr="0010524A">
        <w:rPr>
          <w:rFonts w:cs="Times New Roman"/>
          <w:sz w:val="26"/>
          <w:szCs w:val="26"/>
        </w:rPr>
        <w:t>рится в тексте.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 xml:space="preserve">Тема 3. Атмосфера и климаты Земли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sidRPr="0010524A">
        <w:rPr>
          <w:rFonts w:cs="Times New Roman"/>
          <w:spacing w:val="1"/>
          <w:sz w:val="26"/>
          <w:szCs w:val="26"/>
        </w:rPr>
        <w:t>и</w:t>
      </w:r>
      <w:r w:rsidRPr="0010524A">
        <w:rPr>
          <w:rFonts w:cs="Times New Roman"/>
          <w:spacing w:val="1"/>
          <w:sz w:val="26"/>
          <w:szCs w:val="26"/>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sidRPr="0010524A">
        <w:rPr>
          <w:rFonts w:cs="Times New Roman"/>
          <w:spacing w:val="1"/>
          <w:sz w:val="26"/>
          <w:szCs w:val="26"/>
        </w:rPr>
        <w:t>о</w:t>
      </w:r>
      <w:r w:rsidRPr="0010524A">
        <w:rPr>
          <w:rFonts w:cs="Times New Roman"/>
          <w:spacing w:val="1"/>
          <w:sz w:val="26"/>
          <w:szCs w:val="26"/>
        </w:rPr>
        <w:t>грамма как графическая форма отражения климатических особенностей терр</w:t>
      </w:r>
      <w:r w:rsidRPr="0010524A">
        <w:rPr>
          <w:rFonts w:cs="Times New Roman"/>
          <w:spacing w:val="1"/>
          <w:sz w:val="26"/>
          <w:szCs w:val="26"/>
        </w:rPr>
        <w:t>и</w:t>
      </w:r>
      <w:r w:rsidRPr="0010524A">
        <w:rPr>
          <w:rFonts w:cs="Times New Roman"/>
          <w:spacing w:val="1"/>
          <w:sz w:val="26"/>
          <w:szCs w:val="26"/>
        </w:rPr>
        <w:t>тории.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 Описание климата территории по климатической карте и климатограмме.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4. Мировой океан — основная часть гидросферы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w:t>
      </w:r>
      <w:r w:rsidRPr="0010524A">
        <w:rPr>
          <w:rFonts w:cs="Times New Roman"/>
          <w:sz w:val="26"/>
          <w:szCs w:val="26"/>
        </w:rPr>
        <w:t>о</w:t>
      </w:r>
      <w:r w:rsidRPr="0010524A">
        <w:rPr>
          <w:rFonts w:cs="Times New Roman"/>
          <w:sz w:val="26"/>
          <w:szCs w:val="26"/>
        </w:rPr>
        <w:t>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w:t>
      </w:r>
      <w:r w:rsidRPr="0010524A">
        <w:rPr>
          <w:rFonts w:cs="Times New Roman"/>
          <w:sz w:val="26"/>
          <w:szCs w:val="26"/>
        </w:rPr>
        <w:t>а</w:t>
      </w:r>
      <w:r w:rsidRPr="0010524A">
        <w:rPr>
          <w:rFonts w:cs="Times New Roman"/>
          <w:sz w:val="26"/>
          <w:szCs w:val="26"/>
        </w:rPr>
        <w:t>зование льдов в Мировом океане. Изменения ледовитости и уровня Мирового океана, их причины и следствия. Жизнь в Океане, закономерности её пространс</w:t>
      </w:r>
      <w:r w:rsidRPr="0010524A">
        <w:rPr>
          <w:rFonts w:cs="Times New Roman"/>
          <w:sz w:val="26"/>
          <w:szCs w:val="26"/>
        </w:rPr>
        <w:t>т</w:t>
      </w:r>
      <w:r w:rsidRPr="0010524A">
        <w:rPr>
          <w:rFonts w:cs="Times New Roman"/>
          <w:sz w:val="26"/>
          <w:szCs w:val="26"/>
        </w:rPr>
        <w:t>венного распространения. Основные районы рыболовства. Экологические пр</w:t>
      </w:r>
      <w:r w:rsidRPr="0010524A">
        <w:rPr>
          <w:rFonts w:cs="Times New Roman"/>
          <w:sz w:val="26"/>
          <w:szCs w:val="26"/>
        </w:rPr>
        <w:t>о</w:t>
      </w:r>
      <w:r w:rsidRPr="0010524A">
        <w:rPr>
          <w:rFonts w:cs="Times New Roman"/>
          <w:sz w:val="26"/>
          <w:szCs w:val="26"/>
        </w:rPr>
        <w:t>блемы Мирового океана.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Сравнение двух океанов по плану с использованием нескольких исто</w:t>
      </w:r>
      <w:r w:rsidRPr="0010524A">
        <w:rPr>
          <w:rFonts w:cs="Times New Roman"/>
          <w:sz w:val="26"/>
          <w:szCs w:val="26"/>
        </w:rPr>
        <w:t>ч</w:t>
      </w:r>
      <w:r w:rsidRPr="0010524A">
        <w:rPr>
          <w:rFonts w:cs="Times New Roman"/>
          <w:sz w:val="26"/>
          <w:szCs w:val="26"/>
        </w:rPr>
        <w:t>ников географической информации.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Раздел 2. Человечество на Земле</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Тема 1. Численность населения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w:t>
      </w:r>
      <w:r w:rsidRPr="0010524A">
        <w:rPr>
          <w:rFonts w:cs="Times New Roman"/>
          <w:sz w:val="26"/>
          <w:szCs w:val="26"/>
        </w:rPr>
        <w:t>е</w:t>
      </w:r>
      <w:r w:rsidRPr="0010524A">
        <w:rPr>
          <w:rFonts w:cs="Times New Roman"/>
          <w:sz w:val="26"/>
          <w:szCs w:val="26"/>
        </w:rPr>
        <w:t xml:space="preserve">ления. Размещение и плотность населения.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сравнение темпов изменения численности населения о</w:t>
      </w:r>
      <w:r w:rsidRPr="0010524A">
        <w:rPr>
          <w:rFonts w:cs="Times New Roman"/>
          <w:sz w:val="26"/>
          <w:szCs w:val="26"/>
        </w:rPr>
        <w:t>т</w:t>
      </w:r>
      <w:r w:rsidRPr="0010524A">
        <w:rPr>
          <w:rFonts w:cs="Times New Roman"/>
          <w:sz w:val="26"/>
          <w:szCs w:val="26"/>
        </w:rPr>
        <w:t>дельных регионов мира по статистическим материалам.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Определение и сравнение различий в численности, плотности населения отдельных стран по разным источникам.</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2. Страны и народы мира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Народы и религии мира. Этнический состав населения мира. Языковая кла</w:t>
      </w:r>
      <w:r w:rsidRPr="0010524A">
        <w:rPr>
          <w:rFonts w:cs="Times New Roman"/>
          <w:spacing w:val="-2"/>
          <w:sz w:val="26"/>
          <w:szCs w:val="26"/>
        </w:rPr>
        <w:t>с</w:t>
      </w:r>
      <w:r w:rsidRPr="0010524A">
        <w:rPr>
          <w:rFonts w:cs="Times New Roman"/>
          <w:spacing w:val="-2"/>
          <w:sz w:val="26"/>
          <w:szCs w:val="26"/>
        </w:rPr>
        <w:t xml:space="preserve">сификация народов мира. Мировые и национальные религии. География мировых </w:t>
      </w:r>
      <w:r w:rsidRPr="0010524A">
        <w:rPr>
          <w:rFonts w:cs="Times New Roman"/>
          <w:spacing w:val="-2"/>
          <w:sz w:val="26"/>
          <w:szCs w:val="26"/>
        </w:rPr>
        <w:lastRenderedPageBreak/>
        <w:t xml:space="preserve">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10524A">
        <w:rPr>
          <w:rStyle w:val="Italic"/>
          <w:rFonts w:cs="Times New Roman"/>
          <w:spacing w:val="-2"/>
          <w:sz w:val="26"/>
          <w:szCs w:val="26"/>
        </w:rPr>
        <w:t>Профессия менеджер в сфере туризма, экскурсовод</w:t>
      </w:r>
      <w:r w:rsidRPr="0010524A">
        <w:rPr>
          <w:rFonts w:cs="Times New Roman"/>
          <w:spacing w:val="-2"/>
          <w:sz w:val="26"/>
          <w:szCs w:val="26"/>
        </w:rPr>
        <w:t>.</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занятий населения двух стран по комплексным картам.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3. Материки и страны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Тема 1. Южные материки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Африка. Австралия и Океания. Южная Америка. Антарктида. История о</w:t>
      </w:r>
      <w:r w:rsidRPr="0010524A">
        <w:rPr>
          <w:rFonts w:cs="Times New Roman"/>
          <w:spacing w:val="-1"/>
          <w:sz w:val="26"/>
          <w:szCs w:val="26"/>
        </w:rPr>
        <w:t>т</w:t>
      </w:r>
      <w:r w:rsidRPr="0010524A">
        <w:rPr>
          <w:rFonts w:cs="Times New Roman"/>
          <w:spacing w:val="-1"/>
          <w:sz w:val="26"/>
          <w:szCs w:val="26"/>
        </w:rPr>
        <w:t>крытия. Географическое положение. Основные черты рельефа, климата и вну</w:t>
      </w:r>
      <w:r w:rsidRPr="0010524A">
        <w:rPr>
          <w:rFonts w:cs="Times New Roman"/>
          <w:spacing w:val="-1"/>
          <w:sz w:val="26"/>
          <w:szCs w:val="26"/>
        </w:rPr>
        <w:t>т</w:t>
      </w:r>
      <w:r w:rsidRPr="0010524A">
        <w:rPr>
          <w:rFonts w:cs="Times New Roman"/>
          <w:spacing w:val="-1"/>
          <w:sz w:val="26"/>
          <w:szCs w:val="26"/>
        </w:rPr>
        <w:t>ренних вод и определяющие их факторы. Зональные и азональные природные комплексы. Население. Политическая карта. Крупнейшие по территории и чи</w:t>
      </w:r>
      <w:r w:rsidRPr="0010524A">
        <w:rPr>
          <w:rFonts w:cs="Times New Roman"/>
          <w:spacing w:val="-1"/>
          <w:sz w:val="26"/>
          <w:szCs w:val="26"/>
        </w:rPr>
        <w:t>с</w:t>
      </w:r>
      <w:r w:rsidRPr="0010524A">
        <w:rPr>
          <w:rFonts w:cs="Times New Roman"/>
          <w:spacing w:val="-1"/>
          <w:sz w:val="26"/>
          <w:szCs w:val="26"/>
        </w:rPr>
        <w:t>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географического положения двух (любых) южных материков.</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2. Объяснение годового хода температур и режима выпадения атмосферных осадков в экваториальном климатическом поясе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Сравнение особенностей климата Африки, Южной Америки и Австралии по плану.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Описание Австралии или одной из стран Африки или Южной Америки по географическим картам.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 Объяснение особенностей размещения населения</w:t>
      </w:r>
      <w:r w:rsidR="00571787" w:rsidRPr="0010524A">
        <w:rPr>
          <w:rFonts w:cs="Times New Roman"/>
          <w:sz w:val="26"/>
          <w:szCs w:val="26"/>
        </w:rPr>
        <w:t xml:space="preserve"> </w:t>
      </w:r>
      <w:r w:rsidRPr="0010524A">
        <w:rPr>
          <w:rFonts w:cs="Times New Roman"/>
          <w:sz w:val="26"/>
          <w:szCs w:val="26"/>
        </w:rPr>
        <w:t>Австралии или одной из стран Африки или Южной Америки.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2. Северные материки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w:t>
      </w:r>
      <w:r w:rsidRPr="0010524A">
        <w:rPr>
          <w:rFonts w:cs="Times New Roman"/>
          <w:sz w:val="26"/>
          <w:szCs w:val="26"/>
        </w:rPr>
        <w:t>и</w:t>
      </w:r>
      <w:r w:rsidRPr="0010524A">
        <w:rPr>
          <w:rFonts w:cs="Times New Roman"/>
          <w:sz w:val="26"/>
          <w:szCs w:val="26"/>
        </w:rPr>
        <w:t>ческая карта. Крупнейшие по территории и численности населения страны. И</w:t>
      </w:r>
      <w:r w:rsidRPr="0010524A">
        <w:rPr>
          <w:rFonts w:cs="Times New Roman"/>
          <w:sz w:val="26"/>
          <w:szCs w:val="26"/>
        </w:rPr>
        <w:t>з</w:t>
      </w:r>
      <w:r w:rsidRPr="0010524A">
        <w:rPr>
          <w:rFonts w:cs="Times New Roman"/>
          <w:sz w:val="26"/>
          <w:szCs w:val="26"/>
        </w:rPr>
        <w:t>менение природы под влиянием хозяйственной деятельности человека.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1. Объяснение распространения зон современного вулканизма и землетряс</w:t>
      </w:r>
      <w:r w:rsidRPr="0010524A">
        <w:rPr>
          <w:rFonts w:cs="Times New Roman"/>
          <w:spacing w:val="-2"/>
          <w:sz w:val="26"/>
          <w:szCs w:val="26"/>
        </w:rPr>
        <w:t>е</w:t>
      </w:r>
      <w:r w:rsidRPr="0010524A">
        <w:rPr>
          <w:rFonts w:cs="Times New Roman"/>
          <w:spacing w:val="-2"/>
          <w:sz w:val="26"/>
          <w:szCs w:val="26"/>
        </w:rPr>
        <w:t xml:space="preserve">ний на территории Северной Америки и Евразии.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Представление в виде таблицы информации о компонентах природы о</w:t>
      </w:r>
      <w:r w:rsidRPr="0010524A">
        <w:rPr>
          <w:rFonts w:cs="Times New Roman"/>
          <w:sz w:val="26"/>
          <w:szCs w:val="26"/>
        </w:rPr>
        <w:t>д</w:t>
      </w:r>
      <w:r w:rsidRPr="0010524A">
        <w:rPr>
          <w:rFonts w:cs="Times New Roman"/>
          <w:sz w:val="26"/>
          <w:szCs w:val="26"/>
        </w:rPr>
        <w:t>ной из природных зон на основе анализа нескольких источников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 Описание одной из стран Северной Америки или Евразии в форме пр</w:t>
      </w:r>
      <w:r w:rsidRPr="0010524A">
        <w:rPr>
          <w:rFonts w:cs="Times New Roman"/>
          <w:sz w:val="26"/>
          <w:szCs w:val="26"/>
        </w:rPr>
        <w:t>е</w:t>
      </w:r>
      <w:r w:rsidRPr="0010524A">
        <w:rPr>
          <w:rFonts w:cs="Times New Roman"/>
          <w:sz w:val="26"/>
          <w:szCs w:val="26"/>
        </w:rPr>
        <w:t>зентации (с целью привлечения туристов, создания положительного образа страны и т. д.).</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3. Взаимодействие природы и общества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Влияние закономерностей географической оболочки на жизнь и деятел</w:t>
      </w:r>
      <w:r w:rsidRPr="0010524A">
        <w:rPr>
          <w:rFonts w:cs="Times New Roman"/>
          <w:sz w:val="26"/>
          <w:szCs w:val="26"/>
        </w:rPr>
        <w:t>ь</w:t>
      </w:r>
      <w:r w:rsidRPr="0010524A">
        <w:rPr>
          <w:rFonts w:cs="Times New Roman"/>
          <w:sz w:val="26"/>
          <w:szCs w:val="26"/>
        </w:rPr>
        <w:t>ность людей. Особенности взаимодействия человека и природы на разных мат</w:t>
      </w:r>
      <w:r w:rsidRPr="0010524A">
        <w:rPr>
          <w:rFonts w:cs="Times New Roman"/>
          <w:sz w:val="26"/>
          <w:szCs w:val="26"/>
        </w:rPr>
        <w:t>е</w:t>
      </w:r>
      <w:r w:rsidRPr="0010524A">
        <w:rPr>
          <w:rFonts w:cs="Times New Roman"/>
          <w:sz w:val="26"/>
          <w:szCs w:val="26"/>
        </w:rPr>
        <w:t>риках. Необходимость международного сотрудничества в использовании природы и её</w:t>
      </w:r>
      <w:r w:rsidR="00571787" w:rsidRPr="0010524A">
        <w:rPr>
          <w:rFonts w:cs="Times New Roman"/>
          <w:sz w:val="26"/>
          <w:szCs w:val="26"/>
        </w:rPr>
        <w:t xml:space="preserve"> </w:t>
      </w:r>
      <w:r w:rsidRPr="0010524A">
        <w:rPr>
          <w:rFonts w:cs="Times New Roman"/>
          <w:sz w:val="26"/>
          <w:szCs w:val="26"/>
        </w:rPr>
        <w:t>охране. Развитие природоохранной деятельности на современном этапе (М</w:t>
      </w:r>
      <w:r w:rsidRPr="0010524A">
        <w:rPr>
          <w:rFonts w:cs="Times New Roman"/>
          <w:sz w:val="26"/>
          <w:szCs w:val="26"/>
        </w:rPr>
        <w:t>е</w:t>
      </w:r>
      <w:r w:rsidRPr="0010524A">
        <w:rPr>
          <w:rFonts w:cs="Times New Roman"/>
          <w:sz w:val="26"/>
          <w:szCs w:val="26"/>
        </w:rPr>
        <w:lastRenderedPageBreak/>
        <w:t>ждународный союз охраны природы, Международная гидрографическая орган</w:t>
      </w:r>
      <w:r w:rsidRPr="0010524A">
        <w:rPr>
          <w:rFonts w:cs="Times New Roman"/>
          <w:sz w:val="26"/>
          <w:szCs w:val="26"/>
        </w:rPr>
        <w:t>и</w:t>
      </w:r>
      <w:r w:rsidRPr="0010524A">
        <w:rPr>
          <w:rFonts w:cs="Times New Roman"/>
          <w:sz w:val="26"/>
          <w:szCs w:val="26"/>
        </w:rPr>
        <w:t>зация, ЮНЕСКО и др.).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Глобальные проблемы человечества: экологическая, сырьевая, энергетич</w:t>
      </w:r>
      <w:r w:rsidRPr="0010524A">
        <w:rPr>
          <w:rFonts w:cs="Times New Roman"/>
          <w:sz w:val="26"/>
          <w:szCs w:val="26"/>
        </w:rPr>
        <w:t>е</w:t>
      </w:r>
      <w:r w:rsidRPr="0010524A">
        <w:rPr>
          <w:rFonts w:cs="Times New Roman"/>
          <w:sz w:val="26"/>
          <w:szCs w:val="26"/>
        </w:rPr>
        <w:t>ская, преодоления отсталости стран, продовольственная — и международные усилия по их преодолению. Программа ООН и цели устойчивого развития. Вс</w:t>
      </w:r>
      <w:r w:rsidRPr="0010524A">
        <w:rPr>
          <w:rFonts w:cs="Times New Roman"/>
          <w:sz w:val="26"/>
          <w:szCs w:val="26"/>
        </w:rPr>
        <w:t>е</w:t>
      </w:r>
      <w:r w:rsidRPr="0010524A">
        <w:rPr>
          <w:rFonts w:cs="Times New Roman"/>
          <w:sz w:val="26"/>
          <w:szCs w:val="26"/>
        </w:rPr>
        <w:t>мирное наследие ЮНЕСКО: природные и культурные объекты.</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1. Характеристика изменений компонентов природы на территории одной из стран мира в результате деятельности человека.</w:t>
      </w:r>
    </w:p>
    <w:p w:rsidR="00242789" w:rsidRPr="0010524A" w:rsidRDefault="00242789"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8 класс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 xml:space="preserve">Раздел 1. Географическое пространство России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1. История формирования и освоения территории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История освоения и заселения территории современной России в XI—XVI вв. Расширение территории России в XVI—XIX вв. Русские первопроходцы. И</w:t>
      </w:r>
      <w:r w:rsidRPr="0010524A">
        <w:rPr>
          <w:rFonts w:cs="Times New Roman"/>
          <w:sz w:val="26"/>
          <w:szCs w:val="26"/>
        </w:rPr>
        <w:t>з</w:t>
      </w:r>
      <w:r w:rsidRPr="0010524A">
        <w:rPr>
          <w:rFonts w:cs="Times New Roman"/>
          <w:sz w:val="26"/>
          <w:szCs w:val="26"/>
        </w:rPr>
        <w:t>менения внешних границ России в ХХ в. Воссоединение Крыма с Россией.</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2. Географическое положение и границы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Государственная территория России. Территориальные воды. Государс</w:t>
      </w:r>
      <w:r w:rsidRPr="0010524A">
        <w:rPr>
          <w:rFonts w:cs="Times New Roman"/>
          <w:sz w:val="26"/>
          <w:szCs w:val="26"/>
        </w:rPr>
        <w:t>т</w:t>
      </w:r>
      <w:r w:rsidRPr="0010524A">
        <w:rPr>
          <w:rFonts w:cs="Times New Roman"/>
          <w:sz w:val="26"/>
          <w:szCs w:val="26"/>
        </w:rPr>
        <w:t>венная граница России. Морские и сухопутные границы, воздушное пространство, континентальный шельф и исключительная экономическая зона Российской Ф</w:t>
      </w:r>
      <w:r w:rsidRPr="0010524A">
        <w:rPr>
          <w:rFonts w:cs="Times New Roman"/>
          <w:sz w:val="26"/>
          <w:szCs w:val="26"/>
        </w:rPr>
        <w:t>е</w:t>
      </w:r>
      <w:r w:rsidRPr="0010524A">
        <w:rPr>
          <w:rFonts w:cs="Times New Roman"/>
          <w:sz w:val="26"/>
          <w:szCs w:val="26"/>
        </w:rPr>
        <w:t xml:space="preserve">дерации. Географическое положение России. </w:t>
      </w:r>
      <w:r w:rsidRPr="0010524A">
        <w:rPr>
          <w:rStyle w:val="Italic"/>
          <w:rFonts w:cs="Times New Roman"/>
          <w:sz w:val="26"/>
          <w:szCs w:val="26"/>
        </w:rPr>
        <w:t>Виды географического положения.</w:t>
      </w:r>
      <w:r w:rsidRPr="0010524A">
        <w:rPr>
          <w:rFonts w:cs="Times New Roman"/>
          <w:sz w:val="26"/>
          <w:szCs w:val="26"/>
        </w:rPr>
        <w:t xml:space="preserve"> Страны — соседи России. </w:t>
      </w:r>
      <w:r w:rsidRPr="0010524A">
        <w:rPr>
          <w:rStyle w:val="Italic"/>
          <w:rFonts w:cs="Times New Roman"/>
          <w:sz w:val="26"/>
          <w:szCs w:val="26"/>
        </w:rPr>
        <w:t>Ближнее и дальнее зарубежье.</w:t>
      </w:r>
      <w:r w:rsidRPr="0010524A">
        <w:rPr>
          <w:rFonts w:cs="Times New Roman"/>
          <w:sz w:val="26"/>
          <w:szCs w:val="26"/>
        </w:rPr>
        <w:t xml:space="preserve"> Моря, омывающие те</w:t>
      </w:r>
      <w:r w:rsidRPr="0010524A">
        <w:rPr>
          <w:rFonts w:cs="Times New Roman"/>
          <w:sz w:val="26"/>
          <w:szCs w:val="26"/>
        </w:rPr>
        <w:t>р</w:t>
      </w:r>
      <w:r w:rsidRPr="0010524A">
        <w:rPr>
          <w:rFonts w:cs="Times New Roman"/>
          <w:sz w:val="26"/>
          <w:szCs w:val="26"/>
        </w:rPr>
        <w:t xml:space="preserve">риторию России.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3. Время на территории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Россия на карте часовых поясов мира. Карта часовых зон России. Местное, поясное и зональное время: роль в хозяйстве и жизни людей.</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различия во времени для разных городов России по карте часовых зон.</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4. Административно-территориальное устройство России. Районирование территории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Федеративное устройство России. Субъекты Российской</w:t>
      </w:r>
      <w:r w:rsidR="00571787" w:rsidRPr="0010524A">
        <w:rPr>
          <w:rFonts w:cs="Times New Roman"/>
          <w:spacing w:val="2"/>
          <w:sz w:val="26"/>
          <w:szCs w:val="26"/>
        </w:rPr>
        <w:t xml:space="preserve"> </w:t>
      </w:r>
      <w:r w:rsidRPr="0010524A">
        <w:rPr>
          <w:rFonts w:cs="Times New Roman"/>
          <w:spacing w:val="2"/>
          <w:sz w:val="26"/>
          <w:szCs w:val="26"/>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w:t>
      </w:r>
      <w:r w:rsidRPr="0010524A">
        <w:rPr>
          <w:rFonts w:cs="Times New Roman"/>
          <w:spacing w:val="2"/>
          <w:sz w:val="26"/>
          <w:szCs w:val="26"/>
        </w:rPr>
        <w:t>а</w:t>
      </w:r>
      <w:r w:rsidRPr="0010524A">
        <w:rPr>
          <w:rFonts w:cs="Times New Roman"/>
          <w:spacing w:val="2"/>
          <w:sz w:val="26"/>
          <w:szCs w:val="26"/>
        </w:rPr>
        <w:t>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w:t>
      </w:r>
      <w:r w:rsidRPr="0010524A">
        <w:rPr>
          <w:rFonts w:cs="Times New Roman"/>
          <w:sz w:val="26"/>
          <w:szCs w:val="26"/>
        </w:rPr>
        <w:t>о</w:t>
      </w:r>
      <w:r w:rsidRPr="0010524A">
        <w:rPr>
          <w:rFonts w:cs="Times New Roman"/>
          <w:sz w:val="26"/>
          <w:szCs w:val="26"/>
        </w:rPr>
        <w:t>ложения.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2. Природа России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 xml:space="preserve">Тема 1. Природные условия и ресурсы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условия и природные ресурсы. Классификации природных р</w:t>
      </w:r>
      <w:r w:rsidRPr="0010524A">
        <w:rPr>
          <w:rFonts w:cs="Times New Roman"/>
          <w:sz w:val="26"/>
          <w:szCs w:val="26"/>
        </w:rPr>
        <w:t>е</w:t>
      </w:r>
      <w:r w:rsidRPr="0010524A">
        <w:rPr>
          <w:rFonts w:cs="Times New Roman"/>
          <w:sz w:val="26"/>
          <w:szCs w:val="26"/>
        </w:rPr>
        <w:t>сурсов. Природно-ресурсный капитал и экологический потенциал России. При</w:t>
      </w:r>
      <w:r w:rsidRPr="0010524A">
        <w:rPr>
          <w:rFonts w:cs="Times New Roman"/>
          <w:sz w:val="26"/>
          <w:szCs w:val="26"/>
        </w:rPr>
        <w:t>н</w:t>
      </w:r>
      <w:r w:rsidRPr="0010524A">
        <w:rPr>
          <w:rFonts w:cs="Times New Roman"/>
          <w:sz w:val="26"/>
          <w:szCs w:val="26"/>
        </w:rPr>
        <w:lastRenderedPageBreak/>
        <w:t>ципы рационального природопользования и методы их реализации. Минеральные ресурсы страны и проблемы их рационального использования. Основные р</w:t>
      </w:r>
      <w:r w:rsidRPr="0010524A">
        <w:rPr>
          <w:rFonts w:cs="Times New Roman"/>
          <w:sz w:val="26"/>
          <w:szCs w:val="26"/>
        </w:rPr>
        <w:t>е</w:t>
      </w:r>
      <w:r w:rsidRPr="0010524A">
        <w:rPr>
          <w:rFonts w:cs="Times New Roman"/>
          <w:sz w:val="26"/>
          <w:szCs w:val="26"/>
        </w:rPr>
        <w:t>сурсные базы. Природные ресурсы суши и морей, омывающих Россию.</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Характеристика природно-ресурсного капитала своего края по картам и статистическим материалам.</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2. Геологическое строение, рельеф </w:t>
      </w:r>
      <w:r w:rsidRPr="0010524A">
        <w:rPr>
          <w:rFonts w:cs="Times New Roman"/>
          <w:sz w:val="26"/>
          <w:szCs w:val="26"/>
        </w:rPr>
        <w:br/>
        <w:t xml:space="preserve">и полезные ископаемые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этапы формирования земной коры на территории России. О</w:t>
      </w:r>
      <w:r w:rsidRPr="0010524A">
        <w:rPr>
          <w:rFonts w:cs="Times New Roman"/>
          <w:sz w:val="26"/>
          <w:szCs w:val="26"/>
        </w:rPr>
        <w:t>с</w:t>
      </w:r>
      <w:r w:rsidRPr="0010524A">
        <w:rPr>
          <w:rFonts w:cs="Times New Roman"/>
          <w:sz w:val="26"/>
          <w:szCs w:val="26"/>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Влияние внутренних и внешних процессов на формирование рельефа. Совр</w:t>
      </w:r>
      <w:r w:rsidRPr="0010524A">
        <w:rPr>
          <w:rFonts w:cs="Times New Roman"/>
          <w:spacing w:val="-3"/>
          <w:sz w:val="26"/>
          <w:szCs w:val="26"/>
        </w:rPr>
        <w:t>е</w:t>
      </w:r>
      <w:r w:rsidRPr="0010524A">
        <w:rPr>
          <w:rFonts w:cs="Times New Roman"/>
          <w:spacing w:val="-3"/>
          <w:sz w:val="26"/>
          <w:szCs w:val="26"/>
        </w:rPr>
        <w:t>менные процессы, формирующие рельеф. Области современного горообразования, землетрясений и вулканизма. Древнее и современное оледенения. Опасные геол</w:t>
      </w:r>
      <w:r w:rsidRPr="0010524A">
        <w:rPr>
          <w:rFonts w:cs="Times New Roman"/>
          <w:spacing w:val="-3"/>
          <w:sz w:val="26"/>
          <w:szCs w:val="26"/>
        </w:rPr>
        <w:t>о</w:t>
      </w:r>
      <w:r w:rsidRPr="0010524A">
        <w:rPr>
          <w:rFonts w:cs="Times New Roman"/>
          <w:spacing w:val="-3"/>
          <w:sz w:val="26"/>
          <w:szCs w:val="26"/>
        </w:rPr>
        <w:t>гические природные явления и их распространение по территории России. Измен</w:t>
      </w:r>
      <w:r w:rsidRPr="0010524A">
        <w:rPr>
          <w:rFonts w:cs="Times New Roman"/>
          <w:spacing w:val="-3"/>
          <w:sz w:val="26"/>
          <w:szCs w:val="26"/>
        </w:rPr>
        <w:t>е</w:t>
      </w:r>
      <w:r w:rsidRPr="0010524A">
        <w:rPr>
          <w:rFonts w:cs="Times New Roman"/>
          <w:spacing w:val="-3"/>
          <w:sz w:val="26"/>
          <w:szCs w:val="26"/>
        </w:rPr>
        <w:t>ние рельефа под влиянием деятельности человека. Антропогенные формы рельефа. Особенности рельефа своего края.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Объяснение</w:t>
      </w:r>
      <w:r w:rsidR="00571787" w:rsidRPr="0010524A">
        <w:rPr>
          <w:rFonts w:cs="Times New Roman"/>
          <w:sz w:val="26"/>
          <w:szCs w:val="26"/>
        </w:rPr>
        <w:t xml:space="preserve"> </w:t>
      </w:r>
      <w:r w:rsidRPr="0010524A">
        <w:rPr>
          <w:rFonts w:cs="Times New Roman"/>
          <w:sz w:val="26"/>
          <w:szCs w:val="26"/>
        </w:rPr>
        <w:t>распространения по территории России опасных геологич</w:t>
      </w:r>
      <w:r w:rsidRPr="0010524A">
        <w:rPr>
          <w:rFonts w:cs="Times New Roman"/>
          <w:sz w:val="26"/>
          <w:szCs w:val="26"/>
        </w:rPr>
        <w:t>е</w:t>
      </w:r>
      <w:r w:rsidRPr="0010524A">
        <w:rPr>
          <w:rFonts w:cs="Times New Roman"/>
          <w:sz w:val="26"/>
          <w:szCs w:val="26"/>
        </w:rPr>
        <w:t>ских явлений.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Объяснение особенностей рельефа своего края.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3. Климат и климатические ресурсы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Факторы, определяющие климат России. Влияние географического пол</w:t>
      </w:r>
      <w:r w:rsidRPr="0010524A">
        <w:rPr>
          <w:rFonts w:cs="Times New Roman"/>
          <w:spacing w:val="2"/>
          <w:sz w:val="26"/>
          <w:szCs w:val="26"/>
        </w:rPr>
        <w:t>о</w:t>
      </w:r>
      <w:r w:rsidRPr="0010524A">
        <w:rPr>
          <w:rFonts w:cs="Times New Roman"/>
          <w:spacing w:val="2"/>
          <w:sz w:val="26"/>
          <w:szCs w:val="26"/>
        </w:rPr>
        <w:t>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w:t>
      </w:r>
      <w:r w:rsidRPr="0010524A">
        <w:rPr>
          <w:rFonts w:cs="Times New Roman"/>
          <w:spacing w:val="2"/>
          <w:sz w:val="26"/>
          <w:szCs w:val="26"/>
        </w:rPr>
        <w:t>т</w:t>
      </w:r>
      <w:r w:rsidRPr="0010524A">
        <w:rPr>
          <w:rFonts w:cs="Times New Roman"/>
          <w:spacing w:val="2"/>
          <w:sz w:val="26"/>
          <w:szCs w:val="26"/>
        </w:rPr>
        <w:t>мосферных осадков по территории России. Коэффициент увлажнения.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Климатические пояса и типы климатов России, их характеристики. Атм</w:t>
      </w:r>
      <w:r w:rsidRPr="0010524A">
        <w:rPr>
          <w:rFonts w:cs="Times New Roman"/>
          <w:spacing w:val="-1"/>
          <w:sz w:val="26"/>
          <w:szCs w:val="26"/>
        </w:rPr>
        <w:t>о</w:t>
      </w:r>
      <w:r w:rsidRPr="0010524A">
        <w:rPr>
          <w:rFonts w:cs="Times New Roman"/>
          <w:spacing w:val="-1"/>
          <w:sz w:val="26"/>
          <w:szCs w:val="26"/>
        </w:rPr>
        <w:t>сферные фронты, циклоны и антициклоны. Тропические циклоны и регионы Ро</w:t>
      </w:r>
      <w:r w:rsidRPr="0010524A">
        <w:rPr>
          <w:rFonts w:cs="Times New Roman"/>
          <w:spacing w:val="-1"/>
          <w:sz w:val="26"/>
          <w:szCs w:val="26"/>
        </w:rPr>
        <w:t>с</w:t>
      </w:r>
      <w:r w:rsidRPr="0010524A">
        <w:rPr>
          <w:rFonts w:cs="Times New Roman"/>
          <w:spacing w:val="-1"/>
          <w:sz w:val="26"/>
          <w:szCs w:val="26"/>
        </w:rPr>
        <w:t>сии, подверженные их влиянию. Карты погоды. Изменение климата под влиянием естественных и антропогенных факторов. Влияние климата на жизнь и хозяйс</w:t>
      </w:r>
      <w:r w:rsidRPr="0010524A">
        <w:rPr>
          <w:rFonts w:cs="Times New Roman"/>
          <w:spacing w:val="-1"/>
          <w:sz w:val="26"/>
          <w:szCs w:val="26"/>
        </w:rPr>
        <w:t>т</w:t>
      </w:r>
      <w:r w:rsidRPr="0010524A">
        <w:rPr>
          <w:rFonts w:cs="Times New Roman"/>
          <w:spacing w:val="-1"/>
          <w:sz w:val="26"/>
          <w:szCs w:val="26"/>
        </w:rPr>
        <w:t>венную деятельность населения. Наблюдаемые климатические изменения на те</w:t>
      </w:r>
      <w:r w:rsidRPr="0010524A">
        <w:rPr>
          <w:rFonts w:cs="Times New Roman"/>
          <w:spacing w:val="-1"/>
          <w:sz w:val="26"/>
          <w:szCs w:val="26"/>
        </w:rPr>
        <w:t>р</w:t>
      </w:r>
      <w:r w:rsidRPr="0010524A">
        <w:rPr>
          <w:rFonts w:cs="Times New Roman"/>
          <w:spacing w:val="-1"/>
          <w:sz w:val="26"/>
          <w:szCs w:val="26"/>
        </w:rPr>
        <w:t>ритории России и их возможные следствия. Способы адаптации человека к разн</w:t>
      </w:r>
      <w:r w:rsidRPr="0010524A">
        <w:rPr>
          <w:rFonts w:cs="Times New Roman"/>
          <w:spacing w:val="-1"/>
          <w:sz w:val="26"/>
          <w:szCs w:val="26"/>
        </w:rPr>
        <w:t>о</w:t>
      </w:r>
      <w:r w:rsidRPr="0010524A">
        <w:rPr>
          <w:rFonts w:cs="Times New Roman"/>
          <w:spacing w:val="-1"/>
          <w:sz w:val="26"/>
          <w:szCs w:val="26"/>
        </w:rPr>
        <w:t>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w:t>
      </w:r>
      <w:r w:rsidRPr="0010524A">
        <w:rPr>
          <w:rFonts w:cs="Times New Roman"/>
          <w:spacing w:val="-1"/>
          <w:sz w:val="26"/>
          <w:szCs w:val="26"/>
        </w:rPr>
        <w:t>о</w:t>
      </w:r>
      <w:r w:rsidRPr="0010524A">
        <w:rPr>
          <w:rFonts w:cs="Times New Roman"/>
          <w:spacing w:val="-1"/>
          <w:sz w:val="26"/>
          <w:szCs w:val="26"/>
        </w:rPr>
        <w:t>бенности климата своего края.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Описание и прогнозирование погоды территории по карте погоды.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 Оценка влияния основных климатических показателей своего края на жизнь и хозяйственную деятельность населения.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4. Моря России. Внутренние воды и водные ресурсы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w:t>
      </w:r>
      <w:r w:rsidRPr="0010524A">
        <w:rPr>
          <w:rFonts w:cs="Times New Roman"/>
          <w:sz w:val="26"/>
          <w:szCs w:val="26"/>
        </w:rPr>
        <w:lastRenderedPageBreak/>
        <w:t>явления и их распространение по территории России. Роль рек в жизни населения и развитии хозяйства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особенностей режима и характера течения двух рек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Объяснение распространения опасных гидрологических природных я</w:t>
      </w:r>
      <w:r w:rsidRPr="0010524A">
        <w:rPr>
          <w:rFonts w:cs="Times New Roman"/>
          <w:sz w:val="26"/>
          <w:szCs w:val="26"/>
        </w:rPr>
        <w:t>в</w:t>
      </w:r>
      <w:r w:rsidRPr="0010524A">
        <w:rPr>
          <w:rFonts w:cs="Times New Roman"/>
          <w:sz w:val="26"/>
          <w:szCs w:val="26"/>
        </w:rPr>
        <w:t>лений на территории страны.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5. Природно-хозяйственные зоны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w:t>
      </w:r>
      <w:r w:rsidRPr="0010524A">
        <w:rPr>
          <w:rFonts w:cs="Times New Roman"/>
          <w:sz w:val="26"/>
          <w:szCs w:val="26"/>
        </w:rPr>
        <w:t>с</w:t>
      </w:r>
      <w:r w:rsidRPr="0010524A">
        <w:rPr>
          <w:rFonts w:cs="Times New Roman"/>
          <w:sz w:val="26"/>
          <w:szCs w:val="26"/>
        </w:rPr>
        <w:t>пользования. Меры по сохранению плодородия почв: мелиорация земель, борьба с эрозией почв и их загрязнением.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Богатство растительного и животного мира России: видовое разнообразие, факторы, его определяющие. Особенности растительного и животного мира ра</w:t>
      </w:r>
      <w:r w:rsidRPr="0010524A">
        <w:rPr>
          <w:rFonts w:cs="Times New Roman"/>
          <w:sz w:val="26"/>
          <w:szCs w:val="26"/>
        </w:rPr>
        <w:t>з</w:t>
      </w:r>
      <w:r w:rsidRPr="0010524A">
        <w:rPr>
          <w:rFonts w:cs="Times New Roman"/>
          <w:sz w:val="26"/>
          <w:szCs w:val="26"/>
        </w:rPr>
        <w:t>личных природно-хозяйственных зон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Природно-хозяйственные зоны России: взаимосвязь и взаимообусловле</w:t>
      </w:r>
      <w:r w:rsidRPr="0010524A">
        <w:rPr>
          <w:rFonts w:cs="Times New Roman"/>
          <w:sz w:val="26"/>
          <w:szCs w:val="26"/>
        </w:rPr>
        <w:t>н</w:t>
      </w:r>
      <w:r w:rsidRPr="0010524A">
        <w:rPr>
          <w:rFonts w:cs="Times New Roman"/>
          <w:sz w:val="26"/>
          <w:szCs w:val="26"/>
        </w:rPr>
        <w:t xml:space="preserve">ность их компонентов.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Высотная поясность в горах на территории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ресурсы природно-хозяйственных зон и их использование, эк</w:t>
      </w:r>
      <w:r w:rsidRPr="0010524A">
        <w:rPr>
          <w:rFonts w:cs="Times New Roman"/>
          <w:sz w:val="26"/>
          <w:szCs w:val="26"/>
        </w:rPr>
        <w:t>о</w:t>
      </w:r>
      <w:r w:rsidRPr="0010524A">
        <w:rPr>
          <w:rFonts w:cs="Times New Roman"/>
          <w:sz w:val="26"/>
          <w:szCs w:val="26"/>
        </w:rPr>
        <w:t>логические проблемы. Прогнозируемые последствия изменений климата для разных природно-хозяйственных зон на территории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Объяснение различий структуры высотной поясности в горных системах.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Анализ различных точек зрения о влиянии глобальных климатических изменений на природу, на жизнь и хозяйственную деятельность населения на о</w:t>
      </w:r>
      <w:r w:rsidRPr="0010524A">
        <w:rPr>
          <w:rFonts w:cs="Times New Roman"/>
          <w:sz w:val="26"/>
          <w:szCs w:val="26"/>
        </w:rPr>
        <w:t>с</w:t>
      </w:r>
      <w:r w:rsidRPr="0010524A">
        <w:rPr>
          <w:rFonts w:cs="Times New Roman"/>
          <w:sz w:val="26"/>
          <w:szCs w:val="26"/>
        </w:rPr>
        <w:t>нове анализа нескольких источников информации.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3. Население России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Тема 1. Численность населения России</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Динамика численности населения России в XX—XXI вв. и факторы, опр</w:t>
      </w:r>
      <w:r w:rsidRPr="0010524A">
        <w:rPr>
          <w:rFonts w:cs="Times New Roman"/>
          <w:sz w:val="26"/>
          <w:szCs w:val="26"/>
        </w:rPr>
        <w:t>е</w:t>
      </w:r>
      <w:r w:rsidRPr="0010524A">
        <w:rPr>
          <w:rFonts w:cs="Times New Roman"/>
          <w:sz w:val="26"/>
          <w:szCs w:val="26"/>
        </w:rPr>
        <w:t xml:space="preserve">деляющие её. </w:t>
      </w:r>
      <w:r w:rsidRPr="0010524A">
        <w:rPr>
          <w:rStyle w:val="Italic"/>
          <w:rFonts w:cs="Times New Roman"/>
          <w:sz w:val="26"/>
          <w:szCs w:val="26"/>
        </w:rPr>
        <w:t xml:space="preserve">Переписи населения России. </w:t>
      </w:r>
      <w:r w:rsidRPr="0010524A">
        <w:rPr>
          <w:rFonts w:cs="Times New Roman"/>
          <w:sz w:val="26"/>
          <w:szCs w:val="26"/>
        </w:rPr>
        <w:t>Естественное движение населения. Рождаемость, смертность, естественный прирост населения России и их геогр</w:t>
      </w:r>
      <w:r w:rsidRPr="0010524A">
        <w:rPr>
          <w:rFonts w:cs="Times New Roman"/>
          <w:sz w:val="26"/>
          <w:szCs w:val="26"/>
        </w:rPr>
        <w:t>а</w:t>
      </w:r>
      <w:r w:rsidRPr="0010524A">
        <w:rPr>
          <w:rFonts w:cs="Times New Roman"/>
          <w:sz w:val="26"/>
          <w:szCs w:val="26"/>
        </w:rPr>
        <w:t>фические различия в пределах разных регионов России. Геодемографическое п</w:t>
      </w:r>
      <w:r w:rsidRPr="0010524A">
        <w:rPr>
          <w:rFonts w:cs="Times New Roman"/>
          <w:sz w:val="26"/>
          <w:szCs w:val="26"/>
        </w:rPr>
        <w:t>о</w:t>
      </w:r>
      <w:r w:rsidRPr="0010524A">
        <w:rPr>
          <w:rFonts w:cs="Times New Roman"/>
          <w:sz w:val="26"/>
          <w:szCs w:val="26"/>
        </w:rPr>
        <w:t>ложение России. Основные меры современной демографической политики гос</w:t>
      </w:r>
      <w:r w:rsidRPr="0010524A">
        <w:rPr>
          <w:rFonts w:cs="Times New Roman"/>
          <w:sz w:val="26"/>
          <w:szCs w:val="26"/>
        </w:rPr>
        <w:t>у</w:t>
      </w:r>
      <w:r w:rsidRPr="0010524A">
        <w:rPr>
          <w:rFonts w:cs="Times New Roman"/>
          <w:sz w:val="26"/>
          <w:szCs w:val="26"/>
        </w:rPr>
        <w:t>дарства. Общий прирост населения. Миграции (механическое движение насел</w:t>
      </w:r>
      <w:r w:rsidRPr="0010524A">
        <w:rPr>
          <w:rFonts w:cs="Times New Roman"/>
          <w:sz w:val="26"/>
          <w:szCs w:val="26"/>
        </w:rPr>
        <w:t>е</w:t>
      </w:r>
      <w:r w:rsidRPr="0010524A">
        <w:rPr>
          <w:rFonts w:cs="Times New Roman"/>
          <w:sz w:val="26"/>
          <w:szCs w:val="26"/>
        </w:rPr>
        <w:t xml:space="preserve">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0524A">
        <w:rPr>
          <w:rStyle w:val="Italic"/>
          <w:rFonts w:cs="Times New Roman"/>
          <w:sz w:val="26"/>
          <w:szCs w:val="26"/>
        </w:rPr>
        <w:t>Причины миграций и основные направления миграционных потоков Ро</w:t>
      </w:r>
      <w:r w:rsidRPr="0010524A">
        <w:rPr>
          <w:rStyle w:val="Italic"/>
          <w:rFonts w:cs="Times New Roman"/>
          <w:sz w:val="26"/>
          <w:szCs w:val="26"/>
        </w:rPr>
        <w:t>с</w:t>
      </w:r>
      <w:r w:rsidRPr="0010524A">
        <w:rPr>
          <w:rStyle w:val="Italic"/>
          <w:rFonts w:cs="Times New Roman"/>
          <w:sz w:val="26"/>
          <w:szCs w:val="26"/>
        </w:rPr>
        <w:t>сии в разные исторические периоды.</w:t>
      </w:r>
      <w:r w:rsidRPr="0010524A">
        <w:rPr>
          <w:rFonts w:cs="Times New Roman"/>
          <w:sz w:val="26"/>
          <w:szCs w:val="26"/>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lastRenderedPageBreak/>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2. Территориальные особенности размещения </w:t>
      </w:r>
      <w:r w:rsidRPr="0010524A">
        <w:rPr>
          <w:rFonts w:cs="Times New Roman"/>
          <w:sz w:val="26"/>
          <w:szCs w:val="26"/>
        </w:rPr>
        <w:br/>
        <w:t>населения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w:t>
      </w:r>
      <w:r w:rsidRPr="0010524A">
        <w:rPr>
          <w:rFonts w:cs="Times New Roman"/>
          <w:sz w:val="26"/>
          <w:szCs w:val="26"/>
        </w:rPr>
        <w:t>й</w:t>
      </w:r>
      <w:r w:rsidRPr="0010524A">
        <w:rPr>
          <w:rFonts w:cs="Times New Roman"/>
          <w:sz w:val="26"/>
          <w:szCs w:val="26"/>
        </w:rPr>
        <w:t>ской Федерации. Городское и сельское население. Виды городских и сельских населённых пунктов. Урбанизация в России. Крупнейшие города и городские а</w:t>
      </w:r>
      <w:r w:rsidRPr="0010524A">
        <w:rPr>
          <w:rFonts w:cs="Times New Roman"/>
          <w:sz w:val="26"/>
          <w:szCs w:val="26"/>
        </w:rPr>
        <w:t>г</w:t>
      </w:r>
      <w:r w:rsidRPr="0010524A">
        <w:rPr>
          <w:rFonts w:cs="Times New Roman"/>
          <w:sz w:val="26"/>
          <w:szCs w:val="26"/>
        </w:rPr>
        <w:t xml:space="preserve">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3. Народы и религии России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Россия — многонациональное государство. Многонациональность как сп</w:t>
      </w:r>
      <w:r w:rsidRPr="0010524A">
        <w:rPr>
          <w:rFonts w:cs="Times New Roman"/>
          <w:sz w:val="26"/>
          <w:szCs w:val="26"/>
        </w:rPr>
        <w:t>е</w:t>
      </w:r>
      <w:r w:rsidRPr="0010524A">
        <w:rPr>
          <w:rFonts w:cs="Times New Roman"/>
          <w:sz w:val="26"/>
          <w:szCs w:val="26"/>
        </w:rPr>
        <w:t xml:space="preserve">цифический фактор формирования и развития России. </w:t>
      </w:r>
      <w:r w:rsidRPr="0010524A">
        <w:rPr>
          <w:rStyle w:val="Italic"/>
          <w:rFonts w:cs="Times New Roman"/>
          <w:sz w:val="26"/>
          <w:szCs w:val="26"/>
        </w:rPr>
        <w:t xml:space="preserve">Языковая классификация народов России. </w:t>
      </w:r>
      <w:r w:rsidRPr="0010524A">
        <w:rPr>
          <w:rFonts w:cs="Times New Roman"/>
          <w:sz w:val="26"/>
          <w:szCs w:val="26"/>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Построение картограммы «Доля титульных этносов в численности нас</w:t>
      </w:r>
      <w:r w:rsidRPr="0010524A">
        <w:rPr>
          <w:rFonts w:cs="Times New Roman"/>
          <w:sz w:val="26"/>
          <w:szCs w:val="26"/>
        </w:rPr>
        <w:t>е</w:t>
      </w:r>
      <w:r w:rsidRPr="0010524A">
        <w:rPr>
          <w:rFonts w:cs="Times New Roman"/>
          <w:sz w:val="26"/>
          <w:szCs w:val="26"/>
        </w:rPr>
        <w:t>ления республик и автономных округов РФ».</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4. Половой и возрастной состав населения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w:t>
      </w:r>
      <w:r w:rsidRPr="0010524A">
        <w:rPr>
          <w:rFonts w:cs="Times New Roman"/>
          <w:sz w:val="26"/>
          <w:szCs w:val="26"/>
        </w:rPr>
        <w:t>а</w:t>
      </w:r>
      <w:r w:rsidRPr="0010524A">
        <w:rPr>
          <w:rFonts w:cs="Times New Roman"/>
          <w:sz w:val="26"/>
          <w:szCs w:val="26"/>
        </w:rPr>
        <w:t xml:space="preserve">грузка. Средняя прогнозируемая (ожидаемая) продолжительность жизни мужского и женского населения России.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Объяснение динамики половозрастного состава населения России на о</w:t>
      </w:r>
      <w:r w:rsidRPr="0010524A">
        <w:rPr>
          <w:rFonts w:cs="Times New Roman"/>
          <w:sz w:val="26"/>
          <w:szCs w:val="26"/>
        </w:rPr>
        <w:t>с</w:t>
      </w:r>
      <w:r w:rsidRPr="0010524A">
        <w:rPr>
          <w:rFonts w:cs="Times New Roman"/>
          <w:sz w:val="26"/>
          <w:szCs w:val="26"/>
        </w:rPr>
        <w:t>нове анализа половозрастных пирамид.</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5. Человеческий капитал России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Понятие человеческого капитала. Трудовые ресурсы, рабочая сила. Нера</w:t>
      </w:r>
      <w:r w:rsidRPr="0010524A">
        <w:rPr>
          <w:rFonts w:cs="Times New Roman"/>
          <w:spacing w:val="1"/>
          <w:sz w:val="26"/>
          <w:szCs w:val="26"/>
        </w:rPr>
        <w:t>в</w:t>
      </w:r>
      <w:r w:rsidRPr="0010524A">
        <w:rPr>
          <w:rFonts w:cs="Times New Roman"/>
          <w:spacing w:val="1"/>
          <w:sz w:val="26"/>
          <w:szCs w:val="26"/>
        </w:rPr>
        <w:t>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z w:val="26"/>
          <w:szCs w:val="26"/>
        </w:rPr>
        <w:t>1. Классификация Федеральных округов по особенностям естественного и механического движения населения.</w:t>
      </w:r>
    </w:p>
    <w:p w:rsidR="00242789" w:rsidRPr="0010524A" w:rsidRDefault="00242789"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9 класс </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 xml:space="preserve">Раздел 4. Хозяйство России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1. Общая характеристика хозяйства России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Состав хозяйства: важнейшие межотраслевые комплексы и отрасли. Отра</w:t>
      </w:r>
      <w:r w:rsidRPr="0010524A">
        <w:rPr>
          <w:rFonts w:cs="Times New Roman"/>
          <w:spacing w:val="-2"/>
          <w:sz w:val="26"/>
          <w:szCs w:val="26"/>
        </w:rPr>
        <w:t>с</w:t>
      </w:r>
      <w:r w:rsidRPr="0010524A">
        <w:rPr>
          <w:rFonts w:cs="Times New Roman"/>
          <w:spacing w:val="-2"/>
          <w:sz w:val="26"/>
          <w:szCs w:val="26"/>
        </w:rPr>
        <w:t>левая структура, функциональная и территориальная структуры хозяйства страны, факторы их формирования и развития. Группировка отраслей по их связи с пр</w:t>
      </w:r>
      <w:r w:rsidRPr="0010524A">
        <w:rPr>
          <w:rFonts w:cs="Times New Roman"/>
          <w:spacing w:val="-2"/>
          <w:sz w:val="26"/>
          <w:szCs w:val="26"/>
        </w:rPr>
        <w:t>и</w:t>
      </w:r>
      <w:r w:rsidRPr="0010524A">
        <w:rPr>
          <w:rFonts w:cs="Times New Roman"/>
          <w:spacing w:val="-2"/>
          <w:sz w:val="26"/>
          <w:szCs w:val="26"/>
        </w:rPr>
        <w:t xml:space="preserve">родными ресурсами. Факторы производства. Экономико-географическое положение </w:t>
      </w:r>
      <w:r w:rsidRPr="0010524A">
        <w:rPr>
          <w:rFonts w:cs="Times New Roman"/>
          <w:spacing w:val="-2"/>
          <w:sz w:val="26"/>
          <w:szCs w:val="26"/>
        </w:rPr>
        <w:lastRenderedPageBreak/>
        <w:t>(ЭГП)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w:t>
      </w:r>
      <w:r w:rsidRPr="0010524A">
        <w:rPr>
          <w:rFonts w:cs="Times New Roman"/>
          <w:spacing w:val="-2"/>
          <w:sz w:val="26"/>
          <w:szCs w:val="26"/>
        </w:rPr>
        <w:t>н</w:t>
      </w:r>
      <w:r w:rsidRPr="0010524A">
        <w:rPr>
          <w:rFonts w:cs="Times New Roman"/>
          <w:spacing w:val="-2"/>
          <w:sz w:val="26"/>
          <w:szCs w:val="26"/>
        </w:rPr>
        <w:t xml:space="preserve">ного освоения, Арктическая зона и зона Севера. </w:t>
      </w:r>
      <w:r w:rsidRPr="0010524A">
        <w:rPr>
          <w:rFonts w:cs="Times New Roman"/>
          <w:spacing w:val="2"/>
          <w:sz w:val="26"/>
          <w:szCs w:val="26"/>
        </w:rPr>
        <w:t>«Стратегия пространственного развития Российской Федерации на период до 2025 года»: цели, задачи, приор</w:t>
      </w:r>
      <w:r w:rsidRPr="0010524A">
        <w:rPr>
          <w:rFonts w:cs="Times New Roman"/>
          <w:spacing w:val="2"/>
          <w:sz w:val="26"/>
          <w:szCs w:val="26"/>
        </w:rPr>
        <w:t>и</w:t>
      </w:r>
      <w:r w:rsidRPr="0010524A">
        <w:rPr>
          <w:rFonts w:cs="Times New Roman"/>
          <w:spacing w:val="2"/>
          <w:sz w:val="26"/>
          <w:szCs w:val="26"/>
        </w:rPr>
        <w:t>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2. Топливно-энергетический комплекс (ТЭК)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 место и значение в хозяйстве. Нефтяная, газовая и угольная пр</w:t>
      </w:r>
      <w:r w:rsidRPr="0010524A">
        <w:rPr>
          <w:rFonts w:cs="Times New Roman"/>
          <w:sz w:val="26"/>
          <w:szCs w:val="26"/>
        </w:rPr>
        <w:t>о</w:t>
      </w:r>
      <w:r w:rsidRPr="0010524A">
        <w:rPr>
          <w:rFonts w:cs="Times New Roman"/>
          <w:sz w:val="26"/>
          <w:szCs w:val="26"/>
        </w:rPr>
        <w:t>мышленность: география основных современных и перспективных районов д</w:t>
      </w:r>
      <w:r w:rsidRPr="0010524A">
        <w:rPr>
          <w:rFonts w:cs="Times New Roman"/>
          <w:sz w:val="26"/>
          <w:szCs w:val="26"/>
        </w:rPr>
        <w:t>о</w:t>
      </w:r>
      <w:r w:rsidRPr="0010524A">
        <w:rPr>
          <w:rFonts w:cs="Times New Roman"/>
          <w:sz w:val="26"/>
          <w:szCs w:val="26"/>
        </w:rPr>
        <w:t>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w:t>
      </w:r>
      <w:r w:rsidRPr="0010524A">
        <w:rPr>
          <w:rFonts w:cs="Times New Roman"/>
          <w:sz w:val="26"/>
          <w:szCs w:val="26"/>
        </w:rPr>
        <w:t>о</w:t>
      </w:r>
      <w:r w:rsidRPr="0010524A">
        <w:rPr>
          <w:rFonts w:cs="Times New Roman"/>
          <w:sz w:val="26"/>
          <w:szCs w:val="26"/>
        </w:rPr>
        <w:t>зобновляемые источники энергии (ВИЭ), их особенности и доля в производстве электроэнергии. Размещение крупнейших электростанций. Каскады ГЭС. Эне</w:t>
      </w:r>
      <w:r w:rsidRPr="0010524A">
        <w:rPr>
          <w:rFonts w:cs="Times New Roman"/>
          <w:sz w:val="26"/>
          <w:szCs w:val="26"/>
        </w:rPr>
        <w:t>р</w:t>
      </w:r>
      <w:r w:rsidRPr="0010524A">
        <w:rPr>
          <w:rFonts w:cs="Times New Roman"/>
          <w:sz w:val="26"/>
          <w:szCs w:val="26"/>
        </w:rPr>
        <w:t xml:space="preserve">госистемы. Влияние ТЭК на окружающую среду. </w:t>
      </w:r>
      <w:r w:rsidRPr="0010524A">
        <w:rPr>
          <w:rStyle w:val="Italic"/>
          <w:rFonts w:cs="Times New Roman"/>
          <w:sz w:val="26"/>
          <w:szCs w:val="26"/>
        </w:rPr>
        <w:t>Основные положения «Энерг</w:t>
      </w:r>
      <w:r w:rsidRPr="0010524A">
        <w:rPr>
          <w:rStyle w:val="Italic"/>
          <w:rFonts w:cs="Times New Roman"/>
          <w:sz w:val="26"/>
          <w:szCs w:val="26"/>
        </w:rPr>
        <w:t>е</w:t>
      </w:r>
      <w:r w:rsidRPr="0010524A">
        <w:rPr>
          <w:rStyle w:val="Italic"/>
          <w:rFonts w:cs="Times New Roman"/>
          <w:sz w:val="26"/>
          <w:szCs w:val="26"/>
        </w:rPr>
        <w:t>тической стратегии России на период до 2035 года».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Анализ статистических и текстовых материалов с целью сравнения сто</w:t>
      </w:r>
      <w:r w:rsidRPr="0010524A">
        <w:rPr>
          <w:rFonts w:cs="Times New Roman"/>
          <w:sz w:val="26"/>
          <w:szCs w:val="26"/>
        </w:rPr>
        <w:t>и</w:t>
      </w:r>
      <w:r w:rsidRPr="0010524A">
        <w:rPr>
          <w:rFonts w:cs="Times New Roman"/>
          <w:sz w:val="26"/>
          <w:szCs w:val="26"/>
        </w:rPr>
        <w:t>мости электроэнергии для населения России в различных регионах.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Сравнительная оценка возможностей для развития энергетики ВИЭ в о</w:t>
      </w:r>
      <w:r w:rsidRPr="0010524A">
        <w:rPr>
          <w:rFonts w:cs="Times New Roman"/>
          <w:sz w:val="26"/>
          <w:szCs w:val="26"/>
        </w:rPr>
        <w:t>т</w:t>
      </w:r>
      <w:r w:rsidRPr="0010524A">
        <w:rPr>
          <w:rFonts w:cs="Times New Roman"/>
          <w:sz w:val="26"/>
          <w:szCs w:val="26"/>
        </w:rPr>
        <w:t>дельных регионах страны.</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3. Металлургический комплекс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w:t>
      </w:r>
      <w:r w:rsidRPr="0010524A">
        <w:rPr>
          <w:rFonts w:cs="Times New Roman"/>
          <w:sz w:val="26"/>
          <w:szCs w:val="26"/>
        </w:rPr>
        <w:t>л</w:t>
      </w:r>
      <w:r w:rsidRPr="0010524A">
        <w:rPr>
          <w:rFonts w:cs="Times New Roman"/>
          <w:sz w:val="26"/>
          <w:szCs w:val="26"/>
        </w:rPr>
        <w:t xml:space="preserve">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10524A">
        <w:rPr>
          <w:rStyle w:val="Italic"/>
          <w:rFonts w:cs="Times New Roman"/>
          <w:sz w:val="26"/>
          <w:szCs w:val="26"/>
        </w:rPr>
        <w:t>Основные положения «Стратегии развития чёрной и цветной металлургии России до 2030 года».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4. Машиностроительный комплекс</w:t>
      </w:r>
    </w:p>
    <w:p w:rsidR="00416B7C" w:rsidRPr="0010524A" w:rsidRDefault="00416B7C" w:rsidP="00B82670">
      <w:pPr>
        <w:pStyle w:val="body"/>
        <w:spacing w:line="240" w:lineRule="auto"/>
        <w:ind w:firstLine="680"/>
        <w:rPr>
          <w:rStyle w:val="Italic"/>
          <w:rFonts w:cs="Times New Roman"/>
          <w:sz w:val="26"/>
          <w:szCs w:val="26"/>
        </w:rPr>
      </w:pPr>
      <w:r w:rsidRPr="0010524A">
        <w:rPr>
          <w:rFonts w:cs="Times New Roman"/>
          <w:sz w:val="26"/>
          <w:szCs w:val="26"/>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w:t>
      </w:r>
      <w:r w:rsidRPr="0010524A">
        <w:rPr>
          <w:rFonts w:cs="Times New Roman"/>
          <w:sz w:val="26"/>
          <w:szCs w:val="26"/>
        </w:rPr>
        <w:t>о</w:t>
      </w:r>
      <w:r w:rsidRPr="0010524A">
        <w:rPr>
          <w:rFonts w:cs="Times New Roman"/>
          <w:sz w:val="26"/>
          <w:szCs w:val="26"/>
        </w:rPr>
        <w:t>строение и охрана окружающей среды, значение отрасли для создания эколог</w:t>
      </w:r>
      <w:r w:rsidRPr="0010524A">
        <w:rPr>
          <w:rFonts w:cs="Times New Roman"/>
          <w:sz w:val="26"/>
          <w:szCs w:val="26"/>
        </w:rPr>
        <w:t>и</w:t>
      </w:r>
      <w:r w:rsidRPr="0010524A">
        <w:rPr>
          <w:rFonts w:cs="Times New Roman"/>
          <w:sz w:val="26"/>
          <w:szCs w:val="26"/>
        </w:rPr>
        <w:t>чески эффективного оборудования. Перспективы развития машиностроения Ро</w:t>
      </w:r>
      <w:r w:rsidRPr="0010524A">
        <w:rPr>
          <w:rFonts w:cs="Times New Roman"/>
          <w:sz w:val="26"/>
          <w:szCs w:val="26"/>
        </w:rPr>
        <w:t>с</w:t>
      </w:r>
      <w:r w:rsidRPr="0010524A">
        <w:rPr>
          <w:rFonts w:cs="Times New Roman"/>
          <w:sz w:val="26"/>
          <w:szCs w:val="26"/>
        </w:rPr>
        <w:t xml:space="preserve">сии. </w:t>
      </w:r>
      <w:r w:rsidRPr="0010524A">
        <w:rPr>
          <w:rStyle w:val="Italic"/>
          <w:rFonts w:cs="Times New Roman"/>
          <w:sz w:val="26"/>
          <w:szCs w:val="26"/>
        </w:rPr>
        <w:t>Основные положения документов, определяющих стратегию развития о</w:t>
      </w:r>
      <w:r w:rsidRPr="0010524A">
        <w:rPr>
          <w:rStyle w:val="Italic"/>
          <w:rFonts w:cs="Times New Roman"/>
          <w:sz w:val="26"/>
          <w:szCs w:val="26"/>
        </w:rPr>
        <w:t>т</w:t>
      </w:r>
      <w:r w:rsidRPr="0010524A">
        <w:rPr>
          <w:rStyle w:val="Italic"/>
          <w:rFonts w:cs="Times New Roman"/>
          <w:sz w:val="26"/>
          <w:szCs w:val="26"/>
        </w:rPr>
        <w:t>раслей машиностроительного комплекса.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5. Химико-лесной комплекс</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Химическая промышленность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 место и значение в хозяйстве. Факторы размещения предприятий. Место России в мировом производстве химической продукции. География ва</w:t>
      </w:r>
      <w:r w:rsidRPr="0010524A">
        <w:rPr>
          <w:rFonts w:cs="Times New Roman"/>
          <w:sz w:val="26"/>
          <w:szCs w:val="26"/>
        </w:rPr>
        <w:t>ж</w:t>
      </w:r>
      <w:r w:rsidRPr="0010524A">
        <w:rPr>
          <w:rFonts w:cs="Times New Roman"/>
          <w:sz w:val="26"/>
          <w:szCs w:val="26"/>
        </w:rPr>
        <w:lastRenderedPageBreak/>
        <w:t xml:space="preserve">нейших подотраслей: основные районы и центры. Химическая промышленность и охрана окружающей среды. </w:t>
      </w:r>
      <w:r w:rsidRPr="0010524A">
        <w:rPr>
          <w:rStyle w:val="Italic"/>
          <w:rFonts w:cs="Times New Roman"/>
          <w:sz w:val="26"/>
          <w:szCs w:val="26"/>
        </w:rPr>
        <w:t>Основные положения «Стратегии развития химич</w:t>
      </w:r>
      <w:r w:rsidRPr="0010524A">
        <w:rPr>
          <w:rStyle w:val="Italic"/>
          <w:rFonts w:cs="Times New Roman"/>
          <w:sz w:val="26"/>
          <w:szCs w:val="26"/>
        </w:rPr>
        <w:t>е</w:t>
      </w:r>
      <w:r w:rsidRPr="0010524A">
        <w:rPr>
          <w:rStyle w:val="Italic"/>
          <w:rFonts w:cs="Times New Roman"/>
          <w:sz w:val="26"/>
          <w:szCs w:val="26"/>
        </w:rPr>
        <w:t>ского и нефтехимического комплекса на период до 2030 года».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Лесопромышленный комплекс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Лесное хозяйство и окружающая среда. Проблемы и перспективы развития. </w:t>
      </w:r>
      <w:r w:rsidRPr="0010524A">
        <w:rPr>
          <w:rStyle w:val="Italic"/>
          <w:rFonts w:cs="Times New Roman"/>
          <w:sz w:val="26"/>
          <w:szCs w:val="26"/>
        </w:rPr>
        <w:t>Основные положения «Стратегии развития лесного комплекса Российской Ф</w:t>
      </w:r>
      <w:r w:rsidRPr="0010524A">
        <w:rPr>
          <w:rStyle w:val="Italic"/>
          <w:rFonts w:cs="Times New Roman"/>
          <w:sz w:val="26"/>
          <w:szCs w:val="26"/>
        </w:rPr>
        <w:t>е</w:t>
      </w:r>
      <w:r w:rsidRPr="0010524A">
        <w:rPr>
          <w:rStyle w:val="Italic"/>
          <w:rFonts w:cs="Times New Roman"/>
          <w:sz w:val="26"/>
          <w:szCs w:val="26"/>
        </w:rPr>
        <w:t>дерации до 2030 года».</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 Анализ документов </w:t>
      </w:r>
      <w:r w:rsidRPr="0010524A">
        <w:rPr>
          <w:rStyle w:val="Italic"/>
          <w:rFonts w:cs="Times New Roman"/>
          <w:sz w:val="26"/>
          <w:szCs w:val="26"/>
        </w:rPr>
        <w:t>«Прогноз развития лесного сектора Российской Ф</w:t>
      </w:r>
      <w:r w:rsidRPr="0010524A">
        <w:rPr>
          <w:rStyle w:val="Italic"/>
          <w:rFonts w:cs="Times New Roman"/>
          <w:sz w:val="26"/>
          <w:szCs w:val="26"/>
        </w:rPr>
        <w:t>е</w:t>
      </w:r>
      <w:r w:rsidRPr="0010524A">
        <w:rPr>
          <w:rStyle w:val="Italic"/>
          <w:rFonts w:cs="Times New Roman"/>
          <w:sz w:val="26"/>
          <w:szCs w:val="26"/>
        </w:rPr>
        <w:t>дерации до 2030 года» (Гл.1, 3 и 11) и «Стратегия развития лесного комплекса Российской Федерации до 2030 года» (Гл. II и III, Приложения № 1 и № 18)</w:t>
      </w:r>
      <w:r w:rsidRPr="0010524A">
        <w:rPr>
          <w:rFonts w:cs="Times New Roman"/>
          <w:sz w:val="26"/>
          <w:szCs w:val="26"/>
        </w:rPr>
        <w:t xml:space="preserve"> с целью определения перспектив и проблем развития комплекса.</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6. Агропромышленный комплекс (АПК)</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w:t>
      </w:r>
      <w:r w:rsidRPr="0010524A">
        <w:rPr>
          <w:rFonts w:cs="Times New Roman"/>
          <w:spacing w:val="-1"/>
          <w:sz w:val="26"/>
          <w:szCs w:val="26"/>
        </w:rPr>
        <w:t>о</w:t>
      </w:r>
      <w:r w:rsidRPr="0010524A">
        <w:rPr>
          <w:rFonts w:cs="Times New Roman"/>
          <w:spacing w:val="-1"/>
          <w:sz w:val="26"/>
          <w:szCs w:val="26"/>
        </w:rPr>
        <w:t>мышленность. Состав, место и значение в хозяйстве. Факторы размещения пре</w:t>
      </w:r>
      <w:r w:rsidRPr="0010524A">
        <w:rPr>
          <w:rFonts w:cs="Times New Roman"/>
          <w:spacing w:val="-1"/>
          <w:sz w:val="26"/>
          <w:szCs w:val="26"/>
        </w:rPr>
        <w:t>д</w:t>
      </w:r>
      <w:r w:rsidRPr="0010524A">
        <w:rPr>
          <w:rFonts w:cs="Times New Roman"/>
          <w:spacing w:val="-1"/>
          <w:sz w:val="26"/>
          <w:szCs w:val="26"/>
        </w:rPr>
        <w:t xml:space="preserve">приятий. География важнейших отраслей: основные районы и центры. Лёгкая промышленность и охрана окружающей среды. </w:t>
      </w:r>
      <w:r w:rsidRPr="0010524A">
        <w:rPr>
          <w:rStyle w:val="Italic"/>
          <w:rFonts w:cs="Times New Roman"/>
          <w:sz w:val="26"/>
          <w:szCs w:val="26"/>
        </w:rPr>
        <w:t>«Стратегия развития агропр</w:t>
      </w:r>
      <w:r w:rsidRPr="0010524A">
        <w:rPr>
          <w:rStyle w:val="Italic"/>
          <w:rFonts w:cs="Times New Roman"/>
          <w:sz w:val="26"/>
          <w:szCs w:val="26"/>
        </w:rPr>
        <w:t>о</w:t>
      </w:r>
      <w:r w:rsidRPr="0010524A">
        <w:rPr>
          <w:rStyle w:val="Italic"/>
          <w:rFonts w:cs="Times New Roman"/>
          <w:sz w:val="26"/>
          <w:szCs w:val="26"/>
        </w:rPr>
        <w:t>мышленного и рыбохозяйственного комплексов Российской Федерации на период до 2030 года».</w:t>
      </w:r>
      <w:r w:rsidRPr="0010524A">
        <w:rPr>
          <w:rFonts w:cs="Times New Roman"/>
          <w:sz w:val="26"/>
          <w:szCs w:val="26"/>
        </w:rPr>
        <w:t xml:space="preserve"> </w:t>
      </w:r>
      <w:r w:rsidRPr="0010524A">
        <w:rPr>
          <w:rFonts w:cs="Times New Roman"/>
          <w:spacing w:val="-1"/>
          <w:sz w:val="26"/>
          <w:szCs w:val="26"/>
        </w:rPr>
        <w:t>Особенности АПК своего края.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Определение влияния природных и социальных факторов на размещение отраслей АПК.</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7. Инфраструктурный комплекс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Транспорт и связь. Состав, место и значение в хозяйстве. Морской, вну</w:t>
      </w:r>
      <w:r w:rsidRPr="0010524A">
        <w:rPr>
          <w:rFonts w:cs="Times New Roman"/>
          <w:sz w:val="26"/>
          <w:szCs w:val="26"/>
        </w:rPr>
        <w:t>т</w:t>
      </w:r>
      <w:r w:rsidRPr="0010524A">
        <w:rPr>
          <w:rFonts w:cs="Times New Roman"/>
          <w:sz w:val="26"/>
          <w:szCs w:val="26"/>
        </w:rPr>
        <w:t>ренний водный, железнодорожный, автомобильный, воздушный и трубопрово</w:t>
      </w:r>
      <w:r w:rsidRPr="0010524A">
        <w:rPr>
          <w:rFonts w:cs="Times New Roman"/>
          <w:sz w:val="26"/>
          <w:szCs w:val="26"/>
        </w:rPr>
        <w:t>д</w:t>
      </w:r>
      <w:r w:rsidRPr="0010524A">
        <w:rPr>
          <w:rFonts w:cs="Times New Roman"/>
          <w:sz w:val="26"/>
          <w:szCs w:val="26"/>
        </w:rPr>
        <w:t>ный транспорт. География отдельных видов транспорта и связи: основные тран</w:t>
      </w:r>
      <w:r w:rsidRPr="0010524A">
        <w:rPr>
          <w:rFonts w:cs="Times New Roman"/>
          <w:sz w:val="26"/>
          <w:szCs w:val="26"/>
        </w:rPr>
        <w:t>с</w:t>
      </w:r>
      <w:r w:rsidRPr="0010524A">
        <w:rPr>
          <w:rFonts w:cs="Times New Roman"/>
          <w:sz w:val="26"/>
          <w:szCs w:val="26"/>
        </w:rPr>
        <w:t xml:space="preserve">портные пути и линии связи, крупнейшие транспортные узлы.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Транспорт и охрана окружающей среды.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Информационная инфраструктура. Рекреационное хозяйство. Особенности сферы обслуживания своего края.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Проблемы и перспективы развития комплекса. </w:t>
      </w:r>
      <w:r w:rsidRPr="0010524A">
        <w:rPr>
          <w:rStyle w:val="Italic"/>
          <w:rFonts w:cs="Times New Roman"/>
          <w:spacing w:val="3"/>
          <w:sz w:val="26"/>
          <w:szCs w:val="26"/>
        </w:rPr>
        <w:t>«Стратегия развития транспорта России на период до 2030 года, Федеральный проект «Информ</w:t>
      </w:r>
      <w:r w:rsidRPr="0010524A">
        <w:rPr>
          <w:rStyle w:val="Italic"/>
          <w:rFonts w:cs="Times New Roman"/>
          <w:spacing w:val="3"/>
          <w:sz w:val="26"/>
          <w:szCs w:val="26"/>
        </w:rPr>
        <w:t>а</w:t>
      </w:r>
      <w:r w:rsidRPr="0010524A">
        <w:rPr>
          <w:rStyle w:val="Italic"/>
          <w:rFonts w:cs="Times New Roman"/>
          <w:spacing w:val="3"/>
          <w:sz w:val="26"/>
          <w:szCs w:val="26"/>
        </w:rPr>
        <w:t>ционная инфраструктура»</w:t>
      </w:r>
      <w:r w:rsidRPr="0010524A">
        <w:rPr>
          <w:rFonts w:cs="Times New Roman"/>
          <w:spacing w:val="3"/>
          <w:sz w:val="26"/>
          <w:szCs w:val="26"/>
        </w:rPr>
        <w:t>.</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2. Характеристика туристско-рекреационного потенциала своего края.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8. Обобщение знаний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Государственная политика как фактор размещения производства. «Страт</w:t>
      </w:r>
      <w:r w:rsidRPr="0010524A">
        <w:rPr>
          <w:rFonts w:cs="Times New Roman"/>
          <w:sz w:val="26"/>
          <w:szCs w:val="26"/>
        </w:rPr>
        <w:t>е</w:t>
      </w:r>
      <w:r w:rsidRPr="0010524A">
        <w:rPr>
          <w:rFonts w:cs="Times New Roman"/>
          <w:sz w:val="26"/>
          <w:szCs w:val="26"/>
        </w:rPr>
        <w:t>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Развитие хозяйства и состояние окружающей среды. </w:t>
      </w:r>
      <w:r w:rsidRPr="0010524A">
        <w:rPr>
          <w:rStyle w:val="Italic"/>
          <w:rFonts w:cs="Times New Roman"/>
          <w:sz w:val="26"/>
          <w:szCs w:val="26"/>
        </w:rPr>
        <w:t>«Стратегия эколог</w:t>
      </w:r>
      <w:r w:rsidRPr="0010524A">
        <w:rPr>
          <w:rStyle w:val="Italic"/>
          <w:rFonts w:cs="Times New Roman"/>
          <w:sz w:val="26"/>
          <w:szCs w:val="26"/>
        </w:rPr>
        <w:t>и</w:t>
      </w:r>
      <w:r w:rsidRPr="0010524A">
        <w:rPr>
          <w:rStyle w:val="Italic"/>
          <w:rFonts w:cs="Times New Roman"/>
          <w:sz w:val="26"/>
          <w:szCs w:val="26"/>
        </w:rPr>
        <w:t>ческой безопасности Российской Федерации до 2025 года»</w:t>
      </w:r>
      <w:r w:rsidRPr="0010524A">
        <w:rPr>
          <w:rFonts w:cs="Times New Roman"/>
          <w:sz w:val="26"/>
          <w:szCs w:val="26"/>
        </w:rPr>
        <w:t xml:space="preserve"> и государственные меры по переходу России к модели устойчивого развития.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5. Регионы России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Тема 1. Западный макрорегион (Европейская часть)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Географические особенности географических районов: Европейский Север России, Северо-Запад России, Центральная</w:t>
      </w:r>
      <w:r w:rsidR="00571787" w:rsidRPr="0010524A">
        <w:rPr>
          <w:rFonts w:cs="Times New Roman"/>
          <w:sz w:val="26"/>
          <w:szCs w:val="26"/>
        </w:rPr>
        <w:t xml:space="preserve"> </w:t>
      </w:r>
      <w:r w:rsidRPr="0010524A">
        <w:rPr>
          <w:rFonts w:cs="Times New Roman"/>
          <w:sz w:val="26"/>
          <w:szCs w:val="26"/>
        </w:rPr>
        <w:t>Россия, Поволжье, Юг Европейской части России, Урал. Географическое положение. Особенности приро</w:t>
      </w:r>
      <w:r w:rsidRPr="0010524A">
        <w:rPr>
          <w:rFonts w:cs="Times New Roman"/>
          <w:sz w:val="26"/>
          <w:szCs w:val="26"/>
        </w:rPr>
        <w:t>д</w:t>
      </w:r>
      <w:r w:rsidRPr="0010524A">
        <w:rPr>
          <w:rFonts w:cs="Times New Roman"/>
          <w:sz w:val="26"/>
          <w:szCs w:val="26"/>
        </w:rPr>
        <w:t>но-ресурсного</w:t>
      </w:r>
      <w:r w:rsidR="00571787" w:rsidRPr="0010524A">
        <w:rPr>
          <w:rFonts w:cs="Times New Roman"/>
          <w:sz w:val="26"/>
          <w:szCs w:val="26"/>
        </w:rPr>
        <w:t xml:space="preserve"> </w:t>
      </w:r>
      <w:r w:rsidRPr="0010524A">
        <w:rPr>
          <w:rFonts w:cs="Times New Roman"/>
          <w:sz w:val="26"/>
          <w:szCs w:val="26"/>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w:t>
      </w:r>
      <w:r w:rsidRPr="0010524A">
        <w:rPr>
          <w:rFonts w:cs="Times New Roman"/>
          <w:sz w:val="26"/>
          <w:szCs w:val="26"/>
        </w:rPr>
        <w:t>ь</w:t>
      </w:r>
      <w:r w:rsidRPr="0010524A">
        <w:rPr>
          <w:rFonts w:cs="Times New Roman"/>
          <w:sz w:val="26"/>
          <w:szCs w:val="26"/>
        </w:rPr>
        <w:t>но-экономического развития; их внутренние различия.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Практические работы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ЭГП двух географических районов страны по разным исто</w:t>
      </w:r>
      <w:r w:rsidRPr="0010524A">
        <w:rPr>
          <w:rFonts w:cs="Times New Roman"/>
          <w:sz w:val="26"/>
          <w:szCs w:val="26"/>
        </w:rPr>
        <w:t>ч</w:t>
      </w:r>
      <w:r w:rsidRPr="0010524A">
        <w:rPr>
          <w:rFonts w:cs="Times New Roman"/>
          <w:sz w:val="26"/>
          <w:szCs w:val="26"/>
        </w:rPr>
        <w:t>никам информации.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 Классификация субъектов Российской Федерации одного из географич</w:t>
      </w:r>
      <w:r w:rsidRPr="0010524A">
        <w:rPr>
          <w:rFonts w:cs="Times New Roman"/>
          <w:sz w:val="26"/>
          <w:szCs w:val="26"/>
        </w:rPr>
        <w:t>е</w:t>
      </w:r>
      <w:r w:rsidRPr="0010524A">
        <w:rPr>
          <w:rFonts w:cs="Times New Roman"/>
          <w:sz w:val="26"/>
          <w:szCs w:val="26"/>
        </w:rPr>
        <w:t>ских районов России по уровню социально-экономического развития на основе статистических данных.</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Тема 2. Восточный макрорегион (Азиатская часть) России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Географические особенности географических районов: Сибирь и Дальний Восток. Географическое положение. Особенности природно-ресурсного поте</w:t>
      </w:r>
      <w:r w:rsidRPr="0010524A">
        <w:rPr>
          <w:rFonts w:cs="Times New Roman"/>
          <w:sz w:val="26"/>
          <w:szCs w:val="26"/>
        </w:rPr>
        <w:t>н</w:t>
      </w:r>
      <w:r w:rsidRPr="0010524A">
        <w:rPr>
          <w:rFonts w:cs="Times New Roman"/>
          <w:sz w:val="26"/>
          <w:szCs w:val="26"/>
        </w:rPr>
        <w:t>циала, население и хозяйство. Социально-экономические и экологические пр</w:t>
      </w:r>
      <w:r w:rsidRPr="0010524A">
        <w:rPr>
          <w:rFonts w:cs="Times New Roman"/>
          <w:sz w:val="26"/>
          <w:szCs w:val="26"/>
        </w:rPr>
        <w:t>о</w:t>
      </w:r>
      <w:r w:rsidRPr="0010524A">
        <w:rPr>
          <w:rFonts w:cs="Times New Roman"/>
          <w:sz w:val="26"/>
          <w:szCs w:val="26"/>
        </w:rPr>
        <w:t>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Практическая работа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 Сравнение человеческого капитала двух географических районов (суб</w:t>
      </w:r>
      <w:r w:rsidRPr="0010524A">
        <w:rPr>
          <w:rFonts w:cs="Times New Roman"/>
          <w:sz w:val="26"/>
          <w:szCs w:val="26"/>
        </w:rPr>
        <w:t>ъ</w:t>
      </w:r>
      <w:r w:rsidRPr="0010524A">
        <w:rPr>
          <w:rFonts w:cs="Times New Roman"/>
          <w:sz w:val="26"/>
          <w:szCs w:val="26"/>
        </w:rPr>
        <w:t>ектов Российской Федерации) по заданным критериям.</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 xml:space="preserve">Тема 3. Обобщение знаний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Федеральные и региональные целевые программы. </w:t>
      </w:r>
      <w:r w:rsidRPr="0010524A">
        <w:rPr>
          <w:rStyle w:val="Italic"/>
          <w:rFonts w:cs="Times New Roman"/>
          <w:spacing w:val="2"/>
          <w:sz w:val="26"/>
          <w:szCs w:val="26"/>
        </w:rPr>
        <w:t>Государственная пр</w:t>
      </w:r>
      <w:r w:rsidRPr="0010524A">
        <w:rPr>
          <w:rStyle w:val="Italic"/>
          <w:rFonts w:cs="Times New Roman"/>
          <w:spacing w:val="2"/>
          <w:sz w:val="26"/>
          <w:szCs w:val="26"/>
        </w:rPr>
        <w:t>о</w:t>
      </w:r>
      <w:r w:rsidRPr="0010524A">
        <w:rPr>
          <w:rStyle w:val="Italic"/>
          <w:rFonts w:cs="Times New Roman"/>
          <w:spacing w:val="2"/>
          <w:sz w:val="26"/>
          <w:szCs w:val="26"/>
        </w:rPr>
        <w:t>грамма Российской Федерации «Социально-экономическое развитие Арктич</w:t>
      </w:r>
      <w:r w:rsidRPr="0010524A">
        <w:rPr>
          <w:rStyle w:val="Italic"/>
          <w:rFonts w:cs="Times New Roman"/>
          <w:spacing w:val="2"/>
          <w:sz w:val="26"/>
          <w:szCs w:val="26"/>
        </w:rPr>
        <w:t>е</w:t>
      </w:r>
      <w:r w:rsidRPr="0010524A">
        <w:rPr>
          <w:rStyle w:val="Italic"/>
          <w:rFonts w:cs="Times New Roman"/>
          <w:spacing w:val="2"/>
          <w:sz w:val="26"/>
          <w:szCs w:val="26"/>
        </w:rPr>
        <w:t>ской зоны Российской Федерации»</w:t>
      </w:r>
      <w:r w:rsidRPr="0010524A">
        <w:rPr>
          <w:rFonts w:cs="Times New Roman"/>
          <w:spacing w:val="2"/>
          <w:sz w:val="26"/>
          <w:szCs w:val="26"/>
        </w:rPr>
        <w:t xml:space="preserve">. </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Раздел 6. Россия в современном мире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Россия в системе международного географического разделения труда. </w:t>
      </w:r>
      <w:r w:rsidRPr="0010524A">
        <w:rPr>
          <w:rStyle w:val="Italic"/>
          <w:rFonts w:cs="Times New Roman"/>
          <w:sz w:val="26"/>
          <w:szCs w:val="26"/>
        </w:rPr>
        <w:t>Ро</w:t>
      </w:r>
      <w:r w:rsidRPr="0010524A">
        <w:rPr>
          <w:rStyle w:val="Italic"/>
          <w:rFonts w:cs="Times New Roman"/>
          <w:sz w:val="26"/>
          <w:szCs w:val="26"/>
        </w:rPr>
        <w:t>с</w:t>
      </w:r>
      <w:r w:rsidRPr="0010524A">
        <w:rPr>
          <w:rStyle w:val="Italic"/>
          <w:rFonts w:cs="Times New Roman"/>
          <w:sz w:val="26"/>
          <w:szCs w:val="26"/>
        </w:rPr>
        <w:t xml:space="preserve">сия в составе международных экономических и политических организаций. Взаимосвязи России с другими странами мира. </w:t>
      </w:r>
      <w:r w:rsidRPr="0010524A">
        <w:rPr>
          <w:rFonts w:cs="Times New Roman"/>
          <w:sz w:val="26"/>
          <w:szCs w:val="26"/>
        </w:rPr>
        <w:t>Россия и страны СНГ. ЕАЭС.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42789" w:rsidRPr="0010524A" w:rsidRDefault="00242789" w:rsidP="00C1056F">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C1056F">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242789" w:rsidRPr="0010524A">
        <w:rPr>
          <w:rFonts w:cs="Times New Roman"/>
          <w:sz w:val="26"/>
          <w:szCs w:val="26"/>
        </w:rPr>
        <w:t xml:space="preserve">ланируемые результаты освоения УЧЕБНОГО ПРЕДМЕТА «ГЕОГРАФИЯ» </w:t>
      </w:r>
      <w:r w:rsidRPr="0010524A">
        <w:rPr>
          <w:rFonts w:cs="Times New Roman"/>
          <w:sz w:val="26"/>
          <w:szCs w:val="26"/>
        </w:rPr>
        <w:t>НА УРОВНЕ ОСНОВНОГО ОБЩЕГО ОБРАЗОВАНИЯ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Личностные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освоения программы основного общего образования по географии должны отражать готовность обучающихся руководствоваться си</w:t>
      </w:r>
      <w:r w:rsidRPr="0010524A">
        <w:rPr>
          <w:rFonts w:cs="Times New Roman"/>
          <w:sz w:val="26"/>
          <w:szCs w:val="26"/>
        </w:rPr>
        <w:t>с</w:t>
      </w:r>
      <w:r w:rsidRPr="0010524A">
        <w:rPr>
          <w:rFonts w:cs="Times New Roman"/>
          <w:sz w:val="26"/>
          <w:szCs w:val="26"/>
        </w:rPr>
        <w:t>темой позитивных ценностных ориентаций и расширения опыта деятельности на её основе и в процессе реализации основных направлений воспитательной де</w:t>
      </w:r>
      <w:r w:rsidRPr="0010524A">
        <w:rPr>
          <w:rFonts w:cs="Times New Roman"/>
          <w:sz w:val="26"/>
          <w:szCs w:val="26"/>
        </w:rPr>
        <w:t>я</w:t>
      </w:r>
      <w:r w:rsidRPr="0010524A">
        <w:rPr>
          <w:rFonts w:cs="Times New Roman"/>
          <w:sz w:val="26"/>
          <w:szCs w:val="26"/>
        </w:rPr>
        <w:t xml:space="preserve">тельности, в том числе в части: </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Патриотического воспитания</w:t>
      </w:r>
      <w:r w:rsidRPr="0010524A">
        <w:rPr>
          <w:rFonts w:cs="Times New Roman"/>
          <w:sz w:val="26"/>
          <w:szCs w:val="26"/>
        </w:rPr>
        <w:t>:</w:t>
      </w:r>
      <w:r w:rsidRPr="0010524A">
        <w:rPr>
          <w:rStyle w:val="Italic"/>
          <w:rFonts w:cs="Times New Roman"/>
          <w:sz w:val="26"/>
          <w:szCs w:val="26"/>
        </w:rPr>
        <w:t xml:space="preserve"> </w:t>
      </w:r>
      <w:r w:rsidRPr="0010524A">
        <w:rPr>
          <w:rFonts w:cs="Times New Roman"/>
          <w:sz w:val="26"/>
          <w:szCs w:val="26"/>
        </w:rPr>
        <w:t>осознание российской гражданской иде</w:t>
      </w:r>
      <w:r w:rsidRPr="0010524A">
        <w:rPr>
          <w:rFonts w:cs="Times New Roman"/>
          <w:sz w:val="26"/>
          <w:szCs w:val="26"/>
        </w:rPr>
        <w:t>н</w:t>
      </w:r>
      <w:r w:rsidRPr="0010524A">
        <w:rPr>
          <w:rFonts w:cs="Times New Roman"/>
          <w:sz w:val="26"/>
          <w:szCs w:val="26"/>
        </w:rPr>
        <w:t xml:space="preserve">тичности в поликультурном и многоконфессиональном обществе;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проявление интереса к познанию природы, населения, хозяйства России, регионов и своего края, народов России;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ценностное отношение к достижениям своей Родины — цивилизационному вкладу России;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ценностное отношение к историческому и природному наследию и объе</w:t>
      </w:r>
      <w:r w:rsidR="00416B7C" w:rsidRPr="0010524A">
        <w:rPr>
          <w:rFonts w:cs="Times New Roman"/>
          <w:sz w:val="26"/>
          <w:szCs w:val="26"/>
        </w:rPr>
        <w:t>к</w:t>
      </w:r>
      <w:r w:rsidR="00416B7C" w:rsidRPr="0010524A">
        <w:rPr>
          <w:rFonts w:cs="Times New Roman"/>
          <w:sz w:val="26"/>
          <w:szCs w:val="26"/>
        </w:rPr>
        <w:t xml:space="preserve">там природного и культурного наследия человечества, традициям разных народов, проживающих в родной стране;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символам России, своего края.</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Гражданского воспитания</w:t>
      </w:r>
      <w:r w:rsidRPr="0010524A">
        <w:rPr>
          <w:rFonts w:cs="Times New Roman"/>
          <w:sz w:val="26"/>
          <w:szCs w:val="26"/>
        </w:rPr>
        <w:t>: осознание российской гражданской иденти</w:t>
      </w:r>
      <w:r w:rsidRPr="0010524A">
        <w:rPr>
          <w:rFonts w:cs="Times New Roman"/>
          <w:sz w:val="26"/>
          <w:szCs w:val="26"/>
        </w:rPr>
        <w:t>ч</w:t>
      </w:r>
      <w:r w:rsidRPr="0010524A">
        <w:rPr>
          <w:rFonts w:cs="Times New Roman"/>
          <w:sz w:val="26"/>
          <w:szCs w:val="26"/>
        </w:rPr>
        <w:t>ности (патриотизма, уважения к Отечеству, к прошлому и настоящему многон</w:t>
      </w:r>
      <w:r w:rsidRPr="0010524A">
        <w:rPr>
          <w:rFonts w:cs="Times New Roman"/>
          <w:sz w:val="26"/>
          <w:szCs w:val="26"/>
        </w:rPr>
        <w:t>а</w:t>
      </w:r>
      <w:r w:rsidRPr="0010524A">
        <w:rPr>
          <w:rFonts w:cs="Times New Roman"/>
          <w:sz w:val="26"/>
          <w:szCs w:val="26"/>
        </w:rPr>
        <w:t xml:space="preserve">ционального народа России, чувства ответственности и долга перед Родиной);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к выполнению обязанностей гражданина и реализации его прав, уважение прав, свобод и законных интересов других людей;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участие в жизни семьи, образовательной организации, местного сообщества, родного края, страны для реализации целей устойчивого развития;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представление о социальных нормах и правилах межличностных отнош</w:t>
      </w:r>
      <w:r w:rsidR="00416B7C" w:rsidRPr="0010524A">
        <w:rPr>
          <w:rFonts w:cs="Times New Roman"/>
          <w:sz w:val="26"/>
          <w:szCs w:val="26"/>
        </w:rPr>
        <w:t>е</w:t>
      </w:r>
      <w:r w:rsidR="00416B7C" w:rsidRPr="0010524A">
        <w:rPr>
          <w:rFonts w:cs="Times New Roman"/>
          <w:sz w:val="26"/>
          <w:szCs w:val="26"/>
        </w:rPr>
        <w:t xml:space="preserve">ний в поликультурном и многоконфессиональном обществе;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разнообразной совместной деятельности, стремление к вза</w:t>
      </w:r>
      <w:r w:rsidR="00416B7C" w:rsidRPr="0010524A">
        <w:rPr>
          <w:rFonts w:cs="Times New Roman"/>
          <w:sz w:val="26"/>
          <w:szCs w:val="26"/>
        </w:rPr>
        <w:t>и</w:t>
      </w:r>
      <w:r w:rsidR="00416B7C" w:rsidRPr="0010524A">
        <w:rPr>
          <w:rFonts w:cs="Times New Roman"/>
          <w:sz w:val="26"/>
          <w:szCs w:val="26"/>
        </w:rPr>
        <w:t>мопониманию и взаимопомощи, готовность к участию в гуманитарной деятел</w:t>
      </w:r>
      <w:r w:rsidR="00416B7C" w:rsidRPr="0010524A">
        <w:rPr>
          <w:rFonts w:cs="Times New Roman"/>
          <w:sz w:val="26"/>
          <w:szCs w:val="26"/>
        </w:rPr>
        <w:t>ь</w:t>
      </w:r>
      <w:r w:rsidR="00416B7C" w:rsidRPr="0010524A">
        <w:rPr>
          <w:rFonts w:cs="Times New Roman"/>
          <w:sz w:val="26"/>
          <w:szCs w:val="26"/>
        </w:rPr>
        <w:t>ности («экологический патруль», волонтёрство).</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Духовно-нравственного воспитания</w:t>
      </w:r>
      <w:r w:rsidRPr="0010524A">
        <w:rPr>
          <w:rFonts w:cs="Times New Roman"/>
          <w:sz w:val="26"/>
          <w:szCs w:val="26"/>
        </w:rPr>
        <w:t xml:space="preserve">: ориентация на моральные ценности и нормы в ситуациях нравственного выбора;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оценивать своё поведение и поступки, а также поведение и п</w:t>
      </w:r>
      <w:r w:rsidR="00416B7C" w:rsidRPr="0010524A">
        <w:rPr>
          <w:rFonts w:cs="Times New Roman"/>
          <w:sz w:val="26"/>
          <w:szCs w:val="26"/>
        </w:rPr>
        <w:t>о</w:t>
      </w:r>
      <w:r w:rsidR="00416B7C" w:rsidRPr="0010524A">
        <w:rPr>
          <w:rFonts w:cs="Times New Roman"/>
          <w:sz w:val="26"/>
          <w:szCs w:val="26"/>
        </w:rPr>
        <w:t>ступки других людей с позиции нравственных и правовых норм с учётом осозн</w:t>
      </w:r>
      <w:r w:rsidR="00416B7C" w:rsidRPr="0010524A">
        <w:rPr>
          <w:rFonts w:cs="Times New Roman"/>
          <w:sz w:val="26"/>
          <w:szCs w:val="26"/>
        </w:rPr>
        <w:t>а</w:t>
      </w:r>
      <w:r w:rsidR="00416B7C" w:rsidRPr="0010524A">
        <w:rPr>
          <w:rFonts w:cs="Times New Roman"/>
          <w:sz w:val="26"/>
          <w:szCs w:val="26"/>
        </w:rPr>
        <w:t xml:space="preserve">ния последствий для окружающей среды;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Эстетического воспитания</w:t>
      </w:r>
      <w:r w:rsidRPr="0010524A">
        <w:rPr>
          <w:rFonts w:cs="Times New Roman"/>
          <w:sz w:val="26"/>
          <w:szCs w:val="26"/>
        </w:rPr>
        <w:t>:</w:t>
      </w:r>
      <w:r w:rsidRPr="0010524A">
        <w:rPr>
          <w:rStyle w:val="Italic"/>
          <w:rFonts w:cs="Times New Roman"/>
          <w:sz w:val="26"/>
          <w:szCs w:val="26"/>
        </w:rPr>
        <w:t xml:space="preserve"> </w:t>
      </w:r>
      <w:r w:rsidRPr="0010524A">
        <w:rPr>
          <w:rFonts w:cs="Times New Roman"/>
          <w:sz w:val="26"/>
          <w:szCs w:val="26"/>
        </w:rPr>
        <w:t xml:space="preserve">восприимчивость к разным традициям своего и других народов, понимание роли этнических культурных традиций;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ценностного отношения к природе и культуре своей страны, своей малой родины;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природе и культуре других регионов и стран мира, объектам Всемирного культурного наследия человечества.</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Ценности научного познания</w:t>
      </w:r>
      <w:r w:rsidRPr="0010524A">
        <w:rPr>
          <w:rFonts w:cs="Times New Roman"/>
          <w:sz w:val="26"/>
          <w:szCs w:val="26"/>
        </w:rPr>
        <w:t>:</w:t>
      </w:r>
      <w:r w:rsidRPr="0010524A">
        <w:rPr>
          <w:rStyle w:val="Italic"/>
          <w:rFonts w:cs="Times New Roman"/>
          <w:sz w:val="26"/>
          <w:szCs w:val="26"/>
        </w:rPr>
        <w:t xml:space="preserve"> </w:t>
      </w:r>
      <w:r w:rsidRPr="0010524A">
        <w:rPr>
          <w:rFonts w:cs="Times New Roman"/>
          <w:sz w:val="26"/>
          <w:szCs w:val="26"/>
        </w:rPr>
        <w:t>ориентация в деятельности на современную систему научных представлений географических наук об основных закономерн</w:t>
      </w:r>
      <w:r w:rsidRPr="0010524A">
        <w:rPr>
          <w:rFonts w:cs="Times New Roman"/>
          <w:sz w:val="26"/>
          <w:szCs w:val="26"/>
        </w:rPr>
        <w:t>о</w:t>
      </w:r>
      <w:r w:rsidRPr="0010524A">
        <w:rPr>
          <w:rFonts w:cs="Times New Roman"/>
          <w:sz w:val="26"/>
          <w:szCs w:val="26"/>
        </w:rPr>
        <w:lastRenderedPageBreak/>
        <w:t>стях развития природы и общества, о взаимосвязях человека с природной и соц</w:t>
      </w:r>
      <w:r w:rsidRPr="0010524A">
        <w:rPr>
          <w:rFonts w:cs="Times New Roman"/>
          <w:sz w:val="26"/>
          <w:szCs w:val="26"/>
        </w:rPr>
        <w:t>и</w:t>
      </w:r>
      <w:r w:rsidRPr="0010524A">
        <w:rPr>
          <w:rFonts w:cs="Times New Roman"/>
          <w:sz w:val="26"/>
          <w:szCs w:val="26"/>
        </w:rPr>
        <w:t xml:space="preserve">альной средой;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читательской культурой как средством познания мира для пр</w:t>
      </w:r>
      <w:r w:rsidR="00416B7C" w:rsidRPr="0010524A">
        <w:rPr>
          <w:rFonts w:cs="Times New Roman"/>
          <w:sz w:val="26"/>
          <w:szCs w:val="26"/>
        </w:rPr>
        <w:t>и</w:t>
      </w:r>
      <w:r w:rsidR="00416B7C" w:rsidRPr="0010524A">
        <w:rPr>
          <w:rFonts w:cs="Times New Roman"/>
          <w:sz w:val="26"/>
          <w:szCs w:val="26"/>
        </w:rPr>
        <w:t>менения различных источников географической информации при решении п</w:t>
      </w:r>
      <w:r w:rsidR="00416B7C" w:rsidRPr="0010524A">
        <w:rPr>
          <w:rFonts w:cs="Times New Roman"/>
          <w:sz w:val="26"/>
          <w:szCs w:val="26"/>
        </w:rPr>
        <w:t>о</w:t>
      </w:r>
      <w:r w:rsidR="00416B7C" w:rsidRPr="0010524A">
        <w:rPr>
          <w:rFonts w:cs="Times New Roman"/>
          <w:sz w:val="26"/>
          <w:szCs w:val="26"/>
        </w:rPr>
        <w:t xml:space="preserve">знавательных и практико-ориентированных задач;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основными навыками исследовательской деятельности в ге</w:t>
      </w:r>
      <w:r w:rsidR="00416B7C" w:rsidRPr="0010524A">
        <w:rPr>
          <w:rFonts w:cs="Times New Roman"/>
          <w:sz w:val="26"/>
          <w:szCs w:val="26"/>
        </w:rPr>
        <w:t>о</w:t>
      </w:r>
      <w:r w:rsidR="00416B7C" w:rsidRPr="0010524A">
        <w:rPr>
          <w:rFonts w:cs="Times New Roman"/>
          <w:sz w:val="26"/>
          <w:szCs w:val="26"/>
        </w:rPr>
        <w:t>графических науках, установка на осмысление опыта, наблюдений и стремление совершенствовать пути достижения индивидуального и коллективного благоп</w:t>
      </w:r>
      <w:r w:rsidR="00416B7C" w:rsidRPr="0010524A">
        <w:rPr>
          <w:rFonts w:cs="Times New Roman"/>
          <w:sz w:val="26"/>
          <w:szCs w:val="26"/>
        </w:rPr>
        <w:t>о</w:t>
      </w:r>
      <w:r w:rsidR="00416B7C" w:rsidRPr="0010524A">
        <w:rPr>
          <w:rFonts w:cs="Times New Roman"/>
          <w:sz w:val="26"/>
          <w:szCs w:val="26"/>
        </w:rPr>
        <w:t>лучия.</w:t>
      </w:r>
    </w:p>
    <w:p w:rsidR="00E749B6"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Физического воспитания, формирования культуры здоровья и эмоционал</w:t>
      </w:r>
      <w:r w:rsidRPr="0010524A">
        <w:rPr>
          <w:rStyle w:val="Italic"/>
          <w:rFonts w:cs="Times New Roman"/>
          <w:spacing w:val="-2"/>
          <w:sz w:val="26"/>
          <w:szCs w:val="26"/>
        </w:rPr>
        <w:t>ь</w:t>
      </w:r>
      <w:r w:rsidRPr="0010524A">
        <w:rPr>
          <w:rStyle w:val="Italic"/>
          <w:rFonts w:cs="Times New Roman"/>
          <w:spacing w:val="-2"/>
          <w:sz w:val="26"/>
          <w:szCs w:val="26"/>
        </w:rPr>
        <w:t>ного благополучия</w:t>
      </w:r>
      <w:r w:rsidRPr="0010524A">
        <w:rPr>
          <w:rFonts w:cs="Times New Roman"/>
          <w:spacing w:val="-2"/>
          <w:sz w:val="26"/>
          <w:szCs w:val="26"/>
        </w:rPr>
        <w:t>:</w:t>
      </w:r>
      <w:r w:rsidRPr="0010524A">
        <w:rPr>
          <w:rStyle w:val="Italic"/>
          <w:rFonts w:cs="Times New Roman"/>
          <w:spacing w:val="-2"/>
          <w:sz w:val="26"/>
          <w:szCs w:val="26"/>
        </w:rPr>
        <w:t xml:space="preserve"> </w:t>
      </w:r>
      <w:r w:rsidRPr="0010524A">
        <w:rPr>
          <w:rFonts w:cs="Times New Roman"/>
          <w:spacing w:val="-2"/>
          <w:sz w:val="26"/>
          <w:szCs w:val="26"/>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749B6" w:rsidRPr="0010524A" w:rsidRDefault="00E749B6"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 xml:space="preserve">соблюдение правил безопасности в природе; навыков безопасного поведения в интернет-среде; </w:t>
      </w:r>
    </w:p>
    <w:p w:rsidR="00E749B6" w:rsidRPr="0010524A" w:rsidRDefault="00E749B6"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способность адаптироваться к стрессовым ситуациям и меняющимся соц</w:t>
      </w:r>
      <w:r w:rsidR="00416B7C" w:rsidRPr="0010524A">
        <w:rPr>
          <w:rFonts w:cs="Times New Roman"/>
          <w:spacing w:val="-2"/>
          <w:sz w:val="26"/>
          <w:szCs w:val="26"/>
        </w:rPr>
        <w:t>и</w:t>
      </w:r>
      <w:r w:rsidR="00416B7C" w:rsidRPr="0010524A">
        <w:rPr>
          <w:rFonts w:cs="Times New Roman"/>
          <w:spacing w:val="-2"/>
          <w:sz w:val="26"/>
          <w:szCs w:val="26"/>
        </w:rPr>
        <w:t>альным, информационным и природным условиям, в том числе осмысляя собс</w:t>
      </w:r>
      <w:r w:rsidR="00416B7C" w:rsidRPr="0010524A">
        <w:rPr>
          <w:rFonts w:cs="Times New Roman"/>
          <w:spacing w:val="-2"/>
          <w:sz w:val="26"/>
          <w:szCs w:val="26"/>
        </w:rPr>
        <w:t>т</w:t>
      </w:r>
      <w:r w:rsidR="00416B7C" w:rsidRPr="0010524A">
        <w:rPr>
          <w:rFonts w:cs="Times New Roman"/>
          <w:spacing w:val="-2"/>
          <w:sz w:val="26"/>
          <w:szCs w:val="26"/>
        </w:rPr>
        <w:t xml:space="preserve">венный опыт и выстраивая дальнейшие цели; </w:t>
      </w:r>
    </w:p>
    <w:p w:rsidR="00416B7C" w:rsidRPr="0010524A" w:rsidRDefault="00E749B6"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Трудового воспитания</w:t>
      </w:r>
      <w:r w:rsidRPr="0010524A">
        <w:rPr>
          <w:rFonts w:cs="Times New Roman"/>
          <w:sz w:val="26"/>
          <w:szCs w:val="26"/>
        </w:rPr>
        <w:t>:</w:t>
      </w:r>
      <w:r w:rsidRPr="0010524A">
        <w:rPr>
          <w:rStyle w:val="Italic"/>
          <w:rFonts w:cs="Times New Roman"/>
          <w:sz w:val="26"/>
          <w:szCs w:val="26"/>
        </w:rPr>
        <w:t xml:space="preserve"> </w:t>
      </w:r>
      <w:r w:rsidRPr="0010524A">
        <w:rPr>
          <w:rFonts w:cs="Times New Roman"/>
          <w:sz w:val="26"/>
          <w:szCs w:val="26"/>
        </w:rPr>
        <w:t>установка на активное участие в решении практ</w:t>
      </w:r>
      <w:r w:rsidRPr="0010524A">
        <w:rPr>
          <w:rFonts w:cs="Times New Roman"/>
          <w:sz w:val="26"/>
          <w:szCs w:val="26"/>
        </w:rPr>
        <w:t>и</w:t>
      </w:r>
      <w:r w:rsidRPr="0010524A">
        <w:rPr>
          <w:rFonts w:cs="Times New Roman"/>
          <w:sz w:val="26"/>
          <w:szCs w:val="26"/>
        </w:rPr>
        <w:t>ческих задач (в рамках семьи, школы, города, края) технологической и социальной направленности, способность инициировать, планировать и самостоятельно в</w:t>
      </w:r>
      <w:r w:rsidRPr="0010524A">
        <w:rPr>
          <w:rFonts w:cs="Times New Roman"/>
          <w:sz w:val="26"/>
          <w:szCs w:val="26"/>
        </w:rPr>
        <w:t>ы</w:t>
      </w:r>
      <w:r w:rsidRPr="0010524A">
        <w:rPr>
          <w:rFonts w:cs="Times New Roman"/>
          <w:sz w:val="26"/>
          <w:szCs w:val="26"/>
        </w:rPr>
        <w:t xml:space="preserve">полнять такого рода деятельность;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практическому изучению профессий и труда различного рода, в том числе на основе применения географических знаний;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749B6"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Экологического воспитания</w:t>
      </w:r>
      <w:r w:rsidRPr="0010524A">
        <w:rPr>
          <w:rFonts w:cs="Times New Roman"/>
          <w:sz w:val="26"/>
          <w:szCs w:val="26"/>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глобального характера экологических проблем и путей их р</w:t>
      </w:r>
      <w:r w:rsidR="00416B7C" w:rsidRPr="0010524A">
        <w:rPr>
          <w:rFonts w:cs="Times New Roman"/>
          <w:sz w:val="26"/>
          <w:szCs w:val="26"/>
        </w:rPr>
        <w:t>е</w:t>
      </w:r>
      <w:r w:rsidR="00416B7C" w:rsidRPr="0010524A">
        <w:rPr>
          <w:rFonts w:cs="Times New Roman"/>
          <w:sz w:val="26"/>
          <w:szCs w:val="26"/>
        </w:rPr>
        <w:t xml:space="preserve">шения;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активное неприятие действий, приносящих вред окружающей среде; </w:t>
      </w:r>
    </w:p>
    <w:p w:rsidR="00E749B6"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своей роли как гражданина и потребителя в условиях взаим</w:t>
      </w:r>
      <w:r w:rsidR="00416B7C" w:rsidRPr="0010524A">
        <w:rPr>
          <w:rFonts w:cs="Times New Roman"/>
          <w:sz w:val="26"/>
          <w:szCs w:val="26"/>
        </w:rPr>
        <w:t>о</w:t>
      </w:r>
      <w:r w:rsidR="00416B7C" w:rsidRPr="0010524A">
        <w:rPr>
          <w:rFonts w:cs="Times New Roman"/>
          <w:sz w:val="26"/>
          <w:szCs w:val="26"/>
        </w:rPr>
        <w:t xml:space="preserve">связи природной, технологической и социальной сред; </w:t>
      </w:r>
    </w:p>
    <w:p w:rsidR="00416B7C" w:rsidRPr="0010524A" w:rsidRDefault="00E749B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участию в практической деятельности экологической н</w:t>
      </w:r>
      <w:r w:rsidR="00416B7C" w:rsidRPr="0010524A">
        <w:rPr>
          <w:rFonts w:cs="Times New Roman"/>
          <w:sz w:val="26"/>
          <w:szCs w:val="26"/>
        </w:rPr>
        <w:t>а</w:t>
      </w:r>
      <w:r w:rsidR="00416B7C" w:rsidRPr="0010524A">
        <w:rPr>
          <w:rFonts w:cs="Times New Roman"/>
          <w:sz w:val="26"/>
          <w:szCs w:val="26"/>
        </w:rPr>
        <w:t>правленности.</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Метапредметные результаты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Изучение географии в основной школе способствует достижению </w:t>
      </w:r>
      <w:r w:rsidRPr="0010524A">
        <w:rPr>
          <w:rStyle w:val="Bold"/>
          <w:rFonts w:cs="Times New Roman"/>
          <w:sz w:val="26"/>
          <w:szCs w:val="26"/>
        </w:rPr>
        <w:t>мет</w:t>
      </w:r>
      <w:r w:rsidRPr="0010524A">
        <w:rPr>
          <w:rStyle w:val="Bold"/>
          <w:rFonts w:cs="Times New Roman"/>
          <w:sz w:val="26"/>
          <w:szCs w:val="26"/>
        </w:rPr>
        <w:t>а</w:t>
      </w:r>
      <w:r w:rsidRPr="0010524A">
        <w:rPr>
          <w:rStyle w:val="Bold"/>
          <w:rFonts w:cs="Times New Roman"/>
          <w:sz w:val="26"/>
          <w:szCs w:val="26"/>
        </w:rPr>
        <w:t>предметных</w:t>
      </w:r>
      <w:r w:rsidRPr="0010524A">
        <w:rPr>
          <w:rFonts w:cs="Times New Roman"/>
          <w:sz w:val="26"/>
          <w:szCs w:val="26"/>
        </w:rPr>
        <w:t xml:space="preserve"> результатов, в том числе:</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lastRenderedPageBreak/>
        <w:t>Овладению универсальными познавательными действиями:</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Базовые логические действия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геогр</w:t>
      </w:r>
      <w:r w:rsidRPr="0010524A">
        <w:rPr>
          <w:rFonts w:cs="Times New Roman"/>
          <w:sz w:val="26"/>
          <w:szCs w:val="26"/>
        </w:rPr>
        <w:t>а</w:t>
      </w:r>
      <w:r w:rsidRPr="0010524A">
        <w:rPr>
          <w:rFonts w:cs="Times New Roman"/>
          <w:sz w:val="26"/>
          <w:szCs w:val="26"/>
        </w:rPr>
        <w:t xml:space="preserve">фических объектов, процессов и явлений;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существенный признак классификации геогр</w:t>
      </w:r>
      <w:r w:rsidRPr="0010524A">
        <w:rPr>
          <w:rFonts w:cs="Times New Roman"/>
          <w:sz w:val="26"/>
          <w:szCs w:val="26"/>
        </w:rPr>
        <w:t>а</w:t>
      </w:r>
      <w:r w:rsidRPr="0010524A">
        <w:rPr>
          <w:rFonts w:cs="Times New Roman"/>
          <w:sz w:val="26"/>
          <w:szCs w:val="26"/>
        </w:rPr>
        <w:t xml:space="preserve">фических объектов, процессов и явлений, основания для их сравнения;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дефициты географической информации, данных, н</w:t>
      </w:r>
      <w:r w:rsidRPr="0010524A">
        <w:rPr>
          <w:rFonts w:cs="Times New Roman"/>
          <w:sz w:val="26"/>
          <w:szCs w:val="26"/>
        </w:rPr>
        <w:t>е</w:t>
      </w:r>
      <w:r w:rsidRPr="0010524A">
        <w:rPr>
          <w:rFonts w:cs="Times New Roman"/>
          <w:sz w:val="26"/>
          <w:szCs w:val="26"/>
        </w:rPr>
        <w:t>обходимых для решения поставленной задачи;</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выявлять причинно-следственные связи при изучении геогр</w:t>
      </w:r>
      <w:r w:rsidRPr="0010524A">
        <w:rPr>
          <w:rFonts w:cs="Times New Roman"/>
          <w:spacing w:val="-2"/>
          <w:sz w:val="26"/>
          <w:szCs w:val="26"/>
        </w:rPr>
        <w:t>а</w:t>
      </w:r>
      <w:r w:rsidRPr="0010524A">
        <w:rPr>
          <w:rFonts w:cs="Times New Roman"/>
          <w:spacing w:val="-2"/>
          <w:sz w:val="26"/>
          <w:szCs w:val="26"/>
        </w:rPr>
        <w:t>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выбирать способ решения учебной географ</w:t>
      </w:r>
      <w:r w:rsidRPr="0010524A">
        <w:rPr>
          <w:rFonts w:cs="Times New Roman"/>
          <w:sz w:val="26"/>
          <w:szCs w:val="26"/>
        </w:rPr>
        <w:t>и</w:t>
      </w:r>
      <w:r w:rsidRPr="0010524A">
        <w:rPr>
          <w:rFonts w:cs="Times New Roman"/>
          <w:sz w:val="26"/>
          <w:szCs w:val="26"/>
        </w:rPr>
        <w:t>ческой задачи (сравнивать несколько вариантов решения, выбирать наиболее подходящий с учётом самостоятельно выделенных критериев).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Базовые исследовательские действия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географические вопросы как исследовательский инструмент познания;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формулировать географические вопросы, фиксирующие ра</w:t>
      </w:r>
      <w:r w:rsidRPr="0010524A">
        <w:rPr>
          <w:rFonts w:cs="Times New Roman"/>
          <w:sz w:val="26"/>
          <w:szCs w:val="26"/>
        </w:rPr>
        <w:t>з</w:t>
      </w:r>
      <w:r w:rsidRPr="0010524A">
        <w:rPr>
          <w:rFonts w:cs="Times New Roman"/>
          <w:sz w:val="26"/>
          <w:szCs w:val="26"/>
        </w:rPr>
        <w:t>рыв между реальным и желательным состоянием ситуации, объекта, и сам</w:t>
      </w:r>
      <w:r w:rsidRPr="0010524A">
        <w:rPr>
          <w:rFonts w:cs="Times New Roman"/>
          <w:sz w:val="26"/>
          <w:szCs w:val="26"/>
        </w:rPr>
        <w:t>о</w:t>
      </w:r>
      <w:r w:rsidRPr="0010524A">
        <w:rPr>
          <w:rFonts w:cs="Times New Roman"/>
          <w:sz w:val="26"/>
          <w:szCs w:val="26"/>
        </w:rPr>
        <w:t>стоятельно устанавливать искомое и данное;</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формировать гипотезу об истинности собственных суждений и суждений других, аргументировать свою позицию, мнение по географич</w:t>
      </w:r>
      <w:r w:rsidRPr="0010524A">
        <w:rPr>
          <w:rFonts w:cs="Times New Roman"/>
          <w:spacing w:val="1"/>
          <w:sz w:val="26"/>
          <w:szCs w:val="26"/>
        </w:rPr>
        <w:t>е</w:t>
      </w:r>
      <w:r w:rsidRPr="0010524A">
        <w:rPr>
          <w:rFonts w:cs="Times New Roman"/>
          <w:spacing w:val="1"/>
          <w:sz w:val="26"/>
          <w:szCs w:val="26"/>
        </w:rPr>
        <w:t>ским аспектам различных вопросов и проблем;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по плану несложное географическое исследование, в том числе на краеведческом материале, по установлению особенностей из</w:t>
      </w:r>
      <w:r w:rsidRPr="0010524A">
        <w:rPr>
          <w:rFonts w:cs="Times New Roman"/>
          <w:sz w:val="26"/>
          <w:szCs w:val="26"/>
        </w:rPr>
        <w:t>у</w:t>
      </w:r>
      <w:r w:rsidRPr="0010524A">
        <w:rPr>
          <w:rFonts w:cs="Times New Roman"/>
          <w:sz w:val="26"/>
          <w:szCs w:val="26"/>
        </w:rPr>
        <w:t>чаемых географических объектов, причинно-следственных связей и завис</w:t>
      </w:r>
      <w:r w:rsidRPr="0010524A">
        <w:rPr>
          <w:rFonts w:cs="Times New Roman"/>
          <w:sz w:val="26"/>
          <w:szCs w:val="26"/>
        </w:rPr>
        <w:t>и</w:t>
      </w:r>
      <w:r w:rsidRPr="0010524A">
        <w:rPr>
          <w:rFonts w:cs="Times New Roman"/>
          <w:sz w:val="26"/>
          <w:szCs w:val="26"/>
        </w:rPr>
        <w:t>мостей между географическими объектами, процессами и явлениями;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оценивать достоверность информации, полученной в ходе географического исследования;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формулировать обобщения и выводы по р</w:t>
      </w:r>
      <w:r w:rsidRPr="0010524A">
        <w:rPr>
          <w:rFonts w:cs="Times New Roman"/>
          <w:sz w:val="26"/>
          <w:szCs w:val="26"/>
        </w:rPr>
        <w:t>е</w:t>
      </w:r>
      <w:r w:rsidRPr="0010524A">
        <w:rPr>
          <w:rFonts w:cs="Times New Roman"/>
          <w:sz w:val="26"/>
          <w:szCs w:val="26"/>
        </w:rPr>
        <w:t>зультатам проведённого наблюдения или исследования, оценивать дост</w:t>
      </w:r>
      <w:r w:rsidRPr="0010524A">
        <w:rPr>
          <w:rFonts w:cs="Times New Roman"/>
          <w:sz w:val="26"/>
          <w:szCs w:val="26"/>
        </w:rPr>
        <w:t>о</w:t>
      </w:r>
      <w:r w:rsidRPr="0010524A">
        <w:rPr>
          <w:rFonts w:cs="Times New Roman"/>
          <w:sz w:val="26"/>
          <w:szCs w:val="26"/>
        </w:rPr>
        <w:t>верность полученных результатов и выводов;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прогнозировать возможное дальнейшее развитие географич</w:t>
      </w:r>
      <w:r w:rsidRPr="0010524A">
        <w:rPr>
          <w:rFonts w:cs="Times New Roman"/>
          <w:sz w:val="26"/>
          <w:szCs w:val="26"/>
        </w:rPr>
        <w:t>е</w:t>
      </w:r>
      <w:r w:rsidRPr="0010524A">
        <w:rPr>
          <w:rFonts w:cs="Times New Roman"/>
          <w:sz w:val="26"/>
          <w:szCs w:val="26"/>
        </w:rPr>
        <w:t>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Работа с информацией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анализировать и интерпретировать географическую информацию различных видов и форм представления;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сходные аргументы, подтверждающие или опрове</w:t>
      </w:r>
      <w:r w:rsidRPr="0010524A">
        <w:rPr>
          <w:rFonts w:cs="Times New Roman"/>
          <w:sz w:val="26"/>
          <w:szCs w:val="26"/>
        </w:rPr>
        <w:t>р</w:t>
      </w:r>
      <w:r w:rsidRPr="0010524A">
        <w:rPr>
          <w:rFonts w:cs="Times New Roman"/>
          <w:sz w:val="26"/>
          <w:szCs w:val="26"/>
        </w:rPr>
        <w:t>гающие одну и ту же идею, в различных источниках географической инфо</w:t>
      </w:r>
      <w:r w:rsidRPr="0010524A">
        <w:rPr>
          <w:rFonts w:cs="Times New Roman"/>
          <w:sz w:val="26"/>
          <w:szCs w:val="26"/>
        </w:rPr>
        <w:t>р</w:t>
      </w:r>
      <w:r w:rsidRPr="0010524A">
        <w:rPr>
          <w:rFonts w:cs="Times New Roman"/>
          <w:sz w:val="26"/>
          <w:szCs w:val="26"/>
        </w:rPr>
        <w:t>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самостоятельно выбирать оптимальную форму представления географической информации;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надёжность географической информации по крит</w:t>
      </w:r>
      <w:r w:rsidRPr="0010524A">
        <w:rPr>
          <w:rFonts w:cs="Times New Roman"/>
          <w:sz w:val="26"/>
          <w:szCs w:val="26"/>
        </w:rPr>
        <w:t>е</w:t>
      </w:r>
      <w:r w:rsidRPr="0010524A">
        <w:rPr>
          <w:rFonts w:cs="Times New Roman"/>
          <w:sz w:val="26"/>
          <w:szCs w:val="26"/>
        </w:rPr>
        <w:t xml:space="preserve">риям, предложенным учителем или сформулированным самостоятельно;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систематизировать географическую информацию в разных формах.</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Овладению универсальными коммуникативными действиями:</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Общение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Формулировать суждения, выражать свою точку зрения по географическим аспектам различных вопросов в устных и письменных те</w:t>
      </w:r>
      <w:r w:rsidRPr="0010524A">
        <w:rPr>
          <w:rFonts w:cs="Times New Roman"/>
          <w:sz w:val="26"/>
          <w:szCs w:val="26"/>
        </w:rPr>
        <w:t>к</w:t>
      </w:r>
      <w:r w:rsidRPr="0010524A">
        <w:rPr>
          <w:rFonts w:cs="Times New Roman"/>
          <w:sz w:val="26"/>
          <w:szCs w:val="26"/>
        </w:rPr>
        <w:t xml:space="preserve">стах;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публично представлять результаты выполненного исследов</w:t>
      </w:r>
      <w:r w:rsidRPr="0010524A">
        <w:rPr>
          <w:rFonts w:cs="Times New Roman"/>
          <w:sz w:val="26"/>
          <w:szCs w:val="26"/>
        </w:rPr>
        <w:t>а</w:t>
      </w:r>
      <w:r w:rsidRPr="0010524A">
        <w:rPr>
          <w:rFonts w:cs="Times New Roman"/>
          <w:sz w:val="26"/>
          <w:szCs w:val="26"/>
        </w:rPr>
        <w:t>ния или проекта.</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Совместная деятельность (сотрудничество)</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Принимать цель совместной деятельности при выполнении учебных географических проектов, коллективно строить действия по её до</w:t>
      </w:r>
      <w:r w:rsidRPr="0010524A">
        <w:rPr>
          <w:rFonts w:cs="Times New Roman"/>
          <w:sz w:val="26"/>
          <w:szCs w:val="26"/>
        </w:rPr>
        <w:t>с</w:t>
      </w:r>
      <w:r w:rsidRPr="0010524A">
        <w:rPr>
          <w:rFonts w:cs="Times New Roman"/>
          <w:sz w:val="26"/>
          <w:szCs w:val="26"/>
        </w:rPr>
        <w:t xml:space="preserve">тижению: распределять роли, договариваться, обсуждать процесс и результат совместной работы;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планировать организацию совместной работы, при выполнении учебных географических проектов определять свою роль (с учётом предпо</w:t>
      </w:r>
      <w:r w:rsidRPr="0010524A">
        <w:rPr>
          <w:rFonts w:cs="Times New Roman"/>
          <w:sz w:val="26"/>
          <w:szCs w:val="26"/>
        </w:rPr>
        <w:t>ч</w:t>
      </w:r>
      <w:r w:rsidRPr="0010524A">
        <w:rPr>
          <w:rFonts w:cs="Times New Roman"/>
          <w:sz w:val="26"/>
          <w:szCs w:val="26"/>
        </w:rPr>
        <w:t>тений и возможностей всех участников взаимодействия), участвовать в групповых формах работы, выполнять свою часть работы, достигать качес</w:t>
      </w:r>
      <w:r w:rsidRPr="0010524A">
        <w:rPr>
          <w:rFonts w:cs="Times New Roman"/>
          <w:sz w:val="26"/>
          <w:szCs w:val="26"/>
        </w:rPr>
        <w:t>т</w:t>
      </w:r>
      <w:r w:rsidRPr="0010524A">
        <w:rPr>
          <w:rFonts w:cs="Times New Roman"/>
          <w:sz w:val="26"/>
          <w:szCs w:val="26"/>
        </w:rPr>
        <w:t>венного результата по своему направлению и координировать свои действия с другими членами команды;</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Овладению универсальными учебными регулятивными действиями:</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Самоорганизация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составлять алгоритм решения географических задач и выбирать способ их решения с учётом имеющихся ресурсов и собс</w:t>
      </w:r>
      <w:r w:rsidRPr="0010524A">
        <w:rPr>
          <w:rFonts w:cs="Times New Roman"/>
          <w:sz w:val="26"/>
          <w:szCs w:val="26"/>
        </w:rPr>
        <w:t>т</w:t>
      </w:r>
      <w:r w:rsidRPr="0010524A">
        <w:rPr>
          <w:rFonts w:cs="Times New Roman"/>
          <w:sz w:val="26"/>
          <w:szCs w:val="26"/>
        </w:rPr>
        <w:t>венных возможностей, аргументировать предлагаемые варианты решений;</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составлять план действий (план реализации намеченного а</w:t>
      </w:r>
      <w:r w:rsidRPr="0010524A">
        <w:rPr>
          <w:rFonts w:cs="Times New Roman"/>
          <w:spacing w:val="2"/>
          <w:sz w:val="26"/>
          <w:szCs w:val="26"/>
        </w:rPr>
        <w:t>л</w:t>
      </w:r>
      <w:r w:rsidRPr="0010524A">
        <w:rPr>
          <w:rFonts w:cs="Times New Roman"/>
          <w:spacing w:val="2"/>
          <w:sz w:val="26"/>
          <w:szCs w:val="26"/>
        </w:rPr>
        <w:t>горитма решения), корректировать предложенный алгоритм с учётом п</w:t>
      </w:r>
      <w:r w:rsidRPr="0010524A">
        <w:rPr>
          <w:rFonts w:cs="Times New Roman"/>
          <w:spacing w:val="2"/>
          <w:sz w:val="26"/>
          <w:szCs w:val="26"/>
        </w:rPr>
        <w:t>о</w:t>
      </w:r>
      <w:r w:rsidRPr="0010524A">
        <w:rPr>
          <w:rFonts w:cs="Times New Roman"/>
          <w:spacing w:val="2"/>
          <w:sz w:val="26"/>
          <w:szCs w:val="26"/>
        </w:rPr>
        <w:t>лучения новых знаний об изучаемом объекте.</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Самоконтроль (рефлексия)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Владеть способами самоконтроля и рефлексии;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достижения (недостижения) результатов деятельности, давать оценку приобретённому опыту;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вносить коррективы в деятельность на основе новых обсто</w:t>
      </w:r>
      <w:r w:rsidRPr="0010524A">
        <w:rPr>
          <w:rFonts w:cs="Times New Roman"/>
          <w:sz w:val="26"/>
          <w:szCs w:val="26"/>
        </w:rPr>
        <w:t>я</w:t>
      </w:r>
      <w:r w:rsidRPr="0010524A">
        <w:rPr>
          <w:rFonts w:cs="Times New Roman"/>
          <w:sz w:val="26"/>
          <w:szCs w:val="26"/>
        </w:rPr>
        <w:t>тельств, изменившихся ситуаций, установленных ошибок, возникших тру</w:t>
      </w:r>
      <w:r w:rsidRPr="0010524A">
        <w:rPr>
          <w:rFonts w:cs="Times New Roman"/>
          <w:sz w:val="26"/>
          <w:szCs w:val="26"/>
        </w:rPr>
        <w:t>д</w:t>
      </w:r>
      <w:r w:rsidRPr="0010524A">
        <w:rPr>
          <w:rFonts w:cs="Times New Roman"/>
          <w:sz w:val="26"/>
          <w:szCs w:val="26"/>
        </w:rPr>
        <w:t>ностей;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соответствие результата цели и условиям.</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lastRenderedPageBreak/>
        <w:t>Принятие себя и других: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Осознанно относиться к другому человеку, его мнению;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признавать своё право на ошибку и такое же право другого.</w:t>
      </w:r>
    </w:p>
    <w:p w:rsidR="00F068D2" w:rsidRPr="0010524A" w:rsidRDefault="00F068D2"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географических объектов, процессов и явлений, изучаемых различными ветвями географической науки;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методов исследования, применяемых в географии;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источники географической информации (картогр</w:t>
      </w:r>
      <w:r w:rsidRPr="0010524A">
        <w:rPr>
          <w:rFonts w:cs="Times New Roman"/>
          <w:sz w:val="26"/>
          <w:szCs w:val="26"/>
        </w:rPr>
        <w:t>а</w:t>
      </w:r>
      <w:r w:rsidRPr="0010524A">
        <w:rPr>
          <w:rFonts w:cs="Times New Roman"/>
          <w:sz w:val="26"/>
          <w:szCs w:val="26"/>
        </w:rPr>
        <w:t>фические, текстовые, видео- и фотоизображения, интернет-ресурсы), нео</w:t>
      </w:r>
      <w:r w:rsidRPr="0010524A">
        <w:rPr>
          <w:rFonts w:cs="Times New Roman"/>
          <w:sz w:val="26"/>
          <w:szCs w:val="26"/>
        </w:rPr>
        <w:t>б</w:t>
      </w:r>
      <w:r w:rsidRPr="0010524A">
        <w:rPr>
          <w:rFonts w:cs="Times New Roman"/>
          <w:sz w:val="26"/>
          <w:szCs w:val="26"/>
        </w:rPr>
        <w:t>ходимые для изучения истории географических открытий и важнейших ге</w:t>
      </w:r>
      <w:r w:rsidRPr="0010524A">
        <w:rPr>
          <w:rFonts w:cs="Times New Roman"/>
          <w:sz w:val="26"/>
          <w:szCs w:val="26"/>
        </w:rPr>
        <w:t>о</w:t>
      </w:r>
      <w:r w:rsidRPr="0010524A">
        <w:rPr>
          <w:rFonts w:cs="Times New Roman"/>
          <w:sz w:val="26"/>
          <w:szCs w:val="26"/>
        </w:rPr>
        <w:t xml:space="preserve">графических исследований современности;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интегрировать и интерпретировать информацию о путешес</w:t>
      </w:r>
      <w:r w:rsidRPr="0010524A">
        <w:rPr>
          <w:rFonts w:cs="Times New Roman"/>
          <w:sz w:val="26"/>
          <w:szCs w:val="26"/>
        </w:rPr>
        <w:t>т</w:t>
      </w:r>
      <w:r w:rsidRPr="0010524A">
        <w:rPr>
          <w:rFonts w:cs="Times New Roman"/>
          <w:sz w:val="26"/>
          <w:szCs w:val="26"/>
        </w:rPr>
        <w:t>виях и географических исследованиях Земли, представленную в одном или нескольких источниках;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вклад великих путешественников в географическое изучение Земли;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и сравнивать маршруты их путешествий;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в различных источниках информации (включая и</w:t>
      </w:r>
      <w:r w:rsidRPr="0010524A">
        <w:rPr>
          <w:rFonts w:cs="Times New Roman"/>
          <w:sz w:val="26"/>
          <w:szCs w:val="26"/>
        </w:rPr>
        <w:t>н</w:t>
      </w:r>
      <w:r w:rsidRPr="0010524A">
        <w:rPr>
          <w:rFonts w:cs="Times New Roman"/>
          <w:sz w:val="26"/>
          <w:szCs w:val="26"/>
        </w:rPr>
        <w:t>тернет-ресурсы) факты, позволяющие оценить вклад российских путешес</w:t>
      </w:r>
      <w:r w:rsidRPr="0010524A">
        <w:rPr>
          <w:rFonts w:cs="Times New Roman"/>
          <w:sz w:val="26"/>
          <w:szCs w:val="26"/>
        </w:rPr>
        <w:t>т</w:t>
      </w:r>
      <w:r w:rsidRPr="0010524A">
        <w:rPr>
          <w:rFonts w:cs="Times New Roman"/>
          <w:sz w:val="26"/>
          <w:szCs w:val="26"/>
        </w:rPr>
        <w:t>венников и исследователей в развитие знаний о Земле;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условные обозначения планов местности и ге</w:t>
      </w:r>
      <w:r w:rsidRPr="0010524A">
        <w:rPr>
          <w:rFonts w:cs="Times New Roman"/>
          <w:sz w:val="26"/>
          <w:szCs w:val="26"/>
        </w:rPr>
        <w:t>о</w:t>
      </w:r>
      <w:r w:rsidRPr="0010524A">
        <w:rPr>
          <w:rFonts w:cs="Times New Roman"/>
          <w:sz w:val="26"/>
          <w:szCs w:val="26"/>
        </w:rPr>
        <w:t>графических карт для получения информации, необходимой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w:t>
      </w:r>
      <w:r w:rsidRPr="0010524A">
        <w:rPr>
          <w:rFonts w:cs="Times New Roman"/>
          <w:sz w:val="26"/>
          <w:szCs w:val="26"/>
        </w:rPr>
        <w:t>б</w:t>
      </w:r>
      <w:r w:rsidRPr="0010524A">
        <w:rPr>
          <w:rFonts w:cs="Times New Roman"/>
          <w:sz w:val="26"/>
          <w:szCs w:val="26"/>
        </w:rPr>
        <w:t xml:space="preserve">ных 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«план местности» и «географическая карта», параллель» и «меридиан»;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влияния Солнца на мир живой и неживой природы;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смены дня и ночи и времён года;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эмпирические зависимости между продолж</w:t>
      </w:r>
      <w:r w:rsidRPr="0010524A">
        <w:rPr>
          <w:rFonts w:cs="Times New Roman"/>
          <w:sz w:val="26"/>
          <w:szCs w:val="26"/>
        </w:rPr>
        <w:t>и</w:t>
      </w:r>
      <w:r w:rsidRPr="0010524A">
        <w:rPr>
          <w:rFonts w:cs="Times New Roman"/>
          <w:sz w:val="26"/>
          <w:szCs w:val="26"/>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внутреннее строение Земли;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«земная кора»; «ядро», «мантия»; «минерал» и «горная порода»;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«материковая» и «океаническая» земная кора;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изученные минералы и горные породы, материковую и океаническую земную кору;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показывать на карте и обозначать на контурной карте материки и океаны, крупные формы рельефа Земли;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горы и равнины;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классифицировать формы рельефа суши по высоте и по вне</w:t>
      </w:r>
      <w:r w:rsidRPr="0010524A">
        <w:rPr>
          <w:rFonts w:cs="Times New Roman"/>
          <w:sz w:val="26"/>
          <w:szCs w:val="26"/>
        </w:rPr>
        <w:t>ш</w:t>
      </w:r>
      <w:r w:rsidRPr="0010524A">
        <w:rPr>
          <w:rFonts w:cs="Times New Roman"/>
          <w:sz w:val="26"/>
          <w:szCs w:val="26"/>
        </w:rPr>
        <w:t xml:space="preserve">нему облику;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причины землетрясений и вулканических изверж</w:t>
      </w:r>
      <w:r w:rsidRPr="0010524A">
        <w:rPr>
          <w:rFonts w:cs="Times New Roman"/>
          <w:sz w:val="26"/>
          <w:szCs w:val="26"/>
        </w:rPr>
        <w:t>е</w:t>
      </w:r>
      <w:r w:rsidRPr="0010524A">
        <w:rPr>
          <w:rFonts w:cs="Times New Roman"/>
          <w:sz w:val="26"/>
          <w:szCs w:val="26"/>
        </w:rPr>
        <w:t>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«эпицентр землетрясения» и «очаг земл</w:t>
      </w:r>
      <w:r w:rsidRPr="0010524A">
        <w:rPr>
          <w:rFonts w:cs="Times New Roman"/>
          <w:sz w:val="26"/>
          <w:szCs w:val="26"/>
        </w:rPr>
        <w:t>е</w:t>
      </w:r>
      <w:r w:rsidRPr="0010524A">
        <w:rPr>
          <w:rFonts w:cs="Times New Roman"/>
          <w:sz w:val="26"/>
          <w:szCs w:val="26"/>
        </w:rPr>
        <w:t>трясения» для решения познавательных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проявления в окружающем мире внутренних и внешних процессов рельефообразования: вулканизма, землетрясений; ф</w:t>
      </w:r>
      <w:r w:rsidRPr="0010524A">
        <w:rPr>
          <w:rFonts w:cs="Times New Roman"/>
          <w:sz w:val="26"/>
          <w:szCs w:val="26"/>
        </w:rPr>
        <w:t>и</w:t>
      </w:r>
      <w:r w:rsidRPr="0010524A">
        <w:rPr>
          <w:rFonts w:cs="Times New Roman"/>
          <w:sz w:val="26"/>
          <w:szCs w:val="26"/>
        </w:rPr>
        <w:t xml:space="preserve">зического, химического и биологического видов выветривания;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классифицировать острова по происхождению;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опасных природных явлений в литосфере и средств их предупреждения;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изменений в литосфере в результате де</w:t>
      </w:r>
      <w:r w:rsidRPr="0010524A">
        <w:rPr>
          <w:rFonts w:cs="Times New Roman"/>
          <w:sz w:val="26"/>
          <w:szCs w:val="26"/>
        </w:rPr>
        <w:t>я</w:t>
      </w:r>
      <w:r w:rsidRPr="0010524A">
        <w:rPr>
          <w:rFonts w:cs="Times New Roman"/>
          <w:sz w:val="26"/>
          <w:szCs w:val="26"/>
        </w:rPr>
        <w:t>тельности человека на примере своей местности, России и мира;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действия внешних процессов рельефоо</w:t>
      </w:r>
      <w:r w:rsidRPr="0010524A">
        <w:rPr>
          <w:rFonts w:cs="Times New Roman"/>
          <w:sz w:val="26"/>
          <w:szCs w:val="26"/>
        </w:rPr>
        <w:t>б</w:t>
      </w:r>
      <w:r w:rsidRPr="0010524A">
        <w:rPr>
          <w:rFonts w:cs="Times New Roman"/>
          <w:sz w:val="26"/>
          <w:szCs w:val="26"/>
        </w:rPr>
        <w:t>разования и наличия полезных ископаемых в своей местности;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результаты фенологических наблюдений и н</w:t>
      </w:r>
      <w:r w:rsidRPr="0010524A">
        <w:rPr>
          <w:rFonts w:cs="Times New Roman"/>
          <w:sz w:val="26"/>
          <w:szCs w:val="26"/>
        </w:rPr>
        <w:t>а</w:t>
      </w:r>
      <w:r w:rsidRPr="0010524A">
        <w:rPr>
          <w:rFonts w:cs="Times New Roman"/>
          <w:sz w:val="26"/>
          <w:szCs w:val="26"/>
        </w:rPr>
        <w:t>блюдений за погодой в различной форме (табличной, графической, геогр</w:t>
      </w:r>
      <w:r w:rsidRPr="0010524A">
        <w:rPr>
          <w:rFonts w:cs="Times New Roman"/>
          <w:sz w:val="26"/>
          <w:szCs w:val="26"/>
        </w:rPr>
        <w:t>а</w:t>
      </w:r>
      <w:r w:rsidRPr="0010524A">
        <w:rPr>
          <w:rFonts w:cs="Times New Roman"/>
          <w:sz w:val="26"/>
          <w:szCs w:val="26"/>
        </w:rPr>
        <w:t>фического описания).</w:t>
      </w:r>
    </w:p>
    <w:p w:rsidR="00E749B6" w:rsidRPr="0010524A" w:rsidRDefault="00E749B6" w:rsidP="00F068D2">
      <w:pPr>
        <w:pStyle w:val="h1"/>
        <w:keepNext/>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keepNext/>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w:t>
      </w:r>
      <w:r w:rsidRPr="0010524A">
        <w:rPr>
          <w:rFonts w:cs="Times New Roman"/>
          <w:sz w:val="26"/>
          <w:szCs w:val="26"/>
        </w:rPr>
        <w:t>з</w:t>
      </w:r>
      <w:r w:rsidRPr="0010524A">
        <w:rPr>
          <w:rFonts w:cs="Times New Roman"/>
          <w:sz w:val="26"/>
          <w:szCs w:val="26"/>
        </w:rPr>
        <w:t>личных источников;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приводить примеры опасных природных явлений в геосферах и средств их предупреждения;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инструментарий (способы) получения географич</w:t>
      </w:r>
      <w:r w:rsidRPr="0010524A">
        <w:rPr>
          <w:rFonts w:cs="Times New Roman"/>
          <w:sz w:val="26"/>
          <w:szCs w:val="26"/>
        </w:rPr>
        <w:t>е</w:t>
      </w:r>
      <w:r w:rsidRPr="0010524A">
        <w:rPr>
          <w:rFonts w:cs="Times New Roman"/>
          <w:sz w:val="26"/>
          <w:szCs w:val="26"/>
        </w:rPr>
        <w:t xml:space="preserve">ской информации на разных этапах географического изучения Земли;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свойства вод отдельных частей Мирового океана;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«гидросфера», «круговорот воды», «цун</w:t>
      </w:r>
      <w:r w:rsidRPr="0010524A">
        <w:rPr>
          <w:rFonts w:cs="Times New Roman"/>
          <w:sz w:val="26"/>
          <w:szCs w:val="26"/>
        </w:rPr>
        <w:t>а</w:t>
      </w:r>
      <w:r w:rsidRPr="0010524A">
        <w:rPr>
          <w:rFonts w:cs="Times New Roman"/>
          <w:sz w:val="26"/>
          <w:szCs w:val="26"/>
        </w:rPr>
        <w:t>ми», «приливы и отливы» для решения учебных и (или) практ</w:t>
      </w:r>
      <w:r w:rsidRPr="0010524A">
        <w:rPr>
          <w:rFonts w:cs="Times New Roman"/>
          <w:sz w:val="26"/>
          <w:szCs w:val="26"/>
        </w:rPr>
        <w:t>и</w:t>
      </w:r>
      <w:r w:rsidRPr="0010524A">
        <w:rPr>
          <w:rFonts w:cs="Times New Roman"/>
          <w:sz w:val="26"/>
          <w:szCs w:val="26"/>
        </w:rPr>
        <w:t>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классифицировать объекты гидросферы (моря, озёра, реки, подземные воды, болота, ледники) по заданным признакам;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питание и режим рек;</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сравнивать реки по заданным признакам;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различать понятия «грунтовые, межпластовые и артезианские воды» и применять их для решения учебных и (или) практ</w:t>
      </w:r>
      <w:r w:rsidRPr="0010524A">
        <w:rPr>
          <w:rFonts w:cs="Times New Roman"/>
          <w:sz w:val="26"/>
          <w:szCs w:val="26"/>
        </w:rPr>
        <w:t>и</w:t>
      </w:r>
      <w:r w:rsidRPr="0010524A">
        <w:rPr>
          <w:rFonts w:cs="Times New Roman"/>
          <w:sz w:val="26"/>
          <w:szCs w:val="26"/>
        </w:rPr>
        <w:t>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причинно-следственные связи между питанием, режимом реки и климатом на территории речного бассейна;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приводить примеры районов распространения многолетней мерзлоты;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причины образования цунами, приливов и отливов;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состав, строение атмосферы;</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определять тенденции изменения температуры воздуха, кол</w:t>
      </w:r>
      <w:r w:rsidRPr="0010524A">
        <w:rPr>
          <w:rFonts w:cs="Times New Roman"/>
          <w:spacing w:val="-1"/>
          <w:sz w:val="26"/>
          <w:szCs w:val="26"/>
        </w:rPr>
        <w:t>и</w:t>
      </w:r>
      <w:r w:rsidRPr="0010524A">
        <w:rPr>
          <w:rFonts w:cs="Times New Roman"/>
          <w:spacing w:val="-1"/>
          <w:sz w:val="26"/>
          <w:szCs w:val="26"/>
        </w:rPr>
        <w:t>чества атмосферных осадков и атмосферного давления в зависимости от ге</w:t>
      </w:r>
      <w:r w:rsidRPr="0010524A">
        <w:rPr>
          <w:rFonts w:cs="Times New Roman"/>
          <w:spacing w:val="-1"/>
          <w:sz w:val="26"/>
          <w:szCs w:val="26"/>
        </w:rPr>
        <w:t>о</w:t>
      </w:r>
      <w:r w:rsidRPr="0010524A">
        <w:rPr>
          <w:rFonts w:cs="Times New Roman"/>
          <w:spacing w:val="-1"/>
          <w:sz w:val="26"/>
          <w:szCs w:val="26"/>
        </w:rPr>
        <w:t>графического положения объектов; амплитуду температуры воздуха с и</w:t>
      </w:r>
      <w:r w:rsidRPr="0010524A">
        <w:rPr>
          <w:rFonts w:cs="Times New Roman"/>
          <w:spacing w:val="-1"/>
          <w:sz w:val="26"/>
          <w:szCs w:val="26"/>
        </w:rPr>
        <w:t>с</w:t>
      </w:r>
      <w:r w:rsidRPr="0010524A">
        <w:rPr>
          <w:rFonts w:cs="Times New Roman"/>
          <w:spacing w:val="-1"/>
          <w:sz w:val="26"/>
          <w:szCs w:val="26"/>
        </w:rPr>
        <w:t>пользованием знаний об особенностях отдельных компонентов природы Земли и взаимосвязях между ними для решения учебных и практических з</w:t>
      </w:r>
      <w:r w:rsidRPr="0010524A">
        <w:rPr>
          <w:rFonts w:cs="Times New Roman"/>
          <w:spacing w:val="-1"/>
          <w:sz w:val="26"/>
          <w:szCs w:val="26"/>
        </w:rPr>
        <w:t>а</w:t>
      </w:r>
      <w:r w:rsidRPr="0010524A">
        <w:rPr>
          <w:rFonts w:cs="Times New Roman"/>
          <w:spacing w:val="-1"/>
          <w:sz w:val="26"/>
          <w:szCs w:val="26"/>
        </w:rPr>
        <w:t>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свойства воздуха; климаты Земли; климатообр</w:t>
      </w:r>
      <w:r w:rsidRPr="0010524A">
        <w:rPr>
          <w:rFonts w:cs="Times New Roman"/>
          <w:sz w:val="26"/>
          <w:szCs w:val="26"/>
        </w:rPr>
        <w:t>а</w:t>
      </w:r>
      <w:r w:rsidRPr="0010524A">
        <w:rPr>
          <w:rFonts w:cs="Times New Roman"/>
          <w:sz w:val="26"/>
          <w:szCs w:val="26"/>
        </w:rPr>
        <w:t xml:space="preserve">зующие факторы;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зависимость между нагреванием земной п</w:t>
      </w:r>
      <w:r w:rsidRPr="0010524A">
        <w:rPr>
          <w:rFonts w:cs="Times New Roman"/>
          <w:sz w:val="26"/>
          <w:szCs w:val="26"/>
        </w:rPr>
        <w:t>о</w:t>
      </w:r>
      <w:r w:rsidRPr="0010524A">
        <w:rPr>
          <w:rFonts w:cs="Times New Roman"/>
          <w:sz w:val="26"/>
          <w:szCs w:val="26"/>
        </w:rPr>
        <w:t xml:space="preserve">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свойства атмосферы в пунктах, расположенных на разных высотах над уровнем моря; количество солнечного тепла, получа</w:t>
      </w:r>
      <w:r w:rsidRPr="0010524A">
        <w:rPr>
          <w:rFonts w:cs="Times New Roman"/>
          <w:sz w:val="26"/>
          <w:szCs w:val="26"/>
        </w:rPr>
        <w:t>е</w:t>
      </w:r>
      <w:r w:rsidRPr="0010524A">
        <w:rPr>
          <w:rFonts w:cs="Times New Roman"/>
          <w:sz w:val="26"/>
          <w:szCs w:val="26"/>
        </w:rPr>
        <w:t xml:space="preserve">мого земной поверхностью при различных углах падения солнечных лучей;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виды атмосферных осадков;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«бризы» и «муссоны»;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понятия «погода» и «климат»;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«атмосфера», «тропосфера», «стратосфера», «верхние слои атмосферы»;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«атмосферное давление», «ветер», «атм</w:t>
      </w:r>
      <w:r w:rsidRPr="0010524A">
        <w:rPr>
          <w:rFonts w:cs="Times New Roman"/>
          <w:sz w:val="26"/>
          <w:szCs w:val="26"/>
        </w:rPr>
        <w:t>о</w:t>
      </w:r>
      <w:r w:rsidRPr="0010524A">
        <w:rPr>
          <w:rFonts w:cs="Times New Roman"/>
          <w:sz w:val="26"/>
          <w:szCs w:val="26"/>
        </w:rPr>
        <w:t>сферные осадки», «воздушные массы» для решения учебных и (или) пра</w:t>
      </w:r>
      <w:r w:rsidRPr="0010524A">
        <w:rPr>
          <w:rFonts w:cs="Times New Roman"/>
          <w:sz w:val="26"/>
          <w:szCs w:val="26"/>
        </w:rPr>
        <w:t>к</w:t>
      </w:r>
      <w:r w:rsidRPr="0010524A">
        <w:rPr>
          <w:rFonts w:cs="Times New Roman"/>
          <w:sz w:val="26"/>
          <w:szCs w:val="26"/>
        </w:rPr>
        <w:t>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и анализировать географическую информацию о глобальных климатических изменениях из различных источников для р</w:t>
      </w:r>
      <w:r w:rsidRPr="0010524A">
        <w:rPr>
          <w:rFonts w:cs="Times New Roman"/>
          <w:sz w:val="26"/>
          <w:szCs w:val="26"/>
        </w:rPr>
        <w:t>е</w:t>
      </w:r>
      <w:r w:rsidRPr="0010524A">
        <w:rPr>
          <w:rFonts w:cs="Times New Roman"/>
          <w:sz w:val="26"/>
          <w:szCs w:val="26"/>
        </w:rPr>
        <w:t xml:space="preserve">шения учебных и (или)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w:t>
      </w:r>
      <w:r w:rsidRPr="0010524A">
        <w:rPr>
          <w:rFonts w:cs="Times New Roman"/>
          <w:sz w:val="26"/>
          <w:szCs w:val="26"/>
        </w:rPr>
        <w:t>в</w:t>
      </w:r>
      <w:r w:rsidRPr="0010524A">
        <w:rPr>
          <w:rFonts w:cs="Times New Roman"/>
          <w:sz w:val="26"/>
          <w:szCs w:val="26"/>
        </w:rPr>
        <w:t>лять результаты наблюдений в табличной и (или) графической форме;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называть границы биосферы;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приспособления живых организмов к среде обитания в разных природных зонах;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растительный и животный мир разных территорий Земли;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взаимосвязи компонентов природы в приро</w:t>
      </w:r>
      <w:r w:rsidRPr="0010524A">
        <w:rPr>
          <w:rFonts w:cs="Times New Roman"/>
          <w:sz w:val="26"/>
          <w:szCs w:val="26"/>
        </w:rPr>
        <w:t>д</w:t>
      </w:r>
      <w:r w:rsidRPr="0010524A">
        <w:rPr>
          <w:rFonts w:cs="Times New Roman"/>
          <w:sz w:val="26"/>
          <w:szCs w:val="26"/>
        </w:rPr>
        <w:t>но-территориальном комплексе;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сравнивать особенности растительного и животного мира в различных природных зонах;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 xml:space="preserve">сравнивать плодородие почв в различных природных зонах;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изменений в изученных геосферах в р</w:t>
      </w:r>
      <w:r w:rsidRPr="0010524A">
        <w:rPr>
          <w:rFonts w:cs="Times New Roman"/>
          <w:sz w:val="26"/>
          <w:szCs w:val="26"/>
        </w:rPr>
        <w:t>е</w:t>
      </w:r>
      <w:r w:rsidRPr="0010524A">
        <w:rPr>
          <w:rFonts w:cs="Times New Roman"/>
          <w:sz w:val="26"/>
          <w:szCs w:val="26"/>
        </w:rPr>
        <w:t>зультате деятельности человека на примере территории мира и своей мес</w:t>
      </w:r>
      <w:r w:rsidRPr="0010524A">
        <w:rPr>
          <w:rFonts w:cs="Times New Roman"/>
          <w:sz w:val="26"/>
          <w:szCs w:val="26"/>
        </w:rPr>
        <w:t>т</w:t>
      </w:r>
      <w:r w:rsidRPr="0010524A">
        <w:rPr>
          <w:rFonts w:cs="Times New Roman"/>
          <w:sz w:val="26"/>
          <w:szCs w:val="26"/>
        </w:rPr>
        <w:t>ности, путей решения существующих экологических проблем.</w:t>
      </w:r>
    </w:p>
    <w:p w:rsidR="00F068D2" w:rsidRPr="0010524A" w:rsidRDefault="00F068D2"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по географическим картам и глобусу местопол</w:t>
      </w:r>
      <w:r w:rsidRPr="0010524A">
        <w:rPr>
          <w:rFonts w:cs="Times New Roman"/>
          <w:sz w:val="26"/>
          <w:szCs w:val="26"/>
        </w:rPr>
        <w:t>о</w:t>
      </w:r>
      <w:r w:rsidRPr="0010524A">
        <w:rPr>
          <w:rFonts w:cs="Times New Roman"/>
          <w:sz w:val="26"/>
          <w:szCs w:val="26"/>
        </w:rPr>
        <w:t xml:space="preserve">жение изученных географических объектов для решения учебных и (или)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называть: строение и свойства (целостность, зональность, ритмичность) географической оболочки;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определять природные зоны по их существенным признакам на основе интеграции и интерпретации информации об особенностях их пр</w:t>
      </w:r>
      <w:r w:rsidRPr="0010524A">
        <w:rPr>
          <w:rFonts w:cs="Times New Roman"/>
          <w:sz w:val="26"/>
          <w:szCs w:val="26"/>
        </w:rPr>
        <w:t>и</w:t>
      </w:r>
      <w:r w:rsidRPr="0010524A">
        <w:rPr>
          <w:rFonts w:cs="Times New Roman"/>
          <w:sz w:val="26"/>
          <w:szCs w:val="26"/>
        </w:rPr>
        <w:t>роды;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изученные процессы и явления, происходящие в географической оболочке;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изменений в геосферах в результате де</w:t>
      </w:r>
      <w:r w:rsidRPr="0010524A">
        <w:rPr>
          <w:rFonts w:cs="Times New Roman"/>
          <w:sz w:val="26"/>
          <w:szCs w:val="26"/>
        </w:rPr>
        <w:t>я</w:t>
      </w:r>
      <w:r w:rsidRPr="0010524A">
        <w:rPr>
          <w:rFonts w:cs="Times New Roman"/>
          <w:sz w:val="26"/>
          <w:szCs w:val="26"/>
        </w:rPr>
        <w:t xml:space="preserve">тельности человека;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закономерности изменения в пространстве рельефа, климата, внутренних вод и органического мира;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взаимосвязи между компонентами природы в пред</w:t>
      </w:r>
      <w:r w:rsidRPr="0010524A">
        <w:rPr>
          <w:rFonts w:cs="Times New Roman"/>
          <w:sz w:val="26"/>
          <w:szCs w:val="26"/>
        </w:rPr>
        <w:t>е</w:t>
      </w:r>
      <w:r w:rsidRPr="0010524A">
        <w:rPr>
          <w:rFonts w:cs="Times New Roman"/>
          <w:sz w:val="26"/>
          <w:szCs w:val="26"/>
        </w:rPr>
        <w:t>лах отдельных территорий с использованием различных источников геогр</w:t>
      </w:r>
      <w:r w:rsidRPr="0010524A">
        <w:rPr>
          <w:rFonts w:cs="Times New Roman"/>
          <w:sz w:val="26"/>
          <w:szCs w:val="26"/>
        </w:rPr>
        <w:t>а</w:t>
      </w:r>
      <w:r w:rsidRPr="0010524A">
        <w:rPr>
          <w:rFonts w:cs="Times New Roman"/>
          <w:sz w:val="26"/>
          <w:szCs w:val="26"/>
        </w:rPr>
        <w:t xml:space="preserve">фической информации;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классифицировать воздушные массы Земли, типы климата по заданным показателям;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образование тропических муссонов, пассатов тр</w:t>
      </w:r>
      <w:r w:rsidRPr="0010524A">
        <w:rPr>
          <w:rFonts w:cs="Times New Roman"/>
          <w:sz w:val="26"/>
          <w:szCs w:val="26"/>
        </w:rPr>
        <w:t>о</w:t>
      </w:r>
      <w:r w:rsidRPr="0010524A">
        <w:rPr>
          <w:rFonts w:cs="Times New Roman"/>
          <w:sz w:val="26"/>
          <w:szCs w:val="26"/>
        </w:rPr>
        <w:t xml:space="preserve">пических широт, западных ветров;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«воздушные массы», «муссоны», «пасс</w:t>
      </w:r>
      <w:r w:rsidRPr="0010524A">
        <w:rPr>
          <w:rFonts w:cs="Times New Roman"/>
          <w:sz w:val="26"/>
          <w:szCs w:val="26"/>
        </w:rPr>
        <w:t>а</w:t>
      </w:r>
      <w:r w:rsidRPr="0010524A">
        <w:rPr>
          <w:rFonts w:cs="Times New Roman"/>
          <w:sz w:val="26"/>
          <w:szCs w:val="26"/>
        </w:rPr>
        <w:t>ты», «западные ветры», «климатообразующий фактор»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климат территории по климатограмме;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влияние климатообразующих факторов на клим</w:t>
      </w:r>
      <w:r w:rsidRPr="0010524A">
        <w:rPr>
          <w:rFonts w:cs="Times New Roman"/>
          <w:sz w:val="26"/>
          <w:szCs w:val="26"/>
        </w:rPr>
        <w:t>а</w:t>
      </w:r>
      <w:r w:rsidRPr="0010524A">
        <w:rPr>
          <w:rFonts w:cs="Times New Roman"/>
          <w:sz w:val="26"/>
          <w:szCs w:val="26"/>
        </w:rPr>
        <w:t>тические особенности территории;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формулировать оценочные суждения о последствиях измен</w:t>
      </w:r>
      <w:r w:rsidRPr="0010524A">
        <w:rPr>
          <w:rFonts w:cs="Times New Roman"/>
          <w:sz w:val="26"/>
          <w:szCs w:val="26"/>
        </w:rPr>
        <w:t>е</w:t>
      </w:r>
      <w:r w:rsidRPr="0010524A">
        <w:rPr>
          <w:rFonts w:cs="Times New Roman"/>
          <w:sz w:val="26"/>
          <w:szCs w:val="26"/>
        </w:rPr>
        <w:t>ний компонентов природы в результате деятельности человека с использ</w:t>
      </w:r>
      <w:r w:rsidRPr="0010524A">
        <w:rPr>
          <w:rFonts w:cs="Times New Roman"/>
          <w:sz w:val="26"/>
          <w:szCs w:val="26"/>
        </w:rPr>
        <w:t>о</w:t>
      </w:r>
      <w:r w:rsidRPr="0010524A">
        <w:rPr>
          <w:rFonts w:cs="Times New Roman"/>
          <w:sz w:val="26"/>
          <w:szCs w:val="26"/>
        </w:rPr>
        <w:t>ванием разных источников географической информации;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океанические течения;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температуру и солёность поверхностных вод М</w:t>
      </w:r>
      <w:r w:rsidRPr="0010524A">
        <w:rPr>
          <w:rFonts w:cs="Times New Roman"/>
          <w:sz w:val="26"/>
          <w:szCs w:val="26"/>
        </w:rPr>
        <w:t>и</w:t>
      </w:r>
      <w:r w:rsidRPr="0010524A">
        <w:rPr>
          <w:rFonts w:cs="Times New Roman"/>
          <w:sz w:val="26"/>
          <w:szCs w:val="26"/>
        </w:rPr>
        <w:t>рового океана на разных широтах с использованием различных источников географической информации;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объяснять закономерности изменения температуры, солёности и органического мира Мирового океана с географической широтой и с гл</w:t>
      </w:r>
      <w:r w:rsidRPr="0010524A">
        <w:rPr>
          <w:rFonts w:cs="Times New Roman"/>
          <w:sz w:val="26"/>
          <w:szCs w:val="26"/>
        </w:rPr>
        <w:t>у</w:t>
      </w:r>
      <w:r w:rsidRPr="0010524A">
        <w:rPr>
          <w:rFonts w:cs="Times New Roman"/>
          <w:sz w:val="26"/>
          <w:szCs w:val="26"/>
        </w:rPr>
        <w:t>биной на основе анализа различных источников географической информации;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этапы освоения и заселения отдельных те</w:t>
      </w:r>
      <w:r w:rsidRPr="0010524A">
        <w:rPr>
          <w:rFonts w:cs="Times New Roman"/>
          <w:sz w:val="26"/>
          <w:szCs w:val="26"/>
        </w:rPr>
        <w:t>р</w:t>
      </w:r>
      <w:r w:rsidRPr="0010524A">
        <w:rPr>
          <w:rFonts w:cs="Times New Roman"/>
          <w:sz w:val="26"/>
          <w:szCs w:val="26"/>
        </w:rPr>
        <w:t>риторий Земли человеком на основе анализа различных источников геогр</w:t>
      </w:r>
      <w:r w:rsidRPr="0010524A">
        <w:rPr>
          <w:rFonts w:cs="Times New Roman"/>
          <w:sz w:val="26"/>
          <w:szCs w:val="26"/>
        </w:rPr>
        <w:t>а</w:t>
      </w:r>
      <w:r w:rsidRPr="0010524A">
        <w:rPr>
          <w:rFonts w:cs="Times New Roman"/>
          <w:sz w:val="26"/>
          <w:szCs w:val="26"/>
        </w:rPr>
        <w:t>фической информации для решения учебных 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и сравнивать численность населения крупных стран мира;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сравнивать плотность населения различных территорий;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понятие «плотность населения»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городские и сельские поселения;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крупнейших городов мира;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мировых и национальных религий;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языковую классификацию народов;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основные виды хозяйственной деятельности людей на различных территориях;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определять страны по их существенным признакам;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особенности природы, населения и хозяйства о</w:t>
      </w:r>
      <w:r w:rsidRPr="0010524A">
        <w:rPr>
          <w:rFonts w:cs="Times New Roman"/>
          <w:sz w:val="26"/>
          <w:szCs w:val="26"/>
        </w:rPr>
        <w:t>т</w:t>
      </w:r>
      <w:r w:rsidRPr="0010524A">
        <w:rPr>
          <w:rFonts w:cs="Times New Roman"/>
          <w:sz w:val="26"/>
          <w:szCs w:val="26"/>
        </w:rPr>
        <w:t>дельных территорий;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 населении материков и стран для р</w:t>
      </w:r>
      <w:r w:rsidRPr="0010524A">
        <w:rPr>
          <w:rFonts w:cs="Times New Roman"/>
          <w:sz w:val="26"/>
          <w:szCs w:val="26"/>
        </w:rPr>
        <w:t>е</w:t>
      </w:r>
      <w:r w:rsidRPr="0010524A">
        <w:rPr>
          <w:rFonts w:cs="Times New Roman"/>
          <w:sz w:val="26"/>
          <w:szCs w:val="26"/>
        </w:rPr>
        <w:t xml:space="preserve">шения различных учебных 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источники географической информации (картогр</w:t>
      </w:r>
      <w:r w:rsidRPr="0010524A">
        <w:rPr>
          <w:rFonts w:cs="Times New Roman"/>
          <w:sz w:val="26"/>
          <w:szCs w:val="26"/>
        </w:rPr>
        <w:t>а</w:t>
      </w:r>
      <w:r w:rsidRPr="0010524A">
        <w:rPr>
          <w:rFonts w:cs="Times New Roman"/>
          <w:sz w:val="26"/>
          <w:szCs w:val="26"/>
        </w:rPr>
        <w:t>фические, статистические, текстовые, видео- и фотоизображения, компь</w:t>
      </w:r>
      <w:r w:rsidRPr="0010524A">
        <w:rPr>
          <w:rFonts w:cs="Times New Roman"/>
          <w:sz w:val="26"/>
          <w:szCs w:val="26"/>
        </w:rPr>
        <w:t>ю</w:t>
      </w:r>
      <w:r w:rsidRPr="0010524A">
        <w:rPr>
          <w:rFonts w:cs="Times New Roman"/>
          <w:sz w:val="26"/>
          <w:szCs w:val="26"/>
        </w:rPr>
        <w:t>терные базы данных), необходимые для изучения особенностей природы, населения и хозяйства отдельных территорий;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в различных формах (в виде карты, таблицы, графика, географического описания) географическую информацию, необх</w:t>
      </w:r>
      <w:r w:rsidRPr="0010524A">
        <w:rPr>
          <w:rFonts w:cs="Times New Roman"/>
          <w:sz w:val="26"/>
          <w:szCs w:val="26"/>
        </w:rPr>
        <w:t>о</w:t>
      </w:r>
      <w:r w:rsidRPr="0010524A">
        <w:rPr>
          <w:rFonts w:cs="Times New Roman"/>
          <w:sz w:val="26"/>
          <w:szCs w:val="26"/>
        </w:rPr>
        <w:t>димую для решения учебных 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интегрировать и интерпретировать информацию об особенн</w:t>
      </w:r>
      <w:r w:rsidRPr="0010524A">
        <w:rPr>
          <w:rFonts w:cs="Times New Roman"/>
          <w:sz w:val="26"/>
          <w:szCs w:val="26"/>
        </w:rPr>
        <w:t>о</w:t>
      </w:r>
      <w:r w:rsidRPr="0010524A">
        <w:rPr>
          <w:rFonts w:cs="Times New Roman"/>
          <w:sz w:val="26"/>
          <w:szCs w:val="26"/>
        </w:rPr>
        <w:t>стях природы, населения и его хозяйственной деятельности на отдельных территориях, представленную в одном или нескольких источниках, для р</w:t>
      </w:r>
      <w:r w:rsidRPr="0010524A">
        <w:rPr>
          <w:rFonts w:cs="Times New Roman"/>
          <w:sz w:val="26"/>
          <w:szCs w:val="26"/>
        </w:rPr>
        <w:t>е</w:t>
      </w:r>
      <w:r w:rsidRPr="0010524A">
        <w:rPr>
          <w:rFonts w:cs="Times New Roman"/>
          <w:sz w:val="26"/>
          <w:szCs w:val="26"/>
        </w:rPr>
        <w:t>шения различных учебных 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взаимодействия природы и общества в пределах отдельных территорий;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749B6" w:rsidRPr="0010524A" w:rsidRDefault="00E749B6"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Характеризовать основные этапы истории формирования и изучения территории России;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в различных источниках информации факты, позв</w:t>
      </w:r>
      <w:r w:rsidRPr="0010524A">
        <w:rPr>
          <w:rFonts w:cs="Times New Roman"/>
          <w:sz w:val="26"/>
          <w:szCs w:val="26"/>
        </w:rPr>
        <w:t>о</w:t>
      </w:r>
      <w:r w:rsidRPr="0010524A">
        <w:rPr>
          <w:rFonts w:cs="Times New Roman"/>
          <w:sz w:val="26"/>
          <w:szCs w:val="26"/>
        </w:rPr>
        <w:t>ляющие определить вклад российских учёных и путешественников в осво</w:t>
      </w:r>
      <w:r w:rsidRPr="0010524A">
        <w:rPr>
          <w:rFonts w:cs="Times New Roman"/>
          <w:sz w:val="26"/>
          <w:szCs w:val="26"/>
        </w:rPr>
        <w:t>е</w:t>
      </w:r>
      <w:r w:rsidRPr="0010524A">
        <w:rPr>
          <w:rFonts w:cs="Times New Roman"/>
          <w:sz w:val="26"/>
          <w:szCs w:val="26"/>
        </w:rPr>
        <w:t>ние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характеризовать географическое положение России с испол</w:t>
      </w:r>
      <w:r w:rsidRPr="0010524A">
        <w:rPr>
          <w:rFonts w:cs="Times New Roman"/>
          <w:sz w:val="26"/>
          <w:szCs w:val="26"/>
        </w:rPr>
        <w:t>ь</w:t>
      </w:r>
      <w:r w:rsidRPr="0010524A">
        <w:rPr>
          <w:rFonts w:cs="Times New Roman"/>
          <w:sz w:val="26"/>
          <w:szCs w:val="26"/>
        </w:rPr>
        <w:t>зованием информации из различных источников;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федеральные округа, крупные географические ра</w:t>
      </w:r>
      <w:r w:rsidRPr="0010524A">
        <w:rPr>
          <w:rFonts w:cs="Times New Roman"/>
          <w:sz w:val="26"/>
          <w:szCs w:val="26"/>
        </w:rPr>
        <w:t>й</w:t>
      </w:r>
      <w:r w:rsidRPr="0010524A">
        <w:rPr>
          <w:rFonts w:cs="Times New Roman"/>
          <w:sz w:val="26"/>
          <w:szCs w:val="26"/>
        </w:rPr>
        <w:t>оны и макрорегионы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приводить примеры субъектов Российской Федерации разных видов и показывать их на географической карте;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влияние географического положения регионов Ро</w:t>
      </w:r>
      <w:r w:rsidRPr="0010524A">
        <w:rPr>
          <w:rFonts w:cs="Times New Roman"/>
          <w:sz w:val="26"/>
          <w:szCs w:val="26"/>
        </w:rPr>
        <w:t>с</w:t>
      </w:r>
      <w:r w:rsidRPr="0010524A">
        <w:rPr>
          <w:rFonts w:cs="Times New Roman"/>
          <w:sz w:val="26"/>
          <w:szCs w:val="26"/>
        </w:rPr>
        <w:t>сии на особенности природы, жизнь и хозяйственную деятельность насел</w:t>
      </w:r>
      <w:r w:rsidRPr="0010524A">
        <w:rPr>
          <w:rFonts w:cs="Times New Roman"/>
          <w:sz w:val="26"/>
          <w:szCs w:val="26"/>
        </w:rPr>
        <w:t>е</w:t>
      </w:r>
      <w:r w:rsidRPr="0010524A">
        <w:rPr>
          <w:rFonts w:cs="Times New Roman"/>
          <w:sz w:val="26"/>
          <w:szCs w:val="26"/>
        </w:rPr>
        <w:t>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 государственной территории и искл</w:t>
      </w:r>
      <w:r w:rsidRPr="0010524A">
        <w:rPr>
          <w:rFonts w:cs="Times New Roman"/>
          <w:sz w:val="26"/>
          <w:szCs w:val="26"/>
        </w:rPr>
        <w:t>ю</w:t>
      </w:r>
      <w:r w:rsidRPr="0010524A">
        <w:rPr>
          <w:rFonts w:cs="Times New Roman"/>
          <w:sz w:val="26"/>
          <w:szCs w:val="26"/>
        </w:rPr>
        <w:t xml:space="preserve">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степень благоприятности природных условий в пределах отдельных регионов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классификацию природных ресурсов;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типы природопользования;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w:t>
      </w:r>
      <w:r w:rsidRPr="0010524A">
        <w:rPr>
          <w:rFonts w:cs="Times New Roman"/>
          <w:sz w:val="26"/>
          <w:szCs w:val="26"/>
        </w:rPr>
        <w:t>е</w:t>
      </w:r>
      <w:r w:rsidRPr="0010524A">
        <w:rPr>
          <w:rFonts w:cs="Times New Roman"/>
          <w:sz w:val="26"/>
          <w:szCs w:val="26"/>
        </w:rPr>
        <w:t>шения различных учебных и практико-ориентированных задач: определять возраст горных пород и основных тектонических структур, слагающих те</w:t>
      </w:r>
      <w:r w:rsidRPr="0010524A">
        <w:rPr>
          <w:rFonts w:cs="Times New Roman"/>
          <w:sz w:val="26"/>
          <w:szCs w:val="26"/>
        </w:rPr>
        <w:t>р</w:t>
      </w:r>
      <w:r w:rsidRPr="0010524A">
        <w:rPr>
          <w:rFonts w:cs="Times New Roman"/>
          <w:sz w:val="26"/>
          <w:szCs w:val="26"/>
        </w:rPr>
        <w:t>риторию;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w:t>
      </w:r>
      <w:r w:rsidRPr="0010524A">
        <w:rPr>
          <w:rFonts w:cs="Times New Roman"/>
          <w:sz w:val="26"/>
          <w:szCs w:val="26"/>
        </w:rPr>
        <w:t>е</w:t>
      </w:r>
      <w:r w:rsidRPr="0010524A">
        <w:rPr>
          <w:rFonts w:cs="Times New Roman"/>
          <w:sz w:val="26"/>
          <w:szCs w:val="26"/>
        </w:rPr>
        <w:t>шения различных учебных и практико-ориентированных задач: объяснять закономерности распространения гидрологических, геологических и мете</w:t>
      </w:r>
      <w:r w:rsidRPr="0010524A">
        <w:rPr>
          <w:rFonts w:cs="Times New Roman"/>
          <w:sz w:val="26"/>
          <w:szCs w:val="26"/>
        </w:rPr>
        <w:t>о</w:t>
      </w:r>
      <w:r w:rsidRPr="0010524A">
        <w:rPr>
          <w:rFonts w:cs="Times New Roman"/>
          <w:sz w:val="26"/>
          <w:szCs w:val="26"/>
        </w:rPr>
        <w:t xml:space="preserve">рологических опасных природных явлений на территории страны;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особенности компонентов природы отдельных территорий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особенности компонентов природы отдельных те</w:t>
      </w:r>
      <w:r w:rsidRPr="0010524A">
        <w:rPr>
          <w:rFonts w:cs="Times New Roman"/>
          <w:sz w:val="26"/>
          <w:szCs w:val="26"/>
        </w:rPr>
        <w:t>р</w:t>
      </w:r>
      <w:r w:rsidRPr="0010524A">
        <w:rPr>
          <w:rFonts w:cs="Times New Roman"/>
          <w:sz w:val="26"/>
          <w:szCs w:val="26"/>
        </w:rPr>
        <w:t>риторий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10524A">
        <w:rPr>
          <w:rFonts w:cs="Times New Roman"/>
          <w:sz w:val="26"/>
          <w:szCs w:val="26"/>
        </w:rPr>
        <w:t>и</w:t>
      </w:r>
      <w:r w:rsidRPr="0010524A">
        <w:rPr>
          <w:rFonts w:cs="Times New Roman"/>
          <w:sz w:val="26"/>
          <w:szCs w:val="26"/>
        </w:rPr>
        <w:t>ко-ориентированных задач в контексте реальной жизни;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распространение по территории страны областей современного горообразования, землетрясений и вулканизма;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«плита», «щит», «моренный холм», «бар</w:t>
      </w:r>
      <w:r w:rsidRPr="0010524A">
        <w:rPr>
          <w:rFonts w:cs="Times New Roman"/>
          <w:sz w:val="26"/>
          <w:szCs w:val="26"/>
        </w:rPr>
        <w:t>а</w:t>
      </w:r>
      <w:r w:rsidRPr="0010524A">
        <w:rPr>
          <w:rFonts w:cs="Times New Roman"/>
          <w:sz w:val="26"/>
          <w:szCs w:val="26"/>
        </w:rPr>
        <w:t>ньи лбы», «бархан», «дюна» для решения учебных и (или) практ</w:t>
      </w:r>
      <w:r w:rsidRPr="0010524A">
        <w:rPr>
          <w:rFonts w:cs="Times New Roman"/>
          <w:sz w:val="26"/>
          <w:szCs w:val="26"/>
        </w:rPr>
        <w:t>и</w:t>
      </w:r>
      <w:r w:rsidRPr="0010524A">
        <w:rPr>
          <w:rFonts w:cs="Times New Roman"/>
          <w:sz w:val="26"/>
          <w:szCs w:val="26"/>
        </w:rPr>
        <w:t>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понятия «испарение», «испаряемость», «коэффиц</w:t>
      </w:r>
      <w:r w:rsidRPr="0010524A">
        <w:rPr>
          <w:rFonts w:cs="Times New Roman"/>
          <w:sz w:val="26"/>
          <w:szCs w:val="26"/>
        </w:rPr>
        <w:t>и</w:t>
      </w:r>
      <w:r w:rsidRPr="0010524A">
        <w:rPr>
          <w:rFonts w:cs="Times New Roman"/>
          <w:sz w:val="26"/>
          <w:szCs w:val="26"/>
        </w:rPr>
        <w:t>ент увлажнения»; использовать их для решения учебных и (или) практ</w:t>
      </w:r>
      <w:r w:rsidRPr="0010524A">
        <w:rPr>
          <w:rFonts w:cs="Times New Roman"/>
          <w:sz w:val="26"/>
          <w:szCs w:val="26"/>
        </w:rPr>
        <w:t>и</w:t>
      </w:r>
      <w:r w:rsidRPr="0010524A">
        <w:rPr>
          <w:rFonts w:cs="Times New Roman"/>
          <w:sz w:val="26"/>
          <w:szCs w:val="26"/>
        </w:rPr>
        <w:t>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описывать и прогнозировать погоду территории по карте п</w:t>
      </w:r>
      <w:r w:rsidRPr="0010524A">
        <w:rPr>
          <w:rFonts w:cs="Times New Roman"/>
          <w:sz w:val="26"/>
          <w:szCs w:val="26"/>
        </w:rPr>
        <w:t>о</w:t>
      </w:r>
      <w:r w:rsidRPr="0010524A">
        <w:rPr>
          <w:rFonts w:cs="Times New Roman"/>
          <w:sz w:val="26"/>
          <w:szCs w:val="26"/>
        </w:rPr>
        <w:t xml:space="preserve">годы;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понятия «циклон», «антициклон», «атмосферный фронт» для объяснения особенностей погоды отдельных территорий с п</w:t>
      </w:r>
      <w:r w:rsidRPr="0010524A">
        <w:rPr>
          <w:rFonts w:cs="Times New Roman"/>
          <w:sz w:val="26"/>
          <w:szCs w:val="26"/>
        </w:rPr>
        <w:t>о</w:t>
      </w:r>
      <w:r w:rsidRPr="0010524A">
        <w:rPr>
          <w:rFonts w:cs="Times New Roman"/>
          <w:sz w:val="26"/>
          <w:szCs w:val="26"/>
        </w:rPr>
        <w:t xml:space="preserve">мощью карт погоды;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классификацию типов климата и почв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показатели, характеризующие состояние окр</w:t>
      </w:r>
      <w:r w:rsidRPr="0010524A">
        <w:rPr>
          <w:rFonts w:cs="Times New Roman"/>
          <w:sz w:val="26"/>
          <w:szCs w:val="26"/>
        </w:rPr>
        <w:t>у</w:t>
      </w:r>
      <w:r w:rsidRPr="0010524A">
        <w:rPr>
          <w:rFonts w:cs="Times New Roman"/>
          <w:sz w:val="26"/>
          <w:szCs w:val="26"/>
        </w:rPr>
        <w:t>жающей среды;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w:t>
      </w:r>
      <w:r w:rsidRPr="0010524A">
        <w:rPr>
          <w:rFonts w:cs="Times New Roman"/>
          <w:sz w:val="26"/>
          <w:szCs w:val="26"/>
        </w:rPr>
        <w:t>д</w:t>
      </w:r>
      <w:r w:rsidRPr="0010524A">
        <w:rPr>
          <w:rFonts w:cs="Times New Roman"/>
          <w:sz w:val="26"/>
          <w:szCs w:val="26"/>
        </w:rPr>
        <w:t xml:space="preserve">но-хозяйственных зон в пределах страны; Арктической зоны, южной границы распространения многолетней мерзлоты;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мер безопасности, в том числе для экон</w:t>
      </w:r>
      <w:r w:rsidRPr="0010524A">
        <w:rPr>
          <w:rFonts w:cs="Times New Roman"/>
          <w:sz w:val="26"/>
          <w:szCs w:val="26"/>
        </w:rPr>
        <w:t>о</w:t>
      </w:r>
      <w:r w:rsidRPr="0010524A">
        <w:rPr>
          <w:rFonts w:cs="Times New Roman"/>
          <w:sz w:val="26"/>
          <w:szCs w:val="26"/>
        </w:rPr>
        <w:t>мики семьи, в случае природных стихийных бедствий и техногенных кат</w:t>
      </w:r>
      <w:r w:rsidRPr="0010524A">
        <w:rPr>
          <w:rFonts w:cs="Times New Roman"/>
          <w:sz w:val="26"/>
          <w:szCs w:val="26"/>
        </w:rPr>
        <w:t>а</w:t>
      </w:r>
      <w:r w:rsidRPr="0010524A">
        <w:rPr>
          <w:rFonts w:cs="Times New Roman"/>
          <w:sz w:val="26"/>
          <w:szCs w:val="26"/>
        </w:rPr>
        <w:t>строф;</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рационального и нерационального пр</w:t>
      </w:r>
      <w:r w:rsidRPr="0010524A">
        <w:rPr>
          <w:rFonts w:cs="Times New Roman"/>
          <w:sz w:val="26"/>
          <w:szCs w:val="26"/>
        </w:rPr>
        <w:t>и</w:t>
      </w:r>
      <w:r w:rsidRPr="0010524A">
        <w:rPr>
          <w:rFonts w:cs="Times New Roman"/>
          <w:sz w:val="26"/>
          <w:szCs w:val="26"/>
        </w:rPr>
        <w:t>родопользования;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источники географической информации (картогр</w:t>
      </w:r>
      <w:r w:rsidRPr="0010524A">
        <w:rPr>
          <w:rFonts w:cs="Times New Roman"/>
          <w:sz w:val="26"/>
          <w:szCs w:val="26"/>
        </w:rPr>
        <w:t>а</w:t>
      </w:r>
      <w:r w:rsidRPr="0010524A">
        <w:rPr>
          <w:rFonts w:cs="Times New Roman"/>
          <w:sz w:val="26"/>
          <w:szCs w:val="26"/>
        </w:rPr>
        <w:t>фические, статистические, текстовые, видео- и фотоизображения, компь</w:t>
      </w:r>
      <w:r w:rsidRPr="0010524A">
        <w:rPr>
          <w:rFonts w:cs="Times New Roman"/>
          <w:sz w:val="26"/>
          <w:szCs w:val="26"/>
        </w:rPr>
        <w:t>ю</w:t>
      </w:r>
      <w:r w:rsidRPr="0010524A">
        <w:rPr>
          <w:rFonts w:cs="Times New Roman"/>
          <w:sz w:val="26"/>
          <w:szCs w:val="26"/>
        </w:rPr>
        <w:t>терные базы данных), необходимые для изучения особенностей населения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адаптации человека к разнообразным природным условиям на территории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показатели воспроизводства и качества населения России с мировыми показателями и показателями других стран;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демографические процессы и явления, характер</w:t>
      </w:r>
      <w:r w:rsidRPr="0010524A">
        <w:rPr>
          <w:rFonts w:cs="Times New Roman"/>
          <w:sz w:val="26"/>
          <w:szCs w:val="26"/>
        </w:rPr>
        <w:t>и</w:t>
      </w:r>
      <w:r w:rsidRPr="0010524A">
        <w:rPr>
          <w:rFonts w:cs="Times New Roman"/>
          <w:sz w:val="26"/>
          <w:szCs w:val="26"/>
        </w:rPr>
        <w:t>зующие динамику численности населения России, её отдельных регионов и своего края;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классификацию населённых пунктов и регионов России по заданным основаниям;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w:t>
      </w:r>
      <w:r w:rsidRPr="0010524A">
        <w:rPr>
          <w:rFonts w:cs="Times New Roman"/>
          <w:sz w:val="26"/>
          <w:szCs w:val="26"/>
        </w:rPr>
        <w:t>о</w:t>
      </w:r>
      <w:r w:rsidRPr="0010524A">
        <w:rPr>
          <w:rFonts w:cs="Times New Roman"/>
          <w:sz w:val="26"/>
          <w:szCs w:val="26"/>
        </w:rPr>
        <w:t>ставе населения для решения практико-ориентированных задач в контексте реальной жизни;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применять понятия «рождаемость», «смертность», «естес</w:t>
      </w:r>
      <w:r w:rsidRPr="0010524A">
        <w:rPr>
          <w:rFonts w:cs="Times New Roman"/>
          <w:sz w:val="26"/>
          <w:szCs w:val="26"/>
        </w:rPr>
        <w:t>т</w:t>
      </w:r>
      <w:r w:rsidRPr="0010524A">
        <w:rPr>
          <w:rFonts w:cs="Times New Roman"/>
          <w:sz w:val="26"/>
          <w:szCs w:val="26"/>
        </w:rPr>
        <w:t>венный прирост населения», «миграционный прирост населения», «общий прирост населения», «плотность населения», «основная полоса (зона) расс</w:t>
      </w:r>
      <w:r w:rsidRPr="0010524A">
        <w:rPr>
          <w:rFonts w:cs="Times New Roman"/>
          <w:sz w:val="26"/>
          <w:szCs w:val="26"/>
        </w:rPr>
        <w:t>е</w:t>
      </w:r>
      <w:r w:rsidRPr="0010524A">
        <w:rPr>
          <w:rFonts w:cs="Times New Roman"/>
          <w:sz w:val="26"/>
          <w:szCs w:val="26"/>
        </w:rPr>
        <w:t>ления», «урбанизация», «городская агломерация», «посёлок городского т</w:t>
      </w:r>
      <w:r w:rsidRPr="0010524A">
        <w:rPr>
          <w:rFonts w:cs="Times New Roman"/>
          <w:sz w:val="26"/>
          <w:szCs w:val="26"/>
        </w:rPr>
        <w:t>и</w:t>
      </w:r>
      <w:r w:rsidRPr="0010524A">
        <w:rPr>
          <w:rFonts w:cs="Times New Roman"/>
          <w:sz w:val="26"/>
          <w:szCs w:val="26"/>
        </w:rPr>
        <w:t>па», «половозрастная структура населения», «средняя прогнозируемая пр</w:t>
      </w:r>
      <w:r w:rsidRPr="0010524A">
        <w:rPr>
          <w:rFonts w:cs="Times New Roman"/>
          <w:sz w:val="26"/>
          <w:szCs w:val="26"/>
        </w:rPr>
        <w:t>о</w:t>
      </w:r>
      <w:r w:rsidRPr="0010524A">
        <w:rPr>
          <w:rFonts w:cs="Times New Roman"/>
          <w:sz w:val="26"/>
          <w:szCs w:val="26"/>
        </w:rPr>
        <w:t>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в различных формах (таблица, график, геогр</w:t>
      </w:r>
      <w:r w:rsidRPr="0010524A">
        <w:rPr>
          <w:rFonts w:cs="Times New Roman"/>
          <w:sz w:val="26"/>
          <w:szCs w:val="26"/>
        </w:rPr>
        <w:t>а</w:t>
      </w:r>
      <w:r w:rsidRPr="0010524A">
        <w:rPr>
          <w:rFonts w:cs="Times New Roman"/>
          <w:sz w:val="26"/>
          <w:szCs w:val="26"/>
        </w:rPr>
        <w:t>фическое описание) географическую информацию, необходимую для реш</w:t>
      </w:r>
      <w:r w:rsidRPr="0010524A">
        <w:rPr>
          <w:rFonts w:cs="Times New Roman"/>
          <w:sz w:val="26"/>
          <w:szCs w:val="26"/>
        </w:rPr>
        <w:t>е</w:t>
      </w:r>
      <w:r w:rsidRPr="0010524A">
        <w:rPr>
          <w:rFonts w:cs="Times New Roman"/>
          <w:sz w:val="26"/>
          <w:szCs w:val="26"/>
        </w:rPr>
        <w:t>ния учебных и (или) практико-ориентированных задач.</w:t>
      </w:r>
    </w:p>
    <w:p w:rsidR="00E749B6" w:rsidRPr="0010524A" w:rsidRDefault="00E749B6" w:rsidP="00F068D2">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Выбирать источники географической информации (картогр</w:t>
      </w:r>
      <w:r w:rsidRPr="0010524A">
        <w:rPr>
          <w:rFonts w:cs="Times New Roman"/>
          <w:sz w:val="26"/>
          <w:szCs w:val="26"/>
        </w:rPr>
        <w:t>а</w:t>
      </w:r>
      <w:r w:rsidRPr="0010524A">
        <w:rPr>
          <w:rFonts w:cs="Times New Roman"/>
          <w:sz w:val="26"/>
          <w:szCs w:val="26"/>
        </w:rPr>
        <w:t>фические, статистические, текстовые, видео- и фотоизображения, компь</w:t>
      </w:r>
      <w:r w:rsidRPr="0010524A">
        <w:rPr>
          <w:rFonts w:cs="Times New Roman"/>
          <w:sz w:val="26"/>
          <w:szCs w:val="26"/>
        </w:rPr>
        <w:t>ю</w:t>
      </w:r>
      <w:r w:rsidRPr="0010524A">
        <w:rPr>
          <w:rFonts w:cs="Times New Roman"/>
          <w:sz w:val="26"/>
          <w:szCs w:val="26"/>
        </w:rPr>
        <w:t>терные базы данных), необходимые для изучения особенностей хозяйства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представлять в различных формах (в виде карты, таблицы, графика, географического описания) географическую информацию, необх</w:t>
      </w:r>
      <w:r w:rsidRPr="0010524A">
        <w:rPr>
          <w:rFonts w:cs="Times New Roman"/>
          <w:sz w:val="26"/>
          <w:szCs w:val="26"/>
        </w:rPr>
        <w:t>о</w:t>
      </w:r>
      <w:r w:rsidRPr="0010524A">
        <w:rPr>
          <w:rFonts w:cs="Times New Roman"/>
          <w:sz w:val="26"/>
          <w:szCs w:val="26"/>
        </w:rPr>
        <w:t>димую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извлекать и использовать информацию, характер</w:t>
      </w:r>
      <w:r w:rsidRPr="0010524A">
        <w:rPr>
          <w:rFonts w:cs="Times New Roman"/>
          <w:sz w:val="26"/>
          <w:szCs w:val="26"/>
        </w:rPr>
        <w:t>и</w:t>
      </w:r>
      <w:r w:rsidRPr="0010524A">
        <w:rPr>
          <w:rFonts w:cs="Times New Roman"/>
          <w:sz w:val="26"/>
          <w:szCs w:val="26"/>
        </w:rPr>
        <w:t>зующую отраслевую, функциональную и территориальную структуру х</w:t>
      </w:r>
      <w:r w:rsidRPr="0010524A">
        <w:rPr>
          <w:rFonts w:cs="Times New Roman"/>
          <w:sz w:val="26"/>
          <w:szCs w:val="26"/>
        </w:rPr>
        <w:t>о</w:t>
      </w:r>
      <w:r w:rsidRPr="0010524A">
        <w:rPr>
          <w:rFonts w:cs="Times New Roman"/>
          <w:sz w:val="26"/>
          <w:szCs w:val="26"/>
        </w:rPr>
        <w:t>зяйства России, для решения практикоориентированных задач;</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применять понятия «экономико-географическое положение», «состав хозяйства», «отраслевая, функциональная и территориальная стру</w:t>
      </w:r>
      <w:r w:rsidRPr="0010524A">
        <w:rPr>
          <w:rFonts w:cs="Times New Roman"/>
          <w:spacing w:val="-1"/>
          <w:sz w:val="26"/>
          <w:szCs w:val="26"/>
        </w:rPr>
        <w:t>к</w:t>
      </w:r>
      <w:r w:rsidRPr="0010524A">
        <w:rPr>
          <w:rFonts w:cs="Times New Roman"/>
          <w:spacing w:val="-1"/>
          <w:sz w:val="26"/>
          <w:szCs w:val="26"/>
        </w:rPr>
        <w:t>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w:t>
      </w:r>
      <w:r w:rsidRPr="0010524A">
        <w:rPr>
          <w:rFonts w:cs="Times New Roman"/>
          <w:spacing w:val="-1"/>
          <w:sz w:val="26"/>
          <w:szCs w:val="26"/>
        </w:rPr>
        <w:t>д</w:t>
      </w:r>
      <w:r w:rsidRPr="0010524A">
        <w:rPr>
          <w:rFonts w:cs="Times New Roman"/>
          <w:spacing w:val="-1"/>
          <w:sz w:val="26"/>
          <w:szCs w:val="26"/>
        </w:rPr>
        <w:t>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w:t>
      </w:r>
      <w:r w:rsidRPr="0010524A">
        <w:rPr>
          <w:rFonts w:cs="Times New Roman"/>
          <w:spacing w:val="-2"/>
          <w:sz w:val="26"/>
          <w:szCs w:val="26"/>
        </w:rPr>
        <w:t>е</w:t>
      </w:r>
      <w:r w:rsidRPr="0010524A">
        <w:rPr>
          <w:rFonts w:cs="Times New Roman"/>
          <w:spacing w:val="-2"/>
          <w:sz w:val="26"/>
          <w:szCs w:val="26"/>
        </w:rPr>
        <w:t>ской державы; проблемы и перспективы развития отраслей хозяйства и р</w:t>
      </w:r>
      <w:r w:rsidRPr="0010524A">
        <w:rPr>
          <w:rFonts w:cs="Times New Roman"/>
          <w:spacing w:val="-2"/>
          <w:sz w:val="26"/>
          <w:szCs w:val="26"/>
        </w:rPr>
        <w:t>е</w:t>
      </w:r>
      <w:r w:rsidRPr="0010524A">
        <w:rPr>
          <w:rFonts w:cs="Times New Roman"/>
          <w:spacing w:val="-2"/>
          <w:sz w:val="26"/>
          <w:szCs w:val="26"/>
        </w:rPr>
        <w:t>гионов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территории опережающего развития (ТОР), Аркт</w:t>
      </w:r>
      <w:r w:rsidRPr="0010524A">
        <w:rPr>
          <w:rFonts w:cs="Times New Roman"/>
          <w:sz w:val="26"/>
          <w:szCs w:val="26"/>
        </w:rPr>
        <w:t>и</w:t>
      </w:r>
      <w:r w:rsidRPr="0010524A">
        <w:rPr>
          <w:rFonts w:cs="Times New Roman"/>
          <w:sz w:val="26"/>
          <w:szCs w:val="26"/>
        </w:rPr>
        <w:t>ческую зону и зону Севера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находить, извлекать, интегрировать и интерпретировать и</w:t>
      </w:r>
      <w:r w:rsidRPr="0010524A">
        <w:rPr>
          <w:rFonts w:cs="Times New Roman"/>
          <w:sz w:val="26"/>
          <w:szCs w:val="26"/>
        </w:rPr>
        <w:t>н</w:t>
      </w:r>
      <w:r w:rsidRPr="0010524A">
        <w:rPr>
          <w:rFonts w:cs="Times New Roman"/>
          <w:sz w:val="26"/>
          <w:szCs w:val="26"/>
        </w:rPr>
        <w:t>формацию из различных источников географической информации (карт</w:t>
      </w:r>
      <w:r w:rsidRPr="0010524A">
        <w:rPr>
          <w:rFonts w:cs="Times New Roman"/>
          <w:sz w:val="26"/>
          <w:szCs w:val="26"/>
        </w:rPr>
        <w:t>о</w:t>
      </w:r>
      <w:r w:rsidRPr="0010524A">
        <w:rPr>
          <w:rFonts w:cs="Times New Roman"/>
          <w:sz w:val="26"/>
          <w:szCs w:val="26"/>
        </w:rPr>
        <w:t>графические, статистические, текстовые, видео- и фотоизображения, комп</w:t>
      </w:r>
      <w:r w:rsidRPr="0010524A">
        <w:rPr>
          <w:rFonts w:cs="Times New Roman"/>
          <w:sz w:val="26"/>
          <w:szCs w:val="26"/>
        </w:rPr>
        <w:t>ь</w:t>
      </w:r>
      <w:r w:rsidRPr="0010524A">
        <w:rPr>
          <w:rFonts w:cs="Times New Roman"/>
          <w:sz w:val="26"/>
          <w:szCs w:val="26"/>
        </w:rPr>
        <w:t>ютерные базы данных) для решения различных учебных и практ</w:t>
      </w:r>
      <w:r w:rsidRPr="0010524A">
        <w:rPr>
          <w:rFonts w:cs="Times New Roman"/>
          <w:sz w:val="26"/>
          <w:szCs w:val="26"/>
        </w:rPr>
        <w:t>и</w:t>
      </w:r>
      <w:r w:rsidRPr="0010524A">
        <w:rPr>
          <w:rFonts w:cs="Times New Roman"/>
          <w:sz w:val="26"/>
          <w:szCs w:val="26"/>
        </w:rPr>
        <w:t>ко-ориентированных задач: сравнивать и оценивать влияние отдельных о</w:t>
      </w:r>
      <w:r w:rsidRPr="0010524A">
        <w:rPr>
          <w:rFonts w:cs="Times New Roman"/>
          <w:sz w:val="26"/>
          <w:szCs w:val="26"/>
        </w:rPr>
        <w:t>т</w:t>
      </w:r>
      <w:r w:rsidRPr="0010524A">
        <w:rPr>
          <w:rFonts w:cs="Times New Roman"/>
          <w:sz w:val="26"/>
          <w:szCs w:val="26"/>
        </w:rPr>
        <w:t xml:space="preserve">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изученные географические объекты, процессы и я</w:t>
      </w:r>
      <w:r w:rsidRPr="0010524A">
        <w:rPr>
          <w:rFonts w:cs="Times New Roman"/>
          <w:sz w:val="26"/>
          <w:szCs w:val="26"/>
        </w:rPr>
        <w:t>в</w:t>
      </w:r>
      <w:r w:rsidRPr="0010524A">
        <w:rPr>
          <w:rFonts w:cs="Times New Roman"/>
          <w:sz w:val="26"/>
          <w:szCs w:val="26"/>
        </w:rPr>
        <w:t>ления: хозяйство России (состав, отраслевая, функциональная и территор</w:t>
      </w:r>
      <w:r w:rsidRPr="0010524A">
        <w:rPr>
          <w:rFonts w:cs="Times New Roman"/>
          <w:sz w:val="26"/>
          <w:szCs w:val="26"/>
        </w:rPr>
        <w:t>и</w:t>
      </w:r>
      <w:r w:rsidRPr="0010524A">
        <w:rPr>
          <w:rFonts w:cs="Times New Roman"/>
          <w:sz w:val="26"/>
          <w:szCs w:val="26"/>
        </w:rPr>
        <w:t xml:space="preserve">альная структура, факторы и условия размещения производства, современные формы размещения производства); </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2"/>
          <w:sz w:val="26"/>
          <w:szCs w:val="26"/>
        </w:rPr>
        <w:t>различать валовой внутренний продукт (ВВП), валовой реги</w:t>
      </w:r>
      <w:r w:rsidRPr="0010524A">
        <w:rPr>
          <w:rFonts w:cs="Times New Roman"/>
          <w:spacing w:val="-2"/>
          <w:sz w:val="26"/>
          <w:szCs w:val="26"/>
        </w:rPr>
        <w:t>о</w:t>
      </w:r>
      <w:r w:rsidRPr="0010524A">
        <w:rPr>
          <w:rFonts w:cs="Times New Roman"/>
          <w:spacing w:val="-1"/>
          <w:sz w:val="26"/>
          <w:szCs w:val="26"/>
        </w:rPr>
        <w:t>нальный продукт (ВРП) и индекс человеческого развития (ИЧР) как показ</w:t>
      </w:r>
      <w:r w:rsidRPr="0010524A">
        <w:rPr>
          <w:rFonts w:cs="Times New Roman"/>
          <w:spacing w:val="-1"/>
          <w:sz w:val="26"/>
          <w:szCs w:val="26"/>
        </w:rPr>
        <w:t>а</w:t>
      </w:r>
      <w:r w:rsidRPr="0010524A">
        <w:rPr>
          <w:rFonts w:cs="Times New Roman"/>
          <w:spacing w:val="-1"/>
          <w:sz w:val="26"/>
          <w:szCs w:val="26"/>
        </w:rPr>
        <w:t xml:space="preserve">тели уровня развития страны и её регионов;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различать природно-ресурсный, человеческий и производс</w:t>
      </w:r>
      <w:r w:rsidRPr="0010524A">
        <w:rPr>
          <w:rFonts w:cs="Times New Roman"/>
          <w:sz w:val="26"/>
          <w:szCs w:val="26"/>
        </w:rPr>
        <w:t>т</w:t>
      </w:r>
      <w:r w:rsidRPr="0010524A">
        <w:rPr>
          <w:rFonts w:cs="Times New Roman"/>
          <w:sz w:val="26"/>
          <w:szCs w:val="26"/>
        </w:rPr>
        <w:t xml:space="preserve">венный капитал;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различать виды транспорта и основные показатели их работы: грузооборот и пассажирооборот;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 факторах и условиях размещения</w:t>
      </w:r>
      <w:r w:rsidR="00571787" w:rsidRPr="0010524A">
        <w:rPr>
          <w:rFonts w:cs="Times New Roman"/>
          <w:sz w:val="26"/>
          <w:szCs w:val="26"/>
        </w:rPr>
        <w:t xml:space="preserve"> </w:t>
      </w:r>
      <w:r w:rsidRPr="0010524A">
        <w:rPr>
          <w:rFonts w:cs="Times New Roman"/>
          <w:sz w:val="26"/>
          <w:szCs w:val="26"/>
        </w:rPr>
        <w:t>х</w:t>
      </w:r>
      <w:r w:rsidRPr="0010524A">
        <w:rPr>
          <w:rFonts w:cs="Times New Roman"/>
          <w:sz w:val="26"/>
          <w:szCs w:val="26"/>
        </w:rPr>
        <w:t>о</w:t>
      </w:r>
      <w:r w:rsidRPr="0010524A">
        <w:rPr>
          <w:rFonts w:cs="Times New Roman"/>
          <w:sz w:val="26"/>
          <w:szCs w:val="26"/>
        </w:rPr>
        <w:t>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w:t>
      </w:r>
      <w:r w:rsidRPr="0010524A">
        <w:rPr>
          <w:rFonts w:cs="Times New Roman"/>
          <w:sz w:val="26"/>
          <w:szCs w:val="26"/>
        </w:rPr>
        <w:t>з</w:t>
      </w:r>
      <w:r w:rsidRPr="0010524A">
        <w:rPr>
          <w:rFonts w:cs="Times New Roman"/>
          <w:sz w:val="26"/>
          <w:szCs w:val="26"/>
        </w:rPr>
        <w:t>водств;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w:t>
      </w:r>
      <w:r w:rsidRPr="0010524A">
        <w:rPr>
          <w:rFonts w:cs="Times New Roman"/>
          <w:sz w:val="26"/>
          <w:szCs w:val="26"/>
        </w:rPr>
        <w:t>и</w:t>
      </w:r>
      <w:r w:rsidRPr="0010524A">
        <w:rPr>
          <w:rFonts w:cs="Times New Roman"/>
          <w:sz w:val="26"/>
          <w:szCs w:val="26"/>
        </w:rPr>
        <w:t>ко-ориентированных задач в контексте реальной жизни: оценивать реал</w:t>
      </w:r>
      <w:r w:rsidRPr="0010524A">
        <w:rPr>
          <w:rFonts w:cs="Times New Roman"/>
          <w:sz w:val="26"/>
          <w:szCs w:val="26"/>
        </w:rPr>
        <w:t>и</w:t>
      </w:r>
      <w:r w:rsidRPr="0010524A">
        <w:rPr>
          <w:rFonts w:cs="Times New Roman"/>
          <w:sz w:val="26"/>
          <w:szCs w:val="26"/>
        </w:rPr>
        <w:t>зуемые проекты по созданию новых производств с учётом экологической безопасности;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критически оценивать финансовые условия жизнедеятельности человека и их природные, социальные, политические, технологические, эк</w:t>
      </w:r>
      <w:r w:rsidRPr="0010524A">
        <w:rPr>
          <w:rFonts w:cs="Times New Roman"/>
          <w:sz w:val="26"/>
          <w:szCs w:val="26"/>
        </w:rPr>
        <w:t>о</w:t>
      </w:r>
      <w:r w:rsidRPr="0010524A">
        <w:rPr>
          <w:rFonts w:cs="Times New Roman"/>
          <w:sz w:val="26"/>
          <w:szCs w:val="26"/>
        </w:rPr>
        <w:t>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влияние географического положения отдельных регионов России на особенности природы, жизнь и хозяйственную деятел</w:t>
      </w:r>
      <w:r w:rsidRPr="0010524A">
        <w:rPr>
          <w:rFonts w:cs="Times New Roman"/>
          <w:sz w:val="26"/>
          <w:szCs w:val="26"/>
        </w:rPr>
        <w:t>ь</w:t>
      </w:r>
      <w:r w:rsidRPr="0010524A">
        <w:rPr>
          <w:rFonts w:cs="Times New Roman"/>
          <w:sz w:val="26"/>
          <w:szCs w:val="26"/>
        </w:rPr>
        <w:t>ность населения;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географические различия населения и хозяйства территорий крупных регионов страны;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сравнивать географическое положение, географические ос</w:t>
      </w:r>
      <w:r w:rsidRPr="0010524A">
        <w:rPr>
          <w:rFonts w:cs="Times New Roman"/>
          <w:sz w:val="26"/>
          <w:szCs w:val="26"/>
        </w:rPr>
        <w:t>о</w:t>
      </w:r>
      <w:r w:rsidRPr="0010524A">
        <w:rPr>
          <w:rFonts w:cs="Times New Roman"/>
          <w:sz w:val="26"/>
          <w:szCs w:val="26"/>
        </w:rPr>
        <w:t>бенности природно-ресурсного потенциала, населения и хозяйства регионов России;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формулировать оценочные суждения о воздействии человеч</w:t>
      </w:r>
      <w:r w:rsidRPr="0010524A">
        <w:rPr>
          <w:rFonts w:cs="Times New Roman"/>
          <w:sz w:val="26"/>
          <w:szCs w:val="26"/>
        </w:rPr>
        <w:t>е</w:t>
      </w:r>
      <w:r w:rsidRPr="0010524A">
        <w:rPr>
          <w:rFonts w:cs="Times New Roman"/>
          <w:sz w:val="26"/>
          <w:szCs w:val="26"/>
        </w:rPr>
        <w:t xml:space="preserve">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приводить примеры объектов Всемирного наследия ЮНЕСКО и описывать их местоположение на географической карте;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место и роль России в мировом хозяйстве.</w:t>
      </w: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E749B6" w:rsidRPr="0010524A" w:rsidRDefault="00E749B6" w:rsidP="00E749B6">
      <w:pPr>
        <w:pStyle w:val="h1"/>
        <w:pageBreakBefore w:val="0"/>
        <w:pBdr>
          <w:bottom w:val="none" w:sz="0" w:space="0" w:color="auto"/>
        </w:pBdr>
        <w:spacing w:before="0" w:after="0" w:line="240" w:lineRule="auto"/>
        <w:ind w:firstLine="680"/>
        <w:jc w:val="both"/>
        <w:rPr>
          <w:rFonts w:cs="Times New Roman"/>
          <w:sz w:val="26"/>
          <w:szCs w:val="26"/>
        </w:rPr>
      </w:pPr>
    </w:p>
    <w:p w:rsidR="00F068D2" w:rsidRPr="0010524A" w:rsidRDefault="00F068D2" w:rsidP="00E749B6">
      <w:pPr>
        <w:pStyle w:val="h1"/>
        <w:pageBreakBefore w:val="0"/>
        <w:pBdr>
          <w:bottom w:val="none" w:sz="0" w:space="0" w:color="auto"/>
        </w:pBdr>
        <w:spacing w:before="0" w:after="0" w:line="240" w:lineRule="auto"/>
        <w:ind w:firstLine="680"/>
        <w:jc w:val="both"/>
        <w:rPr>
          <w:rFonts w:cs="Times New Roman"/>
          <w:sz w:val="26"/>
          <w:szCs w:val="26"/>
        </w:rPr>
      </w:pPr>
    </w:p>
    <w:p w:rsidR="00F068D2" w:rsidRPr="0010524A" w:rsidRDefault="00F068D2" w:rsidP="00E749B6">
      <w:pPr>
        <w:pStyle w:val="h1"/>
        <w:pageBreakBefore w:val="0"/>
        <w:pBdr>
          <w:bottom w:val="none" w:sz="0" w:space="0" w:color="auto"/>
        </w:pBdr>
        <w:spacing w:before="0" w:after="0" w:line="240" w:lineRule="auto"/>
        <w:ind w:firstLine="680"/>
        <w:jc w:val="both"/>
        <w:rPr>
          <w:rFonts w:cs="Times New Roman"/>
          <w:sz w:val="26"/>
          <w:szCs w:val="26"/>
        </w:rPr>
      </w:pPr>
    </w:p>
    <w:p w:rsidR="00F068D2" w:rsidRPr="0010524A" w:rsidRDefault="00F068D2" w:rsidP="00E749B6">
      <w:pPr>
        <w:pStyle w:val="h1"/>
        <w:pageBreakBefore w:val="0"/>
        <w:pBdr>
          <w:bottom w:val="none" w:sz="0" w:space="0" w:color="auto"/>
        </w:pBdr>
        <w:spacing w:before="0" w:after="0" w:line="240" w:lineRule="auto"/>
        <w:ind w:firstLine="680"/>
        <w:jc w:val="both"/>
        <w:rPr>
          <w:rFonts w:cs="Times New Roman"/>
          <w:sz w:val="26"/>
          <w:szCs w:val="26"/>
        </w:rPr>
      </w:pPr>
    </w:p>
    <w:p w:rsidR="00F068D2" w:rsidRPr="0010524A" w:rsidRDefault="00F068D2" w:rsidP="00E749B6">
      <w:pPr>
        <w:pStyle w:val="h1"/>
        <w:pageBreakBefore w:val="0"/>
        <w:pBdr>
          <w:bottom w:val="none" w:sz="0" w:space="0" w:color="auto"/>
        </w:pBdr>
        <w:spacing w:before="0" w:after="0" w:line="240" w:lineRule="auto"/>
        <w:ind w:firstLine="680"/>
        <w:jc w:val="both"/>
        <w:rPr>
          <w:rFonts w:cs="Times New Roman"/>
          <w:sz w:val="26"/>
          <w:szCs w:val="26"/>
        </w:rPr>
      </w:pPr>
    </w:p>
    <w:p w:rsidR="00F068D2" w:rsidRDefault="00F068D2" w:rsidP="00C41C06">
      <w:pPr>
        <w:pStyle w:val="h1"/>
        <w:pageBreakBefore w:val="0"/>
        <w:pBdr>
          <w:bottom w:val="none" w:sz="0" w:space="0" w:color="auto"/>
        </w:pBdr>
        <w:spacing w:before="0" w:after="0" w:line="240" w:lineRule="auto"/>
        <w:jc w:val="both"/>
        <w:rPr>
          <w:rFonts w:cs="Times New Roman"/>
          <w:sz w:val="26"/>
          <w:szCs w:val="26"/>
        </w:rPr>
      </w:pPr>
    </w:p>
    <w:p w:rsidR="00C41C06" w:rsidRPr="0010524A" w:rsidRDefault="00C41C06" w:rsidP="00C41C06">
      <w:pPr>
        <w:pStyle w:val="h1"/>
        <w:pageBreakBefore w:val="0"/>
        <w:pBdr>
          <w:bottom w:val="none" w:sz="0" w:space="0" w:color="auto"/>
        </w:pBdr>
        <w:spacing w:before="0" w:after="0" w:line="240" w:lineRule="auto"/>
        <w:jc w:val="both"/>
        <w:rPr>
          <w:rFonts w:cs="Times New Roman"/>
          <w:sz w:val="26"/>
          <w:szCs w:val="26"/>
        </w:rPr>
      </w:pPr>
    </w:p>
    <w:p w:rsidR="00416B7C" w:rsidRPr="0010524A" w:rsidRDefault="00416B7C" w:rsidP="00C41C06">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w:t>
      </w:r>
      <w:r w:rsidR="00E749B6" w:rsidRPr="0010524A">
        <w:rPr>
          <w:rFonts w:cs="Times New Roman"/>
          <w:sz w:val="26"/>
          <w:szCs w:val="26"/>
        </w:rPr>
        <w:t>10</w:t>
      </w:r>
      <w:r w:rsidRPr="0010524A">
        <w:rPr>
          <w:rFonts w:cs="Times New Roman"/>
          <w:sz w:val="26"/>
          <w:szCs w:val="26"/>
        </w:rPr>
        <w:t> </w:t>
      </w:r>
      <w:r w:rsidRPr="0010524A">
        <w:rPr>
          <w:rFonts w:cs="Times New Roman"/>
          <w:sz w:val="26"/>
          <w:szCs w:val="26"/>
        </w:rPr>
        <w:t>МАТЕМАТИКА</w:t>
      </w:r>
    </w:p>
    <w:p w:rsidR="00416B7C" w:rsidRPr="0010524A" w:rsidRDefault="00416B7C" w:rsidP="00F068D2">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«Математика»</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математике для обучающихся 5—9 классов разраб</w:t>
      </w:r>
      <w:r w:rsidR="00416B7C" w:rsidRPr="0010524A">
        <w:rPr>
          <w:rFonts w:cs="Times New Roman"/>
          <w:sz w:val="26"/>
          <w:szCs w:val="26"/>
        </w:rPr>
        <w:t>о</w:t>
      </w:r>
      <w:r w:rsidR="00416B7C" w:rsidRPr="0010524A">
        <w:rPr>
          <w:rFonts w:cs="Times New Roman"/>
          <w:sz w:val="26"/>
          <w:szCs w:val="26"/>
        </w:rPr>
        <w:t>тана на основе Федерального государственного образовательного стандарта о</w:t>
      </w:r>
      <w:r w:rsidR="00416B7C" w:rsidRPr="0010524A">
        <w:rPr>
          <w:rFonts w:cs="Times New Roman"/>
          <w:sz w:val="26"/>
          <w:szCs w:val="26"/>
        </w:rPr>
        <w:t>с</w:t>
      </w:r>
      <w:r w:rsidR="00416B7C" w:rsidRPr="0010524A">
        <w:rPr>
          <w:rFonts w:cs="Times New Roman"/>
          <w:sz w:val="26"/>
          <w:szCs w:val="26"/>
        </w:rPr>
        <w:t>новного общего</w:t>
      </w:r>
      <w:r w:rsidR="00EF4DAB" w:rsidRPr="0010524A">
        <w:rPr>
          <w:rFonts w:cs="Times New Roman"/>
          <w:sz w:val="26"/>
          <w:szCs w:val="26"/>
        </w:rPr>
        <w:t xml:space="preserve"> </w:t>
      </w:r>
      <w:r w:rsidR="00416B7C" w:rsidRPr="0010524A">
        <w:rPr>
          <w:rFonts w:cs="Times New Roman"/>
          <w:sz w:val="26"/>
          <w:szCs w:val="26"/>
        </w:rPr>
        <w:t>образования с учётом и современных мировых требований, предъявляемых к математическому образованию, и традиций российского обр</w:t>
      </w:r>
      <w:r w:rsidR="00416B7C" w:rsidRPr="0010524A">
        <w:rPr>
          <w:rFonts w:cs="Times New Roman"/>
          <w:sz w:val="26"/>
          <w:szCs w:val="26"/>
        </w:rPr>
        <w:t>а</w:t>
      </w:r>
      <w:r w:rsidR="00416B7C" w:rsidRPr="0010524A">
        <w:rPr>
          <w:rFonts w:cs="Times New Roman"/>
          <w:sz w:val="26"/>
          <w:szCs w:val="26"/>
        </w:rPr>
        <w:t>зования, которые обеспечивают овладение ключевыми компетенциями, соста</w:t>
      </w:r>
      <w:r w:rsidR="00416B7C" w:rsidRPr="0010524A">
        <w:rPr>
          <w:rFonts w:cs="Times New Roman"/>
          <w:sz w:val="26"/>
          <w:szCs w:val="26"/>
        </w:rPr>
        <w:t>в</w:t>
      </w:r>
      <w:r w:rsidR="00416B7C" w:rsidRPr="0010524A">
        <w:rPr>
          <w:rFonts w:cs="Times New Roman"/>
          <w:sz w:val="26"/>
          <w:szCs w:val="26"/>
        </w:rPr>
        <w:t>ляющими основу для непрерывного образования и саморазвития, а также целос</w:t>
      </w:r>
      <w:r w:rsidR="00416B7C" w:rsidRPr="0010524A">
        <w:rPr>
          <w:rFonts w:cs="Times New Roman"/>
          <w:sz w:val="26"/>
          <w:szCs w:val="26"/>
        </w:rPr>
        <w:t>т</w:t>
      </w:r>
      <w:r w:rsidR="00416B7C" w:rsidRPr="0010524A">
        <w:rPr>
          <w:rFonts w:cs="Times New Roman"/>
          <w:sz w:val="26"/>
          <w:szCs w:val="26"/>
        </w:rPr>
        <w:t>ность общекультурного, личностного и познавательного развития обучающихся. В рабочей программе учтены идеи и положения Концепции развития математ</w:t>
      </w:r>
      <w:r w:rsidR="00416B7C" w:rsidRPr="0010524A">
        <w:rPr>
          <w:rFonts w:cs="Times New Roman"/>
          <w:sz w:val="26"/>
          <w:szCs w:val="26"/>
        </w:rPr>
        <w:t>и</w:t>
      </w:r>
      <w:r w:rsidR="00416B7C" w:rsidRPr="0010524A">
        <w:rPr>
          <w:rFonts w:cs="Times New Roman"/>
          <w:sz w:val="26"/>
          <w:szCs w:val="26"/>
        </w:rPr>
        <w:t>ческого образования в Российской Федерации.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эпоху цифровой трансформации всех сфер человеческой деятельности невозможно стать образованным современным человеком без базовой математ</w:t>
      </w:r>
      <w:r w:rsidRPr="0010524A">
        <w:rPr>
          <w:rFonts w:cs="Times New Roman"/>
          <w:sz w:val="26"/>
          <w:szCs w:val="26"/>
        </w:rPr>
        <w:t>и</w:t>
      </w:r>
      <w:r w:rsidRPr="0010524A">
        <w:rPr>
          <w:rFonts w:cs="Times New Roman"/>
          <w:sz w:val="26"/>
          <w:szCs w:val="26"/>
        </w:rPr>
        <w:t>ческой подготовки. Уже в школе математика служит опорным предметом для изучения смежных дисциплин, а после школы реальной необходимостью стан</w:t>
      </w:r>
      <w:r w:rsidRPr="0010524A">
        <w:rPr>
          <w:rFonts w:cs="Times New Roman"/>
          <w:sz w:val="26"/>
          <w:szCs w:val="26"/>
        </w:rPr>
        <w:t>о</w:t>
      </w:r>
      <w:r w:rsidRPr="0010524A">
        <w:rPr>
          <w:rFonts w:cs="Times New Roman"/>
          <w:sz w:val="26"/>
          <w:szCs w:val="26"/>
        </w:rPr>
        <w:t>вится непрерывное образование, что требует полноценной базовой общеобраз</w:t>
      </w:r>
      <w:r w:rsidRPr="0010524A">
        <w:rPr>
          <w:rFonts w:cs="Times New Roman"/>
          <w:sz w:val="26"/>
          <w:szCs w:val="26"/>
        </w:rPr>
        <w:t>о</w:t>
      </w:r>
      <w:r w:rsidRPr="0010524A">
        <w:rPr>
          <w:rFonts w:cs="Times New Roman"/>
          <w:sz w:val="26"/>
          <w:szCs w:val="26"/>
        </w:rPr>
        <w:t>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w:t>
      </w:r>
      <w:r w:rsidRPr="0010524A">
        <w:rPr>
          <w:rFonts w:cs="Times New Roman"/>
          <w:sz w:val="26"/>
          <w:szCs w:val="26"/>
        </w:rPr>
        <w:t>а</w:t>
      </w:r>
      <w:r w:rsidRPr="0010524A">
        <w:rPr>
          <w:rFonts w:cs="Times New Roman"/>
          <w:sz w:val="26"/>
          <w:szCs w:val="26"/>
        </w:rPr>
        <w:t>тематика может стать значимым предметом, расширяется.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w:t>
      </w:r>
      <w:r w:rsidRPr="0010524A">
        <w:rPr>
          <w:rFonts w:cs="Times New Roman"/>
          <w:sz w:val="26"/>
          <w:szCs w:val="26"/>
        </w:rPr>
        <w:t>ф</w:t>
      </w:r>
      <w:r w:rsidRPr="0010524A">
        <w:rPr>
          <w:rFonts w:cs="Times New Roman"/>
          <w:sz w:val="26"/>
          <w:szCs w:val="26"/>
        </w:rPr>
        <w:t>фективна повседневная практическая деятельность. Каждому человеку в своей жизни приходится выполнять расчёты и составлять алгоритмы, находить и пр</w:t>
      </w:r>
      <w:r w:rsidRPr="0010524A">
        <w:rPr>
          <w:rFonts w:cs="Times New Roman"/>
          <w:sz w:val="26"/>
          <w:szCs w:val="26"/>
        </w:rPr>
        <w:t>и</w:t>
      </w:r>
      <w:r w:rsidRPr="0010524A">
        <w:rPr>
          <w:rFonts w:cs="Times New Roman"/>
          <w:sz w:val="26"/>
          <w:szCs w:val="26"/>
        </w:rPr>
        <w:t>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Одновременно с расширением сфер применения математики в современном обществе всё более важным становится математический стиль мышления, проя</w:t>
      </w:r>
      <w:r w:rsidRPr="0010524A">
        <w:rPr>
          <w:rFonts w:cs="Times New Roman"/>
          <w:sz w:val="26"/>
          <w:szCs w:val="26"/>
        </w:rPr>
        <w:t>в</w:t>
      </w:r>
      <w:r w:rsidRPr="0010524A">
        <w:rPr>
          <w:rFonts w:cs="Times New Roman"/>
          <w:sz w:val="26"/>
          <w:szCs w:val="26"/>
        </w:rPr>
        <w:t>ляющийся в определённых умственных навыках. В процессе изучения математики в арсенал приёмов и методов мышления человека естественным образом включ</w:t>
      </w:r>
      <w:r w:rsidRPr="0010524A">
        <w:rPr>
          <w:rFonts w:cs="Times New Roman"/>
          <w:sz w:val="26"/>
          <w:szCs w:val="26"/>
        </w:rPr>
        <w:t>а</w:t>
      </w:r>
      <w:r w:rsidRPr="0010524A">
        <w:rPr>
          <w:rFonts w:cs="Times New Roman"/>
          <w:sz w:val="26"/>
          <w:szCs w:val="26"/>
        </w:rPr>
        <w:t>ются индукция и дедукция, обобщение и конкретизация, анализ и синтез, класс</w:t>
      </w:r>
      <w:r w:rsidRPr="0010524A">
        <w:rPr>
          <w:rFonts w:cs="Times New Roman"/>
          <w:sz w:val="26"/>
          <w:szCs w:val="26"/>
        </w:rPr>
        <w:t>и</w:t>
      </w:r>
      <w:r w:rsidRPr="0010524A">
        <w:rPr>
          <w:rFonts w:cs="Times New Roman"/>
          <w:sz w:val="26"/>
          <w:szCs w:val="26"/>
        </w:rPr>
        <w:t>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w:t>
      </w:r>
      <w:r w:rsidRPr="0010524A">
        <w:rPr>
          <w:rFonts w:cs="Times New Roman"/>
          <w:sz w:val="26"/>
          <w:szCs w:val="26"/>
        </w:rPr>
        <w:t>ш</w:t>
      </w:r>
      <w:r w:rsidRPr="0010524A">
        <w:rPr>
          <w:rFonts w:cs="Times New Roman"/>
          <w:sz w:val="26"/>
          <w:szCs w:val="26"/>
        </w:rPr>
        <w:t>ления и воспитании умений действовать по заданным алгоритмам, совершенс</w:t>
      </w:r>
      <w:r w:rsidRPr="0010524A">
        <w:rPr>
          <w:rFonts w:cs="Times New Roman"/>
          <w:sz w:val="26"/>
          <w:szCs w:val="26"/>
        </w:rPr>
        <w:t>т</w:t>
      </w:r>
      <w:r w:rsidRPr="0010524A">
        <w:rPr>
          <w:rFonts w:cs="Times New Roman"/>
          <w:sz w:val="26"/>
          <w:szCs w:val="26"/>
        </w:rPr>
        <w:t xml:space="preserve">вовать известные и конструировать новые. В процессе решения задач — основой </w:t>
      </w:r>
      <w:r w:rsidRPr="0010524A">
        <w:rPr>
          <w:rFonts w:cs="Times New Roman"/>
          <w:sz w:val="26"/>
          <w:szCs w:val="26"/>
        </w:rPr>
        <w:lastRenderedPageBreak/>
        <w:t>учебной деятельности на уроках математики — развиваются также творческая и прикладная стороны мышления.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w:t>
      </w:r>
      <w:r w:rsidRPr="0010524A">
        <w:rPr>
          <w:rFonts w:cs="Times New Roman"/>
          <w:sz w:val="26"/>
          <w:szCs w:val="26"/>
        </w:rPr>
        <w:t>а</w:t>
      </w:r>
      <w:r w:rsidRPr="0010524A">
        <w:rPr>
          <w:rFonts w:cs="Times New Roman"/>
          <w:sz w:val="26"/>
          <w:szCs w:val="26"/>
        </w:rPr>
        <w:t>глядного их представления.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w:t>
      </w:r>
      <w:r w:rsidRPr="0010524A">
        <w:rPr>
          <w:rFonts w:cs="Times New Roman"/>
          <w:sz w:val="26"/>
          <w:szCs w:val="26"/>
        </w:rPr>
        <w:t>ч</w:t>
      </w:r>
      <w:r w:rsidRPr="0010524A">
        <w:rPr>
          <w:rFonts w:cs="Times New Roman"/>
          <w:sz w:val="26"/>
          <w:szCs w:val="26"/>
        </w:rPr>
        <w:t>ных и прикладных задач. Таким образом, математическое образование вносит свой вклад в формирование общей культуры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математики также способствует эстетическому воспитанию чел</w:t>
      </w:r>
      <w:r w:rsidRPr="0010524A">
        <w:rPr>
          <w:rFonts w:cs="Times New Roman"/>
          <w:sz w:val="26"/>
          <w:szCs w:val="26"/>
        </w:rPr>
        <w:t>о</w:t>
      </w:r>
      <w:r w:rsidRPr="0010524A">
        <w:rPr>
          <w:rFonts w:cs="Times New Roman"/>
          <w:sz w:val="26"/>
          <w:szCs w:val="26"/>
        </w:rPr>
        <w:t>века, пониманию красоты и изящества математических рассуждений, восприятию геометрических форм, усвоению идеи симметрии.</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 особенности изучения учебного предмета</w:t>
      </w:r>
      <w:r w:rsidR="00570445" w:rsidRPr="0010524A">
        <w:rPr>
          <w:rFonts w:cs="Times New Roman"/>
          <w:sz w:val="26"/>
          <w:szCs w:val="26"/>
        </w:rPr>
        <w:t xml:space="preserve"> </w:t>
      </w:r>
      <w:r w:rsidRPr="0010524A">
        <w:rPr>
          <w:rFonts w:cs="Times New Roman"/>
          <w:sz w:val="26"/>
          <w:szCs w:val="26"/>
        </w:rPr>
        <w:t>«Математика». 5—9 классы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Приоритетными целями обучения математике в 5—9 классах являются: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формирование центральных математических понятий (число, вел</w:t>
      </w:r>
      <w:r w:rsidRPr="0010524A">
        <w:rPr>
          <w:rFonts w:cs="Times New Roman"/>
          <w:sz w:val="26"/>
          <w:szCs w:val="26"/>
        </w:rPr>
        <w:t>и</w:t>
      </w:r>
      <w:r w:rsidRPr="0010524A">
        <w:rPr>
          <w:rFonts w:cs="Times New Roman"/>
          <w:sz w:val="26"/>
          <w:szCs w:val="26"/>
        </w:rPr>
        <w:t>чина, геометрическая фигура, переменная, вероятность, функция), обесп</w:t>
      </w:r>
      <w:r w:rsidRPr="0010524A">
        <w:rPr>
          <w:rFonts w:cs="Times New Roman"/>
          <w:sz w:val="26"/>
          <w:szCs w:val="26"/>
        </w:rPr>
        <w:t>е</w:t>
      </w:r>
      <w:r w:rsidRPr="0010524A">
        <w:rPr>
          <w:rFonts w:cs="Times New Roman"/>
          <w:sz w:val="26"/>
          <w:szCs w:val="26"/>
        </w:rPr>
        <w:t>чивающих преемственность и перспективность математического образования обучающихся;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развитие интеллектуальных и творческих способностей обучающи</w:t>
      </w:r>
      <w:r w:rsidRPr="0010524A">
        <w:rPr>
          <w:rFonts w:cs="Times New Roman"/>
          <w:sz w:val="26"/>
          <w:szCs w:val="26"/>
        </w:rPr>
        <w:t>х</w:t>
      </w:r>
      <w:r w:rsidRPr="0010524A">
        <w:rPr>
          <w:rFonts w:cs="Times New Roman"/>
          <w:sz w:val="26"/>
          <w:szCs w:val="26"/>
        </w:rPr>
        <w:t>ся, познавательной активности, исследовательских умений, критичности мышления, интереса к изучению математики;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формирование функциональной математической грамотности: ум</w:t>
      </w:r>
      <w:r w:rsidRPr="0010524A">
        <w:rPr>
          <w:rFonts w:cs="Times New Roman"/>
          <w:sz w:val="26"/>
          <w:szCs w:val="26"/>
        </w:rPr>
        <w:t>е</w:t>
      </w:r>
      <w:r w:rsidRPr="0010524A">
        <w:rPr>
          <w:rFonts w:cs="Times New Roman"/>
          <w:sz w:val="26"/>
          <w:szCs w:val="26"/>
        </w:rPr>
        <w:t>ния распознавать проявления математических понятий, объектов и закон</w:t>
      </w:r>
      <w:r w:rsidRPr="0010524A">
        <w:rPr>
          <w:rFonts w:cs="Times New Roman"/>
          <w:sz w:val="26"/>
          <w:szCs w:val="26"/>
        </w:rPr>
        <w:t>о</w:t>
      </w:r>
      <w:r w:rsidRPr="0010524A">
        <w:rPr>
          <w:rFonts w:cs="Times New Roman"/>
          <w:sz w:val="26"/>
          <w:szCs w:val="26"/>
        </w:rPr>
        <w:t>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w:t>
      </w:r>
      <w:r w:rsidRPr="0010524A">
        <w:rPr>
          <w:rFonts w:cs="Times New Roman"/>
          <w:sz w:val="26"/>
          <w:szCs w:val="26"/>
        </w:rPr>
        <w:t>о</w:t>
      </w:r>
      <w:r w:rsidRPr="0010524A">
        <w:rPr>
          <w:rFonts w:cs="Times New Roman"/>
          <w:sz w:val="26"/>
          <w:szCs w:val="26"/>
        </w:rPr>
        <w:t>енный математический аппарат для решения практико-ориентированных з</w:t>
      </w:r>
      <w:r w:rsidRPr="0010524A">
        <w:rPr>
          <w:rFonts w:cs="Times New Roman"/>
          <w:sz w:val="26"/>
          <w:szCs w:val="26"/>
        </w:rPr>
        <w:t>а</w:t>
      </w:r>
      <w:r w:rsidRPr="0010524A">
        <w:rPr>
          <w:rFonts w:cs="Times New Roman"/>
          <w:sz w:val="26"/>
          <w:szCs w:val="26"/>
        </w:rPr>
        <w:t>дач, интерпретировать и оценивать полученные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линии содержания курса математики в 5—9 классах: «Числа и вычисления», «Алгебра» («Алгебраические выражения», «Уравнения и нераве</w:t>
      </w:r>
      <w:r w:rsidRPr="0010524A">
        <w:rPr>
          <w:rFonts w:cs="Times New Roman"/>
          <w:sz w:val="26"/>
          <w:szCs w:val="26"/>
        </w:rPr>
        <w:t>н</w:t>
      </w:r>
      <w:r w:rsidRPr="0010524A">
        <w:rPr>
          <w:rFonts w:cs="Times New Roman"/>
          <w:sz w:val="26"/>
          <w:szCs w:val="26"/>
        </w:rPr>
        <w:t>ства»), «Функции», «Геометрия» («Геометрические фигуры и их свойства», «И</w:t>
      </w:r>
      <w:r w:rsidRPr="0010524A">
        <w:rPr>
          <w:rFonts w:cs="Times New Roman"/>
          <w:sz w:val="26"/>
          <w:szCs w:val="26"/>
        </w:rPr>
        <w:t>з</w:t>
      </w:r>
      <w:r w:rsidRPr="0010524A">
        <w:rPr>
          <w:rFonts w:cs="Times New Roman"/>
          <w:sz w:val="26"/>
          <w:szCs w:val="26"/>
        </w:rPr>
        <w:t>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w:t>
      </w:r>
      <w:r w:rsidRPr="0010524A">
        <w:rPr>
          <w:rFonts w:cs="Times New Roman"/>
          <w:sz w:val="26"/>
          <w:szCs w:val="26"/>
        </w:rPr>
        <w:t>о</w:t>
      </w:r>
      <w:r w:rsidRPr="0010524A">
        <w:rPr>
          <w:rFonts w:cs="Times New Roman"/>
          <w:sz w:val="26"/>
          <w:szCs w:val="26"/>
        </w:rPr>
        <w:t>низывающая все математические курсы и содержательные линии. Сформулир</w:t>
      </w:r>
      <w:r w:rsidRPr="0010524A">
        <w:rPr>
          <w:rFonts w:cs="Times New Roman"/>
          <w:sz w:val="26"/>
          <w:szCs w:val="26"/>
        </w:rPr>
        <w:t>о</w:t>
      </w:r>
      <w:r w:rsidRPr="0010524A">
        <w:rPr>
          <w:rFonts w:cs="Times New Roman"/>
          <w:sz w:val="26"/>
          <w:szCs w:val="26"/>
        </w:rPr>
        <w:t>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w:t>
      </w:r>
      <w:r w:rsidRPr="0010524A">
        <w:rPr>
          <w:rFonts w:cs="Times New Roman"/>
          <w:sz w:val="26"/>
          <w:szCs w:val="26"/>
        </w:rPr>
        <w:t>ы</w:t>
      </w:r>
      <w:r w:rsidRPr="0010524A">
        <w:rPr>
          <w:rFonts w:cs="Times New Roman"/>
          <w:sz w:val="26"/>
          <w:szCs w:val="26"/>
        </w:rPr>
        <w:t>сказывания, приводить примеры и контрпримеры, строить высказывания и отр</w:t>
      </w:r>
      <w:r w:rsidRPr="0010524A">
        <w:rPr>
          <w:rFonts w:cs="Times New Roman"/>
          <w:sz w:val="26"/>
          <w:szCs w:val="26"/>
        </w:rPr>
        <w:t>и</w:t>
      </w:r>
      <w:r w:rsidRPr="0010524A">
        <w:rPr>
          <w:rFonts w:cs="Times New Roman"/>
          <w:sz w:val="26"/>
          <w:szCs w:val="26"/>
        </w:rPr>
        <w:t xml:space="preserve">цания высказываний» относится ко всем курсам, а формирование логических </w:t>
      </w:r>
      <w:r w:rsidRPr="0010524A">
        <w:rPr>
          <w:rFonts w:cs="Times New Roman"/>
          <w:sz w:val="26"/>
          <w:szCs w:val="26"/>
        </w:rPr>
        <w:lastRenderedPageBreak/>
        <w:t>умений распределяется по всем годам обучения на уровне основного общего о</w:t>
      </w:r>
      <w:r w:rsidRPr="0010524A">
        <w:rPr>
          <w:rFonts w:cs="Times New Roman"/>
          <w:sz w:val="26"/>
          <w:szCs w:val="26"/>
        </w:rPr>
        <w:t>б</w:t>
      </w:r>
      <w:r w:rsidRPr="0010524A">
        <w:rPr>
          <w:rFonts w:cs="Times New Roman"/>
          <w:sz w:val="26"/>
          <w:szCs w:val="26"/>
        </w:rPr>
        <w:t>разования.</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Содержание образования, соответствующее предметным результатам о</w:t>
      </w:r>
      <w:r w:rsidRPr="0010524A">
        <w:rPr>
          <w:rFonts w:cs="Times New Roman"/>
          <w:spacing w:val="-1"/>
          <w:sz w:val="26"/>
          <w:szCs w:val="26"/>
        </w:rPr>
        <w:t>с</w:t>
      </w:r>
      <w:r w:rsidRPr="0010524A">
        <w:rPr>
          <w:rFonts w:cs="Times New Roman"/>
          <w:spacing w:val="-1"/>
          <w:sz w:val="26"/>
          <w:szCs w:val="26"/>
        </w:rPr>
        <w:t>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w:t>
      </w:r>
      <w:r w:rsidRPr="0010524A">
        <w:rPr>
          <w:rFonts w:cs="Times New Roman"/>
          <w:spacing w:val="-1"/>
          <w:sz w:val="26"/>
          <w:szCs w:val="26"/>
        </w:rPr>
        <w:t>ы</w:t>
      </w:r>
      <w:r w:rsidRPr="0010524A">
        <w:rPr>
          <w:rFonts w:cs="Times New Roman"/>
          <w:spacing w:val="-1"/>
          <w:sz w:val="26"/>
          <w:szCs w:val="26"/>
        </w:rPr>
        <w:t>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w:t>
      </w:r>
      <w:r w:rsidRPr="0010524A">
        <w:rPr>
          <w:rFonts w:cs="Times New Roman"/>
          <w:spacing w:val="-1"/>
          <w:sz w:val="26"/>
          <w:szCs w:val="26"/>
        </w:rPr>
        <w:t>т</w:t>
      </w:r>
      <w:r w:rsidRPr="0010524A">
        <w:rPr>
          <w:rFonts w:cs="Times New Roman"/>
          <w:spacing w:val="-1"/>
          <w:sz w:val="26"/>
          <w:szCs w:val="26"/>
        </w:rPr>
        <w:t>венные связи.</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 xml:space="preserve">Место </w:t>
      </w:r>
      <w:r w:rsidR="00E749B6" w:rsidRPr="0010524A">
        <w:rPr>
          <w:rFonts w:cs="Times New Roman"/>
          <w:sz w:val="26"/>
          <w:szCs w:val="26"/>
        </w:rPr>
        <w:t xml:space="preserve">учебного предмета «Математика» </w:t>
      </w:r>
      <w:r w:rsidRPr="0010524A">
        <w:rPr>
          <w:rFonts w:cs="Times New Roman"/>
          <w:sz w:val="26"/>
          <w:szCs w:val="26"/>
        </w:rPr>
        <w:t>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В соответствии с Федеральным государственным образовательным ста</w:t>
      </w:r>
      <w:r w:rsidRPr="0010524A">
        <w:rPr>
          <w:rFonts w:cs="Times New Roman"/>
          <w:spacing w:val="-1"/>
          <w:sz w:val="26"/>
          <w:szCs w:val="26"/>
        </w:rPr>
        <w:t>н</w:t>
      </w:r>
      <w:r w:rsidRPr="0010524A">
        <w:rPr>
          <w:rFonts w:cs="Times New Roman"/>
          <w:spacing w:val="-1"/>
          <w:sz w:val="26"/>
          <w:szCs w:val="26"/>
        </w:rPr>
        <w:t>дартом основного общего образования математика является обязательным пре</w:t>
      </w:r>
      <w:r w:rsidRPr="0010524A">
        <w:rPr>
          <w:rFonts w:cs="Times New Roman"/>
          <w:spacing w:val="-1"/>
          <w:sz w:val="26"/>
          <w:szCs w:val="26"/>
        </w:rPr>
        <w:t>д</w:t>
      </w:r>
      <w:r w:rsidRPr="0010524A">
        <w:rPr>
          <w:rFonts w:cs="Times New Roman"/>
          <w:spacing w:val="-1"/>
          <w:sz w:val="26"/>
          <w:szCs w:val="26"/>
        </w:rPr>
        <w:t>метом на данном уровне образования. В 5—9 классах учебный предмет «Матем</w:t>
      </w:r>
      <w:r w:rsidRPr="0010524A">
        <w:rPr>
          <w:rFonts w:cs="Times New Roman"/>
          <w:spacing w:val="-1"/>
          <w:sz w:val="26"/>
          <w:szCs w:val="26"/>
        </w:rPr>
        <w:t>а</w:t>
      </w:r>
      <w:r w:rsidRPr="0010524A">
        <w:rPr>
          <w:rFonts w:cs="Times New Roman"/>
          <w:spacing w:val="-1"/>
          <w:sz w:val="26"/>
          <w:szCs w:val="26"/>
        </w:rPr>
        <w:t xml:space="preserve">тика» традиционно изучается в рамках следующих учебных курсов: в 5—6 классах — курса «Математика», в 7—9 классах — курсов «Алгебра» </w:t>
      </w:r>
      <w:r w:rsidRPr="0010524A">
        <w:rPr>
          <w:rFonts w:cs="Times New Roman"/>
          <w:sz w:val="26"/>
          <w:szCs w:val="26"/>
        </w:rPr>
        <w:t>(включая элементы статистики и теории вероятностей) и «Геометрия». Настоящей пр</w:t>
      </w:r>
      <w:r w:rsidRPr="0010524A">
        <w:rPr>
          <w:rFonts w:cs="Times New Roman"/>
          <w:sz w:val="26"/>
          <w:szCs w:val="26"/>
        </w:rPr>
        <w:t>о</w:t>
      </w:r>
      <w:r w:rsidRPr="0010524A">
        <w:rPr>
          <w:rFonts w:cs="Times New Roman"/>
          <w:sz w:val="26"/>
          <w:szCs w:val="26"/>
        </w:rPr>
        <w:t>граммой вводится самостоятельный учебный курс «Вероятность и статистика».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Настоящей программой предусматривается выделение в учебном плане на изучение математики в 5—6 классах 5 учеб</w:t>
      </w:r>
      <w:r w:rsidRPr="0010524A">
        <w:rPr>
          <w:rFonts w:cs="Times New Roman"/>
          <w:spacing w:val="-4"/>
          <w:sz w:val="26"/>
          <w:szCs w:val="26"/>
        </w:rPr>
        <w:t>ных часов в неделю в течение каждого года обучения, в 7—9 класс</w:t>
      </w:r>
      <w:r w:rsidRPr="0010524A">
        <w:rPr>
          <w:rFonts w:cs="Times New Roman"/>
          <w:sz w:val="26"/>
          <w:szCs w:val="26"/>
        </w:rPr>
        <w:t>ах 6 учебных часов в неделю в течение каждого года обучения, всего 952 учебных часа.</w:t>
      </w:r>
    </w:p>
    <w:p w:rsidR="00416B7C" w:rsidRPr="0010524A" w:rsidRDefault="00416B7C" w:rsidP="00B82670">
      <w:pPr>
        <w:pStyle w:val="a8"/>
        <w:spacing w:line="240" w:lineRule="auto"/>
        <w:ind w:firstLine="680"/>
        <w:rPr>
          <w:rFonts w:cs="Times New Roman"/>
          <w:sz w:val="26"/>
          <w:szCs w:val="26"/>
        </w:rPr>
      </w:pPr>
    </w:p>
    <w:p w:rsidR="00416B7C" w:rsidRPr="0010524A" w:rsidRDefault="00E749B6" w:rsidP="00C1056F">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Планируемые результаты освоения учебного предмета «Математика» </w:t>
      </w:r>
      <w:r w:rsidR="00416B7C" w:rsidRPr="0010524A">
        <w:rPr>
          <w:rStyle w:val="a9"/>
          <w:rFonts w:cs="Times New Roman"/>
          <w:b/>
          <w:bCs/>
          <w:sz w:val="26"/>
          <w:szCs w:val="26"/>
        </w:rPr>
        <w:t>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Освоение учебного предмета «Математика» должно обеспечивать дост</w:t>
      </w:r>
      <w:r w:rsidRPr="0010524A">
        <w:rPr>
          <w:rFonts w:cs="Times New Roman"/>
          <w:sz w:val="26"/>
          <w:szCs w:val="26"/>
        </w:rPr>
        <w:t>и</w:t>
      </w:r>
      <w:r w:rsidRPr="0010524A">
        <w:rPr>
          <w:rFonts w:cs="Times New Roman"/>
          <w:sz w:val="26"/>
          <w:szCs w:val="26"/>
        </w:rPr>
        <w:t>жение на уровне основного общего образования следующих личностных, мет</w:t>
      </w:r>
      <w:r w:rsidRPr="0010524A">
        <w:rPr>
          <w:rFonts w:cs="Times New Roman"/>
          <w:sz w:val="26"/>
          <w:szCs w:val="26"/>
        </w:rPr>
        <w:t>а</w:t>
      </w:r>
      <w:r w:rsidRPr="0010524A">
        <w:rPr>
          <w:rFonts w:cs="Times New Roman"/>
          <w:sz w:val="26"/>
          <w:szCs w:val="26"/>
        </w:rPr>
        <w:t>предметных и предметных образовательных результатов:</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освоения программы учебного предмета «Матем</w:t>
      </w:r>
      <w:r w:rsidRPr="0010524A">
        <w:rPr>
          <w:rFonts w:cs="Times New Roman"/>
          <w:sz w:val="26"/>
          <w:szCs w:val="26"/>
        </w:rPr>
        <w:t>а</w:t>
      </w:r>
      <w:r w:rsidRPr="0010524A">
        <w:rPr>
          <w:rFonts w:cs="Times New Roman"/>
          <w:sz w:val="26"/>
          <w:szCs w:val="26"/>
        </w:rPr>
        <w:t>тика» характеризуются: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Патриотическое воспитание:</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Гражданское и духовно-нравственное воспитание:</w:t>
      </w:r>
    </w:p>
    <w:p w:rsidR="00E749B6"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Трудовое воспитание:</w:t>
      </w:r>
    </w:p>
    <w:p w:rsidR="00E749B6"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установкой на активное участие в решении практических задач математ</w:t>
      </w:r>
      <w:r w:rsidR="00416B7C" w:rsidRPr="0010524A">
        <w:rPr>
          <w:rFonts w:cs="Times New Roman"/>
          <w:sz w:val="26"/>
          <w:szCs w:val="26"/>
        </w:rPr>
        <w:t>и</w:t>
      </w:r>
      <w:r w:rsidR="00416B7C" w:rsidRPr="0010524A">
        <w:rPr>
          <w:rFonts w:cs="Times New Roman"/>
          <w:sz w:val="26"/>
          <w:szCs w:val="26"/>
        </w:rPr>
        <w:t xml:space="preserve">ческой направленности, осознанием важности математического образования на </w:t>
      </w:r>
      <w:r w:rsidR="00416B7C" w:rsidRPr="0010524A">
        <w:rPr>
          <w:rFonts w:cs="Times New Roman"/>
          <w:sz w:val="26"/>
          <w:szCs w:val="26"/>
        </w:rPr>
        <w:lastRenderedPageBreak/>
        <w:t>протяжении всей жизни для успешной профессиональной деятельности и разв</w:t>
      </w:r>
      <w:r w:rsidR="00416B7C" w:rsidRPr="0010524A">
        <w:rPr>
          <w:rFonts w:cs="Times New Roman"/>
          <w:sz w:val="26"/>
          <w:szCs w:val="26"/>
        </w:rPr>
        <w:t>и</w:t>
      </w:r>
      <w:r w:rsidR="00416B7C" w:rsidRPr="0010524A">
        <w:rPr>
          <w:rFonts w:cs="Times New Roman"/>
          <w:sz w:val="26"/>
          <w:szCs w:val="26"/>
        </w:rPr>
        <w:t xml:space="preserve">тием необходимых умений; </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осознанным выбором и построением индивидуальной траектории образ</w:t>
      </w:r>
      <w:r w:rsidR="00416B7C" w:rsidRPr="0010524A">
        <w:rPr>
          <w:rFonts w:cs="Times New Roman"/>
          <w:sz w:val="26"/>
          <w:szCs w:val="26"/>
        </w:rPr>
        <w:t>о</w:t>
      </w:r>
      <w:r w:rsidR="00416B7C" w:rsidRPr="0010524A">
        <w:rPr>
          <w:rFonts w:cs="Times New Roman"/>
          <w:sz w:val="26"/>
          <w:szCs w:val="26"/>
        </w:rPr>
        <w:t>вания и жизненных планов с учётом личных интересов и общественных потре</w:t>
      </w:r>
      <w:r w:rsidR="00416B7C" w:rsidRPr="0010524A">
        <w:rPr>
          <w:rFonts w:cs="Times New Roman"/>
          <w:sz w:val="26"/>
          <w:szCs w:val="26"/>
        </w:rPr>
        <w:t>б</w:t>
      </w:r>
      <w:r w:rsidR="00416B7C" w:rsidRPr="0010524A">
        <w:rPr>
          <w:rFonts w:cs="Times New Roman"/>
          <w:sz w:val="26"/>
          <w:szCs w:val="26"/>
        </w:rPr>
        <w:t>ностей.</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Эстетическое воспитание:</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способностью к эмоциональному и эстетическому восприятию математ</w:t>
      </w:r>
      <w:r w:rsidR="00416B7C" w:rsidRPr="0010524A">
        <w:rPr>
          <w:rFonts w:cs="Times New Roman"/>
          <w:sz w:val="26"/>
          <w:szCs w:val="26"/>
        </w:rPr>
        <w:t>и</w:t>
      </w:r>
      <w:r w:rsidR="00416B7C" w:rsidRPr="0010524A">
        <w:rPr>
          <w:rFonts w:cs="Times New Roman"/>
          <w:sz w:val="26"/>
          <w:szCs w:val="26"/>
        </w:rPr>
        <w:t>ческих объектов, задач, решений, рассуждений; умению видеть математические закономерности в искусстве.</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Ценности научного познания:</w:t>
      </w:r>
    </w:p>
    <w:p w:rsidR="00E749B6"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ориентацией в деятельности на современную систему научных предста</w:t>
      </w:r>
      <w:r w:rsidR="00416B7C" w:rsidRPr="0010524A">
        <w:rPr>
          <w:rFonts w:cs="Times New Roman"/>
          <w:sz w:val="26"/>
          <w:szCs w:val="26"/>
        </w:rPr>
        <w:t>в</w:t>
      </w:r>
      <w:r w:rsidR="00416B7C" w:rsidRPr="0010524A">
        <w:rPr>
          <w:rFonts w:cs="Times New Roman"/>
          <w:sz w:val="26"/>
          <w:szCs w:val="26"/>
        </w:rPr>
        <w:t xml:space="preserve">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овладением языком математики и математической культурой как средством познания мира; овладением простейшими навыками исследовательской деятел</w:t>
      </w:r>
      <w:r w:rsidR="00416B7C" w:rsidRPr="0010524A">
        <w:rPr>
          <w:rFonts w:cs="Times New Roman"/>
          <w:sz w:val="26"/>
          <w:szCs w:val="26"/>
        </w:rPr>
        <w:t>ь</w:t>
      </w:r>
      <w:r w:rsidR="00416B7C" w:rsidRPr="0010524A">
        <w:rPr>
          <w:rFonts w:cs="Times New Roman"/>
          <w:sz w:val="26"/>
          <w:szCs w:val="26"/>
        </w:rPr>
        <w:t>ности.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Физическое воспитание, формирование культуры здоровья и эмоци</w:t>
      </w:r>
      <w:r w:rsidRPr="0010524A">
        <w:rPr>
          <w:rFonts w:cs="Times New Roman"/>
          <w:sz w:val="26"/>
          <w:szCs w:val="26"/>
        </w:rPr>
        <w:t>о</w:t>
      </w:r>
      <w:r w:rsidRPr="0010524A">
        <w:rPr>
          <w:rFonts w:cs="Times New Roman"/>
          <w:sz w:val="26"/>
          <w:szCs w:val="26"/>
        </w:rPr>
        <w:t>нального благополучия:</w:t>
      </w:r>
    </w:p>
    <w:p w:rsidR="00E749B6"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готовностью применять математические знания в интересах своего здор</w:t>
      </w:r>
      <w:r w:rsidR="00416B7C" w:rsidRPr="0010524A">
        <w:rPr>
          <w:rFonts w:cs="Times New Roman"/>
          <w:sz w:val="26"/>
          <w:szCs w:val="26"/>
        </w:rPr>
        <w:t>о</w:t>
      </w:r>
      <w:r w:rsidR="00416B7C" w:rsidRPr="0010524A">
        <w:rPr>
          <w:rFonts w:cs="Times New Roman"/>
          <w:sz w:val="26"/>
          <w:szCs w:val="26"/>
        </w:rPr>
        <w:t xml:space="preserve">вья, ведения здорового образа жизни (здоровое питание, сбалансированный режим занятий и отдыха, регулярная физическая активность); </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сформированностью навыка рефлексии, признанием своего права на ошибку и такого же права другого человека.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Экологическое воспитание:</w:t>
      </w:r>
    </w:p>
    <w:p w:rsidR="00E749B6"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осознанием глобального характера экологических проблем и путей их р</w:t>
      </w:r>
      <w:r w:rsidR="00416B7C" w:rsidRPr="0010524A">
        <w:rPr>
          <w:rFonts w:cs="Times New Roman"/>
          <w:sz w:val="26"/>
          <w:szCs w:val="26"/>
        </w:rPr>
        <w:t>е</w:t>
      </w:r>
      <w:r w:rsidR="00416B7C" w:rsidRPr="0010524A">
        <w:rPr>
          <w:rFonts w:cs="Times New Roman"/>
          <w:sz w:val="26"/>
          <w:szCs w:val="26"/>
        </w:rPr>
        <w:t>шения.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Личностные результаты, обеспечивающие адаптацию обучающегося к изменяющимся условиям социальной и природной среды:</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необходимостью в формировании новых знаний, в том числе формулир</w:t>
      </w:r>
      <w:r w:rsidR="00416B7C" w:rsidRPr="0010524A">
        <w:rPr>
          <w:rFonts w:cs="Times New Roman"/>
          <w:sz w:val="26"/>
          <w:szCs w:val="26"/>
        </w:rPr>
        <w:t>о</w:t>
      </w:r>
      <w:r w:rsidR="00416B7C" w:rsidRPr="0010524A">
        <w:rPr>
          <w:rFonts w:cs="Times New Roman"/>
          <w:sz w:val="26"/>
          <w:szCs w:val="26"/>
        </w:rPr>
        <w:t>вать идеи, понятия, гипотезы об объектах и явлениях, в том числе ранее не и</w:t>
      </w:r>
      <w:r w:rsidR="00416B7C" w:rsidRPr="0010524A">
        <w:rPr>
          <w:rFonts w:cs="Times New Roman"/>
          <w:sz w:val="26"/>
          <w:szCs w:val="26"/>
        </w:rPr>
        <w:t>з</w:t>
      </w:r>
      <w:r w:rsidR="00416B7C" w:rsidRPr="0010524A">
        <w:rPr>
          <w:rFonts w:cs="Times New Roman"/>
          <w:sz w:val="26"/>
          <w:szCs w:val="26"/>
        </w:rPr>
        <w:t>вестных, осознавать дефициты собственных знаний и компетентностей, планир</w:t>
      </w:r>
      <w:r w:rsidR="00416B7C" w:rsidRPr="0010524A">
        <w:rPr>
          <w:rFonts w:cs="Times New Roman"/>
          <w:sz w:val="26"/>
          <w:szCs w:val="26"/>
        </w:rPr>
        <w:t>о</w:t>
      </w:r>
      <w:r w:rsidR="00416B7C" w:rsidRPr="0010524A">
        <w:rPr>
          <w:rFonts w:cs="Times New Roman"/>
          <w:sz w:val="26"/>
          <w:szCs w:val="26"/>
        </w:rPr>
        <w:t>вать своё развитие;</w:t>
      </w:r>
    </w:p>
    <w:p w:rsidR="00416B7C" w:rsidRPr="0010524A" w:rsidRDefault="00E749B6"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7047A" w:rsidRDefault="0017047A"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Style w:val="aa"/>
          <w:rFonts w:cs="Times New Roman"/>
          <w:i w:val="0"/>
          <w:sz w:val="26"/>
          <w:szCs w:val="26"/>
        </w:rPr>
      </w:pPr>
      <w:r w:rsidRPr="0010524A">
        <w:rPr>
          <w:rFonts w:cs="Times New Roman"/>
          <w:sz w:val="26"/>
          <w:szCs w:val="26"/>
        </w:rPr>
        <w:t>Метапредметные результаты освоения программы учебного предмета «М</w:t>
      </w:r>
      <w:r w:rsidRPr="0010524A">
        <w:rPr>
          <w:rFonts w:cs="Times New Roman"/>
          <w:sz w:val="26"/>
          <w:szCs w:val="26"/>
        </w:rPr>
        <w:t>а</w:t>
      </w:r>
      <w:r w:rsidRPr="0010524A">
        <w:rPr>
          <w:rFonts w:cs="Times New Roman"/>
          <w:sz w:val="26"/>
          <w:szCs w:val="26"/>
        </w:rPr>
        <w:t xml:space="preserve">тематика» характеризуются овладением </w:t>
      </w:r>
      <w:r w:rsidRPr="0010524A">
        <w:rPr>
          <w:rStyle w:val="aa"/>
          <w:rFonts w:cs="Times New Roman"/>
          <w:i w:val="0"/>
          <w:sz w:val="26"/>
          <w:szCs w:val="26"/>
        </w:rPr>
        <w:t xml:space="preserve">универсальными </w:t>
      </w:r>
      <w:r w:rsidRPr="0010524A">
        <w:rPr>
          <w:rStyle w:val="ab"/>
          <w:rFonts w:cs="Times New Roman"/>
          <w:i w:val="0"/>
          <w:sz w:val="26"/>
          <w:szCs w:val="26"/>
        </w:rPr>
        <w:t>познавательными</w:t>
      </w:r>
      <w:r w:rsidRPr="0010524A">
        <w:rPr>
          <w:rStyle w:val="aa"/>
          <w:rFonts w:cs="Times New Roman"/>
          <w:i w:val="0"/>
          <w:sz w:val="26"/>
          <w:szCs w:val="26"/>
        </w:rPr>
        <w:t xml:space="preserve"> действиями, универсальными </w:t>
      </w:r>
      <w:r w:rsidRPr="0010524A">
        <w:rPr>
          <w:rStyle w:val="ab"/>
          <w:rFonts w:cs="Times New Roman"/>
          <w:i w:val="0"/>
          <w:sz w:val="26"/>
          <w:szCs w:val="26"/>
        </w:rPr>
        <w:t>коммуникативными</w:t>
      </w:r>
      <w:r w:rsidRPr="0010524A">
        <w:rPr>
          <w:rStyle w:val="a9"/>
          <w:rFonts w:cs="Times New Roman"/>
          <w:i/>
          <w:sz w:val="26"/>
          <w:szCs w:val="26"/>
        </w:rPr>
        <w:t xml:space="preserve"> </w:t>
      </w:r>
      <w:r w:rsidRPr="0010524A">
        <w:rPr>
          <w:rStyle w:val="aa"/>
          <w:rFonts w:cs="Times New Roman"/>
          <w:i w:val="0"/>
          <w:sz w:val="26"/>
          <w:szCs w:val="26"/>
        </w:rPr>
        <w:t>действиями и универсал</w:t>
      </w:r>
      <w:r w:rsidRPr="0010524A">
        <w:rPr>
          <w:rStyle w:val="aa"/>
          <w:rFonts w:cs="Times New Roman"/>
          <w:i w:val="0"/>
          <w:sz w:val="26"/>
          <w:szCs w:val="26"/>
        </w:rPr>
        <w:t>ь</w:t>
      </w:r>
      <w:r w:rsidRPr="0010524A">
        <w:rPr>
          <w:rStyle w:val="aa"/>
          <w:rFonts w:cs="Times New Roman"/>
          <w:i w:val="0"/>
          <w:sz w:val="26"/>
          <w:szCs w:val="26"/>
        </w:rPr>
        <w:t xml:space="preserve">ными </w:t>
      </w:r>
      <w:r w:rsidRPr="0010524A">
        <w:rPr>
          <w:rStyle w:val="ab"/>
          <w:rFonts w:cs="Times New Roman"/>
          <w:i w:val="0"/>
          <w:sz w:val="26"/>
          <w:szCs w:val="26"/>
        </w:rPr>
        <w:t>регулятивными</w:t>
      </w:r>
      <w:r w:rsidRPr="0010524A">
        <w:rPr>
          <w:rStyle w:val="a9"/>
          <w:rFonts w:cs="Times New Roman"/>
          <w:i/>
          <w:sz w:val="26"/>
          <w:szCs w:val="26"/>
        </w:rPr>
        <w:t xml:space="preserve"> </w:t>
      </w:r>
      <w:r w:rsidRPr="0010524A">
        <w:rPr>
          <w:rStyle w:val="aa"/>
          <w:rFonts w:cs="Times New Roman"/>
          <w:i w:val="0"/>
          <w:sz w:val="26"/>
          <w:szCs w:val="26"/>
        </w:rPr>
        <w:t>действиями.</w:t>
      </w:r>
    </w:p>
    <w:p w:rsidR="00416B7C" w:rsidRPr="0010524A" w:rsidRDefault="00416B7C" w:rsidP="00B82670">
      <w:pPr>
        <w:pStyle w:val="a8"/>
        <w:spacing w:line="240" w:lineRule="auto"/>
        <w:ind w:firstLine="680"/>
        <w:rPr>
          <w:rStyle w:val="aa"/>
          <w:rFonts w:cs="Times New Roman"/>
          <w:i w:val="0"/>
          <w:sz w:val="26"/>
          <w:szCs w:val="26"/>
        </w:rPr>
      </w:pPr>
      <w:r w:rsidRPr="0010524A">
        <w:rPr>
          <w:rStyle w:val="aa"/>
          <w:rFonts w:cs="Times New Roman"/>
          <w:i w:val="0"/>
          <w:sz w:val="26"/>
          <w:szCs w:val="26"/>
        </w:rPr>
        <w:lastRenderedPageBreak/>
        <w:t xml:space="preserve">1) </w:t>
      </w:r>
      <w:r w:rsidRPr="0010524A">
        <w:rPr>
          <w:rStyle w:val="aa"/>
          <w:rFonts w:cs="Times New Roman"/>
          <w:sz w:val="26"/>
          <w:szCs w:val="26"/>
        </w:rPr>
        <w:t xml:space="preserve">Универсальные </w:t>
      </w:r>
      <w:r w:rsidRPr="0010524A">
        <w:rPr>
          <w:rStyle w:val="ab"/>
          <w:rFonts w:cs="Times New Roman"/>
          <w:sz w:val="26"/>
          <w:szCs w:val="26"/>
        </w:rPr>
        <w:t>познавательные</w:t>
      </w:r>
      <w:r w:rsidRPr="0010524A">
        <w:rPr>
          <w:rStyle w:val="aa"/>
          <w:rFonts w:cs="Times New Roman"/>
          <w:sz w:val="26"/>
          <w:szCs w:val="26"/>
        </w:rPr>
        <w:t xml:space="preserve"> действия обеспечивают формирование базовых когнитивных процессов обучающихся (освоение методов познания окр</w:t>
      </w:r>
      <w:r w:rsidRPr="0010524A">
        <w:rPr>
          <w:rStyle w:val="aa"/>
          <w:rFonts w:cs="Times New Roman"/>
          <w:sz w:val="26"/>
          <w:szCs w:val="26"/>
        </w:rPr>
        <w:t>у</w:t>
      </w:r>
      <w:r w:rsidRPr="0010524A">
        <w:rPr>
          <w:rStyle w:val="aa"/>
          <w:rFonts w:cs="Times New Roman"/>
          <w:sz w:val="26"/>
          <w:szCs w:val="26"/>
        </w:rPr>
        <w:t>жающего мира; применение логических, исследовательских операций, умений р</w:t>
      </w:r>
      <w:r w:rsidRPr="0010524A">
        <w:rPr>
          <w:rStyle w:val="aa"/>
          <w:rFonts w:cs="Times New Roman"/>
          <w:sz w:val="26"/>
          <w:szCs w:val="26"/>
        </w:rPr>
        <w:t>а</w:t>
      </w:r>
      <w:r w:rsidRPr="0010524A">
        <w:rPr>
          <w:rStyle w:val="aa"/>
          <w:rFonts w:cs="Times New Roman"/>
          <w:sz w:val="26"/>
          <w:szCs w:val="26"/>
        </w:rPr>
        <w:t>ботать с информацией).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Базовые логические действия: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математических объектов, понятий, отношений между понятиями; формулировать определ</w:t>
      </w:r>
      <w:r w:rsidRPr="0010524A">
        <w:rPr>
          <w:rFonts w:cs="Times New Roman"/>
          <w:sz w:val="26"/>
          <w:szCs w:val="26"/>
        </w:rPr>
        <w:t>е</w:t>
      </w:r>
      <w:r w:rsidRPr="0010524A">
        <w:rPr>
          <w:rFonts w:cs="Times New Roman"/>
          <w:sz w:val="26"/>
          <w:szCs w:val="26"/>
        </w:rPr>
        <w:t>ния понятий; устанавливать существенный признак классификации, основ</w:t>
      </w:r>
      <w:r w:rsidRPr="0010524A">
        <w:rPr>
          <w:rFonts w:cs="Times New Roman"/>
          <w:sz w:val="26"/>
          <w:szCs w:val="26"/>
        </w:rPr>
        <w:t>а</w:t>
      </w:r>
      <w:r w:rsidRPr="0010524A">
        <w:rPr>
          <w:rFonts w:cs="Times New Roman"/>
          <w:sz w:val="26"/>
          <w:szCs w:val="26"/>
        </w:rPr>
        <w:t>ния для обобщения и сравнения, критерии проводимого анализа;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воспринимать, формулировать и преобразовывать суждения: утве</w:t>
      </w:r>
      <w:r w:rsidRPr="0010524A">
        <w:rPr>
          <w:rFonts w:cs="Times New Roman"/>
          <w:sz w:val="26"/>
          <w:szCs w:val="26"/>
        </w:rPr>
        <w:t>р</w:t>
      </w:r>
      <w:r w:rsidRPr="0010524A">
        <w:rPr>
          <w:rFonts w:cs="Times New Roman"/>
          <w:sz w:val="26"/>
          <w:szCs w:val="26"/>
        </w:rPr>
        <w:t>дительные и отрицательные, единичные, частные и общие; условные;</w:t>
      </w:r>
    </w:p>
    <w:p w:rsidR="00416B7C" w:rsidRPr="0010524A" w:rsidRDefault="00416B7C" w:rsidP="00B82670">
      <w:pPr>
        <w:pStyle w:val="a"/>
        <w:spacing w:line="240" w:lineRule="auto"/>
        <w:ind w:firstLine="680"/>
        <w:rPr>
          <w:rFonts w:cs="Times New Roman"/>
          <w:sz w:val="26"/>
          <w:szCs w:val="26"/>
        </w:rPr>
      </w:pPr>
      <w:r w:rsidRPr="0010524A">
        <w:rPr>
          <w:rFonts w:cs="Times New Roman"/>
          <w:spacing w:val="-4"/>
          <w:sz w:val="26"/>
          <w:szCs w:val="26"/>
        </w:rPr>
        <w:t xml:space="preserve">выявлять математические закономерности, взаимосвязи и </w:t>
      </w:r>
      <w:r w:rsidRPr="0010524A">
        <w:rPr>
          <w:rFonts w:cs="Times New Roman"/>
          <w:spacing w:val="-8"/>
          <w:sz w:val="26"/>
          <w:szCs w:val="26"/>
        </w:rPr>
        <w:t>про</w:t>
      </w:r>
      <w:r w:rsidRPr="0010524A">
        <w:rPr>
          <w:rFonts w:cs="Times New Roman"/>
          <w:spacing w:val="-4"/>
          <w:sz w:val="26"/>
          <w:szCs w:val="26"/>
        </w:rPr>
        <w:t>тиворечия в фактах, данных, наблюдениях и утверждениях;</w:t>
      </w:r>
      <w:r w:rsidRPr="0010524A">
        <w:rPr>
          <w:rFonts w:cs="Times New Roman"/>
          <w:sz w:val="26"/>
          <w:szCs w:val="26"/>
        </w:rPr>
        <w:t xml:space="preserve"> предлагать критерии для в</w:t>
      </w:r>
      <w:r w:rsidRPr="0010524A">
        <w:rPr>
          <w:rFonts w:cs="Times New Roman"/>
          <w:sz w:val="26"/>
          <w:szCs w:val="26"/>
        </w:rPr>
        <w:t>ы</w:t>
      </w:r>
      <w:r w:rsidRPr="0010524A">
        <w:rPr>
          <w:rFonts w:cs="Times New Roman"/>
          <w:sz w:val="26"/>
          <w:szCs w:val="26"/>
        </w:rPr>
        <w:t>явления закономерностей и противоречий;</w:t>
      </w:r>
    </w:p>
    <w:p w:rsidR="00416B7C" w:rsidRPr="0010524A" w:rsidRDefault="00416B7C" w:rsidP="00B82670">
      <w:pPr>
        <w:pStyle w:val="a"/>
        <w:spacing w:line="240" w:lineRule="auto"/>
        <w:ind w:firstLine="680"/>
        <w:rPr>
          <w:rFonts w:cs="Times New Roman"/>
          <w:spacing w:val="-4"/>
          <w:sz w:val="26"/>
          <w:szCs w:val="26"/>
        </w:rPr>
      </w:pPr>
      <w:r w:rsidRPr="0010524A">
        <w:rPr>
          <w:rFonts w:cs="Times New Roman"/>
          <w:spacing w:val="-4"/>
          <w:sz w:val="26"/>
          <w:szCs w:val="26"/>
        </w:rPr>
        <w:t>делать выводы с использованием законов логики, дедуктивных и и</w:t>
      </w:r>
      <w:r w:rsidRPr="0010524A">
        <w:rPr>
          <w:rFonts w:cs="Times New Roman"/>
          <w:spacing w:val="-4"/>
          <w:sz w:val="26"/>
          <w:szCs w:val="26"/>
        </w:rPr>
        <w:t>н</w:t>
      </w:r>
      <w:r w:rsidRPr="0010524A">
        <w:rPr>
          <w:rFonts w:cs="Times New Roman"/>
          <w:spacing w:val="-4"/>
          <w:sz w:val="26"/>
          <w:szCs w:val="26"/>
        </w:rPr>
        <w:t>дуктивных умозаключений, умозаключений по аналогии;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разбирать доказательства математических утверждений (прямые и от противного), проводить самостоятельно несложные доказательства матем</w:t>
      </w:r>
      <w:r w:rsidRPr="0010524A">
        <w:rPr>
          <w:rFonts w:cs="Times New Roman"/>
          <w:sz w:val="26"/>
          <w:szCs w:val="26"/>
        </w:rPr>
        <w:t>а</w:t>
      </w:r>
      <w:r w:rsidRPr="0010524A">
        <w:rPr>
          <w:rFonts w:cs="Times New Roman"/>
          <w:sz w:val="26"/>
          <w:szCs w:val="26"/>
        </w:rPr>
        <w:t>тических фактов, выстраивать аргументацию, приводить примеры и конт</w:t>
      </w:r>
      <w:r w:rsidRPr="0010524A">
        <w:rPr>
          <w:rFonts w:cs="Times New Roman"/>
          <w:sz w:val="26"/>
          <w:szCs w:val="26"/>
        </w:rPr>
        <w:t>р</w:t>
      </w:r>
      <w:r w:rsidRPr="0010524A">
        <w:rPr>
          <w:rFonts w:cs="Times New Roman"/>
          <w:sz w:val="26"/>
          <w:szCs w:val="26"/>
        </w:rPr>
        <w:t>примеры; обосновывать собственные рассуждения;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выбирать способ решения учебной задачи (сравнивать несколько в</w:t>
      </w:r>
      <w:r w:rsidRPr="0010524A">
        <w:rPr>
          <w:rFonts w:cs="Times New Roman"/>
          <w:sz w:val="26"/>
          <w:szCs w:val="26"/>
        </w:rPr>
        <w:t>а</w:t>
      </w:r>
      <w:r w:rsidRPr="0010524A">
        <w:rPr>
          <w:rFonts w:cs="Times New Roman"/>
          <w:sz w:val="26"/>
          <w:szCs w:val="26"/>
        </w:rPr>
        <w:t>риантов решения, выбирать наиболее подходящий с учётом самостоятельно выделенных критериев).</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Базовые исследовательские действия: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вопросы как исследовательский инструмент познания; формулировать вопросы, фиксирующие противоречие, проблему, самосто</w:t>
      </w:r>
      <w:r w:rsidRPr="0010524A">
        <w:rPr>
          <w:rFonts w:cs="Times New Roman"/>
          <w:sz w:val="26"/>
          <w:szCs w:val="26"/>
        </w:rPr>
        <w:t>я</w:t>
      </w:r>
      <w:r w:rsidRPr="0010524A">
        <w:rPr>
          <w:rFonts w:cs="Times New Roman"/>
          <w:sz w:val="26"/>
          <w:szCs w:val="26"/>
        </w:rPr>
        <w:t>тельно устанавливать искомое и данное, формировать гипотезу, аргумент</w:t>
      </w:r>
      <w:r w:rsidRPr="0010524A">
        <w:rPr>
          <w:rFonts w:cs="Times New Roman"/>
          <w:sz w:val="26"/>
          <w:szCs w:val="26"/>
        </w:rPr>
        <w:t>и</w:t>
      </w:r>
      <w:r w:rsidRPr="0010524A">
        <w:rPr>
          <w:rFonts w:cs="Times New Roman"/>
          <w:sz w:val="26"/>
          <w:szCs w:val="26"/>
        </w:rPr>
        <w:t>ровать свою позицию, мнение;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проводить по самостоятельно составленному плану несложный эк</w:t>
      </w:r>
      <w:r w:rsidRPr="0010524A">
        <w:rPr>
          <w:rFonts w:cs="Times New Roman"/>
          <w:sz w:val="26"/>
          <w:szCs w:val="26"/>
        </w:rPr>
        <w:t>с</w:t>
      </w:r>
      <w:r w:rsidRPr="0010524A">
        <w:rPr>
          <w:rFonts w:cs="Times New Roman"/>
          <w:sz w:val="26"/>
          <w:szCs w:val="26"/>
        </w:rPr>
        <w:t>перимент, небольшое исследование по установлению особенностей матем</w:t>
      </w:r>
      <w:r w:rsidRPr="0010524A">
        <w:rPr>
          <w:rFonts w:cs="Times New Roman"/>
          <w:sz w:val="26"/>
          <w:szCs w:val="26"/>
        </w:rPr>
        <w:t>а</w:t>
      </w:r>
      <w:r w:rsidRPr="0010524A">
        <w:rPr>
          <w:rFonts w:cs="Times New Roman"/>
          <w:sz w:val="26"/>
          <w:szCs w:val="26"/>
        </w:rPr>
        <w:t>тического объекта, зависимостей объектов между собой;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самостоятельно формулировать обобщения и выводы по результатам проведённого наблюдения, исследования, оценивать достоверность пол</w:t>
      </w:r>
      <w:r w:rsidRPr="0010524A">
        <w:rPr>
          <w:rFonts w:cs="Times New Roman"/>
          <w:sz w:val="26"/>
          <w:szCs w:val="26"/>
        </w:rPr>
        <w:t>у</w:t>
      </w:r>
      <w:r w:rsidRPr="0010524A">
        <w:rPr>
          <w:rFonts w:cs="Times New Roman"/>
          <w:sz w:val="26"/>
          <w:szCs w:val="26"/>
        </w:rPr>
        <w:t>ченных результатов, выводов и обобщений;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прогнозировать возможное развитие процесса, а также выдвигать предположения о его развитии в новых условиях.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Работа с информацией: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выявлять недостаточность и избыточность информации, данных, н</w:t>
      </w:r>
      <w:r w:rsidRPr="0010524A">
        <w:rPr>
          <w:rFonts w:cs="Times New Roman"/>
          <w:sz w:val="26"/>
          <w:szCs w:val="26"/>
        </w:rPr>
        <w:t>е</w:t>
      </w:r>
      <w:r w:rsidRPr="0010524A">
        <w:rPr>
          <w:rFonts w:cs="Times New Roman"/>
          <w:sz w:val="26"/>
          <w:szCs w:val="26"/>
        </w:rPr>
        <w:t>обходимых для решения задачи;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выбирать, анализировать, систематизировать и интерпретировать информацию различных видов и форм представления;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выбирать форму представления информации и иллюстрировать р</w:t>
      </w:r>
      <w:r w:rsidRPr="0010524A">
        <w:rPr>
          <w:rFonts w:cs="Times New Roman"/>
          <w:sz w:val="26"/>
          <w:szCs w:val="26"/>
        </w:rPr>
        <w:t>е</w:t>
      </w:r>
      <w:r w:rsidRPr="0010524A">
        <w:rPr>
          <w:rFonts w:cs="Times New Roman"/>
          <w:sz w:val="26"/>
          <w:szCs w:val="26"/>
        </w:rPr>
        <w:t>шаемые задачи схемами, диаграммами, иной графикой и их комбинациями;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оценивать надёжность информации по критериям, предложенным учителем или сформулированным самостоятельно.</w:t>
      </w:r>
    </w:p>
    <w:p w:rsidR="00416B7C" w:rsidRPr="0010524A" w:rsidRDefault="00416B7C" w:rsidP="00B82670">
      <w:pPr>
        <w:pStyle w:val="a8"/>
        <w:spacing w:line="240" w:lineRule="auto"/>
        <w:ind w:firstLine="680"/>
        <w:rPr>
          <w:rStyle w:val="aa"/>
          <w:rFonts w:cs="Times New Roman"/>
          <w:spacing w:val="-4"/>
          <w:sz w:val="26"/>
          <w:szCs w:val="26"/>
        </w:rPr>
      </w:pPr>
      <w:r w:rsidRPr="0010524A">
        <w:rPr>
          <w:rStyle w:val="aa"/>
          <w:rFonts w:cs="Times New Roman"/>
          <w:sz w:val="26"/>
          <w:szCs w:val="26"/>
        </w:rPr>
        <w:t xml:space="preserve">2) Универсальные </w:t>
      </w:r>
      <w:r w:rsidRPr="0010524A">
        <w:rPr>
          <w:rStyle w:val="ab"/>
          <w:rFonts w:cs="Times New Roman"/>
          <w:sz w:val="26"/>
          <w:szCs w:val="26"/>
        </w:rPr>
        <w:t>коммуникативные</w:t>
      </w:r>
      <w:r w:rsidRPr="0010524A">
        <w:rPr>
          <w:rStyle w:val="a9"/>
          <w:rFonts w:cs="Times New Roman"/>
          <w:sz w:val="26"/>
          <w:szCs w:val="26"/>
        </w:rPr>
        <w:t xml:space="preserve"> </w:t>
      </w:r>
      <w:r w:rsidRPr="0010524A">
        <w:rPr>
          <w:rStyle w:val="aa"/>
          <w:rFonts w:cs="Times New Roman"/>
          <w:sz w:val="26"/>
          <w:szCs w:val="26"/>
        </w:rPr>
        <w:t>действия обеспе</w:t>
      </w:r>
      <w:r w:rsidRPr="0010524A">
        <w:rPr>
          <w:rStyle w:val="aa"/>
          <w:rFonts w:cs="Times New Roman"/>
          <w:spacing w:val="-4"/>
          <w:sz w:val="26"/>
          <w:szCs w:val="26"/>
        </w:rPr>
        <w:t>чивают сформир</w:t>
      </w:r>
      <w:r w:rsidRPr="0010524A">
        <w:rPr>
          <w:rStyle w:val="aa"/>
          <w:rFonts w:cs="Times New Roman"/>
          <w:spacing w:val="-4"/>
          <w:sz w:val="26"/>
          <w:szCs w:val="26"/>
        </w:rPr>
        <w:t>о</w:t>
      </w:r>
      <w:r w:rsidRPr="0010524A">
        <w:rPr>
          <w:rStyle w:val="aa"/>
          <w:rFonts w:cs="Times New Roman"/>
          <w:spacing w:val="-4"/>
          <w:sz w:val="26"/>
          <w:szCs w:val="26"/>
        </w:rPr>
        <w:t>ванность социальных навыков обучающихся.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Общение: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10524A">
        <w:rPr>
          <w:rFonts w:cs="Times New Roman"/>
          <w:sz w:val="26"/>
          <w:szCs w:val="26"/>
        </w:rPr>
        <w:lastRenderedPageBreak/>
        <w:t>устных и письменных текстах, давать пояснения по ходу решения задачи, комментировать полученный результат;</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 ходе обсуждения задавать вопросы по существу обсуждаемой темы, проблемы, решаемой задачи, высказывать идеи, нацеленные на поиск реш</w:t>
      </w:r>
      <w:r w:rsidRPr="0010524A">
        <w:rPr>
          <w:rFonts w:cs="Times New Roman"/>
          <w:sz w:val="26"/>
          <w:szCs w:val="26"/>
        </w:rPr>
        <w:t>е</w:t>
      </w:r>
      <w:r w:rsidRPr="0010524A">
        <w:rPr>
          <w:rFonts w:cs="Times New Roman"/>
          <w:sz w:val="26"/>
          <w:szCs w:val="26"/>
        </w:rPr>
        <w:t>ния; сопоставлять свои суждения с суждениями других участников диалога, обнаруживать различие и сходство позиций; в корректной форме формул</w:t>
      </w:r>
      <w:r w:rsidRPr="0010524A">
        <w:rPr>
          <w:rFonts w:cs="Times New Roman"/>
          <w:sz w:val="26"/>
          <w:szCs w:val="26"/>
        </w:rPr>
        <w:t>и</w:t>
      </w:r>
      <w:r w:rsidRPr="0010524A">
        <w:rPr>
          <w:rFonts w:cs="Times New Roman"/>
          <w:sz w:val="26"/>
          <w:szCs w:val="26"/>
        </w:rPr>
        <w:t>ровать разногласия, свои возражения;</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w:t>
      </w:r>
      <w:r w:rsidRPr="0010524A">
        <w:rPr>
          <w:rFonts w:cs="Times New Roman"/>
          <w:spacing w:val="-2"/>
          <w:sz w:val="26"/>
          <w:szCs w:val="26"/>
        </w:rPr>
        <w:t>е</w:t>
      </w:r>
      <w:r w:rsidRPr="0010524A">
        <w:rPr>
          <w:rFonts w:cs="Times New Roman"/>
          <w:spacing w:val="-2"/>
          <w:sz w:val="26"/>
          <w:szCs w:val="26"/>
        </w:rPr>
        <w:t>зентации и особенностей аудитории.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Сотрудничество: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использовать преимущества командной и индивидуал</w:t>
      </w:r>
      <w:r w:rsidRPr="0010524A">
        <w:rPr>
          <w:rFonts w:cs="Times New Roman"/>
          <w:sz w:val="26"/>
          <w:szCs w:val="26"/>
        </w:rPr>
        <w:t>ь</w:t>
      </w:r>
      <w:r w:rsidRPr="0010524A">
        <w:rPr>
          <w:rFonts w:cs="Times New Roman"/>
          <w:sz w:val="26"/>
          <w:szCs w:val="26"/>
        </w:rPr>
        <w:t>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участвовать в групповых формах работы (обсуждения, обмен мн</w:t>
      </w:r>
      <w:r w:rsidRPr="0010524A">
        <w:rPr>
          <w:rFonts w:cs="Times New Roman"/>
          <w:sz w:val="26"/>
          <w:szCs w:val="26"/>
        </w:rPr>
        <w:t>е</w:t>
      </w:r>
      <w:r w:rsidRPr="0010524A">
        <w:rPr>
          <w:rFonts w:cs="Times New Roman"/>
          <w:sz w:val="26"/>
          <w:szCs w:val="26"/>
        </w:rPr>
        <w:t>ниями, мозговые штурмы и др.); выполнять свою часть работы и координ</w:t>
      </w:r>
      <w:r w:rsidRPr="0010524A">
        <w:rPr>
          <w:rFonts w:cs="Times New Roman"/>
          <w:sz w:val="26"/>
          <w:szCs w:val="26"/>
        </w:rPr>
        <w:t>и</w:t>
      </w:r>
      <w:r w:rsidRPr="0010524A">
        <w:rPr>
          <w:rFonts w:cs="Times New Roman"/>
          <w:sz w:val="26"/>
          <w:szCs w:val="26"/>
        </w:rPr>
        <w:t>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 xml:space="preserve">3) Универсальные </w:t>
      </w:r>
      <w:r w:rsidRPr="0010524A">
        <w:rPr>
          <w:rStyle w:val="ab"/>
          <w:rFonts w:cs="Times New Roman"/>
          <w:sz w:val="26"/>
          <w:szCs w:val="26"/>
        </w:rPr>
        <w:t>регулятивные</w:t>
      </w:r>
      <w:r w:rsidRPr="0010524A">
        <w:rPr>
          <w:rStyle w:val="a9"/>
          <w:rFonts w:cs="Times New Roman"/>
          <w:sz w:val="26"/>
          <w:szCs w:val="26"/>
        </w:rPr>
        <w:t xml:space="preserve"> </w:t>
      </w:r>
      <w:r w:rsidRPr="0010524A">
        <w:rPr>
          <w:rStyle w:val="aa"/>
          <w:rFonts w:cs="Times New Roman"/>
          <w:sz w:val="26"/>
          <w:szCs w:val="26"/>
        </w:rPr>
        <w:t>действия обеспечивают формирование смысловых установок и жизненных навыков личности.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Самоорганизация: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самостоятельно составлять план, алгоритм решения задачи (или его часть), выбирать способ решения с учётом имеющихся ресурсов и собс</w:t>
      </w:r>
      <w:r w:rsidRPr="0010524A">
        <w:rPr>
          <w:rFonts w:cs="Times New Roman"/>
          <w:sz w:val="26"/>
          <w:szCs w:val="26"/>
        </w:rPr>
        <w:t>т</w:t>
      </w:r>
      <w:r w:rsidRPr="0010524A">
        <w:rPr>
          <w:rFonts w:cs="Times New Roman"/>
          <w:sz w:val="26"/>
          <w:szCs w:val="26"/>
        </w:rPr>
        <w:t>венных возможностей, аргументировать и корректировать варианты решений с учётом новой информации.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Самоконтроль:</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способами самопроверки, самоконтроля процесса и резул</w:t>
      </w:r>
      <w:r w:rsidRPr="0010524A">
        <w:rPr>
          <w:rFonts w:cs="Times New Roman"/>
          <w:sz w:val="26"/>
          <w:szCs w:val="26"/>
        </w:rPr>
        <w:t>ь</w:t>
      </w:r>
      <w:r w:rsidRPr="0010524A">
        <w:rPr>
          <w:rFonts w:cs="Times New Roman"/>
          <w:sz w:val="26"/>
          <w:szCs w:val="26"/>
        </w:rPr>
        <w:t>тата решения математической задачи;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предвидеть трудности, которые могут возникнуть при решении з</w:t>
      </w:r>
      <w:r w:rsidRPr="0010524A">
        <w:rPr>
          <w:rFonts w:cs="Times New Roman"/>
          <w:sz w:val="26"/>
          <w:szCs w:val="26"/>
        </w:rPr>
        <w:t>а</w:t>
      </w:r>
      <w:r w:rsidRPr="0010524A">
        <w:rPr>
          <w:rFonts w:cs="Times New Roman"/>
          <w:sz w:val="26"/>
          <w:szCs w:val="26"/>
        </w:rPr>
        <w:t>дачи, вносить коррективы в деятельность на основе новых обстоятельств, найденных ошибок, выявленных трудностей;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освоения рабочей программы по математике пре</w:t>
      </w:r>
      <w:r w:rsidRPr="0010524A">
        <w:rPr>
          <w:rFonts w:cs="Times New Roman"/>
          <w:sz w:val="26"/>
          <w:szCs w:val="26"/>
        </w:rPr>
        <w:t>д</w:t>
      </w:r>
      <w:r w:rsidRPr="0010524A">
        <w:rPr>
          <w:rFonts w:cs="Times New Roman"/>
          <w:sz w:val="26"/>
          <w:szCs w:val="26"/>
        </w:rPr>
        <w:t>ставлены по годам обучения в следующих разделах программы в рамках отдел</w:t>
      </w:r>
      <w:r w:rsidRPr="0010524A">
        <w:rPr>
          <w:rFonts w:cs="Times New Roman"/>
          <w:sz w:val="26"/>
          <w:szCs w:val="26"/>
        </w:rPr>
        <w:t>ь</w:t>
      </w:r>
      <w:r w:rsidRPr="0010524A">
        <w:rPr>
          <w:rFonts w:cs="Times New Roman"/>
          <w:sz w:val="26"/>
          <w:szCs w:val="26"/>
        </w:rPr>
        <w:t>ных курсов: в 5—6 классах — курса «Математика», в 7—9 классах — курсов «Алгебра», «Геометрия», «Вероятность и статистика».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10524A" w:rsidRDefault="00416B7C" w:rsidP="00B82670">
      <w:pPr>
        <w:pStyle w:val="a8"/>
        <w:spacing w:line="240" w:lineRule="auto"/>
        <w:ind w:firstLine="680"/>
        <w:rPr>
          <w:rFonts w:cs="Times New Roman"/>
          <w:sz w:val="26"/>
          <w:szCs w:val="26"/>
        </w:rPr>
      </w:pPr>
    </w:p>
    <w:p w:rsidR="00416B7C" w:rsidRPr="0010524A" w:rsidRDefault="00416B7C" w:rsidP="00C1056F">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рабочая программа учебного курса «Математика». 5—6 классы</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курса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Приоритетными целями обучения математике в 5—6 классах являются: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развитие интеллектуальных и творческих способностей обучающи</w:t>
      </w:r>
      <w:r w:rsidRPr="0010524A">
        <w:rPr>
          <w:rFonts w:cs="Times New Roman"/>
          <w:sz w:val="26"/>
          <w:szCs w:val="26"/>
        </w:rPr>
        <w:t>х</w:t>
      </w:r>
      <w:r w:rsidRPr="0010524A">
        <w:rPr>
          <w:rFonts w:cs="Times New Roman"/>
          <w:sz w:val="26"/>
          <w:szCs w:val="26"/>
        </w:rPr>
        <w:t>ся, познавательной активности, исследовательских умений, интереса к из</w:t>
      </w:r>
      <w:r w:rsidRPr="0010524A">
        <w:rPr>
          <w:rFonts w:cs="Times New Roman"/>
          <w:sz w:val="26"/>
          <w:szCs w:val="26"/>
        </w:rPr>
        <w:t>у</w:t>
      </w:r>
      <w:r w:rsidRPr="0010524A">
        <w:rPr>
          <w:rFonts w:cs="Times New Roman"/>
          <w:sz w:val="26"/>
          <w:szCs w:val="26"/>
        </w:rPr>
        <w:t>чению математики;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подведение обучающихся на доступном для них уровне к осознанию взаимосвязи математики и окружающего мира;</w:t>
      </w:r>
    </w:p>
    <w:p w:rsidR="00416B7C" w:rsidRPr="0010524A" w:rsidRDefault="00416B7C" w:rsidP="005A5622">
      <w:pPr>
        <w:pStyle w:val="a"/>
        <w:spacing w:line="240" w:lineRule="auto"/>
        <w:ind w:firstLine="680"/>
        <w:rPr>
          <w:rFonts w:cs="Times New Roman"/>
          <w:sz w:val="26"/>
          <w:szCs w:val="26"/>
        </w:rPr>
      </w:pPr>
      <w:r w:rsidRPr="0010524A">
        <w:rPr>
          <w:rFonts w:cs="Times New Roman"/>
          <w:sz w:val="26"/>
          <w:szCs w:val="26"/>
        </w:rPr>
        <w:t>формирование функциональной математической грамотности: ум</w:t>
      </w:r>
      <w:r w:rsidRPr="0010524A">
        <w:rPr>
          <w:rFonts w:cs="Times New Roman"/>
          <w:sz w:val="26"/>
          <w:szCs w:val="26"/>
        </w:rPr>
        <w:t>е</w:t>
      </w:r>
      <w:r w:rsidRPr="0010524A">
        <w:rPr>
          <w:rFonts w:cs="Times New Roman"/>
          <w:sz w:val="26"/>
          <w:szCs w:val="26"/>
        </w:rPr>
        <w:t>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линии содержания курса математики в 5—6 классах —</w:t>
      </w:r>
      <w:r w:rsidRPr="0010524A">
        <w:rPr>
          <w:rStyle w:val="a9"/>
          <w:rFonts w:cs="Times New Roman"/>
          <w:sz w:val="26"/>
          <w:szCs w:val="26"/>
        </w:rPr>
        <w:t xml:space="preserve"> </w:t>
      </w:r>
      <w:r w:rsidRPr="0010524A">
        <w:rPr>
          <w:rFonts w:cs="Times New Roman"/>
          <w:sz w:val="26"/>
          <w:szCs w:val="26"/>
        </w:rPr>
        <w:t>арифм</w:t>
      </w:r>
      <w:r w:rsidRPr="0010524A">
        <w:rPr>
          <w:rFonts w:cs="Times New Roman"/>
          <w:sz w:val="26"/>
          <w:szCs w:val="26"/>
        </w:rPr>
        <w:t>е</w:t>
      </w:r>
      <w:r w:rsidRPr="0010524A">
        <w:rPr>
          <w:rFonts w:cs="Times New Roman"/>
          <w:sz w:val="26"/>
          <w:szCs w:val="26"/>
        </w:rPr>
        <w:t>тическая и геометрическая, которые развиваются параллельно, каждая в соотве</w:t>
      </w:r>
      <w:r w:rsidRPr="0010524A">
        <w:rPr>
          <w:rFonts w:cs="Times New Roman"/>
          <w:sz w:val="26"/>
          <w:szCs w:val="26"/>
        </w:rPr>
        <w:t>т</w:t>
      </w:r>
      <w:r w:rsidRPr="0010524A">
        <w:rPr>
          <w:rFonts w:cs="Times New Roman"/>
          <w:sz w:val="26"/>
          <w:szCs w:val="26"/>
        </w:rPr>
        <w:t>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w:t>
      </w:r>
      <w:r w:rsidRPr="0010524A">
        <w:rPr>
          <w:rFonts w:cs="Times New Roman"/>
          <w:sz w:val="26"/>
          <w:szCs w:val="26"/>
        </w:rPr>
        <w:t>е</w:t>
      </w:r>
      <w:r w:rsidRPr="0010524A">
        <w:rPr>
          <w:rFonts w:cs="Times New Roman"/>
          <w:sz w:val="26"/>
          <w:szCs w:val="26"/>
        </w:rPr>
        <w:t>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4"/>
          <w:sz w:val="26"/>
          <w:szCs w:val="26"/>
        </w:rPr>
        <w:t>Другой крупный блок в содержании арифметической линии —</w:t>
      </w:r>
      <w:r w:rsidRPr="0010524A">
        <w:rPr>
          <w:rFonts w:cs="Times New Roman"/>
          <w:sz w:val="26"/>
          <w:szCs w:val="26"/>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w:t>
      </w:r>
      <w:r w:rsidRPr="0010524A">
        <w:rPr>
          <w:rFonts w:cs="Times New Roman"/>
          <w:sz w:val="26"/>
          <w:szCs w:val="26"/>
        </w:rPr>
        <w:t>з</w:t>
      </w:r>
      <w:r w:rsidRPr="0010524A">
        <w:rPr>
          <w:rFonts w:cs="Times New Roman"/>
          <w:sz w:val="26"/>
          <w:szCs w:val="26"/>
        </w:rPr>
        <w:t>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w:t>
      </w:r>
      <w:r w:rsidRPr="0010524A">
        <w:rPr>
          <w:rFonts w:cs="Times New Roman"/>
          <w:sz w:val="26"/>
          <w:szCs w:val="26"/>
        </w:rPr>
        <w:t>а</w:t>
      </w:r>
      <w:r w:rsidRPr="0010524A">
        <w:rPr>
          <w:rFonts w:cs="Times New Roman"/>
          <w:sz w:val="26"/>
          <w:szCs w:val="26"/>
        </w:rPr>
        <w:t>выков сравнения и преобразования дробей, освоение новых вычислительных а</w:t>
      </w:r>
      <w:r w:rsidRPr="0010524A">
        <w:rPr>
          <w:rFonts w:cs="Times New Roman"/>
          <w:sz w:val="26"/>
          <w:szCs w:val="26"/>
        </w:rPr>
        <w:t>л</w:t>
      </w:r>
      <w:r w:rsidRPr="0010524A">
        <w:rPr>
          <w:rFonts w:cs="Times New Roman"/>
          <w:sz w:val="26"/>
          <w:szCs w:val="26"/>
        </w:rPr>
        <w:t>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w:t>
      </w:r>
      <w:r w:rsidRPr="0010524A">
        <w:rPr>
          <w:rFonts w:cs="Times New Roman"/>
          <w:sz w:val="26"/>
          <w:szCs w:val="26"/>
        </w:rPr>
        <w:t>с</w:t>
      </w:r>
      <w:r w:rsidRPr="0010524A">
        <w:rPr>
          <w:rFonts w:cs="Times New Roman"/>
          <w:sz w:val="26"/>
          <w:szCs w:val="26"/>
        </w:rPr>
        <w:t>ходит знакомство с понятием процента.</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Особенностью изучения положительных и отрицательных чисел является то, что они также могут рассматриваться в несколь</w:t>
      </w:r>
      <w:r w:rsidRPr="0010524A">
        <w:rPr>
          <w:rFonts w:cs="Times New Roman"/>
          <w:sz w:val="26"/>
          <w:szCs w:val="26"/>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w:t>
      </w:r>
      <w:r w:rsidRPr="0010524A">
        <w:rPr>
          <w:rFonts w:cs="Times New Roman"/>
          <w:sz w:val="26"/>
          <w:szCs w:val="26"/>
        </w:rPr>
        <w:t>й</w:t>
      </w:r>
      <w:r w:rsidRPr="0010524A">
        <w:rPr>
          <w:rFonts w:cs="Times New Roman"/>
          <w:sz w:val="26"/>
          <w:szCs w:val="26"/>
        </w:rPr>
        <w:lastRenderedPageBreak/>
        <w:t>ствиями с положительными и отрицательными числами происходит на основе содержательного подхода. Это позволяет на доступном уровне познакомить уч</w:t>
      </w:r>
      <w:r w:rsidRPr="0010524A">
        <w:rPr>
          <w:rFonts w:cs="Times New Roman"/>
          <w:sz w:val="26"/>
          <w:szCs w:val="26"/>
        </w:rPr>
        <w:t>а</w:t>
      </w:r>
      <w:r w:rsidRPr="0010524A">
        <w:rPr>
          <w:rFonts w:cs="Times New Roman"/>
          <w:sz w:val="26"/>
          <w:szCs w:val="26"/>
        </w:rPr>
        <w:t>щихся практически со всеми основными понятиями темы, в том числе и с прав</w:t>
      </w:r>
      <w:r w:rsidRPr="0010524A">
        <w:rPr>
          <w:rFonts w:cs="Times New Roman"/>
          <w:sz w:val="26"/>
          <w:szCs w:val="26"/>
        </w:rPr>
        <w:t>и</w:t>
      </w:r>
      <w:r w:rsidRPr="0010524A">
        <w:rPr>
          <w:rFonts w:cs="Times New Roman"/>
          <w:sz w:val="26"/>
          <w:szCs w:val="26"/>
        </w:rPr>
        <w:t>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w:t>
      </w:r>
      <w:r w:rsidRPr="0010524A">
        <w:rPr>
          <w:rFonts w:cs="Times New Roman"/>
          <w:sz w:val="26"/>
          <w:szCs w:val="26"/>
        </w:rPr>
        <w:t>е</w:t>
      </w:r>
      <w:r w:rsidRPr="0010524A">
        <w:rPr>
          <w:rFonts w:cs="Times New Roman"/>
          <w:sz w:val="26"/>
          <w:szCs w:val="26"/>
        </w:rPr>
        <w:t>ление трудностей облегчает восприятие материала, а распределение во времени способствует прочности приобретаемых навыков.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w:t>
      </w:r>
      <w:r w:rsidRPr="0010524A">
        <w:rPr>
          <w:rFonts w:cs="Times New Roman"/>
          <w:sz w:val="26"/>
          <w:szCs w:val="26"/>
        </w:rPr>
        <w:t>н</w:t>
      </w:r>
      <w:r w:rsidRPr="0010524A">
        <w:rPr>
          <w:rFonts w:cs="Times New Roman"/>
          <w:sz w:val="26"/>
          <w:szCs w:val="26"/>
        </w:rPr>
        <w:t>формацией, представленной в форме таблиц или диаграмм.</w:t>
      </w:r>
    </w:p>
    <w:p w:rsidR="00416B7C" w:rsidRPr="0010524A" w:rsidRDefault="005A5622" w:rsidP="00B82670">
      <w:pPr>
        <w:pStyle w:val="a8"/>
        <w:spacing w:line="240" w:lineRule="auto"/>
        <w:ind w:firstLine="680"/>
        <w:rPr>
          <w:rFonts w:cs="Times New Roman"/>
          <w:sz w:val="26"/>
          <w:szCs w:val="26"/>
        </w:rPr>
      </w:pPr>
      <w:r w:rsidRPr="0010524A">
        <w:rPr>
          <w:rFonts w:cs="Times New Roman"/>
          <w:sz w:val="26"/>
          <w:szCs w:val="26"/>
        </w:rPr>
        <w:t>В</w:t>
      </w:r>
      <w:r w:rsidR="00416B7C" w:rsidRPr="0010524A">
        <w:rPr>
          <w:rFonts w:cs="Times New Roman"/>
          <w:sz w:val="26"/>
          <w:szCs w:val="26"/>
        </w:rPr>
        <w:t xml:space="preserve"> рабочей программе предусмотрено формирование пропедевтических а</w:t>
      </w:r>
      <w:r w:rsidR="00416B7C" w:rsidRPr="0010524A">
        <w:rPr>
          <w:rFonts w:cs="Times New Roman"/>
          <w:sz w:val="26"/>
          <w:szCs w:val="26"/>
        </w:rPr>
        <w:t>л</w:t>
      </w:r>
      <w:r w:rsidR="00416B7C" w:rsidRPr="0010524A">
        <w:rPr>
          <w:rFonts w:cs="Times New Roman"/>
          <w:sz w:val="26"/>
          <w:szCs w:val="26"/>
        </w:rPr>
        <w:t>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w:t>
      </w:r>
      <w:r w:rsidR="00416B7C" w:rsidRPr="0010524A">
        <w:rPr>
          <w:rFonts w:cs="Times New Roman"/>
          <w:sz w:val="26"/>
          <w:szCs w:val="26"/>
        </w:rPr>
        <w:t>р</w:t>
      </w:r>
      <w:r w:rsidR="00416B7C" w:rsidRPr="0010524A">
        <w:rPr>
          <w:rFonts w:cs="Times New Roman"/>
          <w:sz w:val="26"/>
          <w:szCs w:val="26"/>
        </w:rPr>
        <w:t>мул, в частности для вычисления геометрических величин, в качестве «замест</w:t>
      </w:r>
      <w:r w:rsidR="00416B7C" w:rsidRPr="0010524A">
        <w:rPr>
          <w:rFonts w:cs="Times New Roman"/>
          <w:sz w:val="26"/>
          <w:szCs w:val="26"/>
        </w:rPr>
        <w:t>и</w:t>
      </w:r>
      <w:r w:rsidR="00416B7C" w:rsidRPr="0010524A">
        <w:rPr>
          <w:rFonts w:cs="Times New Roman"/>
          <w:sz w:val="26"/>
          <w:szCs w:val="26"/>
        </w:rPr>
        <w:t>теля»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w:t>
      </w:r>
      <w:r w:rsidRPr="0010524A">
        <w:rPr>
          <w:rFonts w:cs="Times New Roman"/>
          <w:sz w:val="26"/>
          <w:szCs w:val="26"/>
        </w:rPr>
        <w:t>у</w:t>
      </w:r>
      <w:r w:rsidRPr="0010524A">
        <w:rPr>
          <w:rFonts w:cs="Times New Roman"/>
          <w:sz w:val="26"/>
          <w:szCs w:val="26"/>
        </w:rPr>
        <w:t>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w:t>
      </w:r>
      <w:r w:rsidRPr="0010524A">
        <w:rPr>
          <w:rFonts w:cs="Times New Roman"/>
          <w:sz w:val="26"/>
          <w:szCs w:val="26"/>
        </w:rPr>
        <w:t>е</w:t>
      </w:r>
      <w:r w:rsidRPr="0010524A">
        <w:rPr>
          <w:rFonts w:cs="Times New Roman"/>
          <w:sz w:val="26"/>
          <w:szCs w:val="26"/>
        </w:rPr>
        <w:t>скими фигурами на плоскости и в пространстве, с их простейшими конфигур</w:t>
      </w:r>
      <w:r w:rsidRPr="0010524A">
        <w:rPr>
          <w:rFonts w:cs="Times New Roman"/>
          <w:sz w:val="26"/>
          <w:szCs w:val="26"/>
        </w:rPr>
        <w:t>а</w:t>
      </w:r>
      <w:r w:rsidRPr="0010524A">
        <w:rPr>
          <w:rFonts w:cs="Times New Roman"/>
          <w:sz w:val="26"/>
          <w:szCs w:val="26"/>
        </w:rPr>
        <w:t>циями, учатся изображать их на нелинованной и клетчатой бумаге, рассматривают их простейшие свойства. В процессе изучения наглядной геометрии знания, п</w:t>
      </w:r>
      <w:r w:rsidRPr="0010524A">
        <w:rPr>
          <w:rFonts w:cs="Times New Roman"/>
          <w:sz w:val="26"/>
          <w:szCs w:val="26"/>
        </w:rPr>
        <w:t>о</w:t>
      </w:r>
      <w:r w:rsidRPr="0010524A">
        <w:rPr>
          <w:rFonts w:cs="Times New Roman"/>
          <w:sz w:val="26"/>
          <w:szCs w:val="26"/>
        </w:rPr>
        <w:t>лученные обучающимися в начальной школе, систематизируются и расширяются.</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учебного курса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Содержание учебного курса (по годам обучения)</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Натуральные числа и нуль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Натуральное число. Ряд натуральных чисел. Число 0. Изображение нат</w:t>
      </w:r>
      <w:r w:rsidRPr="0010524A">
        <w:rPr>
          <w:rFonts w:cs="Times New Roman"/>
          <w:sz w:val="26"/>
          <w:szCs w:val="26"/>
        </w:rPr>
        <w:t>у</w:t>
      </w:r>
      <w:r w:rsidRPr="0010524A">
        <w:rPr>
          <w:rFonts w:cs="Times New Roman"/>
          <w:sz w:val="26"/>
          <w:szCs w:val="26"/>
        </w:rPr>
        <w:t>ральных чисел точками на координатной (числовой) прямой.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Позиционная система счисления. Римская нумерация как пример непоз</w:t>
      </w:r>
      <w:r w:rsidRPr="0010524A">
        <w:rPr>
          <w:rFonts w:cs="Times New Roman"/>
          <w:sz w:val="26"/>
          <w:szCs w:val="26"/>
        </w:rPr>
        <w:t>и</w:t>
      </w:r>
      <w:r w:rsidRPr="0010524A">
        <w:rPr>
          <w:rFonts w:cs="Times New Roman"/>
          <w:sz w:val="26"/>
          <w:szCs w:val="26"/>
        </w:rPr>
        <w:t>ционной системы счисления. Десятичная система счисления.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натуральных чисел, сравнение натуральных чисел с нулём. Сп</w:t>
      </w:r>
      <w:r w:rsidRPr="0010524A">
        <w:rPr>
          <w:rFonts w:cs="Times New Roman"/>
          <w:sz w:val="26"/>
          <w:szCs w:val="26"/>
        </w:rPr>
        <w:t>о</w:t>
      </w:r>
      <w:r w:rsidRPr="0010524A">
        <w:rPr>
          <w:rFonts w:cs="Times New Roman"/>
          <w:sz w:val="26"/>
          <w:szCs w:val="26"/>
        </w:rPr>
        <w:t>собы сравнения. Округление натуральных чисел.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w:t>
      </w:r>
      <w:r w:rsidRPr="0010524A">
        <w:rPr>
          <w:rFonts w:cs="Times New Roman"/>
          <w:sz w:val="26"/>
          <w:szCs w:val="26"/>
        </w:rPr>
        <w:t>о</w:t>
      </w:r>
      <w:r w:rsidRPr="0010524A">
        <w:rPr>
          <w:rFonts w:cs="Times New Roman"/>
          <w:sz w:val="26"/>
          <w:szCs w:val="26"/>
        </w:rPr>
        <w:t>ненты действий, связь между ними. Проверка результата арифметического де</w:t>
      </w:r>
      <w:r w:rsidRPr="0010524A">
        <w:rPr>
          <w:rFonts w:cs="Times New Roman"/>
          <w:sz w:val="26"/>
          <w:szCs w:val="26"/>
        </w:rPr>
        <w:t>й</w:t>
      </w:r>
      <w:r w:rsidRPr="0010524A">
        <w:rPr>
          <w:rFonts w:cs="Times New Roman"/>
          <w:sz w:val="26"/>
          <w:szCs w:val="26"/>
        </w:rPr>
        <w:t>ствия. Переместительное и сочетательное свойства</w:t>
      </w:r>
      <w:r w:rsidR="00EF4DAB" w:rsidRPr="0010524A">
        <w:rPr>
          <w:rFonts w:cs="Times New Roman"/>
          <w:sz w:val="26"/>
          <w:szCs w:val="26"/>
        </w:rPr>
        <w:t xml:space="preserve"> </w:t>
      </w:r>
      <w:r w:rsidRPr="0010524A">
        <w:rPr>
          <w:rFonts w:cs="Times New Roman"/>
          <w:sz w:val="26"/>
          <w:szCs w:val="26"/>
        </w:rPr>
        <w:t>(законы) сложения и умнож</w:t>
      </w:r>
      <w:r w:rsidRPr="0010524A">
        <w:rPr>
          <w:rFonts w:cs="Times New Roman"/>
          <w:sz w:val="26"/>
          <w:szCs w:val="26"/>
        </w:rPr>
        <w:t>е</w:t>
      </w:r>
      <w:r w:rsidRPr="0010524A">
        <w:rPr>
          <w:rFonts w:cs="Times New Roman"/>
          <w:sz w:val="26"/>
          <w:szCs w:val="26"/>
        </w:rPr>
        <w:t>ния, распределительное свойство (закон) умножения.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букв для обозначения неизвестного компонента и записи свойств арифметических действий.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Делители и кратные числа, разложение на множители. Простые и составные числа. Признаки делимости на 2, 5, 10, 3, 9. Деление с остатком.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Степень с натуральным показателем. Запись числа в виде суммы разрядных слагаемых.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w:t>
      </w:r>
      <w:r w:rsidRPr="0010524A">
        <w:rPr>
          <w:rFonts w:cs="Times New Roman"/>
          <w:sz w:val="26"/>
          <w:szCs w:val="26"/>
        </w:rPr>
        <w:t>о</w:t>
      </w:r>
      <w:r w:rsidRPr="0010524A">
        <w:rPr>
          <w:rFonts w:cs="Times New Roman"/>
          <w:sz w:val="26"/>
          <w:szCs w:val="26"/>
        </w:rPr>
        <w:t>четательного свойств</w:t>
      </w:r>
      <w:r w:rsidR="00EF4DAB" w:rsidRPr="0010524A">
        <w:rPr>
          <w:rFonts w:cs="Times New Roman"/>
          <w:sz w:val="26"/>
          <w:szCs w:val="26"/>
        </w:rPr>
        <w:t xml:space="preserve"> </w:t>
      </w:r>
      <w:r w:rsidRPr="0010524A">
        <w:rPr>
          <w:rFonts w:cs="Times New Roman"/>
          <w:sz w:val="26"/>
          <w:szCs w:val="26"/>
        </w:rPr>
        <w:t>(законов) сложения и умножения, распределительного свойства умножения.</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Дроби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Сложение и вычитание дробей. Умножение и деление дробей; взаи</w:t>
      </w:r>
      <w:r w:rsidRPr="0010524A">
        <w:rPr>
          <w:rFonts w:cs="Times New Roman"/>
          <w:sz w:val="26"/>
          <w:szCs w:val="26"/>
        </w:rPr>
        <w:t>м</w:t>
      </w:r>
      <w:r w:rsidRPr="0010524A">
        <w:rPr>
          <w:rFonts w:cs="Times New Roman"/>
          <w:sz w:val="26"/>
          <w:szCs w:val="26"/>
        </w:rPr>
        <w:t>но-обратные дроби. Нахождение части целого и целого по его части.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Десятичная запись дробей. Представление десятичной дроби в виде обы</w:t>
      </w:r>
      <w:r w:rsidRPr="0010524A">
        <w:rPr>
          <w:rFonts w:cs="Times New Roman"/>
          <w:sz w:val="26"/>
          <w:szCs w:val="26"/>
        </w:rPr>
        <w:t>к</w:t>
      </w:r>
      <w:r w:rsidRPr="0010524A">
        <w:rPr>
          <w:rFonts w:cs="Times New Roman"/>
          <w:sz w:val="26"/>
          <w:szCs w:val="26"/>
        </w:rPr>
        <w:t>новенной. Изображение десятичных дробей точками на числовой прямой. Сра</w:t>
      </w:r>
      <w:r w:rsidRPr="0010524A">
        <w:rPr>
          <w:rFonts w:cs="Times New Roman"/>
          <w:sz w:val="26"/>
          <w:szCs w:val="26"/>
        </w:rPr>
        <w:t>в</w:t>
      </w:r>
      <w:r w:rsidRPr="0010524A">
        <w:rPr>
          <w:rFonts w:cs="Times New Roman"/>
          <w:sz w:val="26"/>
          <w:szCs w:val="26"/>
        </w:rPr>
        <w:t>нение десятичных дробей.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Арифметические действия с десятичными дробями. Округление десятичных дробей.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Решение текстовых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основных задач на дроби.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Представление данных в виде таблиц, столбчатых диаграмм.</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Наглядная геометрия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Наглядные представления о фигурах на плоскости: точка, прямая, отрезок, луч, угол, ломаная, многоугольник, окружность, круг. Угол. Прямой, острый, т</w:t>
      </w:r>
      <w:r w:rsidRPr="0010524A">
        <w:rPr>
          <w:rFonts w:cs="Times New Roman"/>
          <w:sz w:val="26"/>
          <w:szCs w:val="26"/>
        </w:rPr>
        <w:t>у</w:t>
      </w:r>
      <w:r w:rsidRPr="0010524A">
        <w:rPr>
          <w:rFonts w:cs="Times New Roman"/>
          <w:sz w:val="26"/>
          <w:szCs w:val="26"/>
        </w:rPr>
        <w:t>пой и развёрнутый</w:t>
      </w:r>
      <w:r w:rsidR="00EF4DAB" w:rsidRPr="0010524A">
        <w:rPr>
          <w:rFonts w:cs="Times New Roman"/>
          <w:sz w:val="26"/>
          <w:szCs w:val="26"/>
        </w:rPr>
        <w:t xml:space="preserve"> </w:t>
      </w:r>
      <w:r w:rsidRPr="0010524A">
        <w:rPr>
          <w:rFonts w:cs="Times New Roman"/>
          <w:sz w:val="26"/>
          <w:szCs w:val="26"/>
        </w:rPr>
        <w:t>углы.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Наглядные представления о фигурах на плоскости: многоугольник; прям</w:t>
      </w:r>
      <w:r w:rsidRPr="0010524A">
        <w:rPr>
          <w:rFonts w:cs="Times New Roman"/>
          <w:sz w:val="26"/>
          <w:szCs w:val="26"/>
        </w:rPr>
        <w:t>о</w:t>
      </w:r>
      <w:r w:rsidRPr="0010524A">
        <w:rPr>
          <w:rFonts w:cs="Times New Roman"/>
          <w:sz w:val="26"/>
          <w:szCs w:val="26"/>
        </w:rPr>
        <w:t>угольник, квадрат; треугольник, о равенстве фигур.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Изображение фигур, в том числе на клетчатой бумаге. Построение конф</w:t>
      </w:r>
      <w:r w:rsidRPr="0010524A">
        <w:rPr>
          <w:rFonts w:cs="Times New Roman"/>
          <w:sz w:val="26"/>
          <w:szCs w:val="26"/>
        </w:rPr>
        <w:t>и</w:t>
      </w:r>
      <w:r w:rsidRPr="0010524A">
        <w:rPr>
          <w:rFonts w:cs="Times New Roman"/>
          <w:sz w:val="26"/>
          <w:szCs w:val="26"/>
        </w:rPr>
        <w:t>гураций из частей прямой, окружности на нелинованной и клетчатой бумаге. И</w:t>
      </w:r>
      <w:r w:rsidRPr="0010524A">
        <w:rPr>
          <w:rFonts w:cs="Times New Roman"/>
          <w:sz w:val="26"/>
          <w:szCs w:val="26"/>
        </w:rPr>
        <w:t>с</w:t>
      </w:r>
      <w:r w:rsidRPr="0010524A">
        <w:rPr>
          <w:rFonts w:cs="Times New Roman"/>
          <w:sz w:val="26"/>
          <w:szCs w:val="26"/>
        </w:rPr>
        <w:t>пользование свойств сторон и углов прямоугольника, квадрата.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Площадь прямоугольника и многоугольников, составленных из прям</w:t>
      </w:r>
      <w:r w:rsidRPr="0010524A">
        <w:rPr>
          <w:rFonts w:cs="Times New Roman"/>
          <w:sz w:val="26"/>
          <w:szCs w:val="26"/>
        </w:rPr>
        <w:t>о</w:t>
      </w:r>
      <w:r w:rsidRPr="0010524A">
        <w:rPr>
          <w:rFonts w:cs="Times New Roman"/>
          <w:sz w:val="26"/>
          <w:szCs w:val="26"/>
        </w:rPr>
        <w:t>угольников, в том числе фигур, изображённых на клетчатой бумаге. Единицы и</w:t>
      </w:r>
      <w:r w:rsidRPr="0010524A">
        <w:rPr>
          <w:rFonts w:cs="Times New Roman"/>
          <w:sz w:val="26"/>
          <w:szCs w:val="26"/>
        </w:rPr>
        <w:t>з</w:t>
      </w:r>
      <w:r w:rsidRPr="0010524A">
        <w:rPr>
          <w:rFonts w:cs="Times New Roman"/>
          <w:sz w:val="26"/>
          <w:szCs w:val="26"/>
        </w:rPr>
        <w:t>мерения площади.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Объём прямоугольного параллелепипеда, куба. Единицы измерения объёма.</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Натуральные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Арифметические действия с многозначными натуральными числами. Ч</w:t>
      </w:r>
      <w:r w:rsidRPr="0010524A">
        <w:rPr>
          <w:rFonts w:cs="Times New Roman"/>
          <w:sz w:val="26"/>
          <w:szCs w:val="26"/>
        </w:rPr>
        <w:t>и</w:t>
      </w:r>
      <w:r w:rsidRPr="0010524A">
        <w:rPr>
          <w:rFonts w:cs="Times New Roman"/>
          <w:sz w:val="26"/>
          <w:szCs w:val="26"/>
        </w:rPr>
        <w:t>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Делители и кратные числа; наибольший общий делитель и наименьшее о</w:t>
      </w:r>
      <w:r w:rsidRPr="0010524A">
        <w:rPr>
          <w:rFonts w:cs="Times New Roman"/>
          <w:sz w:val="26"/>
          <w:szCs w:val="26"/>
        </w:rPr>
        <w:t>б</w:t>
      </w:r>
      <w:r w:rsidRPr="0010524A">
        <w:rPr>
          <w:rFonts w:cs="Times New Roman"/>
          <w:sz w:val="26"/>
          <w:szCs w:val="26"/>
        </w:rPr>
        <w:t>щее кратное. Делимость суммы и произведения. Деление с остатком.</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Дроби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Обыкновенная дробь, основное свойство дроби, сокращение дробей. Сра</w:t>
      </w:r>
      <w:r w:rsidRPr="0010524A">
        <w:rPr>
          <w:rFonts w:cs="Times New Roman"/>
          <w:sz w:val="26"/>
          <w:szCs w:val="26"/>
        </w:rPr>
        <w:t>в</w:t>
      </w:r>
      <w:r w:rsidRPr="0010524A">
        <w:rPr>
          <w:rFonts w:cs="Times New Roman"/>
          <w:sz w:val="26"/>
          <w:szCs w:val="26"/>
        </w:rPr>
        <w:t>нение и упорядочивание дробей. Решение задач на нахождение части от целого и целого по его части. Дробное число как результат деления. Представление дес</w:t>
      </w:r>
      <w:r w:rsidRPr="0010524A">
        <w:rPr>
          <w:rFonts w:cs="Times New Roman"/>
          <w:sz w:val="26"/>
          <w:szCs w:val="26"/>
        </w:rPr>
        <w:t>я</w:t>
      </w:r>
      <w:r w:rsidRPr="0010524A">
        <w:rPr>
          <w:rFonts w:cs="Times New Roman"/>
          <w:sz w:val="26"/>
          <w:szCs w:val="26"/>
        </w:rPr>
        <w:t>тичной дроби в виде обыкновенной дроби и возможность представления обыкн</w:t>
      </w:r>
      <w:r w:rsidRPr="0010524A">
        <w:rPr>
          <w:rFonts w:cs="Times New Roman"/>
          <w:sz w:val="26"/>
          <w:szCs w:val="26"/>
        </w:rPr>
        <w:t>о</w:t>
      </w:r>
      <w:r w:rsidRPr="0010524A">
        <w:rPr>
          <w:rFonts w:cs="Times New Roman"/>
          <w:sz w:val="26"/>
          <w:szCs w:val="26"/>
        </w:rPr>
        <w:t>венной дроби в виде десятичной. Десятичные дроби и метрическая система мер. Арифметические действия и числовые выражения с обыкновенными и десяти</w:t>
      </w:r>
      <w:r w:rsidRPr="0010524A">
        <w:rPr>
          <w:rFonts w:cs="Times New Roman"/>
          <w:sz w:val="26"/>
          <w:szCs w:val="26"/>
        </w:rPr>
        <w:t>ч</w:t>
      </w:r>
      <w:r w:rsidRPr="0010524A">
        <w:rPr>
          <w:rFonts w:cs="Times New Roman"/>
          <w:sz w:val="26"/>
          <w:szCs w:val="26"/>
        </w:rPr>
        <w:t>ными дробями.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Отношение. Деление в данном отношении. Масштаб, пропорция. Прим</w:t>
      </w:r>
      <w:r w:rsidRPr="0010524A">
        <w:rPr>
          <w:rFonts w:cs="Times New Roman"/>
          <w:sz w:val="26"/>
          <w:szCs w:val="26"/>
        </w:rPr>
        <w:t>е</w:t>
      </w:r>
      <w:r w:rsidRPr="0010524A">
        <w:rPr>
          <w:rFonts w:cs="Times New Roman"/>
          <w:sz w:val="26"/>
          <w:szCs w:val="26"/>
        </w:rPr>
        <w:t>нение пропорций при решении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процента. Вычисление процента от величины и величины по её проценту. Выражение процентов десятичными дробями. Решение задач на пр</w:t>
      </w:r>
      <w:r w:rsidRPr="0010524A">
        <w:rPr>
          <w:rFonts w:cs="Times New Roman"/>
          <w:sz w:val="26"/>
          <w:szCs w:val="26"/>
        </w:rPr>
        <w:t>о</w:t>
      </w:r>
      <w:r w:rsidRPr="0010524A">
        <w:rPr>
          <w:rFonts w:cs="Times New Roman"/>
          <w:sz w:val="26"/>
          <w:szCs w:val="26"/>
        </w:rPr>
        <w:t>центы. Выражение отношения величин в процентах.</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Положительные и отрицательные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4"/>
          <w:sz w:val="26"/>
          <w:szCs w:val="26"/>
        </w:rPr>
        <w:t>Положительные и отрицательные числа. Целые числа. Модуль</w:t>
      </w:r>
      <w:r w:rsidRPr="0010524A">
        <w:rPr>
          <w:rFonts w:cs="Times New Roman"/>
          <w:sz w:val="26"/>
          <w:szCs w:val="26"/>
        </w:rPr>
        <w:t xml:space="preserve"> числа, ге</w:t>
      </w:r>
      <w:r w:rsidRPr="0010524A">
        <w:rPr>
          <w:rFonts w:cs="Times New Roman"/>
          <w:sz w:val="26"/>
          <w:szCs w:val="26"/>
        </w:rPr>
        <w:t>о</w:t>
      </w:r>
      <w:r w:rsidRPr="0010524A">
        <w:rPr>
          <w:rFonts w:cs="Times New Roman"/>
          <w:sz w:val="26"/>
          <w:szCs w:val="26"/>
        </w:rPr>
        <w:t>метрическая интерпретация модуля числа. Изображение чисел на координатной прямой. Числовые промежутки.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чисел. Арифметические действия с положительными и отриц</w:t>
      </w:r>
      <w:r w:rsidRPr="0010524A">
        <w:rPr>
          <w:rFonts w:cs="Times New Roman"/>
          <w:sz w:val="26"/>
          <w:szCs w:val="26"/>
        </w:rPr>
        <w:t>а</w:t>
      </w:r>
      <w:r w:rsidRPr="0010524A">
        <w:rPr>
          <w:rFonts w:cs="Times New Roman"/>
          <w:sz w:val="26"/>
          <w:szCs w:val="26"/>
        </w:rPr>
        <w:t>тельными числами.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Буквенные выражения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Применение букв для записи математических выражений и предложений. Свойства арифметических действий. Буквенные выражения и числовые подст</w:t>
      </w:r>
      <w:r w:rsidRPr="0010524A">
        <w:rPr>
          <w:rFonts w:cs="Times New Roman"/>
          <w:sz w:val="26"/>
          <w:szCs w:val="26"/>
        </w:rPr>
        <w:t>а</w:t>
      </w:r>
      <w:r w:rsidRPr="0010524A">
        <w:rPr>
          <w:rFonts w:cs="Times New Roman"/>
          <w:sz w:val="26"/>
          <w:szCs w:val="26"/>
        </w:rPr>
        <w:t>новки. Буквенные равенства, нахождение неизвестного компонента. Формулы; формулы периметра и площади прямоугольника, квадрата, объёма параллелеп</w:t>
      </w:r>
      <w:r w:rsidRPr="0010524A">
        <w:rPr>
          <w:rFonts w:cs="Times New Roman"/>
          <w:sz w:val="26"/>
          <w:szCs w:val="26"/>
        </w:rPr>
        <w:t>и</w:t>
      </w:r>
      <w:r w:rsidRPr="0010524A">
        <w:rPr>
          <w:rFonts w:cs="Times New Roman"/>
          <w:sz w:val="26"/>
          <w:szCs w:val="26"/>
        </w:rPr>
        <w:t>педа и куба.</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Решение текстовых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задач, содержащих зависимости, связывающих величины: ск</w:t>
      </w:r>
      <w:r w:rsidRPr="0010524A">
        <w:rPr>
          <w:rFonts w:cs="Times New Roman"/>
          <w:sz w:val="26"/>
          <w:szCs w:val="26"/>
        </w:rPr>
        <w:t>о</w:t>
      </w:r>
      <w:r w:rsidRPr="0010524A">
        <w:rPr>
          <w:rFonts w:cs="Times New Roman"/>
          <w:sz w:val="26"/>
          <w:szCs w:val="26"/>
        </w:rPr>
        <w:t>рость, время, расстояние; цена, количество, стоимость; производительность, время, объём работы. Единицы измерения: массы, стоимости; расстояния, времени, ск</w:t>
      </w:r>
      <w:r w:rsidRPr="0010524A">
        <w:rPr>
          <w:rFonts w:cs="Times New Roman"/>
          <w:sz w:val="26"/>
          <w:szCs w:val="26"/>
        </w:rPr>
        <w:t>о</w:t>
      </w:r>
      <w:r w:rsidRPr="0010524A">
        <w:rPr>
          <w:rFonts w:cs="Times New Roman"/>
          <w:sz w:val="26"/>
          <w:szCs w:val="26"/>
        </w:rPr>
        <w:t>рости. Связь между единицами измерения каждой величины.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задач, связанных с отношением, пропорциональностью величин, процентами; решение основных задач на дроби и проценты.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Оценка и прикидка, округление результата.</w:t>
      </w:r>
    </w:p>
    <w:p w:rsidR="00416B7C" w:rsidRPr="0010524A" w:rsidRDefault="00416B7C" w:rsidP="00B82670">
      <w:pPr>
        <w:pStyle w:val="a8"/>
        <w:spacing w:line="240" w:lineRule="auto"/>
        <w:ind w:firstLine="680"/>
        <w:rPr>
          <w:rStyle w:val="a9"/>
          <w:rFonts w:cs="Times New Roman"/>
          <w:sz w:val="26"/>
          <w:szCs w:val="26"/>
        </w:rPr>
      </w:pPr>
      <w:r w:rsidRPr="0010524A">
        <w:rPr>
          <w:rFonts w:cs="Times New Roman"/>
          <w:sz w:val="26"/>
          <w:szCs w:val="26"/>
        </w:rPr>
        <w:t>Составление буквенных выражений по условию задачи.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Представление данных с помощью таблиц и диаграмм. Столбчатые ди</w:t>
      </w:r>
      <w:r w:rsidRPr="0010524A">
        <w:rPr>
          <w:rFonts w:cs="Times New Roman"/>
          <w:sz w:val="26"/>
          <w:szCs w:val="26"/>
        </w:rPr>
        <w:t>а</w:t>
      </w:r>
      <w:r w:rsidRPr="0010524A">
        <w:rPr>
          <w:rFonts w:cs="Times New Roman"/>
          <w:sz w:val="26"/>
          <w:szCs w:val="26"/>
        </w:rPr>
        <w:t>граммы: чтение и построение. Чтение круговых диаграмм.</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Наглядная геометрия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Измерение и построение углов с помощью транспортира. Виды треугол</w:t>
      </w:r>
      <w:r w:rsidRPr="0010524A">
        <w:rPr>
          <w:rFonts w:cs="Times New Roman"/>
          <w:sz w:val="26"/>
          <w:szCs w:val="26"/>
        </w:rPr>
        <w:t>ь</w:t>
      </w:r>
      <w:r w:rsidRPr="0010524A">
        <w:rPr>
          <w:rFonts w:cs="Times New Roman"/>
          <w:sz w:val="26"/>
          <w:szCs w:val="26"/>
        </w:rPr>
        <w:t>ников: остроугольный, прямоугольный, тупоугольный; равнобедренный, равн</w:t>
      </w:r>
      <w:r w:rsidRPr="0010524A">
        <w:rPr>
          <w:rFonts w:cs="Times New Roman"/>
          <w:sz w:val="26"/>
          <w:szCs w:val="26"/>
        </w:rPr>
        <w:t>о</w:t>
      </w:r>
      <w:r w:rsidRPr="0010524A">
        <w:rPr>
          <w:rFonts w:cs="Times New Roman"/>
          <w:sz w:val="26"/>
          <w:szCs w:val="26"/>
        </w:rPr>
        <w:t>сторонний. Четырёхугольник, примеры четырёхугольников. Прямоугольник, квадрат: использование свойств сторон, углов, диагоналей. Изображение геоме</w:t>
      </w:r>
      <w:r w:rsidRPr="0010524A">
        <w:rPr>
          <w:rFonts w:cs="Times New Roman"/>
          <w:sz w:val="26"/>
          <w:szCs w:val="26"/>
        </w:rPr>
        <w:t>т</w:t>
      </w:r>
      <w:r w:rsidRPr="0010524A">
        <w:rPr>
          <w:rFonts w:cs="Times New Roman"/>
          <w:sz w:val="26"/>
          <w:szCs w:val="26"/>
        </w:rPr>
        <w:t>рических фигур на нелинованной бумаге с использованием циркуля, линейки, угольника, транспортира. Построения на клетчатой бумаге.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Симметрия: центральная, осевая и зеркальная симметрии. Построение си</w:t>
      </w:r>
      <w:r w:rsidRPr="0010524A">
        <w:rPr>
          <w:rFonts w:cs="Times New Roman"/>
          <w:sz w:val="26"/>
          <w:szCs w:val="26"/>
        </w:rPr>
        <w:t>м</w:t>
      </w:r>
      <w:r w:rsidRPr="0010524A">
        <w:rPr>
          <w:rFonts w:cs="Times New Roman"/>
          <w:sz w:val="26"/>
          <w:szCs w:val="26"/>
        </w:rPr>
        <w:t>метричных фигур.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Наглядные представления о пространственных фигурах:</w:t>
      </w:r>
      <w:r w:rsidR="00EF4DAB" w:rsidRPr="0010524A">
        <w:rPr>
          <w:rFonts w:cs="Times New Roman"/>
          <w:sz w:val="26"/>
          <w:szCs w:val="26"/>
        </w:rPr>
        <w:t xml:space="preserve"> </w:t>
      </w:r>
      <w:r w:rsidRPr="0010524A">
        <w:rPr>
          <w:rFonts w:cs="Times New Roman"/>
          <w:sz w:val="26"/>
          <w:szCs w:val="26"/>
        </w:rPr>
        <w:t>параллелепипед, куб, призма, пирамида, конус, цилиндр, шар и сфера. Изображение пространс</w:t>
      </w:r>
      <w:r w:rsidRPr="0010524A">
        <w:rPr>
          <w:rFonts w:cs="Times New Roman"/>
          <w:sz w:val="26"/>
          <w:szCs w:val="26"/>
        </w:rPr>
        <w:t>т</w:t>
      </w:r>
      <w:r w:rsidRPr="0010524A">
        <w:rPr>
          <w:rFonts w:cs="Times New Roman"/>
          <w:sz w:val="26"/>
          <w:szCs w:val="26"/>
        </w:rPr>
        <w:t>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объёма; единицы измерения объёма. Объём прямоугольного п</w:t>
      </w:r>
      <w:r w:rsidRPr="0010524A">
        <w:rPr>
          <w:rFonts w:cs="Times New Roman"/>
          <w:sz w:val="26"/>
          <w:szCs w:val="26"/>
        </w:rPr>
        <w:t>а</w:t>
      </w:r>
      <w:r w:rsidRPr="0010524A">
        <w:rPr>
          <w:rFonts w:cs="Times New Roman"/>
          <w:sz w:val="26"/>
          <w:szCs w:val="26"/>
        </w:rPr>
        <w:t>раллелепипеда, куба.</w:t>
      </w:r>
    </w:p>
    <w:p w:rsidR="005A5622" w:rsidRPr="0010524A" w:rsidRDefault="005A5622" w:rsidP="00B82670">
      <w:pPr>
        <w:pStyle w:val="20"/>
        <w:spacing w:before="0" w:after="0" w:line="240" w:lineRule="auto"/>
        <w:ind w:firstLine="680"/>
        <w:jc w:val="both"/>
        <w:rPr>
          <w:rFonts w:cs="Times New Roman"/>
          <w:spacing w:val="-2"/>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pacing w:val="-2"/>
          <w:sz w:val="26"/>
          <w:szCs w:val="26"/>
        </w:rPr>
        <w:t xml:space="preserve">планируемые Предметные результаты освоения </w:t>
      </w:r>
      <w:r w:rsidRPr="0010524A">
        <w:rPr>
          <w:rFonts w:cs="Times New Roman"/>
          <w:sz w:val="26"/>
          <w:szCs w:val="26"/>
        </w:rPr>
        <w:t>рабочей программы курса (по годам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Освоение учебного курса «Математика» в 5—6 классах основной школы должно обеспечивать достижение следующих предметных образовательных р</w:t>
      </w:r>
      <w:r w:rsidRPr="0010524A">
        <w:rPr>
          <w:rFonts w:cs="Times New Roman"/>
          <w:sz w:val="26"/>
          <w:szCs w:val="26"/>
        </w:rPr>
        <w:t>е</w:t>
      </w:r>
      <w:r w:rsidRPr="0010524A">
        <w:rPr>
          <w:rFonts w:cs="Times New Roman"/>
          <w:sz w:val="26"/>
          <w:szCs w:val="26"/>
        </w:rPr>
        <w:t>зультатов:</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правильно употреблять термины, связанные с нат</w:t>
      </w:r>
      <w:r w:rsidRPr="0010524A">
        <w:rPr>
          <w:rFonts w:cs="Times New Roman"/>
          <w:sz w:val="26"/>
          <w:szCs w:val="26"/>
        </w:rPr>
        <w:t>у</w:t>
      </w:r>
      <w:r w:rsidRPr="0010524A">
        <w:rPr>
          <w:rFonts w:cs="Times New Roman"/>
          <w:sz w:val="26"/>
          <w:szCs w:val="26"/>
        </w:rPr>
        <w:t>ральными числами, обыкновенными и десятичными дробями.</w:t>
      </w:r>
    </w:p>
    <w:p w:rsidR="00416B7C" w:rsidRPr="0010524A" w:rsidRDefault="00416B7C" w:rsidP="00B82670">
      <w:pPr>
        <w:pStyle w:val="a"/>
        <w:spacing w:line="240" w:lineRule="auto"/>
        <w:ind w:firstLine="680"/>
        <w:rPr>
          <w:rFonts w:cs="Times New Roman"/>
          <w:spacing w:val="-4"/>
          <w:sz w:val="26"/>
          <w:szCs w:val="26"/>
        </w:rPr>
      </w:pPr>
      <w:r w:rsidRPr="0010524A">
        <w:rPr>
          <w:rFonts w:cs="Times New Roman"/>
          <w:sz w:val="26"/>
          <w:szCs w:val="26"/>
        </w:rPr>
        <w:t xml:space="preserve">Сравнивать и упорядочивать натуральные числа, сравнивать </w:t>
      </w:r>
      <w:r w:rsidRPr="0010524A">
        <w:rPr>
          <w:rFonts w:cs="Times New Roman"/>
          <w:spacing w:val="-4"/>
          <w:sz w:val="26"/>
          <w:szCs w:val="26"/>
        </w:rPr>
        <w:t>в пр</w:t>
      </w:r>
      <w:r w:rsidRPr="0010524A">
        <w:rPr>
          <w:rFonts w:cs="Times New Roman"/>
          <w:spacing w:val="-4"/>
          <w:sz w:val="26"/>
          <w:szCs w:val="26"/>
        </w:rPr>
        <w:t>о</w:t>
      </w:r>
      <w:r w:rsidRPr="0010524A">
        <w:rPr>
          <w:rFonts w:cs="Times New Roman"/>
          <w:spacing w:val="-4"/>
          <w:sz w:val="26"/>
          <w:szCs w:val="26"/>
        </w:rPr>
        <w:t>стейших случаях обыкновенные дроби, десятичные дроби.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Соотносить точку на координатной (числовой) прямой с соответс</w:t>
      </w:r>
      <w:r w:rsidRPr="0010524A">
        <w:rPr>
          <w:rFonts w:cs="Times New Roman"/>
          <w:sz w:val="26"/>
          <w:szCs w:val="26"/>
        </w:rPr>
        <w:t>т</w:t>
      </w:r>
      <w:r w:rsidRPr="0010524A">
        <w:rPr>
          <w:rFonts w:cs="Times New Roman"/>
          <w:sz w:val="26"/>
          <w:szCs w:val="26"/>
        </w:rPr>
        <w:t>вующим ей числом и изображать натуральные числа точками на координа</w:t>
      </w:r>
      <w:r w:rsidRPr="0010524A">
        <w:rPr>
          <w:rFonts w:cs="Times New Roman"/>
          <w:sz w:val="26"/>
          <w:szCs w:val="26"/>
        </w:rPr>
        <w:t>т</w:t>
      </w:r>
      <w:r w:rsidRPr="0010524A">
        <w:rPr>
          <w:rFonts w:cs="Times New Roman"/>
          <w:sz w:val="26"/>
          <w:szCs w:val="26"/>
        </w:rPr>
        <w:t>ной (числовой) прямой.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арифметические действия с натуральными числами, с обыкновенными дробями в простейших случаях.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проверку, прикидку результата вычислений.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Округлять натуральные числа.</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Решение текстовых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текстовые задачи арифметическим способом и с помощью организованного конечного перебора всех возможных вариантов.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содержащие зависимости, связывающие величины: скорость, время, расстояние; цена, количество, стоимость.</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краткие записи, схемы, таблицы, обозначения при р</w:t>
      </w:r>
      <w:r w:rsidRPr="0010524A">
        <w:rPr>
          <w:rFonts w:cs="Times New Roman"/>
          <w:sz w:val="26"/>
          <w:szCs w:val="26"/>
        </w:rPr>
        <w:t>е</w:t>
      </w:r>
      <w:r w:rsidRPr="0010524A">
        <w:rPr>
          <w:rFonts w:cs="Times New Roman"/>
          <w:sz w:val="26"/>
          <w:szCs w:val="26"/>
        </w:rPr>
        <w:t>шении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pacing w:val="-2"/>
          <w:sz w:val="26"/>
          <w:szCs w:val="26"/>
        </w:rPr>
        <w:t>Пользоваться основными единицами измерения: цены, массы;</w:t>
      </w:r>
      <w:r w:rsidRPr="0010524A">
        <w:rPr>
          <w:rFonts w:cs="Times New Roman"/>
          <w:sz w:val="26"/>
          <w:szCs w:val="26"/>
        </w:rPr>
        <w:t xml:space="preserve"> </w:t>
      </w:r>
      <w:r w:rsidRPr="0010524A">
        <w:rPr>
          <w:rFonts w:cs="Times New Roman"/>
          <w:spacing w:val="-2"/>
          <w:sz w:val="26"/>
          <w:szCs w:val="26"/>
        </w:rPr>
        <w:t>ра</w:t>
      </w:r>
      <w:r w:rsidRPr="0010524A">
        <w:rPr>
          <w:rFonts w:cs="Times New Roman"/>
          <w:spacing w:val="-2"/>
          <w:sz w:val="26"/>
          <w:szCs w:val="26"/>
        </w:rPr>
        <w:t>с</w:t>
      </w:r>
      <w:r w:rsidRPr="0010524A">
        <w:rPr>
          <w:rFonts w:cs="Times New Roman"/>
          <w:spacing w:val="-2"/>
          <w:sz w:val="26"/>
          <w:szCs w:val="26"/>
        </w:rPr>
        <w:t>стояния, времени, скорости; выражать одни единицы вели</w:t>
      </w:r>
      <w:r w:rsidRPr="0010524A">
        <w:rPr>
          <w:rFonts w:cs="Times New Roman"/>
          <w:sz w:val="26"/>
          <w:szCs w:val="26"/>
        </w:rPr>
        <w:t>чины через другие.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Извлекать, анализировать, оценивать информацию, представленную в таблице, на столбчатой диаграмме, интерпретировать представленные да</w:t>
      </w:r>
      <w:r w:rsidRPr="0010524A">
        <w:rPr>
          <w:rFonts w:cs="Times New Roman"/>
          <w:sz w:val="26"/>
          <w:szCs w:val="26"/>
        </w:rPr>
        <w:t>н</w:t>
      </w:r>
      <w:r w:rsidRPr="0010524A">
        <w:rPr>
          <w:rFonts w:cs="Times New Roman"/>
          <w:sz w:val="26"/>
          <w:szCs w:val="26"/>
        </w:rPr>
        <w:t>ные, использовать данные при решении задач.</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Наглядная геометрия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геометрическими понятиями: точка, прямая, отрезок, луч, угол, многоугольник, окружность, круг.</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Приводить примеры объектов окружающего мира, имеющих форму изученных геометрических фигур.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терминологию, связанную с углами: вершина сторона; с многоугольниками: угол, вершина, сторона, диагональ; с окружностью: р</w:t>
      </w:r>
      <w:r w:rsidRPr="0010524A">
        <w:rPr>
          <w:rFonts w:cs="Times New Roman"/>
          <w:sz w:val="26"/>
          <w:szCs w:val="26"/>
        </w:rPr>
        <w:t>а</w:t>
      </w:r>
      <w:r w:rsidRPr="0010524A">
        <w:rPr>
          <w:rFonts w:cs="Times New Roman"/>
          <w:sz w:val="26"/>
          <w:szCs w:val="26"/>
        </w:rPr>
        <w:t>диус, диаметр, центр.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Изображать изученные геометрические фигуры на нелинованной и клетчатой бумаге с помощью циркуля и линейки.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свойства сторон и углов прямоугольника, квадрата для их построения, вычисления площади и периметра.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основными метрическими единицами измерения дл</w:t>
      </w:r>
      <w:r w:rsidRPr="0010524A">
        <w:rPr>
          <w:rFonts w:cs="Times New Roman"/>
          <w:sz w:val="26"/>
          <w:szCs w:val="26"/>
        </w:rPr>
        <w:t>и</w:t>
      </w:r>
      <w:r w:rsidRPr="0010524A">
        <w:rPr>
          <w:rFonts w:cs="Times New Roman"/>
          <w:sz w:val="26"/>
          <w:szCs w:val="26"/>
        </w:rPr>
        <w:t>ны, площади; выражать одни единицы величины через другие.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параллелепипед, куб, использовать терминологию: вершина, ребро грань, измерения; находить измерения параллелепипеда, к</w:t>
      </w:r>
      <w:r w:rsidRPr="0010524A">
        <w:rPr>
          <w:rFonts w:cs="Times New Roman"/>
          <w:sz w:val="26"/>
          <w:szCs w:val="26"/>
        </w:rPr>
        <w:t>у</w:t>
      </w:r>
      <w:r w:rsidRPr="0010524A">
        <w:rPr>
          <w:rFonts w:cs="Times New Roman"/>
          <w:sz w:val="26"/>
          <w:szCs w:val="26"/>
        </w:rPr>
        <w:t>ба.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объём куба, параллелепипеда по заданным измерениям, пользоваться единицами измерения объёма.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несложные задачи на измерение геометрических величин в практических ситуациях.</w:t>
      </w:r>
    </w:p>
    <w:p w:rsidR="005A5622" w:rsidRPr="0010524A" w:rsidRDefault="005A5622" w:rsidP="00B82670">
      <w:pPr>
        <w:pStyle w:val="3"/>
        <w:spacing w:before="0" w:after="0" w:line="240" w:lineRule="auto"/>
        <w:ind w:firstLine="680"/>
        <w:jc w:val="both"/>
        <w:rPr>
          <w:rStyle w:val="a9"/>
          <w:rFonts w:cs="Times New Roman"/>
          <w:b/>
          <w:bCs/>
          <w:sz w:val="26"/>
          <w:szCs w:val="26"/>
        </w:rPr>
      </w:pPr>
    </w:p>
    <w:p w:rsidR="00416B7C" w:rsidRPr="0010524A" w:rsidRDefault="00416B7C" w:rsidP="00B82670">
      <w:pPr>
        <w:pStyle w:val="3"/>
        <w:spacing w:before="0" w:after="0" w:line="240" w:lineRule="auto"/>
        <w:ind w:firstLine="680"/>
        <w:jc w:val="both"/>
        <w:rPr>
          <w:rStyle w:val="a9"/>
          <w:rFonts w:cs="Times New Roman"/>
          <w:b/>
          <w:bCs/>
          <w:sz w:val="26"/>
          <w:szCs w:val="26"/>
        </w:rPr>
      </w:pPr>
      <w:r w:rsidRPr="0010524A">
        <w:rPr>
          <w:rStyle w:val="a9"/>
          <w:rFonts w:cs="Times New Roman"/>
          <w:b/>
          <w:bCs/>
          <w:sz w:val="26"/>
          <w:szCs w:val="26"/>
        </w:rPr>
        <w:t>6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Сравнивать и упорядочивать целые числа, обыкновенные и дес</w:t>
      </w:r>
      <w:r w:rsidRPr="0010524A">
        <w:rPr>
          <w:rFonts w:cs="Times New Roman"/>
          <w:sz w:val="26"/>
          <w:szCs w:val="26"/>
        </w:rPr>
        <w:t>я</w:t>
      </w:r>
      <w:r w:rsidRPr="0010524A">
        <w:rPr>
          <w:rFonts w:cs="Times New Roman"/>
          <w:sz w:val="26"/>
          <w:szCs w:val="26"/>
        </w:rPr>
        <w:t>тичные дроби, сравнивать числа одного и разных знаков.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значения числовых выражений, выполнять прикидку и оценку результата вычислений; выполнять преобразования числовых выр</w:t>
      </w:r>
      <w:r w:rsidRPr="0010524A">
        <w:rPr>
          <w:rFonts w:cs="Times New Roman"/>
          <w:sz w:val="26"/>
          <w:szCs w:val="26"/>
        </w:rPr>
        <w:t>а</w:t>
      </w:r>
      <w:r w:rsidRPr="0010524A">
        <w:rPr>
          <w:rFonts w:cs="Times New Roman"/>
          <w:sz w:val="26"/>
          <w:szCs w:val="26"/>
        </w:rPr>
        <w:t>жений на основе свойств арифметических действий.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Соотносить точку на координатной прямой с соответствующим ей числом и изображать числа точками на координатной прямой, находить м</w:t>
      </w:r>
      <w:r w:rsidRPr="0010524A">
        <w:rPr>
          <w:rFonts w:cs="Times New Roman"/>
          <w:sz w:val="26"/>
          <w:szCs w:val="26"/>
        </w:rPr>
        <w:t>о</w:t>
      </w:r>
      <w:r w:rsidRPr="0010524A">
        <w:rPr>
          <w:rFonts w:cs="Times New Roman"/>
          <w:sz w:val="26"/>
          <w:szCs w:val="26"/>
        </w:rPr>
        <w:t>дуль числа.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Соотносить точки в прямоугольной системе координат с координ</w:t>
      </w:r>
      <w:r w:rsidRPr="0010524A">
        <w:rPr>
          <w:rFonts w:cs="Times New Roman"/>
          <w:sz w:val="26"/>
          <w:szCs w:val="26"/>
        </w:rPr>
        <w:t>а</w:t>
      </w:r>
      <w:r w:rsidRPr="0010524A">
        <w:rPr>
          <w:rFonts w:cs="Times New Roman"/>
          <w:sz w:val="26"/>
          <w:szCs w:val="26"/>
        </w:rPr>
        <w:t>тами этой точки.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Округлять целые числа и десятичные дроби, находить приближения чисел.</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Числовые и буквенные выражения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употреблять термины, связанные с записью степени числа, находить квадрат и куб числа, вычислять значения числовых выр</w:t>
      </w:r>
      <w:r w:rsidRPr="0010524A">
        <w:rPr>
          <w:rFonts w:cs="Times New Roman"/>
          <w:sz w:val="26"/>
          <w:szCs w:val="26"/>
        </w:rPr>
        <w:t>а</w:t>
      </w:r>
      <w:r w:rsidRPr="0010524A">
        <w:rPr>
          <w:rFonts w:cs="Times New Roman"/>
          <w:sz w:val="26"/>
          <w:szCs w:val="26"/>
        </w:rPr>
        <w:t>жений, содержащих степени.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признаками делимости, раскладывать натуральные числа на простые множители.</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Пользоваться масштабом, составлять пропорции и отношения.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буквы для обозначения чисел при записи математич</w:t>
      </w:r>
      <w:r w:rsidRPr="0010524A">
        <w:rPr>
          <w:rFonts w:cs="Times New Roman"/>
          <w:sz w:val="26"/>
          <w:szCs w:val="26"/>
        </w:rPr>
        <w:t>е</w:t>
      </w:r>
      <w:r w:rsidRPr="0010524A">
        <w:rPr>
          <w:rFonts w:cs="Times New Roman"/>
          <w:sz w:val="26"/>
          <w:szCs w:val="26"/>
        </w:rPr>
        <w:t>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неизвестный компонент равенства.</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Решение текстовых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многошаговые текстовые задачи арифметическим способом.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связанные с отношением, пропорциональностью в</w:t>
      </w:r>
      <w:r w:rsidRPr="0010524A">
        <w:rPr>
          <w:rFonts w:cs="Times New Roman"/>
          <w:sz w:val="26"/>
          <w:szCs w:val="26"/>
        </w:rPr>
        <w:t>е</w:t>
      </w:r>
      <w:r w:rsidRPr="0010524A">
        <w:rPr>
          <w:rFonts w:cs="Times New Roman"/>
          <w:sz w:val="26"/>
          <w:szCs w:val="26"/>
        </w:rPr>
        <w:t>личин, процентами; решать три основные задачи на дроби и проценты.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содержащие зависимости, связывающие величины: скорость, время, расстояние, цена, количество, стоимость; производител</w:t>
      </w:r>
      <w:r w:rsidRPr="0010524A">
        <w:rPr>
          <w:rFonts w:cs="Times New Roman"/>
          <w:sz w:val="26"/>
          <w:szCs w:val="26"/>
        </w:rPr>
        <w:t>ь</w:t>
      </w:r>
      <w:r w:rsidRPr="0010524A">
        <w:rPr>
          <w:rFonts w:cs="Times New Roman"/>
          <w:sz w:val="26"/>
          <w:szCs w:val="26"/>
        </w:rPr>
        <w:t>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Составлять буквенные выражения по условию задачи.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Представлять информацию с помощью таблиц, линейной и столбч</w:t>
      </w:r>
      <w:r w:rsidRPr="0010524A">
        <w:rPr>
          <w:rFonts w:cs="Times New Roman"/>
          <w:sz w:val="26"/>
          <w:szCs w:val="26"/>
        </w:rPr>
        <w:t>а</w:t>
      </w:r>
      <w:r w:rsidRPr="0010524A">
        <w:rPr>
          <w:rFonts w:cs="Times New Roman"/>
          <w:sz w:val="26"/>
          <w:szCs w:val="26"/>
        </w:rPr>
        <w:t>той диаграмм.</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Наглядная геометрия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Изображать с помощью циркуля, линейки, транспортира на нелин</w:t>
      </w:r>
      <w:r w:rsidRPr="0010524A">
        <w:rPr>
          <w:rFonts w:cs="Times New Roman"/>
          <w:sz w:val="26"/>
          <w:szCs w:val="26"/>
        </w:rPr>
        <w:t>о</w:t>
      </w:r>
      <w:r w:rsidRPr="0010524A">
        <w:rPr>
          <w:rFonts w:cs="Times New Roman"/>
          <w:sz w:val="26"/>
          <w:szCs w:val="26"/>
        </w:rPr>
        <w:t>ванной и клетчатой бумаге изученные плоские геометрические фигуры и конфигурации, симметричные фигуры.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геометрическими понятиями: равенство фигур, си</w:t>
      </w:r>
      <w:r w:rsidRPr="0010524A">
        <w:rPr>
          <w:rFonts w:cs="Times New Roman"/>
          <w:sz w:val="26"/>
          <w:szCs w:val="26"/>
        </w:rPr>
        <w:t>м</w:t>
      </w:r>
      <w:r w:rsidRPr="0010524A">
        <w:rPr>
          <w:rFonts w:cs="Times New Roman"/>
          <w:sz w:val="26"/>
          <w:szCs w:val="26"/>
        </w:rPr>
        <w:t>метрия; использовать терминологию, связанную с симметрией: ось симме</w:t>
      </w:r>
      <w:r w:rsidRPr="0010524A">
        <w:rPr>
          <w:rFonts w:cs="Times New Roman"/>
          <w:sz w:val="26"/>
          <w:szCs w:val="26"/>
        </w:rPr>
        <w:t>т</w:t>
      </w:r>
      <w:r w:rsidRPr="0010524A">
        <w:rPr>
          <w:rFonts w:cs="Times New Roman"/>
          <w:sz w:val="26"/>
          <w:szCs w:val="26"/>
        </w:rPr>
        <w:t>рии, центр симметрии.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длину ломаной, периметр многоугольника, пользоваться единицами измерения длины, выражать одни единицы измерения длины ч</w:t>
      </w:r>
      <w:r w:rsidRPr="0010524A">
        <w:rPr>
          <w:rFonts w:cs="Times New Roman"/>
          <w:sz w:val="26"/>
          <w:szCs w:val="26"/>
        </w:rPr>
        <w:t>е</w:t>
      </w:r>
      <w:r w:rsidRPr="0010524A">
        <w:rPr>
          <w:rFonts w:cs="Times New Roman"/>
          <w:sz w:val="26"/>
          <w:szCs w:val="26"/>
        </w:rPr>
        <w:t>рез другие.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используя чертёжные инструменты, расстояния: между двумя точками, от точки до прямой, длину пути на квадратной сетке.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площадь фигур, составленных из прямоугольников, и</w:t>
      </w:r>
      <w:r w:rsidRPr="0010524A">
        <w:rPr>
          <w:rFonts w:cs="Times New Roman"/>
          <w:sz w:val="26"/>
          <w:szCs w:val="26"/>
        </w:rPr>
        <w:t>с</w:t>
      </w:r>
      <w:r w:rsidRPr="0010524A">
        <w:rPr>
          <w:rFonts w:cs="Times New Roman"/>
          <w:sz w:val="26"/>
          <w:szCs w:val="26"/>
        </w:rPr>
        <w:t>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Изображать на клетчатой бумаге прямоугольный параллелепипед.</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объём прямоугольного параллелепипеда, куба, польз</w:t>
      </w:r>
      <w:r w:rsidRPr="0010524A">
        <w:rPr>
          <w:rFonts w:cs="Times New Roman"/>
          <w:sz w:val="26"/>
          <w:szCs w:val="26"/>
        </w:rPr>
        <w:t>о</w:t>
      </w:r>
      <w:r w:rsidRPr="0010524A">
        <w:rPr>
          <w:rFonts w:cs="Times New Roman"/>
          <w:sz w:val="26"/>
          <w:szCs w:val="26"/>
        </w:rPr>
        <w:t>ваться основными единицами измерения объёма; выражать одни единицы измерения объёма через другие.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несложные задачи на нахождение геометрических величин в практических ситуациях.</w:t>
      </w:r>
    </w:p>
    <w:p w:rsidR="005A5622" w:rsidRPr="0010524A" w:rsidRDefault="005A5622" w:rsidP="00C1056F">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5A5622" w:rsidP="00C1056F">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Fonts w:cs="Times New Roman"/>
          <w:sz w:val="26"/>
          <w:szCs w:val="26"/>
        </w:rPr>
        <w:t>рабочая программа</w:t>
      </w:r>
      <w:r w:rsidR="00416B7C" w:rsidRPr="0010524A">
        <w:rPr>
          <w:rFonts w:cs="Times New Roman"/>
          <w:sz w:val="26"/>
          <w:szCs w:val="26"/>
        </w:rPr>
        <w:t>учебного курса «Алгебра». 7—9 кла</w:t>
      </w:r>
      <w:r w:rsidR="00416B7C" w:rsidRPr="0010524A">
        <w:rPr>
          <w:rStyle w:val="a9"/>
          <w:rFonts w:cs="Times New Roman"/>
          <w:b/>
          <w:bCs/>
          <w:sz w:val="26"/>
          <w:szCs w:val="26"/>
        </w:rPr>
        <w:t>ссы</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курса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Алгебра является одним из опорных курсов основной школы: она обесп</w:t>
      </w:r>
      <w:r w:rsidRPr="0010524A">
        <w:rPr>
          <w:rFonts w:cs="Times New Roman"/>
          <w:sz w:val="26"/>
          <w:szCs w:val="26"/>
        </w:rPr>
        <w:t>е</w:t>
      </w:r>
      <w:r w:rsidRPr="0010524A">
        <w:rPr>
          <w:rFonts w:cs="Times New Roman"/>
          <w:sz w:val="26"/>
          <w:szCs w:val="26"/>
        </w:rPr>
        <w:t>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10524A">
        <w:rPr>
          <w:rFonts w:cs="Times New Roman"/>
          <w:sz w:val="26"/>
          <w:szCs w:val="26"/>
        </w:rPr>
        <w:t xml:space="preserve"> </w:t>
      </w:r>
      <w:r w:rsidRPr="0010524A">
        <w:rPr>
          <w:rFonts w:cs="Times New Roman"/>
          <w:sz w:val="26"/>
          <w:szCs w:val="26"/>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w:t>
      </w:r>
      <w:r w:rsidRPr="0010524A">
        <w:rPr>
          <w:rFonts w:cs="Times New Roman"/>
          <w:sz w:val="26"/>
          <w:szCs w:val="26"/>
        </w:rPr>
        <w:t>о</w:t>
      </w:r>
      <w:r w:rsidRPr="0010524A">
        <w:rPr>
          <w:rFonts w:cs="Times New Roman"/>
          <w:sz w:val="26"/>
          <w:szCs w:val="26"/>
        </w:rPr>
        <w:t>воззрения и качеств мышления, необходимых для адаптации в современном ци</w:t>
      </w:r>
      <w:r w:rsidRPr="0010524A">
        <w:rPr>
          <w:rFonts w:cs="Times New Roman"/>
          <w:sz w:val="26"/>
          <w:szCs w:val="26"/>
        </w:rPr>
        <w:t>ф</w:t>
      </w:r>
      <w:r w:rsidRPr="0010524A">
        <w:rPr>
          <w:rFonts w:cs="Times New Roman"/>
          <w:sz w:val="26"/>
          <w:szCs w:val="26"/>
        </w:rPr>
        <w:t>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w:t>
      </w:r>
      <w:r w:rsidRPr="0010524A">
        <w:rPr>
          <w:rFonts w:cs="Times New Roman"/>
          <w:sz w:val="26"/>
          <w:szCs w:val="26"/>
        </w:rPr>
        <w:t>о</w:t>
      </w:r>
      <w:r w:rsidRPr="0010524A">
        <w:rPr>
          <w:rFonts w:cs="Times New Roman"/>
          <w:sz w:val="26"/>
          <w:szCs w:val="26"/>
        </w:rPr>
        <w:t>гического мышления обучающихся: они используют дедуктивные и индуктивные рассуждения, обобщение и конкретизацию, абстрагирование и аналогию. Обуч</w:t>
      </w:r>
      <w:r w:rsidRPr="0010524A">
        <w:rPr>
          <w:rFonts w:cs="Times New Roman"/>
          <w:sz w:val="26"/>
          <w:szCs w:val="26"/>
        </w:rPr>
        <w:t>е</w:t>
      </w:r>
      <w:r w:rsidRPr="0010524A">
        <w:rPr>
          <w:rFonts w:cs="Times New Roman"/>
          <w:sz w:val="26"/>
          <w:szCs w:val="26"/>
        </w:rPr>
        <w:t>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структуре программы учебного курса «Алгебра» основной школы осно</w:t>
      </w:r>
      <w:r w:rsidRPr="0010524A">
        <w:rPr>
          <w:rFonts w:cs="Times New Roman"/>
          <w:sz w:val="26"/>
          <w:szCs w:val="26"/>
        </w:rPr>
        <w:t>в</w:t>
      </w:r>
      <w:r w:rsidRPr="0010524A">
        <w:rPr>
          <w:rFonts w:cs="Times New Roman"/>
          <w:sz w:val="26"/>
          <w:szCs w:val="26"/>
        </w:rPr>
        <w:t xml:space="preserve">ное место занимают содержательно-методические линии: «Числа и вычисления»; </w:t>
      </w:r>
      <w:r w:rsidRPr="0010524A">
        <w:rPr>
          <w:rFonts w:cs="Times New Roman"/>
          <w:sz w:val="26"/>
          <w:szCs w:val="26"/>
        </w:rPr>
        <w:lastRenderedPageBreak/>
        <w:t>«Алгебраические выражения»; «Уравнения и неравенства»; «Функции». Каждая из этих содержательно</w:t>
      </w:r>
      <w:r w:rsidRPr="0010524A">
        <w:rPr>
          <w:rStyle w:val="a9"/>
          <w:rFonts w:cs="Times New Roman"/>
          <w:sz w:val="26"/>
          <w:szCs w:val="26"/>
        </w:rPr>
        <w:t>-</w:t>
      </w:r>
      <w:r w:rsidRPr="0010524A">
        <w:rPr>
          <w:rFonts w:cs="Times New Roman"/>
          <w:sz w:val="26"/>
          <w:szCs w:val="26"/>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w:t>
      </w:r>
      <w:r w:rsidRPr="0010524A">
        <w:rPr>
          <w:rFonts w:cs="Times New Roman"/>
          <w:sz w:val="26"/>
          <w:szCs w:val="26"/>
        </w:rPr>
        <w:t>у</w:t>
      </w:r>
      <w:r w:rsidRPr="0010524A">
        <w:rPr>
          <w:rFonts w:cs="Times New Roman"/>
          <w:sz w:val="26"/>
          <w:szCs w:val="26"/>
        </w:rPr>
        <w:t>ждать, использовать теоретико-множественный язык. В связи с этим целесоо</w:t>
      </w:r>
      <w:r w:rsidRPr="0010524A">
        <w:rPr>
          <w:rFonts w:cs="Times New Roman"/>
          <w:sz w:val="26"/>
          <w:szCs w:val="26"/>
        </w:rPr>
        <w:t>б</w:t>
      </w:r>
      <w:r w:rsidRPr="0010524A">
        <w:rPr>
          <w:rFonts w:cs="Times New Roman"/>
          <w:sz w:val="26"/>
          <w:szCs w:val="26"/>
        </w:rPr>
        <w:t>разно включить в программу некоторые основы логики, пронизывающие все о</w:t>
      </w:r>
      <w:r w:rsidRPr="0010524A">
        <w:rPr>
          <w:rFonts w:cs="Times New Roman"/>
          <w:sz w:val="26"/>
          <w:szCs w:val="26"/>
        </w:rPr>
        <w:t>с</w:t>
      </w:r>
      <w:r w:rsidRPr="0010524A">
        <w:rPr>
          <w:rFonts w:cs="Times New Roman"/>
          <w:sz w:val="26"/>
          <w:szCs w:val="26"/>
        </w:rPr>
        <w:t>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w:t>
      </w:r>
      <w:r w:rsidRPr="0010524A">
        <w:rPr>
          <w:rFonts w:cs="Times New Roman"/>
          <w:sz w:val="26"/>
          <w:szCs w:val="26"/>
        </w:rPr>
        <w:t>л</w:t>
      </w:r>
      <w:r w:rsidRPr="0010524A">
        <w:rPr>
          <w:rFonts w:cs="Times New Roman"/>
          <w:sz w:val="26"/>
          <w:szCs w:val="26"/>
        </w:rPr>
        <w:t>гебра» является его интегрированный характер.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w:t>
      </w:r>
      <w:r w:rsidRPr="0010524A">
        <w:rPr>
          <w:rFonts w:cs="Times New Roman"/>
          <w:sz w:val="26"/>
          <w:szCs w:val="26"/>
        </w:rPr>
        <w:t>ш</w:t>
      </w:r>
      <w:r w:rsidRPr="0010524A">
        <w:rPr>
          <w:rFonts w:cs="Times New Roman"/>
          <w:sz w:val="26"/>
          <w:szCs w:val="26"/>
        </w:rPr>
        <w:t>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Содержание двух алгебраических линий </w:t>
      </w:r>
      <w:r w:rsidRPr="0010524A">
        <w:rPr>
          <w:rStyle w:val="a9"/>
          <w:rFonts w:cs="Times New Roman"/>
          <w:sz w:val="26"/>
          <w:szCs w:val="26"/>
        </w:rPr>
        <w:t>—</w:t>
      </w:r>
      <w:r w:rsidRPr="0010524A">
        <w:rPr>
          <w:rFonts w:cs="Times New Roman"/>
          <w:sz w:val="26"/>
          <w:szCs w:val="26"/>
        </w:rPr>
        <w:t xml:space="preserve"> «Алгебраические выражения» и «Уравнения и неравенства» способствует формированию у обучающихся мат</w:t>
      </w:r>
      <w:r w:rsidRPr="0010524A">
        <w:rPr>
          <w:rFonts w:cs="Times New Roman"/>
          <w:sz w:val="26"/>
          <w:szCs w:val="26"/>
        </w:rPr>
        <w:t>е</w:t>
      </w:r>
      <w:r w:rsidRPr="0010524A">
        <w:rPr>
          <w:rFonts w:cs="Times New Roman"/>
          <w:sz w:val="26"/>
          <w:szCs w:val="26"/>
        </w:rPr>
        <w:t>матического аппарата, необходимого для решения задач математики, смежных предметов и практико-ориентированных задач. В основной школе учебный мат</w:t>
      </w:r>
      <w:r w:rsidRPr="0010524A">
        <w:rPr>
          <w:rFonts w:cs="Times New Roman"/>
          <w:sz w:val="26"/>
          <w:szCs w:val="26"/>
        </w:rPr>
        <w:t>е</w:t>
      </w:r>
      <w:r w:rsidRPr="0010524A">
        <w:rPr>
          <w:rFonts w:cs="Times New Roman"/>
          <w:sz w:val="26"/>
          <w:szCs w:val="26"/>
        </w:rPr>
        <w:t>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w:t>
      </w:r>
      <w:r w:rsidRPr="0010524A">
        <w:rPr>
          <w:rFonts w:cs="Times New Roman"/>
          <w:sz w:val="26"/>
          <w:szCs w:val="26"/>
        </w:rPr>
        <w:t>е</w:t>
      </w:r>
      <w:r w:rsidRPr="0010524A">
        <w:rPr>
          <w:rFonts w:cs="Times New Roman"/>
          <w:sz w:val="26"/>
          <w:szCs w:val="26"/>
        </w:rPr>
        <w:t>ний. Преобразование символьных форм вносит свой специфический вклад в ра</w:t>
      </w:r>
      <w:r w:rsidRPr="0010524A">
        <w:rPr>
          <w:rFonts w:cs="Times New Roman"/>
          <w:sz w:val="26"/>
          <w:szCs w:val="26"/>
        </w:rPr>
        <w:t>з</w:t>
      </w:r>
      <w:r w:rsidRPr="0010524A">
        <w:rPr>
          <w:rFonts w:cs="Times New Roman"/>
          <w:sz w:val="26"/>
          <w:szCs w:val="26"/>
        </w:rPr>
        <w:t>витие воображения, способностей к математическому творчеству.</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w:t>
      </w:r>
      <w:r w:rsidRPr="0010524A">
        <w:rPr>
          <w:rFonts w:cs="Times New Roman"/>
          <w:sz w:val="26"/>
          <w:szCs w:val="26"/>
        </w:rPr>
        <w:t>е</w:t>
      </w:r>
      <w:r w:rsidRPr="0010524A">
        <w:rPr>
          <w:rFonts w:cs="Times New Roman"/>
          <w:sz w:val="26"/>
          <w:szCs w:val="26"/>
        </w:rPr>
        <w:t>стве. Изучение этого материала способствует развитию у обучающихся умения использовать различные выразительные средства языка математики </w:t>
      </w:r>
      <w:r w:rsidRPr="0010524A">
        <w:rPr>
          <w:rStyle w:val="a9"/>
          <w:rFonts w:cs="Times New Roman"/>
          <w:sz w:val="26"/>
          <w:szCs w:val="26"/>
        </w:rPr>
        <w:t>—</w:t>
      </w:r>
      <w:r w:rsidRPr="0010524A">
        <w:rPr>
          <w:rFonts w:cs="Times New Roman"/>
          <w:sz w:val="26"/>
          <w:szCs w:val="26"/>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учебного курса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Согласно учебному плану в 7</w:t>
      </w:r>
      <w:r w:rsidRPr="0010524A">
        <w:rPr>
          <w:rStyle w:val="a9"/>
          <w:rFonts w:cs="Times New Roman"/>
          <w:sz w:val="26"/>
          <w:szCs w:val="26"/>
        </w:rPr>
        <w:t>—</w:t>
      </w:r>
      <w:r w:rsidRPr="0010524A">
        <w:rPr>
          <w:rFonts w:cs="Times New Roman"/>
          <w:sz w:val="26"/>
          <w:szCs w:val="26"/>
        </w:rPr>
        <w:t>9 классах изучается учебный курс «Алгебра», который включает следующие основные разделы содержания: «Числа и вычисл</w:t>
      </w:r>
      <w:r w:rsidRPr="0010524A">
        <w:rPr>
          <w:rFonts w:cs="Times New Roman"/>
          <w:sz w:val="26"/>
          <w:szCs w:val="26"/>
        </w:rPr>
        <w:t>е</w:t>
      </w:r>
      <w:r w:rsidRPr="0010524A">
        <w:rPr>
          <w:rFonts w:cs="Times New Roman"/>
          <w:sz w:val="26"/>
          <w:szCs w:val="26"/>
        </w:rPr>
        <w:t>ния», «Алгебраические выражения», «Уравнения и неравенства», «Функции».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план на изучение алгебры в 7</w:t>
      </w:r>
      <w:r w:rsidRPr="0010524A">
        <w:rPr>
          <w:rStyle w:val="a9"/>
          <w:rFonts w:cs="Times New Roman"/>
          <w:sz w:val="26"/>
          <w:szCs w:val="26"/>
        </w:rPr>
        <w:t>—</w:t>
      </w:r>
      <w:r w:rsidRPr="0010524A">
        <w:rPr>
          <w:rFonts w:cs="Times New Roman"/>
          <w:sz w:val="26"/>
          <w:szCs w:val="26"/>
        </w:rPr>
        <w:t>9 классах отводит не менее 3 учебных часов в неделю в течение каждого года обучения, всего за три года об</w:t>
      </w:r>
      <w:r w:rsidRPr="0010524A">
        <w:rPr>
          <w:rFonts w:cs="Times New Roman"/>
          <w:sz w:val="26"/>
          <w:szCs w:val="26"/>
        </w:rPr>
        <w:t>у</w:t>
      </w:r>
      <w:r w:rsidRPr="0010524A">
        <w:rPr>
          <w:rFonts w:cs="Times New Roman"/>
          <w:sz w:val="26"/>
          <w:szCs w:val="26"/>
        </w:rPr>
        <w:t>чения </w:t>
      </w:r>
      <w:r w:rsidRPr="0010524A">
        <w:rPr>
          <w:rStyle w:val="a9"/>
          <w:rFonts w:cs="Times New Roman"/>
          <w:sz w:val="26"/>
          <w:szCs w:val="26"/>
        </w:rPr>
        <w:t>—</w:t>
      </w:r>
      <w:r w:rsidRPr="0010524A">
        <w:rPr>
          <w:rFonts w:cs="Times New Roman"/>
          <w:sz w:val="26"/>
          <w:szCs w:val="26"/>
        </w:rPr>
        <w:t xml:space="preserve"> не менее 306 учебных часов.</w:t>
      </w:r>
    </w:p>
    <w:p w:rsidR="005A5622" w:rsidRPr="0010524A" w:rsidRDefault="005A5622" w:rsidP="00B82670">
      <w:pPr>
        <w:pStyle w:val="20"/>
        <w:keepNext/>
        <w:spacing w:before="0" w:after="0" w:line="240" w:lineRule="auto"/>
        <w:ind w:firstLine="680"/>
        <w:jc w:val="both"/>
        <w:rPr>
          <w:rFonts w:cs="Times New Roman"/>
          <w:sz w:val="26"/>
          <w:szCs w:val="26"/>
        </w:rPr>
      </w:pP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t>Содержание учебного курса (по годам обучения)</w:t>
      </w: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5"/>
        <w:keepNext/>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Рациональные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Дроби обыкновенные и десятичные, переход от одной формы записи дробей к другой. Понятие рационального числа, запись, сравнение, упорядочивание р</w:t>
      </w:r>
      <w:r w:rsidRPr="0010524A">
        <w:rPr>
          <w:rFonts w:cs="Times New Roman"/>
          <w:sz w:val="26"/>
          <w:szCs w:val="26"/>
        </w:rPr>
        <w:t>а</w:t>
      </w:r>
      <w:r w:rsidRPr="0010524A">
        <w:rPr>
          <w:rFonts w:cs="Times New Roman"/>
          <w:sz w:val="26"/>
          <w:szCs w:val="26"/>
        </w:rPr>
        <w:lastRenderedPageBreak/>
        <w:t>циональных чисел. Арифметические действия с рациональными числами. Решение задач из реальной практики на части, на дроби.</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Степень с натуральным показателем: определение, преобразование выраж</w:t>
      </w:r>
      <w:r w:rsidRPr="0010524A">
        <w:rPr>
          <w:rFonts w:cs="Times New Roman"/>
          <w:spacing w:val="-2"/>
          <w:sz w:val="26"/>
          <w:szCs w:val="26"/>
        </w:rPr>
        <w:t>е</w:t>
      </w:r>
      <w:r w:rsidRPr="0010524A">
        <w:rPr>
          <w:rFonts w:cs="Times New Roman"/>
          <w:spacing w:val="-2"/>
          <w:sz w:val="26"/>
          <w:szCs w:val="26"/>
        </w:rPr>
        <w:t>ний на основе определения.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Применение признаков делимости, разложение на множители натуральных чисел.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Реальные зависимости, в том числе прямая и обратная пропорциональности.</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Алгебраические выражения</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Преобразование буквенных выражений, тождественно равные выражения, правила преобразования сумм и произведений, правила раскрытия скобок и прив</w:t>
      </w:r>
      <w:r w:rsidRPr="0010524A">
        <w:rPr>
          <w:rFonts w:cs="Times New Roman"/>
          <w:spacing w:val="-2"/>
          <w:sz w:val="26"/>
          <w:szCs w:val="26"/>
        </w:rPr>
        <w:t>е</w:t>
      </w:r>
      <w:r w:rsidRPr="0010524A">
        <w:rPr>
          <w:rFonts w:cs="Times New Roman"/>
          <w:spacing w:val="-2"/>
          <w:sz w:val="26"/>
          <w:szCs w:val="26"/>
        </w:rPr>
        <w:t>дения подобных слагаемых.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степени с натуральным показателем.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Одночлены и многочлены. Степень многочлена. Сложение, вычитание, у</w:t>
      </w:r>
      <w:r w:rsidRPr="0010524A">
        <w:rPr>
          <w:rFonts w:cs="Times New Roman"/>
          <w:sz w:val="26"/>
          <w:szCs w:val="26"/>
        </w:rPr>
        <w:t>м</w:t>
      </w:r>
      <w:r w:rsidRPr="0010524A">
        <w:rPr>
          <w:rFonts w:cs="Times New Roman"/>
          <w:sz w:val="26"/>
          <w:szCs w:val="26"/>
        </w:rPr>
        <w:t>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Уравнение, корень уравнения, правила преобразования уравнения, равн</w:t>
      </w:r>
      <w:r w:rsidRPr="0010524A">
        <w:rPr>
          <w:rFonts w:cs="Times New Roman"/>
          <w:sz w:val="26"/>
          <w:szCs w:val="26"/>
        </w:rPr>
        <w:t>о</w:t>
      </w:r>
      <w:r w:rsidRPr="0010524A">
        <w:rPr>
          <w:rFonts w:cs="Times New Roman"/>
          <w:sz w:val="26"/>
          <w:szCs w:val="26"/>
        </w:rPr>
        <w:t>сильность уравнений.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Линейное уравнение с одной переменной, число корней линейного уравн</w:t>
      </w:r>
      <w:r w:rsidRPr="0010524A">
        <w:rPr>
          <w:rFonts w:cs="Times New Roman"/>
          <w:sz w:val="26"/>
          <w:szCs w:val="26"/>
        </w:rPr>
        <w:t>е</w:t>
      </w:r>
      <w:r w:rsidRPr="0010524A">
        <w:rPr>
          <w:rFonts w:cs="Times New Roman"/>
          <w:sz w:val="26"/>
          <w:szCs w:val="26"/>
        </w:rPr>
        <w:t>ния, решение линейных уравнений. Составление уравнений по условию задачи. Решение текстовых задач с помощью уравнений.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Линейное уравнение с двумя переменными и его график. Система двух л</w:t>
      </w:r>
      <w:r w:rsidRPr="0010524A">
        <w:rPr>
          <w:rFonts w:cs="Times New Roman"/>
          <w:sz w:val="26"/>
          <w:szCs w:val="26"/>
        </w:rPr>
        <w:t>и</w:t>
      </w:r>
      <w:r w:rsidRPr="0010524A">
        <w:rPr>
          <w:rFonts w:cs="Times New Roman"/>
          <w:sz w:val="26"/>
          <w:szCs w:val="26"/>
        </w:rPr>
        <w:t>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Координаты и графики. 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Координата точки на прямой. Числовые промежутки. Расстояние между двумя точками координатной прямой.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Прямоугольная система координат, оси </w:t>
      </w:r>
      <w:r w:rsidRPr="0010524A">
        <w:rPr>
          <w:rStyle w:val="aa"/>
          <w:rFonts w:cs="Times New Roman"/>
          <w:sz w:val="26"/>
          <w:szCs w:val="26"/>
        </w:rPr>
        <w:t>Ox</w:t>
      </w:r>
      <w:r w:rsidRPr="0010524A">
        <w:rPr>
          <w:rFonts w:cs="Times New Roman"/>
          <w:sz w:val="26"/>
          <w:szCs w:val="26"/>
        </w:rPr>
        <w:t xml:space="preserve"> и </w:t>
      </w:r>
      <w:r w:rsidRPr="0010524A">
        <w:rPr>
          <w:rStyle w:val="aa"/>
          <w:rFonts w:cs="Times New Roman"/>
          <w:sz w:val="26"/>
          <w:szCs w:val="26"/>
        </w:rPr>
        <w:t>Oy.</w:t>
      </w:r>
      <w:r w:rsidRPr="0010524A">
        <w:rPr>
          <w:rFonts w:cs="Times New Roman"/>
          <w:sz w:val="26"/>
          <w:szCs w:val="26"/>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Понятие функции. График функции. Свойства функций. Линейная функция, её график. Графическое решение линейных уравнений и систем линейных ура</w:t>
      </w:r>
      <w:r w:rsidRPr="0010524A">
        <w:rPr>
          <w:rFonts w:cs="Times New Roman"/>
          <w:spacing w:val="-1"/>
          <w:sz w:val="26"/>
          <w:szCs w:val="26"/>
        </w:rPr>
        <w:t>в</w:t>
      </w:r>
      <w:r w:rsidRPr="0010524A">
        <w:rPr>
          <w:rFonts w:cs="Times New Roman"/>
          <w:spacing w:val="-1"/>
          <w:sz w:val="26"/>
          <w:szCs w:val="26"/>
        </w:rPr>
        <w:t>нений.</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Квадратный корень из числа. Понятие об иррациональном числе. Десяти</w:t>
      </w:r>
      <w:r w:rsidRPr="0010524A">
        <w:rPr>
          <w:rFonts w:cs="Times New Roman"/>
          <w:sz w:val="26"/>
          <w:szCs w:val="26"/>
        </w:rPr>
        <w:t>ч</w:t>
      </w:r>
      <w:r w:rsidRPr="0010524A">
        <w:rPr>
          <w:rFonts w:cs="Times New Roman"/>
          <w:sz w:val="26"/>
          <w:szCs w:val="26"/>
        </w:rPr>
        <w:t>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Степень с целым показателем и её свойства. Стандартная запись числа.</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Алгебраические выражения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Квадратный трёхчлен; разложение квадратного трёхчлена на множители.</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lastRenderedPageBreak/>
        <w:t>Алгебраическая дробь. Основное свойство алгебраической дроби. Слож</w:t>
      </w:r>
      <w:r w:rsidRPr="0010524A">
        <w:rPr>
          <w:rFonts w:cs="Times New Roman"/>
          <w:spacing w:val="2"/>
          <w:sz w:val="26"/>
          <w:szCs w:val="26"/>
        </w:rPr>
        <w:t>е</w:t>
      </w:r>
      <w:r w:rsidRPr="0010524A">
        <w:rPr>
          <w:rFonts w:cs="Times New Roman"/>
          <w:spacing w:val="2"/>
          <w:sz w:val="26"/>
          <w:szCs w:val="26"/>
        </w:rPr>
        <w:t>ние, вычитание, умножение, деление алгебраических дробей. Рациональные в</w:t>
      </w:r>
      <w:r w:rsidRPr="0010524A">
        <w:rPr>
          <w:rFonts w:cs="Times New Roman"/>
          <w:spacing w:val="2"/>
          <w:sz w:val="26"/>
          <w:szCs w:val="26"/>
        </w:rPr>
        <w:t>ы</w:t>
      </w:r>
      <w:r w:rsidRPr="0010524A">
        <w:rPr>
          <w:rFonts w:cs="Times New Roman"/>
          <w:spacing w:val="2"/>
          <w:sz w:val="26"/>
          <w:szCs w:val="26"/>
        </w:rPr>
        <w:t>ражения и их преобразование.</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 и неравенства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Графическая</w:t>
      </w:r>
      <w:r w:rsidRPr="0010524A">
        <w:rPr>
          <w:rFonts w:cs="Times New Roman"/>
          <w:spacing w:val="-15"/>
          <w:sz w:val="26"/>
          <w:szCs w:val="26"/>
        </w:rPr>
        <w:t xml:space="preserve"> </w:t>
      </w:r>
      <w:r w:rsidRPr="0010524A">
        <w:rPr>
          <w:rFonts w:cs="Times New Roman"/>
          <w:sz w:val="26"/>
          <w:szCs w:val="26"/>
        </w:rPr>
        <w:t>интерпретация</w:t>
      </w:r>
      <w:r w:rsidRPr="0010524A">
        <w:rPr>
          <w:rFonts w:cs="Times New Roman"/>
          <w:spacing w:val="-15"/>
          <w:sz w:val="26"/>
          <w:szCs w:val="26"/>
        </w:rPr>
        <w:t xml:space="preserve"> </w:t>
      </w:r>
      <w:r w:rsidRPr="0010524A">
        <w:rPr>
          <w:rFonts w:cs="Times New Roman"/>
          <w:sz w:val="26"/>
          <w:szCs w:val="26"/>
        </w:rPr>
        <w:t>уравнений</w:t>
      </w:r>
      <w:r w:rsidRPr="0010524A">
        <w:rPr>
          <w:rFonts w:cs="Times New Roman"/>
          <w:spacing w:val="-15"/>
          <w:sz w:val="26"/>
          <w:szCs w:val="26"/>
        </w:rPr>
        <w:t xml:space="preserve"> </w:t>
      </w:r>
      <w:r w:rsidRPr="0010524A">
        <w:rPr>
          <w:rFonts w:cs="Times New Roman"/>
          <w:sz w:val="26"/>
          <w:szCs w:val="26"/>
        </w:rPr>
        <w:t>с</w:t>
      </w:r>
      <w:r w:rsidRPr="0010524A">
        <w:rPr>
          <w:rFonts w:cs="Times New Roman"/>
          <w:spacing w:val="-15"/>
          <w:sz w:val="26"/>
          <w:szCs w:val="26"/>
        </w:rPr>
        <w:t xml:space="preserve"> </w:t>
      </w:r>
      <w:r w:rsidRPr="0010524A">
        <w:rPr>
          <w:rFonts w:cs="Times New Roman"/>
          <w:sz w:val="26"/>
          <w:szCs w:val="26"/>
        </w:rPr>
        <w:t>двумя</w:t>
      </w:r>
      <w:r w:rsidRPr="0010524A">
        <w:rPr>
          <w:rFonts w:cs="Times New Roman"/>
          <w:spacing w:val="-15"/>
          <w:sz w:val="26"/>
          <w:szCs w:val="26"/>
        </w:rPr>
        <w:t xml:space="preserve"> </w:t>
      </w:r>
      <w:r w:rsidRPr="0010524A">
        <w:rPr>
          <w:rFonts w:cs="Times New Roman"/>
          <w:sz w:val="26"/>
          <w:szCs w:val="26"/>
        </w:rPr>
        <w:t>переменными и систем л</w:t>
      </w:r>
      <w:r w:rsidRPr="0010524A">
        <w:rPr>
          <w:rFonts w:cs="Times New Roman"/>
          <w:sz w:val="26"/>
          <w:szCs w:val="26"/>
        </w:rPr>
        <w:t>и</w:t>
      </w:r>
      <w:r w:rsidRPr="0010524A">
        <w:rPr>
          <w:rFonts w:cs="Times New Roman"/>
          <w:sz w:val="26"/>
          <w:szCs w:val="26"/>
        </w:rPr>
        <w:t>нейных уравнений с двумя переменными.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текстовых задач алгебраическим способом.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функции. Область определения и множество значений функции. Способы задания функций.</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График функции. Чтение свойств функции по её графику. Примеры графиков функций, отражающих реальные процессы.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Функции, описывающие прямую и обратную пропорциональные зависим</w:t>
      </w:r>
      <w:r w:rsidRPr="0010524A">
        <w:rPr>
          <w:rFonts w:cs="Times New Roman"/>
          <w:sz w:val="26"/>
          <w:szCs w:val="26"/>
        </w:rPr>
        <w:t>о</w:t>
      </w:r>
      <w:r w:rsidRPr="0010524A">
        <w:rPr>
          <w:rFonts w:cs="Times New Roman"/>
          <w:sz w:val="26"/>
          <w:szCs w:val="26"/>
        </w:rPr>
        <w:t xml:space="preserve">сти, их графики. Функции </w:t>
      </w:r>
      <w:r w:rsidRPr="0010524A">
        <w:rPr>
          <w:rStyle w:val="aa"/>
          <w:rFonts w:cs="Times New Roman"/>
          <w:sz w:val="26"/>
          <w:szCs w:val="26"/>
        </w:rPr>
        <w:t>y</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x</w:t>
      </w:r>
      <w:r w:rsidRPr="0010524A">
        <w:rPr>
          <w:rFonts w:cs="Times New Roman"/>
          <w:sz w:val="26"/>
          <w:szCs w:val="26"/>
          <w:vertAlign w:val="superscript"/>
        </w:rPr>
        <w:t>2</w:t>
      </w:r>
      <w:r w:rsidRPr="0010524A">
        <w:rPr>
          <w:rFonts w:cs="Times New Roman"/>
          <w:sz w:val="26"/>
          <w:szCs w:val="26"/>
        </w:rPr>
        <w:t xml:space="preserve">, </w:t>
      </w:r>
      <w:r w:rsidRPr="0010524A">
        <w:rPr>
          <w:rStyle w:val="aa"/>
          <w:rFonts w:cs="Times New Roman"/>
          <w:sz w:val="26"/>
          <w:szCs w:val="26"/>
        </w:rPr>
        <w:t>y</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x</w:t>
      </w:r>
      <w:r w:rsidRPr="0010524A">
        <w:rPr>
          <w:rFonts w:cs="Times New Roman"/>
          <w:sz w:val="26"/>
          <w:szCs w:val="26"/>
          <w:vertAlign w:val="superscript"/>
        </w:rPr>
        <w:t>3</w:t>
      </w:r>
      <w:r w:rsidRPr="0010524A">
        <w:rPr>
          <w:rFonts w:cs="Times New Roman"/>
          <w:sz w:val="26"/>
          <w:szCs w:val="26"/>
        </w:rPr>
        <w:t>,</w:t>
      </w:r>
      <w:r w:rsidR="00EF4DAB" w:rsidRPr="0010524A">
        <w:rPr>
          <w:rFonts w:cs="Times New Roman"/>
          <w:sz w:val="26"/>
          <w:szCs w:val="26"/>
        </w:rPr>
        <w:t xml:space="preserve"> </w:t>
      </w:r>
      <w:r w:rsidRPr="0010524A">
        <w:rPr>
          <w:rStyle w:val="aa"/>
          <w:rFonts w:cs="Times New Roman"/>
          <w:sz w:val="26"/>
          <w:szCs w:val="26"/>
        </w:rPr>
        <w:t>y</w:t>
      </w:r>
      <w:r w:rsidRPr="0010524A">
        <w:rPr>
          <w:rStyle w:val="aa"/>
          <w:rFonts w:cs="Times New Roman"/>
          <w:sz w:val="26"/>
          <w:szCs w:val="26"/>
        </w:rPr>
        <w:t> </w:t>
      </w:r>
      <w:r w:rsidRPr="0010524A">
        <w:rPr>
          <w:rFonts w:cs="Times New Roman"/>
          <w:sz w:val="26"/>
          <w:szCs w:val="26"/>
        </w:rPr>
        <w:t>=</w:t>
      </w:r>
      <w:r w:rsidR="00570445" w:rsidRPr="0010524A">
        <w:rPr>
          <w:rFonts w:cs="Times New Roman"/>
          <w:sz w:val="26"/>
          <w:szCs w:val="26"/>
        </w:rPr>
        <w:t xml:space="preserve"> √</w:t>
      </w:r>
      <w:r w:rsidR="00570445" w:rsidRPr="0010524A">
        <w:rPr>
          <w:rFonts w:cs="Times New Roman"/>
          <w:i/>
          <w:sz w:val="26"/>
          <w:szCs w:val="26"/>
          <w:lang w:val="en-US"/>
        </w:rPr>
        <w:t>x</w:t>
      </w:r>
      <w:r w:rsidRPr="0010524A">
        <w:rPr>
          <w:rFonts w:cs="Times New Roman"/>
          <w:sz w:val="26"/>
          <w:szCs w:val="26"/>
        </w:rPr>
        <w:t xml:space="preserve">, </w:t>
      </w:r>
      <w:r w:rsidRPr="0010524A">
        <w:rPr>
          <w:rStyle w:val="aa"/>
          <w:rFonts w:cs="Times New Roman"/>
          <w:sz w:val="26"/>
          <w:szCs w:val="26"/>
        </w:rPr>
        <w:t>y</w:t>
      </w:r>
      <w:r w:rsidRPr="0010524A">
        <w:rPr>
          <w:rStyle w:val="aa"/>
          <w:rFonts w:cs="Times New Roman"/>
          <w:sz w:val="26"/>
          <w:szCs w:val="26"/>
        </w:rPr>
        <w:t> </w:t>
      </w:r>
      <w:r w:rsidRPr="0010524A">
        <w:rPr>
          <w:rFonts w:cs="Times New Roman"/>
          <w:sz w:val="26"/>
          <w:szCs w:val="26"/>
        </w:rPr>
        <w:t>=</w:t>
      </w:r>
      <w:r w:rsidRPr="0010524A">
        <w:rPr>
          <w:rFonts w:cs="Times New Roman"/>
          <w:sz w:val="26"/>
          <w:szCs w:val="26"/>
        </w:rPr>
        <w:t> </w:t>
      </w:r>
      <w:r w:rsidR="00570445" w:rsidRPr="0010524A">
        <w:rPr>
          <w:rFonts w:cs="Times New Roman"/>
          <w:sz w:val="26"/>
          <w:szCs w:val="26"/>
        </w:rPr>
        <w:t>|</w:t>
      </w:r>
      <w:r w:rsidRPr="0010524A">
        <w:rPr>
          <w:rStyle w:val="aa"/>
          <w:rFonts w:cs="Times New Roman"/>
          <w:sz w:val="26"/>
          <w:szCs w:val="26"/>
        </w:rPr>
        <w:t>х</w:t>
      </w:r>
      <w:r w:rsidR="00570445" w:rsidRPr="0010524A">
        <w:rPr>
          <w:rFonts w:cs="Times New Roman"/>
          <w:sz w:val="26"/>
          <w:szCs w:val="26"/>
        </w:rPr>
        <w:t>|</w:t>
      </w:r>
      <w:r w:rsidRPr="0010524A">
        <w:rPr>
          <w:rFonts w:cs="Times New Roman"/>
          <w:sz w:val="26"/>
          <w:szCs w:val="26"/>
        </w:rPr>
        <w:t>. Графическое решение уравнений и систем уравнений.</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Действительные числа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Рациональные числа, иррациональные числа, конечные и бесконечные д</w:t>
      </w:r>
      <w:r w:rsidRPr="0010524A">
        <w:rPr>
          <w:rFonts w:cs="Times New Roman"/>
          <w:sz w:val="26"/>
          <w:szCs w:val="26"/>
        </w:rPr>
        <w:t>е</w:t>
      </w:r>
      <w:r w:rsidRPr="0010524A">
        <w:rPr>
          <w:rFonts w:cs="Times New Roman"/>
          <w:sz w:val="26"/>
          <w:szCs w:val="26"/>
        </w:rPr>
        <w:t>сятичные дроби. Множество действительных чисел; действительные числа как бесконечные десятичные дроби. Взаимно однозначное соответствие между мн</w:t>
      </w:r>
      <w:r w:rsidRPr="0010524A">
        <w:rPr>
          <w:rFonts w:cs="Times New Roman"/>
          <w:sz w:val="26"/>
          <w:szCs w:val="26"/>
        </w:rPr>
        <w:t>о</w:t>
      </w:r>
      <w:r w:rsidRPr="0010524A">
        <w:rPr>
          <w:rFonts w:cs="Times New Roman"/>
          <w:sz w:val="26"/>
          <w:szCs w:val="26"/>
        </w:rPr>
        <w:t>жеством действительных чисел и координатной прямой.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Сравнение действительных чисел, арифметические действия с действ</w:t>
      </w:r>
      <w:r w:rsidRPr="0010524A">
        <w:rPr>
          <w:rFonts w:cs="Times New Roman"/>
          <w:sz w:val="26"/>
          <w:szCs w:val="26"/>
        </w:rPr>
        <w:t>и</w:t>
      </w:r>
      <w:r w:rsidRPr="0010524A">
        <w:rPr>
          <w:rFonts w:cs="Times New Roman"/>
          <w:sz w:val="26"/>
          <w:szCs w:val="26"/>
        </w:rPr>
        <w:t>тельными числами.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Измерения, приближения, оценки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Размеры объектов окружающего мира, длительность процессов в окр</w:t>
      </w:r>
      <w:r w:rsidRPr="0010524A">
        <w:rPr>
          <w:rFonts w:cs="Times New Roman"/>
          <w:sz w:val="26"/>
          <w:szCs w:val="26"/>
        </w:rPr>
        <w:t>у</w:t>
      </w:r>
      <w:r w:rsidRPr="0010524A">
        <w:rPr>
          <w:rFonts w:cs="Times New Roman"/>
          <w:sz w:val="26"/>
          <w:szCs w:val="26"/>
        </w:rPr>
        <w:t>жающем мире.</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z w:val="26"/>
          <w:szCs w:val="26"/>
        </w:rPr>
        <w:t xml:space="preserve">Приближённое значение величины, точность приближения. </w:t>
      </w:r>
      <w:r w:rsidRPr="0010524A">
        <w:rPr>
          <w:rFonts w:cs="Times New Roman"/>
          <w:spacing w:val="-2"/>
          <w:sz w:val="26"/>
          <w:szCs w:val="26"/>
        </w:rPr>
        <w:t>Округление ч</w:t>
      </w:r>
      <w:r w:rsidRPr="0010524A">
        <w:rPr>
          <w:rFonts w:cs="Times New Roman"/>
          <w:spacing w:val="-2"/>
          <w:sz w:val="26"/>
          <w:szCs w:val="26"/>
        </w:rPr>
        <w:t>и</w:t>
      </w:r>
      <w:r w:rsidRPr="0010524A">
        <w:rPr>
          <w:rFonts w:cs="Times New Roman"/>
          <w:spacing w:val="-2"/>
          <w:sz w:val="26"/>
          <w:szCs w:val="26"/>
        </w:rPr>
        <w:t>сел. Прикидка и оценка результатов вычислений.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 и неравенства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Уравнения с одной переменной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Линейное уравнение. Решение уравнений, сводящихся к линейным.</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Квадратное уравнение. Решение уравнений, сводящихся к квадратным. Б</w:t>
      </w:r>
      <w:r w:rsidRPr="0010524A">
        <w:rPr>
          <w:rFonts w:cs="Times New Roman"/>
          <w:spacing w:val="-2"/>
          <w:sz w:val="26"/>
          <w:szCs w:val="26"/>
        </w:rPr>
        <w:t>и</w:t>
      </w:r>
      <w:r w:rsidRPr="0010524A">
        <w:rPr>
          <w:rFonts w:cs="Times New Roman"/>
          <w:spacing w:val="-2"/>
          <w:sz w:val="26"/>
          <w:szCs w:val="26"/>
        </w:rPr>
        <w:t>квадратное уравнение. Примеры решения уравнений третьей и четвёртой степеней разложением на множители.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дробно-рациональных уравнений.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текстовых задач алгебраическим методом.</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Системы уравнений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Уравнение с двумя переменными и его график. Решение систем двух л</w:t>
      </w:r>
      <w:r w:rsidRPr="0010524A">
        <w:rPr>
          <w:rFonts w:cs="Times New Roman"/>
          <w:sz w:val="26"/>
          <w:szCs w:val="26"/>
        </w:rPr>
        <w:t>и</w:t>
      </w:r>
      <w:r w:rsidRPr="0010524A">
        <w:rPr>
          <w:rFonts w:cs="Times New Roman"/>
          <w:sz w:val="26"/>
          <w:szCs w:val="26"/>
        </w:rPr>
        <w:t>нейных уравнений с двумя переменными. Решение систем двух уравнений, одно из которых линейное, а другое — второй степени. Графическая интерпретация си</w:t>
      </w:r>
      <w:r w:rsidRPr="0010524A">
        <w:rPr>
          <w:rFonts w:cs="Times New Roman"/>
          <w:sz w:val="26"/>
          <w:szCs w:val="26"/>
        </w:rPr>
        <w:t>с</w:t>
      </w:r>
      <w:r w:rsidRPr="0010524A">
        <w:rPr>
          <w:rFonts w:cs="Times New Roman"/>
          <w:sz w:val="26"/>
          <w:szCs w:val="26"/>
        </w:rPr>
        <w:t>темы уравнений с двумя переменными.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текстовых задач алгебраическим способом.</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lastRenderedPageBreak/>
        <w:t>Неравенства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Числовые неравенства и их свойства.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линейных неравенств с одной переменной. Решение систем л</w:t>
      </w:r>
      <w:r w:rsidRPr="0010524A">
        <w:rPr>
          <w:rFonts w:cs="Times New Roman"/>
          <w:sz w:val="26"/>
          <w:szCs w:val="26"/>
        </w:rPr>
        <w:t>и</w:t>
      </w:r>
      <w:r w:rsidRPr="0010524A">
        <w:rPr>
          <w:rFonts w:cs="Times New Roman"/>
          <w:sz w:val="26"/>
          <w:szCs w:val="26"/>
        </w:rP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10524A" w:rsidRDefault="00416B7C" w:rsidP="00B82670">
      <w:pPr>
        <w:pStyle w:val="5"/>
        <w:keepNext/>
        <w:spacing w:before="0" w:line="240" w:lineRule="auto"/>
        <w:ind w:firstLine="680"/>
        <w:rPr>
          <w:rFonts w:cs="Times New Roman"/>
          <w:sz w:val="26"/>
          <w:szCs w:val="26"/>
        </w:rPr>
      </w:pPr>
      <w:r w:rsidRPr="0010524A">
        <w:rPr>
          <w:rFonts w:cs="Times New Roman"/>
          <w:sz w:val="26"/>
          <w:szCs w:val="26"/>
        </w:rPr>
        <w:t>Функции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Квадратичная функция, её график и свойства. Парабола, координаты ве</w:t>
      </w:r>
      <w:r w:rsidRPr="0010524A">
        <w:rPr>
          <w:rFonts w:cs="Times New Roman"/>
          <w:sz w:val="26"/>
          <w:szCs w:val="26"/>
        </w:rPr>
        <w:t>р</w:t>
      </w:r>
      <w:r w:rsidRPr="0010524A">
        <w:rPr>
          <w:rFonts w:cs="Times New Roman"/>
          <w:sz w:val="26"/>
          <w:szCs w:val="26"/>
        </w:rPr>
        <w:t>шины параболы, ось симметрии параболы.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Графики функций: </w:t>
      </w:r>
      <w:r w:rsidRPr="0010524A">
        <w:rPr>
          <w:rStyle w:val="aa"/>
          <w:rFonts w:cs="Times New Roman"/>
          <w:sz w:val="26"/>
          <w:szCs w:val="26"/>
        </w:rPr>
        <w:t>y</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kx</w:t>
      </w:r>
      <w:r w:rsidRPr="0010524A">
        <w:rPr>
          <w:rFonts w:cs="Times New Roman"/>
          <w:sz w:val="26"/>
          <w:szCs w:val="26"/>
        </w:rPr>
        <w:t xml:space="preserve">, </w:t>
      </w:r>
      <w:r w:rsidRPr="0010524A">
        <w:rPr>
          <w:rStyle w:val="aa"/>
          <w:rFonts w:cs="Times New Roman"/>
          <w:sz w:val="26"/>
          <w:szCs w:val="26"/>
        </w:rPr>
        <w:t>y</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kx</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b</w:t>
      </w:r>
      <w:r w:rsidRPr="0010524A">
        <w:rPr>
          <w:rFonts w:cs="Times New Roman"/>
          <w:sz w:val="26"/>
          <w:szCs w:val="26"/>
        </w:rPr>
        <w:t xml:space="preserve">, </w:t>
      </w:r>
      <w:r w:rsidR="00570445" w:rsidRPr="0010524A">
        <w:rPr>
          <w:rStyle w:val="aa"/>
          <w:rFonts w:cs="Times New Roman"/>
          <w:sz w:val="26"/>
          <w:szCs w:val="26"/>
        </w:rPr>
        <w:t>y</w:t>
      </w:r>
      <w:r w:rsidR="00570445" w:rsidRPr="0010524A">
        <w:rPr>
          <w:rFonts w:cs="Times New Roman"/>
          <w:sz w:val="26"/>
          <w:szCs w:val="26"/>
        </w:rPr>
        <w:t> </w:t>
      </w:r>
      <w:r w:rsidR="00570445" w:rsidRPr="0010524A">
        <w:rPr>
          <w:rFonts w:cs="Times New Roman"/>
          <w:sz w:val="26"/>
          <w:szCs w:val="26"/>
        </w:rPr>
        <w:t>=</w:t>
      </w:r>
      <w:r w:rsidR="00570445" w:rsidRPr="0010524A">
        <w:rPr>
          <w:rFonts w:cs="Times New Roman"/>
          <w:sz w:val="26"/>
          <w:szCs w:val="26"/>
        </w:rPr>
        <w:t> </w:t>
      </w:r>
      <w:r w:rsidR="00570445" w:rsidRPr="0010524A">
        <w:rPr>
          <w:rStyle w:val="aa"/>
          <w:rFonts w:cs="Times New Roman"/>
          <w:sz w:val="26"/>
          <w:szCs w:val="26"/>
        </w:rPr>
        <w:t>k/x</w:t>
      </w:r>
      <w:r w:rsidRPr="0010524A">
        <w:rPr>
          <w:rFonts w:cs="Times New Roman"/>
          <w:sz w:val="26"/>
          <w:szCs w:val="26"/>
        </w:rPr>
        <w:t xml:space="preserve">, </w:t>
      </w:r>
      <w:r w:rsidRPr="0010524A">
        <w:rPr>
          <w:rStyle w:val="aa"/>
          <w:rFonts w:cs="Times New Roman"/>
          <w:sz w:val="26"/>
          <w:szCs w:val="26"/>
        </w:rPr>
        <w:t>y</w:t>
      </w:r>
      <w:r w:rsidRPr="0010524A">
        <w:rPr>
          <w:rFonts w:cs="Times New Roman"/>
          <w:sz w:val="26"/>
          <w:szCs w:val="26"/>
        </w:rPr>
        <w:t> </w:t>
      </w:r>
      <w:r w:rsidRPr="0010524A">
        <w:rPr>
          <w:rFonts w:cs="Times New Roman"/>
          <w:sz w:val="26"/>
          <w:szCs w:val="26"/>
        </w:rPr>
        <w:t>=</w:t>
      </w:r>
      <w:r w:rsidRPr="0010524A">
        <w:rPr>
          <w:rFonts w:cs="Times New Roman"/>
          <w:sz w:val="26"/>
          <w:szCs w:val="26"/>
        </w:rPr>
        <w:t> </w:t>
      </w:r>
      <w:r w:rsidRPr="0010524A">
        <w:rPr>
          <w:rStyle w:val="aa"/>
          <w:rFonts w:cs="Times New Roman"/>
          <w:sz w:val="26"/>
          <w:szCs w:val="26"/>
        </w:rPr>
        <w:t>x</w:t>
      </w:r>
      <w:r w:rsidRPr="0010524A">
        <w:rPr>
          <w:rFonts w:cs="Times New Roman"/>
          <w:sz w:val="26"/>
          <w:szCs w:val="26"/>
          <w:vertAlign w:val="superscript"/>
        </w:rPr>
        <w:t>3</w:t>
      </w:r>
      <w:r w:rsidRPr="0010524A">
        <w:rPr>
          <w:rFonts w:cs="Times New Roman"/>
          <w:sz w:val="26"/>
          <w:szCs w:val="26"/>
        </w:rPr>
        <w:t>,</w:t>
      </w:r>
      <w:r w:rsidR="00EF4DAB" w:rsidRPr="0010524A">
        <w:rPr>
          <w:rFonts w:cs="Times New Roman"/>
          <w:sz w:val="26"/>
          <w:szCs w:val="26"/>
        </w:rPr>
        <w:t xml:space="preserve"> </w:t>
      </w:r>
      <w:r w:rsidR="00570445" w:rsidRPr="0010524A">
        <w:rPr>
          <w:rStyle w:val="aa"/>
          <w:rFonts w:cs="Times New Roman"/>
          <w:sz w:val="26"/>
          <w:szCs w:val="26"/>
        </w:rPr>
        <w:t>y</w:t>
      </w:r>
      <w:r w:rsidR="00570445" w:rsidRPr="0010524A">
        <w:rPr>
          <w:rStyle w:val="aa"/>
          <w:rFonts w:cs="Times New Roman"/>
          <w:sz w:val="26"/>
          <w:szCs w:val="26"/>
        </w:rPr>
        <w:t> </w:t>
      </w:r>
      <w:r w:rsidR="00570445" w:rsidRPr="0010524A">
        <w:rPr>
          <w:rFonts w:cs="Times New Roman"/>
          <w:sz w:val="26"/>
          <w:szCs w:val="26"/>
        </w:rPr>
        <w:t>= √</w:t>
      </w:r>
      <w:r w:rsidR="00570445" w:rsidRPr="0010524A">
        <w:rPr>
          <w:rFonts w:cs="Times New Roman"/>
          <w:i/>
          <w:sz w:val="26"/>
          <w:szCs w:val="26"/>
          <w:lang w:val="en-US"/>
        </w:rPr>
        <w:t>x</w:t>
      </w:r>
      <w:r w:rsidR="00570445" w:rsidRPr="0010524A">
        <w:rPr>
          <w:rFonts w:cs="Times New Roman"/>
          <w:sz w:val="26"/>
          <w:szCs w:val="26"/>
        </w:rPr>
        <w:t xml:space="preserve">, </w:t>
      </w:r>
      <w:r w:rsidR="00570445" w:rsidRPr="0010524A">
        <w:rPr>
          <w:rStyle w:val="aa"/>
          <w:rFonts w:cs="Times New Roman"/>
          <w:sz w:val="26"/>
          <w:szCs w:val="26"/>
        </w:rPr>
        <w:t>y</w:t>
      </w:r>
      <w:r w:rsidR="00570445" w:rsidRPr="0010524A">
        <w:rPr>
          <w:rStyle w:val="aa"/>
          <w:rFonts w:cs="Times New Roman"/>
          <w:sz w:val="26"/>
          <w:szCs w:val="26"/>
        </w:rPr>
        <w:t> </w:t>
      </w:r>
      <w:r w:rsidR="00570445" w:rsidRPr="0010524A">
        <w:rPr>
          <w:rFonts w:cs="Times New Roman"/>
          <w:sz w:val="26"/>
          <w:szCs w:val="26"/>
        </w:rPr>
        <w:t>=</w:t>
      </w:r>
      <w:r w:rsidR="00570445" w:rsidRPr="0010524A">
        <w:rPr>
          <w:rFonts w:cs="Times New Roman"/>
          <w:sz w:val="26"/>
          <w:szCs w:val="26"/>
        </w:rPr>
        <w:t> </w:t>
      </w:r>
      <w:r w:rsidR="00570445" w:rsidRPr="0010524A">
        <w:rPr>
          <w:rFonts w:cs="Times New Roman"/>
          <w:sz w:val="26"/>
          <w:szCs w:val="26"/>
        </w:rPr>
        <w:t>|</w:t>
      </w:r>
      <w:r w:rsidR="00570445" w:rsidRPr="0010524A">
        <w:rPr>
          <w:rStyle w:val="aa"/>
          <w:rFonts w:cs="Times New Roman"/>
          <w:sz w:val="26"/>
          <w:szCs w:val="26"/>
        </w:rPr>
        <w:t>х</w:t>
      </w:r>
      <w:r w:rsidR="00570445" w:rsidRPr="0010524A">
        <w:rPr>
          <w:rFonts w:cs="Times New Roman"/>
          <w:sz w:val="26"/>
          <w:szCs w:val="26"/>
        </w:rPr>
        <w:t>|</w:t>
      </w:r>
      <w:r w:rsidRPr="0010524A">
        <w:rPr>
          <w:rFonts w:cs="Times New Roman"/>
          <w:sz w:val="26"/>
          <w:szCs w:val="26"/>
        </w:rPr>
        <w:t xml:space="preserve"> и их свойства.</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Числовые последовательности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Определение и способы задания числовых последовательностей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числовой последовательности. Задание последовательности р</w:t>
      </w:r>
      <w:r w:rsidRPr="0010524A">
        <w:rPr>
          <w:rFonts w:cs="Times New Roman"/>
          <w:sz w:val="26"/>
          <w:szCs w:val="26"/>
        </w:rPr>
        <w:t>е</w:t>
      </w:r>
      <w:r w:rsidRPr="0010524A">
        <w:rPr>
          <w:rFonts w:cs="Times New Roman"/>
          <w:sz w:val="26"/>
          <w:szCs w:val="26"/>
        </w:rPr>
        <w:t xml:space="preserve">куррентной формулой и формулой </w:t>
      </w:r>
      <w:r w:rsidRPr="0010524A">
        <w:rPr>
          <w:rStyle w:val="aa"/>
          <w:rFonts w:cs="Times New Roman"/>
          <w:sz w:val="26"/>
          <w:szCs w:val="26"/>
        </w:rPr>
        <w:t>n</w:t>
      </w:r>
      <w:r w:rsidRPr="0010524A">
        <w:rPr>
          <w:rFonts w:cs="Times New Roman"/>
          <w:sz w:val="26"/>
          <w:szCs w:val="26"/>
        </w:rPr>
        <w:t>-го члена.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Арифметическая и геометрическая прогрессии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Арифметическая и геометрическая прогрессии. Формулы </w:t>
      </w:r>
      <w:r w:rsidRPr="0010524A">
        <w:rPr>
          <w:rStyle w:val="aa"/>
          <w:rFonts w:cs="Times New Roman"/>
          <w:sz w:val="26"/>
          <w:szCs w:val="26"/>
        </w:rPr>
        <w:t>n</w:t>
      </w:r>
      <w:r w:rsidRPr="0010524A">
        <w:rPr>
          <w:rFonts w:cs="Times New Roman"/>
          <w:sz w:val="26"/>
          <w:szCs w:val="26"/>
        </w:rPr>
        <w:t>-го члена ари</w:t>
      </w:r>
      <w:r w:rsidRPr="0010524A">
        <w:rPr>
          <w:rFonts w:cs="Times New Roman"/>
          <w:sz w:val="26"/>
          <w:szCs w:val="26"/>
        </w:rPr>
        <w:t>ф</w:t>
      </w:r>
      <w:r w:rsidRPr="0010524A">
        <w:rPr>
          <w:rFonts w:cs="Times New Roman"/>
          <w:sz w:val="26"/>
          <w:szCs w:val="26"/>
        </w:rPr>
        <w:t xml:space="preserve">метической и геометрической прогрессий, суммы первых </w:t>
      </w:r>
      <w:r w:rsidRPr="0010524A">
        <w:rPr>
          <w:rStyle w:val="aa"/>
          <w:rFonts w:cs="Times New Roman"/>
          <w:sz w:val="26"/>
          <w:szCs w:val="26"/>
        </w:rPr>
        <w:t>n</w:t>
      </w:r>
      <w:r w:rsidRPr="0010524A">
        <w:rPr>
          <w:rFonts w:cs="Times New Roman"/>
          <w:sz w:val="26"/>
          <w:szCs w:val="26"/>
        </w:rPr>
        <w:t xml:space="preserve"> членов.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Изображение членов арифметической и геометрической прогрессий точками на координатной плоскости. Линейный и экспоненциальный рост. Сложные пр</w:t>
      </w:r>
      <w:r w:rsidRPr="0010524A">
        <w:rPr>
          <w:rFonts w:cs="Times New Roman"/>
          <w:sz w:val="26"/>
          <w:szCs w:val="26"/>
        </w:rPr>
        <w:t>о</w:t>
      </w:r>
      <w:r w:rsidRPr="0010524A">
        <w:rPr>
          <w:rFonts w:cs="Times New Roman"/>
          <w:sz w:val="26"/>
          <w:szCs w:val="26"/>
        </w:rPr>
        <w:t>центы.</w:t>
      </w:r>
    </w:p>
    <w:p w:rsidR="005A5622" w:rsidRPr="0010524A" w:rsidRDefault="005A5622" w:rsidP="00B82670">
      <w:pPr>
        <w:pStyle w:val="20"/>
        <w:spacing w:before="0" w:after="0" w:line="240" w:lineRule="auto"/>
        <w:ind w:firstLine="680"/>
        <w:jc w:val="both"/>
        <w:rPr>
          <w:rFonts w:cs="Times New Roman"/>
          <w:spacing w:val="-2"/>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pacing w:val="-2"/>
          <w:sz w:val="26"/>
          <w:szCs w:val="26"/>
        </w:rPr>
        <w:t xml:space="preserve">планируемые Предметные результаты освоения </w:t>
      </w:r>
      <w:r w:rsidRPr="0010524A">
        <w:rPr>
          <w:rFonts w:cs="Times New Roman"/>
          <w:sz w:val="26"/>
          <w:szCs w:val="26"/>
        </w:rPr>
        <w:t>рабочей программы курса (по годам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Освоение учебного курса «Алгебра» на уровне основного общего образ</w:t>
      </w:r>
      <w:r w:rsidRPr="0010524A">
        <w:rPr>
          <w:rFonts w:cs="Times New Roman"/>
          <w:sz w:val="26"/>
          <w:szCs w:val="26"/>
        </w:rPr>
        <w:t>о</w:t>
      </w:r>
      <w:r w:rsidRPr="0010524A">
        <w:rPr>
          <w:rFonts w:cs="Times New Roman"/>
          <w:sz w:val="26"/>
          <w:szCs w:val="26"/>
        </w:rPr>
        <w:t>вания должно обеспечивать достижение следующих предметных образовательных результатов:</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сочетая устные и письменные приёмы, арифметические действия с рациональными числами.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Переходить от одной формы записи чисел к другой (преобразовывать десятичную дробь в обыкновенную, обыкновенную в десятичную, в частн</w:t>
      </w:r>
      <w:r w:rsidRPr="0010524A">
        <w:rPr>
          <w:rFonts w:cs="Times New Roman"/>
          <w:sz w:val="26"/>
          <w:szCs w:val="26"/>
        </w:rPr>
        <w:t>о</w:t>
      </w:r>
      <w:r w:rsidRPr="0010524A">
        <w:rPr>
          <w:rFonts w:cs="Times New Roman"/>
          <w:sz w:val="26"/>
          <w:szCs w:val="26"/>
        </w:rPr>
        <w:t>сти в бесконечную десятичную дробь).</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Сравнивать и упорядочивать рациональные числа.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Округлять числа.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прикидку и оценку результата вычислений, оценку зн</w:t>
      </w:r>
      <w:r w:rsidRPr="0010524A">
        <w:rPr>
          <w:rFonts w:cs="Times New Roman"/>
          <w:sz w:val="26"/>
          <w:szCs w:val="26"/>
        </w:rPr>
        <w:t>а</w:t>
      </w:r>
      <w:r w:rsidRPr="0010524A">
        <w:rPr>
          <w:rFonts w:cs="Times New Roman"/>
          <w:sz w:val="26"/>
          <w:szCs w:val="26"/>
        </w:rPr>
        <w:t>чений числовых выражений.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действия со степенями с натуральными показателями.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признаки делимости, разложение на множители нат</w:t>
      </w:r>
      <w:r w:rsidRPr="0010524A">
        <w:rPr>
          <w:rFonts w:cs="Times New Roman"/>
          <w:sz w:val="26"/>
          <w:szCs w:val="26"/>
        </w:rPr>
        <w:t>у</w:t>
      </w:r>
      <w:r w:rsidRPr="0010524A">
        <w:rPr>
          <w:rFonts w:cs="Times New Roman"/>
          <w:sz w:val="26"/>
          <w:szCs w:val="26"/>
        </w:rPr>
        <w:t>ральных чисел.</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практико-ориентированные задачи, связанные с отношением величин, пропорциональностью величин, процентами; интерпретировать р</w:t>
      </w:r>
      <w:r w:rsidRPr="0010524A">
        <w:rPr>
          <w:rFonts w:cs="Times New Roman"/>
          <w:sz w:val="26"/>
          <w:szCs w:val="26"/>
        </w:rPr>
        <w:t>е</w:t>
      </w:r>
      <w:r w:rsidRPr="0010524A">
        <w:rPr>
          <w:rFonts w:cs="Times New Roman"/>
          <w:sz w:val="26"/>
          <w:szCs w:val="26"/>
        </w:rPr>
        <w:t>зультаты решения задач с учётом ограничений, связанных со свойствами рассматриваемых объектов.</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Алгебраические выражения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алгебраическую терминологию и символику, прим</w:t>
      </w:r>
      <w:r w:rsidRPr="0010524A">
        <w:rPr>
          <w:rFonts w:cs="Times New Roman"/>
          <w:sz w:val="26"/>
          <w:szCs w:val="26"/>
        </w:rPr>
        <w:t>е</w:t>
      </w:r>
      <w:r w:rsidRPr="0010524A">
        <w:rPr>
          <w:rFonts w:cs="Times New Roman"/>
          <w:sz w:val="26"/>
          <w:szCs w:val="26"/>
        </w:rPr>
        <w:t>нять её в процессе освоения учебного материала.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Находить значения буквенных выражений при заданных значениях переменных.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преобразования целого выражения в многочлен прив</w:t>
      </w:r>
      <w:r w:rsidRPr="0010524A">
        <w:rPr>
          <w:rFonts w:cs="Times New Roman"/>
          <w:sz w:val="26"/>
          <w:szCs w:val="26"/>
        </w:rPr>
        <w:t>е</w:t>
      </w:r>
      <w:r w:rsidRPr="0010524A">
        <w:rPr>
          <w:rFonts w:cs="Times New Roman"/>
          <w:sz w:val="26"/>
          <w:szCs w:val="26"/>
        </w:rPr>
        <w:t>дением подобных слагаемых, раскрытием скобок.</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умножение одночлена на многочлен и многочлена на многочлен, применять формулы квадрата суммы и квадрата разности.</w:t>
      </w:r>
    </w:p>
    <w:p w:rsidR="00416B7C" w:rsidRPr="0010524A" w:rsidRDefault="00416B7C" w:rsidP="00B82670">
      <w:pPr>
        <w:pStyle w:val="a"/>
        <w:spacing w:line="240" w:lineRule="auto"/>
        <w:ind w:firstLine="680"/>
        <w:rPr>
          <w:rFonts w:cs="Times New Roman"/>
          <w:spacing w:val="-1"/>
          <w:sz w:val="26"/>
          <w:szCs w:val="26"/>
        </w:rPr>
      </w:pPr>
      <w:r w:rsidRPr="0010524A">
        <w:rPr>
          <w:rFonts w:cs="Times New Roman"/>
          <w:spacing w:val="-1"/>
          <w:sz w:val="26"/>
          <w:szCs w:val="26"/>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преобразования многочленов для решения различных з</w:t>
      </w:r>
      <w:r w:rsidRPr="0010524A">
        <w:rPr>
          <w:rFonts w:cs="Times New Roman"/>
          <w:sz w:val="26"/>
          <w:szCs w:val="26"/>
        </w:rPr>
        <w:t>а</w:t>
      </w:r>
      <w:r w:rsidRPr="0010524A">
        <w:rPr>
          <w:rFonts w:cs="Times New Roman"/>
          <w:sz w:val="26"/>
          <w:szCs w:val="26"/>
        </w:rPr>
        <w:t>дач из математики, смежных предметов, из реальной практики.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свойства степеней с натуральными показателями для преобразования выражений.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 и неравенства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графические методы при решении линейных уравнений и их систем.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Подбирать примеры пар чисел, являющихся решением линейного уравнения с двумя переменными.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системы двух линейных уравнений с двумя переменными, в том числе графически.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10524A" w:rsidRDefault="00416B7C" w:rsidP="00B82670">
      <w:pPr>
        <w:pStyle w:val="5"/>
        <w:keepNext/>
        <w:spacing w:before="0" w:line="240" w:lineRule="auto"/>
        <w:ind w:firstLine="680"/>
        <w:rPr>
          <w:rFonts w:cs="Times New Roman"/>
          <w:sz w:val="26"/>
          <w:szCs w:val="26"/>
        </w:rPr>
      </w:pPr>
      <w:r w:rsidRPr="0010524A">
        <w:rPr>
          <w:rFonts w:cs="Times New Roman"/>
          <w:sz w:val="26"/>
          <w:szCs w:val="26"/>
        </w:rPr>
        <w:t>Координаты и графики. Функции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Изображать на координатной прямой точки, соответствующие з</w:t>
      </w:r>
      <w:r w:rsidRPr="0010524A">
        <w:rPr>
          <w:rFonts w:cs="Times New Roman"/>
          <w:sz w:val="26"/>
          <w:szCs w:val="26"/>
        </w:rPr>
        <w:t>а</w:t>
      </w:r>
      <w:r w:rsidRPr="0010524A">
        <w:rPr>
          <w:rFonts w:cs="Times New Roman"/>
          <w:sz w:val="26"/>
          <w:szCs w:val="26"/>
        </w:rPr>
        <w:t>данным координатам, лучи, отрезки, интервалы; записывать числовые пр</w:t>
      </w:r>
      <w:r w:rsidRPr="0010524A">
        <w:rPr>
          <w:rFonts w:cs="Times New Roman"/>
          <w:sz w:val="26"/>
          <w:szCs w:val="26"/>
        </w:rPr>
        <w:t>о</w:t>
      </w:r>
      <w:r w:rsidRPr="0010524A">
        <w:rPr>
          <w:rFonts w:cs="Times New Roman"/>
          <w:sz w:val="26"/>
          <w:szCs w:val="26"/>
        </w:rPr>
        <w:t>межутки на алгебраическом языке.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Отмечать в координатной плоскости точки по заданным координатам; строить графики линейных функций. </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Описывать с помощью функций известные зависимости между в</w:t>
      </w:r>
      <w:r w:rsidRPr="0010524A">
        <w:rPr>
          <w:rFonts w:cs="Times New Roman"/>
          <w:sz w:val="26"/>
          <w:szCs w:val="26"/>
        </w:rPr>
        <w:t>е</w:t>
      </w:r>
      <w:r w:rsidRPr="0010524A">
        <w:rPr>
          <w:rFonts w:cs="Times New Roman"/>
          <w:sz w:val="26"/>
          <w:szCs w:val="26"/>
        </w:rPr>
        <w:t>личинами: скорость, время, расстояние; цена, количество, стоимость; прои</w:t>
      </w:r>
      <w:r w:rsidRPr="0010524A">
        <w:rPr>
          <w:rFonts w:cs="Times New Roman"/>
          <w:sz w:val="26"/>
          <w:szCs w:val="26"/>
        </w:rPr>
        <w:t>з</w:t>
      </w:r>
      <w:r w:rsidRPr="0010524A">
        <w:rPr>
          <w:rFonts w:cs="Times New Roman"/>
          <w:sz w:val="26"/>
          <w:szCs w:val="26"/>
        </w:rPr>
        <w:t>водительность, время, объём работы.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значение функции по значению её аргумента.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Применять понятие арифметического квадратного корня; находить квадратные корни, используя при необходимости калькулятор; выполнять </w:t>
      </w:r>
      <w:r w:rsidRPr="0010524A">
        <w:rPr>
          <w:rFonts w:cs="Times New Roman"/>
          <w:sz w:val="26"/>
          <w:szCs w:val="26"/>
        </w:rPr>
        <w:lastRenderedPageBreak/>
        <w:t>преобразования выражений, содержащих квадратные корни, используя свойства корней.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записи больших и малых чисел с помощью десятичных дробей и степеней числа 10.</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Алгебраические выражения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понятие степени с целым показателем, выполнять прео</w:t>
      </w:r>
      <w:r w:rsidRPr="0010524A">
        <w:rPr>
          <w:rFonts w:cs="Times New Roman"/>
          <w:sz w:val="26"/>
          <w:szCs w:val="26"/>
        </w:rPr>
        <w:t>б</w:t>
      </w:r>
      <w:r w:rsidRPr="0010524A">
        <w:rPr>
          <w:rFonts w:cs="Times New Roman"/>
          <w:sz w:val="26"/>
          <w:szCs w:val="26"/>
        </w:rPr>
        <w:t>разования выражений, содержащих степени с целым показателем.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Раскладывать квадратный трёхчлен на множители.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преобразования выражений для решения различных задач из математики, смежных предметов, из реальной практики.</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 и неравенства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линейные, квадратные уравнения и рациональные уравнения, сводящиеся к ним, системы двух уравнений с двумя переменными.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Переходить от словесной формулировки задачи к её алгебраической модели с помощью составления уравнения или системы уравнений, инте</w:t>
      </w:r>
      <w:r w:rsidRPr="0010524A">
        <w:rPr>
          <w:rFonts w:cs="Times New Roman"/>
          <w:sz w:val="26"/>
          <w:szCs w:val="26"/>
        </w:rPr>
        <w:t>р</w:t>
      </w:r>
      <w:r w:rsidRPr="0010524A">
        <w:rPr>
          <w:rFonts w:cs="Times New Roman"/>
          <w:sz w:val="26"/>
          <w:szCs w:val="26"/>
        </w:rPr>
        <w:t>претировать в соответствии с контекстом задачи полученный результат.</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w:t>
      </w:r>
      <w:r w:rsidRPr="0010524A">
        <w:rPr>
          <w:rFonts w:cs="Times New Roman"/>
          <w:sz w:val="26"/>
          <w:szCs w:val="26"/>
        </w:rPr>
        <w:t>а</w:t>
      </w:r>
      <w:r w:rsidRPr="0010524A">
        <w:rPr>
          <w:rFonts w:cs="Times New Roman"/>
          <w:sz w:val="26"/>
          <w:szCs w:val="26"/>
        </w:rPr>
        <w:t>венств.</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Функции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Строить графики элементарных функций вида </w:t>
      </w:r>
      <w:r w:rsidR="00570445" w:rsidRPr="0010524A">
        <w:rPr>
          <w:rStyle w:val="aa"/>
          <w:rFonts w:cs="Times New Roman"/>
          <w:sz w:val="26"/>
          <w:szCs w:val="26"/>
        </w:rPr>
        <w:t>y</w:t>
      </w:r>
      <w:r w:rsidR="00570445" w:rsidRPr="0010524A">
        <w:rPr>
          <w:rFonts w:cs="Times New Roman"/>
          <w:sz w:val="26"/>
          <w:szCs w:val="26"/>
        </w:rPr>
        <w:t> </w:t>
      </w:r>
      <w:r w:rsidR="00570445" w:rsidRPr="0010524A">
        <w:rPr>
          <w:rFonts w:cs="Times New Roman"/>
          <w:sz w:val="26"/>
          <w:szCs w:val="26"/>
        </w:rPr>
        <w:t>=</w:t>
      </w:r>
      <w:r w:rsidR="00570445" w:rsidRPr="0010524A">
        <w:rPr>
          <w:rFonts w:cs="Times New Roman"/>
          <w:sz w:val="26"/>
          <w:szCs w:val="26"/>
        </w:rPr>
        <w:t> </w:t>
      </w:r>
      <w:r w:rsidR="00570445" w:rsidRPr="0010524A">
        <w:rPr>
          <w:rStyle w:val="aa"/>
          <w:rFonts w:cs="Times New Roman"/>
          <w:sz w:val="26"/>
          <w:szCs w:val="26"/>
        </w:rPr>
        <w:t>k/x</w:t>
      </w:r>
      <w:r w:rsidRPr="0010524A">
        <w:rPr>
          <w:rFonts w:cs="Times New Roman"/>
          <w:sz w:val="26"/>
          <w:szCs w:val="26"/>
        </w:rPr>
        <w:t xml:space="preserve">, </w:t>
      </w:r>
      <w:r w:rsidRPr="0010524A">
        <w:rPr>
          <w:rStyle w:val="aa"/>
          <w:rFonts w:cs="Times New Roman"/>
          <w:sz w:val="26"/>
          <w:szCs w:val="26"/>
        </w:rPr>
        <w:t>y</w:t>
      </w:r>
      <w:r w:rsidRPr="0010524A">
        <w:rPr>
          <w:rFonts w:cs="Times New Roman"/>
          <w:sz w:val="26"/>
          <w:szCs w:val="26"/>
        </w:rPr>
        <w:t xml:space="preserve"> = </w:t>
      </w:r>
      <w:r w:rsidRPr="0010524A">
        <w:rPr>
          <w:rStyle w:val="aa"/>
          <w:rFonts w:cs="Times New Roman"/>
          <w:sz w:val="26"/>
          <w:szCs w:val="26"/>
        </w:rPr>
        <w:t>x</w:t>
      </w:r>
      <w:r w:rsidRPr="0010524A">
        <w:rPr>
          <w:rFonts w:cs="Times New Roman"/>
          <w:sz w:val="26"/>
          <w:szCs w:val="26"/>
          <w:vertAlign w:val="superscript"/>
        </w:rPr>
        <w:t>2</w:t>
      </w:r>
      <w:r w:rsidRPr="0010524A">
        <w:rPr>
          <w:rFonts w:cs="Times New Roman"/>
          <w:sz w:val="26"/>
          <w:szCs w:val="26"/>
        </w:rPr>
        <w:t xml:space="preserve">, </w:t>
      </w:r>
      <w:r w:rsidR="00570445" w:rsidRPr="0010524A">
        <w:rPr>
          <w:rStyle w:val="aa"/>
          <w:rFonts w:cs="Times New Roman"/>
          <w:sz w:val="26"/>
          <w:szCs w:val="26"/>
        </w:rPr>
        <w:t>y</w:t>
      </w:r>
      <w:r w:rsidR="00570445" w:rsidRPr="0010524A">
        <w:rPr>
          <w:rFonts w:cs="Times New Roman"/>
          <w:sz w:val="26"/>
          <w:szCs w:val="26"/>
        </w:rPr>
        <w:t> </w:t>
      </w:r>
      <w:r w:rsidR="00570445" w:rsidRPr="0010524A">
        <w:rPr>
          <w:rFonts w:cs="Times New Roman"/>
          <w:sz w:val="26"/>
          <w:szCs w:val="26"/>
        </w:rPr>
        <w:t>=</w:t>
      </w:r>
      <w:r w:rsidR="00570445" w:rsidRPr="0010524A">
        <w:rPr>
          <w:rFonts w:cs="Times New Roman"/>
          <w:sz w:val="26"/>
          <w:szCs w:val="26"/>
        </w:rPr>
        <w:t> </w:t>
      </w:r>
      <w:r w:rsidR="00570445" w:rsidRPr="0010524A">
        <w:rPr>
          <w:rStyle w:val="aa"/>
          <w:rFonts w:cs="Times New Roman"/>
          <w:sz w:val="26"/>
          <w:szCs w:val="26"/>
        </w:rPr>
        <w:t>x</w:t>
      </w:r>
      <w:r w:rsidR="00570445" w:rsidRPr="0010524A">
        <w:rPr>
          <w:rFonts w:cs="Times New Roman"/>
          <w:sz w:val="26"/>
          <w:szCs w:val="26"/>
          <w:vertAlign w:val="superscript"/>
        </w:rPr>
        <w:t>3</w:t>
      </w:r>
      <w:r w:rsidR="00570445" w:rsidRPr="0010524A">
        <w:rPr>
          <w:rFonts w:cs="Times New Roman"/>
          <w:sz w:val="26"/>
          <w:szCs w:val="26"/>
        </w:rPr>
        <w:t xml:space="preserve">, </w:t>
      </w:r>
      <w:r w:rsidR="00570445" w:rsidRPr="0010524A">
        <w:rPr>
          <w:rStyle w:val="aa"/>
          <w:rFonts w:cs="Times New Roman"/>
          <w:sz w:val="26"/>
          <w:szCs w:val="26"/>
        </w:rPr>
        <w:t>y</w:t>
      </w:r>
      <w:r w:rsidR="00570445" w:rsidRPr="0010524A">
        <w:rPr>
          <w:rStyle w:val="aa"/>
          <w:rFonts w:cs="Times New Roman"/>
          <w:sz w:val="26"/>
          <w:szCs w:val="26"/>
        </w:rPr>
        <w:t> </w:t>
      </w:r>
      <w:r w:rsidR="00570445" w:rsidRPr="0010524A">
        <w:rPr>
          <w:rFonts w:cs="Times New Roman"/>
          <w:sz w:val="26"/>
          <w:szCs w:val="26"/>
        </w:rPr>
        <w:t>= √</w:t>
      </w:r>
      <w:r w:rsidR="00570445" w:rsidRPr="0010524A">
        <w:rPr>
          <w:rFonts w:cs="Times New Roman"/>
          <w:i/>
          <w:sz w:val="26"/>
          <w:szCs w:val="26"/>
          <w:lang w:val="en-US"/>
        </w:rPr>
        <w:t>x</w:t>
      </w:r>
      <w:r w:rsidR="00570445" w:rsidRPr="0010524A">
        <w:rPr>
          <w:rFonts w:cs="Times New Roman"/>
          <w:sz w:val="26"/>
          <w:szCs w:val="26"/>
        </w:rPr>
        <w:t xml:space="preserve">, </w:t>
      </w:r>
      <w:r w:rsidR="00570445" w:rsidRPr="0010524A">
        <w:rPr>
          <w:rStyle w:val="aa"/>
          <w:rFonts w:cs="Times New Roman"/>
          <w:sz w:val="26"/>
          <w:szCs w:val="26"/>
        </w:rPr>
        <w:t>y</w:t>
      </w:r>
      <w:r w:rsidR="00570445" w:rsidRPr="0010524A">
        <w:rPr>
          <w:rStyle w:val="aa"/>
          <w:rFonts w:cs="Times New Roman"/>
          <w:sz w:val="26"/>
          <w:szCs w:val="26"/>
        </w:rPr>
        <w:t> </w:t>
      </w:r>
      <w:r w:rsidR="00570445" w:rsidRPr="0010524A">
        <w:rPr>
          <w:rFonts w:cs="Times New Roman"/>
          <w:sz w:val="26"/>
          <w:szCs w:val="26"/>
        </w:rPr>
        <w:t>=</w:t>
      </w:r>
      <w:r w:rsidR="00570445" w:rsidRPr="0010524A">
        <w:rPr>
          <w:rFonts w:cs="Times New Roman"/>
          <w:sz w:val="26"/>
          <w:szCs w:val="26"/>
        </w:rPr>
        <w:t> </w:t>
      </w:r>
      <w:r w:rsidR="00570445" w:rsidRPr="0010524A">
        <w:rPr>
          <w:rFonts w:cs="Times New Roman"/>
          <w:sz w:val="26"/>
          <w:szCs w:val="26"/>
        </w:rPr>
        <w:t>|</w:t>
      </w:r>
      <w:r w:rsidR="00570445" w:rsidRPr="0010524A">
        <w:rPr>
          <w:rStyle w:val="aa"/>
          <w:rFonts w:cs="Times New Roman"/>
          <w:sz w:val="26"/>
          <w:szCs w:val="26"/>
        </w:rPr>
        <w:t>х</w:t>
      </w:r>
      <w:r w:rsidR="00570445" w:rsidRPr="0010524A">
        <w:rPr>
          <w:rFonts w:cs="Times New Roman"/>
          <w:sz w:val="26"/>
          <w:szCs w:val="26"/>
        </w:rPr>
        <w:t>|</w:t>
      </w:r>
      <w:r w:rsidRPr="0010524A">
        <w:rPr>
          <w:rFonts w:cs="Times New Roman"/>
          <w:sz w:val="26"/>
          <w:szCs w:val="26"/>
        </w:rPr>
        <w:t>; описывать свойства числовой функции по её графику.</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Числа и вычисления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Сравнивать и упорядочивать рациональные и иррациональные числа.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арифметические действия с рациональными числами, с</w:t>
      </w:r>
      <w:r w:rsidRPr="0010524A">
        <w:rPr>
          <w:rFonts w:cs="Times New Roman"/>
          <w:sz w:val="26"/>
          <w:szCs w:val="26"/>
        </w:rPr>
        <w:t>о</w:t>
      </w:r>
      <w:r w:rsidRPr="0010524A">
        <w:rPr>
          <w:rFonts w:cs="Times New Roman"/>
          <w:sz w:val="26"/>
          <w:szCs w:val="26"/>
        </w:rPr>
        <w:t>четая устные и письменные приёмы, выполнять вычисления с иррационал</w:t>
      </w:r>
      <w:r w:rsidRPr="0010524A">
        <w:rPr>
          <w:rFonts w:cs="Times New Roman"/>
          <w:sz w:val="26"/>
          <w:szCs w:val="26"/>
        </w:rPr>
        <w:t>ь</w:t>
      </w:r>
      <w:r w:rsidRPr="0010524A">
        <w:rPr>
          <w:rFonts w:cs="Times New Roman"/>
          <w:sz w:val="26"/>
          <w:szCs w:val="26"/>
        </w:rPr>
        <w:t>ными числами.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значения степеней с целыми показателями и корней; в</w:t>
      </w:r>
      <w:r w:rsidRPr="0010524A">
        <w:rPr>
          <w:rFonts w:cs="Times New Roman"/>
          <w:sz w:val="26"/>
          <w:szCs w:val="26"/>
        </w:rPr>
        <w:t>ы</w:t>
      </w:r>
      <w:r w:rsidRPr="0010524A">
        <w:rPr>
          <w:rFonts w:cs="Times New Roman"/>
          <w:sz w:val="26"/>
          <w:szCs w:val="26"/>
        </w:rPr>
        <w:t>числять значения числовых выражений.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Округлять действительные числа, выполнять прикидку результата вычислений, оценку числовых выражений.</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Уравнения и неравенства</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Решать линейные и квадратные уравнения, уравнения, сводящиеся к ним, простейшие дробно-рациональные уравнения.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текстовые задачи алгебраическим способом с помощью с</w:t>
      </w:r>
      <w:r w:rsidRPr="0010524A">
        <w:rPr>
          <w:rFonts w:cs="Times New Roman"/>
          <w:sz w:val="26"/>
          <w:szCs w:val="26"/>
        </w:rPr>
        <w:t>о</w:t>
      </w:r>
      <w:r w:rsidRPr="0010524A">
        <w:rPr>
          <w:rFonts w:cs="Times New Roman"/>
          <w:sz w:val="26"/>
          <w:szCs w:val="26"/>
        </w:rPr>
        <w:t>ставления уравнения или системы двух уравнений с двумя переменными.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системы линейных неравенств, системы неравенств, вкл</w:t>
      </w:r>
      <w:r w:rsidRPr="0010524A">
        <w:rPr>
          <w:rFonts w:cs="Times New Roman"/>
          <w:sz w:val="26"/>
          <w:szCs w:val="26"/>
        </w:rPr>
        <w:t>ю</w:t>
      </w:r>
      <w:r w:rsidRPr="0010524A">
        <w:rPr>
          <w:rFonts w:cs="Times New Roman"/>
          <w:sz w:val="26"/>
          <w:szCs w:val="26"/>
        </w:rPr>
        <w:t>чающие квадратное неравенство; изображать решение системы неравенств на числовой прямой, записывать решение с помощью символов.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неравенства при решении различных задач.</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Функции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Распознавать функции изученных видов. Показывать схематически расположение на координатной плоскости графиков функций вида: </w:t>
      </w:r>
      <w:r w:rsidRPr="0010524A">
        <w:rPr>
          <w:rStyle w:val="aa"/>
          <w:rFonts w:cs="Times New Roman"/>
          <w:sz w:val="26"/>
          <w:szCs w:val="26"/>
        </w:rPr>
        <w:t>y</w:t>
      </w:r>
      <w:r w:rsidRPr="0010524A">
        <w:rPr>
          <w:rFonts w:cs="Times New Roman"/>
          <w:sz w:val="26"/>
          <w:szCs w:val="26"/>
        </w:rPr>
        <w:t xml:space="preserve"> = </w:t>
      </w:r>
      <w:r w:rsidRPr="0010524A">
        <w:rPr>
          <w:rStyle w:val="aa"/>
          <w:rFonts w:cs="Times New Roman"/>
          <w:sz w:val="26"/>
          <w:szCs w:val="26"/>
        </w:rPr>
        <w:t>kx</w:t>
      </w:r>
      <w:r w:rsidRPr="0010524A">
        <w:rPr>
          <w:rFonts w:cs="Times New Roman"/>
          <w:sz w:val="26"/>
          <w:szCs w:val="26"/>
        </w:rPr>
        <w:t xml:space="preserve">, </w:t>
      </w:r>
      <w:r w:rsidRPr="0010524A">
        <w:rPr>
          <w:rStyle w:val="aa"/>
          <w:rFonts w:cs="Times New Roman"/>
          <w:sz w:val="26"/>
          <w:szCs w:val="26"/>
        </w:rPr>
        <w:t xml:space="preserve">y </w:t>
      </w:r>
      <w:r w:rsidRPr="0010524A">
        <w:rPr>
          <w:rFonts w:cs="Times New Roman"/>
          <w:sz w:val="26"/>
          <w:szCs w:val="26"/>
        </w:rPr>
        <w:t xml:space="preserve">= </w:t>
      </w:r>
      <w:r w:rsidRPr="0010524A">
        <w:rPr>
          <w:rStyle w:val="aa"/>
          <w:rFonts w:cs="Times New Roman"/>
          <w:sz w:val="26"/>
          <w:szCs w:val="26"/>
        </w:rPr>
        <w:t>kx</w:t>
      </w:r>
      <w:r w:rsidRPr="0010524A">
        <w:rPr>
          <w:rFonts w:cs="Times New Roman"/>
          <w:sz w:val="26"/>
          <w:szCs w:val="26"/>
        </w:rPr>
        <w:t xml:space="preserve"> + </w:t>
      </w:r>
      <w:r w:rsidRPr="0010524A">
        <w:rPr>
          <w:rStyle w:val="aa"/>
          <w:rFonts w:cs="Times New Roman"/>
          <w:sz w:val="26"/>
          <w:szCs w:val="26"/>
        </w:rPr>
        <w:t>b</w:t>
      </w:r>
      <w:r w:rsidRPr="0010524A">
        <w:rPr>
          <w:rFonts w:cs="Times New Roman"/>
          <w:sz w:val="26"/>
          <w:szCs w:val="26"/>
        </w:rPr>
        <w:t xml:space="preserve">, </w:t>
      </w:r>
      <w:r w:rsidR="0061792A" w:rsidRPr="0010524A">
        <w:rPr>
          <w:rStyle w:val="aa"/>
          <w:rFonts w:cs="Times New Roman"/>
          <w:sz w:val="26"/>
          <w:szCs w:val="26"/>
        </w:rPr>
        <w:t>y</w:t>
      </w:r>
      <w:r w:rsidR="0061792A" w:rsidRPr="0010524A">
        <w:rPr>
          <w:rFonts w:cs="Times New Roman"/>
          <w:sz w:val="26"/>
          <w:szCs w:val="26"/>
        </w:rPr>
        <w:t> </w:t>
      </w:r>
      <w:r w:rsidR="0061792A" w:rsidRPr="0010524A">
        <w:rPr>
          <w:rFonts w:cs="Times New Roman"/>
          <w:sz w:val="26"/>
          <w:szCs w:val="26"/>
        </w:rPr>
        <w:t>=</w:t>
      </w:r>
      <w:r w:rsidR="0061792A" w:rsidRPr="0010524A">
        <w:rPr>
          <w:rFonts w:cs="Times New Roman"/>
          <w:sz w:val="26"/>
          <w:szCs w:val="26"/>
        </w:rPr>
        <w:t> </w:t>
      </w:r>
      <w:r w:rsidR="0061792A" w:rsidRPr="0010524A">
        <w:rPr>
          <w:rStyle w:val="aa"/>
          <w:rFonts w:cs="Times New Roman"/>
          <w:sz w:val="26"/>
          <w:szCs w:val="26"/>
        </w:rPr>
        <w:t>k/x</w:t>
      </w:r>
      <w:r w:rsidRPr="0010524A">
        <w:rPr>
          <w:rFonts w:cs="Times New Roman"/>
          <w:sz w:val="26"/>
          <w:szCs w:val="26"/>
        </w:rPr>
        <w:t xml:space="preserve">, </w:t>
      </w:r>
      <w:r w:rsidRPr="0010524A">
        <w:rPr>
          <w:rStyle w:val="aa"/>
          <w:rFonts w:cs="Times New Roman"/>
          <w:sz w:val="26"/>
          <w:szCs w:val="26"/>
        </w:rPr>
        <w:t xml:space="preserve">y </w:t>
      </w:r>
      <w:r w:rsidRPr="0010524A">
        <w:rPr>
          <w:rFonts w:cs="Times New Roman"/>
          <w:sz w:val="26"/>
          <w:szCs w:val="26"/>
        </w:rPr>
        <w:t xml:space="preserve">= </w:t>
      </w:r>
      <w:r w:rsidRPr="0010524A">
        <w:rPr>
          <w:rStyle w:val="aa"/>
          <w:rFonts w:cs="Times New Roman"/>
          <w:sz w:val="26"/>
          <w:szCs w:val="26"/>
        </w:rPr>
        <w:t>ax</w:t>
      </w:r>
      <w:r w:rsidRPr="0010524A">
        <w:rPr>
          <w:rFonts w:cs="Times New Roman"/>
          <w:sz w:val="26"/>
          <w:szCs w:val="26"/>
          <w:vertAlign w:val="superscript"/>
        </w:rPr>
        <w:t>2</w:t>
      </w:r>
      <w:r w:rsidRPr="0010524A">
        <w:rPr>
          <w:rStyle w:val="aa"/>
          <w:rFonts w:cs="Times New Roman"/>
          <w:sz w:val="26"/>
          <w:szCs w:val="26"/>
        </w:rPr>
        <w:t xml:space="preserve"> + bx + c</w:t>
      </w:r>
      <w:r w:rsidRPr="0010524A">
        <w:rPr>
          <w:rFonts w:cs="Times New Roman"/>
          <w:sz w:val="26"/>
          <w:szCs w:val="26"/>
        </w:rPr>
        <w:t>,</w:t>
      </w:r>
      <w:r w:rsidR="00EF4DAB" w:rsidRPr="0010524A">
        <w:rPr>
          <w:rFonts w:cs="Times New Roman"/>
          <w:sz w:val="26"/>
          <w:szCs w:val="26"/>
        </w:rPr>
        <w:t xml:space="preserve"> </w:t>
      </w:r>
      <w:r w:rsidRPr="0010524A">
        <w:rPr>
          <w:rStyle w:val="aa"/>
          <w:rFonts w:cs="Times New Roman"/>
          <w:sz w:val="26"/>
          <w:szCs w:val="26"/>
        </w:rPr>
        <w:t xml:space="preserve">y </w:t>
      </w:r>
      <w:r w:rsidRPr="0010524A">
        <w:rPr>
          <w:rFonts w:cs="Times New Roman"/>
          <w:sz w:val="26"/>
          <w:szCs w:val="26"/>
        </w:rPr>
        <w:t xml:space="preserve">= </w:t>
      </w:r>
      <w:r w:rsidRPr="0010524A">
        <w:rPr>
          <w:rStyle w:val="aa"/>
          <w:rFonts w:cs="Times New Roman"/>
          <w:sz w:val="26"/>
          <w:szCs w:val="26"/>
        </w:rPr>
        <w:t>x</w:t>
      </w:r>
      <w:r w:rsidRPr="0010524A">
        <w:rPr>
          <w:rFonts w:cs="Times New Roman"/>
          <w:sz w:val="26"/>
          <w:szCs w:val="26"/>
          <w:vertAlign w:val="superscript"/>
        </w:rPr>
        <w:t>3</w:t>
      </w:r>
      <w:r w:rsidRPr="0010524A">
        <w:rPr>
          <w:rFonts w:cs="Times New Roman"/>
          <w:sz w:val="26"/>
          <w:szCs w:val="26"/>
        </w:rPr>
        <w:t xml:space="preserve">, </w:t>
      </w:r>
      <w:r w:rsidR="0061792A" w:rsidRPr="0010524A">
        <w:rPr>
          <w:rStyle w:val="aa"/>
          <w:rFonts w:cs="Times New Roman"/>
          <w:sz w:val="26"/>
          <w:szCs w:val="26"/>
        </w:rPr>
        <w:t>y</w:t>
      </w:r>
      <w:r w:rsidR="0061792A" w:rsidRPr="0010524A">
        <w:rPr>
          <w:rStyle w:val="aa"/>
          <w:rFonts w:cs="Times New Roman"/>
          <w:sz w:val="26"/>
          <w:szCs w:val="26"/>
        </w:rPr>
        <w:t> </w:t>
      </w:r>
      <w:r w:rsidR="0061792A" w:rsidRPr="0010524A">
        <w:rPr>
          <w:rFonts w:cs="Times New Roman"/>
          <w:sz w:val="26"/>
          <w:szCs w:val="26"/>
        </w:rPr>
        <w:t>= √</w:t>
      </w:r>
      <w:r w:rsidR="0061792A" w:rsidRPr="0010524A">
        <w:rPr>
          <w:rFonts w:cs="Times New Roman"/>
          <w:i/>
          <w:sz w:val="26"/>
          <w:szCs w:val="26"/>
          <w:lang w:val="en-US"/>
        </w:rPr>
        <w:t>x</w:t>
      </w:r>
      <w:r w:rsidR="0061792A" w:rsidRPr="0010524A">
        <w:rPr>
          <w:rFonts w:cs="Times New Roman"/>
          <w:sz w:val="26"/>
          <w:szCs w:val="26"/>
        </w:rPr>
        <w:t xml:space="preserve">, </w:t>
      </w:r>
      <w:r w:rsidR="0061792A" w:rsidRPr="0010524A">
        <w:rPr>
          <w:rStyle w:val="aa"/>
          <w:rFonts w:cs="Times New Roman"/>
          <w:sz w:val="26"/>
          <w:szCs w:val="26"/>
        </w:rPr>
        <w:t>y</w:t>
      </w:r>
      <w:r w:rsidR="0061792A" w:rsidRPr="0010524A">
        <w:rPr>
          <w:rStyle w:val="aa"/>
          <w:rFonts w:cs="Times New Roman"/>
          <w:sz w:val="26"/>
          <w:szCs w:val="26"/>
        </w:rPr>
        <w:t> </w:t>
      </w:r>
      <w:r w:rsidR="0061792A" w:rsidRPr="0010524A">
        <w:rPr>
          <w:rFonts w:cs="Times New Roman"/>
          <w:sz w:val="26"/>
          <w:szCs w:val="26"/>
        </w:rPr>
        <w:t>=</w:t>
      </w:r>
      <w:r w:rsidR="0061792A" w:rsidRPr="0010524A">
        <w:rPr>
          <w:rFonts w:cs="Times New Roman"/>
          <w:sz w:val="26"/>
          <w:szCs w:val="26"/>
        </w:rPr>
        <w:t> </w:t>
      </w:r>
      <w:r w:rsidR="0061792A" w:rsidRPr="0010524A">
        <w:rPr>
          <w:rFonts w:cs="Times New Roman"/>
          <w:sz w:val="26"/>
          <w:szCs w:val="26"/>
        </w:rPr>
        <w:t>|</w:t>
      </w:r>
      <w:r w:rsidR="0061792A" w:rsidRPr="0010524A">
        <w:rPr>
          <w:rStyle w:val="aa"/>
          <w:rFonts w:cs="Times New Roman"/>
          <w:sz w:val="26"/>
          <w:szCs w:val="26"/>
        </w:rPr>
        <w:t>х</w:t>
      </w:r>
      <w:r w:rsidR="0061792A" w:rsidRPr="0010524A">
        <w:rPr>
          <w:rFonts w:cs="Times New Roman"/>
          <w:sz w:val="26"/>
          <w:szCs w:val="26"/>
        </w:rPr>
        <w:t>|</w:t>
      </w:r>
      <w:r w:rsidRPr="0010524A">
        <w:rPr>
          <w:rFonts w:cs="Times New Roman"/>
          <w:sz w:val="26"/>
          <w:szCs w:val="26"/>
        </w:rPr>
        <w:t xml:space="preserve"> в зависимости от значений коэффициентов; описывать свойства функций.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Строить и изображать схематически графики квадратичных функций, описывать свойства квадратичных функций по их графикам.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квадратичную функцию по формуле, приводить пр</w:t>
      </w:r>
      <w:r w:rsidRPr="0010524A">
        <w:rPr>
          <w:rFonts w:cs="Times New Roman"/>
          <w:sz w:val="26"/>
          <w:szCs w:val="26"/>
        </w:rPr>
        <w:t>и</w:t>
      </w:r>
      <w:r w:rsidRPr="0010524A">
        <w:rPr>
          <w:rFonts w:cs="Times New Roman"/>
          <w:sz w:val="26"/>
          <w:szCs w:val="26"/>
        </w:rPr>
        <w:t>меры квадратичных функций из реальной жизни, физики, геометрии.</w:t>
      </w:r>
    </w:p>
    <w:p w:rsidR="00416B7C" w:rsidRPr="0010524A" w:rsidRDefault="00416B7C" w:rsidP="00B82670">
      <w:pPr>
        <w:pStyle w:val="5"/>
        <w:spacing w:before="0" w:line="240" w:lineRule="auto"/>
        <w:ind w:firstLine="680"/>
        <w:rPr>
          <w:rFonts w:cs="Times New Roman"/>
          <w:sz w:val="26"/>
          <w:szCs w:val="26"/>
        </w:rPr>
      </w:pPr>
      <w:r w:rsidRPr="0010524A">
        <w:rPr>
          <w:rFonts w:cs="Times New Roman"/>
          <w:sz w:val="26"/>
          <w:szCs w:val="26"/>
        </w:rPr>
        <w:t>Арифметическая и геометрическая прогрессии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арифметическую и геометрическую прогрессии при разных способах задания.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Выполнять вычисления с использованием формул </w:t>
      </w:r>
      <w:r w:rsidRPr="0010524A">
        <w:rPr>
          <w:rStyle w:val="aa"/>
          <w:rFonts w:cs="Times New Roman"/>
          <w:sz w:val="26"/>
          <w:szCs w:val="26"/>
        </w:rPr>
        <w:t>n</w:t>
      </w:r>
      <w:r w:rsidRPr="0010524A">
        <w:rPr>
          <w:rFonts w:cs="Times New Roman"/>
          <w:sz w:val="26"/>
          <w:szCs w:val="26"/>
        </w:rPr>
        <w:t>-го члена ари</w:t>
      </w:r>
      <w:r w:rsidRPr="0010524A">
        <w:rPr>
          <w:rFonts w:cs="Times New Roman"/>
          <w:sz w:val="26"/>
          <w:szCs w:val="26"/>
        </w:rPr>
        <w:t>ф</w:t>
      </w:r>
      <w:r w:rsidRPr="0010524A">
        <w:rPr>
          <w:rFonts w:cs="Times New Roman"/>
          <w:sz w:val="26"/>
          <w:szCs w:val="26"/>
        </w:rPr>
        <w:t xml:space="preserve">метической и геометрической прогрессий, суммы первых </w:t>
      </w:r>
      <w:r w:rsidRPr="0010524A">
        <w:rPr>
          <w:rStyle w:val="aa"/>
          <w:rFonts w:cs="Times New Roman"/>
          <w:sz w:val="26"/>
          <w:szCs w:val="26"/>
        </w:rPr>
        <w:t>n</w:t>
      </w:r>
      <w:r w:rsidRPr="0010524A">
        <w:rPr>
          <w:rFonts w:cs="Times New Roman"/>
          <w:sz w:val="26"/>
          <w:szCs w:val="26"/>
        </w:rPr>
        <w:t xml:space="preserve"> членов.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Изображать члены последовательности точками на координатной плоскости.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связанные с числовыми последовательностя</w:t>
      </w:r>
      <w:r w:rsidRPr="0010524A">
        <w:rPr>
          <w:rFonts w:cs="Times New Roman"/>
          <w:spacing w:val="-2"/>
          <w:sz w:val="26"/>
          <w:szCs w:val="26"/>
        </w:rPr>
        <w:t>ми, в том числе задачи из реальной жизни (с использованием</w:t>
      </w:r>
      <w:r w:rsidRPr="0010524A">
        <w:rPr>
          <w:rFonts w:cs="Times New Roman"/>
          <w:sz w:val="26"/>
          <w:szCs w:val="26"/>
        </w:rPr>
        <w:t xml:space="preserve"> калькулятора, цифровых технологий).</w:t>
      </w:r>
    </w:p>
    <w:p w:rsidR="005A5622" w:rsidRPr="0010524A" w:rsidRDefault="005A5622" w:rsidP="00EF3F94">
      <w:pPr>
        <w:pStyle w:val="14"/>
        <w:pageBreakBefore w:val="0"/>
        <w:pBdr>
          <w:bottom w:val="none" w:sz="0" w:space="0" w:color="auto"/>
        </w:pBdr>
        <w:spacing w:after="0" w:line="240" w:lineRule="auto"/>
        <w:ind w:firstLine="680"/>
        <w:jc w:val="both"/>
        <w:rPr>
          <w:rFonts w:cs="Times New Roman"/>
          <w:sz w:val="26"/>
          <w:szCs w:val="26"/>
        </w:rPr>
      </w:pPr>
    </w:p>
    <w:p w:rsidR="00416B7C" w:rsidRPr="0010524A" w:rsidRDefault="005A5622" w:rsidP="00EF3F94">
      <w:pPr>
        <w:pStyle w:val="14"/>
        <w:pageBreakBefore w:val="0"/>
        <w:pBdr>
          <w:bottom w:val="none" w:sz="0" w:space="0" w:color="auto"/>
        </w:pBdr>
        <w:spacing w:after="0" w:line="240" w:lineRule="auto"/>
        <w:ind w:firstLine="680"/>
        <w:jc w:val="both"/>
        <w:rPr>
          <w:rFonts w:cs="Times New Roman"/>
          <w:sz w:val="26"/>
          <w:szCs w:val="26"/>
        </w:rPr>
      </w:pPr>
      <w:r w:rsidRPr="0010524A">
        <w:rPr>
          <w:rFonts w:cs="Times New Roman"/>
          <w:sz w:val="26"/>
          <w:szCs w:val="26"/>
        </w:rPr>
        <w:t xml:space="preserve">рабочая программа </w:t>
      </w:r>
      <w:r w:rsidR="00416B7C" w:rsidRPr="0010524A">
        <w:rPr>
          <w:rFonts w:cs="Times New Roman"/>
          <w:sz w:val="26"/>
          <w:szCs w:val="26"/>
        </w:rPr>
        <w:t>учебного курса «Геометрия». 7</w:t>
      </w:r>
      <w:r w:rsidR="001F1751" w:rsidRPr="0010524A">
        <w:rPr>
          <w:rFonts w:cs="Times New Roman"/>
          <w:sz w:val="26"/>
          <w:szCs w:val="26"/>
        </w:rPr>
        <w:t>—</w:t>
      </w:r>
      <w:r w:rsidR="00416B7C" w:rsidRPr="0010524A">
        <w:rPr>
          <w:rFonts w:cs="Times New Roman"/>
          <w:sz w:val="26"/>
          <w:szCs w:val="26"/>
        </w:rPr>
        <w:t>9 классы</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курса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«Математику уже затем учить надо, </w:t>
      </w:r>
      <w:r w:rsidR="00C20893" w:rsidRPr="0010524A">
        <w:rPr>
          <w:rFonts w:cs="Times New Roman"/>
          <w:sz w:val="26"/>
          <w:szCs w:val="26"/>
        </w:rPr>
        <w:t>что она ум в порядок приводит», </w:t>
      </w:r>
      <w:r w:rsidRPr="0010524A">
        <w:rPr>
          <w:rFonts w:cs="Times New Roman"/>
          <w:sz w:val="26"/>
          <w:szCs w:val="26"/>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w:t>
      </w:r>
      <w:r w:rsidRPr="0010524A">
        <w:rPr>
          <w:rFonts w:cs="Times New Roman"/>
          <w:sz w:val="26"/>
          <w:szCs w:val="26"/>
        </w:rPr>
        <w:t>о</w:t>
      </w:r>
      <w:r w:rsidRPr="0010524A">
        <w:rPr>
          <w:rFonts w:cs="Times New Roman"/>
          <w:sz w:val="26"/>
          <w:szCs w:val="26"/>
        </w:rPr>
        <w:t>метрии обучающийся учится проводить доказательные рассуждения, строить л</w:t>
      </w:r>
      <w:r w:rsidRPr="0010524A">
        <w:rPr>
          <w:rFonts w:cs="Times New Roman"/>
          <w:sz w:val="26"/>
          <w:szCs w:val="26"/>
        </w:rPr>
        <w:t>о</w:t>
      </w:r>
      <w:r w:rsidRPr="0010524A">
        <w:rPr>
          <w:rFonts w:cs="Times New Roman"/>
          <w:sz w:val="26"/>
          <w:szCs w:val="26"/>
        </w:rPr>
        <w:t>гические умозаключения, доказывать истинные утверждения и строить конт</w:t>
      </w:r>
      <w:r w:rsidRPr="0010524A">
        <w:rPr>
          <w:rFonts w:cs="Times New Roman"/>
          <w:sz w:val="26"/>
          <w:szCs w:val="26"/>
        </w:rPr>
        <w:t>р</w:t>
      </w:r>
      <w:r w:rsidRPr="0010524A">
        <w:rPr>
          <w:rFonts w:cs="Times New Roman"/>
          <w:sz w:val="26"/>
          <w:szCs w:val="26"/>
        </w:rPr>
        <w:t>примеры к ложным, проводить рассуждения «от противного», отличать свойства от признаков, формулировать обратные утверждения. Ученик, овладевший и</w:t>
      </w:r>
      <w:r w:rsidRPr="0010524A">
        <w:rPr>
          <w:rFonts w:cs="Times New Roman"/>
          <w:sz w:val="26"/>
          <w:szCs w:val="26"/>
        </w:rPr>
        <w:t>с</w:t>
      </w:r>
      <w:r w:rsidRPr="0010524A">
        <w:rPr>
          <w:rFonts w:cs="Times New Roman"/>
          <w:sz w:val="26"/>
          <w:szCs w:val="26"/>
        </w:rPr>
        <w:t>кусством рассуждать, будет применять его и в окружающей жизни. И в этом с</w:t>
      </w:r>
      <w:r w:rsidRPr="0010524A">
        <w:rPr>
          <w:rFonts w:cs="Times New Roman"/>
          <w:sz w:val="26"/>
          <w:szCs w:val="26"/>
        </w:rPr>
        <w:t>о</w:t>
      </w:r>
      <w:r w:rsidRPr="0010524A">
        <w:rPr>
          <w:rFonts w:cs="Times New Roman"/>
          <w:sz w:val="26"/>
          <w:szCs w:val="26"/>
        </w:rPr>
        <w:t>стоит важное воспитательное значение изучения геометрии, присущее именно отечественной математической школе.</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Второй целью изучения геометрии является использование её как инстр</w:t>
      </w:r>
      <w:r w:rsidRPr="0010524A">
        <w:rPr>
          <w:rFonts w:cs="Times New Roman"/>
          <w:spacing w:val="-1"/>
          <w:sz w:val="26"/>
          <w:szCs w:val="26"/>
        </w:rPr>
        <w:t>у</w:t>
      </w:r>
      <w:r w:rsidRPr="0010524A">
        <w:rPr>
          <w:rFonts w:cs="Times New Roman"/>
          <w:spacing w:val="-1"/>
          <w:sz w:val="26"/>
          <w:szCs w:val="26"/>
        </w:rPr>
        <w:t>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w:t>
      </w:r>
      <w:r w:rsidRPr="0010524A">
        <w:rPr>
          <w:rFonts w:cs="Times New Roman"/>
          <w:spacing w:val="-1"/>
          <w:sz w:val="26"/>
          <w:szCs w:val="26"/>
        </w:rPr>
        <w:t>н</w:t>
      </w:r>
      <w:r w:rsidRPr="0010524A">
        <w:rPr>
          <w:rFonts w:cs="Times New Roman"/>
          <w:spacing w:val="-1"/>
          <w:sz w:val="26"/>
          <w:szCs w:val="26"/>
        </w:rPr>
        <w:t xml:space="preserve">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F068D2" w:rsidRPr="0010524A" w:rsidRDefault="00F068D2" w:rsidP="00B82670">
      <w:pPr>
        <w:pStyle w:val="20"/>
        <w:keepNext/>
        <w:spacing w:before="0" w:after="0" w:line="240" w:lineRule="auto"/>
        <w:ind w:firstLine="680"/>
        <w:jc w:val="both"/>
        <w:rPr>
          <w:rFonts w:cs="Times New Roman"/>
          <w:sz w:val="26"/>
          <w:szCs w:val="26"/>
        </w:rPr>
      </w:pP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t>Место учебного курса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Согласно учебному плану в 7—9 классах изучается учебный курс «Геоме</w:t>
      </w:r>
      <w:r w:rsidRPr="0010524A">
        <w:rPr>
          <w:rFonts w:cs="Times New Roman"/>
          <w:sz w:val="26"/>
          <w:szCs w:val="26"/>
        </w:rPr>
        <w:t>т</w:t>
      </w:r>
      <w:r w:rsidRPr="0010524A">
        <w:rPr>
          <w:rFonts w:cs="Times New Roman"/>
          <w:sz w:val="26"/>
          <w:szCs w:val="26"/>
        </w:rPr>
        <w:t>рия», который включает следующие основные разделы содержания: «Геометр</w:t>
      </w:r>
      <w:r w:rsidRPr="0010524A">
        <w:rPr>
          <w:rFonts w:cs="Times New Roman"/>
          <w:sz w:val="26"/>
          <w:szCs w:val="26"/>
        </w:rPr>
        <w:t>и</w:t>
      </w:r>
      <w:r w:rsidRPr="0010524A">
        <w:rPr>
          <w:rFonts w:cs="Times New Roman"/>
          <w:sz w:val="26"/>
          <w:szCs w:val="26"/>
        </w:rPr>
        <w:t>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5A5622" w:rsidRPr="0010524A" w:rsidRDefault="005A562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Содержание учебного курса (по годам обучения)</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Симметричные фигуры. Основные свойства осевой симметрии. Примеры симметрии в окружающем мире.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построения с помощью циркуля и линейки.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Треугольник. Высота, медиана, биссектриса, их свойства. Равнобедренный и равносторонний треугольники. Неравенство треугольника.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и признаки равнобедренного треугольника. Признаки равенства треугольников.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и признаки параллельных прямых. Сумма углов треугольника. Внешние углы треугольника.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Прямоугольный треугольник. Свойство медианы прямоугольного тр</w:t>
      </w:r>
      <w:r w:rsidRPr="0010524A">
        <w:rPr>
          <w:rFonts w:cs="Times New Roman"/>
          <w:sz w:val="26"/>
          <w:szCs w:val="26"/>
        </w:rPr>
        <w:t>е</w:t>
      </w:r>
      <w:r w:rsidRPr="0010524A">
        <w:rPr>
          <w:rFonts w:cs="Times New Roman"/>
          <w:sz w:val="26"/>
          <w:szCs w:val="26"/>
        </w:rPr>
        <w:t>угольника, проведённой к гипотенузе. Признаки равенства прямоугольных тр</w:t>
      </w:r>
      <w:r w:rsidRPr="0010524A">
        <w:rPr>
          <w:rFonts w:cs="Times New Roman"/>
          <w:sz w:val="26"/>
          <w:szCs w:val="26"/>
        </w:rPr>
        <w:t>е</w:t>
      </w:r>
      <w:r w:rsidRPr="0010524A">
        <w:rPr>
          <w:rFonts w:cs="Times New Roman"/>
          <w:sz w:val="26"/>
          <w:szCs w:val="26"/>
        </w:rPr>
        <w:t>угольников. Прямоугольный треугольник с углом в 30.</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Неравенства в геометрии: неравенство треугольника, неравенство о длине ломаной, теорема о большем угле и большей стороне треугольника. Перпендик</w:t>
      </w:r>
      <w:r w:rsidRPr="0010524A">
        <w:rPr>
          <w:rFonts w:cs="Times New Roman"/>
          <w:sz w:val="26"/>
          <w:szCs w:val="26"/>
        </w:rPr>
        <w:t>у</w:t>
      </w:r>
      <w:r w:rsidRPr="0010524A">
        <w:rPr>
          <w:rFonts w:cs="Times New Roman"/>
          <w:sz w:val="26"/>
          <w:szCs w:val="26"/>
        </w:rPr>
        <w:t>ляр и наклонная.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Геометрическое место точек. Биссектриса угла и серединный перпендикуляр к отрезку как геометрические места точек.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Окружность и круг, хорда и диаметр, их свойства. Взаимное расположение окружности и прямой. Касательная и секущая к окружности. Окружность, вп</w:t>
      </w:r>
      <w:r w:rsidRPr="0010524A">
        <w:rPr>
          <w:rFonts w:cs="Times New Roman"/>
          <w:sz w:val="26"/>
          <w:szCs w:val="26"/>
        </w:rPr>
        <w:t>и</w:t>
      </w:r>
      <w:r w:rsidRPr="0010524A">
        <w:rPr>
          <w:rFonts w:cs="Times New Roman"/>
          <w:sz w:val="26"/>
          <w:szCs w:val="26"/>
        </w:rPr>
        <w:t>санная в угол. Вписанная и описанная окружности треугольника.</w:t>
      </w:r>
    </w:p>
    <w:p w:rsidR="005A5622" w:rsidRPr="0010524A" w:rsidRDefault="005A5622" w:rsidP="00B82670">
      <w:pPr>
        <w:pStyle w:val="3"/>
        <w:keepNext/>
        <w:spacing w:before="0" w:after="0" w:line="240" w:lineRule="auto"/>
        <w:ind w:firstLine="680"/>
        <w:jc w:val="both"/>
        <w:rPr>
          <w:rFonts w:cs="Times New Roman"/>
          <w:sz w:val="26"/>
          <w:szCs w:val="26"/>
        </w:rPr>
      </w:pP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Центральная симметрия.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Теорема Фалеса и теорема о пропорциональных отрезках. Средние линии треугольника и трапеции.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Подобие треугольников, коэффициент подобия. Признаки подобия тр</w:t>
      </w:r>
      <w:r w:rsidRPr="0010524A">
        <w:rPr>
          <w:rFonts w:cs="Times New Roman"/>
          <w:sz w:val="26"/>
          <w:szCs w:val="26"/>
        </w:rPr>
        <w:t>е</w:t>
      </w:r>
      <w:r w:rsidRPr="0010524A">
        <w:rPr>
          <w:rFonts w:cs="Times New Roman"/>
          <w:sz w:val="26"/>
          <w:szCs w:val="26"/>
        </w:rPr>
        <w:t>угольников. Применение подобия при решении практических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площадей геометрических фигур. Формулы для площади тр</w:t>
      </w:r>
      <w:r w:rsidRPr="0010524A">
        <w:rPr>
          <w:rFonts w:cs="Times New Roman"/>
          <w:sz w:val="26"/>
          <w:szCs w:val="26"/>
        </w:rPr>
        <w:t>е</w:t>
      </w:r>
      <w:r w:rsidRPr="0010524A">
        <w:rPr>
          <w:rFonts w:cs="Times New Roman"/>
          <w:sz w:val="26"/>
          <w:szCs w:val="26"/>
        </w:rPr>
        <w:t>угольника, параллелограмма, ромба и трапеции. Отношение площадей подобных фигур.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Вычисление площадей треугольников и многоугольников на клетчатой б</w:t>
      </w:r>
      <w:r w:rsidRPr="0010524A">
        <w:rPr>
          <w:rFonts w:cs="Times New Roman"/>
          <w:sz w:val="26"/>
          <w:szCs w:val="26"/>
        </w:rPr>
        <w:t>у</w:t>
      </w:r>
      <w:r w:rsidRPr="0010524A">
        <w:rPr>
          <w:rFonts w:cs="Times New Roman"/>
          <w:sz w:val="26"/>
          <w:szCs w:val="26"/>
        </w:rPr>
        <w:t>маге.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Теорема Пифагора. Применение теоремы Пифагора при решении практ</w:t>
      </w:r>
      <w:r w:rsidRPr="0010524A">
        <w:rPr>
          <w:rFonts w:cs="Times New Roman"/>
          <w:sz w:val="26"/>
          <w:szCs w:val="26"/>
        </w:rPr>
        <w:t>и</w:t>
      </w:r>
      <w:r w:rsidRPr="0010524A">
        <w:rPr>
          <w:rFonts w:cs="Times New Roman"/>
          <w:sz w:val="26"/>
          <w:szCs w:val="26"/>
        </w:rPr>
        <w:t>ческих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Синус, косинус, тангенс острого угла прямоугольного треугольника. Тр</w:t>
      </w:r>
      <w:r w:rsidRPr="0010524A">
        <w:rPr>
          <w:rFonts w:cs="Times New Roman"/>
          <w:sz w:val="26"/>
          <w:szCs w:val="26"/>
        </w:rPr>
        <w:t>и</w:t>
      </w:r>
      <w:r w:rsidRPr="0010524A">
        <w:rPr>
          <w:rFonts w:cs="Times New Roman"/>
          <w:sz w:val="26"/>
          <w:szCs w:val="26"/>
        </w:rPr>
        <w:t>гонометрические функции углов в 30, 45 и 60.</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Вписанные и центральные углы, угол между касательной и хордой. Углы между хордами и секущими. Вписанные и описанные четырёхугольники. Взаи</w:t>
      </w:r>
      <w:r w:rsidRPr="0010524A">
        <w:rPr>
          <w:rFonts w:cs="Times New Roman"/>
          <w:sz w:val="26"/>
          <w:szCs w:val="26"/>
        </w:rPr>
        <w:t>м</w:t>
      </w:r>
      <w:r w:rsidRPr="0010524A">
        <w:rPr>
          <w:rFonts w:cs="Times New Roman"/>
          <w:sz w:val="26"/>
          <w:szCs w:val="26"/>
        </w:rPr>
        <w:t>ное расположение двух окружностей. Касание окружностей. Общие касательные к двум окружностям.</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Синус, косинус, тангенс углов от 0 до 180. Основное тригонометрическое тождество. Формулы приведения.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Преобразование подобия. Подобие соответственных элементов.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Теорема о произведении отрезков хорд, теоремы о произведении отрезков секущих, теорема о квадрате касательной.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w:t>
      </w:r>
      <w:r w:rsidRPr="0010524A">
        <w:rPr>
          <w:rFonts w:cs="Times New Roman"/>
          <w:sz w:val="26"/>
          <w:szCs w:val="26"/>
        </w:rPr>
        <w:t>и</w:t>
      </w:r>
      <w:r w:rsidRPr="0010524A">
        <w:rPr>
          <w:rFonts w:cs="Times New Roman"/>
          <w:sz w:val="26"/>
          <w:szCs w:val="26"/>
        </w:rPr>
        <w:t>наты вектора. Скалярное произведение векторов, применение для нахождения длин и углов.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Декартовы координаты на плоскости. Уравнения прямой и окружности в координатах, пересечение окружностей и прямых. Метод координат и его прим</w:t>
      </w:r>
      <w:r w:rsidRPr="0010524A">
        <w:rPr>
          <w:rFonts w:cs="Times New Roman"/>
          <w:sz w:val="26"/>
          <w:szCs w:val="26"/>
        </w:rPr>
        <w:t>е</w:t>
      </w:r>
      <w:r w:rsidRPr="0010524A">
        <w:rPr>
          <w:rFonts w:cs="Times New Roman"/>
          <w:sz w:val="26"/>
          <w:szCs w:val="26"/>
        </w:rPr>
        <w:t>нение.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Движения плоскости и внутренние симметрии фигур</w:t>
      </w:r>
      <w:r w:rsidR="00EF4DAB" w:rsidRPr="0010524A">
        <w:rPr>
          <w:rFonts w:cs="Times New Roman"/>
          <w:sz w:val="26"/>
          <w:szCs w:val="26"/>
        </w:rPr>
        <w:t xml:space="preserve"> </w:t>
      </w:r>
      <w:r w:rsidRPr="0010524A">
        <w:rPr>
          <w:rFonts w:cs="Times New Roman"/>
          <w:sz w:val="26"/>
          <w:szCs w:val="26"/>
        </w:rPr>
        <w:t>(элементарные пре</w:t>
      </w:r>
      <w:r w:rsidRPr="0010524A">
        <w:rPr>
          <w:rFonts w:cs="Times New Roman"/>
          <w:sz w:val="26"/>
          <w:szCs w:val="26"/>
        </w:rPr>
        <w:t>д</w:t>
      </w:r>
      <w:r w:rsidRPr="0010524A">
        <w:rPr>
          <w:rFonts w:cs="Times New Roman"/>
          <w:sz w:val="26"/>
          <w:szCs w:val="26"/>
        </w:rPr>
        <w:t>ставления). Параллельный перенос. Поворот.</w:t>
      </w:r>
    </w:p>
    <w:p w:rsidR="005A5622" w:rsidRPr="0010524A" w:rsidRDefault="005A5622" w:rsidP="00B82670">
      <w:pPr>
        <w:pStyle w:val="20"/>
        <w:spacing w:before="0" w:after="0" w:line="240" w:lineRule="auto"/>
        <w:ind w:firstLine="680"/>
        <w:jc w:val="both"/>
        <w:rPr>
          <w:rFonts w:cs="Times New Roman"/>
          <w:spacing w:val="-2"/>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pacing w:val="-2"/>
          <w:sz w:val="26"/>
          <w:szCs w:val="26"/>
        </w:rPr>
        <w:t xml:space="preserve">планируемые Предметные результаты освоения </w:t>
      </w:r>
      <w:r w:rsidRPr="0010524A">
        <w:rPr>
          <w:rFonts w:cs="Times New Roman"/>
          <w:sz w:val="26"/>
          <w:szCs w:val="26"/>
        </w:rPr>
        <w:t>рабочей программы курса (по годам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Освоение учебного курса «Геометрия» на уровне основного общего обр</w:t>
      </w:r>
      <w:r w:rsidRPr="0010524A">
        <w:rPr>
          <w:rFonts w:cs="Times New Roman"/>
          <w:sz w:val="26"/>
          <w:szCs w:val="26"/>
        </w:rPr>
        <w:t>а</w:t>
      </w:r>
      <w:r w:rsidRPr="0010524A">
        <w:rPr>
          <w:rFonts w:cs="Times New Roman"/>
          <w:sz w:val="26"/>
          <w:szCs w:val="26"/>
        </w:rPr>
        <w:t>зования должно обеспечивать достижение следующих предметных образов</w:t>
      </w:r>
      <w:r w:rsidRPr="0010524A">
        <w:rPr>
          <w:rFonts w:cs="Times New Roman"/>
          <w:sz w:val="26"/>
          <w:szCs w:val="26"/>
        </w:rPr>
        <w:t>а</w:t>
      </w:r>
      <w:r w:rsidRPr="0010524A">
        <w:rPr>
          <w:rFonts w:cs="Times New Roman"/>
          <w:sz w:val="26"/>
          <w:szCs w:val="26"/>
        </w:rPr>
        <w:t>тельных результатов:</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Делать грубую оценку линейных и угловых величин предметов в р</w:t>
      </w:r>
      <w:r w:rsidRPr="0010524A">
        <w:rPr>
          <w:rFonts w:cs="Times New Roman"/>
          <w:sz w:val="26"/>
          <w:szCs w:val="26"/>
        </w:rPr>
        <w:t>е</w:t>
      </w:r>
      <w:r w:rsidRPr="0010524A">
        <w:rPr>
          <w:rFonts w:cs="Times New Roman"/>
          <w:sz w:val="26"/>
          <w:szCs w:val="26"/>
        </w:rPr>
        <w:t>альной жизни, размеров природных объектов. Различать размеры этих об</w:t>
      </w:r>
      <w:r w:rsidRPr="0010524A">
        <w:rPr>
          <w:rFonts w:cs="Times New Roman"/>
          <w:sz w:val="26"/>
          <w:szCs w:val="26"/>
        </w:rPr>
        <w:t>ъ</w:t>
      </w:r>
      <w:r w:rsidRPr="0010524A">
        <w:rPr>
          <w:rFonts w:cs="Times New Roman"/>
          <w:sz w:val="26"/>
          <w:szCs w:val="26"/>
        </w:rPr>
        <w:t>ектов по порядку величины.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Строить чертежи к геометрическим задачам.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Проводить логические рассуждения с использованием геометрич</w:t>
      </w:r>
      <w:r w:rsidRPr="0010524A">
        <w:rPr>
          <w:rFonts w:cs="Times New Roman"/>
          <w:sz w:val="26"/>
          <w:szCs w:val="26"/>
        </w:rPr>
        <w:t>е</w:t>
      </w:r>
      <w:r w:rsidRPr="0010524A">
        <w:rPr>
          <w:rFonts w:cs="Times New Roman"/>
          <w:sz w:val="26"/>
          <w:szCs w:val="26"/>
        </w:rPr>
        <w:t>ских теорем.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Пользоваться признаками равенства прямоугольных треугольников, свойством медианы, проведённой к гипотенузе прямоугольного треугольн</w:t>
      </w:r>
      <w:r w:rsidRPr="0010524A">
        <w:rPr>
          <w:rFonts w:cs="Times New Roman"/>
          <w:sz w:val="26"/>
          <w:szCs w:val="26"/>
        </w:rPr>
        <w:t>и</w:t>
      </w:r>
      <w:r w:rsidRPr="0010524A">
        <w:rPr>
          <w:rFonts w:cs="Times New Roman"/>
          <w:sz w:val="26"/>
          <w:szCs w:val="26"/>
        </w:rPr>
        <w:t>ка, в решении геометрических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Определять параллельность прямых с помощью углов, которые о</w:t>
      </w:r>
      <w:r w:rsidRPr="0010524A">
        <w:rPr>
          <w:rFonts w:cs="Times New Roman"/>
          <w:sz w:val="26"/>
          <w:szCs w:val="26"/>
        </w:rPr>
        <w:t>б</w:t>
      </w:r>
      <w:r w:rsidRPr="0010524A">
        <w:rPr>
          <w:rFonts w:cs="Times New Roman"/>
          <w:sz w:val="26"/>
          <w:szCs w:val="26"/>
        </w:rPr>
        <w:t>разует с ними секущая. Определять параллельность прямых с помощью р</w:t>
      </w:r>
      <w:r w:rsidRPr="0010524A">
        <w:rPr>
          <w:rFonts w:cs="Times New Roman"/>
          <w:sz w:val="26"/>
          <w:szCs w:val="26"/>
        </w:rPr>
        <w:t>а</w:t>
      </w:r>
      <w:r w:rsidRPr="0010524A">
        <w:rPr>
          <w:rFonts w:cs="Times New Roman"/>
          <w:sz w:val="26"/>
          <w:szCs w:val="26"/>
        </w:rPr>
        <w:t>венства расстояний от точек одной прямой до точек другой прямой.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на клетчатой бумаге.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Проводить вычисления и находить числовые и буквенные значения углов в геометрических задачах с использованием суммы углов треугольн</w:t>
      </w:r>
      <w:r w:rsidRPr="0010524A">
        <w:rPr>
          <w:rFonts w:cs="Times New Roman"/>
          <w:sz w:val="26"/>
          <w:szCs w:val="26"/>
        </w:rPr>
        <w:t>и</w:t>
      </w:r>
      <w:r w:rsidRPr="0010524A">
        <w:rPr>
          <w:rFonts w:cs="Times New Roman"/>
          <w:sz w:val="26"/>
          <w:szCs w:val="26"/>
        </w:rPr>
        <w:t>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понятием описанной около треугольника окружности, уметь находить её центр. Пользоваться фактами о том, что биссектрисы углов тр</w:t>
      </w:r>
      <w:r w:rsidRPr="0010524A">
        <w:rPr>
          <w:rFonts w:cs="Times New Roman"/>
          <w:sz w:val="26"/>
          <w:szCs w:val="26"/>
        </w:rPr>
        <w:t>е</w:t>
      </w:r>
      <w:r w:rsidRPr="0010524A">
        <w:rPr>
          <w:rFonts w:cs="Times New Roman"/>
          <w:sz w:val="26"/>
          <w:szCs w:val="26"/>
        </w:rPr>
        <w:t>угольника пересекаются в одной точке, и о том, что серединные перпенд</w:t>
      </w:r>
      <w:r w:rsidRPr="0010524A">
        <w:rPr>
          <w:rFonts w:cs="Times New Roman"/>
          <w:sz w:val="26"/>
          <w:szCs w:val="26"/>
        </w:rPr>
        <w:t>и</w:t>
      </w:r>
      <w:r w:rsidRPr="0010524A">
        <w:rPr>
          <w:rFonts w:cs="Times New Roman"/>
          <w:sz w:val="26"/>
          <w:szCs w:val="26"/>
        </w:rPr>
        <w:t>куляры к сторонам треугольника пересекаются в одной точке.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простейшими геометрическими неравенствами, пон</w:t>
      </w:r>
      <w:r w:rsidRPr="0010524A">
        <w:rPr>
          <w:rFonts w:cs="Times New Roman"/>
          <w:sz w:val="26"/>
          <w:szCs w:val="26"/>
        </w:rPr>
        <w:t>и</w:t>
      </w:r>
      <w:r w:rsidRPr="0010524A">
        <w:rPr>
          <w:rFonts w:cs="Times New Roman"/>
          <w:sz w:val="26"/>
          <w:szCs w:val="26"/>
        </w:rPr>
        <w:t>мать их практический смысл.</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Проводить основные геометрические построения с помощью циркуля и линейки.</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основные виды четырёхугольников, их элементы, пользоваться их свойствами при решении геометрических задач.</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Владеть понятием средней линии треугольника и трапеции, применять их свойства при решении геометрических задач. Пользоваться теоремой Ф</w:t>
      </w:r>
      <w:r w:rsidRPr="0010524A">
        <w:rPr>
          <w:rFonts w:cs="Times New Roman"/>
          <w:spacing w:val="-2"/>
          <w:sz w:val="26"/>
          <w:szCs w:val="26"/>
        </w:rPr>
        <w:t>а</w:t>
      </w:r>
      <w:r w:rsidRPr="0010524A">
        <w:rPr>
          <w:rFonts w:cs="Times New Roman"/>
          <w:spacing w:val="-2"/>
          <w:sz w:val="26"/>
          <w:szCs w:val="26"/>
        </w:rPr>
        <w:t>леса для решения практических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признаки подобия треугольников в решении геометрич</w:t>
      </w:r>
      <w:r w:rsidRPr="0010524A">
        <w:rPr>
          <w:rFonts w:cs="Times New Roman"/>
          <w:sz w:val="26"/>
          <w:szCs w:val="26"/>
        </w:rPr>
        <w:t>е</w:t>
      </w:r>
      <w:r w:rsidRPr="0010524A">
        <w:rPr>
          <w:rFonts w:cs="Times New Roman"/>
          <w:sz w:val="26"/>
          <w:szCs w:val="26"/>
        </w:rPr>
        <w:t>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теоремой Пифагора для решения геометрических и практических задач. Строить математическую модель в практических зад</w:t>
      </w:r>
      <w:r w:rsidRPr="0010524A">
        <w:rPr>
          <w:rFonts w:cs="Times New Roman"/>
          <w:sz w:val="26"/>
          <w:szCs w:val="26"/>
        </w:rPr>
        <w:t>а</w:t>
      </w:r>
      <w:r w:rsidRPr="0010524A">
        <w:rPr>
          <w:rFonts w:cs="Times New Roman"/>
          <w:sz w:val="26"/>
          <w:szCs w:val="26"/>
        </w:rPr>
        <w:t>чах, самостоятельно делать чертёж и находить соответствующие длины.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понятиями синуса, косинуса и тангенса острого угла прям</w:t>
      </w:r>
      <w:r w:rsidRPr="0010524A">
        <w:rPr>
          <w:rFonts w:cs="Times New Roman"/>
          <w:sz w:val="26"/>
          <w:szCs w:val="26"/>
        </w:rPr>
        <w:t>о</w:t>
      </w:r>
      <w:r w:rsidRPr="0010524A">
        <w:rPr>
          <w:rFonts w:cs="Times New Roman"/>
          <w:sz w:val="26"/>
          <w:szCs w:val="26"/>
        </w:rPr>
        <w:t>угольного треугольника. Пользоваться этими понятиями для решения пра</w:t>
      </w:r>
      <w:r w:rsidRPr="0010524A">
        <w:rPr>
          <w:rFonts w:cs="Times New Roman"/>
          <w:sz w:val="26"/>
          <w:szCs w:val="26"/>
        </w:rPr>
        <w:t>к</w:t>
      </w:r>
      <w:r w:rsidRPr="0010524A">
        <w:rPr>
          <w:rFonts w:cs="Times New Roman"/>
          <w:sz w:val="26"/>
          <w:szCs w:val="26"/>
        </w:rPr>
        <w:t>тических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Вычислять (различными способами) площадь треугольника и пл</w:t>
      </w:r>
      <w:r w:rsidRPr="0010524A">
        <w:rPr>
          <w:rFonts w:cs="Times New Roman"/>
          <w:sz w:val="26"/>
          <w:szCs w:val="26"/>
        </w:rPr>
        <w:t>о</w:t>
      </w:r>
      <w:r w:rsidRPr="0010524A">
        <w:rPr>
          <w:rFonts w:cs="Times New Roman"/>
          <w:sz w:val="26"/>
          <w:szCs w:val="26"/>
        </w:rPr>
        <w:t>щади многоугольных фигур (пользуясь, где необходимо, калькулятором). Применять полученные умения в практических задачах.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Владеть понятием описанного четырёхугольника, применять свойства описанного четырёхугольника при решении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полученные знания на практике — строить математич</w:t>
      </w:r>
      <w:r w:rsidRPr="0010524A">
        <w:rPr>
          <w:rFonts w:cs="Times New Roman"/>
          <w:sz w:val="26"/>
          <w:szCs w:val="26"/>
        </w:rPr>
        <w:t>е</w:t>
      </w:r>
      <w:r w:rsidRPr="0010524A">
        <w:rPr>
          <w:rFonts w:cs="Times New Roman"/>
          <w:sz w:val="26"/>
          <w:szCs w:val="26"/>
        </w:rPr>
        <w:t>ские модели для задач реальной жизни и проводить соответствующие в</w:t>
      </w:r>
      <w:r w:rsidRPr="0010524A">
        <w:rPr>
          <w:rFonts w:cs="Times New Roman"/>
          <w:sz w:val="26"/>
          <w:szCs w:val="26"/>
        </w:rPr>
        <w:t>ы</w:t>
      </w:r>
      <w:r w:rsidRPr="0010524A">
        <w:rPr>
          <w:rFonts w:cs="Times New Roman"/>
          <w:sz w:val="26"/>
          <w:szCs w:val="26"/>
        </w:rPr>
        <w:t>числения с применением подобия и тригонометрии (пользуясь, где необх</w:t>
      </w:r>
      <w:r w:rsidRPr="0010524A">
        <w:rPr>
          <w:rFonts w:cs="Times New Roman"/>
          <w:sz w:val="26"/>
          <w:szCs w:val="26"/>
        </w:rPr>
        <w:t>о</w:t>
      </w:r>
      <w:r w:rsidRPr="0010524A">
        <w:rPr>
          <w:rFonts w:cs="Times New Roman"/>
          <w:sz w:val="26"/>
          <w:szCs w:val="26"/>
        </w:rPr>
        <w:t>димо, калькулятором).</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тригонометрические функции острых углов для нах</w:t>
      </w:r>
      <w:r w:rsidRPr="0010524A">
        <w:rPr>
          <w:rFonts w:cs="Times New Roman"/>
          <w:sz w:val="26"/>
          <w:szCs w:val="26"/>
        </w:rPr>
        <w:t>о</w:t>
      </w:r>
      <w:r w:rsidRPr="0010524A">
        <w:rPr>
          <w:rFonts w:cs="Times New Roman"/>
          <w:sz w:val="26"/>
          <w:szCs w:val="26"/>
        </w:rPr>
        <w:t>ждения различных элементов прямоугольного треугольника.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формулами приведения и основным тригонометрич</w:t>
      </w:r>
      <w:r w:rsidRPr="0010524A">
        <w:rPr>
          <w:rFonts w:cs="Times New Roman"/>
          <w:sz w:val="26"/>
          <w:szCs w:val="26"/>
        </w:rPr>
        <w:t>е</w:t>
      </w:r>
      <w:r w:rsidRPr="0010524A">
        <w:rPr>
          <w:rFonts w:cs="Times New Roman"/>
          <w:sz w:val="26"/>
          <w:szCs w:val="26"/>
        </w:rPr>
        <w:t>ским тождеством для нахождения соотношений между тригонометрическими величинами.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теоремы синусов и косинусов для нахождения ра</w:t>
      </w:r>
      <w:r w:rsidRPr="0010524A">
        <w:rPr>
          <w:rFonts w:cs="Times New Roman"/>
          <w:sz w:val="26"/>
          <w:szCs w:val="26"/>
        </w:rPr>
        <w:t>з</w:t>
      </w:r>
      <w:r w:rsidRPr="0010524A">
        <w:rPr>
          <w:rFonts w:cs="Times New Roman"/>
          <w:sz w:val="26"/>
          <w:szCs w:val="26"/>
        </w:rPr>
        <w:t>личных элементов треугольника («решение треугольников»), применять их при решении геометрических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понятиями преобразования подобия, соответственных эл</w:t>
      </w:r>
      <w:r w:rsidRPr="0010524A">
        <w:rPr>
          <w:rFonts w:cs="Times New Roman"/>
          <w:sz w:val="26"/>
          <w:szCs w:val="26"/>
        </w:rPr>
        <w:t>е</w:t>
      </w:r>
      <w:r w:rsidRPr="0010524A">
        <w:rPr>
          <w:rFonts w:cs="Times New Roman"/>
          <w:sz w:val="26"/>
          <w:szCs w:val="26"/>
        </w:rPr>
        <w:t>ментов подобных фигур. Пользоваться свойствами подобия произвольных фигур, уметь вычислять длины и находить углы у подобных фигур. Прим</w:t>
      </w:r>
      <w:r w:rsidRPr="0010524A">
        <w:rPr>
          <w:rFonts w:cs="Times New Roman"/>
          <w:sz w:val="26"/>
          <w:szCs w:val="26"/>
        </w:rPr>
        <w:t>е</w:t>
      </w:r>
      <w:r w:rsidRPr="0010524A">
        <w:rPr>
          <w:rFonts w:cs="Times New Roman"/>
          <w:sz w:val="26"/>
          <w:szCs w:val="26"/>
        </w:rPr>
        <w:t>нять свойства подобия в практических задачах. Уметь приводить примеры подобных фигур в окружающем мире.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теоремами о произведении отрезков хорд, о произв</w:t>
      </w:r>
      <w:r w:rsidRPr="0010524A">
        <w:rPr>
          <w:rFonts w:cs="Times New Roman"/>
          <w:sz w:val="26"/>
          <w:szCs w:val="26"/>
        </w:rPr>
        <w:t>е</w:t>
      </w:r>
      <w:r w:rsidRPr="0010524A">
        <w:rPr>
          <w:rFonts w:cs="Times New Roman"/>
          <w:sz w:val="26"/>
          <w:szCs w:val="26"/>
        </w:rPr>
        <w:t>дении отрезков секущих, о квадрате касательной.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векторами, понимать их геометрический и физический смысл, применять их в решении геометрических и физических задач. Пр</w:t>
      </w:r>
      <w:r w:rsidRPr="0010524A">
        <w:rPr>
          <w:rFonts w:cs="Times New Roman"/>
          <w:sz w:val="26"/>
          <w:szCs w:val="26"/>
        </w:rPr>
        <w:t>и</w:t>
      </w:r>
      <w:r w:rsidRPr="0010524A">
        <w:rPr>
          <w:rFonts w:cs="Times New Roman"/>
          <w:sz w:val="26"/>
          <w:szCs w:val="26"/>
        </w:rPr>
        <w:t>менять скалярное произведение векторов для нахождения длин и углов.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Пользоваться методом координат на плоскости, применять его в р</w:t>
      </w:r>
      <w:r w:rsidRPr="0010524A">
        <w:rPr>
          <w:rFonts w:cs="Times New Roman"/>
          <w:sz w:val="26"/>
          <w:szCs w:val="26"/>
        </w:rPr>
        <w:t>е</w:t>
      </w:r>
      <w:r w:rsidRPr="0010524A">
        <w:rPr>
          <w:rFonts w:cs="Times New Roman"/>
          <w:sz w:val="26"/>
          <w:szCs w:val="26"/>
        </w:rPr>
        <w:t>шении геометрических и практических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 xml:space="preserve">Владеть понятиями правильного многоугольника, длины </w:t>
      </w:r>
      <w:r w:rsidRPr="0010524A">
        <w:rPr>
          <w:rFonts w:cs="Times New Roman"/>
          <w:spacing w:val="-2"/>
          <w:sz w:val="26"/>
          <w:szCs w:val="26"/>
        </w:rPr>
        <w:t>окружности, длины дуги окружности и радианной меры угла,</w:t>
      </w:r>
      <w:r w:rsidRPr="0010524A">
        <w:rPr>
          <w:rFonts w:cs="Times New Roman"/>
          <w:sz w:val="26"/>
          <w:szCs w:val="26"/>
        </w:rPr>
        <w:t xml:space="preserve"> уметь вычислять площадь круга и его частей. Применять полученные умения в практических задачах.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оси (или центры) симметрии фигур, применять движения плоскости в простейших случаях. </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полученные знания на практике — строить математич</w:t>
      </w:r>
      <w:r w:rsidRPr="0010524A">
        <w:rPr>
          <w:rFonts w:cs="Times New Roman"/>
          <w:sz w:val="26"/>
          <w:szCs w:val="26"/>
        </w:rPr>
        <w:t>е</w:t>
      </w:r>
      <w:r w:rsidRPr="0010524A">
        <w:rPr>
          <w:rFonts w:cs="Times New Roman"/>
          <w:sz w:val="26"/>
          <w:szCs w:val="26"/>
        </w:rPr>
        <w:t>ские модели для задач реальной жизни и проводить соответствующие в</w:t>
      </w:r>
      <w:r w:rsidRPr="0010524A">
        <w:rPr>
          <w:rFonts w:cs="Times New Roman"/>
          <w:sz w:val="26"/>
          <w:szCs w:val="26"/>
        </w:rPr>
        <w:t>ы</w:t>
      </w:r>
      <w:r w:rsidRPr="0010524A">
        <w:rPr>
          <w:rFonts w:cs="Times New Roman"/>
          <w:sz w:val="26"/>
          <w:szCs w:val="26"/>
        </w:rPr>
        <w:t>числения с применением подобия и тригонометрических функций (пользуясь, где необходимо, калькулятором).</w:t>
      </w:r>
    </w:p>
    <w:p w:rsidR="005A5622" w:rsidRPr="0010524A" w:rsidRDefault="005A5622" w:rsidP="00266D8D">
      <w:pPr>
        <w:pStyle w:val="14"/>
        <w:pageBreakBefore w:val="0"/>
        <w:pBdr>
          <w:bottom w:val="none" w:sz="0" w:space="0" w:color="auto"/>
        </w:pBdr>
        <w:spacing w:after="0" w:line="240" w:lineRule="auto"/>
        <w:ind w:firstLine="680"/>
        <w:jc w:val="both"/>
        <w:rPr>
          <w:rStyle w:val="a9"/>
          <w:rFonts w:cs="Times New Roman"/>
          <w:b/>
          <w:bCs/>
          <w:sz w:val="26"/>
          <w:szCs w:val="26"/>
        </w:rPr>
      </w:pPr>
    </w:p>
    <w:p w:rsidR="00416B7C" w:rsidRPr="0010524A" w:rsidRDefault="00416B7C" w:rsidP="00266D8D">
      <w:pPr>
        <w:pStyle w:val="14"/>
        <w:pageBreakBefore w:val="0"/>
        <w:pBdr>
          <w:bottom w:val="none" w:sz="0" w:space="0" w:color="auto"/>
        </w:pBdr>
        <w:spacing w:after="0" w:line="240" w:lineRule="auto"/>
        <w:ind w:firstLine="680"/>
        <w:jc w:val="both"/>
        <w:rPr>
          <w:rStyle w:val="a9"/>
          <w:rFonts w:cs="Times New Roman"/>
          <w:b/>
          <w:bCs/>
          <w:sz w:val="26"/>
          <w:szCs w:val="26"/>
        </w:rPr>
      </w:pPr>
      <w:r w:rsidRPr="0010524A">
        <w:rPr>
          <w:rStyle w:val="a9"/>
          <w:rFonts w:cs="Times New Roman"/>
          <w:b/>
          <w:bCs/>
          <w:sz w:val="26"/>
          <w:szCs w:val="26"/>
        </w:rPr>
        <w:t>рабочая программа</w:t>
      </w:r>
      <w:r w:rsidR="00EF4DAB" w:rsidRPr="0010524A">
        <w:rPr>
          <w:rStyle w:val="a9"/>
          <w:rFonts w:cs="Times New Roman"/>
          <w:b/>
          <w:bCs/>
          <w:sz w:val="26"/>
          <w:szCs w:val="26"/>
        </w:rPr>
        <w:t xml:space="preserve"> </w:t>
      </w:r>
      <w:r w:rsidRPr="0010524A">
        <w:rPr>
          <w:rStyle w:val="a9"/>
          <w:rFonts w:cs="Times New Roman"/>
          <w:b/>
          <w:bCs/>
          <w:sz w:val="26"/>
          <w:szCs w:val="26"/>
        </w:rPr>
        <w:t>учебного курса «Вероятность и статистика».</w:t>
      </w:r>
      <w:r w:rsidR="00EF4DAB" w:rsidRPr="0010524A">
        <w:rPr>
          <w:rStyle w:val="a9"/>
          <w:rFonts w:cs="Times New Roman"/>
          <w:b/>
          <w:bCs/>
          <w:sz w:val="26"/>
          <w:szCs w:val="26"/>
        </w:rPr>
        <w:t xml:space="preserve"> </w:t>
      </w:r>
      <w:r w:rsidRPr="0010524A">
        <w:rPr>
          <w:rStyle w:val="a9"/>
          <w:rFonts w:cs="Times New Roman"/>
          <w:b/>
          <w:bCs/>
          <w:sz w:val="26"/>
          <w:szCs w:val="26"/>
        </w:rPr>
        <w:t>7</w:t>
      </w:r>
      <w:r w:rsidRPr="0010524A">
        <w:rPr>
          <w:rFonts w:cs="Times New Roman"/>
          <w:sz w:val="26"/>
          <w:szCs w:val="26"/>
        </w:rPr>
        <w:t>—</w:t>
      </w:r>
      <w:r w:rsidRPr="0010524A">
        <w:rPr>
          <w:rStyle w:val="a9"/>
          <w:rFonts w:cs="Times New Roman"/>
          <w:b/>
          <w:bCs/>
          <w:sz w:val="26"/>
          <w:szCs w:val="26"/>
        </w:rPr>
        <w:t>9 классы</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курса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w:t>
      </w:r>
      <w:r w:rsidRPr="0010524A">
        <w:rPr>
          <w:rFonts w:cs="Times New Roman"/>
          <w:sz w:val="26"/>
          <w:szCs w:val="26"/>
        </w:rPr>
        <w:t>с</w:t>
      </w:r>
      <w:r w:rsidRPr="0010524A">
        <w:rPr>
          <w:rFonts w:cs="Times New Roman"/>
          <w:sz w:val="26"/>
          <w:szCs w:val="26"/>
        </w:rPr>
        <w:t>пешной профессиональной карьеры.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Каждый человек постоянно принимает решения на основе имеющихся у него данных. А для обоснованного принятия решения в условиях недостатка или и</w:t>
      </w:r>
      <w:r w:rsidRPr="0010524A">
        <w:rPr>
          <w:rFonts w:cs="Times New Roman"/>
          <w:sz w:val="26"/>
          <w:szCs w:val="26"/>
        </w:rPr>
        <w:t>з</w:t>
      </w:r>
      <w:r w:rsidRPr="0010524A">
        <w:rPr>
          <w:rFonts w:cs="Times New Roman"/>
          <w:sz w:val="26"/>
          <w:szCs w:val="26"/>
        </w:rPr>
        <w:lastRenderedPageBreak/>
        <w:t>бытка информации необходимо в том числе хорошо сформированное вероятн</w:t>
      </w:r>
      <w:r w:rsidRPr="0010524A">
        <w:rPr>
          <w:rFonts w:cs="Times New Roman"/>
          <w:sz w:val="26"/>
          <w:szCs w:val="26"/>
        </w:rPr>
        <w:t>о</w:t>
      </w:r>
      <w:r w:rsidRPr="0010524A">
        <w:rPr>
          <w:rFonts w:cs="Times New Roman"/>
          <w:sz w:val="26"/>
          <w:szCs w:val="26"/>
        </w:rPr>
        <w:t>стное и статистическое мышление.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Именно поэтому остро встала необходимость сформировать у обучающихся функциональную грамотность, включающую в себя в качестве неотъемлемой с</w:t>
      </w:r>
      <w:r w:rsidRPr="0010524A">
        <w:rPr>
          <w:rFonts w:cs="Times New Roman"/>
          <w:sz w:val="26"/>
          <w:szCs w:val="26"/>
        </w:rPr>
        <w:t>о</w:t>
      </w:r>
      <w:r w:rsidRPr="0010524A">
        <w:rPr>
          <w:rFonts w:cs="Times New Roman"/>
          <w:sz w:val="26"/>
          <w:szCs w:val="26"/>
        </w:rPr>
        <w:t>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w:t>
      </w:r>
      <w:r w:rsidRPr="0010524A">
        <w:rPr>
          <w:rFonts w:cs="Times New Roman"/>
          <w:sz w:val="26"/>
          <w:szCs w:val="26"/>
        </w:rPr>
        <w:t>ю</w:t>
      </w:r>
      <w:r w:rsidRPr="0010524A">
        <w:rPr>
          <w:rFonts w:cs="Times New Roman"/>
          <w:sz w:val="26"/>
          <w:szCs w:val="26"/>
        </w:rPr>
        <w:t>щихся к общественным интересам. Изучение основ комбинаторики развивает навыки организации перебора и подсчёта числа вариантов, в том числе, в пр</w:t>
      </w:r>
      <w:r w:rsidRPr="0010524A">
        <w:rPr>
          <w:rFonts w:cs="Times New Roman"/>
          <w:sz w:val="26"/>
          <w:szCs w:val="26"/>
        </w:rPr>
        <w:t>и</w:t>
      </w:r>
      <w:r w:rsidRPr="0010524A">
        <w:rPr>
          <w:rFonts w:cs="Times New Roman"/>
          <w:sz w:val="26"/>
          <w:szCs w:val="26"/>
        </w:rPr>
        <w:t>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w:t>
      </w:r>
      <w:r w:rsidRPr="0010524A">
        <w:rPr>
          <w:rFonts w:cs="Times New Roman"/>
          <w:sz w:val="26"/>
          <w:szCs w:val="26"/>
        </w:rPr>
        <w:t>н</w:t>
      </w:r>
      <w:r w:rsidRPr="0010524A">
        <w:rPr>
          <w:rFonts w:cs="Times New Roman"/>
          <w:sz w:val="26"/>
          <w:szCs w:val="26"/>
        </w:rPr>
        <w:t>формации и закладываются основы вероятностного мышления.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данными целями в структуре программы учебного курса «Вероятность и статистика» основной школы выделены следующие содерж</w:t>
      </w:r>
      <w:r w:rsidRPr="0010524A">
        <w:rPr>
          <w:rFonts w:cs="Times New Roman"/>
          <w:sz w:val="26"/>
          <w:szCs w:val="26"/>
        </w:rPr>
        <w:t>а</w:t>
      </w:r>
      <w:r w:rsidRPr="0010524A">
        <w:rPr>
          <w:rFonts w:cs="Times New Roman"/>
          <w:sz w:val="26"/>
          <w:szCs w:val="26"/>
        </w:rPr>
        <w:t>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w:t>
      </w:r>
      <w:r w:rsidRPr="0010524A">
        <w:rPr>
          <w:rFonts w:cs="Times New Roman"/>
          <w:sz w:val="26"/>
          <w:szCs w:val="26"/>
        </w:rPr>
        <w:t>и</w:t>
      </w:r>
      <w:r w:rsidRPr="0010524A">
        <w:rPr>
          <w:rFonts w:cs="Times New Roman"/>
          <w:sz w:val="26"/>
          <w:szCs w:val="26"/>
        </w:rPr>
        <w:t>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Интуитивное представление о случайной изменчивости, исследование з</w:t>
      </w:r>
      <w:r w:rsidRPr="0010524A">
        <w:rPr>
          <w:rFonts w:cs="Times New Roman"/>
          <w:sz w:val="26"/>
          <w:szCs w:val="26"/>
        </w:rPr>
        <w:t>а</w:t>
      </w:r>
      <w:r w:rsidRPr="0010524A">
        <w:rPr>
          <w:rFonts w:cs="Times New Roman"/>
          <w:sz w:val="26"/>
          <w:szCs w:val="26"/>
        </w:rPr>
        <w:t>кономерностей и тенденций становится мотивирующей основой для изучения теории вероятностей. Большое значение здесь имеют практические задания, в ч</w:t>
      </w:r>
      <w:r w:rsidRPr="0010524A">
        <w:rPr>
          <w:rFonts w:cs="Times New Roman"/>
          <w:sz w:val="26"/>
          <w:szCs w:val="26"/>
        </w:rPr>
        <w:t>а</w:t>
      </w:r>
      <w:r w:rsidRPr="0010524A">
        <w:rPr>
          <w:rFonts w:cs="Times New Roman"/>
          <w:sz w:val="26"/>
          <w:szCs w:val="26"/>
        </w:rPr>
        <w:t>стности опыты с классическими вероятностными моделями.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вероятности вводится как мера правдоподобия случайного события. При изучении курса обучающиеся знакомятся с простейшими методами вычи</w:t>
      </w:r>
      <w:r w:rsidRPr="0010524A">
        <w:rPr>
          <w:rFonts w:cs="Times New Roman"/>
          <w:sz w:val="26"/>
          <w:szCs w:val="26"/>
        </w:rPr>
        <w:t>с</w:t>
      </w:r>
      <w:r w:rsidRPr="0010524A">
        <w:rPr>
          <w:rFonts w:cs="Times New Roman"/>
          <w:sz w:val="26"/>
          <w:szCs w:val="26"/>
        </w:rPr>
        <w:t>ления вероятностей в случайных экспериментах с равновозможными элемента</w:t>
      </w:r>
      <w:r w:rsidRPr="0010524A">
        <w:rPr>
          <w:rFonts w:cs="Times New Roman"/>
          <w:sz w:val="26"/>
          <w:szCs w:val="26"/>
        </w:rPr>
        <w:t>р</w:t>
      </w:r>
      <w:r w:rsidRPr="0010524A">
        <w:rPr>
          <w:rFonts w:cs="Times New Roman"/>
          <w:sz w:val="26"/>
          <w:szCs w:val="26"/>
        </w:rPr>
        <w:t>ными исходами, вероятностными законами, позволяющими ставить и решать б</w:t>
      </w:r>
      <w:r w:rsidRPr="0010524A">
        <w:rPr>
          <w:rFonts w:cs="Times New Roman"/>
          <w:sz w:val="26"/>
          <w:szCs w:val="26"/>
        </w:rPr>
        <w:t>о</w:t>
      </w:r>
      <w:r w:rsidRPr="0010524A">
        <w:rPr>
          <w:rFonts w:cs="Times New Roman"/>
          <w:sz w:val="26"/>
          <w:szCs w:val="26"/>
        </w:rPr>
        <w:t>лее сложные задачи. В курс входят начальные представления о случайных вел</w:t>
      </w:r>
      <w:r w:rsidRPr="0010524A">
        <w:rPr>
          <w:rFonts w:cs="Times New Roman"/>
          <w:sz w:val="26"/>
          <w:szCs w:val="26"/>
        </w:rPr>
        <w:t>и</w:t>
      </w:r>
      <w:r w:rsidRPr="0010524A">
        <w:rPr>
          <w:rFonts w:cs="Times New Roman"/>
          <w:sz w:val="26"/>
          <w:szCs w:val="26"/>
        </w:rPr>
        <w:t>чинах и их числовых характеристиках.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Также в рамках этого курса осуществляется знакомство обучающихся с множествами и основными операциями над множествами, рассматриваются пр</w:t>
      </w:r>
      <w:r w:rsidRPr="0010524A">
        <w:rPr>
          <w:rFonts w:cs="Times New Roman"/>
          <w:sz w:val="26"/>
          <w:szCs w:val="26"/>
        </w:rPr>
        <w:t>и</w:t>
      </w:r>
      <w:r w:rsidRPr="0010524A">
        <w:rPr>
          <w:rFonts w:cs="Times New Roman"/>
          <w:sz w:val="26"/>
          <w:szCs w:val="26"/>
        </w:rPr>
        <w:t>меры применения для решения задач, а также использования в других математ</w:t>
      </w:r>
      <w:r w:rsidRPr="0010524A">
        <w:rPr>
          <w:rFonts w:cs="Times New Roman"/>
          <w:sz w:val="26"/>
          <w:szCs w:val="26"/>
        </w:rPr>
        <w:t>и</w:t>
      </w:r>
      <w:r w:rsidRPr="0010524A">
        <w:rPr>
          <w:rFonts w:cs="Times New Roman"/>
          <w:sz w:val="26"/>
          <w:szCs w:val="26"/>
        </w:rPr>
        <w:t>ческих курсах и учебных предметах.</w:t>
      </w:r>
    </w:p>
    <w:p w:rsidR="00F068D2" w:rsidRPr="0010524A" w:rsidRDefault="00F068D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учебного курса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7—9 классах изучается курс «Вероятность и статистика», в который вх</w:t>
      </w:r>
      <w:r w:rsidRPr="0010524A">
        <w:rPr>
          <w:rFonts w:cs="Times New Roman"/>
          <w:sz w:val="26"/>
          <w:szCs w:val="26"/>
        </w:rPr>
        <w:t>о</w:t>
      </w:r>
      <w:r w:rsidRPr="0010524A">
        <w:rPr>
          <w:rFonts w:cs="Times New Roman"/>
          <w:sz w:val="26"/>
          <w:szCs w:val="26"/>
        </w:rPr>
        <w:t>дят разделы: «Представление данных и описательная статистика»; «Вероятность»; «Элементы комбинаторики»; «Введение в теорию графов».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 изучение данного курса отводит 1 учебный час в неделю в течение ка</w:t>
      </w:r>
      <w:r w:rsidRPr="0010524A">
        <w:rPr>
          <w:rFonts w:cs="Times New Roman"/>
          <w:sz w:val="26"/>
          <w:szCs w:val="26"/>
        </w:rPr>
        <w:t>ж</w:t>
      </w:r>
      <w:r w:rsidRPr="0010524A">
        <w:rPr>
          <w:rFonts w:cs="Times New Roman"/>
          <w:sz w:val="26"/>
          <w:szCs w:val="26"/>
        </w:rPr>
        <w:t>дого года обучения, всего 102 учебных часа.</w:t>
      </w:r>
    </w:p>
    <w:p w:rsidR="005A5622" w:rsidRPr="0010524A" w:rsidRDefault="005A5622" w:rsidP="00B82670">
      <w:pPr>
        <w:pStyle w:val="20"/>
        <w:keepNext/>
        <w:spacing w:before="0" w:after="0" w:line="240" w:lineRule="auto"/>
        <w:ind w:firstLine="680"/>
        <w:jc w:val="both"/>
        <w:rPr>
          <w:rStyle w:val="a9"/>
          <w:rFonts w:cs="Times New Roman"/>
          <w:b/>
          <w:bCs/>
          <w:sz w:val="26"/>
          <w:szCs w:val="26"/>
        </w:rPr>
      </w:pPr>
    </w:p>
    <w:p w:rsidR="00416B7C" w:rsidRPr="0010524A" w:rsidRDefault="00416B7C" w:rsidP="00B82670">
      <w:pPr>
        <w:pStyle w:val="20"/>
        <w:keepNext/>
        <w:spacing w:before="0" w:after="0" w:line="240" w:lineRule="auto"/>
        <w:ind w:firstLine="680"/>
        <w:jc w:val="both"/>
        <w:rPr>
          <w:rStyle w:val="a9"/>
          <w:rFonts w:cs="Times New Roman"/>
          <w:b/>
          <w:bCs/>
          <w:sz w:val="26"/>
          <w:szCs w:val="26"/>
        </w:rPr>
      </w:pPr>
      <w:r w:rsidRPr="0010524A">
        <w:rPr>
          <w:rStyle w:val="a9"/>
          <w:rFonts w:cs="Times New Roman"/>
          <w:b/>
          <w:bCs/>
          <w:sz w:val="26"/>
          <w:szCs w:val="26"/>
        </w:rPr>
        <w:t>Содержание учебного курса</w:t>
      </w:r>
      <w:r w:rsidR="00571787" w:rsidRPr="0010524A">
        <w:rPr>
          <w:rStyle w:val="a9"/>
          <w:rFonts w:cs="Times New Roman"/>
          <w:b/>
          <w:bCs/>
          <w:sz w:val="26"/>
          <w:szCs w:val="26"/>
        </w:rPr>
        <w:t xml:space="preserve"> </w:t>
      </w:r>
      <w:r w:rsidRPr="0010524A">
        <w:rPr>
          <w:rStyle w:val="a9"/>
          <w:rFonts w:cs="Times New Roman"/>
          <w:b/>
          <w:bCs/>
          <w:sz w:val="26"/>
          <w:szCs w:val="26"/>
        </w:rPr>
        <w:t>(по годам обучения)</w:t>
      </w: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Описательная статистика: среднее арифметическое, медиана, размах, на</w:t>
      </w:r>
      <w:r w:rsidRPr="0010524A">
        <w:rPr>
          <w:rFonts w:cs="Times New Roman"/>
          <w:sz w:val="26"/>
          <w:szCs w:val="26"/>
        </w:rPr>
        <w:t>и</w:t>
      </w:r>
      <w:r w:rsidRPr="0010524A">
        <w:rPr>
          <w:rFonts w:cs="Times New Roman"/>
          <w:sz w:val="26"/>
          <w:szCs w:val="26"/>
        </w:rPr>
        <w:t>большее и наименьшее значения набора числовых данных. Примеры случайной изменчивости.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Случайный эксперимент (опыт) и случайное событие. Вероятность и част</w:t>
      </w:r>
      <w:r w:rsidRPr="0010524A">
        <w:rPr>
          <w:rFonts w:cs="Times New Roman"/>
          <w:sz w:val="26"/>
          <w:szCs w:val="26"/>
        </w:rPr>
        <w:t>о</w:t>
      </w:r>
      <w:r w:rsidRPr="0010524A">
        <w:rPr>
          <w:rFonts w:cs="Times New Roman"/>
          <w:sz w:val="26"/>
          <w:szCs w:val="26"/>
        </w:rPr>
        <w:t>та. Роль маловероятных и практически достоверных событий в природе и в общ</w:t>
      </w:r>
      <w:r w:rsidRPr="0010524A">
        <w:rPr>
          <w:rFonts w:cs="Times New Roman"/>
          <w:sz w:val="26"/>
          <w:szCs w:val="26"/>
        </w:rPr>
        <w:t>е</w:t>
      </w:r>
      <w:r w:rsidRPr="0010524A">
        <w:rPr>
          <w:rFonts w:cs="Times New Roman"/>
          <w:sz w:val="26"/>
          <w:szCs w:val="26"/>
        </w:rPr>
        <w:t>стве. Монета и игральная кость в теории вероятностей.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Множество, элемент множества, подмножество. Операции над множеств</w:t>
      </w:r>
      <w:r w:rsidRPr="0010524A">
        <w:rPr>
          <w:rFonts w:cs="Times New Roman"/>
          <w:sz w:val="26"/>
          <w:szCs w:val="26"/>
        </w:rPr>
        <w:t>а</w:t>
      </w:r>
      <w:r w:rsidRPr="0010524A">
        <w:rPr>
          <w:rFonts w:cs="Times New Roman"/>
          <w:sz w:val="26"/>
          <w:szCs w:val="26"/>
        </w:rPr>
        <w:t>ми: объединение, пересечение. Свойства операций над множествами: перемест</w:t>
      </w:r>
      <w:r w:rsidRPr="0010524A">
        <w:rPr>
          <w:rFonts w:cs="Times New Roman"/>
          <w:sz w:val="26"/>
          <w:szCs w:val="26"/>
        </w:rPr>
        <w:t>и</w:t>
      </w:r>
      <w:r w:rsidRPr="0010524A">
        <w:rPr>
          <w:rFonts w:cs="Times New Roman"/>
          <w:sz w:val="26"/>
          <w:szCs w:val="26"/>
        </w:rPr>
        <w:t>тельное, сочетательное, распределительное, включения. Использование графич</w:t>
      </w:r>
      <w:r w:rsidRPr="0010524A">
        <w:rPr>
          <w:rFonts w:cs="Times New Roman"/>
          <w:sz w:val="26"/>
          <w:szCs w:val="26"/>
        </w:rPr>
        <w:t>е</w:t>
      </w:r>
      <w:r w:rsidRPr="0010524A">
        <w:rPr>
          <w:rFonts w:cs="Times New Roman"/>
          <w:sz w:val="26"/>
          <w:szCs w:val="26"/>
        </w:rPr>
        <w:t>ского представления множеств для описания реальных процессов и явлений, при решении задач.</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Измерение рассеивания данных. Дисперсия и стандартное отклонение ч</w:t>
      </w:r>
      <w:r w:rsidRPr="0010524A">
        <w:rPr>
          <w:rFonts w:cs="Times New Roman"/>
          <w:sz w:val="26"/>
          <w:szCs w:val="26"/>
        </w:rPr>
        <w:t>и</w:t>
      </w:r>
      <w:r w:rsidRPr="0010524A">
        <w:rPr>
          <w:rFonts w:cs="Times New Roman"/>
          <w:sz w:val="26"/>
          <w:szCs w:val="26"/>
        </w:rPr>
        <w:t>словых наборов. Диаграмма рассеивания.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w:t>
      </w:r>
      <w:r w:rsidRPr="0010524A">
        <w:rPr>
          <w:rFonts w:cs="Times New Roman"/>
          <w:sz w:val="26"/>
          <w:szCs w:val="26"/>
        </w:rPr>
        <w:t>е</w:t>
      </w:r>
      <w:r w:rsidRPr="0010524A">
        <w:rPr>
          <w:rFonts w:cs="Times New Roman"/>
          <w:sz w:val="26"/>
          <w:szCs w:val="26"/>
        </w:rPr>
        <w:t>шение задач с помощью графов.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w:t>
      </w:r>
      <w:r w:rsidRPr="0010524A">
        <w:rPr>
          <w:rFonts w:cs="Times New Roman"/>
          <w:sz w:val="26"/>
          <w:szCs w:val="26"/>
        </w:rPr>
        <w:t>е</w:t>
      </w:r>
      <w:r w:rsidRPr="0010524A">
        <w:rPr>
          <w:rFonts w:cs="Times New Roman"/>
          <w:sz w:val="26"/>
          <w:szCs w:val="26"/>
        </w:rPr>
        <w:t>роятность. Правило умножения. Независимые события. Решение задач на нахо</w:t>
      </w:r>
      <w:r w:rsidRPr="0010524A">
        <w:rPr>
          <w:rFonts w:cs="Times New Roman"/>
          <w:sz w:val="26"/>
          <w:szCs w:val="26"/>
        </w:rPr>
        <w:t>ж</w:t>
      </w:r>
      <w:r w:rsidRPr="0010524A">
        <w:rPr>
          <w:rFonts w:cs="Times New Roman"/>
          <w:sz w:val="26"/>
          <w:szCs w:val="26"/>
        </w:rPr>
        <w:t>дение вероятностей с помощью дерева случайного эксперимента, диаграмм Э</w:t>
      </w:r>
      <w:r w:rsidRPr="0010524A">
        <w:rPr>
          <w:rFonts w:cs="Times New Roman"/>
          <w:sz w:val="26"/>
          <w:szCs w:val="26"/>
        </w:rPr>
        <w:t>й</w:t>
      </w:r>
      <w:r w:rsidRPr="0010524A">
        <w:rPr>
          <w:rFonts w:cs="Times New Roman"/>
          <w:sz w:val="26"/>
          <w:szCs w:val="26"/>
        </w:rPr>
        <w:t>лера.</w:t>
      </w:r>
    </w:p>
    <w:p w:rsidR="005A5622" w:rsidRPr="0010524A" w:rsidRDefault="005A5622" w:rsidP="00B82670">
      <w:pPr>
        <w:pStyle w:val="3"/>
        <w:keepNext/>
        <w:spacing w:before="0" w:after="0" w:line="240" w:lineRule="auto"/>
        <w:ind w:firstLine="680"/>
        <w:jc w:val="both"/>
        <w:rPr>
          <w:rFonts w:cs="Times New Roman"/>
          <w:sz w:val="26"/>
          <w:szCs w:val="26"/>
        </w:rPr>
      </w:pP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Перестановки и факториал. Сочетания и число сочетаний. Треугольник Паскаля. Решение задач с использованием комбинаторики.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Геометрическая вероятность. Случайный выбор точки из фигуры на пло</w:t>
      </w:r>
      <w:r w:rsidRPr="0010524A">
        <w:rPr>
          <w:rFonts w:cs="Times New Roman"/>
          <w:sz w:val="26"/>
          <w:szCs w:val="26"/>
        </w:rPr>
        <w:t>с</w:t>
      </w:r>
      <w:r w:rsidRPr="0010524A">
        <w:rPr>
          <w:rFonts w:cs="Times New Roman"/>
          <w:sz w:val="26"/>
          <w:szCs w:val="26"/>
        </w:rPr>
        <w:t>кости, из отрезка и из дуги окружности.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Случайная величина и распределение вероятностей. Примеры математич</w:t>
      </w:r>
      <w:r w:rsidRPr="0010524A">
        <w:rPr>
          <w:rFonts w:cs="Times New Roman"/>
          <w:sz w:val="26"/>
          <w:szCs w:val="26"/>
        </w:rPr>
        <w:t>е</w:t>
      </w:r>
      <w:r w:rsidRPr="0010524A">
        <w:rPr>
          <w:rFonts w:cs="Times New Roman"/>
          <w:sz w:val="26"/>
          <w:szCs w:val="26"/>
        </w:rPr>
        <w:t xml:space="preserve">ского ожидания как теоретического среднего значения величины. Математическое </w:t>
      </w:r>
      <w:r w:rsidRPr="0010524A">
        <w:rPr>
          <w:rFonts w:cs="Times New Roman"/>
          <w:sz w:val="26"/>
          <w:szCs w:val="26"/>
        </w:rPr>
        <w:lastRenderedPageBreak/>
        <w:t>ожидание и дисперсия случайной величины «число успехов в серии испытаний Бернулли».</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z w:val="26"/>
          <w:szCs w:val="26"/>
        </w:rPr>
        <w:t>Понятие о законе больших чисел. Измерение вероятностей с помощью ча</w:t>
      </w:r>
      <w:r w:rsidRPr="0010524A">
        <w:rPr>
          <w:rFonts w:cs="Times New Roman"/>
          <w:sz w:val="26"/>
          <w:szCs w:val="26"/>
        </w:rPr>
        <w:t>с</w:t>
      </w:r>
      <w:r w:rsidRPr="0010524A">
        <w:rPr>
          <w:rFonts w:cs="Times New Roman"/>
          <w:sz w:val="26"/>
          <w:szCs w:val="26"/>
        </w:rPr>
        <w:t>тот. Роль и значение закона больших чисел в природе и обществе.</w:t>
      </w:r>
    </w:p>
    <w:p w:rsidR="005A5622" w:rsidRPr="0010524A" w:rsidRDefault="005A5622" w:rsidP="00B82670">
      <w:pPr>
        <w:pStyle w:val="20"/>
        <w:spacing w:before="0" w:after="0" w:line="240" w:lineRule="auto"/>
        <w:ind w:firstLine="680"/>
        <w:jc w:val="both"/>
        <w:rPr>
          <w:rFonts w:cs="Times New Roman"/>
          <w:spacing w:val="-2"/>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pacing w:val="-2"/>
          <w:sz w:val="26"/>
          <w:szCs w:val="26"/>
        </w:rPr>
        <w:t xml:space="preserve">планируемые Предметные результаты освоения </w:t>
      </w:r>
      <w:r w:rsidRPr="0010524A">
        <w:rPr>
          <w:rFonts w:cs="Times New Roman"/>
          <w:sz w:val="26"/>
          <w:szCs w:val="26"/>
        </w:rPr>
        <w:t>рабочей программы курса (по годам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освоения курса «Вероятность и статистика» в 7—9 классах характеризуются следующими умениями.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Описывать и интерпретировать реальные числовые данные, пре</w:t>
      </w:r>
      <w:r w:rsidRPr="0010524A">
        <w:rPr>
          <w:rFonts w:cs="Times New Roman"/>
          <w:sz w:val="26"/>
          <w:szCs w:val="26"/>
        </w:rPr>
        <w:t>д</w:t>
      </w:r>
      <w:r w:rsidRPr="0010524A">
        <w:rPr>
          <w:rFonts w:cs="Times New Roman"/>
          <w:sz w:val="26"/>
          <w:szCs w:val="26"/>
        </w:rPr>
        <w:t>ставленные в таблицах, на диаграммах, графиках.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для описания данных статистические характеристики: среднее арифметическое, медиана, наибольшее и наименьшее значения, ра</w:t>
      </w:r>
      <w:r w:rsidRPr="0010524A">
        <w:rPr>
          <w:rFonts w:cs="Times New Roman"/>
          <w:sz w:val="26"/>
          <w:szCs w:val="26"/>
        </w:rPr>
        <w:t>з</w:t>
      </w:r>
      <w:r w:rsidRPr="0010524A">
        <w:rPr>
          <w:rFonts w:cs="Times New Roman"/>
          <w:sz w:val="26"/>
          <w:szCs w:val="26"/>
        </w:rPr>
        <w:t>мах.</w:t>
      </w:r>
    </w:p>
    <w:p w:rsidR="005A5622" w:rsidRPr="0010524A" w:rsidRDefault="00416B7C" w:rsidP="00F068D2">
      <w:pPr>
        <w:pStyle w:val="a"/>
        <w:spacing w:line="240" w:lineRule="auto"/>
        <w:ind w:firstLine="680"/>
        <w:rPr>
          <w:rFonts w:cs="Times New Roman"/>
          <w:sz w:val="26"/>
          <w:szCs w:val="26"/>
        </w:rPr>
      </w:pPr>
      <w:r w:rsidRPr="0010524A">
        <w:rPr>
          <w:rFonts w:cs="Times New Roman"/>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068D2" w:rsidRPr="0010524A" w:rsidRDefault="00F068D2" w:rsidP="00F068D2">
      <w:pPr>
        <w:pStyle w:val="a"/>
        <w:numPr>
          <w:ilvl w:val="0"/>
          <w:numId w:val="0"/>
        </w:numPr>
        <w:spacing w:line="240" w:lineRule="auto"/>
        <w:ind w:left="1247"/>
        <w:rPr>
          <w:rFonts w:cs="Times New Roman"/>
          <w:sz w:val="26"/>
          <w:szCs w:val="26"/>
        </w:rPr>
      </w:pP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частоты числовых значений и частоты событий,</w:t>
      </w:r>
      <w:r w:rsidR="00EF4DAB" w:rsidRPr="0010524A">
        <w:rPr>
          <w:rFonts w:cs="Times New Roman"/>
          <w:sz w:val="26"/>
          <w:szCs w:val="26"/>
        </w:rPr>
        <w:t xml:space="preserve"> </w:t>
      </w:r>
      <w:r w:rsidRPr="0010524A">
        <w:rPr>
          <w:rFonts w:cs="Times New Roman"/>
          <w:sz w:val="26"/>
          <w:szCs w:val="26"/>
        </w:rPr>
        <w:t>в том числе по результатам измерений и наблюдений.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вероятности случайных событий в опытах, зная вероятн</w:t>
      </w:r>
      <w:r w:rsidRPr="0010524A">
        <w:rPr>
          <w:rFonts w:cs="Times New Roman"/>
          <w:sz w:val="26"/>
          <w:szCs w:val="26"/>
        </w:rPr>
        <w:t>о</w:t>
      </w:r>
      <w:r w:rsidRPr="0010524A">
        <w:rPr>
          <w:rFonts w:cs="Times New Roman"/>
          <w:sz w:val="26"/>
          <w:szCs w:val="26"/>
        </w:rPr>
        <w:t>сти элементарных событий, в том числе в опытах</w:t>
      </w:r>
      <w:r w:rsidR="00EF4DAB" w:rsidRPr="0010524A">
        <w:rPr>
          <w:rFonts w:cs="Times New Roman"/>
          <w:sz w:val="26"/>
          <w:szCs w:val="26"/>
        </w:rPr>
        <w:t xml:space="preserve"> </w:t>
      </w:r>
      <w:r w:rsidRPr="0010524A">
        <w:rPr>
          <w:rFonts w:cs="Times New Roman"/>
          <w:sz w:val="26"/>
          <w:szCs w:val="26"/>
        </w:rPr>
        <w:t>с равновозможными эл</w:t>
      </w:r>
      <w:r w:rsidRPr="0010524A">
        <w:rPr>
          <w:rFonts w:cs="Times New Roman"/>
          <w:sz w:val="26"/>
          <w:szCs w:val="26"/>
        </w:rPr>
        <w:t>е</w:t>
      </w:r>
      <w:r w:rsidRPr="0010524A">
        <w:rPr>
          <w:rFonts w:cs="Times New Roman"/>
          <w:sz w:val="26"/>
          <w:szCs w:val="26"/>
        </w:rPr>
        <w:t>ментарными событиями.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графические модели: дерево случайного эксперимента, диаграммы Эйлера, числовая прямая.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Оперировать понятиями: множество, подмножество; выполнять оп</w:t>
      </w:r>
      <w:r w:rsidRPr="0010524A">
        <w:rPr>
          <w:rFonts w:cs="Times New Roman"/>
          <w:sz w:val="26"/>
          <w:szCs w:val="26"/>
        </w:rPr>
        <w:t>е</w:t>
      </w:r>
      <w:r w:rsidRPr="0010524A">
        <w:rPr>
          <w:rFonts w:cs="Times New Roman"/>
          <w:sz w:val="26"/>
          <w:szCs w:val="26"/>
        </w:rPr>
        <w:t>рации над множествами: объединение, пересечение; перечислять элементы множеств; применять свойства множеств.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A5622" w:rsidRPr="0010524A" w:rsidRDefault="005A5622"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Извлекать и преобразовывать информацию, представленную в ра</w:t>
      </w:r>
      <w:r w:rsidRPr="0010524A">
        <w:rPr>
          <w:rFonts w:cs="Times New Roman"/>
          <w:sz w:val="26"/>
          <w:szCs w:val="26"/>
        </w:rPr>
        <w:t>з</w:t>
      </w:r>
      <w:r w:rsidRPr="0010524A">
        <w:rPr>
          <w:rFonts w:cs="Times New Roman"/>
          <w:sz w:val="26"/>
          <w:szCs w:val="26"/>
        </w:rPr>
        <w:t>личных источниках в виде таблиц, диаграмм, графиков; представлять данные в виде таблиц, диаграмм, графиков.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Решать задачи организованным перебором вариантов, а также с и</w:t>
      </w:r>
      <w:r w:rsidRPr="0010524A">
        <w:rPr>
          <w:rFonts w:cs="Times New Roman"/>
          <w:sz w:val="26"/>
          <w:szCs w:val="26"/>
        </w:rPr>
        <w:t>с</w:t>
      </w:r>
      <w:r w:rsidRPr="0010524A">
        <w:rPr>
          <w:rFonts w:cs="Times New Roman"/>
          <w:sz w:val="26"/>
          <w:szCs w:val="26"/>
        </w:rPr>
        <w:t>пользованием комбинаторных правил и методов.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описательные характеристики для массивов числовых данных, в том числе средние значения и меры рассеивания.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Находить частоты значений и частоты события, в том числе пользуясь результатами проведённых измерений и наблюдений.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случайной величине и о распределении вер</w:t>
      </w:r>
      <w:r w:rsidRPr="0010524A">
        <w:rPr>
          <w:rFonts w:cs="Times New Roman"/>
          <w:sz w:val="26"/>
          <w:szCs w:val="26"/>
        </w:rPr>
        <w:t>о</w:t>
      </w:r>
      <w:r w:rsidRPr="0010524A">
        <w:rPr>
          <w:rFonts w:cs="Times New Roman"/>
          <w:sz w:val="26"/>
          <w:szCs w:val="26"/>
        </w:rPr>
        <w:t>ятностей.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законе больших чисел как о проявлении з</w:t>
      </w:r>
      <w:r w:rsidRPr="0010524A">
        <w:rPr>
          <w:rFonts w:cs="Times New Roman"/>
          <w:sz w:val="26"/>
          <w:szCs w:val="26"/>
        </w:rPr>
        <w:t>а</w:t>
      </w:r>
      <w:r w:rsidRPr="0010524A">
        <w:rPr>
          <w:rFonts w:cs="Times New Roman"/>
          <w:sz w:val="26"/>
          <w:szCs w:val="26"/>
        </w:rPr>
        <w:t>кономерности в случайной изменчивости и о роли закона больших чисел в природе и обществе.</w:t>
      </w:r>
    </w:p>
    <w:p w:rsidR="005A5622" w:rsidRPr="0010524A" w:rsidRDefault="005A5622" w:rsidP="005A5622">
      <w:pPr>
        <w:pStyle w:val="14"/>
        <w:pageBreakBefore w:val="0"/>
        <w:pBdr>
          <w:bottom w:val="none" w:sz="0" w:space="0" w:color="auto"/>
        </w:pBdr>
        <w:spacing w:after="0" w:line="240" w:lineRule="auto"/>
        <w:ind w:firstLine="680"/>
        <w:jc w:val="both"/>
        <w:rPr>
          <w:rFonts w:cs="Times New Roman"/>
          <w:sz w:val="26"/>
          <w:szCs w:val="26"/>
        </w:rPr>
      </w:pPr>
    </w:p>
    <w:p w:rsidR="005A5622" w:rsidRPr="0010524A" w:rsidRDefault="005A5622" w:rsidP="005A5622">
      <w:pPr>
        <w:pStyle w:val="14"/>
        <w:pageBreakBefore w:val="0"/>
        <w:pBdr>
          <w:bottom w:val="none" w:sz="0" w:space="0" w:color="auto"/>
        </w:pBdr>
        <w:spacing w:after="0" w:line="240" w:lineRule="auto"/>
        <w:ind w:firstLine="680"/>
        <w:jc w:val="both"/>
        <w:rPr>
          <w:rFonts w:cs="Times New Roman"/>
          <w:sz w:val="26"/>
          <w:szCs w:val="26"/>
        </w:rPr>
      </w:pPr>
    </w:p>
    <w:p w:rsidR="005A5622" w:rsidRPr="0010524A" w:rsidRDefault="005A5622" w:rsidP="005A5622">
      <w:pPr>
        <w:pStyle w:val="14"/>
        <w:pageBreakBefore w:val="0"/>
        <w:pBdr>
          <w:bottom w:val="none" w:sz="0" w:space="0" w:color="auto"/>
        </w:pBdr>
        <w:spacing w:after="0" w:line="240" w:lineRule="auto"/>
        <w:ind w:firstLine="680"/>
        <w:jc w:val="both"/>
        <w:rPr>
          <w:rFonts w:cs="Times New Roman"/>
          <w:sz w:val="26"/>
          <w:szCs w:val="26"/>
        </w:rPr>
      </w:pPr>
    </w:p>
    <w:p w:rsidR="005A5622" w:rsidRPr="0010524A" w:rsidRDefault="005A5622" w:rsidP="005A5622">
      <w:pPr>
        <w:pStyle w:val="14"/>
        <w:pageBreakBefore w:val="0"/>
        <w:pBdr>
          <w:bottom w:val="none" w:sz="0" w:space="0" w:color="auto"/>
        </w:pBdr>
        <w:spacing w:after="0" w:line="240" w:lineRule="auto"/>
        <w:ind w:firstLine="680"/>
        <w:jc w:val="both"/>
        <w:rPr>
          <w:rFonts w:cs="Times New Roman"/>
          <w:sz w:val="26"/>
          <w:szCs w:val="26"/>
        </w:rPr>
      </w:pPr>
    </w:p>
    <w:p w:rsidR="00416B7C" w:rsidRPr="0010524A" w:rsidRDefault="00416B7C" w:rsidP="00C42865">
      <w:pPr>
        <w:pStyle w:val="14"/>
        <w:pBdr>
          <w:bottom w:val="single" w:sz="4" w:space="1" w:color="auto"/>
        </w:pBdr>
        <w:spacing w:after="0" w:line="240" w:lineRule="auto"/>
        <w:ind w:firstLine="680"/>
        <w:jc w:val="center"/>
        <w:rPr>
          <w:rStyle w:val="a9"/>
          <w:rFonts w:cs="Times New Roman"/>
          <w:b/>
          <w:bCs/>
          <w:sz w:val="26"/>
          <w:szCs w:val="26"/>
        </w:rPr>
      </w:pPr>
      <w:r w:rsidRPr="0010524A">
        <w:rPr>
          <w:rFonts w:cs="Times New Roman"/>
          <w:sz w:val="26"/>
          <w:szCs w:val="26"/>
        </w:rPr>
        <w:lastRenderedPageBreak/>
        <w:t>2.1.</w:t>
      </w:r>
      <w:r w:rsidR="005A5622" w:rsidRPr="0010524A">
        <w:rPr>
          <w:rFonts w:cs="Times New Roman"/>
          <w:sz w:val="26"/>
          <w:szCs w:val="26"/>
        </w:rPr>
        <w:t xml:space="preserve">11 </w:t>
      </w:r>
      <w:r w:rsidRPr="0010524A">
        <w:rPr>
          <w:rStyle w:val="a9"/>
          <w:rFonts w:cs="Times New Roman"/>
          <w:b/>
          <w:bCs/>
          <w:sz w:val="26"/>
          <w:szCs w:val="26"/>
        </w:rPr>
        <w:t>ИНФОРМАТИКА</w:t>
      </w:r>
    </w:p>
    <w:p w:rsidR="00416B7C" w:rsidRPr="0010524A" w:rsidRDefault="005A5622"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информатике на уровне основного общего образов</w:t>
      </w:r>
      <w:r w:rsidR="00416B7C" w:rsidRPr="0010524A">
        <w:rPr>
          <w:rFonts w:cs="Times New Roman"/>
          <w:sz w:val="26"/>
          <w:szCs w:val="26"/>
        </w:rPr>
        <w:t>а</w:t>
      </w:r>
      <w:r w:rsidR="00416B7C" w:rsidRPr="0010524A">
        <w:rPr>
          <w:rFonts w:cs="Times New Roman"/>
          <w:sz w:val="26"/>
          <w:szCs w:val="26"/>
        </w:rPr>
        <w:t>ния составлена на основе Требований к результатам освоения основной образов</w:t>
      </w:r>
      <w:r w:rsidR="00416B7C" w:rsidRPr="0010524A">
        <w:rPr>
          <w:rFonts w:cs="Times New Roman"/>
          <w:sz w:val="26"/>
          <w:szCs w:val="26"/>
        </w:rPr>
        <w:t>а</w:t>
      </w:r>
      <w:r w:rsidR="00416B7C" w:rsidRPr="0010524A">
        <w:rPr>
          <w:rFonts w:cs="Times New Roman"/>
          <w:sz w:val="26"/>
          <w:szCs w:val="26"/>
        </w:rPr>
        <w:t>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810D64" w:rsidRPr="0010524A" w:rsidRDefault="00810D64" w:rsidP="00EA6EDE">
      <w:pPr>
        <w:pStyle w:val="14"/>
        <w:pageBreakBefore w:val="0"/>
        <w:pBdr>
          <w:bottom w:val="none" w:sz="0" w:space="0" w:color="auto"/>
        </w:pBdr>
        <w:spacing w:after="0" w:line="240" w:lineRule="auto"/>
        <w:ind w:firstLine="680"/>
        <w:jc w:val="both"/>
        <w:rPr>
          <w:rStyle w:val="a9"/>
          <w:rFonts w:cs="Times New Roman"/>
          <w:b/>
          <w:bCs/>
          <w:sz w:val="26"/>
          <w:szCs w:val="26"/>
        </w:rPr>
      </w:pPr>
    </w:p>
    <w:p w:rsidR="00416B7C" w:rsidRPr="0010524A" w:rsidRDefault="00416B7C" w:rsidP="00EA6EDE">
      <w:pPr>
        <w:pStyle w:val="14"/>
        <w:pageBreakBefore w:val="0"/>
        <w:pBdr>
          <w:bottom w:val="none" w:sz="0" w:space="0" w:color="auto"/>
        </w:pBdr>
        <w:spacing w:after="0" w:line="240" w:lineRule="auto"/>
        <w:ind w:firstLine="680"/>
        <w:jc w:val="both"/>
        <w:rPr>
          <w:rStyle w:val="a9"/>
          <w:rFonts w:cs="Times New Roman"/>
          <w:b/>
          <w:bCs/>
          <w:sz w:val="26"/>
          <w:szCs w:val="26"/>
        </w:rPr>
      </w:pPr>
      <w:r w:rsidRPr="0010524A">
        <w:rPr>
          <w:rStyle w:val="a9"/>
          <w:rFonts w:cs="Times New Roman"/>
          <w:b/>
          <w:bCs/>
          <w:sz w:val="26"/>
          <w:szCs w:val="26"/>
        </w:rPr>
        <w:t>ПОЯСНИТЕЛЬНАЯ ЗАПИСКА</w:t>
      </w:r>
    </w:p>
    <w:p w:rsidR="00416B7C" w:rsidRPr="0010524A" w:rsidRDefault="00DA230F" w:rsidP="00B82670">
      <w:pPr>
        <w:pStyle w:val="a8"/>
        <w:spacing w:line="240" w:lineRule="auto"/>
        <w:ind w:firstLine="680"/>
        <w:rPr>
          <w:rFonts w:cs="Times New Roman"/>
          <w:spacing w:val="2"/>
          <w:sz w:val="26"/>
          <w:szCs w:val="26"/>
        </w:rPr>
      </w:pPr>
      <w:r w:rsidRPr="0010524A">
        <w:rPr>
          <w:rFonts w:cs="Times New Roman"/>
          <w:spacing w:val="2"/>
          <w:sz w:val="26"/>
          <w:szCs w:val="26"/>
        </w:rPr>
        <w:t>Р</w:t>
      </w:r>
      <w:r w:rsidR="00416B7C" w:rsidRPr="0010524A">
        <w:rPr>
          <w:rFonts w:cs="Times New Roman"/>
          <w:spacing w:val="2"/>
          <w:sz w:val="26"/>
          <w:szCs w:val="26"/>
        </w:rPr>
        <w:t>абочая программа даёт представление о целях, общей стратегии обучения, воспитания и развития обучающихся средствами учебного предмета «Информ</w:t>
      </w:r>
      <w:r w:rsidR="00416B7C" w:rsidRPr="0010524A">
        <w:rPr>
          <w:rFonts w:cs="Times New Roman"/>
          <w:spacing w:val="2"/>
          <w:sz w:val="26"/>
          <w:szCs w:val="26"/>
        </w:rPr>
        <w:t>а</w:t>
      </w:r>
      <w:r w:rsidR="00416B7C" w:rsidRPr="0010524A">
        <w:rPr>
          <w:rFonts w:cs="Times New Roman"/>
          <w:spacing w:val="2"/>
          <w:sz w:val="26"/>
          <w:szCs w:val="26"/>
        </w:rPr>
        <w:t>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w:t>
      </w:r>
      <w:r w:rsidR="00416B7C" w:rsidRPr="0010524A">
        <w:rPr>
          <w:rFonts w:cs="Times New Roman"/>
          <w:spacing w:val="2"/>
          <w:sz w:val="26"/>
          <w:szCs w:val="26"/>
        </w:rPr>
        <w:t>ё</w:t>
      </w:r>
      <w:r w:rsidR="00416B7C" w:rsidRPr="0010524A">
        <w:rPr>
          <w:rFonts w:cs="Times New Roman"/>
          <w:spacing w:val="2"/>
          <w:sz w:val="26"/>
          <w:szCs w:val="26"/>
        </w:rPr>
        <w:t xml:space="preserve">том межпредметных и внутрипредметных связей, логики учебного процесса, возрастных особенностей обучающихся. </w:t>
      </w:r>
      <w:r w:rsidRPr="0010524A">
        <w:rPr>
          <w:rFonts w:cs="Times New Roman"/>
          <w:spacing w:val="2"/>
          <w:sz w:val="26"/>
          <w:szCs w:val="26"/>
        </w:rPr>
        <w:t>Р</w:t>
      </w:r>
      <w:r w:rsidR="00416B7C" w:rsidRPr="0010524A">
        <w:rPr>
          <w:rFonts w:cs="Times New Roman"/>
          <w:spacing w:val="2"/>
          <w:sz w:val="26"/>
          <w:szCs w:val="26"/>
        </w:rPr>
        <w:t>абочая программа определяет колич</w:t>
      </w:r>
      <w:r w:rsidR="00416B7C" w:rsidRPr="0010524A">
        <w:rPr>
          <w:rFonts w:cs="Times New Roman"/>
          <w:spacing w:val="2"/>
          <w:sz w:val="26"/>
          <w:szCs w:val="26"/>
        </w:rPr>
        <w:t>е</w:t>
      </w:r>
      <w:r w:rsidR="00416B7C" w:rsidRPr="0010524A">
        <w:rPr>
          <w:rFonts w:cs="Times New Roman"/>
          <w:spacing w:val="2"/>
          <w:sz w:val="26"/>
          <w:szCs w:val="26"/>
        </w:rPr>
        <w:t>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10D64" w:rsidRPr="0010524A" w:rsidRDefault="00810D64"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«ИНФОРМАТИКА»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Целями изучения информатики на уровне основного общего образования являются: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формирование основ мировоззрения, соответствующего совреме</w:t>
      </w:r>
      <w:r w:rsidRPr="0010524A">
        <w:rPr>
          <w:rFonts w:cs="Times New Roman"/>
          <w:sz w:val="26"/>
          <w:szCs w:val="26"/>
        </w:rPr>
        <w:t>н</w:t>
      </w:r>
      <w:r w:rsidRPr="0010524A">
        <w:rPr>
          <w:rFonts w:cs="Times New Roman"/>
          <w:sz w:val="26"/>
          <w:szCs w:val="26"/>
        </w:rPr>
        <w:t>ному уровню развития науки информатики, достижениям нау</w:t>
      </w:r>
      <w:r w:rsidRPr="0010524A">
        <w:rPr>
          <w:rFonts w:cs="Times New Roman"/>
          <w:sz w:val="26"/>
          <w:szCs w:val="26"/>
        </w:rPr>
        <w:t>ч</w:t>
      </w:r>
      <w:r w:rsidRPr="0010524A">
        <w:rPr>
          <w:rFonts w:cs="Times New Roman"/>
          <w:sz w:val="26"/>
          <w:szCs w:val="26"/>
        </w:rPr>
        <w:t>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w:t>
      </w:r>
      <w:r w:rsidRPr="0010524A">
        <w:rPr>
          <w:rFonts w:cs="Times New Roman"/>
          <w:sz w:val="26"/>
          <w:szCs w:val="26"/>
        </w:rPr>
        <w:t>н</w:t>
      </w:r>
      <w:r w:rsidRPr="0010524A">
        <w:rPr>
          <w:rFonts w:cs="Times New Roman"/>
          <w:sz w:val="26"/>
          <w:szCs w:val="26"/>
        </w:rPr>
        <w:t>ных процессов, информационных ресурсов и информационных технологий в условиях цифровой трансформации многих сфер жизни современного общ</w:t>
      </w:r>
      <w:r w:rsidRPr="0010524A">
        <w:rPr>
          <w:rFonts w:cs="Times New Roman"/>
          <w:sz w:val="26"/>
          <w:szCs w:val="26"/>
        </w:rPr>
        <w:t>е</w:t>
      </w:r>
      <w:r w:rsidRPr="0010524A">
        <w:rPr>
          <w:rFonts w:cs="Times New Roman"/>
          <w:sz w:val="26"/>
          <w:szCs w:val="26"/>
        </w:rPr>
        <w:t>ства;</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обеспечение условий, способствующих развитию алгоритмического мышления как необходимого условия профессиональной деятельности в с</w:t>
      </w:r>
      <w:r w:rsidRPr="0010524A">
        <w:rPr>
          <w:rFonts w:cs="Times New Roman"/>
          <w:spacing w:val="-2"/>
          <w:sz w:val="26"/>
          <w:szCs w:val="26"/>
        </w:rPr>
        <w:t>о</w:t>
      </w:r>
      <w:r w:rsidRPr="0010524A">
        <w:rPr>
          <w:rFonts w:cs="Times New Roman"/>
          <w:spacing w:val="-2"/>
          <w:sz w:val="26"/>
          <w:szCs w:val="26"/>
        </w:rPr>
        <w:t>временном информационном обществе, предполагающего способность об</w:t>
      </w:r>
      <w:r w:rsidRPr="0010524A">
        <w:rPr>
          <w:rFonts w:cs="Times New Roman"/>
          <w:spacing w:val="-2"/>
          <w:sz w:val="26"/>
          <w:szCs w:val="26"/>
        </w:rPr>
        <w:t>у</w:t>
      </w:r>
      <w:r w:rsidRPr="0010524A">
        <w:rPr>
          <w:rFonts w:cs="Times New Roman"/>
          <w:spacing w:val="-2"/>
          <w:sz w:val="26"/>
          <w:szCs w:val="26"/>
        </w:rPr>
        <w:t>чающегося разбивать сложные задачи на более простые подзадачи; сравн</w:t>
      </w:r>
      <w:r w:rsidRPr="0010524A">
        <w:rPr>
          <w:rFonts w:cs="Times New Roman"/>
          <w:spacing w:val="-2"/>
          <w:sz w:val="26"/>
          <w:szCs w:val="26"/>
        </w:rPr>
        <w:t>и</w:t>
      </w:r>
      <w:r w:rsidRPr="0010524A">
        <w:rPr>
          <w:rFonts w:cs="Times New Roman"/>
          <w:spacing w:val="-2"/>
          <w:sz w:val="26"/>
          <w:szCs w:val="26"/>
        </w:rPr>
        <w:t>вать новые задачи с задачами, решёнными ранее; определять шаги для дост</w:t>
      </w:r>
      <w:r w:rsidRPr="0010524A">
        <w:rPr>
          <w:rFonts w:cs="Times New Roman"/>
          <w:spacing w:val="-2"/>
          <w:sz w:val="26"/>
          <w:szCs w:val="26"/>
        </w:rPr>
        <w:t>и</w:t>
      </w:r>
      <w:r w:rsidRPr="0010524A">
        <w:rPr>
          <w:rFonts w:cs="Times New Roman"/>
          <w:spacing w:val="-2"/>
          <w:sz w:val="26"/>
          <w:szCs w:val="26"/>
        </w:rPr>
        <w:t>жения результата и т. д.;</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формирование и развитие компетенций обучающихся в области и</w:t>
      </w:r>
      <w:r w:rsidRPr="0010524A">
        <w:rPr>
          <w:rFonts w:cs="Times New Roman"/>
          <w:sz w:val="26"/>
          <w:szCs w:val="26"/>
        </w:rPr>
        <w:t>с</w:t>
      </w:r>
      <w:r w:rsidRPr="0010524A">
        <w:rPr>
          <w:rFonts w:cs="Times New Roman"/>
          <w:sz w:val="26"/>
          <w:szCs w:val="26"/>
        </w:rPr>
        <w:t>пользования информационно-коммуникационных технологий, в том числе знаний, умений и навыков работы с информацией, программирования, ко</w:t>
      </w:r>
      <w:r w:rsidRPr="0010524A">
        <w:rPr>
          <w:rFonts w:cs="Times New Roman"/>
          <w:sz w:val="26"/>
          <w:szCs w:val="26"/>
        </w:rPr>
        <w:t>м</w:t>
      </w:r>
      <w:r w:rsidRPr="0010524A">
        <w:rPr>
          <w:rFonts w:cs="Times New Roman"/>
          <w:sz w:val="26"/>
          <w:szCs w:val="26"/>
        </w:rPr>
        <w:t>муникации в современных цифровых средах в условиях обеспечения и</w:t>
      </w:r>
      <w:r w:rsidRPr="0010524A">
        <w:rPr>
          <w:rFonts w:cs="Times New Roman"/>
          <w:sz w:val="26"/>
          <w:szCs w:val="26"/>
        </w:rPr>
        <w:t>н</w:t>
      </w:r>
      <w:r w:rsidRPr="0010524A">
        <w:rPr>
          <w:rFonts w:cs="Times New Roman"/>
          <w:sz w:val="26"/>
          <w:szCs w:val="26"/>
        </w:rPr>
        <w:t>формационной безопасности личности обучающегося;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w:t>
      </w:r>
      <w:r w:rsidRPr="0010524A">
        <w:rPr>
          <w:rFonts w:cs="Times New Roman"/>
          <w:sz w:val="26"/>
          <w:szCs w:val="26"/>
        </w:rPr>
        <w:t>о</w:t>
      </w:r>
      <w:r w:rsidRPr="0010524A">
        <w:rPr>
          <w:rFonts w:cs="Times New Roman"/>
          <w:sz w:val="26"/>
          <w:szCs w:val="26"/>
        </w:rPr>
        <w:t>логий и созидательной деятельности с применением средств информацио</w:t>
      </w:r>
      <w:r w:rsidRPr="0010524A">
        <w:rPr>
          <w:rFonts w:cs="Times New Roman"/>
          <w:sz w:val="26"/>
          <w:szCs w:val="26"/>
        </w:rPr>
        <w:t>н</w:t>
      </w:r>
      <w:r w:rsidRPr="0010524A">
        <w:rPr>
          <w:rFonts w:cs="Times New Roman"/>
          <w:sz w:val="26"/>
          <w:szCs w:val="26"/>
        </w:rPr>
        <w:t>ных технологий.</w:t>
      </w:r>
    </w:p>
    <w:p w:rsidR="00810D64" w:rsidRPr="0010524A" w:rsidRDefault="00810D64" w:rsidP="00B82670">
      <w:pPr>
        <w:pStyle w:val="20"/>
        <w:spacing w:before="0" w:after="0" w:line="240" w:lineRule="auto"/>
        <w:ind w:firstLine="680"/>
        <w:jc w:val="both"/>
        <w:rPr>
          <w:rFonts w:cs="Times New Roman"/>
          <w:sz w:val="26"/>
          <w:szCs w:val="26"/>
        </w:rPr>
      </w:pPr>
    </w:p>
    <w:p w:rsidR="00416B7C" w:rsidRPr="0010524A" w:rsidRDefault="00DA230F" w:rsidP="00B82670">
      <w:pPr>
        <w:pStyle w:val="20"/>
        <w:spacing w:before="0" w:after="0" w:line="240" w:lineRule="auto"/>
        <w:ind w:firstLine="680"/>
        <w:jc w:val="both"/>
        <w:rPr>
          <w:rFonts w:cs="Times New Roman"/>
          <w:sz w:val="26"/>
          <w:szCs w:val="26"/>
        </w:rPr>
      </w:pPr>
      <w:r w:rsidRPr="0010524A">
        <w:rPr>
          <w:rFonts w:cs="Times New Roman"/>
          <w:sz w:val="26"/>
          <w:szCs w:val="26"/>
        </w:rPr>
        <w:lastRenderedPageBreak/>
        <w:t xml:space="preserve">ОБЩАЯ ХАРАКТЕРИСТИКА </w:t>
      </w:r>
      <w:r w:rsidR="00416B7C" w:rsidRPr="0010524A">
        <w:rPr>
          <w:rFonts w:cs="Times New Roman"/>
          <w:sz w:val="26"/>
          <w:szCs w:val="26"/>
        </w:rPr>
        <w:t>УЧЕБНОГО ПРЕДМЕТА «ИНФОРМАТИКА»</w:t>
      </w:r>
    </w:p>
    <w:p w:rsidR="00416B7C" w:rsidRPr="0010524A" w:rsidRDefault="00416B7C" w:rsidP="00B82670">
      <w:pPr>
        <w:pStyle w:val="a8"/>
        <w:spacing w:line="240" w:lineRule="auto"/>
        <w:ind w:firstLine="680"/>
        <w:rPr>
          <w:rFonts w:cs="Times New Roman"/>
          <w:sz w:val="26"/>
          <w:szCs w:val="26"/>
        </w:rPr>
      </w:pPr>
      <w:r w:rsidRPr="0010524A">
        <w:rPr>
          <w:rFonts w:cs="Times New Roman"/>
          <w:b/>
          <w:bCs/>
          <w:sz w:val="26"/>
          <w:szCs w:val="26"/>
        </w:rPr>
        <w:t>Учебный предмет «Информатика» в основном общем образовании о</w:t>
      </w:r>
      <w:r w:rsidRPr="0010524A">
        <w:rPr>
          <w:rFonts w:cs="Times New Roman"/>
          <w:b/>
          <w:bCs/>
          <w:sz w:val="26"/>
          <w:szCs w:val="26"/>
        </w:rPr>
        <w:t>т</w:t>
      </w:r>
      <w:r w:rsidRPr="0010524A">
        <w:rPr>
          <w:rFonts w:cs="Times New Roman"/>
          <w:b/>
          <w:bCs/>
          <w:sz w:val="26"/>
          <w:szCs w:val="26"/>
        </w:rPr>
        <w:t>ражает:</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сущность информатики как научной дисциплины, изучающей зак</w:t>
      </w:r>
      <w:r w:rsidRPr="0010524A">
        <w:rPr>
          <w:rFonts w:cs="Times New Roman"/>
          <w:spacing w:val="2"/>
          <w:sz w:val="26"/>
          <w:szCs w:val="26"/>
        </w:rPr>
        <w:t>о</w:t>
      </w:r>
      <w:r w:rsidRPr="0010524A">
        <w:rPr>
          <w:rFonts w:cs="Times New Roman"/>
          <w:spacing w:val="2"/>
          <w:sz w:val="26"/>
          <w:szCs w:val="26"/>
        </w:rPr>
        <w:t>номерности протекания и возможности автоматизации информационных процессов в различных системах;</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основные области применения информатики, прежде всего инфо</w:t>
      </w:r>
      <w:r w:rsidRPr="0010524A">
        <w:rPr>
          <w:rFonts w:cs="Times New Roman"/>
          <w:sz w:val="26"/>
          <w:szCs w:val="26"/>
        </w:rPr>
        <w:t>р</w:t>
      </w:r>
      <w:r w:rsidRPr="0010524A">
        <w:rPr>
          <w:rFonts w:cs="Times New Roman"/>
          <w:sz w:val="26"/>
          <w:szCs w:val="26"/>
        </w:rPr>
        <w:t>мационные технологии, управление и социальную сферу;</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междисциплинарный характер информатики и информационной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w:t>
      </w:r>
      <w:r w:rsidRPr="0010524A">
        <w:rPr>
          <w:rFonts w:cs="Times New Roman"/>
          <w:sz w:val="26"/>
          <w:szCs w:val="26"/>
        </w:rPr>
        <w:t>и</w:t>
      </w:r>
      <w:r w:rsidRPr="0010524A">
        <w:rPr>
          <w:rFonts w:cs="Times New Roman"/>
          <w:sz w:val="26"/>
          <w:szCs w:val="26"/>
        </w:rPr>
        <w:t>онных технологий как необходимого инструмента практически любой деятельн</w:t>
      </w:r>
      <w:r w:rsidRPr="0010524A">
        <w:rPr>
          <w:rFonts w:cs="Times New Roman"/>
          <w:sz w:val="26"/>
          <w:szCs w:val="26"/>
        </w:rPr>
        <w:t>о</w:t>
      </w:r>
      <w:r w:rsidRPr="0010524A">
        <w:rPr>
          <w:rFonts w:cs="Times New Roman"/>
          <w:sz w:val="26"/>
          <w:szCs w:val="26"/>
        </w:rPr>
        <w:t>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b/>
          <w:bCs/>
          <w:sz w:val="26"/>
          <w:szCs w:val="26"/>
        </w:rPr>
        <w:t>Основные задачи учебного предмета «Информатика» —</w:t>
      </w:r>
      <w:r w:rsidRPr="0010524A">
        <w:rPr>
          <w:rFonts w:cs="Times New Roman"/>
          <w:sz w:val="26"/>
          <w:szCs w:val="26"/>
        </w:rPr>
        <w:t xml:space="preserve"> сформировать у обучающихся: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w:t>
      </w:r>
      <w:r w:rsidRPr="0010524A">
        <w:rPr>
          <w:rFonts w:cs="Times New Roman"/>
          <w:spacing w:val="-2"/>
          <w:sz w:val="26"/>
          <w:szCs w:val="26"/>
        </w:rPr>
        <w:t>а</w:t>
      </w:r>
      <w:r w:rsidRPr="0010524A">
        <w:rPr>
          <w:rFonts w:cs="Times New Roman"/>
          <w:spacing w:val="-2"/>
          <w:sz w:val="26"/>
          <w:szCs w:val="26"/>
        </w:rPr>
        <w:t>дач;</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базовые знания об информационном моделировании, в том числе о математическом моделировании;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умения и навыки составления простых программ по построенному алгоритму на одном из языков программирования высокого уровня;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умения и навыки эффективного использования основных типов пр</w:t>
      </w:r>
      <w:r w:rsidRPr="0010524A">
        <w:rPr>
          <w:rFonts w:cs="Times New Roman"/>
          <w:sz w:val="26"/>
          <w:szCs w:val="26"/>
        </w:rPr>
        <w:t>и</w:t>
      </w:r>
      <w:r w:rsidRPr="0010524A">
        <w:rPr>
          <w:rFonts w:cs="Times New Roman"/>
          <w:sz w:val="26"/>
          <w:szCs w:val="26"/>
        </w:rPr>
        <w:t>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умение грамотно интерпретировать результаты решения практич</w:t>
      </w:r>
      <w:r w:rsidRPr="0010524A">
        <w:rPr>
          <w:rFonts w:cs="Times New Roman"/>
          <w:sz w:val="26"/>
          <w:szCs w:val="26"/>
        </w:rPr>
        <w:t>е</w:t>
      </w:r>
      <w:r w:rsidRPr="0010524A">
        <w:rPr>
          <w:rFonts w:cs="Times New Roman"/>
          <w:sz w:val="26"/>
          <w:szCs w:val="26"/>
        </w:rPr>
        <w:t>ских задач с помощью информационных технологий, применять полученные результаты в практической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b/>
          <w:bCs/>
          <w:sz w:val="26"/>
          <w:szCs w:val="26"/>
        </w:rPr>
        <w:t>Цели и задачи изучения информатики на уровне основно</w:t>
      </w:r>
      <w:r w:rsidRPr="0010524A">
        <w:rPr>
          <w:rFonts w:cs="Times New Roman"/>
          <w:b/>
          <w:bCs/>
          <w:spacing w:val="5"/>
          <w:sz w:val="26"/>
          <w:szCs w:val="26"/>
        </w:rPr>
        <w:t>го общего о</w:t>
      </w:r>
      <w:r w:rsidRPr="0010524A">
        <w:rPr>
          <w:rFonts w:cs="Times New Roman"/>
          <w:b/>
          <w:bCs/>
          <w:spacing w:val="5"/>
          <w:sz w:val="26"/>
          <w:szCs w:val="26"/>
        </w:rPr>
        <w:t>б</w:t>
      </w:r>
      <w:r w:rsidRPr="0010524A">
        <w:rPr>
          <w:rFonts w:cs="Times New Roman"/>
          <w:b/>
          <w:bCs/>
          <w:spacing w:val="5"/>
          <w:sz w:val="26"/>
          <w:szCs w:val="26"/>
        </w:rPr>
        <w:t>разования</w:t>
      </w:r>
      <w:r w:rsidRPr="0010524A">
        <w:rPr>
          <w:rFonts w:cs="Times New Roman"/>
          <w:spacing w:val="5"/>
          <w:sz w:val="26"/>
          <w:szCs w:val="26"/>
        </w:rPr>
        <w:t xml:space="preserve"> определяют структуру основного с</w:t>
      </w:r>
      <w:r w:rsidRPr="0010524A">
        <w:rPr>
          <w:rFonts w:cs="Times New Roman"/>
          <w:sz w:val="26"/>
          <w:szCs w:val="26"/>
        </w:rPr>
        <w:t>одержания учебного предмета в виде следующих четырёх тематических разделов: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 </w:t>
      </w:r>
      <w:r w:rsidRPr="0010524A">
        <w:rPr>
          <w:rFonts w:cs="Times New Roman"/>
          <w:sz w:val="26"/>
          <w:szCs w:val="26"/>
        </w:rPr>
        <w:t>цифровая грамотность;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2)</w:t>
      </w:r>
      <w:r w:rsidRPr="0010524A">
        <w:rPr>
          <w:rFonts w:cs="Times New Roman"/>
          <w:sz w:val="26"/>
          <w:szCs w:val="26"/>
        </w:rPr>
        <w:t> </w:t>
      </w:r>
      <w:r w:rsidRPr="0010524A">
        <w:rPr>
          <w:rFonts w:cs="Times New Roman"/>
          <w:sz w:val="26"/>
          <w:szCs w:val="26"/>
        </w:rPr>
        <w:t>теоретические основы информатики;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 </w:t>
      </w:r>
      <w:r w:rsidRPr="0010524A">
        <w:rPr>
          <w:rFonts w:cs="Times New Roman"/>
          <w:sz w:val="26"/>
          <w:szCs w:val="26"/>
        </w:rPr>
        <w:t>алгоритмы и программирование;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 </w:t>
      </w:r>
      <w:r w:rsidRPr="0010524A">
        <w:rPr>
          <w:rFonts w:cs="Times New Roman"/>
          <w:sz w:val="26"/>
          <w:szCs w:val="26"/>
        </w:rPr>
        <w:t>информационные технологии.</w:t>
      </w:r>
    </w:p>
    <w:p w:rsidR="00810D64" w:rsidRPr="0010524A" w:rsidRDefault="00810D64" w:rsidP="00B82670">
      <w:pPr>
        <w:pStyle w:val="20"/>
        <w:keepNext/>
        <w:spacing w:before="0" w:after="0" w:line="240" w:lineRule="auto"/>
        <w:ind w:firstLine="680"/>
        <w:jc w:val="both"/>
        <w:rPr>
          <w:rFonts w:cs="Times New Roman"/>
          <w:sz w:val="26"/>
          <w:szCs w:val="26"/>
        </w:rPr>
      </w:pP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t>МЕСТО УЧЕ</w:t>
      </w:r>
      <w:r w:rsidR="00DA230F" w:rsidRPr="0010524A">
        <w:rPr>
          <w:rFonts w:cs="Times New Roman"/>
          <w:sz w:val="26"/>
          <w:szCs w:val="26"/>
        </w:rPr>
        <w:t xml:space="preserve">БНОГО ПРЕДМЕТА «ИНФОРМАТИКА» </w:t>
      </w:r>
      <w:r w:rsidRPr="0010524A">
        <w:rPr>
          <w:rFonts w:cs="Times New Roman"/>
          <w:sz w:val="26"/>
          <w:szCs w:val="26"/>
        </w:rPr>
        <w:t>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системе общего образования «Информатика» признана обязательным учебным предметом, входящим в состав предметной области «Математика и и</w:t>
      </w:r>
      <w:r w:rsidRPr="0010524A">
        <w:rPr>
          <w:rFonts w:cs="Times New Roman"/>
          <w:sz w:val="26"/>
          <w:szCs w:val="26"/>
        </w:rPr>
        <w:t>н</w:t>
      </w:r>
      <w:r w:rsidRPr="0010524A">
        <w:rPr>
          <w:rFonts w:cs="Times New Roman"/>
          <w:sz w:val="26"/>
          <w:szCs w:val="26"/>
        </w:rPr>
        <w:t>форматика». ФГОС ООО предусмотрены требования к освоению предметных р</w:t>
      </w:r>
      <w:r w:rsidRPr="0010524A">
        <w:rPr>
          <w:rFonts w:cs="Times New Roman"/>
          <w:sz w:val="26"/>
          <w:szCs w:val="26"/>
        </w:rPr>
        <w:t>е</w:t>
      </w:r>
      <w:r w:rsidRPr="0010524A">
        <w:rPr>
          <w:rFonts w:cs="Times New Roman"/>
          <w:sz w:val="26"/>
          <w:szCs w:val="26"/>
        </w:rPr>
        <w:t>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w:t>
      </w:r>
      <w:r w:rsidRPr="0010524A">
        <w:rPr>
          <w:rFonts w:cs="Times New Roman"/>
          <w:sz w:val="26"/>
          <w:szCs w:val="26"/>
        </w:rPr>
        <w:t>м</w:t>
      </w:r>
      <w:r w:rsidRPr="0010524A">
        <w:rPr>
          <w:rFonts w:cs="Times New Roman"/>
          <w:sz w:val="26"/>
          <w:szCs w:val="26"/>
        </w:rPr>
        <w:t xml:space="preserve">ках индивидуальных образовательных траекторий, в том числе используя сетевое взаимодействие </w:t>
      </w:r>
      <w:r w:rsidR="00DA230F" w:rsidRPr="0010524A">
        <w:rPr>
          <w:rFonts w:cs="Times New Roman"/>
          <w:sz w:val="26"/>
          <w:szCs w:val="26"/>
        </w:rPr>
        <w:t xml:space="preserve">МБОУ «СОШ №9 им.Рыбникова» </w:t>
      </w:r>
      <w:r w:rsidRPr="0010524A">
        <w:rPr>
          <w:rFonts w:cs="Times New Roman"/>
          <w:sz w:val="26"/>
          <w:szCs w:val="26"/>
        </w:rPr>
        <w:t>и дистанционные технологии. По завершении реализации программ углублённого уровня учащиеся смогут д</w:t>
      </w:r>
      <w:r w:rsidRPr="0010524A">
        <w:rPr>
          <w:rFonts w:cs="Times New Roman"/>
          <w:sz w:val="26"/>
          <w:szCs w:val="26"/>
        </w:rPr>
        <w:t>е</w:t>
      </w:r>
      <w:r w:rsidRPr="0010524A">
        <w:rPr>
          <w:rFonts w:cs="Times New Roman"/>
          <w:sz w:val="26"/>
          <w:szCs w:val="26"/>
        </w:rPr>
        <w:t>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Учебным планом на изучение информатики на базовом уровне отведено 102 учебных часа — по 1 часу в неделю в 7, 8 и 9 классах соответственно.</w:t>
      </w:r>
    </w:p>
    <w:p w:rsidR="00DA230F" w:rsidRPr="0010524A" w:rsidRDefault="00DA230F" w:rsidP="00EA6EDE">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СОДЕРЖАНИЕ УЧЕБНОГО ПРЕДМЕТА «ИНФОРМАТИКА»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Цифровая грамотность</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Компьютер — универсальное устройство</w:t>
      </w:r>
      <w:r w:rsidR="00EF4DAB" w:rsidRPr="0010524A">
        <w:rPr>
          <w:rStyle w:val="a9"/>
          <w:rFonts w:cs="Times New Roman"/>
          <w:b/>
          <w:bCs/>
          <w:sz w:val="26"/>
          <w:szCs w:val="26"/>
        </w:rPr>
        <w:t xml:space="preserve"> </w:t>
      </w:r>
      <w:r w:rsidRPr="0010524A">
        <w:rPr>
          <w:rStyle w:val="a9"/>
          <w:rFonts w:cs="Times New Roman"/>
          <w:b/>
          <w:bCs/>
          <w:sz w:val="26"/>
          <w:szCs w:val="26"/>
        </w:rPr>
        <w:t>обработки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Компьютер — универсальное вычислительное устройство, работающее по программе. Типы компьютеров: персональные компьютеры, встроенные компь</w:t>
      </w:r>
      <w:r w:rsidRPr="0010524A">
        <w:rPr>
          <w:rFonts w:cs="Times New Roman"/>
          <w:sz w:val="26"/>
          <w:szCs w:val="26"/>
        </w:rPr>
        <w:t>ю</w:t>
      </w:r>
      <w:r w:rsidRPr="0010524A">
        <w:rPr>
          <w:rFonts w:cs="Times New Roman"/>
          <w:sz w:val="26"/>
          <w:szCs w:val="26"/>
        </w:rPr>
        <w:t>теры, суперкомпьютеры. Мобильные устройства.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компоненты компьютера и их назначение. Процессор. Операти</w:t>
      </w:r>
      <w:r w:rsidRPr="0010524A">
        <w:rPr>
          <w:rFonts w:cs="Times New Roman"/>
          <w:sz w:val="26"/>
          <w:szCs w:val="26"/>
        </w:rPr>
        <w:t>в</w:t>
      </w:r>
      <w:r w:rsidRPr="0010524A">
        <w:rPr>
          <w:rFonts w:cs="Times New Roman"/>
          <w:sz w:val="26"/>
          <w:szCs w:val="26"/>
        </w:rPr>
        <w:t>ная и долговременная память. Устройства ввода и вывода. Сенсорный ввод, да</w:t>
      </w:r>
      <w:r w:rsidRPr="0010524A">
        <w:rPr>
          <w:rFonts w:cs="Times New Roman"/>
          <w:sz w:val="26"/>
          <w:szCs w:val="26"/>
        </w:rPr>
        <w:t>т</w:t>
      </w:r>
      <w:r w:rsidRPr="0010524A">
        <w:rPr>
          <w:rFonts w:cs="Times New Roman"/>
          <w:sz w:val="26"/>
          <w:szCs w:val="26"/>
        </w:rPr>
        <w:t>чики мобильных устройств, средства биометрической аутентификации.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Параллельные вычисления.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Персональный компьютер. Процессор и его характеристики (тактовая ча</w:t>
      </w:r>
      <w:r w:rsidRPr="0010524A">
        <w:rPr>
          <w:rFonts w:cs="Times New Roman"/>
          <w:sz w:val="26"/>
          <w:szCs w:val="26"/>
        </w:rPr>
        <w:t>с</w:t>
      </w:r>
      <w:r w:rsidRPr="0010524A">
        <w:rPr>
          <w:rFonts w:cs="Times New Roman"/>
          <w:sz w:val="26"/>
          <w:szCs w:val="26"/>
        </w:rPr>
        <w:t>тота, разрядность). Оперативная память. Долговременная память. Устройства ввода и вывода. Объём хранимых данных (оперативная память компьютера, ж</w:t>
      </w:r>
      <w:r w:rsidRPr="0010524A">
        <w:rPr>
          <w:rFonts w:cs="Times New Roman"/>
          <w:sz w:val="26"/>
          <w:szCs w:val="26"/>
        </w:rPr>
        <w:t>ё</w:t>
      </w:r>
      <w:r w:rsidRPr="0010524A">
        <w:rPr>
          <w:rFonts w:cs="Times New Roman"/>
          <w:sz w:val="26"/>
          <w:szCs w:val="26"/>
        </w:rPr>
        <w:t>сткий и твердотельный диск, постоянная память смартфона) и скорость доступа для различных видов носителей.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Техника безопасности и правила работы на компьютере.</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Программы и данные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Программное обеспечение компьютера. Прикладное программное обесп</w:t>
      </w:r>
      <w:r w:rsidRPr="0010524A">
        <w:rPr>
          <w:rFonts w:cs="Times New Roman"/>
          <w:sz w:val="26"/>
          <w:szCs w:val="26"/>
        </w:rPr>
        <w:t>е</w:t>
      </w:r>
      <w:r w:rsidRPr="0010524A">
        <w:rPr>
          <w:rFonts w:cs="Times New Roman"/>
          <w:sz w:val="26"/>
          <w:szCs w:val="26"/>
        </w:rPr>
        <w:t>чение. Системное программное обеспечение. Системы программирования. Пр</w:t>
      </w:r>
      <w:r w:rsidRPr="0010524A">
        <w:rPr>
          <w:rFonts w:cs="Times New Roman"/>
          <w:sz w:val="26"/>
          <w:szCs w:val="26"/>
        </w:rPr>
        <w:t>а</w:t>
      </w:r>
      <w:r w:rsidRPr="0010524A">
        <w:rPr>
          <w:rFonts w:cs="Times New Roman"/>
          <w:sz w:val="26"/>
          <w:szCs w:val="26"/>
        </w:rPr>
        <w:t>вовая охрана программ и данных. Бесплатные и условно-бесплатные программы. Свободное программное обеспечение.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Файлы и папки (каталоги). Принципы построения файловых систем. Полное имя файла (папки). Путь к файлу (папке). Работа с файлами и каталогами средс</w:t>
      </w:r>
      <w:r w:rsidRPr="0010524A">
        <w:rPr>
          <w:rFonts w:cs="Times New Roman"/>
          <w:sz w:val="26"/>
          <w:szCs w:val="26"/>
        </w:rPr>
        <w:t>т</w:t>
      </w:r>
      <w:r w:rsidRPr="0010524A">
        <w:rPr>
          <w:rFonts w:cs="Times New Roman"/>
          <w:sz w:val="26"/>
          <w:szCs w:val="26"/>
        </w:rPr>
        <w:t>вами операционной системы: создание, копирование, перемещение, переимен</w:t>
      </w:r>
      <w:r w:rsidRPr="0010524A">
        <w:rPr>
          <w:rFonts w:cs="Times New Roman"/>
          <w:sz w:val="26"/>
          <w:szCs w:val="26"/>
        </w:rPr>
        <w:t>о</w:t>
      </w:r>
      <w:r w:rsidRPr="0010524A">
        <w:rPr>
          <w:rFonts w:cs="Times New Roman"/>
          <w:sz w:val="26"/>
          <w:szCs w:val="26"/>
        </w:rPr>
        <w:t xml:space="preserve">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w:t>
      </w:r>
      <w:r w:rsidRPr="0010524A">
        <w:rPr>
          <w:rFonts w:cs="Times New Roman"/>
          <w:sz w:val="26"/>
          <w:szCs w:val="26"/>
        </w:rPr>
        <w:lastRenderedPageBreak/>
        <w:t>данных. Использование программ-архиваторов. Файловый менеджер. Поиск фа</w:t>
      </w:r>
      <w:r w:rsidRPr="0010524A">
        <w:rPr>
          <w:rFonts w:cs="Times New Roman"/>
          <w:sz w:val="26"/>
          <w:szCs w:val="26"/>
        </w:rPr>
        <w:t>й</w:t>
      </w:r>
      <w:r w:rsidRPr="0010524A">
        <w:rPr>
          <w:rFonts w:cs="Times New Roman"/>
          <w:sz w:val="26"/>
          <w:szCs w:val="26"/>
        </w:rPr>
        <w:t>лов средствами операционной системы.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Компьютерные вирусы и другие вредоносные программы. Программы для защиты от вирусов.</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Компьютерные сети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w:t>
      </w:r>
      <w:r w:rsidRPr="0010524A">
        <w:rPr>
          <w:rFonts w:cs="Times New Roman"/>
          <w:sz w:val="26"/>
          <w:szCs w:val="26"/>
        </w:rPr>
        <w:t>о</w:t>
      </w:r>
      <w:r w:rsidRPr="0010524A">
        <w:rPr>
          <w:rFonts w:cs="Times New Roman"/>
          <w:sz w:val="26"/>
          <w:szCs w:val="26"/>
        </w:rPr>
        <w:t>лученной из Интернета.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Современные сервисы интернет-коммуникаций.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Теоретические основы информатики</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Информация и информационные процессы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Информация — одно из основных понятий современной науки.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Дискретность данных. Возможность описания непрерывных объектов и процессов с помощью дискретных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Информационные процессы — процессы, связанные с хранением, преобр</w:t>
      </w:r>
      <w:r w:rsidRPr="0010524A">
        <w:rPr>
          <w:rFonts w:cs="Times New Roman"/>
          <w:sz w:val="26"/>
          <w:szCs w:val="26"/>
        </w:rPr>
        <w:t>а</w:t>
      </w:r>
      <w:r w:rsidRPr="0010524A">
        <w:rPr>
          <w:rFonts w:cs="Times New Roman"/>
          <w:sz w:val="26"/>
          <w:szCs w:val="26"/>
        </w:rPr>
        <w:t>зованием и передачей данных.</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Представление информации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10524A">
        <w:rPr>
          <w:rStyle w:val="aa"/>
          <w:rFonts w:cs="Times New Roman"/>
          <w:sz w:val="26"/>
          <w:szCs w:val="26"/>
        </w:rPr>
        <w:t xml:space="preserve"> </w:t>
      </w:r>
      <w:r w:rsidRPr="0010524A">
        <w:rPr>
          <w:rFonts w:cs="Times New Roman"/>
          <w:sz w:val="26"/>
          <w:szCs w:val="26"/>
        </w:rPr>
        <w:t>Преобразование любого алфавита к двоичному. К</w:t>
      </w:r>
      <w:r w:rsidRPr="0010524A">
        <w:rPr>
          <w:rFonts w:cs="Times New Roman"/>
          <w:sz w:val="26"/>
          <w:szCs w:val="26"/>
        </w:rPr>
        <w:t>о</w:t>
      </w:r>
      <w:r w:rsidRPr="0010524A">
        <w:rPr>
          <w:rFonts w:cs="Times New Roman"/>
          <w:sz w:val="26"/>
          <w:szCs w:val="26"/>
        </w:rPr>
        <w:t>личество различных слов фиксированной длины в алфавите определённой мо</w:t>
      </w:r>
      <w:r w:rsidRPr="0010524A">
        <w:rPr>
          <w:rFonts w:cs="Times New Roman"/>
          <w:sz w:val="26"/>
          <w:szCs w:val="26"/>
        </w:rPr>
        <w:t>щ</w:t>
      </w:r>
      <w:r w:rsidRPr="0010524A">
        <w:rPr>
          <w:rFonts w:cs="Times New Roman"/>
          <w:sz w:val="26"/>
          <w:szCs w:val="26"/>
        </w:rPr>
        <w:t>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Кодирование символов одного алфавита с помощью кодовых слов в другом алфавите; кодовая таблица, декодирование.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Двоичный код. Представление данных в компьютере как текстов в двоичном алфавите.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Скорость передачи данных. Единицы скорости передачи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Кодирование текстов. Равномерный код. Неравномерный код. Кодировка ASCII. Восьмибитные кодировки. Понятие о кодировках UNICODE.</w:t>
      </w:r>
      <w:r w:rsidRPr="0010524A">
        <w:rPr>
          <w:rStyle w:val="aa"/>
          <w:rFonts w:cs="Times New Roman"/>
          <w:sz w:val="26"/>
          <w:szCs w:val="26"/>
        </w:rPr>
        <w:t xml:space="preserve"> </w:t>
      </w:r>
      <w:r w:rsidRPr="0010524A">
        <w:rPr>
          <w:rFonts w:cs="Times New Roman"/>
          <w:sz w:val="26"/>
          <w:szCs w:val="26"/>
        </w:rPr>
        <w:t>Декодир</w:t>
      </w:r>
      <w:r w:rsidRPr="0010524A">
        <w:rPr>
          <w:rFonts w:cs="Times New Roman"/>
          <w:sz w:val="26"/>
          <w:szCs w:val="26"/>
        </w:rPr>
        <w:t>о</w:t>
      </w:r>
      <w:r w:rsidRPr="0010524A">
        <w:rPr>
          <w:rFonts w:cs="Times New Roman"/>
          <w:sz w:val="26"/>
          <w:szCs w:val="26"/>
        </w:rPr>
        <w:t>вание сообщений с использованием равномерного и неравномерного кода. И</w:t>
      </w:r>
      <w:r w:rsidRPr="0010524A">
        <w:rPr>
          <w:rFonts w:cs="Times New Roman"/>
          <w:sz w:val="26"/>
          <w:szCs w:val="26"/>
        </w:rPr>
        <w:t>н</w:t>
      </w:r>
      <w:r w:rsidRPr="0010524A">
        <w:rPr>
          <w:rFonts w:cs="Times New Roman"/>
          <w:sz w:val="26"/>
          <w:szCs w:val="26"/>
        </w:rPr>
        <w:t>формационный объём текста.</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Искажение информации при передаче.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Общее представление о цифровом представлении аудиовизуальных и других непрерывных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Кодирование цвета. Цветовые модели. Модель RGB. Глубина кодирования. Палитра.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Растровое и векторное представление изображений. Пиксель. Оценка и</w:t>
      </w:r>
      <w:r w:rsidRPr="0010524A">
        <w:rPr>
          <w:rFonts w:cs="Times New Roman"/>
          <w:sz w:val="26"/>
          <w:szCs w:val="26"/>
        </w:rPr>
        <w:t>н</w:t>
      </w:r>
      <w:r w:rsidRPr="0010524A">
        <w:rPr>
          <w:rFonts w:cs="Times New Roman"/>
          <w:sz w:val="26"/>
          <w:szCs w:val="26"/>
        </w:rPr>
        <w:t>формационного объёма графических данных для растрового изображения.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Кодирование звука. Разрядность и частота записи. Количество каналов з</w:t>
      </w:r>
      <w:r w:rsidRPr="0010524A">
        <w:rPr>
          <w:rFonts w:cs="Times New Roman"/>
          <w:sz w:val="26"/>
          <w:szCs w:val="26"/>
        </w:rPr>
        <w:t>а</w:t>
      </w:r>
      <w:r w:rsidRPr="0010524A">
        <w:rPr>
          <w:rFonts w:cs="Times New Roman"/>
          <w:sz w:val="26"/>
          <w:szCs w:val="26"/>
        </w:rPr>
        <w:t>писи.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Оценка количественных параметров, связанных с представлением и хран</w:t>
      </w:r>
      <w:r w:rsidRPr="0010524A">
        <w:rPr>
          <w:rFonts w:cs="Times New Roman"/>
          <w:sz w:val="26"/>
          <w:szCs w:val="26"/>
        </w:rPr>
        <w:t>е</w:t>
      </w:r>
      <w:r w:rsidRPr="0010524A">
        <w:rPr>
          <w:rFonts w:cs="Times New Roman"/>
          <w:sz w:val="26"/>
          <w:szCs w:val="26"/>
        </w:rPr>
        <w:t>нием звуковых файлов.</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Информационные технологии</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Текстовые документы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Текстовые документы и их структурные элементы (страница, абзац, строка, слово, символ).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Текстовый процессор — инструмент создания, редактирования и формат</w:t>
      </w:r>
      <w:r w:rsidRPr="0010524A">
        <w:rPr>
          <w:rFonts w:cs="Times New Roman"/>
          <w:sz w:val="26"/>
          <w:szCs w:val="26"/>
        </w:rPr>
        <w:t>и</w:t>
      </w:r>
      <w:r w:rsidRPr="0010524A">
        <w:rPr>
          <w:rFonts w:cs="Times New Roman"/>
          <w:sz w:val="26"/>
          <w:szCs w:val="26"/>
        </w:rPr>
        <w:t>рования текстов. Правила набора текста. Редактирование текста. Свойства си</w:t>
      </w:r>
      <w:r w:rsidRPr="0010524A">
        <w:rPr>
          <w:rFonts w:cs="Times New Roman"/>
          <w:sz w:val="26"/>
          <w:szCs w:val="26"/>
        </w:rPr>
        <w:t>м</w:t>
      </w:r>
      <w:r w:rsidRPr="0010524A">
        <w:rPr>
          <w:rFonts w:cs="Times New Roman"/>
          <w:sz w:val="26"/>
          <w:szCs w:val="26"/>
        </w:rPr>
        <w:t>волов. Шрифт. Типы шрифтов (рубленые, с засечками, моноширинные). Пол</w:t>
      </w:r>
      <w:r w:rsidRPr="0010524A">
        <w:rPr>
          <w:rFonts w:cs="Times New Roman"/>
          <w:sz w:val="26"/>
          <w:szCs w:val="26"/>
        </w:rPr>
        <w:t>у</w:t>
      </w:r>
      <w:r w:rsidRPr="0010524A">
        <w:rPr>
          <w:rFonts w:cs="Times New Roman"/>
          <w:sz w:val="26"/>
          <w:szCs w:val="26"/>
        </w:rPr>
        <w:t>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Структурирование информации с помощью списков и таблиц. Многоуро</w:t>
      </w:r>
      <w:r w:rsidRPr="0010524A">
        <w:rPr>
          <w:rFonts w:cs="Times New Roman"/>
          <w:sz w:val="26"/>
          <w:szCs w:val="26"/>
        </w:rPr>
        <w:t>в</w:t>
      </w:r>
      <w:r w:rsidRPr="0010524A">
        <w:rPr>
          <w:rFonts w:cs="Times New Roman"/>
          <w:sz w:val="26"/>
          <w:szCs w:val="26"/>
        </w:rPr>
        <w:t>невые списки.</w:t>
      </w:r>
      <w:r w:rsidRPr="0010524A">
        <w:rPr>
          <w:rStyle w:val="aa"/>
          <w:rFonts w:cs="Times New Roman"/>
          <w:sz w:val="26"/>
          <w:szCs w:val="26"/>
        </w:rPr>
        <w:t xml:space="preserve"> </w:t>
      </w:r>
      <w:r w:rsidRPr="0010524A">
        <w:rPr>
          <w:rFonts w:cs="Times New Roman"/>
          <w:sz w:val="26"/>
          <w:szCs w:val="26"/>
        </w:rPr>
        <w:t>Добавление таблиц в текстовые документы.</w:t>
      </w:r>
    </w:p>
    <w:p w:rsidR="00416B7C" w:rsidRPr="0010524A" w:rsidRDefault="00416B7C" w:rsidP="00B82670">
      <w:pPr>
        <w:pStyle w:val="a8"/>
        <w:spacing w:line="240" w:lineRule="auto"/>
        <w:ind w:firstLine="680"/>
        <w:rPr>
          <w:rStyle w:val="aa"/>
          <w:rFonts w:cs="Times New Roman"/>
          <w:sz w:val="26"/>
          <w:szCs w:val="26"/>
        </w:rPr>
      </w:pPr>
      <w:r w:rsidRPr="0010524A">
        <w:rPr>
          <w:rFonts w:cs="Times New Roman"/>
          <w:sz w:val="26"/>
          <w:szCs w:val="26"/>
        </w:rPr>
        <w:t>Вставка изображений в текстовые документы. Обтекание изображений те</w:t>
      </w:r>
      <w:r w:rsidRPr="0010524A">
        <w:rPr>
          <w:rFonts w:cs="Times New Roman"/>
          <w:sz w:val="26"/>
          <w:szCs w:val="26"/>
        </w:rPr>
        <w:t>к</w:t>
      </w:r>
      <w:r w:rsidRPr="0010524A">
        <w:rPr>
          <w:rFonts w:cs="Times New Roman"/>
          <w:sz w:val="26"/>
          <w:szCs w:val="26"/>
        </w:rPr>
        <w:t>стом. Включение в текстовый документ диаграмм, формул, нумерации страниц, колонтитулов, ссылок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Проверка правописания. Расстановка переносов. Голосовой ввод текста. Оптическое распознавание текста. Компьютерный перевод. Использование се</w:t>
      </w:r>
      <w:r w:rsidRPr="0010524A">
        <w:rPr>
          <w:rFonts w:cs="Times New Roman"/>
          <w:sz w:val="26"/>
          <w:szCs w:val="26"/>
        </w:rPr>
        <w:t>р</w:t>
      </w:r>
      <w:r w:rsidRPr="0010524A">
        <w:rPr>
          <w:rFonts w:cs="Times New Roman"/>
          <w:sz w:val="26"/>
          <w:szCs w:val="26"/>
        </w:rPr>
        <w:t>висов сети Интернет для обработки текста.</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Компьютерная графика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Знакомство с графическими редакторами. Растровые рисунки. Использов</w:t>
      </w:r>
      <w:r w:rsidRPr="0010524A">
        <w:rPr>
          <w:rFonts w:cs="Times New Roman"/>
          <w:sz w:val="26"/>
          <w:szCs w:val="26"/>
        </w:rPr>
        <w:t>а</w:t>
      </w:r>
      <w:r w:rsidRPr="0010524A">
        <w:rPr>
          <w:rFonts w:cs="Times New Roman"/>
          <w:sz w:val="26"/>
          <w:szCs w:val="26"/>
        </w:rPr>
        <w:t>ние графических примитивов.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w:t>
      </w:r>
      <w:r w:rsidRPr="0010524A">
        <w:rPr>
          <w:rFonts w:cs="Times New Roman"/>
          <w:sz w:val="26"/>
          <w:szCs w:val="26"/>
        </w:rPr>
        <w:t>т</w:t>
      </w:r>
      <w:r w:rsidRPr="0010524A">
        <w:rPr>
          <w:rFonts w:cs="Times New Roman"/>
          <w:sz w:val="26"/>
          <w:szCs w:val="26"/>
        </w:rPr>
        <w:t>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Мультимедийные презентации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Подготовка мультимедийных презентаций. Слайд. Добавление на слайд текста и изображений. Работа с несколькими слайдами.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Добавление на слайд аудиовизуальных данных. Анимация. Гиперссылки.</w:t>
      </w:r>
    </w:p>
    <w:p w:rsidR="00DA230F" w:rsidRPr="0010524A" w:rsidRDefault="00DA230F"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Теоретические основы информатики</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Системы счисления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Непозиционные и позиционные системы счисления. Алфавит. Основание. Развёрнутая форма записи числа. Перевод в десятичную систему чисел, записа</w:t>
      </w:r>
      <w:r w:rsidRPr="0010524A">
        <w:rPr>
          <w:rFonts w:cs="Times New Roman"/>
          <w:sz w:val="26"/>
          <w:szCs w:val="26"/>
        </w:rPr>
        <w:t>н</w:t>
      </w:r>
      <w:r w:rsidRPr="0010524A">
        <w:rPr>
          <w:rFonts w:cs="Times New Roman"/>
          <w:sz w:val="26"/>
          <w:szCs w:val="26"/>
        </w:rPr>
        <w:t>ных в других системах счисления.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Римская система счисления.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w:t>
      </w:r>
      <w:r w:rsidRPr="0010524A">
        <w:rPr>
          <w:rFonts w:cs="Times New Roman"/>
          <w:sz w:val="26"/>
          <w:szCs w:val="26"/>
        </w:rPr>
        <w:t>а</w:t>
      </w:r>
      <w:r w:rsidRPr="0010524A">
        <w:rPr>
          <w:rFonts w:cs="Times New Roman"/>
          <w:sz w:val="26"/>
          <w:szCs w:val="26"/>
        </w:rPr>
        <w:t>дцатеричная система счисления. Перевод чисел из шестнадцатеричной системы в двоичную, восьмеричную и десятичную системы и обратно.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Арифметические операции в двоичной системе счисления.</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Элементы математической логики</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Логические высказывания. Логические значения высказываний. Элемента</w:t>
      </w:r>
      <w:r w:rsidRPr="0010524A">
        <w:rPr>
          <w:rFonts w:cs="Times New Roman"/>
          <w:spacing w:val="-2"/>
          <w:sz w:val="26"/>
          <w:szCs w:val="26"/>
        </w:rPr>
        <w:t>р</w:t>
      </w:r>
      <w:r w:rsidRPr="0010524A">
        <w:rPr>
          <w:rFonts w:cs="Times New Roman"/>
          <w:spacing w:val="-2"/>
          <w:sz w:val="26"/>
          <w:szCs w:val="26"/>
        </w:rPr>
        <w:t xml:space="preserve">ные и составные высказывания. Логические операции: «и» (конъюнкция, логическое </w:t>
      </w:r>
      <w:r w:rsidRPr="0010524A">
        <w:rPr>
          <w:rFonts w:cs="Times New Roman"/>
          <w:spacing w:val="-2"/>
          <w:sz w:val="26"/>
          <w:szCs w:val="26"/>
        </w:rPr>
        <w:lastRenderedPageBreak/>
        <w:t>умножение), «или» (дизъюнкция, логическое сложение), «не» (логическое отриц</w:t>
      </w:r>
      <w:r w:rsidRPr="0010524A">
        <w:rPr>
          <w:rFonts w:cs="Times New Roman"/>
          <w:spacing w:val="-2"/>
          <w:sz w:val="26"/>
          <w:szCs w:val="26"/>
        </w:rPr>
        <w:t>а</w:t>
      </w:r>
      <w:r w:rsidRPr="0010524A">
        <w:rPr>
          <w:rFonts w:cs="Times New Roman"/>
          <w:spacing w:val="-2"/>
          <w:sz w:val="26"/>
          <w:szCs w:val="26"/>
        </w:rPr>
        <w:t>ние). Приоритет логических операций. Определение истинности составного в</w:t>
      </w:r>
      <w:r w:rsidRPr="0010524A">
        <w:rPr>
          <w:rFonts w:cs="Times New Roman"/>
          <w:spacing w:val="-2"/>
          <w:sz w:val="26"/>
          <w:szCs w:val="26"/>
        </w:rPr>
        <w:t>ы</w:t>
      </w:r>
      <w:r w:rsidRPr="0010524A">
        <w:rPr>
          <w:rFonts w:cs="Times New Roman"/>
          <w:spacing w:val="-2"/>
          <w:sz w:val="26"/>
          <w:szCs w:val="26"/>
        </w:rPr>
        <w:t>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Логические элементы. Знакомство с логическими основами компьютера.</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Алгоритмы и программирование</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Исполнители и алгоритмы. Алгоритмические конструкции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алгоритма. Исполнители алгоритмов. Алгоритм как план управл</w:t>
      </w:r>
      <w:r w:rsidRPr="0010524A">
        <w:rPr>
          <w:rFonts w:cs="Times New Roman"/>
          <w:sz w:val="26"/>
          <w:szCs w:val="26"/>
        </w:rPr>
        <w:t>е</w:t>
      </w:r>
      <w:r w:rsidRPr="0010524A">
        <w:rPr>
          <w:rFonts w:cs="Times New Roman"/>
          <w:sz w:val="26"/>
          <w:szCs w:val="26"/>
        </w:rPr>
        <w:t>ния исполнителем.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алгоритма. Способы записи алгоритма (словесный, в виде блок-схемы, программа).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Алгоритмические конструкции.</w:t>
      </w:r>
      <w:r w:rsidRPr="0010524A">
        <w:rPr>
          <w:rStyle w:val="a9"/>
          <w:rFonts w:cs="Times New Roman"/>
          <w:sz w:val="26"/>
          <w:szCs w:val="26"/>
        </w:rPr>
        <w:t xml:space="preserve"> </w:t>
      </w:r>
      <w:r w:rsidRPr="0010524A">
        <w:rPr>
          <w:rFonts w:cs="Times New Roman"/>
          <w:sz w:val="26"/>
          <w:szCs w:val="26"/>
        </w:rPr>
        <w:t>Конструкция «следование». Линейный а</w:t>
      </w:r>
      <w:r w:rsidRPr="0010524A">
        <w:rPr>
          <w:rFonts w:cs="Times New Roman"/>
          <w:sz w:val="26"/>
          <w:szCs w:val="26"/>
        </w:rPr>
        <w:t>л</w:t>
      </w:r>
      <w:r w:rsidRPr="0010524A">
        <w:rPr>
          <w:rFonts w:cs="Times New Roman"/>
          <w:sz w:val="26"/>
          <w:szCs w:val="26"/>
        </w:rPr>
        <w:t>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Конструкция «ветвление»: полная и неполная формы. Выполнение и нев</w:t>
      </w:r>
      <w:r w:rsidRPr="0010524A">
        <w:rPr>
          <w:rFonts w:cs="Times New Roman"/>
          <w:sz w:val="26"/>
          <w:szCs w:val="26"/>
        </w:rPr>
        <w:t>ы</w:t>
      </w:r>
      <w:r w:rsidRPr="0010524A">
        <w:rPr>
          <w:rFonts w:cs="Times New Roman"/>
          <w:sz w:val="26"/>
          <w:szCs w:val="26"/>
        </w:rPr>
        <w:t>полнение условия (истинность и ложность высказывания). Простые и составные условия.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Конструкция «повторения»: циклы с заданным числом повторений, с усл</w:t>
      </w:r>
      <w:r w:rsidRPr="0010524A">
        <w:rPr>
          <w:rFonts w:cs="Times New Roman"/>
          <w:sz w:val="26"/>
          <w:szCs w:val="26"/>
        </w:rPr>
        <w:t>о</w:t>
      </w:r>
      <w:r w:rsidRPr="0010524A">
        <w:rPr>
          <w:rFonts w:cs="Times New Roman"/>
          <w:sz w:val="26"/>
          <w:szCs w:val="26"/>
        </w:rPr>
        <w:t>вием выполнения, с переменной цикла.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Разработка для формального исполнителя алгоритма, приводящего к тр</w:t>
      </w:r>
      <w:r w:rsidRPr="0010524A">
        <w:rPr>
          <w:rFonts w:cs="Times New Roman"/>
          <w:sz w:val="26"/>
          <w:szCs w:val="26"/>
        </w:rPr>
        <w:t>е</w:t>
      </w:r>
      <w:r w:rsidRPr="0010524A">
        <w:rPr>
          <w:rFonts w:cs="Times New Roman"/>
          <w:sz w:val="26"/>
          <w:szCs w:val="26"/>
        </w:rPr>
        <w:t>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w:t>
      </w:r>
      <w:r w:rsidRPr="0010524A">
        <w:rPr>
          <w:rFonts w:cs="Times New Roman"/>
          <w:sz w:val="26"/>
          <w:szCs w:val="26"/>
        </w:rPr>
        <w:t>т</w:t>
      </w:r>
      <w:r w:rsidRPr="0010524A">
        <w:rPr>
          <w:rFonts w:cs="Times New Roman"/>
          <w:sz w:val="26"/>
          <w:szCs w:val="26"/>
        </w:rPr>
        <w:t>мов вручную и на компьютере. Синтаксические и логические ошибки. Отказы.</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Язык программирования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Язык программирования (Python, C++, Паскаль, Java, C#, Школьный Алг</w:t>
      </w:r>
      <w:r w:rsidRPr="0010524A">
        <w:rPr>
          <w:rFonts w:cs="Times New Roman"/>
          <w:sz w:val="26"/>
          <w:szCs w:val="26"/>
        </w:rPr>
        <w:t>о</w:t>
      </w:r>
      <w:r w:rsidRPr="0010524A">
        <w:rPr>
          <w:rFonts w:cs="Times New Roman"/>
          <w:sz w:val="26"/>
          <w:szCs w:val="26"/>
        </w:rPr>
        <w:t>ритмический Язык).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Система программирования: редактор текста программ, транслятор, отла</w:t>
      </w:r>
      <w:r w:rsidRPr="0010524A">
        <w:rPr>
          <w:rFonts w:cs="Times New Roman"/>
          <w:sz w:val="26"/>
          <w:szCs w:val="26"/>
        </w:rPr>
        <w:t>д</w:t>
      </w:r>
      <w:r w:rsidRPr="0010524A">
        <w:rPr>
          <w:rFonts w:cs="Times New Roman"/>
          <w:sz w:val="26"/>
          <w:szCs w:val="26"/>
        </w:rPr>
        <w:t>чик.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Переменная: тип, имя, значение. Целые, вещественные и символьные пер</w:t>
      </w:r>
      <w:r w:rsidRPr="0010524A">
        <w:rPr>
          <w:rFonts w:cs="Times New Roman"/>
          <w:sz w:val="26"/>
          <w:szCs w:val="26"/>
        </w:rPr>
        <w:t>е</w:t>
      </w:r>
      <w:r w:rsidRPr="0010524A">
        <w:rPr>
          <w:rFonts w:cs="Times New Roman"/>
          <w:sz w:val="26"/>
          <w:szCs w:val="26"/>
        </w:rPr>
        <w:t>менные.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Оператор присваивания. Арифметические выражения и порядок их вычи</w:t>
      </w:r>
      <w:r w:rsidRPr="0010524A">
        <w:rPr>
          <w:rFonts w:cs="Times New Roman"/>
          <w:sz w:val="26"/>
          <w:szCs w:val="26"/>
        </w:rPr>
        <w:t>с</w:t>
      </w:r>
      <w:r w:rsidRPr="0010524A">
        <w:rPr>
          <w:rFonts w:cs="Times New Roman"/>
          <w:sz w:val="26"/>
          <w:szCs w:val="26"/>
        </w:rPr>
        <w:t>ления. Операции с целыми числами: целочисленное деление, остаток от деления.</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Ветвления. Составные условия (запись логических выражений на изучаемом языке программирования). Нахождение минимума и максимума из двух, трёх и ч</w:t>
      </w:r>
      <w:r w:rsidRPr="0010524A">
        <w:rPr>
          <w:rFonts w:cs="Times New Roman"/>
          <w:spacing w:val="-3"/>
          <w:sz w:val="26"/>
          <w:szCs w:val="26"/>
        </w:rPr>
        <w:t>е</w:t>
      </w:r>
      <w:r w:rsidRPr="0010524A">
        <w:rPr>
          <w:rFonts w:cs="Times New Roman"/>
          <w:spacing w:val="-3"/>
          <w:sz w:val="26"/>
          <w:szCs w:val="26"/>
        </w:rPr>
        <w:t>тырёх чисел. Решение квадратного уравнения, имеющего вещественные корни.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Диалоговая отладка программ: пошаговое выполнение, просмотр значений величин, отладочный вывод, выбор точки останова.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Цикл с условием. Алгоритм Евклида для нахождения наибольшего общего делителя двух натуральных чисел. Разбиение записи натурального числа в поз</w:t>
      </w:r>
      <w:r w:rsidRPr="0010524A">
        <w:rPr>
          <w:rFonts w:cs="Times New Roman"/>
          <w:sz w:val="26"/>
          <w:szCs w:val="26"/>
        </w:rPr>
        <w:t>и</w:t>
      </w:r>
      <w:r w:rsidRPr="0010524A">
        <w:rPr>
          <w:rFonts w:cs="Times New Roman"/>
          <w:sz w:val="26"/>
          <w:szCs w:val="26"/>
        </w:rPr>
        <w:t>ционной системе с основанием, меньшим или равным 10, на отдельные цифры.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Цикл с переменной. Алгоритмы проверки делимости одного целого числа на другое, проверки натурального числа на простоту.</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Обработка символьных данных. Символьные (строковые) переменные. П</w:t>
      </w:r>
      <w:r w:rsidRPr="0010524A">
        <w:rPr>
          <w:rFonts w:cs="Times New Roman"/>
          <w:sz w:val="26"/>
          <w:szCs w:val="26"/>
        </w:rPr>
        <w:t>о</w:t>
      </w:r>
      <w:r w:rsidRPr="0010524A">
        <w:rPr>
          <w:rFonts w:cs="Times New Roman"/>
          <w:sz w:val="26"/>
          <w:szCs w:val="26"/>
        </w:rPr>
        <w:t>символьная обработка строк. Подсчёт частоты появления символа в строке. Встроенные функции для обработки строк.</w:t>
      </w:r>
    </w:p>
    <w:p w:rsidR="00416B7C" w:rsidRPr="0010524A" w:rsidRDefault="00416B7C" w:rsidP="00B82670">
      <w:pPr>
        <w:pStyle w:val="5"/>
        <w:keepNext/>
        <w:spacing w:before="0" w:line="240" w:lineRule="auto"/>
        <w:ind w:firstLine="680"/>
        <w:rPr>
          <w:rStyle w:val="a9"/>
          <w:rFonts w:cs="Times New Roman"/>
          <w:b/>
          <w:bCs/>
          <w:sz w:val="26"/>
          <w:szCs w:val="26"/>
        </w:rPr>
      </w:pPr>
      <w:r w:rsidRPr="0010524A">
        <w:rPr>
          <w:rStyle w:val="a9"/>
          <w:rFonts w:cs="Times New Roman"/>
          <w:b/>
          <w:bCs/>
          <w:sz w:val="26"/>
          <w:szCs w:val="26"/>
        </w:rPr>
        <w:lastRenderedPageBreak/>
        <w:t>Анализ алгоритмов</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Определение возможных результатов работы алгоритма при данном множ</w:t>
      </w:r>
      <w:r w:rsidRPr="0010524A">
        <w:rPr>
          <w:rFonts w:cs="Times New Roman"/>
          <w:spacing w:val="-2"/>
          <w:sz w:val="26"/>
          <w:szCs w:val="26"/>
        </w:rPr>
        <w:t>е</w:t>
      </w:r>
      <w:r w:rsidRPr="0010524A">
        <w:rPr>
          <w:rFonts w:cs="Times New Roman"/>
          <w:spacing w:val="-2"/>
          <w:sz w:val="26"/>
          <w:szCs w:val="26"/>
        </w:rPr>
        <w:t>стве входных данных; определение возможных входных данных, приводящих к данному результату.</w:t>
      </w:r>
    </w:p>
    <w:p w:rsidR="00DA230F" w:rsidRPr="0010524A" w:rsidRDefault="00DA230F"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Цифровая грамотность</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Глобальная сеть Интернет и стратегии безопасного поведения в ней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Глобальная сеть Интернет. IP-адреса узлов. Сетевое хранение данных. М</w:t>
      </w:r>
      <w:r w:rsidRPr="0010524A">
        <w:rPr>
          <w:rFonts w:cs="Times New Roman"/>
          <w:sz w:val="26"/>
          <w:szCs w:val="26"/>
        </w:rPr>
        <w:t>е</w:t>
      </w:r>
      <w:r w:rsidRPr="0010524A">
        <w:rPr>
          <w:rFonts w:cs="Times New Roman"/>
          <w:sz w:val="26"/>
          <w:szCs w:val="26"/>
        </w:rPr>
        <w:t>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об информационной безопасности. Угрозы информационной без</w:t>
      </w:r>
      <w:r w:rsidRPr="0010524A">
        <w:rPr>
          <w:rFonts w:cs="Times New Roman"/>
          <w:sz w:val="26"/>
          <w:szCs w:val="26"/>
        </w:rPr>
        <w:t>о</w:t>
      </w:r>
      <w:r w:rsidRPr="0010524A">
        <w:rPr>
          <w:rFonts w:cs="Times New Roman"/>
          <w:sz w:val="26"/>
          <w:szCs w:val="26"/>
        </w:rPr>
        <w:t>пасности при работе в глобальной сети и методы противодействия им. Правила безопасной аутентификации. Защита личной информации в сети Интернет. Без</w:t>
      </w:r>
      <w:r w:rsidRPr="0010524A">
        <w:rPr>
          <w:rFonts w:cs="Times New Roman"/>
          <w:sz w:val="26"/>
          <w:szCs w:val="26"/>
        </w:rPr>
        <w:t>о</w:t>
      </w:r>
      <w:r w:rsidRPr="0010524A">
        <w:rPr>
          <w:rFonts w:cs="Times New Roman"/>
          <w:sz w:val="26"/>
          <w:szCs w:val="26"/>
        </w:rPr>
        <w:t>пасные стратегии поведения в сети Интернет. Предупреждение вовлечения в д</w:t>
      </w:r>
      <w:r w:rsidRPr="0010524A">
        <w:rPr>
          <w:rFonts w:cs="Times New Roman"/>
          <w:sz w:val="26"/>
          <w:szCs w:val="26"/>
        </w:rPr>
        <w:t>е</w:t>
      </w:r>
      <w:r w:rsidRPr="0010524A">
        <w:rPr>
          <w:rFonts w:cs="Times New Roman"/>
          <w:sz w:val="26"/>
          <w:szCs w:val="26"/>
        </w:rPr>
        <w:t>структивные и криминальные формы сетевой активности (кибербуллинг, фишинг и др.).</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Работа в информационном пространстве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Теоретические основы информатики</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Моделирование как метод познания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Модель. Задачи, решаемые с помощью моделирования. Классификации м</w:t>
      </w:r>
      <w:r w:rsidRPr="0010524A">
        <w:rPr>
          <w:rFonts w:cs="Times New Roman"/>
          <w:sz w:val="26"/>
          <w:szCs w:val="26"/>
        </w:rPr>
        <w:t>о</w:t>
      </w:r>
      <w:r w:rsidRPr="0010524A">
        <w:rPr>
          <w:rFonts w:cs="Times New Roman"/>
          <w:sz w:val="26"/>
          <w:szCs w:val="26"/>
        </w:rPr>
        <w:t>делей. Материальные (натурные) и информационные модели. Непрерывные и дискретные модели. Имитационные модели. Игровые модели. Оценка адекватн</w:t>
      </w:r>
      <w:r w:rsidRPr="0010524A">
        <w:rPr>
          <w:rFonts w:cs="Times New Roman"/>
          <w:sz w:val="26"/>
          <w:szCs w:val="26"/>
        </w:rPr>
        <w:t>о</w:t>
      </w:r>
      <w:r w:rsidRPr="0010524A">
        <w:rPr>
          <w:rFonts w:cs="Times New Roman"/>
          <w:sz w:val="26"/>
          <w:szCs w:val="26"/>
        </w:rPr>
        <w:t>сти модели моделируемому объекту и целям моделирования.</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Табличные модели. Таблица как представление отношения.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Базы данных. Отбор в таблице строк, удовлетворяющих заданному условию.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w:t>
      </w:r>
      <w:r w:rsidRPr="0010524A">
        <w:rPr>
          <w:rFonts w:cs="Times New Roman"/>
          <w:sz w:val="26"/>
          <w:szCs w:val="26"/>
        </w:rPr>
        <w:t>а</w:t>
      </w:r>
      <w:r w:rsidRPr="0010524A">
        <w:rPr>
          <w:rFonts w:cs="Times New Roman"/>
          <w:sz w:val="26"/>
          <w:szCs w:val="26"/>
        </w:rPr>
        <w:t>правленном ациклическом графе.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Дерево. Корень, вершина (узел), лист, ребро (дуга) дерева. Высота дерева. Поддерево. Примеры использования деревьев. Перебор вариантов с помощью д</w:t>
      </w:r>
      <w:r w:rsidRPr="0010524A">
        <w:rPr>
          <w:rFonts w:cs="Times New Roman"/>
          <w:sz w:val="26"/>
          <w:szCs w:val="26"/>
        </w:rPr>
        <w:t>е</w:t>
      </w:r>
      <w:r w:rsidRPr="0010524A">
        <w:rPr>
          <w:rFonts w:cs="Times New Roman"/>
          <w:sz w:val="26"/>
          <w:szCs w:val="26"/>
        </w:rPr>
        <w:t>рева.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математической модели. Задачи, решаемые с помощью математ</w:t>
      </w:r>
      <w:r w:rsidRPr="0010524A">
        <w:rPr>
          <w:rFonts w:cs="Times New Roman"/>
          <w:sz w:val="26"/>
          <w:szCs w:val="26"/>
        </w:rPr>
        <w:t>и</w:t>
      </w:r>
      <w:r w:rsidRPr="0010524A">
        <w:rPr>
          <w:rFonts w:cs="Times New Roman"/>
          <w:sz w:val="26"/>
          <w:szCs w:val="26"/>
        </w:rPr>
        <w:t>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Этапы компьютерного моделирования: постановка задачи, построение м</w:t>
      </w:r>
      <w:r w:rsidRPr="0010524A">
        <w:rPr>
          <w:rFonts w:cs="Times New Roman"/>
          <w:sz w:val="26"/>
          <w:szCs w:val="26"/>
        </w:rPr>
        <w:t>а</w:t>
      </w:r>
      <w:r w:rsidRPr="0010524A">
        <w:rPr>
          <w:rFonts w:cs="Times New Roman"/>
          <w:sz w:val="26"/>
          <w:szCs w:val="26"/>
        </w:rPr>
        <w:t>тематической модели, программная реализация, тестирование, проведение ко</w:t>
      </w:r>
      <w:r w:rsidRPr="0010524A">
        <w:rPr>
          <w:rFonts w:cs="Times New Roman"/>
          <w:sz w:val="26"/>
          <w:szCs w:val="26"/>
        </w:rPr>
        <w:t>м</w:t>
      </w:r>
      <w:r w:rsidRPr="0010524A">
        <w:rPr>
          <w:rFonts w:cs="Times New Roman"/>
          <w:sz w:val="26"/>
          <w:szCs w:val="26"/>
        </w:rPr>
        <w:t>пьютерного эксперимента, анализ его результатов, уточнение модели.</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Алгоритмы и программирование</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Разработка алгоритмов и программ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Разбиение задачи на подзадачи. Составление алгоритмов и программ с и</w:t>
      </w:r>
      <w:r w:rsidRPr="0010524A">
        <w:rPr>
          <w:rFonts w:cs="Times New Roman"/>
          <w:sz w:val="26"/>
          <w:szCs w:val="26"/>
        </w:rPr>
        <w:t>с</w:t>
      </w:r>
      <w:r w:rsidRPr="0010524A">
        <w:rPr>
          <w:rFonts w:cs="Times New Roman"/>
          <w:sz w:val="26"/>
          <w:szCs w:val="26"/>
        </w:rPr>
        <w:t>пользованием ветвлений, циклов и вспомогательных алгоритмов для управления исполнителем Робот или другими исполнителями, такими как Черепашка, Че</w:t>
      </w:r>
      <w:r w:rsidRPr="0010524A">
        <w:rPr>
          <w:rFonts w:cs="Times New Roman"/>
          <w:sz w:val="26"/>
          <w:szCs w:val="26"/>
        </w:rPr>
        <w:t>р</w:t>
      </w:r>
      <w:r w:rsidRPr="0010524A">
        <w:rPr>
          <w:rFonts w:cs="Times New Roman"/>
          <w:sz w:val="26"/>
          <w:szCs w:val="26"/>
        </w:rPr>
        <w:t>тёжник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Табличные величины (массивы). Одномерные массивы. Составление и о</w:t>
      </w:r>
      <w:r w:rsidRPr="0010524A">
        <w:rPr>
          <w:rFonts w:cs="Times New Roman"/>
          <w:sz w:val="26"/>
          <w:szCs w:val="26"/>
        </w:rPr>
        <w:t>т</w:t>
      </w:r>
      <w:r w:rsidRPr="0010524A">
        <w:rPr>
          <w:rFonts w:cs="Times New Roman"/>
          <w:sz w:val="26"/>
          <w:szCs w:val="26"/>
        </w:rPr>
        <w:t>ладка программ, реализующих типовые алгоритмы обработки одномерных ч</w:t>
      </w:r>
      <w:r w:rsidRPr="0010524A">
        <w:rPr>
          <w:rFonts w:cs="Times New Roman"/>
          <w:sz w:val="26"/>
          <w:szCs w:val="26"/>
        </w:rPr>
        <w:t>и</w:t>
      </w:r>
      <w:r w:rsidRPr="0010524A">
        <w:rPr>
          <w:rFonts w:cs="Times New Roman"/>
          <w:sz w:val="26"/>
          <w:szCs w:val="26"/>
        </w:rPr>
        <w:t>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w:t>
      </w:r>
      <w:r w:rsidRPr="0010524A">
        <w:rPr>
          <w:rFonts w:cs="Times New Roman"/>
          <w:sz w:val="26"/>
          <w:szCs w:val="26"/>
        </w:rPr>
        <w:t>ж</w:t>
      </w:r>
      <w:r w:rsidRPr="0010524A">
        <w:rPr>
          <w:rFonts w:cs="Times New Roman"/>
          <w:sz w:val="26"/>
          <w:szCs w:val="26"/>
        </w:rPr>
        <w:t>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Обработка потока данных: вычисление количества, суммы, среднего ари</w:t>
      </w:r>
      <w:r w:rsidRPr="0010524A">
        <w:rPr>
          <w:rFonts w:cs="Times New Roman"/>
          <w:sz w:val="26"/>
          <w:szCs w:val="26"/>
        </w:rPr>
        <w:t>ф</w:t>
      </w:r>
      <w:r w:rsidRPr="0010524A">
        <w:rPr>
          <w:rFonts w:cs="Times New Roman"/>
          <w:sz w:val="26"/>
          <w:szCs w:val="26"/>
        </w:rPr>
        <w:t>метического, минимального и максимального значения элементов последов</w:t>
      </w:r>
      <w:r w:rsidRPr="0010524A">
        <w:rPr>
          <w:rFonts w:cs="Times New Roman"/>
          <w:sz w:val="26"/>
          <w:szCs w:val="26"/>
        </w:rPr>
        <w:t>а</w:t>
      </w:r>
      <w:r w:rsidRPr="0010524A">
        <w:rPr>
          <w:rFonts w:cs="Times New Roman"/>
          <w:sz w:val="26"/>
          <w:szCs w:val="26"/>
        </w:rPr>
        <w:t>тельности, удовлетворяющих заданному условию.</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Управление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Примеры роботизированных систем (система управления движением в транспортной системе, сварочная линия автозавода, автоматизированное управл</w:t>
      </w:r>
      <w:r w:rsidRPr="0010524A">
        <w:rPr>
          <w:rFonts w:cs="Times New Roman"/>
          <w:spacing w:val="-2"/>
          <w:sz w:val="26"/>
          <w:szCs w:val="26"/>
        </w:rPr>
        <w:t>е</w:t>
      </w:r>
      <w:r w:rsidRPr="0010524A">
        <w:rPr>
          <w:rFonts w:cs="Times New Roman"/>
          <w:spacing w:val="-2"/>
          <w:sz w:val="26"/>
          <w:szCs w:val="26"/>
        </w:rPr>
        <w:t>ние отопления дома, автономная система управления транспортным средством и т. п.).</w:t>
      </w:r>
    </w:p>
    <w:p w:rsidR="00416B7C" w:rsidRPr="0010524A" w:rsidRDefault="00416B7C" w:rsidP="00B82670">
      <w:pPr>
        <w:pStyle w:val="4"/>
        <w:spacing w:before="0" w:after="0" w:line="240" w:lineRule="auto"/>
        <w:ind w:firstLine="680"/>
        <w:jc w:val="both"/>
        <w:rPr>
          <w:rStyle w:val="a9"/>
          <w:rFonts w:cs="Times New Roman"/>
          <w:b/>
          <w:bCs w:val="0"/>
          <w:sz w:val="26"/>
          <w:szCs w:val="26"/>
        </w:rPr>
      </w:pPr>
      <w:r w:rsidRPr="0010524A">
        <w:rPr>
          <w:rStyle w:val="a9"/>
          <w:rFonts w:cs="Times New Roman"/>
          <w:b/>
          <w:bCs w:val="0"/>
          <w:sz w:val="26"/>
          <w:szCs w:val="26"/>
        </w:rPr>
        <w:t>Информационные технологии</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Электронные таблицы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Преобразование формул при копировании. Относительная, абсолютная и смешанная адресация.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10524A" w:rsidRDefault="00416B7C" w:rsidP="00B82670">
      <w:pPr>
        <w:pStyle w:val="5"/>
        <w:spacing w:before="0" w:line="240" w:lineRule="auto"/>
        <w:ind w:firstLine="680"/>
        <w:rPr>
          <w:rStyle w:val="a9"/>
          <w:rFonts w:cs="Times New Roman"/>
          <w:b/>
          <w:bCs/>
          <w:sz w:val="26"/>
          <w:szCs w:val="26"/>
        </w:rPr>
      </w:pPr>
      <w:r w:rsidRPr="0010524A">
        <w:rPr>
          <w:rStyle w:val="a9"/>
          <w:rFonts w:cs="Times New Roman"/>
          <w:b/>
          <w:bCs/>
          <w:sz w:val="26"/>
          <w:szCs w:val="26"/>
        </w:rPr>
        <w:t>Информационные технологии в современном обществе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информационных технологий в развитии экономики мира, страны, р</w:t>
      </w:r>
      <w:r w:rsidRPr="0010524A">
        <w:rPr>
          <w:rFonts w:cs="Times New Roman"/>
          <w:sz w:val="26"/>
          <w:szCs w:val="26"/>
        </w:rPr>
        <w:t>е</w:t>
      </w:r>
      <w:r w:rsidRPr="0010524A">
        <w:rPr>
          <w:rFonts w:cs="Times New Roman"/>
          <w:sz w:val="26"/>
          <w:szCs w:val="26"/>
        </w:rPr>
        <w:t>гиона. Открытые образовательные ресурсы.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A230F" w:rsidRPr="0010524A" w:rsidRDefault="00DA230F" w:rsidP="00EA6EDE">
      <w:pPr>
        <w:pStyle w:val="h1"/>
        <w:pageBreakBefore w:val="0"/>
        <w:pBdr>
          <w:bottom w:val="none" w:sz="0" w:space="0" w:color="auto"/>
        </w:pBdr>
        <w:spacing w:before="0" w:after="0" w:line="240" w:lineRule="auto"/>
        <w:ind w:firstLine="680"/>
        <w:jc w:val="both"/>
        <w:rPr>
          <w:rStyle w:val="a9"/>
          <w:rFonts w:cs="Times New Roman"/>
          <w:b/>
          <w:bCs/>
          <w:sz w:val="26"/>
          <w:szCs w:val="26"/>
        </w:rPr>
      </w:pPr>
    </w:p>
    <w:p w:rsidR="00416B7C" w:rsidRPr="0010524A" w:rsidRDefault="00DA230F" w:rsidP="00EA6EDE">
      <w:pPr>
        <w:pStyle w:val="h1"/>
        <w:pageBreakBefore w:val="0"/>
        <w:pBdr>
          <w:bottom w:val="none" w:sz="0" w:space="0" w:color="auto"/>
        </w:pBdr>
        <w:spacing w:before="0" w:after="0" w:line="240" w:lineRule="auto"/>
        <w:ind w:firstLine="680"/>
        <w:jc w:val="both"/>
        <w:rPr>
          <w:rStyle w:val="a9"/>
          <w:rFonts w:cs="Times New Roman"/>
          <w:b/>
          <w:bCs/>
          <w:sz w:val="26"/>
          <w:szCs w:val="26"/>
        </w:rPr>
      </w:pPr>
      <w:r w:rsidRPr="0010524A">
        <w:rPr>
          <w:rStyle w:val="a9"/>
          <w:rFonts w:cs="Times New Roman"/>
          <w:b/>
          <w:bCs/>
          <w:sz w:val="26"/>
          <w:szCs w:val="26"/>
        </w:rPr>
        <w:t xml:space="preserve">ПЛАНИРУЕМЫЕ РЕЗУЛЬТАТЫ ОСВОЕНИЯ УЧЕБНОГО ПРЕДМЕТА «ИНФОРМАТИКА» </w:t>
      </w:r>
      <w:r w:rsidR="00416B7C" w:rsidRPr="0010524A">
        <w:rPr>
          <w:rStyle w:val="a9"/>
          <w:rFonts w:cs="Times New Roman"/>
          <w:b/>
          <w:bCs/>
          <w:sz w:val="26"/>
          <w:szCs w:val="26"/>
        </w:rPr>
        <w:t>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информатики в основной школе направлено на достижение об</w:t>
      </w:r>
      <w:r w:rsidRPr="0010524A">
        <w:rPr>
          <w:rFonts w:cs="Times New Roman"/>
          <w:sz w:val="26"/>
          <w:szCs w:val="26"/>
        </w:rPr>
        <w:t>у</w:t>
      </w:r>
      <w:r w:rsidRPr="0010524A">
        <w:rPr>
          <w:rFonts w:cs="Times New Roman"/>
          <w:sz w:val="26"/>
          <w:szCs w:val="26"/>
        </w:rPr>
        <w:t>чающимися следующих личностных, метапредметных и предметных результатов освоения учебного предмета.</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lastRenderedPageBreak/>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имеют направленность на решение задач воспит</w:t>
      </w:r>
      <w:r w:rsidRPr="0010524A">
        <w:rPr>
          <w:rFonts w:cs="Times New Roman"/>
          <w:sz w:val="26"/>
          <w:szCs w:val="26"/>
        </w:rPr>
        <w:t>а</w:t>
      </w:r>
      <w:r w:rsidRPr="0010524A">
        <w:rPr>
          <w:rFonts w:cs="Times New Roman"/>
          <w:sz w:val="26"/>
          <w:szCs w:val="26"/>
        </w:rPr>
        <w:t>ния, развития и социализации обучающихся средствами предмета.</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Патриотическое воспитание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ценностное отношение к отечественному культурному, историч</w:t>
      </w:r>
      <w:r w:rsidRPr="0010524A">
        <w:rPr>
          <w:rFonts w:cs="Times New Roman"/>
          <w:sz w:val="26"/>
          <w:szCs w:val="26"/>
        </w:rPr>
        <w:t>е</w:t>
      </w:r>
      <w:r w:rsidRPr="0010524A">
        <w:rPr>
          <w:rFonts w:cs="Times New Roman"/>
          <w:sz w:val="26"/>
          <w:szCs w:val="26"/>
        </w:rPr>
        <w:t>скому и научному наследию; понимание значения информатики как науки в жизни современного общества; владение достоверной информацией о пер</w:t>
      </w:r>
      <w:r w:rsidRPr="0010524A">
        <w:rPr>
          <w:rFonts w:cs="Times New Roman"/>
          <w:sz w:val="26"/>
          <w:szCs w:val="26"/>
        </w:rPr>
        <w:t>е</w:t>
      </w:r>
      <w:r w:rsidRPr="0010524A">
        <w:rPr>
          <w:rFonts w:cs="Times New Roman"/>
          <w:sz w:val="26"/>
          <w:szCs w:val="26"/>
        </w:rPr>
        <w:t>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Духовно-нравственное воспитание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ориентация на моральные ценности и нормы в ситуациях нравстве</w:t>
      </w:r>
      <w:r w:rsidRPr="0010524A">
        <w:rPr>
          <w:rFonts w:cs="Times New Roman"/>
          <w:sz w:val="26"/>
          <w:szCs w:val="26"/>
        </w:rPr>
        <w:t>н</w:t>
      </w:r>
      <w:r w:rsidRPr="0010524A">
        <w:rPr>
          <w:rFonts w:cs="Times New Roman"/>
          <w:sz w:val="26"/>
          <w:szCs w:val="26"/>
        </w:rPr>
        <w:t>ного выбора; готовность оценивать своё поведение и поступки, а также п</w:t>
      </w:r>
      <w:r w:rsidRPr="0010524A">
        <w:rPr>
          <w:rFonts w:cs="Times New Roman"/>
          <w:sz w:val="26"/>
          <w:szCs w:val="26"/>
        </w:rPr>
        <w:t>о</w:t>
      </w:r>
      <w:r w:rsidRPr="0010524A">
        <w:rPr>
          <w:rFonts w:cs="Times New Roman"/>
          <w:sz w:val="26"/>
          <w:szCs w:val="26"/>
        </w:rPr>
        <w:t>ведение и поступки других людей с позиции нравственных и правовых норм с учётом осознания последствий поступков; активное неприятие асоциал</w:t>
      </w:r>
      <w:r w:rsidRPr="0010524A">
        <w:rPr>
          <w:rFonts w:cs="Times New Roman"/>
          <w:sz w:val="26"/>
          <w:szCs w:val="26"/>
        </w:rPr>
        <w:t>ь</w:t>
      </w:r>
      <w:r w:rsidRPr="0010524A">
        <w:rPr>
          <w:rFonts w:cs="Times New Roman"/>
          <w:sz w:val="26"/>
          <w:szCs w:val="26"/>
        </w:rPr>
        <w:t>ных поступков, в том числе в сети Интернет.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Гражданское воспитание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представление о социальных нормах и правилах межличностных о</w:t>
      </w:r>
      <w:r w:rsidRPr="0010524A">
        <w:rPr>
          <w:rFonts w:cs="Times New Roman"/>
          <w:sz w:val="26"/>
          <w:szCs w:val="26"/>
        </w:rPr>
        <w:t>т</w:t>
      </w:r>
      <w:r w:rsidRPr="0010524A">
        <w:rPr>
          <w:rFonts w:cs="Times New Roman"/>
          <w:sz w:val="26"/>
          <w:szCs w:val="26"/>
        </w:rPr>
        <w:t>ношений в коллективе, в том числе в социальных сообществах; соблюдение правил безопасности, в том числе навыков безопасного поведения в инте</w:t>
      </w:r>
      <w:r w:rsidRPr="0010524A">
        <w:rPr>
          <w:rFonts w:cs="Times New Roman"/>
          <w:sz w:val="26"/>
          <w:szCs w:val="26"/>
        </w:rPr>
        <w:t>р</w:t>
      </w:r>
      <w:r w:rsidRPr="0010524A">
        <w:rPr>
          <w:rFonts w:cs="Times New Roman"/>
          <w:sz w:val="26"/>
          <w:szCs w:val="26"/>
        </w:rPr>
        <w:t>нет-среде; готовность к разнообразной совместной деятельности при выпо</w:t>
      </w:r>
      <w:r w:rsidRPr="0010524A">
        <w:rPr>
          <w:rFonts w:cs="Times New Roman"/>
          <w:sz w:val="26"/>
          <w:szCs w:val="26"/>
        </w:rPr>
        <w:t>л</w:t>
      </w:r>
      <w:r w:rsidRPr="0010524A">
        <w:rPr>
          <w:rFonts w:cs="Times New Roman"/>
          <w:sz w:val="26"/>
          <w:szCs w:val="26"/>
        </w:rPr>
        <w:t>нении учебных, познавательных задач, создании учебных проектов; стре</w:t>
      </w:r>
      <w:r w:rsidRPr="0010524A">
        <w:rPr>
          <w:rFonts w:cs="Times New Roman"/>
          <w:sz w:val="26"/>
          <w:szCs w:val="26"/>
        </w:rPr>
        <w:t>м</w:t>
      </w:r>
      <w:r w:rsidRPr="0010524A">
        <w:rPr>
          <w:rFonts w:cs="Times New Roman"/>
          <w:sz w:val="26"/>
          <w:szCs w:val="26"/>
        </w:rPr>
        <w:t>ление к взаимопониманию и взаимопомощи в процессе этой учебной де</w:t>
      </w:r>
      <w:r w:rsidRPr="0010524A">
        <w:rPr>
          <w:rFonts w:cs="Times New Roman"/>
          <w:sz w:val="26"/>
          <w:szCs w:val="26"/>
        </w:rPr>
        <w:t>я</w:t>
      </w:r>
      <w:r w:rsidRPr="0010524A">
        <w:rPr>
          <w:rFonts w:cs="Times New Roman"/>
          <w:sz w:val="26"/>
          <w:szCs w:val="26"/>
        </w:rPr>
        <w:t>тельности; готовность оценивать своё поведение и поступки своих товар</w:t>
      </w:r>
      <w:r w:rsidRPr="0010524A">
        <w:rPr>
          <w:rFonts w:cs="Times New Roman"/>
          <w:sz w:val="26"/>
          <w:szCs w:val="26"/>
        </w:rPr>
        <w:t>и</w:t>
      </w:r>
      <w:r w:rsidRPr="0010524A">
        <w:rPr>
          <w:rFonts w:cs="Times New Roman"/>
          <w:sz w:val="26"/>
          <w:szCs w:val="26"/>
        </w:rPr>
        <w:t>щей с позиции нравственных и правовых норм с учётом осознания после</w:t>
      </w:r>
      <w:r w:rsidRPr="0010524A">
        <w:rPr>
          <w:rFonts w:cs="Times New Roman"/>
          <w:sz w:val="26"/>
          <w:szCs w:val="26"/>
        </w:rPr>
        <w:t>д</w:t>
      </w:r>
      <w:r w:rsidRPr="0010524A">
        <w:rPr>
          <w:rFonts w:cs="Times New Roman"/>
          <w:sz w:val="26"/>
          <w:szCs w:val="26"/>
        </w:rPr>
        <w:t>ствий поступков.</w:t>
      </w:r>
    </w:p>
    <w:p w:rsidR="00416B7C" w:rsidRPr="0010524A" w:rsidRDefault="00416B7C" w:rsidP="00B82670">
      <w:pPr>
        <w:pStyle w:val="a8"/>
        <w:keepNext/>
        <w:spacing w:line="240" w:lineRule="auto"/>
        <w:ind w:firstLine="680"/>
        <w:rPr>
          <w:rStyle w:val="a9"/>
          <w:rFonts w:cs="Times New Roman"/>
          <w:sz w:val="26"/>
          <w:szCs w:val="26"/>
        </w:rPr>
      </w:pPr>
      <w:r w:rsidRPr="0010524A">
        <w:rPr>
          <w:rStyle w:val="ab"/>
          <w:rFonts w:cs="Times New Roman"/>
          <w:sz w:val="26"/>
          <w:szCs w:val="26"/>
        </w:rPr>
        <w:t>Ценности научного познания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сформированность мировоззренческих представлений об информ</w:t>
      </w:r>
      <w:r w:rsidRPr="0010524A">
        <w:rPr>
          <w:rFonts w:cs="Times New Roman"/>
          <w:sz w:val="26"/>
          <w:szCs w:val="26"/>
        </w:rPr>
        <w:t>а</w:t>
      </w:r>
      <w:r w:rsidRPr="0010524A">
        <w:rPr>
          <w:rFonts w:cs="Times New Roman"/>
          <w:sz w:val="26"/>
          <w:szCs w:val="26"/>
        </w:rPr>
        <w:t>ции, информационных процессах и информационных технологиях, соотве</w:t>
      </w:r>
      <w:r w:rsidRPr="0010524A">
        <w:rPr>
          <w:rFonts w:cs="Times New Roman"/>
          <w:sz w:val="26"/>
          <w:szCs w:val="26"/>
        </w:rPr>
        <w:t>т</w:t>
      </w:r>
      <w:r w:rsidRPr="0010524A">
        <w:rPr>
          <w:rFonts w:cs="Times New Roman"/>
          <w:sz w:val="26"/>
          <w:szCs w:val="26"/>
        </w:rPr>
        <w:t>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овладение основными навыками исследовательской деятельности, установка на осмысление опыта, наблюдений, поступков и стремление с</w:t>
      </w:r>
      <w:r w:rsidRPr="0010524A">
        <w:rPr>
          <w:rFonts w:cs="Times New Roman"/>
          <w:sz w:val="26"/>
          <w:szCs w:val="26"/>
        </w:rPr>
        <w:t>о</w:t>
      </w:r>
      <w:r w:rsidRPr="0010524A">
        <w:rPr>
          <w:rFonts w:cs="Times New Roman"/>
          <w:sz w:val="26"/>
          <w:szCs w:val="26"/>
        </w:rPr>
        <w:t>вершенствовать пути достижения индивидуального и коллективного благ</w:t>
      </w:r>
      <w:r w:rsidRPr="0010524A">
        <w:rPr>
          <w:rFonts w:cs="Times New Roman"/>
          <w:sz w:val="26"/>
          <w:szCs w:val="26"/>
        </w:rPr>
        <w:t>о</w:t>
      </w:r>
      <w:r w:rsidRPr="0010524A">
        <w:rPr>
          <w:rFonts w:cs="Times New Roman"/>
          <w:sz w:val="26"/>
          <w:szCs w:val="26"/>
        </w:rPr>
        <w:t>получия;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Формирование культуры здоровья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осознание ценности жизни; ответственное отношение к своему зд</w:t>
      </w:r>
      <w:r w:rsidRPr="0010524A">
        <w:rPr>
          <w:rFonts w:cs="Times New Roman"/>
          <w:sz w:val="26"/>
          <w:szCs w:val="26"/>
        </w:rPr>
        <w:t>о</w:t>
      </w:r>
      <w:r w:rsidRPr="0010524A">
        <w:rPr>
          <w:rFonts w:cs="Times New Roman"/>
          <w:sz w:val="26"/>
          <w:szCs w:val="26"/>
        </w:rPr>
        <w:t>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lastRenderedPageBreak/>
        <w:t>Трудовое воспитание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интерес к практическому изучению профессий и труда в сферах профессиональной деятельности, связанных с информатикой, программир</w:t>
      </w:r>
      <w:r w:rsidRPr="0010524A">
        <w:rPr>
          <w:rFonts w:cs="Times New Roman"/>
          <w:sz w:val="26"/>
          <w:szCs w:val="26"/>
        </w:rPr>
        <w:t>о</w:t>
      </w:r>
      <w:r w:rsidRPr="0010524A">
        <w:rPr>
          <w:rFonts w:cs="Times New Roman"/>
          <w:sz w:val="26"/>
          <w:szCs w:val="26"/>
        </w:rPr>
        <w:t>ванием и информационными технологиями, основанными на достижениях науки информатики и научно-технического прогресса;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осознанный выбор и построение индивидуальной траектории обр</w:t>
      </w:r>
      <w:r w:rsidRPr="0010524A">
        <w:rPr>
          <w:rFonts w:cs="Times New Roman"/>
          <w:sz w:val="26"/>
          <w:szCs w:val="26"/>
        </w:rPr>
        <w:t>а</w:t>
      </w:r>
      <w:r w:rsidRPr="0010524A">
        <w:rPr>
          <w:rFonts w:cs="Times New Roman"/>
          <w:sz w:val="26"/>
          <w:szCs w:val="26"/>
        </w:rPr>
        <w:t>зования и жизненных планов с учётом личных и общественных интересов и потребностей.</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Экологическое воспитание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осознание глобального характера экологических проблем и путей их решения, в том числе с учётом возможностей ИКТ.</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Адаптация обучающегося к изменяющимся условиям социальной среды</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освоение обучающимися социального опыта, основных социальных ролей, соответствующих ведущей деятельности возраста, норм и правил о</w:t>
      </w:r>
      <w:r w:rsidRPr="0010524A">
        <w:rPr>
          <w:rFonts w:cs="Times New Roman"/>
          <w:sz w:val="26"/>
          <w:szCs w:val="26"/>
        </w:rPr>
        <w:t>б</w:t>
      </w:r>
      <w:r w:rsidRPr="0010524A">
        <w:rPr>
          <w:rFonts w:cs="Times New Roman"/>
          <w:sz w:val="26"/>
          <w:szCs w:val="26"/>
        </w:rPr>
        <w:t>щественного поведения, форм социальной жизни в группах и сообществах, в том числе существующих в виртуальном пространстве.</w:t>
      </w:r>
    </w:p>
    <w:p w:rsidR="00810D64" w:rsidRPr="0010524A" w:rsidRDefault="00810D64"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Метапредметные результаты освоения образовательной программы по и</w:t>
      </w:r>
      <w:r w:rsidRPr="0010524A">
        <w:rPr>
          <w:rFonts w:cs="Times New Roman"/>
          <w:sz w:val="26"/>
          <w:szCs w:val="26"/>
        </w:rPr>
        <w:t>н</w:t>
      </w:r>
      <w:r w:rsidRPr="0010524A">
        <w:rPr>
          <w:rFonts w:cs="Times New Roman"/>
          <w:sz w:val="26"/>
          <w:szCs w:val="26"/>
        </w:rPr>
        <w:t>форматике отражают овладение универсальными учебными действиями — п</w:t>
      </w:r>
      <w:r w:rsidRPr="0010524A">
        <w:rPr>
          <w:rFonts w:cs="Times New Roman"/>
          <w:sz w:val="26"/>
          <w:szCs w:val="26"/>
        </w:rPr>
        <w:t>о</w:t>
      </w:r>
      <w:r w:rsidRPr="0010524A">
        <w:rPr>
          <w:rFonts w:cs="Times New Roman"/>
          <w:sz w:val="26"/>
          <w:szCs w:val="26"/>
        </w:rPr>
        <w:t>знавательными, коммуникативными, регулятивными.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Универсальные познавательные действия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Базовые логические действия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w:t>
      </w:r>
      <w:r w:rsidRPr="0010524A">
        <w:rPr>
          <w:rFonts w:cs="Times New Roman"/>
          <w:sz w:val="26"/>
          <w:szCs w:val="26"/>
        </w:rPr>
        <w:t>е</w:t>
      </w:r>
      <w:r w:rsidRPr="0010524A">
        <w:rPr>
          <w:rFonts w:cs="Times New Roman"/>
          <w:sz w:val="26"/>
          <w:szCs w:val="26"/>
        </w:rPr>
        <w:t>рии для классификации, устанавливать причинно-следственные связи, стр</w:t>
      </w:r>
      <w:r w:rsidRPr="0010524A">
        <w:rPr>
          <w:rFonts w:cs="Times New Roman"/>
          <w:sz w:val="26"/>
          <w:szCs w:val="26"/>
        </w:rPr>
        <w:t>о</w:t>
      </w:r>
      <w:r w:rsidRPr="0010524A">
        <w:rPr>
          <w:rFonts w:cs="Times New Roman"/>
          <w:sz w:val="26"/>
          <w:szCs w:val="26"/>
        </w:rPr>
        <w:t>ить логические рассуждения, делать умозаключения (индуктивные, деду</w:t>
      </w:r>
      <w:r w:rsidRPr="0010524A">
        <w:rPr>
          <w:rFonts w:cs="Times New Roman"/>
          <w:sz w:val="26"/>
          <w:szCs w:val="26"/>
        </w:rPr>
        <w:t>к</w:t>
      </w:r>
      <w:r w:rsidRPr="0010524A">
        <w:rPr>
          <w:rFonts w:cs="Times New Roman"/>
          <w:sz w:val="26"/>
          <w:szCs w:val="26"/>
        </w:rPr>
        <w:t>тивные и по аналогии) и выводы;</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умение создавать, применять и преобразовывать знаки и символы, модели и схемы для решения учебных и познавательных задач;</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самостоятельно выбирать способ решения учебной задачи (сравн</w:t>
      </w:r>
      <w:r w:rsidRPr="0010524A">
        <w:rPr>
          <w:rFonts w:cs="Times New Roman"/>
          <w:sz w:val="26"/>
          <w:szCs w:val="26"/>
        </w:rPr>
        <w:t>и</w:t>
      </w:r>
      <w:r w:rsidRPr="0010524A">
        <w:rPr>
          <w:rFonts w:cs="Times New Roman"/>
          <w:sz w:val="26"/>
          <w:szCs w:val="26"/>
        </w:rPr>
        <w:t>вать несколько вариантов решения, выбирать наиболее подходящий с учётом самостоятельно выделенных критериев).</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Базовые исследовательские действия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формулировать вопросы, фиксирующие разрыв между реальным и желательным состоянием ситуации, объекта, и самостоятельно устанавл</w:t>
      </w:r>
      <w:r w:rsidRPr="0010524A">
        <w:rPr>
          <w:rFonts w:cs="Times New Roman"/>
          <w:sz w:val="26"/>
          <w:szCs w:val="26"/>
        </w:rPr>
        <w:t>и</w:t>
      </w:r>
      <w:r w:rsidRPr="0010524A">
        <w:rPr>
          <w:rFonts w:cs="Times New Roman"/>
          <w:sz w:val="26"/>
          <w:szCs w:val="26"/>
        </w:rPr>
        <w:t>вать искомое и данное;</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оценивать на применимость и достоверность информацию, получе</w:t>
      </w:r>
      <w:r w:rsidRPr="0010524A">
        <w:rPr>
          <w:rFonts w:cs="Times New Roman"/>
          <w:sz w:val="26"/>
          <w:szCs w:val="26"/>
        </w:rPr>
        <w:t>н</w:t>
      </w:r>
      <w:r w:rsidRPr="0010524A">
        <w:rPr>
          <w:rFonts w:cs="Times New Roman"/>
          <w:sz w:val="26"/>
          <w:szCs w:val="26"/>
        </w:rPr>
        <w:t>ную в ходе исследования;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Работа с информацией</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выявлять дефицит информации, данных, необходимых для решения поставленной задачи;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выбирать, анализировать, систематизировать и интерпретировать информацию различных видов и форм представления;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lastRenderedPageBreak/>
        <w:t>самостоятельно выбирать оптимальную форму представления и</w:t>
      </w:r>
      <w:r w:rsidRPr="0010524A">
        <w:rPr>
          <w:rFonts w:cs="Times New Roman"/>
          <w:sz w:val="26"/>
          <w:szCs w:val="26"/>
        </w:rPr>
        <w:t>н</w:t>
      </w:r>
      <w:r w:rsidRPr="0010524A">
        <w:rPr>
          <w:rFonts w:cs="Times New Roman"/>
          <w:sz w:val="26"/>
          <w:szCs w:val="26"/>
        </w:rPr>
        <w:t>формации и иллюстрировать решаемые задачи несложными схемами, ди</w:t>
      </w:r>
      <w:r w:rsidRPr="0010524A">
        <w:rPr>
          <w:rFonts w:cs="Times New Roman"/>
          <w:sz w:val="26"/>
          <w:szCs w:val="26"/>
        </w:rPr>
        <w:t>а</w:t>
      </w:r>
      <w:r w:rsidRPr="0010524A">
        <w:rPr>
          <w:rFonts w:cs="Times New Roman"/>
          <w:sz w:val="26"/>
          <w:szCs w:val="26"/>
        </w:rPr>
        <w:t>граммами, иной графикой и их комбинациями;</w:t>
      </w:r>
    </w:p>
    <w:p w:rsidR="00416B7C" w:rsidRPr="0010524A" w:rsidRDefault="00416B7C" w:rsidP="00B82670">
      <w:pPr>
        <w:pStyle w:val="a2"/>
        <w:spacing w:line="240" w:lineRule="auto"/>
        <w:ind w:firstLine="680"/>
        <w:rPr>
          <w:rFonts w:cs="Times New Roman"/>
          <w:spacing w:val="-1"/>
          <w:sz w:val="26"/>
          <w:szCs w:val="26"/>
        </w:rPr>
      </w:pPr>
      <w:r w:rsidRPr="0010524A">
        <w:rPr>
          <w:rFonts w:cs="Times New Roman"/>
          <w:spacing w:val="-1"/>
          <w:sz w:val="26"/>
          <w:szCs w:val="26"/>
        </w:rPr>
        <w:t>оценивать надёжность информации по критериям, предложенным учителем или сформулированным самостоятельно;</w:t>
      </w:r>
    </w:p>
    <w:p w:rsidR="00416B7C" w:rsidRPr="0010524A" w:rsidRDefault="00416B7C" w:rsidP="00B82670">
      <w:pPr>
        <w:pStyle w:val="a2"/>
        <w:spacing w:line="240" w:lineRule="auto"/>
        <w:ind w:firstLine="680"/>
        <w:rPr>
          <w:rFonts w:cs="Times New Roman"/>
          <w:spacing w:val="-1"/>
          <w:sz w:val="26"/>
          <w:szCs w:val="26"/>
        </w:rPr>
      </w:pPr>
      <w:r w:rsidRPr="0010524A">
        <w:rPr>
          <w:rFonts w:cs="Times New Roman"/>
          <w:spacing w:val="-1"/>
          <w:sz w:val="26"/>
          <w:szCs w:val="26"/>
        </w:rPr>
        <w:t>эффективно запоминать и систематизировать информацию.</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Универсальные коммуникативные действия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Общение</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сопоставлять свои суждения с суждениями других участников ди</w:t>
      </w:r>
      <w:r w:rsidRPr="0010524A">
        <w:rPr>
          <w:rFonts w:cs="Times New Roman"/>
          <w:sz w:val="26"/>
          <w:szCs w:val="26"/>
        </w:rPr>
        <w:t>а</w:t>
      </w:r>
      <w:r w:rsidRPr="0010524A">
        <w:rPr>
          <w:rFonts w:cs="Times New Roman"/>
          <w:sz w:val="26"/>
          <w:szCs w:val="26"/>
        </w:rPr>
        <w:t>лога, обнаруживать различие и сходство позиций;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публично представлять результаты выполненного опыта (экспер</w:t>
      </w:r>
      <w:r w:rsidRPr="0010524A">
        <w:rPr>
          <w:rFonts w:cs="Times New Roman"/>
          <w:sz w:val="26"/>
          <w:szCs w:val="26"/>
        </w:rPr>
        <w:t>и</w:t>
      </w:r>
      <w:r w:rsidRPr="0010524A">
        <w:rPr>
          <w:rFonts w:cs="Times New Roman"/>
          <w:sz w:val="26"/>
          <w:szCs w:val="26"/>
        </w:rPr>
        <w:t>мента, исследования, проекта);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самостоятельно выбирать формат выступления с учётом задач пр</w:t>
      </w:r>
      <w:r w:rsidRPr="0010524A">
        <w:rPr>
          <w:rFonts w:cs="Times New Roman"/>
          <w:sz w:val="26"/>
          <w:szCs w:val="26"/>
        </w:rPr>
        <w:t>е</w:t>
      </w:r>
      <w:r w:rsidRPr="0010524A">
        <w:rPr>
          <w:rFonts w:cs="Times New Roman"/>
          <w:sz w:val="26"/>
          <w:szCs w:val="26"/>
        </w:rPr>
        <w:t>зентации и особенностей аудитории и в соответствии с ним составлять ус</w:t>
      </w:r>
      <w:r w:rsidRPr="0010524A">
        <w:rPr>
          <w:rFonts w:cs="Times New Roman"/>
          <w:sz w:val="26"/>
          <w:szCs w:val="26"/>
        </w:rPr>
        <w:t>т</w:t>
      </w:r>
      <w:r w:rsidRPr="0010524A">
        <w:rPr>
          <w:rFonts w:cs="Times New Roman"/>
          <w:sz w:val="26"/>
          <w:szCs w:val="26"/>
        </w:rPr>
        <w:t>ные и письменные тексты с использованием иллюстративных материалов.</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 xml:space="preserve">Совместная деятельность </w:t>
      </w:r>
      <w:r w:rsidRPr="0010524A">
        <w:rPr>
          <w:rStyle w:val="a9"/>
          <w:rFonts w:cs="Times New Roman"/>
          <w:sz w:val="26"/>
          <w:szCs w:val="26"/>
        </w:rPr>
        <w:t>(</w:t>
      </w:r>
      <w:r w:rsidRPr="0010524A">
        <w:rPr>
          <w:rStyle w:val="ab"/>
          <w:rFonts w:cs="Times New Roman"/>
          <w:sz w:val="26"/>
          <w:szCs w:val="26"/>
        </w:rPr>
        <w:t>сотрудничество</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понимать и использовать преимущества командной и индивидуал</w:t>
      </w:r>
      <w:r w:rsidRPr="0010524A">
        <w:rPr>
          <w:rFonts w:cs="Times New Roman"/>
          <w:sz w:val="26"/>
          <w:szCs w:val="26"/>
        </w:rPr>
        <w:t>ь</w:t>
      </w:r>
      <w:r w:rsidRPr="0010524A">
        <w:rPr>
          <w:rFonts w:cs="Times New Roman"/>
          <w:sz w:val="26"/>
          <w:szCs w:val="26"/>
        </w:rPr>
        <w:t>ной работы при решении конкретной проблемы, в том числе при создании информационного продукта;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принимать цель совместной информационной деятельности по сбору, обработке, передаче, формализации информации; коллективно строить де</w:t>
      </w:r>
      <w:r w:rsidRPr="0010524A">
        <w:rPr>
          <w:rFonts w:cs="Times New Roman"/>
          <w:sz w:val="26"/>
          <w:szCs w:val="26"/>
        </w:rPr>
        <w:t>й</w:t>
      </w:r>
      <w:r w:rsidRPr="0010524A">
        <w:rPr>
          <w:rFonts w:cs="Times New Roman"/>
          <w:sz w:val="26"/>
          <w:szCs w:val="26"/>
        </w:rPr>
        <w:t>ствия по её достижению: распределять роли, договариваться, обсуждать процесс и результат совместной работы;</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оценивать качество своего вклада в общий информационный продукт по критериям, самостоятельно сформулированным участниками взаимоде</w:t>
      </w:r>
      <w:r w:rsidRPr="0010524A">
        <w:rPr>
          <w:rFonts w:cs="Times New Roman"/>
          <w:sz w:val="26"/>
          <w:szCs w:val="26"/>
        </w:rPr>
        <w:t>й</w:t>
      </w:r>
      <w:r w:rsidRPr="0010524A">
        <w:rPr>
          <w:rFonts w:cs="Times New Roman"/>
          <w:sz w:val="26"/>
          <w:szCs w:val="26"/>
        </w:rPr>
        <w:t>ствия;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сравнивать результаты с исходной задачей и вклад каждого члена команды в достижение результатов, разделять сферу ответственности и пр</w:t>
      </w:r>
      <w:r w:rsidRPr="0010524A">
        <w:rPr>
          <w:rFonts w:cs="Times New Roman"/>
          <w:sz w:val="26"/>
          <w:szCs w:val="26"/>
        </w:rPr>
        <w:t>о</w:t>
      </w:r>
      <w:r w:rsidRPr="0010524A">
        <w:rPr>
          <w:rFonts w:cs="Times New Roman"/>
          <w:sz w:val="26"/>
          <w:szCs w:val="26"/>
        </w:rPr>
        <w:t>являть готовность к предоставлению отчёта перед группой.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Универсальные регулятивные действия</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Самоорганизация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выявлять в жизненных и учебных ситуациях проблемы, требующие решения;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ориентироваться в различных подходах к принятию решений (инд</w:t>
      </w:r>
      <w:r w:rsidRPr="0010524A">
        <w:rPr>
          <w:rFonts w:cs="Times New Roman"/>
          <w:sz w:val="26"/>
          <w:szCs w:val="26"/>
        </w:rPr>
        <w:t>и</w:t>
      </w:r>
      <w:r w:rsidRPr="0010524A">
        <w:rPr>
          <w:rFonts w:cs="Times New Roman"/>
          <w:sz w:val="26"/>
          <w:szCs w:val="26"/>
        </w:rPr>
        <w:t>видуальное принятие решений, принятие решений в группе);</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самостоятельно составлять алгоритм решения задачи (или его часть), выбирать способ решения учебной задачи с учётом имеющихся р</w:t>
      </w:r>
      <w:r w:rsidRPr="0010524A">
        <w:rPr>
          <w:rFonts w:cs="Times New Roman"/>
          <w:spacing w:val="2"/>
          <w:sz w:val="26"/>
          <w:szCs w:val="26"/>
        </w:rPr>
        <w:t>е</w:t>
      </w:r>
      <w:r w:rsidRPr="0010524A">
        <w:rPr>
          <w:rFonts w:cs="Times New Roman"/>
          <w:spacing w:val="2"/>
          <w:sz w:val="26"/>
          <w:szCs w:val="26"/>
        </w:rPr>
        <w:t>сурсов и собственных возможностей, аргументировать предлагаемые вар</w:t>
      </w:r>
      <w:r w:rsidRPr="0010524A">
        <w:rPr>
          <w:rFonts w:cs="Times New Roman"/>
          <w:spacing w:val="2"/>
          <w:sz w:val="26"/>
          <w:szCs w:val="26"/>
        </w:rPr>
        <w:t>и</w:t>
      </w:r>
      <w:r w:rsidRPr="0010524A">
        <w:rPr>
          <w:rFonts w:cs="Times New Roman"/>
          <w:spacing w:val="2"/>
          <w:sz w:val="26"/>
          <w:szCs w:val="26"/>
        </w:rPr>
        <w:t>анты решений;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составлять план действий (план реализации намеченного алгоритма решения), корректировать предложенный алгоритм с учётом получения н</w:t>
      </w:r>
      <w:r w:rsidRPr="0010524A">
        <w:rPr>
          <w:rFonts w:cs="Times New Roman"/>
          <w:sz w:val="26"/>
          <w:szCs w:val="26"/>
        </w:rPr>
        <w:t>о</w:t>
      </w:r>
      <w:r w:rsidRPr="0010524A">
        <w:rPr>
          <w:rFonts w:cs="Times New Roman"/>
          <w:sz w:val="26"/>
          <w:szCs w:val="26"/>
        </w:rPr>
        <w:t>вых знаний об изучаемом объекте;</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делать выбор в условиях противоречивой информации и брать о</w:t>
      </w:r>
      <w:r w:rsidRPr="0010524A">
        <w:rPr>
          <w:rFonts w:cs="Times New Roman"/>
          <w:sz w:val="26"/>
          <w:szCs w:val="26"/>
        </w:rPr>
        <w:t>т</w:t>
      </w:r>
      <w:r w:rsidRPr="0010524A">
        <w:rPr>
          <w:rFonts w:cs="Times New Roman"/>
          <w:sz w:val="26"/>
          <w:szCs w:val="26"/>
        </w:rPr>
        <w:t>ветственность за решение.</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 xml:space="preserve">Самоконтроль </w:t>
      </w:r>
      <w:r w:rsidRPr="0010524A">
        <w:rPr>
          <w:rStyle w:val="a9"/>
          <w:rFonts w:cs="Times New Roman"/>
          <w:sz w:val="26"/>
          <w:szCs w:val="26"/>
        </w:rPr>
        <w:t>(</w:t>
      </w:r>
      <w:r w:rsidRPr="0010524A">
        <w:rPr>
          <w:rStyle w:val="ab"/>
          <w:rFonts w:cs="Times New Roman"/>
          <w:sz w:val="26"/>
          <w:szCs w:val="26"/>
        </w:rPr>
        <w:t>рефлексия</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владеть способами самоконтроля, самомотивации и рефлексии;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давать адекватную оценку ситуации и предлагать план её изменения;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lastRenderedPageBreak/>
        <w:t>учитывать контекст и предвидеть трудности, которые могут возни</w:t>
      </w:r>
      <w:r w:rsidRPr="0010524A">
        <w:rPr>
          <w:rFonts w:cs="Times New Roman"/>
          <w:sz w:val="26"/>
          <w:szCs w:val="26"/>
        </w:rPr>
        <w:t>к</w:t>
      </w:r>
      <w:r w:rsidRPr="0010524A">
        <w:rPr>
          <w:rFonts w:cs="Times New Roman"/>
          <w:sz w:val="26"/>
          <w:szCs w:val="26"/>
        </w:rPr>
        <w:t>нуть при решении учебной задачи, адаптировать решение к меняющимся обстоятельствам;</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объяснять причины достижения (недостижения) результатов инфо</w:t>
      </w:r>
      <w:r w:rsidRPr="0010524A">
        <w:rPr>
          <w:rFonts w:cs="Times New Roman"/>
          <w:sz w:val="26"/>
          <w:szCs w:val="26"/>
        </w:rPr>
        <w:t>р</w:t>
      </w:r>
      <w:r w:rsidRPr="0010524A">
        <w:rPr>
          <w:rFonts w:cs="Times New Roman"/>
          <w:sz w:val="26"/>
          <w:szCs w:val="26"/>
        </w:rPr>
        <w:t>мационной деятельности, давать оценку приобретённому опыту, уметь н</w:t>
      </w:r>
      <w:r w:rsidRPr="0010524A">
        <w:rPr>
          <w:rFonts w:cs="Times New Roman"/>
          <w:sz w:val="26"/>
          <w:szCs w:val="26"/>
        </w:rPr>
        <w:t>а</w:t>
      </w:r>
      <w:r w:rsidRPr="0010524A">
        <w:rPr>
          <w:rFonts w:cs="Times New Roman"/>
          <w:sz w:val="26"/>
          <w:szCs w:val="26"/>
        </w:rPr>
        <w:t>ходить позитивное в произошедшей ситуации;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оценивать соответствие результата цели и условиям.</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Эмоциональный интеллект</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ставить себя на место другого человека, понимать мотивы и намер</w:t>
      </w:r>
      <w:r w:rsidRPr="0010524A">
        <w:rPr>
          <w:rFonts w:cs="Times New Roman"/>
          <w:sz w:val="26"/>
          <w:szCs w:val="26"/>
        </w:rPr>
        <w:t>е</w:t>
      </w:r>
      <w:r w:rsidRPr="0010524A">
        <w:rPr>
          <w:rFonts w:cs="Times New Roman"/>
          <w:sz w:val="26"/>
          <w:szCs w:val="26"/>
        </w:rPr>
        <w:t>ния другого.</w:t>
      </w:r>
    </w:p>
    <w:p w:rsidR="00416B7C" w:rsidRPr="0010524A" w:rsidRDefault="00416B7C" w:rsidP="00B82670">
      <w:pPr>
        <w:pStyle w:val="a8"/>
        <w:spacing w:line="240" w:lineRule="auto"/>
        <w:ind w:firstLine="680"/>
        <w:rPr>
          <w:rStyle w:val="a9"/>
          <w:rFonts w:cs="Times New Roman"/>
          <w:sz w:val="26"/>
          <w:szCs w:val="26"/>
        </w:rPr>
      </w:pPr>
      <w:r w:rsidRPr="0010524A">
        <w:rPr>
          <w:rStyle w:val="ab"/>
          <w:rFonts w:cs="Times New Roman"/>
          <w:sz w:val="26"/>
          <w:szCs w:val="26"/>
        </w:rPr>
        <w:t>Принятие себя и других</w:t>
      </w:r>
      <w:r w:rsidRPr="0010524A">
        <w:rPr>
          <w:rStyle w:val="a9"/>
          <w:rFonts w:cs="Times New Roman"/>
          <w:sz w:val="26"/>
          <w:szCs w:val="26"/>
        </w:rPr>
        <w:t>:</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осознавать невозможность контролировать всё вокруг даже в усл</w:t>
      </w:r>
      <w:r w:rsidRPr="0010524A">
        <w:rPr>
          <w:rFonts w:cs="Times New Roman"/>
          <w:sz w:val="26"/>
          <w:szCs w:val="26"/>
        </w:rPr>
        <w:t>о</w:t>
      </w:r>
      <w:r w:rsidRPr="0010524A">
        <w:rPr>
          <w:rFonts w:cs="Times New Roman"/>
          <w:sz w:val="26"/>
          <w:szCs w:val="26"/>
        </w:rPr>
        <w:t>виях открытого доступа к любым объёмам информации.</w:t>
      </w:r>
    </w:p>
    <w:p w:rsidR="00810D64" w:rsidRPr="0010524A" w:rsidRDefault="00810D64"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освоения обязательного предметного содержания, установленного данной примерной рабочей программой, отражают сформир</w:t>
      </w:r>
      <w:r w:rsidRPr="0010524A">
        <w:rPr>
          <w:rFonts w:cs="Times New Roman"/>
          <w:sz w:val="26"/>
          <w:szCs w:val="26"/>
        </w:rPr>
        <w:t>о</w:t>
      </w:r>
      <w:r w:rsidRPr="0010524A">
        <w:rPr>
          <w:rFonts w:cs="Times New Roman"/>
          <w:sz w:val="26"/>
          <w:szCs w:val="26"/>
        </w:rPr>
        <w:t>ванность у обучающихся умений: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пояснять на примерах смысл понятий «информация», «информац</w:t>
      </w:r>
      <w:r w:rsidRPr="0010524A">
        <w:rPr>
          <w:rFonts w:cs="Times New Roman"/>
          <w:sz w:val="26"/>
          <w:szCs w:val="26"/>
        </w:rPr>
        <w:t>и</w:t>
      </w:r>
      <w:r w:rsidRPr="0010524A">
        <w:rPr>
          <w:rFonts w:cs="Times New Roman"/>
          <w:sz w:val="26"/>
          <w:szCs w:val="26"/>
        </w:rPr>
        <w:t>онный процесс», «обработка информации», «хранение информации», «пер</w:t>
      </w:r>
      <w:r w:rsidRPr="0010524A">
        <w:rPr>
          <w:rFonts w:cs="Times New Roman"/>
          <w:sz w:val="26"/>
          <w:szCs w:val="26"/>
        </w:rPr>
        <w:t>е</w:t>
      </w:r>
      <w:r w:rsidRPr="0010524A">
        <w:rPr>
          <w:rFonts w:cs="Times New Roman"/>
          <w:sz w:val="26"/>
          <w:szCs w:val="26"/>
        </w:rPr>
        <w:t>дача информации»;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кодировать и декодировать сообщения по заданным правилам, д</w:t>
      </w:r>
      <w:r w:rsidRPr="0010524A">
        <w:rPr>
          <w:rFonts w:cs="Times New Roman"/>
          <w:sz w:val="26"/>
          <w:szCs w:val="26"/>
        </w:rPr>
        <w:t>е</w:t>
      </w:r>
      <w:r w:rsidRPr="0010524A">
        <w:rPr>
          <w:rFonts w:cs="Times New Roman"/>
          <w:sz w:val="26"/>
          <w:szCs w:val="26"/>
        </w:rPr>
        <w:t>монстрировать понимание основных принципов кодирования информации различной природы (текстовой, графической, аудио);</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сравнивать длины сообщений, записанных в различных алфавитах, оперировать единицами измерения информационного объёма и скорости п</w:t>
      </w:r>
      <w:r w:rsidRPr="0010524A">
        <w:rPr>
          <w:rFonts w:cs="Times New Roman"/>
          <w:sz w:val="26"/>
          <w:szCs w:val="26"/>
        </w:rPr>
        <w:t>е</w:t>
      </w:r>
      <w:r w:rsidRPr="0010524A">
        <w:rPr>
          <w:rFonts w:cs="Times New Roman"/>
          <w:sz w:val="26"/>
          <w:szCs w:val="26"/>
        </w:rPr>
        <w:t>редачи данных;</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оценивать и сравнивать размеры текстовых, графических, звуковых файлов и видеофайлов;</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приводить примеры современных устройств хранения и передачи информации, сравнивать их количественные характеристики;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выделять основные этапы в истории и понимать тенденции развития компьютеров и программного обеспечения;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получать и использовать информацию о характеристиках перс</w:t>
      </w:r>
      <w:r w:rsidRPr="0010524A">
        <w:rPr>
          <w:rFonts w:cs="Times New Roman"/>
          <w:sz w:val="26"/>
          <w:szCs w:val="26"/>
        </w:rPr>
        <w:t>о</w:t>
      </w:r>
      <w:r w:rsidRPr="0010524A">
        <w:rPr>
          <w:rFonts w:cs="Times New Roman"/>
          <w:sz w:val="26"/>
          <w:szCs w:val="26"/>
        </w:rPr>
        <w:t>нального компьютера и его основных элементах (процессор, оперативная память, долговременная память, устройства ввода-вывода);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соотносить характеристики компьютера с задачами, решаемыми с его помощью;</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ориентироваться в иерархической структуре файловой системы (з</w:t>
      </w:r>
      <w:r w:rsidRPr="0010524A">
        <w:rPr>
          <w:rFonts w:cs="Times New Roman"/>
          <w:sz w:val="26"/>
          <w:szCs w:val="26"/>
        </w:rPr>
        <w:t>а</w:t>
      </w:r>
      <w:r w:rsidRPr="0010524A">
        <w:rPr>
          <w:rFonts w:cs="Times New Roman"/>
          <w:sz w:val="26"/>
          <w:szCs w:val="26"/>
        </w:rPr>
        <w:t>писывать полное имя файла (каталога), путь к файлу (каталогу) по имеющ</w:t>
      </w:r>
      <w:r w:rsidRPr="0010524A">
        <w:rPr>
          <w:rFonts w:cs="Times New Roman"/>
          <w:sz w:val="26"/>
          <w:szCs w:val="26"/>
        </w:rPr>
        <w:t>е</w:t>
      </w:r>
      <w:r w:rsidRPr="0010524A">
        <w:rPr>
          <w:rFonts w:cs="Times New Roman"/>
          <w:sz w:val="26"/>
          <w:szCs w:val="26"/>
        </w:rPr>
        <w:t>муся описанию файловой структуры некоторого информационного носит</w:t>
      </w:r>
      <w:r w:rsidRPr="0010524A">
        <w:rPr>
          <w:rFonts w:cs="Times New Roman"/>
          <w:sz w:val="26"/>
          <w:szCs w:val="26"/>
        </w:rPr>
        <w:t>е</w:t>
      </w:r>
      <w:r w:rsidRPr="0010524A">
        <w:rPr>
          <w:rFonts w:cs="Times New Roman"/>
          <w:sz w:val="26"/>
          <w:szCs w:val="26"/>
        </w:rPr>
        <w:t>ля);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работать с файловой системой персонального компьютера с испол</w:t>
      </w:r>
      <w:r w:rsidRPr="0010524A">
        <w:rPr>
          <w:rFonts w:cs="Times New Roman"/>
          <w:sz w:val="26"/>
          <w:szCs w:val="26"/>
        </w:rPr>
        <w:t>ь</w:t>
      </w:r>
      <w:r w:rsidRPr="0010524A">
        <w:rPr>
          <w:rFonts w:cs="Times New Roman"/>
          <w:sz w:val="26"/>
          <w:szCs w:val="26"/>
        </w:rPr>
        <w:t>зованием графического интерфейса, а именно: создавать, копировать, пер</w:t>
      </w:r>
      <w:r w:rsidRPr="0010524A">
        <w:rPr>
          <w:rFonts w:cs="Times New Roman"/>
          <w:sz w:val="26"/>
          <w:szCs w:val="26"/>
        </w:rPr>
        <w:t>е</w:t>
      </w:r>
      <w:r w:rsidRPr="0010524A">
        <w:rPr>
          <w:rFonts w:cs="Times New Roman"/>
          <w:sz w:val="26"/>
          <w:szCs w:val="26"/>
        </w:rPr>
        <w:t>мещать, переименовывать, удалять и архивировать файлы и каталоги; и</w:t>
      </w:r>
      <w:r w:rsidRPr="0010524A">
        <w:rPr>
          <w:rFonts w:cs="Times New Roman"/>
          <w:sz w:val="26"/>
          <w:szCs w:val="26"/>
        </w:rPr>
        <w:t>с</w:t>
      </w:r>
      <w:r w:rsidRPr="0010524A">
        <w:rPr>
          <w:rFonts w:cs="Times New Roman"/>
          <w:sz w:val="26"/>
          <w:szCs w:val="26"/>
        </w:rPr>
        <w:t>пользовать антивирусную программу;</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lastRenderedPageBreak/>
        <w:t>представлять результаты своей деятельности в виде структурир</w:t>
      </w:r>
      <w:r w:rsidRPr="0010524A">
        <w:rPr>
          <w:rFonts w:cs="Times New Roman"/>
          <w:sz w:val="26"/>
          <w:szCs w:val="26"/>
        </w:rPr>
        <w:t>о</w:t>
      </w:r>
      <w:r w:rsidRPr="0010524A">
        <w:rPr>
          <w:rFonts w:cs="Times New Roman"/>
          <w:sz w:val="26"/>
          <w:szCs w:val="26"/>
        </w:rPr>
        <w:t>ванных иллюстрированных документов, мультимедийных презентаций;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искать информацию в сети Интернет (в том числе по ключевым сл</w:t>
      </w:r>
      <w:r w:rsidRPr="0010524A">
        <w:rPr>
          <w:rFonts w:cs="Times New Roman"/>
          <w:sz w:val="26"/>
          <w:szCs w:val="26"/>
        </w:rPr>
        <w:t>о</w:t>
      </w:r>
      <w:r w:rsidRPr="0010524A">
        <w:rPr>
          <w:rFonts w:cs="Times New Roman"/>
          <w:sz w:val="26"/>
          <w:szCs w:val="26"/>
        </w:rPr>
        <w:t>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понимать структуру адресов веб-ресурсов;</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современные сервисы интернет-коммуникаций;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иметь представление о влиянии использования средств ИКТ на зд</w:t>
      </w:r>
      <w:r w:rsidRPr="0010524A">
        <w:rPr>
          <w:rFonts w:cs="Times New Roman"/>
          <w:sz w:val="26"/>
          <w:szCs w:val="26"/>
        </w:rPr>
        <w:t>о</w:t>
      </w:r>
      <w:r w:rsidRPr="0010524A">
        <w:rPr>
          <w:rFonts w:cs="Times New Roman"/>
          <w:sz w:val="26"/>
          <w:szCs w:val="26"/>
        </w:rPr>
        <w:t>ровье пользователя и уметь применять методы профилактики.</w:t>
      </w:r>
    </w:p>
    <w:p w:rsidR="00DA230F" w:rsidRPr="0010524A" w:rsidRDefault="00DA230F"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освоения обязательного предметного содержания, установленного данной примерной рабочей программой, отражают сформир</w:t>
      </w:r>
      <w:r w:rsidRPr="0010524A">
        <w:rPr>
          <w:rFonts w:cs="Times New Roman"/>
          <w:sz w:val="26"/>
          <w:szCs w:val="26"/>
        </w:rPr>
        <w:t>о</w:t>
      </w:r>
      <w:r w:rsidRPr="0010524A">
        <w:rPr>
          <w:rFonts w:cs="Times New Roman"/>
          <w:sz w:val="26"/>
          <w:szCs w:val="26"/>
        </w:rPr>
        <w:t>ванность у обучающихся умений: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пояснять на примерах различия между позиционными и непозиц</w:t>
      </w:r>
      <w:r w:rsidRPr="0010524A">
        <w:rPr>
          <w:rFonts w:cs="Times New Roman"/>
          <w:sz w:val="26"/>
          <w:szCs w:val="26"/>
        </w:rPr>
        <w:t>и</w:t>
      </w:r>
      <w:r w:rsidRPr="0010524A">
        <w:rPr>
          <w:rFonts w:cs="Times New Roman"/>
          <w:sz w:val="26"/>
          <w:szCs w:val="26"/>
        </w:rPr>
        <w:t>онными системами счисления;</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записывать и сравнивать целые числа от 0 до 1024 в различных п</w:t>
      </w:r>
      <w:r w:rsidRPr="0010524A">
        <w:rPr>
          <w:rFonts w:cs="Times New Roman"/>
          <w:spacing w:val="2"/>
          <w:sz w:val="26"/>
          <w:szCs w:val="26"/>
        </w:rPr>
        <w:t>о</w:t>
      </w:r>
      <w:r w:rsidRPr="0010524A">
        <w:rPr>
          <w:rFonts w:cs="Times New Roman"/>
          <w:spacing w:val="2"/>
          <w:sz w:val="26"/>
          <w:szCs w:val="26"/>
        </w:rPr>
        <w:t>зиционных системах счисления (с основаниями 2, 8, 16); выполнять ари</w:t>
      </w:r>
      <w:r w:rsidRPr="0010524A">
        <w:rPr>
          <w:rFonts w:cs="Times New Roman"/>
          <w:spacing w:val="2"/>
          <w:sz w:val="26"/>
          <w:szCs w:val="26"/>
        </w:rPr>
        <w:t>ф</w:t>
      </w:r>
      <w:r w:rsidRPr="0010524A">
        <w:rPr>
          <w:rFonts w:cs="Times New Roman"/>
          <w:spacing w:val="2"/>
          <w:sz w:val="26"/>
          <w:szCs w:val="26"/>
        </w:rPr>
        <w:t>метические операции над ними;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раскрывать смысл понятий «высказывание», «логическая операция», «логическое выражение»;</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раскрывать смысл понятий «исполнитель», «алгоритм», «програ</w:t>
      </w:r>
      <w:r w:rsidRPr="0010524A">
        <w:rPr>
          <w:rFonts w:cs="Times New Roman"/>
          <w:sz w:val="26"/>
          <w:szCs w:val="26"/>
        </w:rPr>
        <w:t>м</w:t>
      </w:r>
      <w:r w:rsidRPr="0010524A">
        <w:rPr>
          <w:rFonts w:cs="Times New Roman"/>
          <w:sz w:val="26"/>
          <w:szCs w:val="26"/>
        </w:rPr>
        <w:t>ма», понимая разницу между употреблением этих терминов в обыденной речи и в информатике;</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описывать алгоритм решения задачи различными способами, в том числе в виде блок-схемы;</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составлять, выполнять вручную и на компьютере несложные алг</w:t>
      </w:r>
      <w:r w:rsidRPr="0010524A">
        <w:rPr>
          <w:rFonts w:cs="Times New Roman"/>
          <w:sz w:val="26"/>
          <w:szCs w:val="26"/>
        </w:rPr>
        <w:t>о</w:t>
      </w:r>
      <w:r w:rsidRPr="0010524A">
        <w:rPr>
          <w:rFonts w:cs="Times New Roman"/>
          <w:sz w:val="26"/>
          <w:szCs w:val="26"/>
        </w:rPr>
        <w:t>ритмы с использованием ветвлений и циклов для управления исполнител</w:t>
      </w:r>
      <w:r w:rsidRPr="0010524A">
        <w:rPr>
          <w:rFonts w:cs="Times New Roman"/>
          <w:sz w:val="26"/>
          <w:szCs w:val="26"/>
        </w:rPr>
        <w:t>я</w:t>
      </w:r>
      <w:r w:rsidRPr="0010524A">
        <w:rPr>
          <w:rFonts w:cs="Times New Roman"/>
          <w:sz w:val="26"/>
          <w:szCs w:val="26"/>
        </w:rPr>
        <w:t>ми, такими как Робот, Черепашка, Чертёжник;</w:t>
      </w:r>
    </w:p>
    <w:p w:rsidR="00416B7C" w:rsidRPr="0010524A" w:rsidRDefault="00416B7C" w:rsidP="00B82670">
      <w:pPr>
        <w:pStyle w:val="a2"/>
        <w:spacing w:line="240" w:lineRule="auto"/>
        <w:ind w:firstLine="680"/>
        <w:rPr>
          <w:rFonts w:cs="Times New Roman"/>
          <w:spacing w:val="2"/>
          <w:sz w:val="26"/>
          <w:szCs w:val="26"/>
        </w:rPr>
      </w:pPr>
      <w:r w:rsidRPr="0010524A">
        <w:rPr>
          <w:rFonts w:cs="Times New Roman"/>
          <w:spacing w:val="2"/>
          <w:sz w:val="26"/>
          <w:szCs w:val="26"/>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при разработке программ логические значения, опер</w:t>
      </w:r>
      <w:r w:rsidRPr="0010524A">
        <w:rPr>
          <w:rFonts w:cs="Times New Roman"/>
          <w:sz w:val="26"/>
          <w:szCs w:val="26"/>
        </w:rPr>
        <w:t>а</w:t>
      </w:r>
      <w:r w:rsidRPr="0010524A">
        <w:rPr>
          <w:rFonts w:cs="Times New Roman"/>
          <w:sz w:val="26"/>
          <w:szCs w:val="26"/>
        </w:rPr>
        <w:t>ции и выражения с ними;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создавать и отлаживать программы на одном из языков программ</w:t>
      </w:r>
      <w:r w:rsidRPr="0010524A">
        <w:rPr>
          <w:rFonts w:cs="Times New Roman"/>
          <w:sz w:val="26"/>
          <w:szCs w:val="26"/>
        </w:rPr>
        <w:t>и</w:t>
      </w:r>
      <w:r w:rsidRPr="0010524A">
        <w:rPr>
          <w:rFonts w:cs="Times New Roman"/>
          <w:sz w:val="26"/>
          <w:szCs w:val="26"/>
        </w:rPr>
        <w:t xml:space="preserve">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w:t>
      </w:r>
      <w:r w:rsidRPr="0010524A">
        <w:rPr>
          <w:rFonts w:cs="Times New Roman"/>
          <w:sz w:val="26"/>
          <w:szCs w:val="26"/>
        </w:rPr>
        <w:lastRenderedPageBreak/>
        <w:t>делимости одного целого числа на другое, проверку натурального числа на простоту, выделения цифр из натурального числа.</w:t>
      </w:r>
    </w:p>
    <w:p w:rsidR="00DA230F" w:rsidRPr="0010524A" w:rsidRDefault="00DA230F"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освоения обязательного предметного содержания, установленного данной примерной рабочей программой, отражают сформир</w:t>
      </w:r>
      <w:r w:rsidRPr="0010524A">
        <w:rPr>
          <w:rFonts w:cs="Times New Roman"/>
          <w:sz w:val="26"/>
          <w:szCs w:val="26"/>
        </w:rPr>
        <w:t>о</w:t>
      </w:r>
      <w:r w:rsidRPr="0010524A">
        <w:rPr>
          <w:rFonts w:cs="Times New Roman"/>
          <w:sz w:val="26"/>
          <w:szCs w:val="26"/>
        </w:rPr>
        <w:t>ванность у обучающихся умений: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составлять и отлаживать программы, реализующие типовые алг</w:t>
      </w:r>
      <w:r w:rsidRPr="0010524A">
        <w:rPr>
          <w:rFonts w:cs="Times New Roman"/>
          <w:sz w:val="26"/>
          <w:szCs w:val="26"/>
        </w:rPr>
        <w:t>о</w:t>
      </w:r>
      <w:r w:rsidRPr="0010524A">
        <w:rPr>
          <w:rFonts w:cs="Times New Roman"/>
          <w:sz w:val="26"/>
          <w:szCs w:val="26"/>
        </w:rPr>
        <w:t>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графы и деревья для моделирования систем сетевой и иерархической структуры; находить кратчайший путь в графе;</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выбирать способ представления данных в соответствии с поставле</w:t>
      </w:r>
      <w:r w:rsidRPr="0010524A">
        <w:rPr>
          <w:rFonts w:cs="Times New Roman"/>
          <w:sz w:val="26"/>
          <w:szCs w:val="26"/>
        </w:rPr>
        <w:t>н</w:t>
      </w:r>
      <w:r w:rsidRPr="0010524A">
        <w:rPr>
          <w:rFonts w:cs="Times New Roman"/>
          <w:sz w:val="26"/>
          <w:szCs w:val="26"/>
        </w:rPr>
        <w:t>ной задачей (таблицы, схемы, графики, диаграммы) с использованием соо</w:t>
      </w:r>
      <w:r w:rsidRPr="0010524A">
        <w:rPr>
          <w:rFonts w:cs="Times New Roman"/>
          <w:sz w:val="26"/>
          <w:szCs w:val="26"/>
        </w:rPr>
        <w:t>т</w:t>
      </w:r>
      <w:r w:rsidRPr="0010524A">
        <w:rPr>
          <w:rFonts w:cs="Times New Roman"/>
          <w:sz w:val="26"/>
          <w:szCs w:val="26"/>
        </w:rPr>
        <w:t>ветствующих программных средств обработки данных;</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электронные таблицы для обработки, анализа и визу</w:t>
      </w:r>
      <w:r w:rsidRPr="0010524A">
        <w:rPr>
          <w:rFonts w:cs="Times New Roman"/>
          <w:sz w:val="26"/>
          <w:szCs w:val="26"/>
        </w:rPr>
        <w:t>а</w:t>
      </w:r>
      <w:r w:rsidRPr="0010524A">
        <w:rPr>
          <w:rFonts w:cs="Times New Roman"/>
          <w:sz w:val="26"/>
          <w:szCs w:val="26"/>
        </w:rPr>
        <w:t>лизации числовых данных, в том числе с выделением диапазона таблицы и упорядочиванием (сортировкой) его элементов;</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создавать и применять в электронных таблицах формулы для расч</w:t>
      </w:r>
      <w:r w:rsidRPr="0010524A">
        <w:rPr>
          <w:rFonts w:cs="Times New Roman"/>
          <w:sz w:val="26"/>
          <w:szCs w:val="26"/>
        </w:rPr>
        <w:t>ё</w:t>
      </w:r>
      <w:r w:rsidRPr="0010524A">
        <w:rPr>
          <w:rFonts w:cs="Times New Roman"/>
          <w:sz w:val="26"/>
          <w:szCs w:val="26"/>
        </w:rPr>
        <w:t>тов с использованием встроенных арифметических функций (суммирование и подсчёт значений, отвечающих заданному условию, среднее арифметич</w:t>
      </w:r>
      <w:r w:rsidRPr="0010524A">
        <w:rPr>
          <w:rFonts w:cs="Times New Roman"/>
          <w:sz w:val="26"/>
          <w:szCs w:val="26"/>
        </w:rPr>
        <w:t>е</w:t>
      </w:r>
      <w:r w:rsidRPr="0010524A">
        <w:rPr>
          <w:rFonts w:cs="Times New Roman"/>
          <w:sz w:val="26"/>
          <w:szCs w:val="26"/>
        </w:rPr>
        <w:t>ское, поиск максимального и минимального значения), абсолютной, относ</w:t>
      </w:r>
      <w:r w:rsidRPr="0010524A">
        <w:rPr>
          <w:rFonts w:cs="Times New Roman"/>
          <w:sz w:val="26"/>
          <w:szCs w:val="26"/>
        </w:rPr>
        <w:t>и</w:t>
      </w:r>
      <w:r w:rsidRPr="0010524A">
        <w:rPr>
          <w:rFonts w:cs="Times New Roman"/>
          <w:sz w:val="26"/>
          <w:szCs w:val="26"/>
        </w:rPr>
        <w:t>тельной, смешанной адресации;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электронные таблицы для численного моделирования в простых задачах из разных предметных областей;</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современные интернет-сервисы (в том числе коммун</w:t>
      </w:r>
      <w:r w:rsidRPr="0010524A">
        <w:rPr>
          <w:rFonts w:cs="Times New Roman"/>
          <w:sz w:val="26"/>
          <w:szCs w:val="26"/>
        </w:rPr>
        <w:t>и</w:t>
      </w:r>
      <w:r w:rsidRPr="0010524A">
        <w:rPr>
          <w:rFonts w:cs="Times New Roman"/>
          <w:sz w:val="26"/>
          <w:szCs w:val="26"/>
        </w:rPr>
        <w:t>кационные сервисы, облачные хранилища данных, онлайн-программы (те</w:t>
      </w:r>
      <w:r w:rsidRPr="0010524A">
        <w:rPr>
          <w:rFonts w:cs="Times New Roman"/>
          <w:sz w:val="26"/>
          <w:szCs w:val="26"/>
        </w:rPr>
        <w:t>к</w:t>
      </w:r>
      <w:r w:rsidRPr="0010524A">
        <w:rPr>
          <w:rFonts w:cs="Times New Roman"/>
          <w:sz w:val="26"/>
          <w:szCs w:val="26"/>
        </w:rPr>
        <w:t>стовые и графические редакторы, среды разработки)) в учебной и повс</w:t>
      </w:r>
      <w:r w:rsidRPr="0010524A">
        <w:rPr>
          <w:rFonts w:cs="Times New Roman"/>
          <w:sz w:val="26"/>
          <w:szCs w:val="26"/>
        </w:rPr>
        <w:t>е</w:t>
      </w:r>
      <w:r w:rsidRPr="0010524A">
        <w:rPr>
          <w:rFonts w:cs="Times New Roman"/>
          <w:sz w:val="26"/>
          <w:szCs w:val="26"/>
        </w:rPr>
        <w:t>дневной деятельности;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10524A" w:rsidRDefault="00416B7C" w:rsidP="00B82670">
      <w:pPr>
        <w:pStyle w:val="a2"/>
        <w:spacing w:line="240" w:lineRule="auto"/>
        <w:ind w:firstLine="680"/>
        <w:rPr>
          <w:rFonts w:cs="Times New Roman"/>
          <w:sz w:val="26"/>
          <w:szCs w:val="26"/>
        </w:rPr>
      </w:pPr>
      <w:r w:rsidRPr="0010524A">
        <w:rPr>
          <w:rFonts w:cs="Times New Roman"/>
          <w:sz w:val="26"/>
          <w:szCs w:val="26"/>
        </w:rPr>
        <w:t>использовать различные средства защиты от вредоносного пр</w:t>
      </w:r>
      <w:r w:rsidRPr="0010524A">
        <w:rPr>
          <w:rFonts w:cs="Times New Roman"/>
          <w:sz w:val="26"/>
          <w:szCs w:val="26"/>
        </w:rPr>
        <w:t>о</w:t>
      </w:r>
      <w:r w:rsidRPr="0010524A">
        <w:rPr>
          <w:rFonts w:cs="Times New Roman"/>
          <w:sz w:val="26"/>
          <w:szCs w:val="26"/>
        </w:rPr>
        <w:t>граммного обеспечения, защищать персональную информацию от несан</w:t>
      </w:r>
      <w:r w:rsidRPr="0010524A">
        <w:rPr>
          <w:rFonts w:cs="Times New Roman"/>
          <w:sz w:val="26"/>
          <w:szCs w:val="26"/>
        </w:rPr>
        <w:t>к</w:t>
      </w:r>
      <w:r w:rsidRPr="0010524A">
        <w:rPr>
          <w:rFonts w:cs="Times New Roman"/>
          <w:sz w:val="26"/>
          <w:szCs w:val="26"/>
        </w:rPr>
        <w:t>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A230F" w:rsidRPr="00110B73" w:rsidRDefault="00416B7C" w:rsidP="00110B73">
      <w:pPr>
        <w:pStyle w:val="a2"/>
        <w:spacing w:line="240" w:lineRule="auto"/>
        <w:ind w:firstLine="680"/>
        <w:rPr>
          <w:rFonts w:cs="Times New Roman"/>
          <w:sz w:val="26"/>
          <w:szCs w:val="26"/>
        </w:rPr>
      </w:pPr>
      <w:r w:rsidRPr="0010524A">
        <w:rPr>
          <w:rFonts w:cs="Times New Roman"/>
          <w:sz w:val="26"/>
          <w:szCs w:val="26"/>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10524A" w:rsidRDefault="00416B7C" w:rsidP="00110B73">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2.1.1</w:t>
      </w:r>
      <w:r w:rsidR="00DA230F" w:rsidRPr="0010524A">
        <w:rPr>
          <w:rFonts w:cs="Times New Roman"/>
          <w:sz w:val="26"/>
          <w:szCs w:val="26"/>
        </w:rPr>
        <w:t>2</w:t>
      </w:r>
      <w:r w:rsidRPr="0010524A">
        <w:rPr>
          <w:rFonts w:cs="Times New Roman"/>
          <w:sz w:val="26"/>
          <w:szCs w:val="26"/>
        </w:rPr>
        <w:t> </w:t>
      </w:r>
      <w:r w:rsidRPr="0010524A">
        <w:rPr>
          <w:rFonts w:cs="Times New Roman"/>
          <w:sz w:val="26"/>
          <w:szCs w:val="26"/>
        </w:rPr>
        <w:t>ФИЗИКА</w:t>
      </w:r>
    </w:p>
    <w:p w:rsidR="00416B7C" w:rsidRPr="0010524A" w:rsidRDefault="00810D64"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физике на уровне основного общего образования с</w:t>
      </w:r>
      <w:r w:rsidR="00416B7C" w:rsidRPr="0010524A">
        <w:rPr>
          <w:rFonts w:cs="Times New Roman"/>
          <w:sz w:val="26"/>
          <w:szCs w:val="26"/>
        </w:rPr>
        <w:t>о</w:t>
      </w:r>
      <w:r w:rsidR="00416B7C" w:rsidRPr="0010524A">
        <w:rPr>
          <w:rFonts w:cs="Times New Roman"/>
          <w:sz w:val="26"/>
          <w:szCs w:val="26"/>
        </w:rPr>
        <w:t>ставлена на основе положений и требований к результатам освоения на базовом уровне основной</w:t>
      </w:r>
      <w:r w:rsidR="00571787" w:rsidRPr="0010524A">
        <w:rPr>
          <w:rFonts w:cs="Times New Roman"/>
          <w:sz w:val="26"/>
          <w:szCs w:val="26"/>
        </w:rPr>
        <w:t xml:space="preserve"> </w:t>
      </w:r>
      <w:r w:rsidR="00416B7C" w:rsidRPr="0010524A">
        <w:rPr>
          <w:rFonts w:cs="Times New Roman"/>
          <w:sz w:val="26"/>
          <w:szCs w:val="26"/>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w:t>
      </w:r>
      <w:r w:rsidR="00416B7C" w:rsidRPr="0010524A">
        <w:rPr>
          <w:rFonts w:cs="Times New Roman"/>
          <w:sz w:val="26"/>
          <w:szCs w:val="26"/>
        </w:rPr>
        <w:t>е</w:t>
      </w:r>
      <w:r w:rsidR="00416B7C" w:rsidRPr="0010524A">
        <w:rPr>
          <w:rFonts w:cs="Times New Roman"/>
          <w:sz w:val="26"/>
          <w:szCs w:val="26"/>
        </w:rPr>
        <w:t>рации, реализующих основные общеобразовательные программы.</w:t>
      </w:r>
    </w:p>
    <w:p w:rsidR="00810D64" w:rsidRPr="0010524A" w:rsidRDefault="00810D64"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w:t>
      </w:r>
      <w:r w:rsidRPr="0010524A">
        <w:rPr>
          <w:rFonts w:cs="Times New Roman"/>
          <w:sz w:val="26"/>
          <w:szCs w:val="26"/>
        </w:rPr>
        <w:t>в</w:t>
      </w:r>
      <w:r w:rsidRPr="0010524A">
        <w:rPr>
          <w:rFonts w:cs="Times New Roman"/>
          <w:sz w:val="26"/>
          <w:szCs w:val="26"/>
        </w:rPr>
        <w:t>ного общего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программе определяются основные цели изучения физики на уровне о</w:t>
      </w:r>
      <w:r w:rsidRPr="0010524A">
        <w:rPr>
          <w:rFonts w:cs="Times New Roman"/>
          <w:sz w:val="26"/>
          <w:szCs w:val="26"/>
        </w:rPr>
        <w:t>с</w:t>
      </w:r>
      <w:r w:rsidRPr="0010524A">
        <w:rPr>
          <w:rFonts w:cs="Times New Roman"/>
          <w:sz w:val="26"/>
          <w:szCs w:val="26"/>
        </w:rPr>
        <w:t>новного общего образования, планируемые результаты освоения курса физики: личностные, метапредметные, предметные (на базовом уровне).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w:t>
      </w:r>
      <w:r w:rsidRPr="0010524A">
        <w:rPr>
          <w:rFonts w:cs="Times New Roman"/>
          <w:sz w:val="26"/>
          <w:szCs w:val="26"/>
        </w:rPr>
        <w:t>а</w:t>
      </w:r>
      <w:r w:rsidRPr="0010524A">
        <w:rPr>
          <w:rFonts w:cs="Times New Roman"/>
          <w:sz w:val="26"/>
          <w:szCs w:val="26"/>
        </w:rPr>
        <w:t>лизуемой при изучении этих тем.</w:t>
      </w:r>
    </w:p>
    <w:p w:rsidR="009056B9" w:rsidRPr="0010524A" w:rsidRDefault="009056B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«Физика»</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w:t>
      </w:r>
      <w:r w:rsidRPr="0010524A">
        <w:rPr>
          <w:rFonts w:cs="Times New Roman"/>
          <w:spacing w:val="-2"/>
          <w:sz w:val="26"/>
          <w:szCs w:val="26"/>
        </w:rPr>
        <w:t>е</w:t>
      </w:r>
      <w:r w:rsidRPr="0010524A">
        <w:rPr>
          <w:rFonts w:cs="Times New Roman"/>
          <w:spacing w:val="-2"/>
          <w:sz w:val="26"/>
          <w:szCs w:val="26"/>
        </w:rPr>
        <w:t>тами должен дать школьникам представление об увлекательности научного иссл</w:t>
      </w:r>
      <w:r w:rsidRPr="0010524A">
        <w:rPr>
          <w:rFonts w:cs="Times New Roman"/>
          <w:spacing w:val="-2"/>
          <w:sz w:val="26"/>
          <w:szCs w:val="26"/>
        </w:rPr>
        <w:t>е</w:t>
      </w:r>
      <w:r w:rsidRPr="0010524A">
        <w:rPr>
          <w:rFonts w:cs="Times New Roman"/>
          <w:spacing w:val="-2"/>
          <w:sz w:val="26"/>
          <w:szCs w:val="26"/>
        </w:rPr>
        <w:t>дования и радости самостоятельного открытия нового знания.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Одна из главных задач физического образования в структуре общего обр</w:t>
      </w:r>
      <w:r w:rsidRPr="0010524A">
        <w:rPr>
          <w:rFonts w:cs="Times New Roman"/>
          <w:sz w:val="26"/>
          <w:szCs w:val="26"/>
        </w:rPr>
        <w:t>а</w:t>
      </w:r>
      <w:r w:rsidRPr="0010524A">
        <w:rPr>
          <w:rFonts w:cs="Times New Roman"/>
          <w:sz w:val="26"/>
          <w:szCs w:val="26"/>
        </w:rPr>
        <w:t>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w:t>
      </w:r>
      <w:r w:rsidRPr="0010524A">
        <w:rPr>
          <w:rFonts w:cs="Times New Roman"/>
          <w:sz w:val="26"/>
          <w:szCs w:val="26"/>
        </w:rPr>
        <w:t>о</w:t>
      </w:r>
      <w:r w:rsidRPr="0010524A">
        <w:rPr>
          <w:rFonts w:cs="Times New Roman"/>
          <w:sz w:val="26"/>
          <w:szCs w:val="26"/>
        </w:rPr>
        <w:t>вания и дальнейшей профессиональной деятельности в области естестве</w:t>
      </w:r>
      <w:r w:rsidRPr="0010524A">
        <w:rPr>
          <w:rFonts w:cs="Times New Roman"/>
          <w:sz w:val="26"/>
          <w:szCs w:val="26"/>
        </w:rPr>
        <w:t>н</w:t>
      </w:r>
      <w:r w:rsidRPr="0010524A">
        <w:rPr>
          <w:rFonts w:cs="Times New Roman"/>
          <w:sz w:val="26"/>
          <w:szCs w:val="26"/>
        </w:rPr>
        <w:t>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w:t>
      </w:r>
      <w:r w:rsidRPr="0010524A">
        <w:rPr>
          <w:rFonts w:cs="Times New Roman"/>
          <w:sz w:val="26"/>
          <w:szCs w:val="26"/>
        </w:rPr>
        <w:t>т</w:t>
      </w:r>
      <w:r w:rsidRPr="0010524A">
        <w:rPr>
          <w:rFonts w:cs="Times New Roman"/>
          <w:sz w:val="26"/>
          <w:szCs w:val="26"/>
        </w:rPr>
        <w:t>венно значимым вопросам, связанным с естественными науками, и его готовность интересоваться естественно-научными идеями. Научно грамотный человек стр</w:t>
      </w:r>
      <w:r w:rsidRPr="0010524A">
        <w:rPr>
          <w:rFonts w:cs="Times New Roman"/>
          <w:sz w:val="26"/>
          <w:szCs w:val="26"/>
        </w:rPr>
        <w:t>е</w:t>
      </w:r>
      <w:r w:rsidRPr="0010524A">
        <w:rPr>
          <w:rFonts w:cs="Times New Roman"/>
          <w:sz w:val="26"/>
          <w:szCs w:val="26"/>
        </w:rPr>
        <w:t>мится участвовать в аргументированном обсуждении проблем, относящихся к е</w:t>
      </w:r>
      <w:r w:rsidRPr="0010524A">
        <w:rPr>
          <w:rFonts w:cs="Times New Roman"/>
          <w:sz w:val="26"/>
          <w:szCs w:val="26"/>
        </w:rPr>
        <w:t>с</w:t>
      </w:r>
      <w:r w:rsidRPr="0010524A">
        <w:rPr>
          <w:rFonts w:cs="Times New Roman"/>
          <w:sz w:val="26"/>
          <w:szCs w:val="26"/>
        </w:rPr>
        <w:lastRenderedPageBreak/>
        <w:t>тественным наукам и технологиям, что требует от него следующих компетентн</w:t>
      </w:r>
      <w:r w:rsidRPr="0010524A">
        <w:rPr>
          <w:rFonts w:cs="Times New Roman"/>
          <w:sz w:val="26"/>
          <w:szCs w:val="26"/>
        </w:rPr>
        <w:t>о</w:t>
      </w:r>
      <w:r w:rsidRPr="0010524A">
        <w:rPr>
          <w:rFonts w:cs="Times New Roman"/>
          <w:sz w:val="26"/>
          <w:szCs w:val="26"/>
        </w:rPr>
        <w:t xml:space="preserve">стей: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научно объяснять явления,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оценивать и понимать особенности научного исследования,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интерпретировать данные и использовать научные доказ</w:t>
      </w:r>
      <w:r w:rsidRPr="0010524A">
        <w:rPr>
          <w:rFonts w:cs="Times New Roman"/>
          <w:sz w:val="26"/>
          <w:szCs w:val="26"/>
        </w:rPr>
        <w:t>а</w:t>
      </w:r>
      <w:r w:rsidRPr="0010524A">
        <w:rPr>
          <w:rFonts w:cs="Times New Roman"/>
          <w:sz w:val="26"/>
          <w:szCs w:val="26"/>
        </w:rPr>
        <w:t>тельства для получения выводов.»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физики способно внести решающий вклад в формирование ест</w:t>
      </w:r>
      <w:r w:rsidRPr="0010524A">
        <w:rPr>
          <w:rFonts w:cs="Times New Roman"/>
          <w:sz w:val="26"/>
          <w:szCs w:val="26"/>
        </w:rPr>
        <w:t>е</w:t>
      </w:r>
      <w:r w:rsidRPr="0010524A">
        <w:rPr>
          <w:rFonts w:cs="Times New Roman"/>
          <w:sz w:val="26"/>
          <w:szCs w:val="26"/>
        </w:rPr>
        <w:t>ственно-научной грамотности обучающихся.</w:t>
      </w:r>
    </w:p>
    <w:p w:rsidR="009056B9" w:rsidRPr="0010524A" w:rsidRDefault="009056B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«Физика»</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Цели изучения физики на уровне основного общего образования определены в Концепции преподавания учебного предмета «Физика» в образовательных орган</w:t>
      </w:r>
      <w:r w:rsidRPr="0010524A">
        <w:rPr>
          <w:rFonts w:cs="Times New Roman"/>
          <w:spacing w:val="-3"/>
          <w:sz w:val="26"/>
          <w:szCs w:val="26"/>
        </w:rPr>
        <w:t>и</w:t>
      </w:r>
      <w:r w:rsidRPr="0010524A">
        <w:rPr>
          <w:rFonts w:cs="Times New Roman"/>
          <w:spacing w:val="-3"/>
          <w:sz w:val="26"/>
          <w:szCs w:val="26"/>
        </w:rPr>
        <w:t>зациях Российской Федерации, реализующих основные общеобразовательные пр</w:t>
      </w:r>
      <w:r w:rsidRPr="0010524A">
        <w:rPr>
          <w:rFonts w:cs="Times New Roman"/>
          <w:spacing w:val="-3"/>
          <w:sz w:val="26"/>
          <w:szCs w:val="26"/>
        </w:rPr>
        <w:t>о</w:t>
      </w:r>
      <w:r w:rsidRPr="0010524A">
        <w:rPr>
          <w:rFonts w:cs="Times New Roman"/>
          <w:spacing w:val="-3"/>
          <w:sz w:val="26"/>
          <w:szCs w:val="26"/>
        </w:rPr>
        <w:t>граммы, утверждённой решением Коллегии Министерства просвещения Российской Федерации, протокол от 3 декабря 2019 г. № ПК-4вн.</w:t>
      </w:r>
    </w:p>
    <w:p w:rsidR="00416B7C" w:rsidRPr="0010524A" w:rsidRDefault="00416B7C" w:rsidP="00B82670">
      <w:pPr>
        <w:pStyle w:val="body"/>
        <w:keepNext/>
        <w:spacing w:line="240" w:lineRule="auto"/>
        <w:ind w:firstLine="680"/>
        <w:rPr>
          <w:rFonts w:cs="Times New Roman"/>
          <w:sz w:val="26"/>
          <w:szCs w:val="26"/>
        </w:rPr>
      </w:pPr>
      <w:r w:rsidRPr="0010524A">
        <w:rPr>
          <w:rFonts w:cs="Times New Roman"/>
          <w:sz w:val="26"/>
          <w:szCs w:val="26"/>
        </w:rPr>
        <w:t>Цели изучения физики: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приобретение интереса и стремления обучающихся к научному изучению природы, развитие их интеллектуальных и творческих способн</w:t>
      </w:r>
      <w:r w:rsidRPr="0010524A">
        <w:rPr>
          <w:rFonts w:cs="Times New Roman"/>
          <w:sz w:val="26"/>
          <w:szCs w:val="26"/>
        </w:rPr>
        <w:t>о</w:t>
      </w:r>
      <w:r w:rsidRPr="0010524A">
        <w:rPr>
          <w:rFonts w:cs="Times New Roman"/>
          <w:sz w:val="26"/>
          <w:szCs w:val="26"/>
        </w:rPr>
        <w:t>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представлений о научном методе познания и форм</w:t>
      </w:r>
      <w:r w:rsidRPr="0010524A">
        <w:rPr>
          <w:rFonts w:cs="Times New Roman"/>
          <w:sz w:val="26"/>
          <w:szCs w:val="26"/>
        </w:rPr>
        <w:t>и</w:t>
      </w:r>
      <w:r w:rsidRPr="0010524A">
        <w:rPr>
          <w:rFonts w:cs="Times New Roman"/>
          <w:sz w:val="26"/>
          <w:szCs w:val="26"/>
        </w:rPr>
        <w:t>рование исследовательского отношения к окружающим явлениям;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формирование научного мировоззрения как результата изуч</w:t>
      </w:r>
      <w:r w:rsidRPr="0010524A">
        <w:rPr>
          <w:rFonts w:cs="Times New Roman"/>
          <w:sz w:val="26"/>
          <w:szCs w:val="26"/>
        </w:rPr>
        <w:t>е</w:t>
      </w:r>
      <w:r w:rsidRPr="0010524A">
        <w:rPr>
          <w:rFonts w:cs="Times New Roman"/>
          <w:sz w:val="26"/>
          <w:szCs w:val="26"/>
        </w:rPr>
        <w:t>ния основ строения материи и фундаментальных законов физики;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формирование представлений о роли физики для развития других естественных наук, техники и технологий;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представлений о возможных сферах будущей пр</w:t>
      </w:r>
      <w:r w:rsidRPr="0010524A">
        <w:rPr>
          <w:rFonts w:cs="Times New Roman"/>
          <w:sz w:val="26"/>
          <w:szCs w:val="26"/>
        </w:rPr>
        <w:t>о</w:t>
      </w:r>
      <w:r w:rsidRPr="0010524A">
        <w:rPr>
          <w:rFonts w:cs="Times New Roman"/>
          <w:sz w:val="26"/>
          <w:szCs w:val="26"/>
        </w:rPr>
        <w:t>фессиональной деятельности, связанной с физикой, подготовка к дальне</w:t>
      </w:r>
      <w:r w:rsidRPr="0010524A">
        <w:rPr>
          <w:rFonts w:cs="Times New Roman"/>
          <w:sz w:val="26"/>
          <w:szCs w:val="26"/>
        </w:rPr>
        <w:t>й</w:t>
      </w:r>
      <w:r w:rsidRPr="0010524A">
        <w:rPr>
          <w:rFonts w:cs="Times New Roman"/>
          <w:sz w:val="26"/>
          <w:szCs w:val="26"/>
        </w:rPr>
        <w:t>шему обучению в этом направлении.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Достижение этих целей на уровне основного общего образования обесп</w:t>
      </w:r>
      <w:r w:rsidRPr="0010524A">
        <w:rPr>
          <w:rFonts w:cs="Times New Roman"/>
          <w:sz w:val="26"/>
          <w:szCs w:val="26"/>
        </w:rPr>
        <w:t>е</w:t>
      </w:r>
      <w:r w:rsidRPr="0010524A">
        <w:rPr>
          <w:rFonts w:cs="Times New Roman"/>
          <w:sz w:val="26"/>
          <w:szCs w:val="26"/>
        </w:rPr>
        <w:t xml:space="preserve">чивается решением следующих задач: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приобретение знаний о дискретном строении вещества, о м</w:t>
      </w:r>
      <w:r w:rsidRPr="0010524A">
        <w:rPr>
          <w:rFonts w:cs="Times New Roman"/>
          <w:sz w:val="26"/>
          <w:szCs w:val="26"/>
        </w:rPr>
        <w:t>е</w:t>
      </w:r>
      <w:r w:rsidRPr="0010524A">
        <w:rPr>
          <w:rFonts w:cs="Times New Roman"/>
          <w:sz w:val="26"/>
          <w:szCs w:val="26"/>
        </w:rPr>
        <w:t>ханических, тепловых, электрических, магнитных и квантовых явлениях;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приобретение умений описывать и объяснять физические я</w:t>
      </w:r>
      <w:r w:rsidRPr="0010524A">
        <w:rPr>
          <w:rFonts w:cs="Times New Roman"/>
          <w:sz w:val="26"/>
          <w:szCs w:val="26"/>
        </w:rPr>
        <w:t>в</w:t>
      </w:r>
      <w:r w:rsidRPr="0010524A">
        <w:rPr>
          <w:rFonts w:cs="Times New Roman"/>
          <w:sz w:val="26"/>
          <w:szCs w:val="26"/>
        </w:rPr>
        <w:t>ления с использованием полученных знаний;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освоение методов решения простейших расчётных задач с и</w:t>
      </w:r>
      <w:r w:rsidRPr="0010524A">
        <w:rPr>
          <w:rFonts w:cs="Times New Roman"/>
          <w:sz w:val="26"/>
          <w:szCs w:val="26"/>
        </w:rPr>
        <w:t>с</w:t>
      </w:r>
      <w:r w:rsidRPr="0010524A">
        <w:rPr>
          <w:rFonts w:cs="Times New Roman"/>
          <w:sz w:val="26"/>
          <w:szCs w:val="26"/>
        </w:rPr>
        <w:t>пользованием физических моделей, творческих и практико-ориентированных задач;</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умений наблюдать природные явления и выполнять опыты, лабораторные работы и экспериментальные исследования с испол</w:t>
      </w:r>
      <w:r w:rsidRPr="0010524A">
        <w:rPr>
          <w:rFonts w:cs="Times New Roman"/>
          <w:sz w:val="26"/>
          <w:szCs w:val="26"/>
        </w:rPr>
        <w:t>ь</w:t>
      </w:r>
      <w:r w:rsidRPr="0010524A">
        <w:rPr>
          <w:rFonts w:cs="Times New Roman"/>
          <w:sz w:val="26"/>
          <w:szCs w:val="26"/>
        </w:rPr>
        <w:t>зованием измерительных приборов;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освоение приёмов работы с информацией физического соде</w:t>
      </w:r>
      <w:r w:rsidRPr="0010524A">
        <w:rPr>
          <w:rFonts w:cs="Times New Roman"/>
          <w:sz w:val="26"/>
          <w:szCs w:val="26"/>
        </w:rPr>
        <w:t>р</w:t>
      </w:r>
      <w:r w:rsidRPr="0010524A">
        <w:rPr>
          <w:rFonts w:cs="Times New Roman"/>
          <w:sz w:val="26"/>
          <w:szCs w:val="26"/>
        </w:rPr>
        <w:t>жания, включая информацию о современных достижениях физики; анализ и критическое оценивание информации;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знакомство со сферами профессиональной деятельности, св</w:t>
      </w:r>
      <w:r w:rsidRPr="0010524A">
        <w:rPr>
          <w:rFonts w:cs="Times New Roman"/>
          <w:sz w:val="26"/>
          <w:szCs w:val="26"/>
        </w:rPr>
        <w:t>я</w:t>
      </w:r>
      <w:r w:rsidRPr="0010524A">
        <w:rPr>
          <w:rFonts w:cs="Times New Roman"/>
          <w:sz w:val="26"/>
          <w:szCs w:val="26"/>
        </w:rPr>
        <w:t>занными с физикой, и современными технологиями, основанными на дост</w:t>
      </w:r>
      <w:r w:rsidRPr="0010524A">
        <w:rPr>
          <w:rFonts w:cs="Times New Roman"/>
          <w:sz w:val="26"/>
          <w:szCs w:val="26"/>
        </w:rPr>
        <w:t>и</w:t>
      </w:r>
      <w:r w:rsidRPr="0010524A">
        <w:rPr>
          <w:rFonts w:cs="Times New Roman"/>
          <w:sz w:val="26"/>
          <w:szCs w:val="26"/>
        </w:rPr>
        <w:t xml:space="preserve">жениях физической науки. </w:t>
      </w:r>
    </w:p>
    <w:p w:rsidR="00110B73" w:rsidRDefault="00110B7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«Физика»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соответствии с ФГОС ООО физика является обязательным предметом на уровне основного общего образования. Данная программа предусматривает из</w:t>
      </w:r>
      <w:r w:rsidRPr="0010524A">
        <w:rPr>
          <w:rFonts w:cs="Times New Roman"/>
          <w:sz w:val="26"/>
          <w:szCs w:val="26"/>
        </w:rPr>
        <w:t>у</w:t>
      </w:r>
      <w:r w:rsidRPr="0010524A">
        <w:rPr>
          <w:rFonts w:cs="Times New Roman"/>
          <w:sz w:val="26"/>
          <w:szCs w:val="26"/>
        </w:rPr>
        <w:lastRenderedPageBreak/>
        <w:t>чение физики на базовом уровне в объёме 238 ч за три года обучения по 2 ч в н</w:t>
      </w:r>
      <w:r w:rsidRPr="0010524A">
        <w:rPr>
          <w:rFonts w:cs="Times New Roman"/>
          <w:sz w:val="26"/>
          <w:szCs w:val="26"/>
        </w:rPr>
        <w:t>е</w:t>
      </w:r>
      <w:r w:rsidRPr="0010524A">
        <w:rPr>
          <w:rFonts w:cs="Times New Roman"/>
          <w:sz w:val="26"/>
          <w:szCs w:val="26"/>
        </w:rPr>
        <w:t>делю в 7 и 8 классах и по 3 ч в неделю в 9 классе. В тематическом планировании для 7 и 8 классов предполагается резерв времени, который учитель может и</w:t>
      </w:r>
      <w:r w:rsidRPr="0010524A">
        <w:rPr>
          <w:rFonts w:cs="Times New Roman"/>
          <w:sz w:val="26"/>
          <w:szCs w:val="26"/>
        </w:rPr>
        <w:t>с</w:t>
      </w:r>
      <w:r w:rsidRPr="0010524A">
        <w:rPr>
          <w:rFonts w:cs="Times New Roman"/>
          <w:sz w:val="26"/>
          <w:szCs w:val="26"/>
        </w:rPr>
        <w:t xml:space="preserve">пользовать по своему усмотрению, а в 9 классе — повторительно-обобщающий модуль. </w:t>
      </w:r>
    </w:p>
    <w:p w:rsidR="009056B9" w:rsidRPr="0010524A" w:rsidRDefault="009056B9"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«Физика»</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Раздел 1. Физика и её роль в познании окружающего мира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Физические величины. Измерение физических величин. Физические пр</w:t>
      </w:r>
      <w:r w:rsidRPr="0010524A">
        <w:rPr>
          <w:rFonts w:cs="Times New Roman"/>
          <w:sz w:val="26"/>
          <w:szCs w:val="26"/>
        </w:rPr>
        <w:t>и</w:t>
      </w:r>
      <w:r w:rsidRPr="0010524A">
        <w:rPr>
          <w:rFonts w:cs="Times New Roman"/>
          <w:sz w:val="26"/>
          <w:szCs w:val="26"/>
        </w:rPr>
        <w:t>боры. Погрешность измерений. Международная система единиц.</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физика и другие естественные науки изучают природу. Естестве</w:t>
      </w:r>
      <w:r w:rsidRPr="0010524A">
        <w:rPr>
          <w:rFonts w:cs="Times New Roman"/>
          <w:sz w:val="26"/>
          <w:szCs w:val="26"/>
        </w:rPr>
        <w:t>н</w:t>
      </w:r>
      <w:r w:rsidRPr="0010524A">
        <w:rPr>
          <w:rFonts w:cs="Times New Roman"/>
          <w:sz w:val="26"/>
          <w:szCs w:val="26"/>
        </w:rPr>
        <w:t>но-научный метод познания: наблюдение, постановка научного вопроса, выдв</w:t>
      </w:r>
      <w:r w:rsidRPr="0010524A">
        <w:rPr>
          <w:rFonts w:cs="Times New Roman"/>
          <w:sz w:val="26"/>
          <w:szCs w:val="26"/>
        </w:rPr>
        <w:t>и</w:t>
      </w:r>
      <w:r w:rsidRPr="0010524A">
        <w:rPr>
          <w:rFonts w:cs="Times New Roman"/>
          <w:sz w:val="26"/>
          <w:szCs w:val="26"/>
        </w:rPr>
        <w:t>жение гипотез, эксперимент по проверке гипотез, объяснение наблюдаемого я</w:t>
      </w:r>
      <w:r w:rsidRPr="0010524A">
        <w:rPr>
          <w:rFonts w:cs="Times New Roman"/>
          <w:sz w:val="26"/>
          <w:szCs w:val="26"/>
        </w:rPr>
        <w:t>в</w:t>
      </w:r>
      <w:r w:rsidRPr="0010524A">
        <w:rPr>
          <w:rFonts w:cs="Times New Roman"/>
          <w:sz w:val="26"/>
          <w:szCs w:val="26"/>
        </w:rPr>
        <w:t xml:space="preserve">ления. Описание физических явлений с помощью моделей. </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Механические, тепловые, электрические, магнитные, световые явления.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Физические приборы и процедура прямых измерений анал</w:t>
      </w:r>
      <w:r w:rsidRPr="0010524A">
        <w:rPr>
          <w:rFonts w:cs="Times New Roman"/>
          <w:sz w:val="26"/>
          <w:szCs w:val="26"/>
        </w:rPr>
        <w:t>о</w:t>
      </w:r>
      <w:r w:rsidRPr="0010524A">
        <w:rPr>
          <w:rFonts w:cs="Times New Roman"/>
          <w:sz w:val="26"/>
          <w:szCs w:val="26"/>
        </w:rPr>
        <w:t xml:space="preserve">говым и цифровым прибором. </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r>
      <w:r w:rsidRPr="0010524A">
        <w:rPr>
          <w:rFonts w:cs="Times New Roman"/>
          <w:spacing w:val="-2"/>
          <w:sz w:val="26"/>
          <w:szCs w:val="26"/>
        </w:rPr>
        <w:t>Определение цены деления шкалы измерительного прибора.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 xml:space="preserve">Измерение расстояний.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 xml:space="preserve">Измерение объёма жидкости и твёрдого тела.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Определение размеров малых тел.</w:t>
      </w:r>
    </w:p>
    <w:p w:rsidR="00416B7C" w:rsidRPr="0010524A" w:rsidRDefault="00416B7C" w:rsidP="00B82670">
      <w:pPr>
        <w:pStyle w:val="list-numnew"/>
        <w:spacing w:line="240" w:lineRule="auto"/>
        <w:ind w:firstLine="680"/>
        <w:rPr>
          <w:rFonts w:cs="Times New Roman"/>
          <w:i/>
          <w:iCs/>
          <w:sz w:val="26"/>
          <w:szCs w:val="26"/>
        </w:rPr>
      </w:pPr>
      <w:r w:rsidRPr="0010524A">
        <w:rPr>
          <w:rFonts w:cs="Times New Roman"/>
          <w:sz w:val="26"/>
          <w:szCs w:val="26"/>
        </w:rPr>
        <w:t>5.</w:t>
      </w:r>
      <w:r w:rsidRPr="0010524A">
        <w:rPr>
          <w:rFonts w:cs="Times New Roman"/>
          <w:sz w:val="26"/>
          <w:szCs w:val="26"/>
        </w:rPr>
        <w:tab/>
        <w:t>Измерение температуры при помощи жидкостного термометра и датчика температуры.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10524A" w:rsidRDefault="00416B7C" w:rsidP="00B82670">
      <w:pPr>
        <w:pStyle w:val="body20"/>
        <w:keepNext/>
        <w:spacing w:before="0" w:line="240" w:lineRule="auto"/>
        <w:ind w:firstLine="680"/>
        <w:rPr>
          <w:rFonts w:cs="Times New Roman"/>
          <w:sz w:val="26"/>
          <w:szCs w:val="26"/>
        </w:rPr>
      </w:pPr>
      <w:r w:rsidRPr="0010524A">
        <w:rPr>
          <w:rFonts w:cs="Times New Roman"/>
          <w:b/>
          <w:bCs/>
          <w:sz w:val="26"/>
          <w:szCs w:val="26"/>
        </w:rPr>
        <w:t>Раздел 2. Первоначальные сведения о строении вещества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Строение вещества: атомы и молекулы, их размеры. Опыты, доказывающие дискретное строение вещества.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Движение частиц вещества. Связь скорости движения частиц с температ</w:t>
      </w:r>
      <w:r w:rsidRPr="0010524A">
        <w:rPr>
          <w:rFonts w:cs="Times New Roman"/>
          <w:sz w:val="26"/>
          <w:szCs w:val="26"/>
        </w:rPr>
        <w:t>у</w:t>
      </w:r>
      <w:r w:rsidRPr="0010524A">
        <w:rPr>
          <w:rFonts w:cs="Times New Roman"/>
          <w:sz w:val="26"/>
          <w:szCs w:val="26"/>
        </w:rPr>
        <w:t>рой. Броуновское движение, диффузия. Взаимодействие частиц вещества: прит</w:t>
      </w:r>
      <w:r w:rsidRPr="0010524A">
        <w:rPr>
          <w:rFonts w:cs="Times New Roman"/>
          <w:sz w:val="26"/>
          <w:szCs w:val="26"/>
        </w:rPr>
        <w:t>я</w:t>
      </w:r>
      <w:r w:rsidRPr="0010524A">
        <w:rPr>
          <w:rFonts w:cs="Times New Roman"/>
          <w:sz w:val="26"/>
          <w:szCs w:val="26"/>
        </w:rPr>
        <w:t xml:space="preserve">жение и отталкивание.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Агрегатные состояния вещества: строение газов, жидкостей и твёрдых (кристаллических) тел. Взаимосвязь между свойствами веществ в разных агр</w:t>
      </w:r>
      <w:r w:rsidRPr="0010524A">
        <w:rPr>
          <w:rFonts w:cs="Times New Roman"/>
          <w:sz w:val="26"/>
          <w:szCs w:val="26"/>
        </w:rPr>
        <w:t>е</w:t>
      </w:r>
      <w:r w:rsidRPr="0010524A">
        <w:rPr>
          <w:rFonts w:cs="Times New Roman"/>
          <w:sz w:val="26"/>
          <w:szCs w:val="26"/>
        </w:rPr>
        <w:t>гатных состояниях и их атомно-молекулярным строением. Особенности агрега</w:t>
      </w:r>
      <w:r w:rsidRPr="0010524A">
        <w:rPr>
          <w:rFonts w:cs="Times New Roman"/>
          <w:sz w:val="26"/>
          <w:szCs w:val="26"/>
        </w:rPr>
        <w:t>т</w:t>
      </w:r>
      <w:r w:rsidRPr="0010524A">
        <w:rPr>
          <w:rFonts w:cs="Times New Roman"/>
          <w:sz w:val="26"/>
          <w:szCs w:val="26"/>
        </w:rPr>
        <w:t>ных состояний воды.</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броуновского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Наблюдение диффузии.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Наблюдение явлений, объясняющихся притяжением или о</w:t>
      </w:r>
      <w:r w:rsidRPr="0010524A">
        <w:rPr>
          <w:rFonts w:cs="Times New Roman"/>
          <w:sz w:val="26"/>
          <w:szCs w:val="26"/>
        </w:rPr>
        <w:t>т</w:t>
      </w:r>
      <w:r w:rsidRPr="0010524A">
        <w:rPr>
          <w:rFonts w:cs="Times New Roman"/>
          <w:sz w:val="26"/>
          <w:szCs w:val="26"/>
        </w:rPr>
        <w:t>талкиванием частиц вещества.</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Оценка диаметра атома методом рядов (с использованием ф</w:t>
      </w:r>
      <w:r w:rsidRPr="0010524A">
        <w:rPr>
          <w:rFonts w:cs="Times New Roman"/>
          <w:sz w:val="26"/>
          <w:szCs w:val="26"/>
        </w:rPr>
        <w:t>о</w:t>
      </w:r>
      <w:r w:rsidRPr="0010524A">
        <w:rPr>
          <w:rFonts w:cs="Times New Roman"/>
          <w:sz w:val="26"/>
          <w:szCs w:val="26"/>
        </w:rPr>
        <w:t>тографий).</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lastRenderedPageBreak/>
        <w:t>2.</w:t>
      </w:r>
      <w:r w:rsidRPr="0010524A">
        <w:rPr>
          <w:rFonts w:cs="Times New Roman"/>
          <w:sz w:val="26"/>
          <w:szCs w:val="26"/>
        </w:rPr>
        <w:tab/>
        <w:t xml:space="preserve">Опыты по наблюдению теплового расширения газов.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Опыты по обнаружению действия сил молекулярного прит</w:t>
      </w:r>
      <w:r w:rsidRPr="0010524A">
        <w:rPr>
          <w:rFonts w:cs="Times New Roman"/>
          <w:sz w:val="26"/>
          <w:szCs w:val="26"/>
        </w:rPr>
        <w:t>я</w:t>
      </w:r>
      <w:r w:rsidRPr="0010524A">
        <w:rPr>
          <w:rFonts w:cs="Times New Roman"/>
          <w:sz w:val="26"/>
          <w:szCs w:val="26"/>
        </w:rPr>
        <w:t>жения.</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Раздел 3. Движение и взаимодействие тел</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Механическое движение. Равномерное и неравномерное движение. Ск</w:t>
      </w:r>
      <w:r w:rsidRPr="0010524A">
        <w:rPr>
          <w:rFonts w:cs="Times New Roman"/>
          <w:sz w:val="26"/>
          <w:szCs w:val="26"/>
        </w:rPr>
        <w:t>о</w:t>
      </w:r>
      <w:r w:rsidRPr="0010524A">
        <w:rPr>
          <w:rFonts w:cs="Times New Roman"/>
          <w:sz w:val="26"/>
          <w:szCs w:val="26"/>
        </w:rPr>
        <w:t>рость. Средняя скорость при неравномерном движении. Расчёт пути и времени движения.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Явление инерции. Закон инерции. Взаимодействие тел как причина изм</w:t>
      </w:r>
      <w:r w:rsidRPr="0010524A">
        <w:rPr>
          <w:rFonts w:cs="Times New Roman"/>
          <w:sz w:val="26"/>
          <w:szCs w:val="26"/>
        </w:rPr>
        <w:t>е</w:t>
      </w:r>
      <w:r w:rsidRPr="0010524A">
        <w:rPr>
          <w:rFonts w:cs="Times New Roman"/>
          <w:sz w:val="26"/>
          <w:szCs w:val="26"/>
        </w:rPr>
        <w:t>нения скорости движения тел. Масса как мера инертности тела. Плотность вещ</w:t>
      </w:r>
      <w:r w:rsidRPr="0010524A">
        <w:rPr>
          <w:rFonts w:cs="Times New Roman"/>
          <w:sz w:val="26"/>
          <w:szCs w:val="26"/>
        </w:rPr>
        <w:t>е</w:t>
      </w:r>
      <w:r w:rsidRPr="0010524A">
        <w:rPr>
          <w:rFonts w:cs="Times New Roman"/>
          <w:sz w:val="26"/>
          <w:szCs w:val="26"/>
        </w:rPr>
        <w:t>ства. Связь плотности с количеством молекул в единице объёма вещества.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w:t>
      </w:r>
      <w:r w:rsidRPr="0010524A">
        <w:rPr>
          <w:rFonts w:cs="Times New Roman"/>
          <w:sz w:val="26"/>
          <w:szCs w:val="26"/>
        </w:rPr>
        <w:t>в</w:t>
      </w:r>
      <w:r w:rsidRPr="0010524A">
        <w:rPr>
          <w:rFonts w:cs="Times New Roman"/>
          <w:sz w:val="26"/>
          <w:szCs w:val="26"/>
        </w:rPr>
        <w:t xml:space="preserve">ленных по одной прямой. Равнодействующая сил. Сила трения. Трение скольжения и трение покоя. Трение в природе и технике (МС). </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механического движения тела.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Измерение скорости прямолинейного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Наблюдение явления инерции.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Наблюдение изменения скорости при взаимодействии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Сравнение масс по взаимодействию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Сложение сил, направленных по одной прямой.</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Определение скорости равномерного движения (шарика в жидкости, модели электрического автомобиля и т. п.).</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Определение средней скорости скольжения бруска или шарика по наклонной плоскости.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Определение плотности твёрдого тела.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Опыты, демонстрирующие зависимость растяжения (дефо</w:t>
      </w:r>
      <w:r w:rsidRPr="0010524A">
        <w:rPr>
          <w:rFonts w:cs="Times New Roman"/>
          <w:sz w:val="26"/>
          <w:szCs w:val="26"/>
        </w:rPr>
        <w:t>р</w:t>
      </w:r>
      <w:r w:rsidRPr="0010524A">
        <w:rPr>
          <w:rFonts w:cs="Times New Roman"/>
          <w:sz w:val="26"/>
          <w:szCs w:val="26"/>
        </w:rPr>
        <w:t>мации) пружины от приложенной силы.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Опыты, демонстрирующие зависимость силы трения скол</w:t>
      </w:r>
      <w:r w:rsidRPr="0010524A">
        <w:rPr>
          <w:rFonts w:cs="Times New Roman"/>
          <w:sz w:val="26"/>
          <w:szCs w:val="26"/>
        </w:rPr>
        <w:t>ь</w:t>
      </w:r>
      <w:r w:rsidRPr="0010524A">
        <w:rPr>
          <w:rFonts w:cs="Times New Roman"/>
          <w:sz w:val="26"/>
          <w:szCs w:val="26"/>
        </w:rPr>
        <w:t>жения от силы давления и характера соприкасающихся поверхностей.</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Раздел 4. Давление твёрдых тел, жидкостей и газов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Давление. Способы уменьшения и увеличения давления. Давление газа. З</w:t>
      </w:r>
      <w:r w:rsidRPr="0010524A">
        <w:rPr>
          <w:rFonts w:cs="Times New Roman"/>
          <w:sz w:val="26"/>
          <w:szCs w:val="26"/>
        </w:rPr>
        <w:t>а</w:t>
      </w:r>
      <w:r w:rsidRPr="0010524A">
        <w:rPr>
          <w:rFonts w:cs="Times New Roman"/>
          <w:sz w:val="26"/>
          <w:szCs w:val="26"/>
        </w:rPr>
        <w:t>висимость давления газа от объёма, температуры. Передача давления твёрдыми телами, жидкостями и газами. Закон Паскаля. Пневматические машины. Завис</w:t>
      </w:r>
      <w:r w:rsidRPr="0010524A">
        <w:rPr>
          <w:rFonts w:cs="Times New Roman"/>
          <w:sz w:val="26"/>
          <w:szCs w:val="26"/>
        </w:rPr>
        <w:t>и</w:t>
      </w:r>
      <w:r w:rsidRPr="0010524A">
        <w:rPr>
          <w:rFonts w:cs="Times New Roman"/>
          <w:sz w:val="26"/>
          <w:szCs w:val="26"/>
        </w:rPr>
        <w:t>мость давления жидкости от глубины. Гидростатический парадокс. Сообща</w:t>
      </w:r>
      <w:r w:rsidRPr="0010524A">
        <w:rPr>
          <w:rFonts w:cs="Times New Roman"/>
          <w:sz w:val="26"/>
          <w:szCs w:val="26"/>
        </w:rPr>
        <w:t>ю</w:t>
      </w:r>
      <w:r w:rsidRPr="0010524A">
        <w:rPr>
          <w:rFonts w:cs="Times New Roman"/>
          <w:sz w:val="26"/>
          <w:szCs w:val="26"/>
        </w:rPr>
        <w:t>щиеся сосуды. Гидравлические механизмы.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Атмосфера Земли и атмосферное давление. Причины существования во</w:t>
      </w:r>
      <w:r w:rsidRPr="0010524A">
        <w:rPr>
          <w:rFonts w:cs="Times New Roman"/>
          <w:sz w:val="26"/>
          <w:szCs w:val="26"/>
        </w:rPr>
        <w:t>з</w:t>
      </w:r>
      <w:r w:rsidRPr="0010524A">
        <w:rPr>
          <w:rFonts w:cs="Times New Roman"/>
          <w:sz w:val="26"/>
          <w:szCs w:val="26"/>
        </w:rPr>
        <w:t>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Действие жидкости и газа на погружённое в них тело. Выталкивающая (а</w:t>
      </w:r>
      <w:r w:rsidRPr="0010524A">
        <w:rPr>
          <w:rFonts w:cs="Times New Roman"/>
          <w:sz w:val="26"/>
          <w:szCs w:val="26"/>
        </w:rPr>
        <w:t>р</w:t>
      </w:r>
      <w:r w:rsidRPr="0010524A">
        <w:rPr>
          <w:rFonts w:cs="Times New Roman"/>
          <w:sz w:val="26"/>
          <w:szCs w:val="26"/>
        </w:rPr>
        <w:t xml:space="preserve">химедова) сила. Закон Архимеда. Плавание тел. Воздухоплавание. </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Зависимость давления газа от температуры.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Передача давления жидкостью и газом.</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Сообщающиеся сосуды.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Гидравлический пресс.</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Проявление действия атмосферного давления.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lastRenderedPageBreak/>
        <w:t>6.</w:t>
      </w:r>
      <w:r w:rsidRPr="0010524A">
        <w:rPr>
          <w:rFonts w:cs="Times New Roman"/>
          <w:sz w:val="26"/>
          <w:szCs w:val="26"/>
        </w:rPr>
        <w:tab/>
        <w:t>Зависимость выталкивающей силы от объёма погружённой части тела и плотности жидкости.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Равенство выталкивающей силы весу вытесненной жидкости.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Условие плавания тел: плавание или погружение тел в зав</w:t>
      </w:r>
      <w:r w:rsidRPr="0010524A">
        <w:rPr>
          <w:rFonts w:cs="Times New Roman"/>
          <w:sz w:val="26"/>
          <w:szCs w:val="26"/>
        </w:rPr>
        <w:t>и</w:t>
      </w:r>
      <w:r w:rsidRPr="0010524A">
        <w:rPr>
          <w:rFonts w:cs="Times New Roman"/>
          <w:sz w:val="26"/>
          <w:szCs w:val="26"/>
        </w:rPr>
        <w:t>симости от соотношения плотностей тела и жидкости.</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Исследование зависимости веса тела в воде от объёма погр</w:t>
      </w:r>
      <w:r w:rsidRPr="0010524A">
        <w:rPr>
          <w:rFonts w:cs="Times New Roman"/>
          <w:sz w:val="26"/>
          <w:szCs w:val="26"/>
        </w:rPr>
        <w:t>у</w:t>
      </w:r>
      <w:r w:rsidRPr="0010524A">
        <w:rPr>
          <w:rFonts w:cs="Times New Roman"/>
          <w:sz w:val="26"/>
          <w:szCs w:val="26"/>
        </w:rPr>
        <w:t>жённой в жидкость части тела.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Определение выталкивающей силы, действующей на тело, погружённое в жидкость.</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 xml:space="preserve">Проверка независимости выталкивающей силы, действующей на тело в жидкости, от массы тела.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Конструирование ареометра или конструирование лодки и определение её грузоподъёмности.</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Раздел 5. Работа и мощность. Энергия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Механическая работа. Мощность.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Простые механизмы: рычаг, блок, наклонная плоскость. Правило равновесия рычага. Применение правила равновесия рычага к блоку. «Золотое правило» м</w:t>
      </w:r>
      <w:r w:rsidRPr="0010524A">
        <w:rPr>
          <w:rFonts w:cs="Times New Roman"/>
          <w:sz w:val="26"/>
          <w:szCs w:val="26"/>
        </w:rPr>
        <w:t>е</w:t>
      </w:r>
      <w:r w:rsidRPr="0010524A">
        <w:rPr>
          <w:rFonts w:cs="Times New Roman"/>
          <w:sz w:val="26"/>
          <w:szCs w:val="26"/>
        </w:rPr>
        <w:t>ханики. КПД простых механизмов. Простые механизмы в быту и технике.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Механическая энергия. Кинетическая и потенциальная энергия. Превращ</w:t>
      </w:r>
      <w:r w:rsidRPr="0010524A">
        <w:rPr>
          <w:rFonts w:cs="Times New Roman"/>
          <w:sz w:val="26"/>
          <w:szCs w:val="26"/>
        </w:rPr>
        <w:t>е</w:t>
      </w:r>
      <w:r w:rsidRPr="0010524A">
        <w:rPr>
          <w:rFonts w:cs="Times New Roman"/>
          <w:sz w:val="26"/>
          <w:szCs w:val="26"/>
        </w:rPr>
        <w:t>ние одного вида механической энергии в другой. Закон сохранения энергии в м</w:t>
      </w:r>
      <w:r w:rsidRPr="0010524A">
        <w:rPr>
          <w:rFonts w:cs="Times New Roman"/>
          <w:sz w:val="26"/>
          <w:szCs w:val="26"/>
        </w:rPr>
        <w:t>е</w:t>
      </w:r>
      <w:r w:rsidRPr="0010524A">
        <w:rPr>
          <w:rFonts w:cs="Times New Roman"/>
          <w:sz w:val="26"/>
          <w:szCs w:val="26"/>
        </w:rPr>
        <w:t>ханике.</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Примеры простых механизмов.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Определение работы силы трения при равномерном движении тела по горизонтальной поверхности.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Исследование условий равновесия рычага.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Измерение КПД наклонной плоскости.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Изучение закона сохранения механической энергии.</w:t>
      </w:r>
    </w:p>
    <w:p w:rsidR="009056B9" w:rsidRPr="0010524A" w:rsidRDefault="009056B9"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Раздел 6. Тепловые явления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w:t>
      </w:r>
      <w:r w:rsidRPr="0010524A">
        <w:rPr>
          <w:rFonts w:cs="Times New Roman"/>
          <w:sz w:val="26"/>
          <w:szCs w:val="26"/>
        </w:rPr>
        <w:t>е</w:t>
      </w:r>
      <w:r w:rsidRPr="0010524A">
        <w:rPr>
          <w:rFonts w:cs="Times New Roman"/>
          <w:sz w:val="26"/>
          <w:szCs w:val="26"/>
        </w:rPr>
        <w:t>ния молекулярно-кинетической теории.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Модели твёрдого, жидкого и газообразного состояний вещества. Криста</w:t>
      </w:r>
      <w:r w:rsidRPr="0010524A">
        <w:rPr>
          <w:rFonts w:cs="Times New Roman"/>
          <w:sz w:val="26"/>
          <w:szCs w:val="26"/>
        </w:rPr>
        <w:t>л</w:t>
      </w:r>
      <w:r w:rsidRPr="0010524A">
        <w:rPr>
          <w:rFonts w:cs="Times New Roman"/>
          <w:sz w:val="26"/>
          <w:szCs w:val="26"/>
        </w:rPr>
        <w:t xml:space="preserve">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Температура. Связь температуры со скоростью теплового движения частиц.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Внутренняя энергия. Способы изменения внутренней энергии: теплопер</w:t>
      </w:r>
      <w:r w:rsidRPr="0010524A">
        <w:rPr>
          <w:rFonts w:cs="Times New Roman"/>
          <w:sz w:val="26"/>
          <w:szCs w:val="26"/>
        </w:rPr>
        <w:t>е</w:t>
      </w:r>
      <w:r w:rsidRPr="0010524A">
        <w:rPr>
          <w:rFonts w:cs="Times New Roman"/>
          <w:sz w:val="26"/>
          <w:szCs w:val="26"/>
        </w:rPr>
        <w:t xml:space="preserve">дача и совершение работы. Виды теплопередачи: теплопроводность, конвекция, излучение.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Количество теплоты. Удельная теплоёмкость вещества. Теплообмен и те</w:t>
      </w:r>
      <w:r w:rsidRPr="0010524A">
        <w:rPr>
          <w:rFonts w:cs="Times New Roman"/>
          <w:sz w:val="26"/>
          <w:szCs w:val="26"/>
        </w:rPr>
        <w:t>п</w:t>
      </w:r>
      <w:r w:rsidRPr="0010524A">
        <w:rPr>
          <w:rFonts w:cs="Times New Roman"/>
          <w:sz w:val="26"/>
          <w:szCs w:val="26"/>
        </w:rPr>
        <w:t>ловое равновесие. Уравнение теплового баланса.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Энергия топлива. Удельная теплота сгорания.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Принципы работы тепловых двигателей. КПД теплового</w:t>
      </w:r>
      <w:r w:rsidR="00571787" w:rsidRPr="0010524A">
        <w:rPr>
          <w:rFonts w:cs="Times New Roman"/>
          <w:sz w:val="26"/>
          <w:szCs w:val="26"/>
        </w:rPr>
        <w:t xml:space="preserve"> </w:t>
      </w:r>
      <w:r w:rsidRPr="0010524A">
        <w:rPr>
          <w:rFonts w:cs="Times New Roman"/>
          <w:sz w:val="26"/>
          <w:szCs w:val="26"/>
        </w:rPr>
        <w:t>двигателя. Тепл</w:t>
      </w:r>
      <w:r w:rsidRPr="0010524A">
        <w:rPr>
          <w:rFonts w:cs="Times New Roman"/>
          <w:sz w:val="26"/>
          <w:szCs w:val="26"/>
        </w:rPr>
        <w:t>о</w:t>
      </w:r>
      <w:r w:rsidRPr="0010524A">
        <w:rPr>
          <w:rFonts w:cs="Times New Roman"/>
          <w:sz w:val="26"/>
          <w:szCs w:val="26"/>
        </w:rPr>
        <w:t>вые двигатели и защита окружающей среды (МС).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Закон сохранения и превращения энергии в тепловых процессах (МС).</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броуновского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Наблюдение диффузии.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Наблюдение явлений смачивания и капиллярных явлений.</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Наблюдение теплового расширения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Изменение давления газа при изменении объёма и нагревании или охлаждении.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Правила измерения температуры.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Виды теплопередачи.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 xml:space="preserve">Охлаждение при совершении работы.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Нагревание при совершении работы внешними силами.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Сравнение теплоёмкостей различных веществ.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Наблюдение кипения.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Наблюдение постоянства температуры при плавлении.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13.</w:t>
      </w:r>
      <w:r w:rsidRPr="0010524A">
        <w:rPr>
          <w:rFonts w:cs="Times New Roman"/>
          <w:sz w:val="26"/>
          <w:szCs w:val="26"/>
        </w:rPr>
        <w:tab/>
        <w:t>Модели тепловых двигателей.</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Опыты по обнаружению действия сил молекулярного прит</w:t>
      </w:r>
      <w:r w:rsidRPr="0010524A">
        <w:rPr>
          <w:rFonts w:cs="Times New Roman"/>
          <w:sz w:val="26"/>
          <w:szCs w:val="26"/>
        </w:rPr>
        <w:t>я</w:t>
      </w:r>
      <w:r w:rsidRPr="0010524A">
        <w:rPr>
          <w:rFonts w:cs="Times New Roman"/>
          <w:sz w:val="26"/>
          <w:szCs w:val="26"/>
        </w:rPr>
        <w:t>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Опыты по выращиванию кристаллов поваренной соли или с</w:t>
      </w:r>
      <w:r w:rsidRPr="0010524A">
        <w:rPr>
          <w:rFonts w:cs="Times New Roman"/>
          <w:sz w:val="26"/>
          <w:szCs w:val="26"/>
        </w:rPr>
        <w:t>а</w:t>
      </w:r>
      <w:r w:rsidRPr="0010524A">
        <w:rPr>
          <w:rFonts w:cs="Times New Roman"/>
          <w:sz w:val="26"/>
          <w:szCs w:val="26"/>
        </w:rPr>
        <w:t>хара.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Опыты по наблюдению теплового расширения газов, жидк</w:t>
      </w:r>
      <w:r w:rsidRPr="0010524A">
        <w:rPr>
          <w:rFonts w:cs="Times New Roman"/>
          <w:sz w:val="26"/>
          <w:szCs w:val="26"/>
        </w:rPr>
        <w:t>о</w:t>
      </w:r>
      <w:r w:rsidRPr="0010524A">
        <w:rPr>
          <w:rFonts w:cs="Times New Roman"/>
          <w:sz w:val="26"/>
          <w:szCs w:val="26"/>
        </w:rPr>
        <w:t xml:space="preserve">стей и твёрдых тел.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 xml:space="preserve">Определение давления воздуха в баллоне шприца.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Опыты, демонстрирующие зависимость давления воздуха от его объёма и нагревания или охлаждения.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 xml:space="preserve">Проверка гипотезы линейной зависимости длины столбика жидкости в термометрической трубке от температуры.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Наблюдение изменения внутренней энергии тела в результате теплопередачи и работы внешних сил.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Исследование явления теплообмена при смешивании холодной и горячей воды.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Определение количества теплоты, полученного водой при т</w:t>
      </w:r>
      <w:r w:rsidRPr="0010524A">
        <w:rPr>
          <w:rFonts w:cs="Times New Roman"/>
          <w:sz w:val="26"/>
          <w:szCs w:val="26"/>
        </w:rPr>
        <w:t>е</w:t>
      </w:r>
      <w:r w:rsidRPr="0010524A">
        <w:rPr>
          <w:rFonts w:cs="Times New Roman"/>
          <w:sz w:val="26"/>
          <w:szCs w:val="26"/>
        </w:rPr>
        <w:t xml:space="preserve">плообмене с нагретым металлическим цилиндром.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Определение удельной теплоёмкости вещества.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 xml:space="preserve">Исследование процесса испарения.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 xml:space="preserve">Определение относительной влажности воздуха.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13.</w:t>
      </w:r>
      <w:r w:rsidRPr="0010524A">
        <w:rPr>
          <w:rFonts w:cs="Times New Roman"/>
          <w:sz w:val="26"/>
          <w:szCs w:val="26"/>
        </w:rPr>
        <w:tab/>
        <w:t>Определение удельной теплоты плавления льда.</w:t>
      </w:r>
    </w:p>
    <w:p w:rsidR="00416B7C" w:rsidRPr="0010524A" w:rsidRDefault="00416B7C" w:rsidP="00B82670">
      <w:pPr>
        <w:pStyle w:val="body20"/>
        <w:keepNext/>
        <w:spacing w:before="0" w:line="240" w:lineRule="auto"/>
        <w:ind w:firstLine="680"/>
        <w:rPr>
          <w:rStyle w:val="Bold"/>
          <w:rFonts w:cs="Times New Roman"/>
          <w:sz w:val="26"/>
          <w:szCs w:val="26"/>
        </w:rPr>
      </w:pPr>
      <w:r w:rsidRPr="0010524A">
        <w:rPr>
          <w:rStyle w:val="Bold"/>
          <w:rFonts w:cs="Times New Roman"/>
          <w:sz w:val="26"/>
          <w:szCs w:val="26"/>
        </w:rPr>
        <w:t>Раздел 7. Электрические и магнитные явления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Электризация тел. Два рода электрических зарядов. Взаимодействие зар</w:t>
      </w:r>
      <w:r w:rsidRPr="0010524A">
        <w:rPr>
          <w:rFonts w:cs="Times New Roman"/>
          <w:sz w:val="26"/>
          <w:szCs w:val="26"/>
        </w:rPr>
        <w:t>я</w:t>
      </w:r>
      <w:r w:rsidRPr="0010524A">
        <w:rPr>
          <w:rFonts w:cs="Times New Roman"/>
          <w:sz w:val="26"/>
          <w:szCs w:val="26"/>
        </w:rPr>
        <w:t xml:space="preserve">женных тел. Закон Кулона (зависимость силы взаимодействия заряженных тел от величины зарядов и расстояния между телами).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Электрическое поле. Напряжённость электрического поля. Принцип супе</w:t>
      </w:r>
      <w:r w:rsidRPr="0010524A">
        <w:rPr>
          <w:rFonts w:cs="Times New Roman"/>
          <w:sz w:val="26"/>
          <w:szCs w:val="26"/>
        </w:rPr>
        <w:t>р</w:t>
      </w:r>
      <w:r w:rsidRPr="0010524A">
        <w:rPr>
          <w:rFonts w:cs="Times New Roman"/>
          <w:sz w:val="26"/>
          <w:szCs w:val="26"/>
        </w:rPr>
        <w:t xml:space="preserve">позиции электрических полей (на качественном уровне).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Электрический ток. Условия существования электрического тока. Исто</w:t>
      </w:r>
      <w:r w:rsidRPr="0010524A">
        <w:rPr>
          <w:rFonts w:cs="Times New Roman"/>
          <w:sz w:val="26"/>
          <w:szCs w:val="26"/>
        </w:rPr>
        <w:t>ч</w:t>
      </w:r>
      <w:r w:rsidRPr="0010524A">
        <w:rPr>
          <w:rFonts w:cs="Times New Roman"/>
          <w:sz w:val="26"/>
          <w:szCs w:val="26"/>
        </w:rPr>
        <w:t>ники постоянного тока. Действия электрического тока (тепловое, химическое, магнитное). Электрический ток в жидкостях и газах.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Электрическая цепь. Сила тока. Электрическое напряжение. Сопротивление проводника. Удельное сопротивление вещества. Закон Ома для участка цепи. П</w:t>
      </w:r>
      <w:r w:rsidRPr="0010524A">
        <w:rPr>
          <w:rFonts w:cs="Times New Roman"/>
          <w:sz w:val="26"/>
          <w:szCs w:val="26"/>
        </w:rPr>
        <w:t>о</w:t>
      </w:r>
      <w:r w:rsidRPr="0010524A">
        <w:rPr>
          <w:rFonts w:cs="Times New Roman"/>
          <w:sz w:val="26"/>
          <w:szCs w:val="26"/>
        </w:rPr>
        <w:t xml:space="preserve">следовательное и параллельное соединение проводников.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Работа и мощность электрического тока. Закон Джоуля—Ленца. Электр</w:t>
      </w:r>
      <w:r w:rsidRPr="0010524A">
        <w:rPr>
          <w:rFonts w:cs="Times New Roman"/>
          <w:sz w:val="26"/>
          <w:szCs w:val="26"/>
        </w:rPr>
        <w:t>и</w:t>
      </w:r>
      <w:r w:rsidRPr="0010524A">
        <w:rPr>
          <w:rFonts w:cs="Times New Roman"/>
          <w:sz w:val="26"/>
          <w:szCs w:val="26"/>
        </w:rPr>
        <w:t xml:space="preserve">ческие цепи и потребители электрической энергии в быту. Короткое замыкание.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w:t>
      </w:r>
      <w:r w:rsidRPr="0010524A">
        <w:rPr>
          <w:rFonts w:cs="Times New Roman"/>
          <w:sz w:val="26"/>
          <w:szCs w:val="26"/>
        </w:rPr>
        <w:t>с</w:t>
      </w:r>
      <w:r w:rsidRPr="0010524A">
        <w:rPr>
          <w:rFonts w:cs="Times New Roman"/>
          <w:sz w:val="26"/>
          <w:szCs w:val="26"/>
        </w:rPr>
        <w:t>порте.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Электризация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Два рода электрических зарядов и взаимодействие заряженных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Устройство и действие электроскопа.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 xml:space="preserve">Электростатическая индукция.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Закон сохранения электрических зарядов.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Проводники и диэлектрики.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Моделирование силовых линий электрического поля.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 xml:space="preserve">Источники постоянного тока.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Действия электрического тока.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 xml:space="preserve">Электрический ток в жидкости.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Газовый разряд.</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 xml:space="preserve">Измерение силы тока амперметром.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13.</w:t>
      </w:r>
      <w:r w:rsidRPr="0010524A">
        <w:rPr>
          <w:rFonts w:cs="Times New Roman"/>
          <w:sz w:val="26"/>
          <w:szCs w:val="26"/>
        </w:rPr>
        <w:tab/>
        <w:t xml:space="preserve">Измерение электрического напряжения вольтметром.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14.</w:t>
      </w:r>
      <w:r w:rsidRPr="0010524A">
        <w:rPr>
          <w:rFonts w:cs="Times New Roman"/>
          <w:sz w:val="26"/>
          <w:szCs w:val="26"/>
        </w:rPr>
        <w:tab/>
        <w:t xml:space="preserve">Реостат и магазин сопротивлений.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15.</w:t>
      </w:r>
      <w:r w:rsidRPr="0010524A">
        <w:rPr>
          <w:rFonts w:cs="Times New Roman"/>
          <w:sz w:val="26"/>
          <w:szCs w:val="26"/>
        </w:rPr>
        <w:tab/>
        <w:t>Взаимодействие постоянных магнитов.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16.</w:t>
      </w:r>
      <w:r w:rsidRPr="0010524A">
        <w:rPr>
          <w:rFonts w:cs="Times New Roman"/>
          <w:sz w:val="26"/>
          <w:szCs w:val="26"/>
        </w:rPr>
        <w:tab/>
        <w:t>Моделирование невозможности разделения полюсов магнита.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17.</w:t>
      </w:r>
      <w:r w:rsidRPr="0010524A">
        <w:rPr>
          <w:rFonts w:cs="Times New Roman"/>
          <w:sz w:val="26"/>
          <w:szCs w:val="26"/>
        </w:rPr>
        <w:tab/>
        <w:t>Моделирование магнитных полей постоянных магнитов.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18.</w:t>
      </w:r>
      <w:r w:rsidRPr="0010524A">
        <w:rPr>
          <w:rFonts w:cs="Times New Roman"/>
          <w:sz w:val="26"/>
          <w:szCs w:val="26"/>
        </w:rPr>
        <w:tab/>
        <w:t>Опыт Эрстеда.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19.</w:t>
      </w:r>
      <w:r w:rsidRPr="0010524A">
        <w:rPr>
          <w:rFonts w:cs="Times New Roman"/>
          <w:sz w:val="26"/>
          <w:szCs w:val="26"/>
        </w:rPr>
        <w:tab/>
        <w:t>Магнитное поле тока. Электромагнит.</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20.</w:t>
      </w:r>
      <w:r w:rsidRPr="0010524A">
        <w:rPr>
          <w:rFonts w:cs="Times New Roman"/>
          <w:sz w:val="26"/>
          <w:szCs w:val="26"/>
        </w:rPr>
        <w:tab/>
        <w:t>Действие магнитного поля на проводник с током.</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21.</w:t>
      </w:r>
      <w:r w:rsidRPr="0010524A">
        <w:rPr>
          <w:rFonts w:cs="Times New Roman"/>
          <w:sz w:val="26"/>
          <w:szCs w:val="26"/>
        </w:rPr>
        <w:tab/>
        <w:t>Электродвигатель постоянного тока.</w:t>
      </w:r>
    </w:p>
    <w:p w:rsidR="00416B7C" w:rsidRPr="0010524A" w:rsidRDefault="00416B7C" w:rsidP="00B82670">
      <w:pPr>
        <w:pStyle w:val="list-numnew"/>
        <w:spacing w:line="240" w:lineRule="auto"/>
        <w:ind w:firstLine="680"/>
        <w:rPr>
          <w:rFonts w:cs="Times New Roman"/>
          <w:i/>
          <w:iCs/>
          <w:sz w:val="26"/>
          <w:szCs w:val="26"/>
        </w:rPr>
      </w:pPr>
      <w:r w:rsidRPr="0010524A">
        <w:rPr>
          <w:rFonts w:cs="Times New Roman"/>
          <w:sz w:val="26"/>
          <w:szCs w:val="26"/>
        </w:rPr>
        <w:t>22.</w:t>
      </w:r>
      <w:r w:rsidRPr="0010524A">
        <w:rPr>
          <w:rFonts w:cs="Times New Roman"/>
          <w:sz w:val="26"/>
          <w:szCs w:val="26"/>
        </w:rPr>
        <w:tab/>
        <w:t>Исследование явления электромагнитной индукции</w:t>
      </w:r>
      <w:r w:rsidRPr="0010524A">
        <w:rPr>
          <w:rFonts w:cs="Times New Roman"/>
          <w:i/>
          <w:iCs/>
          <w:sz w:val="26"/>
          <w:szCs w:val="26"/>
        </w:rPr>
        <w:t>.</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23.</w:t>
      </w:r>
      <w:r w:rsidRPr="0010524A">
        <w:rPr>
          <w:rFonts w:cs="Times New Roman"/>
          <w:sz w:val="26"/>
          <w:szCs w:val="26"/>
        </w:rPr>
        <w:tab/>
        <w:t>Опыты Фарадея.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24.</w:t>
      </w:r>
      <w:r w:rsidRPr="0010524A">
        <w:rPr>
          <w:rFonts w:cs="Times New Roman"/>
          <w:sz w:val="26"/>
          <w:szCs w:val="26"/>
        </w:rPr>
        <w:tab/>
        <w:t>Зависимость направления индукционного тока от условий его возникновения.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25.</w:t>
      </w:r>
      <w:r w:rsidRPr="0010524A">
        <w:rPr>
          <w:rFonts w:cs="Times New Roman"/>
          <w:sz w:val="26"/>
          <w:szCs w:val="26"/>
        </w:rPr>
        <w:tab/>
        <w:t>Электрогенератор постоянного тока.</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lastRenderedPageBreak/>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Опыты по наблюдению электризации тел индукцией и при соприкосновении.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Исследование действия электрического поля на проводники и диэлектрики.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Сборка и проверка работы электрической цепи постоянного тока.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Измерение и регулирование силы тока.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 xml:space="preserve">Измерение и регулирование напряжения.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Исследование зависимости силы тока, идущего через резистор, от сопротивления резистора и напряжения на резисторе.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Опыты, демонстрирующие зависимость электрического с</w:t>
      </w:r>
      <w:r w:rsidRPr="0010524A">
        <w:rPr>
          <w:rFonts w:cs="Times New Roman"/>
          <w:sz w:val="26"/>
          <w:szCs w:val="26"/>
        </w:rPr>
        <w:t>о</w:t>
      </w:r>
      <w:r w:rsidRPr="0010524A">
        <w:rPr>
          <w:rFonts w:cs="Times New Roman"/>
          <w:sz w:val="26"/>
          <w:szCs w:val="26"/>
        </w:rPr>
        <w:t>противления проводника от его длины, площади поперечного сечения и м</w:t>
      </w:r>
      <w:r w:rsidRPr="0010524A">
        <w:rPr>
          <w:rFonts w:cs="Times New Roman"/>
          <w:sz w:val="26"/>
          <w:szCs w:val="26"/>
        </w:rPr>
        <w:t>а</w:t>
      </w:r>
      <w:r w:rsidRPr="0010524A">
        <w:rPr>
          <w:rFonts w:cs="Times New Roman"/>
          <w:sz w:val="26"/>
          <w:szCs w:val="26"/>
        </w:rPr>
        <w:t>териала.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Проверка правила сложения напряжений при последовател</w:t>
      </w:r>
      <w:r w:rsidRPr="0010524A">
        <w:rPr>
          <w:rFonts w:cs="Times New Roman"/>
          <w:sz w:val="26"/>
          <w:szCs w:val="26"/>
        </w:rPr>
        <w:t>ь</w:t>
      </w:r>
      <w:r w:rsidRPr="0010524A">
        <w:rPr>
          <w:rFonts w:cs="Times New Roman"/>
          <w:sz w:val="26"/>
          <w:szCs w:val="26"/>
        </w:rPr>
        <w:t>ном соединении двух резисторов.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Проверка правила для силы тока при параллельном соединении резисторов.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Определение работы электрического тока, идущего через р</w:t>
      </w:r>
      <w:r w:rsidRPr="0010524A">
        <w:rPr>
          <w:rFonts w:cs="Times New Roman"/>
          <w:sz w:val="26"/>
          <w:szCs w:val="26"/>
        </w:rPr>
        <w:t>е</w:t>
      </w:r>
      <w:r w:rsidRPr="0010524A">
        <w:rPr>
          <w:rFonts w:cs="Times New Roman"/>
          <w:sz w:val="26"/>
          <w:szCs w:val="26"/>
        </w:rPr>
        <w:t>зистор.</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Определение мощности электрического тока, выделяемой на резисторе.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Исследование зависимости силы тока, идущего через лампо</w:t>
      </w:r>
      <w:r w:rsidRPr="0010524A">
        <w:rPr>
          <w:rFonts w:cs="Times New Roman"/>
          <w:sz w:val="26"/>
          <w:szCs w:val="26"/>
        </w:rPr>
        <w:t>ч</w:t>
      </w:r>
      <w:r w:rsidRPr="0010524A">
        <w:rPr>
          <w:rFonts w:cs="Times New Roman"/>
          <w:sz w:val="26"/>
          <w:szCs w:val="26"/>
        </w:rPr>
        <w:t>ку, от напряжения на ней.</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13.</w:t>
      </w:r>
      <w:r w:rsidRPr="0010524A">
        <w:rPr>
          <w:rFonts w:cs="Times New Roman"/>
          <w:sz w:val="26"/>
          <w:szCs w:val="26"/>
        </w:rPr>
        <w:tab/>
        <w:t>Определение КПД нагревателя.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14.</w:t>
      </w:r>
      <w:r w:rsidRPr="0010524A">
        <w:rPr>
          <w:rFonts w:cs="Times New Roman"/>
          <w:sz w:val="26"/>
          <w:szCs w:val="26"/>
        </w:rPr>
        <w:tab/>
        <w:t>Исследование магнитного взаимодействия постоянных ма</w:t>
      </w:r>
      <w:r w:rsidRPr="0010524A">
        <w:rPr>
          <w:rFonts w:cs="Times New Roman"/>
          <w:sz w:val="26"/>
          <w:szCs w:val="26"/>
        </w:rPr>
        <w:t>г</w:t>
      </w:r>
      <w:r w:rsidRPr="0010524A">
        <w:rPr>
          <w:rFonts w:cs="Times New Roman"/>
          <w:sz w:val="26"/>
          <w:szCs w:val="26"/>
        </w:rPr>
        <w:t>нитов.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15.</w:t>
      </w:r>
      <w:r w:rsidRPr="0010524A">
        <w:rPr>
          <w:rFonts w:cs="Times New Roman"/>
          <w:sz w:val="26"/>
          <w:szCs w:val="26"/>
        </w:rPr>
        <w:tab/>
        <w:t>Изучение магнитного поля постоянных магнитов при их об</w:t>
      </w:r>
      <w:r w:rsidRPr="0010524A">
        <w:rPr>
          <w:rFonts w:cs="Times New Roman"/>
          <w:sz w:val="26"/>
          <w:szCs w:val="26"/>
        </w:rPr>
        <w:t>ъ</w:t>
      </w:r>
      <w:r w:rsidRPr="0010524A">
        <w:rPr>
          <w:rFonts w:cs="Times New Roman"/>
          <w:sz w:val="26"/>
          <w:szCs w:val="26"/>
        </w:rPr>
        <w:t>единении и разделении.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16.</w:t>
      </w:r>
      <w:r w:rsidRPr="0010524A">
        <w:rPr>
          <w:rFonts w:cs="Times New Roman"/>
          <w:sz w:val="26"/>
          <w:szCs w:val="26"/>
        </w:rPr>
        <w:tab/>
        <w:t xml:space="preserve">Исследование действия электрического тока на магнитную стрелку.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17.</w:t>
      </w:r>
      <w:r w:rsidRPr="0010524A">
        <w:rPr>
          <w:rFonts w:cs="Times New Roman"/>
          <w:sz w:val="26"/>
          <w:szCs w:val="26"/>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18.</w:t>
      </w:r>
      <w:r w:rsidRPr="0010524A">
        <w:rPr>
          <w:rFonts w:cs="Times New Roman"/>
          <w:sz w:val="26"/>
          <w:szCs w:val="26"/>
        </w:rPr>
        <w:tab/>
        <w:t>Изучение действия магнитного поля на проводник с током.</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19.</w:t>
      </w:r>
      <w:r w:rsidRPr="0010524A">
        <w:rPr>
          <w:rFonts w:cs="Times New Roman"/>
          <w:sz w:val="26"/>
          <w:szCs w:val="26"/>
        </w:rPr>
        <w:tab/>
        <w:t xml:space="preserve">Конструирование и изучение работы электродвигателя.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20.</w:t>
      </w:r>
      <w:r w:rsidRPr="0010524A">
        <w:rPr>
          <w:rFonts w:cs="Times New Roman"/>
          <w:sz w:val="26"/>
          <w:szCs w:val="26"/>
        </w:rPr>
        <w:tab/>
        <w:t>Измерение КПД электродвигательной установки.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21.</w:t>
      </w:r>
      <w:r w:rsidRPr="0010524A">
        <w:rPr>
          <w:rFonts w:cs="Times New Roman"/>
          <w:sz w:val="26"/>
          <w:szCs w:val="26"/>
        </w:rPr>
        <w:tab/>
        <w:t xml:space="preserve">Опыты по исследованию явления электромагнитной индукции: исследование изменений значения и направления индукционного тока. </w:t>
      </w:r>
    </w:p>
    <w:p w:rsidR="009056B9" w:rsidRPr="0010524A" w:rsidRDefault="009056B9"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b/>
          <w:bCs/>
          <w:sz w:val="26"/>
          <w:szCs w:val="26"/>
        </w:rPr>
      </w:pPr>
      <w:r w:rsidRPr="0010524A">
        <w:rPr>
          <w:rFonts w:cs="Times New Roman"/>
          <w:b/>
          <w:bCs/>
          <w:sz w:val="26"/>
          <w:szCs w:val="26"/>
        </w:rPr>
        <w:t>Раздел 8. Механические явления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Механическое движение. Материальная точка. Система отсчёта. Относ</w:t>
      </w:r>
      <w:r w:rsidRPr="0010524A">
        <w:rPr>
          <w:rFonts w:cs="Times New Roman"/>
          <w:sz w:val="26"/>
          <w:szCs w:val="26"/>
        </w:rPr>
        <w:t>и</w:t>
      </w:r>
      <w:r w:rsidRPr="0010524A">
        <w:rPr>
          <w:rFonts w:cs="Times New Roman"/>
          <w:sz w:val="26"/>
          <w:szCs w:val="26"/>
        </w:rPr>
        <w:t>тельность механического движения. Равномерное прямолинейное движение. Н</w:t>
      </w:r>
      <w:r w:rsidRPr="0010524A">
        <w:rPr>
          <w:rFonts w:cs="Times New Roman"/>
          <w:sz w:val="26"/>
          <w:szCs w:val="26"/>
        </w:rPr>
        <w:t>е</w:t>
      </w:r>
      <w:r w:rsidRPr="0010524A">
        <w:rPr>
          <w:rFonts w:cs="Times New Roman"/>
          <w:sz w:val="26"/>
          <w:szCs w:val="26"/>
        </w:rPr>
        <w:t>равномерное прямолинейное движение. Средняя и мгновенная скорость тела при неравномерном движении.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Ускорение. Равноускоренное прямолинейное движение. Свободное падение. Опыты Галилея.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Равномерное движение по окружности. Период и частота обращения. Л</w:t>
      </w:r>
      <w:r w:rsidRPr="0010524A">
        <w:rPr>
          <w:rFonts w:cs="Times New Roman"/>
          <w:sz w:val="26"/>
          <w:szCs w:val="26"/>
        </w:rPr>
        <w:t>и</w:t>
      </w:r>
      <w:r w:rsidRPr="0010524A">
        <w:rPr>
          <w:rFonts w:cs="Times New Roman"/>
          <w:sz w:val="26"/>
          <w:szCs w:val="26"/>
        </w:rPr>
        <w:t>нейная и угловая скорости. Центростремительное ускорение.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Первый закон Ньютона. Второй закон Ньютона. Третий закон Ньютона. Принцип суперпозиции сил.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Сила упругости. Закон Гука. Сила трения: сила трения скольжения, сила трения покоя, другие виды трения.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Импульс тела. Изменение импульса. Импульс силы. Закон сохранения и</w:t>
      </w:r>
      <w:r w:rsidRPr="0010524A">
        <w:rPr>
          <w:rFonts w:cs="Times New Roman"/>
          <w:sz w:val="26"/>
          <w:szCs w:val="26"/>
        </w:rPr>
        <w:t>м</w:t>
      </w:r>
      <w:r w:rsidRPr="0010524A">
        <w:rPr>
          <w:rFonts w:cs="Times New Roman"/>
          <w:sz w:val="26"/>
          <w:szCs w:val="26"/>
        </w:rPr>
        <w:t xml:space="preserve">пульса. Реактивное движение (МС).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механического движения тела относительно ра</w:t>
      </w:r>
      <w:r w:rsidRPr="0010524A">
        <w:rPr>
          <w:rFonts w:cs="Times New Roman"/>
          <w:sz w:val="26"/>
          <w:szCs w:val="26"/>
        </w:rPr>
        <w:t>з</w:t>
      </w:r>
      <w:r w:rsidRPr="0010524A">
        <w:rPr>
          <w:rFonts w:cs="Times New Roman"/>
          <w:sz w:val="26"/>
          <w:szCs w:val="26"/>
        </w:rPr>
        <w:t>ных тел отсчёта.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 xml:space="preserve">Сравнение путей и траекторий движения одного и того же тела относительно разных тел отсчёта.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Измерение скорости и ускорения прямолинейного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Исследование признаков равноускоренного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Наблюдение движения тела по окружности.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Наблюдение механических явлений, происходящих в системе отсчёта «Тележка» при её равномерном и ускоренном движении относ</w:t>
      </w:r>
      <w:r w:rsidRPr="0010524A">
        <w:rPr>
          <w:rFonts w:cs="Times New Roman"/>
          <w:sz w:val="26"/>
          <w:szCs w:val="26"/>
        </w:rPr>
        <w:t>и</w:t>
      </w:r>
      <w:r w:rsidRPr="0010524A">
        <w:rPr>
          <w:rFonts w:cs="Times New Roman"/>
          <w:sz w:val="26"/>
          <w:szCs w:val="26"/>
        </w:rPr>
        <w:t>тельно кабинета физики.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Зависимость ускорения тела от массы тела и действующей на него силы.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 xml:space="preserve">Наблюдение равенства сил при взаимодействии тел.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Изменение веса тела при ускоренном движении.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Передача импульса при взаимодействии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Преобразования энергии при взаимодействии тел.</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Сохранение импульса при неупругом взаимодействии.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13.</w:t>
      </w:r>
      <w:r w:rsidRPr="0010524A">
        <w:rPr>
          <w:rFonts w:cs="Times New Roman"/>
          <w:sz w:val="26"/>
          <w:szCs w:val="26"/>
        </w:rPr>
        <w:tab/>
        <w:t>Сохранение импульса при абсолютно упругом взаимодействии.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14.</w:t>
      </w:r>
      <w:r w:rsidRPr="0010524A">
        <w:rPr>
          <w:rFonts w:cs="Times New Roman"/>
          <w:sz w:val="26"/>
          <w:szCs w:val="26"/>
        </w:rPr>
        <w:tab/>
        <w:t>Наблюдение реактивного движения.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15.</w:t>
      </w:r>
      <w:r w:rsidRPr="0010524A">
        <w:rPr>
          <w:rFonts w:cs="Times New Roman"/>
          <w:sz w:val="26"/>
          <w:szCs w:val="26"/>
        </w:rPr>
        <w:tab/>
        <w:t>Сохранение механической энергии при свободном падении.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16.</w:t>
      </w:r>
      <w:r w:rsidRPr="0010524A">
        <w:rPr>
          <w:rFonts w:cs="Times New Roman"/>
          <w:sz w:val="26"/>
          <w:szCs w:val="26"/>
        </w:rPr>
        <w:tab/>
        <w:t>Сохранение механической энергии при движении тела под действием пружины.</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Конструирование тракта для разгона и дальнейшего равн</w:t>
      </w:r>
      <w:r w:rsidRPr="0010524A">
        <w:rPr>
          <w:rFonts w:cs="Times New Roman"/>
          <w:sz w:val="26"/>
          <w:szCs w:val="26"/>
        </w:rPr>
        <w:t>о</w:t>
      </w:r>
      <w:r w:rsidRPr="0010524A">
        <w:rPr>
          <w:rFonts w:cs="Times New Roman"/>
          <w:sz w:val="26"/>
          <w:szCs w:val="26"/>
        </w:rPr>
        <w:t>мерного движения шарика или тележки.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Определение средней скорости скольжения бруска или дв</w:t>
      </w:r>
      <w:r w:rsidRPr="0010524A">
        <w:rPr>
          <w:rFonts w:cs="Times New Roman"/>
          <w:sz w:val="26"/>
          <w:szCs w:val="26"/>
        </w:rPr>
        <w:t>и</w:t>
      </w:r>
      <w:r w:rsidRPr="0010524A">
        <w:rPr>
          <w:rFonts w:cs="Times New Roman"/>
          <w:sz w:val="26"/>
          <w:szCs w:val="26"/>
        </w:rPr>
        <w:t>жения шарика по наклонной плоскости.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Определение ускорения тела при равноускоренном движении по наклонной плоскости.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Исследование зависимости пути от времени при равноуск</w:t>
      </w:r>
      <w:r w:rsidRPr="0010524A">
        <w:rPr>
          <w:rFonts w:cs="Times New Roman"/>
          <w:sz w:val="26"/>
          <w:szCs w:val="26"/>
        </w:rPr>
        <w:t>о</w:t>
      </w:r>
      <w:r w:rsidRPr="0010524A">
        <w:rPr>
          <w:rFonts w:cs="Times New Roman"/>
          <w:sz w:val="26"/>
          <w:szCs w:val="26"/>
        </w:rPr>
        <w:t>ренном движении без начальной скорости.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Проверка гипотезы: если при равноускоренном движении без начальной скорости пути относятся как ряд нечётных чисел, то соответс</w:t>
      </w:r>
      <w:r w:rsidRPr="0010524A">
        <w:rPr>
          <w:rFonts w:cs="Times New Roman"/>
          <w:sz w:val="26"/>
          <w:szCs w:val="26"/>
        </w:rPr>
        <w:t>т</w:t>
      </w:r>
      <w:r w:rsidRPr="0010524A">
        <w:rPr>
          <w:rFonts w:cs="Times New Roman"/>
          <w:sz w:val="26"/>
          <w:szCs w:val="26"/>
        </w:rPr>
        <w:t>вующие промежутки времени одинаковы.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lastRenderedPageBreak/>
        <w:t>6.</w:t>
      </w:r>
      <w:r w:rsidRPr="0010524A">
        <w:rPr>
          <w:rFonts w:cs="Times New Roman"/>
          <w:sz w:val="26"/>
          <w:szCs w:val="26"/>
        </w:rPr>
        <w:tab/>
        <w:t>Исследование зависимости силы трения скольжения от силы нормального давления.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Определение коэффициента трения скольжения.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Определение жёсткости пружины.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Определение работы силы трения при равномерном движении тела по горизонтальной поверхности.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Определение работы силы упругости при подъёме груза с использованием неподвижного и подвижного блоков.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Изучение закона сохранения энергии.</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Раздел 9. Механические колебания и волны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Затухающие колебания. Вынужденные колебания. Резонанс.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Механические волны. Свойства механических волн. Продольные и поп</w:t>
      </w:r>
      <w:r w:rsidRPr="0010524A">
        <w:rPr>
          <w:rFonts w:cs="Times New Roman"/>
          <w:sz w:val="26"/>
          <w:szCs w:val="26"/>
        </w:rPr>
        <w:t>е</w:t>
      </w:r>
      <w:r w:rsidRPr="0010524A">
        <w:rPr>
          <w:rFonts w:cs="Times New Roman"/>
          <w:sz w:val="26"/>
          <w:szCs w:val="26"/>
        </w:rPr>
        <w:t xml:space="preserve">речные волны. Длина волны и скорость её распространения. Механические волны в твёрдом теле, сейсмические волны (МС).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Звук. Громкость звука и высота тона. Отражение звука. Инфразвук и уль</w:t>
      </w:r>
      <w:r w:rsidRPr="0010524A">
        <w:rPr>
          <w:rFonts w:cs="Times New Roman"/>
          <w:sz w:val="26"/>
          <w:szCs w:val="26"/>
        </w:rPr>
        <w:t>т</w:t>
      </w:r>
      <w:r w:rsidRPr="0010524A">
        <w:rPr>
          <w:rFonts w:cs="Times New Roman"/>
          <w:sz w:val="26"/>
          <w:szCs w:val="26"/>
        </w:rPr>
        <w:t>развук.</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колебаний тел под действием силы тяжести и силы упругости.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Наблюдение колебаний груза на нити и на пружине.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Наблюдение вынужденных колебаний и резонанса.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Распространение продольных и поперечных волн (на модели).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Наблюдение зависимости высоты звука от частоты.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Акустический резонанс.</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Определение частоты и периода колебаний математического маятника.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Определение частоты и периода колебаний пружинного мая</w:t>
      </w:r>
      <w:r w:rsidRPr="0010524A">
        <w:rPr>
          <w:rFonts w:cs="Times New Roman"/>
          <w:sz w:val="26"/>
          <w:szCs w:val="26"/>
        </w:rPr>
        <w:t>т</w:t>
      </w:r>
      <w:r w:rsidRPr="0010524A">
        <w:rPr>
          <w:rFonts w:cs="Times New Roman"/>
          <w:sz w:val="26"/>
          <w:szCs w:val="26"/>
        </w:rPr>
        <w:t>ника.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Исследование зависимости периода колебаний подвешенного к нити груза от длины нити.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Исследование зависимости периода колебаний пружинного маятника от массы груза.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Проверка независимости периода колебаний груза, подвеше</w:t>
      </w:r>
      <w:r w:rsidRPr="0010524A">
        <w:rPr>
          <w:rFonts w:cs="Times New Roman"/>
          <w:sz w:val="26"/>
          <w:szCs w:val="26"/>
        </w:rPr>
        <w:t>н</w:t>
      </w:r>
      <w:r w:rsidRPr="0010524A">
        <w:rPr>
          <w:rFonts w:cs="Times New Roman"/>
          <w:sz w:val="26"/>
          <w:szCs w:val="26"/>
        </w:rPr>
        <w:t xml:space="preserve">ного к нити, от массы груза.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 xml:space="preserve">Опыты, демонстрирующие зависимость периода колебаний пружинного маятника от массы груза и жёсткости пружины.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Измерение ускорения свободного падения.</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Раздел 10. Электромагнитное поле и электромагнитные</w:t>
      </w:r>
      <w:r w:rsidR="00571787" w:rsidRPr="0010524A">
        <w:rPr>
          <w:rStyle w:val="Bold"/>
          <w:rFonts w:cs="Times New Roman"/>
          <w:sz w:val="26"/>
          <w:szCs w:val="26"/>
        </w:rPr>
        <w:t xml:space="preserve"> </w:t>
      </w:r>
      <w:r w:rsidRPr="0010524A">
        <w:rPr>
          <w:rStyle w:val="Bold"/>
          <w:rFonts w:cs="Times New Roman"/>
          <w:sz w:val="26"/>
          <w:szCs w:val="26"/>
        </w:rPr>
        <w:t>волны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Электромагнитное поле. Электромагнитные волны. Свойства электрома</w:t>
      </w:r>
      <w:r w:rsidRPr="0010524A">
        <w:rPr>
          <w:rFonts w:cs="Times New Roman"/>
          <w:sz w:val="26"/>
          <w:szCs w:val="26"/>
        </w:rPr>
        <w:t>г</w:t>
      </w:r>
      <w:r w:rsidRPr="0010524A">
        <w:rPr>
          <w:rFonts w:cs="Times New Roman"/>
          <w:sz w:val="26"/>
          <w:szCs w:val="26"/>
        </w:rPr>
        <w:t>нитных волн. Шкала электромагнитных волн. Использование электромагнитных волн для сотовой связи.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Электромагнитная природа света. Скорость света. Волновые свойства света.</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 xml:space="preserve">Свойства электромагнитных волн.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 xml:space="preserve">Волновые свойства света. </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lastRenderedPageBreak/>
        <w:t xml:space="preserve">Лабораторные работы и опыты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Изучение свойств электромагнитных волн с помощью м</w:t>
      </w:r>
      <w:r w:rsidRPr="0010524A">
        <w:rPr>
          <w:rFonts w:cs="Times New Roman"/>
          <w:sz w:val="26"/>
          <w:szCs w:val="26"/>
        </w:rPr>
        <w:t>о</w:t>
      </w:r>
      <w:r w:rsidRPr="0010524A">
        <w:rPr>
          <w:rFonts w:cs="Times New Roman"/>
          <w:sz w:val="26"/>
          <w:szCs w:val="26"/>
        </w:rPr>
        <w:t>бильного телефона.</w:t>
      </w:r>
    </w:p>
    <w:p w:rsidR="00416B7C" w:rsidRPr="0010524A" w:rsidRDefault="00416B7C" w:rsidP="00B82670">
      <w:pPr>
        <w:pStyle w:val="body20"/>
        <w:spacing w:before="0" w:line="240" w:lineRule="auto"/>
        <w:ind w:firstLine="680"/>
        <w:rPr>
          <w:rFonts w:cs="Times New Roman"/>
          <w:sz w:val="26"/>
          <w:szCs w:val="26"/>
        </w:rPr>
      </w:pPr>
      <w:r w:rsidRPr="0010524A">
        <w:rPr>
          <w:rStyle w:val="Bold"/>
          <w:rFonts w:cs="Times New Roman"/>
          <w:sz w:val="26"/>
          <w:szCs w:val="26"/>
        </w:rPr>
        <w:t>Раздел 11. Световые явления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Лучевая модель света. Источники света. Прямолинейное распространение света. Затмения Солнца и Луны. Отражение света. Плоское зеркало. Закон отр</w:t>
      </w:r>
      <w:r w:rsidRPr="0010524A">
        <w:rPr>
          <w:rFonts w:cs="Times New Roman"/>
          <w:sz w:val="26"/>
          <w:szCs w:val="26"/>
        </w:rPr>
        <w:t>а</w:t>
      </w:r>
      <w:r w:rsidRPr="0010524A">
        <w:rPr>
          <w:rFonts w:cs="Times New Roman"/>
          <w:sz w:val="26"/>
          <w:szCs w:val="26"/>
        </w:rPr>
        <w:t>жения света.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Разложение белого света в спектр. Опыты Ньютона. Сложение спектральных цветов. Дисперсия света.</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Прямолинейное распространение света.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Отражение света.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Получение изображений в плоском, вогнутом и выпуклом зеркалах.</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Преломление света.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Оптический световод.</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Ход лучей в собирающей линзе.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Ход лучей в рассеивающей линзе.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ab/>
        <w:t>Получение изображений с помощью линз.</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ab/>
        <w:t>Принцип действия фотоаппарата, микроскопа и телескопа.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ab/>
        <w:t>Модель глаза.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ab/>
        <w:t>Разложение белого света в спектр.</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ab/>
        <w:t>Получение белого света при сложении света разных цветов.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 xml:space="preserve">Лабораторные работы и опыты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Исследование зависимости угла отражения светового луча от угла падения.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Изучение характеристик изображения предмета в плоском зеркале.</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 xml:space="preserve">Исследование зависимости угла преломления светового луча от угла падения на границе «воздух—стекло».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Получение изображений с помощью собирающей линзы.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Определение фокусного расстояния и оптической силы соб</w:t>
      </w:r>
      <w:r w:rsidRPr="0010524A">
        <w:rPr>
          <w:rFonts w:cs="Times New Roman"/>
          <w:sz w:val="26"/>
          <w:szCs w:val="26"/>
        </w:rPr>
        <w:t>и</w:t>
      </w:r>
      <w:r w:rsidRPr="0010524A">
        <w:rPr>
          <w:rFonts w:cs="Times New Roman"/>
          <w:sz w:val="26"/>
          <w:szCs w:val="26"/>
        </w:rPr>
        <w:t>рающей линзы.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Опыты по разложению белого света в спектр.</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ab/>
        <w:t>Опыты по восприятию цвета предметов при их наблюдении через цветовые фильтры.</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Раздел 12. Квантовые явления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Опыты Резерфорда и планетарная модель атома. Модель атома Бора. И</w:t>
      </w:r>
      <w:r w:rsidRPr="0010524A">
        <w:rPr>
          <w:rFonts w:cs="Times New Roman"/>
          <w:sz w:val="26"/>
          <w:szCs w:val="26"/>
        </w:rPr>
        <w:t>с</w:t>
      </w:r>
      <w:r w:rsidRPr="0010524A">
        <w:rPr>
          <w:rFonts w:cs="Times New Roman"/>
          <w:sz w:val="26"/>
          <w:szCs w:val="26"/>
        </w:rPr>
        <w:t xml:space="preserve">пускание и поглощение света атомом. Кванты. Линейчатые спектры.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Ядерные реакции. Законы сохранения зарядового и массового чисел. Эне</w:t>
      </w:r>
      <w:r w:rsidRPr="0010524A">
        <w:rPr>
          <w:rFonts w:cs="Times New Roman"/>
          <w:sz w:val="26"/>
          <w:szCs w:val="26"/>
        </w:rPr>
        <w:t>р</w:t>
      </w:r>
      <w:r w:rsidRPr="0010524A">
        <w:rPr>
          <w:rFonts w:cs="Times New Roman"/>
          <w:sz w:val="26"/>
          <w:szCs w:val="26"/>
        </w:rPr>
        <w:t>гия связи атомных ядер. Связь массы и энергии. Реакции синтеза и деления ядер. Источники энергии Солнца и звёзд (МС).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Ядерная энергетика. Действия радиоактивных излучений на живые орг</w:t>
      </w:r>
      <w:r w:rsidRPr="0010524A">
        <w:rPr>
          <w:rFonts w:cs="Times New Roman"/>
          <w:sz w:val="26"/>
          <w:szCs w:val="26"/>
        </w:rPr>
        <w:t>а</w:t>
      </w:r>
      <w:r w:rsidRPr="0010524A">
        <w:rPr>
          <w:rFonts w:cs="Times New Roman"/>
          <w:sz w:val="26"/>
          <w:szCs w:val="26"/>
        </w:rPr>
        <w:t xml:space="preserve">низмы (МС). </w:t>
      </w:r>
    </w:p>
    <w:p w:rsidR="00416B7C" w:rsidRPr="0010524A" w:rsidRDefault="00416B7C" w:rsidP="00B82670">
      <w:pPr>
        <w:pStyle w:val="h5"/>
        <w:spacing w:line="240" w:lineRule="auto"/>
        <w:ind w:firstLine="680"/>
        <w:rPr>
          <w:rFonts w:cs="Times New Roman"/>
          <w:i w:val="0"/>
          <w:iCs w:val="0"/>
          <w:sz w:val="26"/>
          <w:szCs w:val="26"/>
        </w:rPr>
      </w:pPr>
      <w:r w:rsidRPr="0010524A">
        <w:rPr>
          <w:rFonts w:cs="Times New Roman"/>
          <w:sz w:val="26"/>
          <w:szCs w:val="26"/>
        </w:rPr>
        <w:t>Демонстрации</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Спектры излучения и поглощения.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Спектры различных газов.</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Спектр водорода.</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ab/>
        <w:t xml:space="preserve">Наблюдение треков в камере Вильсона.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ab/>
        <w:t xml:space="preserve">Работа счётчика ионизирующих излучений. </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6.</w:t>
      </w:r>
      <w:r w:rsidRPr="0010524A">
        <w:rPr>
          <w:rFonts w:cs="Times New Roman"/>
          <w:sz w:val="26"/>
          <w:szCs w:val="26"/>
        </w:rPr>
        <w:tab/>
        <w:t>Регистрация излучения природных минералов и продуктов.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Лабораторные работы и опыты</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ab/>
        <w:t>Наблюдение сплошных и линейчатых спектров излучения.</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ab/>
        <w:t>Исследование треков: измерение энергии частицы по тормо</w:t>
      </w:r>
      <w:r w:rsidRPr="0010524A">
        <w:rPr>
          <w:rFonts w:cs="Times New Roman"/>
          <w:sz w:val="26"/>
          <w:szCs w:val="26"/>
        </w:rPr>
        <w:t>з</w:t>
      </w:r>
      <w:r w:rsidRPr="0010524A">
        <w:rPr>
          <w:rFonts w:cs="Times New Roman"/>
          <w:sz w:val="26"/>
          <w:szCs w:val="26"/>
        </w:rPr>
        <w:t>ному пути (по фотографиям).</w:t>
      </w:r>
    </w:p>
    <w:p w:rsidR="00416B7C" w:rsidRPr="0010524A" w:rsidRDefault="00416B7C" w:rsidP="00B82670">
      <w:pPr>
        <w:pStyle w:val="list-numnew"/>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ab/>
        <w:t>Измерение радиоактивного фона.</w:t>
      </w:r>
    </w:p>
    <w:p w:rsidR="00416B7C" w:rsidRPr="0010524A" w:rsidRDefault="00416B7C" w:rsidP="00B82670">
      <w:pPr>
        <w:pStyle w:val="body20"/>
        <w:spacing w:before="0" w:line="240" w:lineRule="auto"/>
        <w:ind w:firstLine="680"/>
        <w:rPr>
          <w:rStyle w:val="Bold"/>
          <w:rFonts w:cs="Times New Roman"/>
          <w:sz w:val="26"/>
          <w:szCs w:val="26"/>
        </w:rPr>
      </w:pPr>
      <w:r w:rsidRPr="0010524A">
        <w:rPr>
          <w:rStyle w:val="Bold"/>
          <w:rFonts w:cs="Times New Roman"/>
          <w:sz w:val="26"/>
          <w:szCs w:val="26"/>
        </w:rPr>
        <w:t>Повторительно-обобщающий модуль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w:t>
      </w:r>
      <w:r w:rsidRPr="0010524A">
        <w:rPr>
          <w:rFonts w:cs="Times New Roman"/>
          <w:sz w:val="26"/>
          <w:szCs w:val="26"/>
        </w:rPr>
        <w:t>т</w:t>
      </w:r>
      <w:r w:rsidRPr="0010524A">
        <w:rPr>
          <w:rFonts w:cs="Times New Roman"/>
          <w:sz w:val="26"/>
          <w:szCs w:val="26"/>
        </w:rPr>
        <w:t xml:space="preserve">венному экзамену по физике для обучающихся, выбравших этот учебный предмет. </w:t>
      </w:r>
    </w:p>
    <w:p w:rsidR="00416B7C" w:rsidRPr="0010524A" w:rsidRDefault="00416B7C" w:rsidP="00B82670">
      <w:pPr>
        <w:pStyle w:val="body20"/>
        <w:spacing w:before="0" w:line="240" w:lineRule="auto"/>
        <w:ind w:firstLine="680"/>
        <w:rPr>
          <w:rFonts w:cs="Times New Roman"/>
          <w:sz w:val="26"/>
          <w:szCs w:val="26"/>
        </w:rPr>
      </w:pPr>
      <w:r w:rsidRPr="0010524A">
        <w:rPr>
          <w:rFonts w:cs="Times New Roman"/>
          <w:sz w:val="26"/>
          <w:szCs w:val="26"/>
        </w:rPr>
        <w:t>При изучении данного модуля реализуются и систематизируются виды деятельности, на основе которых обеспечивается достижение предметных и м</w:t>
      </w:r>
      <w:r w:rsidRPr="0010524A">
        <w:rPr>
          <w:rFonts w:cs="Times New Roman"/>
          <w:sz w:val="26"/>
          <w:szCs w:val="26"/>
        </w:rPr>
        <w:t>е</w:t>
      </w:r>
      <w:r w:rsidRPr="0010524A">
        <w:rPr>
          <w:rFonts w:cs="Times New Roman"/>
          <w:sz w:val="26"/>
          <w:szCs w:val="26"/>
        </w:rPr>
        <w:t>тапредметных планируемых результатов обучения, формируется естестве</w:t>
      </w:r>
      <w:r w:rsidRPr="0010524A">
        <w:rPr>
          <w:rFonts w:cs="Times New Roman"/>
          <w:sz w:val="26"/>
          <w:szCs w:val="26"/>
        </w:rPr>
        <w:t>н</w:t>
      </w:r>
      <w:r w:rsidRPr="0010524A">
        <w:rPr>
          <w:rFonts w:cs="Times New Roman"/>
          <w:sz w:val="26"/>
          <w:szCs w:val="26"/>
        </w:rPr>
        <w:t>но-научная грамотность: освоение научных методов исследования явлений пр</w:t>
      </w:r>
      <w:r w:rsidRPr="0010524A">
        <w:rPr>
          <w:rFonts w:cs="Times New Roman"/>
          <w:sz w:val="26"/>
          <w:szCs w:val="26"/>
        </w:rPr>
        <w:t>и</w:t>
      </w:r>
      <w:r w:rsidRPr="0010524A">
        <w:rPr>
          <w:rFonts w:cs="Times New Roman"/>
          <w:sz w:val="26"/>
          <w:szCs w:val="26"/>
        </w:rPr>
        <w:t>роды и техники, овладение умениями объяснять физические явления, применяя полученные знания, решать задачи, в том числе качественные и экспериментал</w:t>
      </w:r>
      <w:r w:rsidRPr="0010524A">
        <w:rPr>
          <w:rFonts w:cs="Times New Roman"/>
          <w:sz w:val="26"/>
          <w:szCs w:val="26"/>
        </w:rPr>
        <w:t>ь</w:t>
      </w:r>
      <w:r w:rsidRPr="0010524A">
        <w:rPr>
          <w:rFonts w:cs="Times New Roman"/>
          <w:sz w:val="26"/>
          <w:szCs w:val="26"/>
        </w:rPr>
        <w:t xml:space="preserve">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 основе полученных знаний распознавать и научно объяснять ф</w:t>
      </w:r>
      <w:r w:rsidRPr="0010524A">
        <w:rPr>
          <w:rFonts w:cs="Times New Roman"/>
          <w:sz w:val="26"/>
          <w:szCs w:val="26"/>
        </w:rPr>
        <w:t>и</w:t>
      </w:r>
      <w:r w:rsidRPr="0010524A">
        <w:rPr>
          <w:rFonts w:cs="Times New Roman"/>
          <w:sz w:val="26"/>
          <w:szCs w:val="26"/>
        </w:rPr>
        <w:t>зические явления в окружающей природе и повседневной жизни;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объяснять научные основы наиболее важных достижений совреме</w:t>
      </w:r>
      <w:r w:rsidRPr="0010524A">
        <w:rPr>
          <w:rFonts w:cs="Times New Roman"/>
          <w:sz w:val="26"/>
          <w:szCs w:val="26"/>
        </w:rPr>
        <w:t>н</w:t>
      </w:r>
      <w:r w:rsidRPr="0010524A">
        <w:rPr>
          <w:rFonts w:cs="Times New Roman"/>
          <w:sz w:val="26"/>
          <w:szCs w:val="26"/>
        </w:rPr>
        <w:t>ных технологий, например, практического использования различных исто</w:t>
      </w:r>
      <w:r w:rsidRPr="0010524A">
        <w:rPr>
          <w:rFonts w:cs="Times New Roman"/>
          <w:sz w:val="26"/>
          <w:szCs w:val="26"/>
        </w:rPr>
        <w:t>ч</w:t>
      </w:r>
      <w:r w:rsidRPr="0010524A">
        <w:rPr>
          <w:rFonts w:cs="Times New Roman"/>
          <w:sz w:val="26"/>
          <w:szCs w:val="26"/>
        </w:rPr>
        <w:t xml:space="preserve">ников энергии на основе закона превращения и сохранения всех известных видов энергии.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056B9" w:rsidRPr="0010524A" w:rsidRDefault="009056B9"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9056B9" w:rsidRPr="0010524A">
        <w:rPr>
          <w:rFonts w:cs="Times New Roman"/>
          <w:sz w:val="26"/>
          <w:szCs w:val="26"/>
        </w:rPr>
        <w:t xml:space="preserve">ЛАНИРУЕМЫЕ РЕЗУЛЬТАТЫ ОСВОЕНИЯ учебного предмета «Физика» </w:t>
      </w:r>
      <w:r w:rsidRPr="0010524A">
        <w:rPr>
          <w:rFonts w:cs="Times New Roman"/>
          <w:sz w:val="26"/>
          <w:szCs w:val="26"/>
        </w:rPr>
        <w:t>на уровне основного общего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Изучение учебного предмета «Физика» на уровне основного общего обр</w:t>
      </w:r>
      <w:r w:rsidRPr="0010524A">
        <w:rPr>
          <w:rFonts w:cs="Times New Roman"/>
          <w:sz w:val="26"/>
          <w:szCs w:val="26"/>
        </w:rPr>
        <w:t>а</w:t>
      </w:r>
      <w:r w:rsidRPr="0010524A">
        <w:rPr>
          <w:rFonts w:cs="Times New Roman"/>
          <w:sz w:val="26"/>
          <w:szCs w:val="26"/>
        </w:rPr>
        <w:t>зования должно обеспечивать достижение следующих личностных, метапре</w:t>
      </w:r>
      <w:r w:rsidRPr="0010524A">
        <w:rPr>
          <w:rFonts w:cs="Times New Roman"/>
          <w:sz w:val="26"/>
          <w:szCs w:val="26"/>
        </w:rPr>
        <w:t>д</w:t>
      </w:r>
      <w:r w:rsidRPr="0010524A">
        <w:rPr>
          <w:rFonts w:cs="Times New Roman"/>
          <w:sz w:val="26"/>
          <w:szCs w:val="26"/>
        </w:rPr>
        <w:t>метных и предметных образовательных результатов.</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Патриотическое воспитание</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проявление интереса к истории и современному состоянию российской физической науки;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ценностное отношение к достижениям российских уч</w:t>
      </w:r>
      <w:r w:rsidRPr="0010524A">
        <w:rPr>
          <w:rFonts w:cs="Times New Roman"/>
          <w:sz w:val="26"/>
          <w:szCs w:val="26"/>
        </w:rPr>
        <w:t>ё</w:t>
      </w:r>
      <w:r w:rsidRPr="0010524A">
        <w:rPr>
          <w:rFonts w:cs="Times New Roman"/>
          <w:sz w:val="26"/>
          <w:szCs w:val="26"/>
        </w:rPr>
        <w:t>ных-физиков.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Гражданское и духовно-нравственное воспитание</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готовность к активному участию в обсуждении общественн</w:t>
      </w:r>
      <w:r w:rsidRPr="0010524A">
        <w:rPr>
          <w:rFonts w:cs="Times New Roman"/>
          <w:sz w:val="26"/>
          <w:szCs w:val="26"/>
        </w:rPr>
        <w:t>о</w:t>
      </w:r>
      <w:r w:rsidRPr="0010524A">
        <w:rPr>
          <w:rFonts w:cs="Times New Roman"/>
          <w:sz w:val="26"/>
          <w:szCs w:val="26"/>
        </w:rPr>
        <w:t>значимых и этических проблем, связанных с практическим применением достижений физики;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осознание важности морально-этических принципов в де</w:t>
      </w:r>
      <w:r w:rsidRPr="0010524A">
        <w:rPr>
          <w:rFonts w:cs="Times New Roman"/>
          <w:sz w:val="26"/>
          <w:szCs w:val="26"/>
        </w:rPr>
        <w:t>я</w:t>
      </w:r>
      <w:r w:rsidRPr="0010524A">
        <w:rPr>
          <w:rFonts w:cs="Times New Roman"/>
          <w:sz w:val="26"/>
          <w:szCs w:val="26"/>
        </w:rPr>
        <w:t xml:space="preserve">тельности учёного. </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Эстетическое воспитание</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восприятие эстетических качеств физической науки: её га</w:t>
      </w:r>
      <w:r w:rsidRPr="0010524A">
        <w:rPr>
          <w:rFonts w:cs="Times New Roman"/>
          <w:sz w:val="26"/>
          <w:szCs w:val="26"/>
        </w:rPr>
        <w:t>р</w:t>
      </w:r>
      <w:r w:rsidRPr="0010524A">
        <w:rPr>
          <w:rFonts w:cs="Times New Roman"/>
          <w:sz w:val="26"/>
          <w:szCs w:val="26"/>
        </w:rPr>
        <w:t>моничного построения, строгости, точности, лаконичности.</w:t>
      </w:r>
      <w:r w:rsidR="00571787" w:rsidRPr="0010524A">
        <w:rPr>
          <w:rFonts w:cs="Times New Roman"/>
          <w:sz w:val="26"/>
          <w:szCs w:val="26"/>
        </w:rPr>
        <w:t xml:space="preserve"> </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Ценности научного познания</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осознание ценности физической науки как мощного инстр</w:t>
      </w:r>
      <w:r w:rsidRPr="0010524A">
        <w:rPr>
          <w:rFonts w:cs="Times New Roman"/>
          <w:sz w:val="26"/>
          <w:szCs w:val="26"/>
        </w:rPr>
        <w:t>у</w:t>
      </w:r>
      <w:r w:rsidRPr="0010524A">
        <w:rPr>
          <w:rFonts w:cs="Times New Roman"/>
          <w:sz w:val="26"/>
          <w:szCs w:val="26"/>
        </w:rPr>
        <w:t>мента познания мира, основы развития технологий, важнейшей составля</w:t>
      </w:r>
      <w:r w:rsidRPr="0010524A">
        <w:rPr>
          <w:rFonts w:cs="Times New Roman"/>
          <w:sz w:val="26"/>
          <w:szCs w:val="26"/>
        </w:rPr>
        <w:t>ю</w:t>
      </w:r>
      <w:r w:rsidRPr="0010524A">
        <w:rPr>
          <w:rFonts w:cs="Times New Roman"/>
          <w:sz w:val="26"/>
          <w:szCs w:val="26"/>
        </w:rPr>
        <w:t>щей культуры;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развитие научной любознательности, интереса к исследов</w:t>
      </w:r>
      <w:r w:rsidRPr="0010524A">
        <w:rPr>
          <w:rFonts w:cs="Times New Roman"/>
          <w:sz w:val="26"/>
          <w:szCs w:val="26"/>
        </w:rPr>
        <w:t>а</w:t>
      </w:r>
      <w:r w:rsidRPr="0010524A">
        <w:rPr>
          <w:rFonts w:cs="Times New Roman"/>
          <w:sz w:val="26"/>
          <w:szCs w:val="26"/>
        </w:rPr>
        <w:t>тельской деятельности.</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Формирование культуры здоровья и эмоционального благополучия</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осознание ценности безопасного образа жизни в современном технологическом мире, важности правил безопасного поведения на тран</w:t>
      </w:r>
      <w:r w:rsidRPr="0010524A">
        <w:rPr>
          <w:rFonts w:cs="Times New Roman"/>
          <w:sz w:val="26"/>
          <w:szCs w:val="26"/>
        </w:rPr>
        <w:t>с</w:t>
      </w:r>
      <w:r w:rsidRPr="0010524A">
        <w:rPr>
          <w:rFonts w:cs="Times New Roman"/>
          <w:sz w:val="26"/>
          <w:szCs w:val="26"/>
        </w:rPr>
        <w:t>порте, на дорогах, с электрическим и тепловым оборудованием в домашних условиях;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сформированность навыка рефлексии, признание своего права на ошибку и такого же права у другого человека.</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Трудовое воспитание</w:t>
      </w:r>
      <w:r w:rsidRPr="0010524A">
        <w:rPr>
          <w:rStyle w:val="Bold"/>
          <w:rFonts w:cs="Times New Roman"/>
          <w:b/>
          <w:bCs/>
          <w:i w:val="0"/>
          <w:iCs w:val="0"/>
          <w:sz w:val="26"/>
          <w:szCs w:val="26"/>
        </w:rPr>
        <w:t>:</w:t>
      </w:r>
      <w:r w:rsidRPr="0010524A">
        <w:rPr>
          <w:rFonts w:cs="Times New Roman"/>
          <w:sz w:val="26"/>
          <w:szCs w:val="26"/>
        </w:rPr>
        <w:t xml:space="preserve">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активное участие в решении практических задач (в рамках с</w:t>
      </w:r>
      <w:r w:rsidRPr="0010524A">
        <w:rPr>
          <w:rFonts w:cs="Times New Roman"/>
          <w:sz w:val="26"/>
          <w:szCs w:val="26"/>
        </w:rPr>
        <w:t>е</w:t>
      </w:r>
      <w:r w:rsidRPr="0010524A">
        <w:rPr>
          <w:rFonts w:cs="Times New Roman"/>
          <w:sz w:val="26"/>
          <w:szCs w:val="26"/>
        </w:rPr>
        <w:t xml:space="preserve">мьи, школы, города, края) технологической и социальной направленности, требующих в том числе и физических знаний;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интерес к практическому изучению профессий, связанных с физикой.</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Экологическое воспитание</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осознание глобального характера экологических проблем и путей их решения.</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Адаптация обучающегося к изменяющимся условиям социальной и пр</w:t>
      </w:r>
      <w:r w:rsidRPr="0010524A">
        <w:rPr>
          <w:rFonts w:cs="Times New Roman"/>
          <w:sz w:val="26"/>
          <w:szCs w:val="26"/>
        </w:rPr>
        <w:t>и</w:t>
      </w:r>
      <w:r w:rsidRPr="0010524A">
        <w:rPr>
          <w:rFonts w:cs="Times New Roman"/>
          <w:sz w:val="26"/>
          <w:szCs w:val="26"/>
        </w:rPr>
        <w:t>родной среды</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повышение уровня своей компетентности через практическую деятельность;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потребность в формировании новых знаний, в том числе фо</w:t>
      </w:r>
      <w:r w:rsidRPr="0010524A">
        <w:rPr>
          <w:rFonts w:cs="Times New Roman"/>
          <w:sz w:val="26"/>
          <w:szCs w:val="26"/>
        </w:rPr>
        <w:t>р</w:t>
      </w:r>
      <w:r w:rsidRPr="0010524A">
        <w:rPr>
          <w:rFonts w:cs="Times New Roman"/>
          <w:sz w:val="26"/>
          <w:szCs w:val="26"/>
        </w:rPr>
        <w:t>мулировать идеи, понятия, гипотезы о физических объектах и явлениях;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осознание дефицитов собственных знаний и компетентностей в области физики;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планирование своего развития в приобретении новых физич</w:t>
      </w:r>
      <w:r w:rsidRPr="0010524A">
        <w:rPr>
          <w:rFonts w:cs="Times New Roman"/>
          <w:sz w:val="26"/>
          <w:szCs w:val="26"/>
        </w:rPr>
        <w:t>е</w:t>
      </w:r>
      <w:r w:rsidRPr="0010524A">
        <w:rPr>
          <w:rFonts w:cs="Times New Roman"/>
          <w:sz w:val="26"/>
          <w:szCs w:val="26"/>
        </w:rPr>
        <w:t xml:space="preserve">ских знаний;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оценка своих действий с учётом влияния на окружающую среду, возможных глобальных последствий.</w:t>
      </w:r>
    </w:p>
    <w:p w:rsidR="009056B9" w:rsidRPr="0010524A" w:rsidRDefault="009056B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Универсальные познавательные действия</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Базовые логические действия</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объектов (явлений);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устанавливать существенный признак классификации, осн</w:t>
      </w:r>
      <w:r w:rsidRPr="0010524A">
        <w:rPr>
          <w:rFonts w:cs="Times New Roman"/>
          <w:sz w:val="26"/>
          <w:szCs w:val="26"/>
        </w:rPr>
        <w:t>о</w:t>
      </w:r>
      <w:r w:rsidRPr="0010524A">
        <w:rPr>
          <w:rFonts w:cs="Times New Roman"/>
          <w:sz w:val="26"/>
          <w:szCs w:val="26"/>
        </w:rPr>
        <w:t>вания для обобщения и сравнения;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причинно-следственные связи при изучении физ</w:t>
      </w:r>
      <w:r w:rsidRPr="0010524A">
        <w:rPr>
          <w:rFonts w:cs="Times New Roman"/>
          <w:sz w:val="26"/>
          <w:szCs w:val="26"/>
        </w:rPr>
        <w:t>и</w:t>
      </w:r>
      <w:r w:rsidRPr="0010524A">
        <w:rPr>
          <w:rFonts w:cs="Times New Roman"/>
          <w:sz w:val="26"/>
          <w:szCs w:val="26"/>
        </w:rPr>
        <w:t>ческих явлений и процессов; делать выводы с использованием дедуктивных и индуктивных умозаключений, выдвигать гипотезы о взаимосвязях физич</w:t>
      </w:r>
      <w:r w:rsidRPr="0010524A">
        <w:rPr>
          <w:rFonts w:cs="Times New Roman"/>
          <w:sz w:val="26"/>
          <w:szCs w:val="26"/>
        </w:rPr>
        <w:t>е</w:t>
      </w:r>
      <w:r w:rsidRPr="0010524A">
        <w:rPr>
          <w:rFonts w:cs="Times New Roman"/>
          <w:sz w:val="26"/>
          <w:szCs w:val="26"/>
        </w:rPr>
        <w:t>ских величин;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выбирать способ решения учебной физической задачи (сравнение нескольких вариантов решения, выбор наиболее подх</w:t>
      </w:r>
      <w:r w:rsidRPr="0010524A">
        <w:rPr>
          <w:rFonts w:cs="Times New Roman"/>
          <w:sz w:val="26"/>
          <w:szCs w:val="26"/>
        </w:rPr>
        <w:t>о</w:t>
      </w:r>
      <w:r w:rsidRPr="0010524A">
        <w:rPr>
          <w:rFonts w:cs="Times New Roman"/>
          <w:sz w:val="26"/>
          <w:szCs w:val="26"/>
        </w:rPr>
        <w:t>дящего с учётом самостоятельно выделенных критериев).</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Базовые исследовательские действия</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вопросы как исследовательский инструмент</w:t>
      </w:r>
      <w:r w:rsidR="00571787" w:rsidRPr="0010524A">
        <w:rPr>
          <w:rFonts w:cs="Times New Roman"/>
          <w:sz w:val="26"/>
          <w:szCs w:val="26"/>
        </w:rPr>
        <w:t xml:space="preserve"> </w:t>
      </w:r>
      <w:r w:rsidRPr="0010524A">
        <w:rPr>
          <w:rFonts w:cs="Times New Roman"/>
          <w:sz w:val="26"/>
          <w:szCs w:val="26"/>
        </w:rPr>
        <w:t>п</w:t>
      </w:r>
      <w:r w:rsidRPr="0010524A">
        <w:rPr>
          <w:rFonts w:cs="Times New Roman"/>
          <w:sz w:val="26"/>
          <w:szCs w:val="26"/>
        </w:rPr>
        <w:t>о</w:t>
      </w:r>
      <w:r w:rsidRPr="0010524A">
        <w:rPr>
          <w:rFonts w:cs="Times New Roman"/>
          <w:sz w:val="26"/>
          <w:szCs w:val="26"/>
        </w:rPr>
        <w:t>знания;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по самостоятельно составленному плану опыт, н</w:t>
      </w:r>
      <w:r w:rsidRPr="0010524A">
        <w:rPr>
          <w:rFonts w:cs="Times New Roman"/>
          <w:sz w:val="26"/>
          <w:szCs w:val="26"/>
        </w:rPr>
        <w:t>е</w:t>
      </w:r>
      <w:r w:rsidRPr="0010524A">
        <w:rPr>
          <w:rFonts w:cs="Times New Roman"/>
          <w:sz w:val="26"/>
          <w:szCs w:val="26"/>
        </w:rPr>
        <w:t>сложный физический эксперимент, небольшое исследование физического явления;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на применимость и достоверность информацию, полученную в ходе исследования или эксперимента;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формулировать обобщения и выводы по р</w:t>
      </w:r>
      <w:r w:rsidRPr="0010524A">
        <w:rPr>
          <w:rFonts w:cs="Times New Roman"/>
          <w:sz w:val="26"/>
          <w:szCs w:val="26"/>
        </w:rPr>
        <w:t>е</w:t>
      </w:r>
      <w:r w:rsidRPr="0010524A">
        <w:rPr>
          <w:rFonts w:cs="Times New Roman"/>
          <w:sz w:val="26"/>
          <w:szCs w:val="26"/>
        </w:rPr>
        <w:t>зультатам проведённого наблюдения, опыта, исследования;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прогнозировать возможное дальнейшее развитие физических процессов, а также выдвигать предположения об их развитии в новых усл</w:t>
      </w:r>
      <w:r w:rsidRPr="0010524A">
        <w:rPr>
          <w:rFonts w:cs="Times New Roman"/>
          <w:sz w:val="26"/>
          <w:szCs w:val="26"/>
        </w:rPr>
        <w:t>о</w:t>
      </w:r>
      <w:r w:rsidRPr="0010524A">
        <w:rPr>
          <w:rFonts w:cs="Times New Roman"/>
          <w:sz w:val="26"/>
          <w:szCs w:val="26"/>
        </w:rPr>
        <w:t>виях и контекстах.</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Работа с информацией</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анализировать, систематизировать и интерпретировать и</w:t>
      </w:r>
      <w:r w:rsidRPr="0010524A">
        <w:rPr>
          <w:rFonts w:cs="Times New Roman"/>
          <w:sz w:val="26"/>
          <w:szCs w:val="26"/>
        </w:rPr>
        <w:t>н</w:t>
      </w:r>
      <w:r w:rsidRPr="0010524A">
        <w:rPr>
          <w:rFonts w:cs="Times New Roman"/>
          <w:sz w:val="26"/>
          <w:szCs w:val="26"/>
        </w:rPr>
        <w:t>формацию различных видов и форм представления;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Универсальные коммуникативные действия</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Общение</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 ходе обсуждения учебного материала, результатов лабор</w:t>
      </w:r>
      <w:r w:rsidRPr="0010524A">
        <w:rPr>
          <w:rFonts w:cs="Times New Roman"/>
          <w:sz w:val="26"/>
          <w:szCs w:val="26"/>
        </w:rPr>
        <w:t>а</w:t>
      </w:r>
      <w:r w:rsidRPr="0010524A">
        <w:rPr>
          <w:rFonts w:cs="Times New Roman"/>
          <w:sz w:val="26"/>
          <w:szCs w:val="26"/>
        </w:rPr>
        <w:t>торных работ и проектов задавать вопросы по существу обсуждаемой темы и высказывать идеи, нацеленные на решение задачи и поддержание благож</w:t>
      </w:r>
      <w:r w:rsidRPr="0010524A">
        <w:rPr>
          <w:rFonts w:cs="Times New Roman"/>
          <w:sz w:val="26"/>
          <w:szCs w:val="26"/>
        </w:rPr>
        <w:t>е</w:t>
      </w:r>
      <w:r w:rsidRPr="0010524A">
        <w:rPr>
          <w:rFonts w:cs="Times New Roman"/>
          <w:sz w:val="26"/>
          <w:szCs w:val="26"/>
        </w:rPr>
        <w:t xml:space="preserve">лательности общения;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выражать свою точку зрения в устных и письменных текстах;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публично представлять результаты выполненного физического опыта (эксперимента, исследования, проекта).</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 xml:space="preserve">Совместная деятельность </w:t>
      </w:r>
      <w:r w:rsidRPr="0010524A">
        <w:rPr>
          <w:rStyle w:val="Bold"/>
          <w:rFonts w:cs="Times New Roman"/>
          <w:b/>
          <w:bCs/>
          <w:i w:val="0"/>
          <w:iCs w:val="0"/>
          <w:sz w:val="26"/>
          <w:szCs w:val="26"/>
        </w:rPr>
        <w:t>(</w:t>
      </w:r>
      <w:r w:rsidRPr="0010524A">
        <w:rPr>
          <w:rFonts w:cs="Times New Roman"/>
          <w:sz w:val="26"/>
          <w:szCs w:val="26"/>
        </w:rPr>
        <w:t>сотрудничество</w:t>
      </w:r>
      <w:r w:rsidRPr="0010524A">
        <w:rPr>
          <w:rStyle w:val="Bold"/>
          <w:rFonts w:cs="Times New Roman"/>
          <w:b/>
          <w:bCs/>
          <w:i w:val="0"/>
          <w:iCs w:val="0"/>
          <w:sz w:val="26"/>
          <w:szCs w:val="26"/>
        </w:rPr>
        <w:t xml:space="preserve">):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понимать и использовать преимущества командной и индив</w:t>
      </w:r>
      <w:r w:rsidRPr="0010524A">
        <w:rPr>
          <w:rFonts w:cs="Times New Roman"/>
          <w:sz w:val="26"/>
          <w:szCs w:val="26"/>
        </w:rPr>
        <w:t>и</w:t>
      </w:r>
      <w:r w:rsidRPr="0010524A">
        <w:rPr>
          <w:rFonts w:cs="Times New Roman"/>
          <w:sz w:val="26"/>
          <w:szCs w:val="26"/>
        </w:rPr>
        <w:t>дуальной работы при решении конкретной физической проблемы;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принимать цели совместной деятельности, организовывать действия по её достижению: распределять роли, обсуждать процессы и р</w:t>
      </w:r>
      <w:r w:rsidRPr="0010524A">
        <w:rPr>
          <w:rFonts w:cs="Times New Roman"/>
          <w:sz w:val="26"/>
          <w:szCs w:val="26"/>
        </w:rPr>
        <w:t>е</w:t>
      </w:r>
      <w:r w:rsidRPr="0010524A">
        <w:rPr>
          <w:rFonts w:cs="Times New Roman"/>
          <w:sz w:val="26"/>
          <w:szCs w:val="26"/>
        </w:rPr>
        <w:t>зультаты совместной работы; обобщать мнения нескольких людей;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свою часть работы, достигая качественного р</w:t>
      </w:r>
      <w:r w:rsidRPr="0010524A">
        <w:rPr>
          <w:rFonts w:cs="Times New Roman"/>
          <w:sz w:val="26"/>
          <w:szCs w:val="26"/>
        </w:rPr>
        <w:t>е</w:t>
      </w:r>
      <w:r w:rsidRPr="0010524A">
        <w:rPr>
          <w:rFonts w:cs="Times New Roman"/>
          <w:sz w:val="26"/>
          <w:szCs w:val="26"/>
        </w:rPr>
        <w:t>зультата по своему направлению и координируя свои действия с другими членами команды;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качество своего вклада в общий продукт по крит</w:t>
      </w:r>
      <w:r w:rsidRPr="0010524A">
        <w:rPr>
          <w:rFonts w:cs="Times New Roman"/>
          <w:sz w:val="26"/>
          <w:szCs w:val="26"/>
        </w:rPr>
        <w:t>е</w:t>
      </w:r>
      <w:r w:rsidRPr="0010524A">
        <w:rPr>
          <w:rFonts w:cs="Times New Roman"/>
          <w:sz w:val="26"/>
          <w:szCs w:val="26"/>
        </w:rPr>
        <w:t>риям, самостоятельно сформулированным участниками взаимодействия.</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Универсальные регулятивные действия</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Самоорганизация: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выявлять проблемы в жизненных и учебных ситуациях, тр</w:t>
      </w:r>
      <w:r w:rsidRPr="0010524A">
        <w:rPr>
          <w:rFonts w:cs="Times New Roman"/>
          <w:sz w:val="26"/>
          <w:szCs w:val="26"/>
        </w:rPr>
        <w:t>е</w:t>
      </w:r>
      <w:r w:rsidRPr="0010524A">
        <w:rPr>
          <w:rFonts w:cs="Times New Roman"/>
          <w:sz w:val="26"/>
          <w:szCs w:val="26"/>
        </w:rPr>
        <w:t>бующих для решения физических знаний;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ориентироваться в различных подходах принятия решений (индивидуальное, принятие решения в группе, принятие решений группой);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самостоятельно составлять алгоритм решения физической з</w:t>
      </w:r>
      <w:r w:rsidRPr="0010524A">
        <w:rPr>
          <w:rFonts w:cs="Times New Roman"/>
          <w:sz w:val="26"/>
          <w:szCs w:val="26"/>
        </w:rPr>
        <w:t>а</w:t>
      </w:r>
      <w:r w:rsidRPr="0010524A">
        <w:rPr>
          <w:rFonts w:cs="Times New Roman"/>
          <w:sz w:val="26"/>
          <w:szCs w:val="26"/>
        </w:rPr>
        <w:t>дачи или плана исследования с учётом имеющихся ресурсов и собственных возможностей, аргументировать предлагаемые варианты решений;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делать выбор и брать ответственность за решение.</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 xml:space="preserve">Самоконтроль </w:t>
      </w:r>
      <w:r w:rsidRPr="0010524A">
        <w:rPr>
          <w:rStyle w:val="Bold"/>
          <w:rFonts w:cs="Times New Roman"/>
          <w:b/>
          <w:bCs/>
          <w:i w:val="0"/>
          <w:iCs w:val="0"/>
          <w:sz w:val="26"/>
          <w:szCs w:val="26"/>
        </w:rPr>
        <w:t>(</w:t>
      </w:r>
      <w:r w:rsidRPr="0010524A">
        <w:rPr>
          <w:rFonts w:cs="Times New Roman"/>
          <w:sz w:val="26"/>
          <w:szCs w:val="26"/>
        </w:rPr>
        <w:t>рефлексия</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давать адекватную оценку ситуации и предлагать план её и</w:t>
      </w:r>
      <w:r w:rsidRPr="0010524A">
        <w:rPr>
          <w:rFonts w:cs="Times New Roman"/>
          <w:sz w:val="26"/>
          <w:szCs w:val="26"/>
        </w:rPr>
        <w:t>з</w:t>
      </w:r>
      <w:r w:rsidRPr="0010524A">
        <w:rPr>
          <w:rFonts w:cs="Times New Roman"/>
          <w:sz w:val="26"/>
          <w:szCs w:val="26"/>
        </w:rPr>
        <w:t>менения;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причины достижения (недостижения) результатов деятельности, давать оценку приобретённому опыту;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вносить коррективы в деятельность (в том числе в ход выпо</w:t>
      </w:r>
      <w:r w:rsidRPr="0010524A">
        <w:rPr>
          <w:rFonts w:cs="Times New Roman"/>
          <w:sz w:val="26"/>
          <w:szCs w:val="26"/>
        </w:rPr>
        <w:t>л</w:t>
      </w:r>
      <w:r w:rsidRPr="0010524A">
        <w:rPr>
          <w:rFonts w:cs="Times New Roman"/>
          <w:sz w:val="26"/>
          <w:szCs w:val="26"/>
        </w:rPr>
        <w:t>нения физического исследования или проекта) на основе новых обсто</w:t>
      </w:r>
      <w:r w:rsidRPr="0010524A">
        <w:rPr>
          <w:rFonts w:cs="Times New Roman"/>
          <w:sz w:val="26"/>
          <w:szCs w:val="26"/>
        </w:rPr>
        <w:t>я</w:t>
      </w:r>
      <w:r w:rsidRPr="0010524A">
        <w:rPr>
          <w:rFonts w:cs="Times New Roman"/>
          <w:sz w:val="26"/>
          <w:szCs w:val="26"/>
        </w:rPr>
        <w:t>тельств, изменившихся ситуаций, установленных ошибок, возникших тру</w:t>
      </w:r>
      <w:r w:rsidRPr="0010524A">
        <w:rPr>
          <w:rFonts w:cs="Times New Roman"/>
          <w:sz w:val="26"/>
          <w:szCs w:val="26"/>
        </w:rPr>
        <w:t>д</w:t>
      </w:r>
      <w:r w:rsidRPr="0010524A">
        <w:rPr>
          <w:rFonts w:cs="Times New Roman"/>
          <w:sz w:val="26"/>
          <w:szCs w:val="26"/>
        </w:rPr>
        <w:t>ностей;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оценивать соответствие результата цели и условиям.</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Эмоциональный интеллект</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ставить себя на место другого человека в ходе спора или ди</w:t>
      </w:r>
      <w:r w:rsidRPr="0010524A">
        <w:rPr>
          <w:rFonts w:cs="Times New Roman"/>
          <w:sz w:val="26"/>
          <w:szCs w:val="26"/>
        </w:rPr>
        <w:t>с</w:t>
      </w:r>
      <w:r w:rsidRPr="0010524A">
        <w:rPr>
          <w:rFonts w:cs="Times New Roman"/>
          <w:sz w:val="26"/>
          <w:szCs w:val="26"/>
        </w:rPr>
        <w:t>куссии на научную тему, понимать мотивы, намерения и логику другого.</w:t>
      </w:r>
    </w:p>
    <w:p w:rsidR="00416B7C" w:rsidRPr="0010524A" w:rsidRDefault="00416B7C" w:rsidP="00B82670">
      <w:pPr>
        <w:pStyle w:val="h5"/>
        <w:spacing w:line="240" w:lineRule="auto"/>
        <w:ind w:firstLine="680"/>
        <w:rPr>
          <w:rFonts w:cs="Times New Roman"/>
          <w:sz w:val="26"/>
          <w:szCs w:val="26"/>
        </w:rPr>
      </w:pPr>
      <w:r w:rsidRPr="0010524A">
        <w:rPr>
          <w:rFonts w:cs="Times New Roman"/>
          <w:sz w:val="26"/>
          <w:szCs w:val="26"/>
        </w:rPr>
        <w:t>Принятие себя и других</w:t>
      </w:r>
      <w:r w:rsidRPr="0010524A">
        <w:rPr>
          <w:rStyle w:val="Bold"/>
          <w:rFonts w:cs="Times New Roman"/>
          <w:b/>
          <w:bCs/>
          <w:i w:val="0"/>
          <w:iCs w:val="0"/>
          <w:sz w:val="26"/>
          <w:szCs w:val="26"/>
        </w:rPr>
        <w:t>:</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признавать своё право на ошибку при решении физических задач или в утверждениях на научные темы и такое же право другого.</w:t>
      </w:r>
    </w:p>
    <w:p w:rsidR="009056B9" w:rsidRPr="0010524A" w:rsidRDefault="009056B9"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Предметные результаты </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на базовом уровне должны отражать сформир</w:t>
      </w:r>
      <w:r w:rsidRPr="0010524A">
        <w:rPr>
          <w:rFonts w:cs="Times New Roman"/>
          <w:sz w:val="26"/>
          <w:szCs w:val="26"/>
        </w:rPr>
        <w:t>о</w:t>
      </w:r>
      <w:r w:rsidRPr="0010524A">
        <w:rPr>
          <w:rFonts w:cs="Times New Roman"/>
          <w:sz w:val="26"/>
          <w:szCs w:val="26"/>
        </w:rPr>
        <w:t xml:space="preserve">ванность у обучающихся умений: </w:t>
      </w:r>
    </w:p>
    <w:p w:rsidR="00416B7C" w:rsidRPr="0010524A" w:rsidRDefault="00416B7C" w:rsidP="00B82670">
      <w:pPr>
        <w:pStyle w:val="list-dash"/>
        <w:spacing w:line="240" w:lineRule="auto"/>
        <w:ind w:firstLine="680"/>
        <w:rPr>
          <w:rFonts w:cs="Times New Roman"/>
          <w:spacing w:val="-1"/>
          <w:sz w:val="26"/>
          <w:szCs w:val="26"/>
        </w:rPr>
      </w:pPr>
      <w:r w:rsidRPr="0010524A">
        <w:rPr>
          <w:rFonts w:cs="Times New Roman"/>
          <w:spacing w:val="-1"/>
          <w:sz w:val="26"/>
          <w:szCs w:val="26"/>
        </w:rPr>
        <w:t>использовать понятия: физические и химические явления; н</w:t>
      </w:r>
      <w:r w:rsidRPr="0010524A">
        <w:rPr>
          <w:rFonts w:cs="Times New Roman"/>
          <w:spacing w:val="-1"/>
          <w:sz w:val="26"/>
          <w:szCs w:val="26"/>
        </w:rPr>
        <w:t>а</w:t>
      </w:r>
      <w:r w:rsidRPr="0010524A">
        <w:rPr>
          <w:rFonts w:cs="Times New Roman"/>
          <w:spacing w:val="-1"/>
          <w:sz w:val="26"/>
          <w:szCs w:val="26"/>
        </w:rPr>
        <w:t>блюдение, эксперимент, модель, гипотеза; единицы физических величин; атом, молекула, агрегатные состояния вещества (твёрдое, жидкое, газообра</w:t>
      </w:r>
      <w:r w:rsidRPr="0010524A">
        <w:rPr>
          <w:rFonts w:cs="Times New Roman"/>
          <w:spacing w:val="-1"/>
          <w:sz w:val="26"/>
          <w:szCs w:val="26"/>
        </w:rPr>
        <w:t>з</w:t>
      </w:r>
      <w:r w:rsidRPr="0010524A">
        <w:rPr>
          <w:rFonts w:cs="Times New Roman"/>
          <w:spacing w:val="-1"/>
          <w:sz w:val="26"/>
          <w:szCs w:val="26"/>
        </w:rPr>
        <w:t>ное); механическое движение (равномерное, неравномерное, прямолинейное), траектория, равнодействующая сил, деформация (упругая, пластическая), н</w:t>
      </w:r>
      <w:r w:rsidRPr="0010524A">
        <w:rPr>
          <w:rFonts w:cs="Times New Roman"/>
          <w:spacing w:val="-1"/>
          <w:sz w:val="26"/>
          <w:szCs w:val="26"/>
        </w:rPr>
        <w:t>е</w:t>
      </w:r>
      <w:r w:rsidRPr="0010524A">
        <w:rPr>
          <w:rFonts w:cs="Times New Roman"/>
          <w:spacing w:val="-1"/>
          <w:sz w:val="26"/>
          <w:szCs w:val="26"/>
        </w:rPr>
        <w:t xml:space="preserve">весомость, сообщающиеся сосуды;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различать явления (диффузия; тепловое движение частиц в</w:t>
      </w:r>
      <w:r w:rsidRPr="0010524A">
        <w:rPr>
          <w:rFonts w:cs="Times New Roman"/>
          <w:sz w:val="26"/>
          <w:szCs w:val="26"/>
        </w:rPr>
        <w:t>е</w:t>
      </w:r>
      <w:r w:rsidRPr="0010524A">
        <w:rPr>
          <w:rFonts w:cs="Times New Roman"/>
          <w:sz w:val="26"/>
          <w:szCs w:val="26"/>
        </w:rPr>
        <w:t>щества; равномерное движение; неравномерное движение; инерция; взаим</w:t>
      </w:r>
      <w:r w:rsidRPr="0010524A">
        <w:rPr>
          <w:rFonts w:cs="Times New Roman"/>
          <w:sz w:val="26"/>
          <w:szCs w:val="26"/>
        </w:rPr>
        <w:t>о</w:t>
      </w:r>
      <w:r w:rsidRPr="0010524A">
        <w:rPr>
          <w:rFonts w:cs="Times New Roman"/>
          <w:sz w:val="26"/>
          <w:szCs w:val="26"/>
        </w:rPr>
        <w:t>действие тел; равновесие твёрдых тел с закреплённой осью вращения; пер</w:t>
      </w:r>
      <w:r w:rsidRPr="0010524A">
        <w:rPr>
          <w:rFonts w:cs="Times New Roman"/>
          <w:sz w:val="26"/>
          <w:szCs w:val="26"/>
        </w:rPr>
        <w:t>е</w:t>
      </w:r>
      <w:r w:rsidRPr="0010524A">
        <w:rPr>
          <w:rFonts w:cs="Times New Roman"/>
          <w:sz w:val="26"/>
          <w:szCs w:val="26"/>
        </w:rPr>
        <w:t>дача давления твёрдыми телами, жидкостями и газами; атмосферное давл</w:t>
      </w:r>
      <w:r w:rsidRPr="0010524A">
        <w:rPr>
          <w:rFonts w:cs="Times New Roman"/>
          <w:sz w:val="26"/>
          <w:szCs w:val="26"/>
        </w:rPr>
        <w:t>е</w:t>
      </w:r>
      <w:r w:rsidRPr="0010524A">
        <w:rPr>
          <w:rFonts w:cs="Times New Roman"/>
          <w:sz w:val="26"/>
          <w:szCs w:val="26"/>
        </w:rPr>
        <w:t>ние; плавание тел; превращения механической энергии) по описанию их х</w:t>
      </w:r>
      <w:r w:rsidRPr="0010524A">
        <w:rPr>
          <w:rFonts w:cs="Times New Roman"/>
          <w:sz w:val="26"/>
          <w:szCs w:val="26"/>
        </w:rPr>
        <w:t>а</w:t>
      </w:r>
      <w:r w:rsidRPr="0010524A">
        <w:rPr>
          <w:rFonts w:cs="Times New Roman"/>
          <w:sz w:val="26"/>
          <w:szCs w:val="26"/>
        </w:rPr>
        <w:t>рактерных свойств и на основе опытов, демонстрирующих данное физическое явление;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w:t>
      </w:r>
      <w:r w:rsidRPr="0010524A">
        <w:rPr>
          <w:rFonts w:cs="Times New Roman"/>
          <w:sz w:val="26"/>
          <w:szCs w:val="26"/>
        </w:rPr>
        <w:t>к</w:t>
      </w:r>
      <w:r w:rsidRPr="0010524A">
        <w:rPr>
          <w:rFonts w:cs="Times New Roman"/>
          <w:sz w:val="26"/>
          <w:szCs w:val="26"/>
        </w:rPr>
        <w:t>тическую задачу в учебную, выделять существенные свойства/признаки ф</w:t>
      </w:r>
      <w:r w:rsidRPr="0010524A">
        <w:rPr>
          <w:rFonts w:cs="Times New Roman"/>
          <w:sz w:val="26"/>
          <w:szCs w:val="26"/>
        </w:rPr>
        <w:t>и</w:t>
      </w:r>
      <w:r w:rsidRPr="0010524A">
        <w:rPr>
          <w:rFonts w:cs="Times New Roman"/>
          <w:sz w:val="26"/>
          <w:szCs w:val="26"/>
        </w:rPr>
        <w:t>зических явлений;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изученные свойства тел и физические явления, и</w:t>
      </w:r>
      <w:r w:rsidRPr="0010524A">
        <w:rPr>
          <w:rFonts w:cs="Times New Roman"/>
          <w:sz w:val="26"/>
          <w:szCs w:val="26"/>
        </w:rPr>
        <w:t>с</w:t>
      </w:r>
      <w:r w:rsidRPr="0010524A">
        <w:rPr>
          <w:rFonts w:cs="Times New Roman"/>
          <w:sz w:val="26"/>
          <w:szCs w:val="26"/>
        </w:rPr>
        <w:t>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w:t>
      </w:r>
      <w:r w:rsidRPr="0010524A">
        <w:rPr>
          <w:rFonts w:cs="Times New Roman"/>
          <w:sz w:val="26"/>
          <w:szCs w:val="26"/>
        </w:rPr>
        <w:t>е</w:t>
      </w:r>
      <w:r w:rsidRPr="0010524A">
        <w:rPr>
          <w:rFonts w:cs="Times New Roman"/>
          <w:sz w:val="26"/>
          <w:szCs w:val="26"/>
        </w:rPr>
        <w:t>ханическая работа, мощность, плечо силы, момент силы, коэффициент п</w:t>
      </w:r>
      <w:r w:rsidRPr="0010524A">
        <w:rPr>
          <w:rFonts w:cs="Times New Roman"/>
          <w:sz w:val="26"/>
          <w:szCs w:val="26"/>
        </w:rPr>
        <w:t>о</w:t>
      </w:r>
      <w:r w:rsidRPr="0010524A">
        <w:rPr>
          <w:rFonts w:cs="Times New Roman"/>
          <w:sz w:val="26"/>
          <w:szCs w:val="26"/>
        </w:rPr>
        <w:t>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w:t>
      </w:r>
      <w:r w:rsidRPr="0010524A">
        <w:rPr>
          <w:rFonts w:cs="Times New Roman"/>
          <w:sz w:val="26"/>
          <w:szCs w:val="26"/>
        </w:rPr>
        <w:t>ы</w:t>
      </w:r>
      <w:r w:rsidRPr="0010524A">
        <w:rPr>
          <w:rFonts w:cs="Times New Roman"/>
          <w:sz w:val="26"/>
          <w:szCs w:val="26"/>
        </w:rPr>
        <w:t>вающие данную физическую величину с другими величинами, строить гр</w:t>
      </w:r>
      <w:r w:rsidRPr="0010524A">
        <w:rPr>
          <w:rFonts w:cs="Times New Roman"/>
          <w:sz w:val="26"/>
          <w:szCs w:val="26"/>
        </w:rPr>
        <w:t>а</w:t>
      </w:r>
      <w:r w:rsidRPr="0010524A">
        <w:rPr>
          <w:rFonts w:cs="Times New Roman"/>
          <w:sz w:val="26"/>
          <w:szCs w:val="26"/>
        </w:rPr>
        <w:t>фики изученных зависимостей физических величин;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w:t>
      </w:r>
      <w:r w:rsidRPr="0010524A">
        <w:rPr>
          <w:rFonts w:cs="Times New Roman"/>
          <w:sz w:val="26"/>
          <w:szCs w:val="26"/>
        </w:rPr>
        <w:t>е</w:t>
      </w:r>
      <w:r w:rsidRPr="0010524A">
        <w:rPr>
          <w:rFonts w:cs="Times New Roman"/>
          <w:sz w:val="26"/>
          <w:szCs w:val="26"/>
        </w:rPr>
        <w:t>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физические явления, процессы и свойства тел, в том числе и в контексте ситуаций практико-ориентированного характера: выя</w:t>
      </w:r>
      <w:r w:rsidRPr="0010524A">
        <w:rPr>
          <w:rFonts w:cs="Times New Roman"/>
          <w:sz w:val="26"/>
          <w:szCs w:val="26"/>
        </w:rPr>
        <w:t>в</w:t>
      </w:r>
      <w:r w:rsidRPr="0010524A">
        <w:rPr>
          <w:rFonts w:cs="Times New Roman"/>
          <w:sz w:val="26"/>
          <w:szCs w:val="26"/>
        </w:rPr>
        <w:t>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w:t>
      </w:r>
      <w:r w:rsidRPr="0010524A">
        <w:rPr>
          <w:rFonts w:cs="Times New Roman"/>
          <w:sz w:val="26"/>
          <w:szCs w:val="26"/>
        </w:rPr>
        <w:t>е</w:t>
      </w:r>
      <w:r w:rsidRPr="0010524A">
        <w:rPr>
          <w:rFonts w:cs="Times New Roman"/>
          <w:sz w:val="26"/>
          <w:szCs w:val="26"/>
        </w:rPr>
        <w:t>личины;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проблемы, которые можно решить при помощи физических методов; в описании исследования выделять проверяемое пре</w:t>
      </w:r>
      <w:r w:rsidRPr="0010524A">
        <w:rPr>
          <w:rFonts w:cs="Times New Roman"/>
          <w:sz w:val="26"/>
          <w:szCs w:val="26"/>
        </w:rPr>
        <w:t>д</w:t>
      </w:r>
      <w:r w:rsidRPr="0010524A">
        <w:rPr>
          <w:rFonts w:cs="Times New Roman"/>
          <w:sz w:val="26"/>
          <w:szCs w:val="26"/>
        </w:rPr>
        <w:t>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опыты по наблюдению физических явлений или физических свойств тел: формулировать проверяемые предположения, с</w:t>
      </w:r>
      <w:r w:rsidRPr="0010524A">
        <w:rPr>
          <w:rFonts w:cs="Times New Roman"/>
          <w:sz w:val="26"/>
          <w:szCs w:val="26"/>
        </w:rPr>
        <w:t>о</w:t>
      </w:r>
      <w:r w:rsidRPr="0010524A">
        <w:rPr>
          <w:rFonts w:cs="Times New Roman"/>
          <w:sz w:val="26"/>
          <w:szCs w:val="26"/>
        </w:rPr>
        <w:t>бирать установку из предложенного оборудования, записывать ход опыта и формулировать выводы;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исследование зависимости одной физической в</w:t>
      </w:r>
      <w:r w:rsidRPr="0010524A">
        <w:rPr>
          <w:rFonts w:cs="Times New Roman"/>
          <w:sz w:val="26"/>
          <w:szCs w:val="26"/>
        </w:rPr>
        <w:t>е</w:t>
      </w:r>
      <w:r w:rsidRPr="0010524A">
        <w:rPr>
          <w:rFonts w:cs="Times New Roman"/>
          <w:sz w:val="26"/>
          <w:szCs w:val="26"/>
        </w:rPr>
        <w:t>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w:t>
      </w:r>
      <w:r w:rsidRPr="0010524A">
        <w:rPr>
          <w:rFonts w:cs="Times New Roman"/>
          <w:sz w:val="26"/>
          <w:szCs w:val="26"/>
        </w:rPr>
        <w:t>а</w:t>
      </w:r>
      <w:r w:rsidRPr="0010524A">
        <w:rPr>
          <w:rFonts w:cs="Times New Roman"/>
          <w:sz w:val="26"/>
          <w:szCs w:val="26"/>
        </w:rPr>
        <w:t>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w:t>
      </w:r>
      <w:r w:rsidRPr="0010524A">
        <w:rPr>
          <w:rFonts w:cs="Times New Roman"/>
          <w:sz w:val="26"/>
          <w:szCs w:val="26"/>
        </w:rPr>
        <w:t>у</w:t>
      </w:r>
      <w:r w:rsidRPr="0010524A">
        <w:rPr>
          <w:rFonts w:cs="Times New Roman"/>
          <w:sz w:val="26"/>
          <w:szCs w:val="26"/>
        </w:rPr>
        <w:t>бины, на которую погружено тело; условий плавания тел, условий равновесия рычага и блоков); участвовать в планировании учебного исследования, с</w:t>
      </w:r>
      <w:r w:rsidRPr="0010524A">
        <w:rPr>
          <w:rFonts w:cs="Times New Roman"/>
          <w:sz w:val="26"/>
          <w:szCs w:val="26"/>
        </w:rPr>
        <w:t>о</w:t>
      </w:r>
      <w:r w:rsidRPr="0010524A">
        <w:rPr>
          <w:rFonts w:cs="Times New Roman"/>
          <w:sz w:val="26"/>
          <w:szCs w:val="26"/>
        </w:rPr>
        <w:t>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w:t>
      </w:r>
      <w:r w:rsidRPr="0010524A">
        <w:rPr>
          <w:rFonts w:cs="Times New Roman"/>
          <w:sz w:val="26"/>
          <w:szCs w:val="26"/>
        </w:rPr>
        <w:t>о</w:t>
      </w:r>
      <w:r w:rsidRPr="0010524A">
        <w:rPr>
          <w:rFonts w:cs="Times New Roman"/>
          <w:sz w:val="26"/>
          <w:szCs w:val="26"/>
        </w:rPr>
        <w:t>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косвенные измерения физических величин (пло</w:t>
      </w:r>
      <w:r w:rsidRPr="0010524A">
        <w:rPr>
          <w:rFonts w:cs="Times New Roman"/>
          <w:sz w:val="26"/>
          <w:szCs w:val="26"/>
        </w:rPr>
        <w:t>т</w:t>
      </w:r>
      <w:r w:rsidRPr="0010524A">
        <w:rPr>
          <w:rFonts w:cs="Times New Roman"/>
          <w:sz w:val="26"/>
          <w:szCs w:val="26"/>
        </w:rPr>
        <w:t>ность вещества жидкости и твёрдого тела; сила трения скольжения; давление воздуха; выталкивающая сила, действующая на погружённое в жидкость т</w:t>
      </w:r>
      <w:r w:rsidRPr="0010524A">
        <w:rPr>
          <w:rFonts w:cs="Times New Roman"/>
          <w:sz w:val="26"/>
          <w:szCs w:val="26"/>
        </w:rPr>
        <w:t>е</w:t>
      </w:r>
      <w:r w:rsidRPr="0010524A">
        <w:rPr>
          <w:rFonts w:cs="Times New Roman"/>
          <w:sz w:val="26"/>
          <w:szCs w:val="26"/>
        </w:rPr>
        <w:t>ло; коэффициент полезного действия простых механизмов), следуя предл</w:t>
      </w:r>
      <w:r w:rsidRPr="0010524A">
        <w:rPr>
          <w:rFonts w:cs="Times New Roman"/>
          <w:sz w:val="26"/>
          <w:szCs w:val="26"/>
        </w:rPr>
        <w:t>о</w:t>
      </w:r>
      <w:r w:rsidRPr="0010524A">
        <w:rPr>
          <w:rFonts w:cs="Times New Roman"/>
          <w:sz w:val="26"/>
          <w:szCs w:val="26"/>
        </w:rPr>
        <w:t>женной инструкции: при выполнении измерений собирать экспериментал</w:t>
      </w:r>
      <w:r w:rsidRPr="0010524A">
        <w:rPr>
          <w:rFonts w:cs="Times New Roman"/>
          <w:sz w:val="26"/>
          <w:szCs w:val="26"/>
        </w:rPr>
        <w:t>ь</w:t>
      </w:r>
      <w:r w:rsidRPr="0010524A">
        <w:rPr>
          <w:rFonts w:cs="Times New Roman"/>
          <w:sz w:val="26"/>
          <w:szCs w:val="26"/>
        </w:rPr>
        <w:t>ную установку и вычислять значение искомой величины;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соблюдать правила техники безопасности при работе с лаб</w:t>
      </w:r>
      <w:r w:rsidRPr="0010524A">
        <w:rPr>
          <w:rFonts w:cs="Times New Roman"/>
          <w:sz w:val="26"/>
          <w:szCs w:val="26"/>
        </w:rPr>
        <w:t>о</w:t>
      </w:r>
      <w:r w:rsidRPr="0010524A">
        <w:rPr>
          <w:rFonts w:cs="Times New Roman"/>
          <w:sz w:val="26"/>
          <w:szCs w:val="26"/>
        </w:rPr>
        <w:t>раторным оборудованием;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указывать принципы действия приборов и технических ус</w:t>
      </w:r>
      <w:r w:rsidRPr="0010524A">
        <w:rPr>
          <w:rFonts w:cs="Times New Roman"/>
          <w:sz w:val="26"/>
          <w:szCs w:val="26"/>
        </w:rPr>
        <w:t>т</w:t>
      </w:r>
      <w:r w:rsidRPr="0010524A">
        <w:rPr>
          <w:rFonts w:cs="Times New Roman"/>
          <w:sz w:val="26"/>
          <w:szCs w:val="26"/>
        </w:rPr>
        <w:t>ройств: весы, термометр, динамометр, сообщающиеся сосуды, барометр, рычаг, подвижный и неподвижный блок, наклонная плоскость;</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w:t>
      </w:r>
      <w:r w:rsidRPr="0010524A">
        <w:rPr>
          <w:rFonts w:cs="Times New Roman"/>
          <w:sz w:val="26"/>
          <w:szCs w:val="26"/>
        </w:rPr>
        <w:t>в</w:t>
      </w:r>
      <w:r w:rsidRPr="0010524A">
        <w:rPr>
          <w:rFonts w:cs="Times New Roman"/>
          <w:sz w:val="26"/>
          <w:szCs w:val="26"/>
        </w:rPr>
        <w:t xml:space="preserve">лений и необходимые физические законы и закономерности;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w:t>
      </w:r>
      <w:r w:rsidRPr="0010524A">
        <w:rPr>
          <w:rFonts w:cs="Times New Roman"/>
          <w:sz w:val="26"/>
          <w:szCs w:val="26"/>
        </w:rPr>
        <w:t>т</w:t>
      </w:r>
      <w:r w:rsidRPr="0010524A">
        <w:rPr>
          <w:rFonts w:cs="Times New Roman"/>
          <w:sz w:val="26"/>
          <w:szCs w:val="26"/>
        </w:rPr>
        <w:t>ройствами, сохранения здоровья и соблюдения норм экологического пов</w:t>
      </w:r>
      <w:r w:rsidRPr="0010524A">
        <w:rPr>
          <w:rFonts w:cs="Times New Roman"/>
          <w:sz w:val="26"/>
          <w:szCs w:val="26"/>
        </w:rPr>
        <w:t>е</w:t>
      </w:r>
      <w:r w:rsidRPr="0010524A">
        <w:rPr>
          <w:rFonts w:cs="Times New Roman"/>
          <w:sz w:val="26"/>
          <w:szCs w:val="26"/>
        </w:rPr>
        <w:t>дения в окружающей среде;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осуществлять отбор источников информации в сети Интернет в соответствии с заданным поисковым запросом, на основе имеющихся зн</w:t>
      </w:r>
      <w:r w:rsidRPr="0010524A">
        <w:rPr>
          <w:rFonts w:cs="Times New Roman"/>
          <w:sz w:val="26"/>
          <w:szCs w:val="26"/>
        </w:rPr>
        <w:t>а</w:t>
      </w:r>
      <w:r w:rsidRPr="0010524A">
        <w:rPr>
          <w:rFonts w:cs="Times New Roman"/>
          <w:sz w:val="26"/>
          <w:szCs w:val="26"/>
        </w:rPr>
        <w:t>ний и путём сравнения различных источников выделять информацию, кот</w:t>
      </w:r>
      <w:r w:rsidRPr="0010524A">
        <w:rPr>
          <w:rFonts w:cs="Times New Roman"/>
          <w:sz w:val="26"/>
          <w:szCs w:val="26"/>
        </w:rPr>
        <w:t>о</w:t>
      </w:r>
      <w:r w:rsidRPr="0010524A">
        <w:rPr>
          <w:rFonts w:cs="Times New Roman"/>
          <w:sz w:val="26"/>
          <w:szCs w:val="26"/>
        </w:rPr>
        <w:t>рая является противоречивой или может быть недостоверной;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при выполнении учебных заданий нау</w:t>
      </w:r>
      <w:r w:rsidRPr="0010524A">
        <w:rPr>
          <w:rFonts w:cs="Times New Roman"/>
          <w:sz w:val="26"/>
          <w:szCs w:val="26"/>
        </w:rPr>
        <w:t>ч</w:t>
      </w:r>
      <w:r w:rsidRPr="0010524A">
        <w:rPr>
          <w:rFonts w:cs="Times New Roman"/>
          <w:sz w:val="26"/>
          <w:szCs w:val="26"/>
        </w:rPr>
        <w:t>но-популярную литературу физического содержания, справочные материалы, ресурсы сети Интернет; владеть приёмами конспектирования текста, прео</w:t>
      </w:r>
      <w:r w:rsidRPr="0010524A">
        <w:rPr>
          <w:rFonts w:cs="Times New Roman"/>
          <w:sz w:val="26"/>
          <w:szCs w:val="26"/>
        </w:rPr>
        <w:t>б</w:t>
      </w:r>
      <w:r w:rsidRPr="0010524A">
        <w:rPr>
          <w:rFonts w:cs="Times New Roman"/>
          <w:sz w:val="26"/>
          <w:szCs w:val="26"/>
        </w:rPr>
        <w:t>разования информации из одной знаковой системы в другую;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создавать собственные краткие письменные и устные соо</w:t>
      </w:r>
      <w:r w:rsidRPr="0010524A">
        <w:rPr>
          <w:rFonts w:cs="Times New Roman"/>
          <w:sz w:val="26"/>
          <w:szCs w:val="26"/>
        </w:rPr>
        <w:t>б</w:t>
      </w:r>
      <w:r w:rsidRPr="0010524A">
        <w:rPr>
          <w:rFonts w:cs="Times New Roman"/>
          <w:sz w:val="26"/>
          <w:szCs w:val="26"/>
        </w:rPr>
        <w:t xml:space="preserve">щения на основе 2—3 источников информации физического содержания, в том числе публично делать краткие сообщения о результатах проектов или </w:t>
      </w:r>
      <w:r w:rsidRPr="0010524A">
        <w:rPr>
          <w:rFonts w:cs="Times New Roman"/>
          <w:sz w:val="26"/>
          <w:szCs w:val="26"/>
        </w:rPr>
        <w:lastRenderedPageBreak/>
        <w:t>учебных исследований; при этом грамотно использовать изученный пон</w:t>
      </w:r>
      <w:r w:rsidRPr="0010524A">
        <w:rPr>
          <w:rFonts w:cs="Times New Roman"/>
          <w:sz w:val="26"/>
          <w:szCs w:val="26"/>
        </w:rPr>
        <w:t>я</w:t>
      </w:r>
      <w:r w:rsidRPr="0010524A">
        <w:rPr>
          <w:rFonts w:cs="Times New Roman"/>
          <w:sz w:val="26"/>
          <w:szCs w:val="26"/>
        </w:rPr>
        <w:t>тийный аппарат курса физики, сопровождать выступление презентацией;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 выполнении учебных проектов и исследований распред</w:t>
      </w:r>
      <w:r w:rsidRPr="0010524A">
        <w:rPr>
          <w:rFonts w:cs="Times New Roman"/>
          <w:sz w:val="26"/>
          <w:szCs w:val="26"/>
        </w:rPr>
        <w:t>е</w:t>
      </w:r>
      <w:r w:rsidRPr="0010524A">
        <w:rPr>
          <w:rFonts w:cs="Times New Roman"/>
          <w:sz w:val="26"/>
          <w:szCs w:val="26"/>
        </w:rPr>
        <w:t>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w:t>
      </w:r>
      <w:r w:rsidRPr="0010524A">
        <w:rPr>
          <w:rFonts w:cs="Times New Roman"/>
          <w:sz w:val="26"/>
          <w:szCs w:val="26"/>
        </w:rPr>
        <w:t>и</w:t>
      </w:r>
      <w:r w:rsidRPr="0010524A">
        <w:rPr>
          <w:rFonts w:cs="Times New Roman"/>
          <w:sz w:val="26"/>
          <w:szCs w:val="26"/>
        </w:rPr>
        <w:t>тывая мнение окружающих.</w:t>
      </w:r>
    </w:p>
    <w:p w:rsidR="009056B9" w:rsidRPr="0010524A" w:rsidRDefault="009056B9"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на базовом уровне должны отражать сформир</w:t>
      </w:r>
      <w:r w:rsidRPr="0010524A">
        <w:rPr>
          <w:rFonts w:cs="Times New Roman"/>
          <w:sz w:val="26"/>
          <w:szCs w:val="26"/>
        </w:rPr>
        <w:t>о</w:t>
      </w:r>
      <w:r w:rsidRPr="0010524A">
        <w:rPr>
          <w:rFonts w:cs="Times New Roman"/>
          <w:sz w:val="26"/>
          <w:szCs w:val="26"/>
        </w:rPr>
        <w:t>ванность у обучающихся умений: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понятия: масса и размеры молекул, тепловое движение атомов и молекул, агрегатные состояния вещества, кристаллич</w:t>
      </w:r>
      <w:r w:rsidRPr="0010524A">
        <w:rPr>
          <w:rFonts w:cs="Times New Roman"/>
          <w:sz w:val="26"/>
          <w:szCs w:val="26"/>
        </w:rPr>
        <w:t>е</w:t>
      </w:r>
      <w:r w:rsidRPr="0010524A">
        <w:rPr>
          <w:rFonts w:cs="Times New Roman"/>
          <w:sz w:val="26"/>
          <w:szCs w:val="26"/>
        </w:rPr>
        <w:t>ские и аморфные тела, насыщенный и ненасыщенный пар, влажность воздуха; температура, внутренняя энергия, тепловой двигатель; элементарный эле</w:t>
      </w:r>
      <w:r w:rsidRPr="0010524A">
        <w:rPr>
          <w:rFonts w:cs="Times New Roman"/>
          <w:sz w:val="26"/>
          <w:szCs w:val="26"/>
        </w:rPr>
        <w:t>к</w:t>
      </w:r>
      <w:r w:rsidRPr="0010524A">
        <w:rPr>
          <w:rFonts w:cs="Times New Roman"/>
          <w:sz w:val="26"/>
          <w:szCs w:val="26"/>
        </w:rPr>
        <w:t xml:space="preserve">трический заряд, электрическое поле, проводники и диэлектрики, постоянный электрический ток, магнитное поле;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явления (тепловое расширение/сжатие, теплопер</w:t>
      </w:r>
      <w:r w:rsidRPr="0010524A">
        <w:rPr>
          <w:rFonts w:cs="Times New Roman"/>
          <w:sz w:val="26"/>
          <w:szCs w:val="26"/>
        </w:rPr>
        <w:t>е</w:t>
      </w:r>
      <w:r w:rsidRPr="0010524A">
        <w:rPr>
          <w:rFonts w:cs="Times New Roman"/>
          <w:sz w:val="26"/>
          <w:szCs w:val="26"/>
        </w:rPr>
        <w:t>дача, тепловое равновесие, смачивание, капиллярные явления, испарение, конденсация, плавление, кристаллизация (отвердевание), кипение, теплоп</w:t>
      </w:r>
      <w:r w:rsidRPr="0010524A">
        <w:rPr>
          <w:rFonts w:cs="Times New Roman"/>
          <w:sz w:val="26"/>
          <w:szCs w:val="26"/>
        </w:rPr>
        <w:t>е</w:t>
      </w:r>
      <w:r w:rsidRPr="0010524A">
        <w:rPr>
          <w:rFonts w:cs="Times New Roman"/>
          <w:sz w:val="26"/>
          <w:szCs w:val="26"/>
        </w:rPr>
        <w:t>редача (теплопроводность, конвекция, излучение); электризация тел, вза</w:t>
      </w:r>
      <w:r w:rsidRPr="0010524A">
        <w:rPr>
          <w:rFonts w:cs="Times New Roman"/>
          <w:sz w:val="26"/>
          <w:szCs w:val="26"/>
        </w:rPr>
        <w:t>и</w:t>
      </w:r>
      <w:r w:rsidRPr="0010524A">
        <w:rPr>
          <w:rFonts w:cs="Times New Roman"/>
          <w:sz w:val="26"/>
          <w:szCs w:val="26"/>
        </w:rPr>
        <w:t>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w:t>
      </w:r>
      <w:r w:rsidRPr="0010524A">
        <w:rPr>
          <w:rFonts w:cs="Times New Roman"/>
          <w:sz w:val="26"/>
          <w:szCs w:val="26"/>
        </w:rPr>
        <w:t>с</w:t>
      </w:r>
      <w:r w:rsidRPr="0010524A">
        <w:rPr>
          <w:rFonts w:cs="Times New Roman"/>
          <w:sz w:val="26"/>
          <w:szCs w:val="26"/>
        </w:rPr>
        <w:t>нове опытов, демонстрирующих данное физическое явление;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проявление изученных физических явлений в окружающем мире, в том числе физические явления в природе: поверхн</w:t>
      </w:r>
      <w:r w:rsidRPr="0010524A">
        <w:rPr>
          <w:rFonts w:cs="Times New Roman"/>
          <w:sz w:val="26"/>
          <w:szCs w:val="26"/>
        </w:rPr>
        <w:t>о</w:t>
      </w:r>
      <w:r w:rsidRPr="0010524A">
        <w:rPr>
          <w:rFonts w:cs="Times New Roman"/>
          <w:sz w:val="26"/>
          <w:szCs w:val="26"/>
        </w:rPr>
        <w:t>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w:t>
      </w:r>
      <w:r w:rsidRPr="0010524A">
        <w:rPr>
          <w:rFonts w:cs="Times New Roman"/>
          <w:sz w:val="26"/>
          <w:szCs w:val="26"/>
        </w:rPr>
        <w:t>и</w:t>
      </w:r>
      <w:r w:rsidRPr="0010524A">
        <w:rPr>
          <w:rFonts w:cs="Times New Roman"/>
          <w:sz w:val="26"/>
          <w:szCs w:val="26"/>
        </w:rPr>
        <w:t>вых организмов; магнитное поле Земли, дрейф полюсов, роль магнитного поля для жизни на Земле, полярное сияние; при этом переводить практич</w:t>
      </w:r>
      <w:r w:rsidRPr="0010524A">
        <w:rPr>
          <w:rFonts w:cs="Times New Roman"/>
          <w:sz w:val="26"/>
          <w:szCs w:val="26"/>
        </w:rPr>
        <w:t>е</w:t>
      </w:r>
      <w:r w:rsidRPr="0010524A">
        <w:rPr>
          <w:rFonts w:cs="Times New Roman"/>
          <w:sz w:val="26"/>
          <w:szCs w:val="26"/>
        </w:rPr>
        <w:t>скую задачу в учебную, выделять существенные свойства/признаки физич</w:t>
      </w:r>
      <w:r w:rsidRPr="0010524A">
        <w:rPr>
          <w:rFonts w:cs="Times New Roman"/>
          <w:sz w:val="26"/>
          <w:szCs w:val="26"/>
        </w:rPr>
        <w:t>е</w:t>
      </w:r>
      <w:r w:rsidRPr="0010524A">
        <w:rPr>
          <w:rFonts w:cs="Times New Roman"/>
          <w:sz w:val="26"/>
          <w:szCs w:val="26"/>
        </w:rPr>
        <w:t>ских явлений;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описывать изученные свойства тел и физические явления, и</w:t>
      </w:r>
      <w:r w:rsidRPr="0010524A">
        <w:rPr>
          <w:rFonts w:cs="Times New Roman"/>
          <w:sz w:val="26"/>
          <w:szCs w:val="26"/>
        </w:rPr>
        <w:t>с</w:t>
      </w:r>
      <w:r w:rsidRPr="0010524A">
        <w:rPr>
          <w:rFonts w:cs="Times New Roman"/>
          <w:sz w:val="26"/>
          <w:szCs w:val="26"/>
        </w:rPr>
        <w:t>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w:t>
      </w:r>
      <w:r w:rsidRPr="0010524A">
        <w:rPr>
          <w:rFonts w:cs="Times New Roman"/>
          <w:sz w:val="26"/>
          <w:szCs w:val="26"/>
        </w:rPr>
        <w:t>о</w:t>
      </w:r>
      <w:r w:rsidRPr="0010524A">
        <w:rPr>
          <w:rFonts w:cs="Times New Roman"/>
          <w:sz w:val="26"/>
          <w:szCs w:val="26"/>
        </w:rPr>
        <w:t>эффициент полезного действия тепловой машины, относительная влажность воздуха, электрический заряд, сила тока, электрическое напряжение, сопр</w:t>
      </w:r>
      <w:r w:rsidRPr="0010524A">
        <w:rPr>
          <w:rFonts w:cs="Times New Roman"/>
          <w:sz w:val="26"/>
          <w:szCs w:val="26"/>
        </w:rPr>
        <w:t>о</w:t>
      </w:r>
      <w:r w:rsidRPr="0010524A">
        <w:rPr>
          <w:rFonts w:cs="Times New Roman"/>
          <w:sz w:val="26"/>
          <w:szCs w:val="26"/>
        </w:rPr>
        <w:t>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w:t>
      </w:r>
      <w:r w:rsidRPr="0010524A">
        <w:rPr>
          <w:rFonts w:cs="Times New Roman"/>
          <w:sz w:val="26"/>
          <w:szCs w:val="26"/>
        </w:rPr>
        <w:t>о</w:t>
      </w:r>
      <w:r w:rsidRPr="0010524A">
        <w:rPr>
          <w:rFonts w:cs="Times New Roman"/>
          <w:sz w:val="26"/>
          <w:szCs w:val="26"/>
        </w:rPr>
        <w:t>дить формулы, связывающие данную физическую величину с другими в</w:t>
      </w:r>
      <w:r w:rsidRPr="0010524A">
        <w:rPr>
          <w:rFonts w:cs="Times New Roman"/>
          <w:sz w:val="26"/>
          <w:szCs w:val="26"/>
        </w:rPr>
        <w:t>е</w:t>
      </w:r>
      <w:r w:rsidRPr="0010524A">
        <w:rPr>
          <w:rFonts w:cs="Times New Roman"/>
          <w:sz w:val="26"/>
          <w:szCs w:val="26"/>
        </w:rPr>
        <w:t>личинами, строить графики изученных зависимостей физических величин;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w:t>
      </w:r>
      <w:r w:rsidRPr="0010524A">
        <w:rPr>
          <w:rFonts w:cs="Times New Roman"/>
          <w:sz w:val="26"/>
          <w:szCs w:val="26"/>
        </w:rPr>
        <w:t>о</w:t>
      </w:r>
      <w:r w:rsidRPr="0010524A">
        <w:rPr>
          <w:rFonts w:cs="Times New Roman"/>
          <w:sz w:val="26"/>
          <w:szCs w:val="26"/>
        </w:rPr>
        <w:t xml:space="preserve">хранения заряда, закон Ома для участка цепи, закон Джоуля—Ленца, закон </w:t>
      </w:r>
      <w:r w:rsidRPr="0010524A">
        <w:rPr>
          <w:rFonts w:cs="Times New Roman"/>
          <w:sz w:val="26"/>
          <w:szCs w:val="26"/>
        </w:rPr>
        <w:lastRenderedPageBreak/>
        <w:t>сохранения энергии; при этом давать словесную формулировку закона и з</w:t>
      </w:r>
      <w:r w:rsidRPr="0010524A">
        <w:rPr>
          <w:rFonts w:cs="Times New Roman"/>
          <w:sz w:val="26"/>
          <w:szCs w:val="26"/>
        </w:rPr>
        <w:t>а</w:t>
      </w:r>
      <w:r w:rsidRPr="0010524A">
        <w:rPr>
          <w:rFonts w:cs="Times New Roman"/>
          <w:sz w:val="26"/>
          <w:szCs w:val="26"/>
        </w:rPr>
        <w:t>писывать его математическое выражение;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физические процессы и свойства тел, в том числе и в контексте ситуаций практико-ориентированного характера: выявлять пр</w:t>
      </w:r>
      <w:r w:rsidRPr="0010524A">
        <w:rPr>
          <w:rFonts w:cs="Times New Roman"/>
          <w:sz w:val="26"/>
          <w:szCs w:val="26"/>
        </w:rPr>
        <w:t>и</w:t>
      </w:r>
      <w:r w:rsidRPr="0010524A">
        <w:rPr>
          <w:rFonts w:cs="Times New Roman"/>
          <w:sz w:val="26"/>
          <w:szCs w:val="26"/>
        </w:rPr>
        <w:t>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w:t>
      </w:r>
      <w:r w:rsidRPr="0010524A">
        <w:rPr>
          <w:rFonts w:cs="Times New Roman"/>
          <w:sz w:val="26"/>
          <w:szCs w:val="26"/>
        </w:rPr>
        <w:t>т</w:t>
      </w:r>
      <w:r w:rsidRPr="0010524A">
        <w:rPr>
          <w:rFonts w:cs="Times New Roman"/>
          <w:sz w:val="26"/>
          <w:szCs w:val="26"/>
        </w:rPr>
        <w:t>ными данными;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проблемы, которые можно решить при помощи физических методов; используя описание исследования, выделять пров</w:t>
      </w:r>
      <w:r w:rsidRPr="0010524A">
        <w:rPr>
          <w:rFonts w:cs="Times New Roman"/>
          <w:sz w:val="26"/>
          <w:szCs w:val="26"/>
        </w:rPr>
        <w:t>е</w:t>
      </w:r>
      <w:r w:rsidRPr="0010524A">
        <w:rPr>
          <w:rFonts w:cs="Times New Roman"/>
          <w:sz w:val="26"/>
          <w:szCs w:val="26"/>
        </w:rPr>
        <w:t>ряемое предположение, оценивать правильность порядка проведения иссл</w:t>
      </w:r>
      <w:r w:rsidRPr="0010524A">
        <w:rPr>
          <w:rFonts w:cs="Times New Roman"/>
          <w:sz w:val="26"/>
          <w:szCs w:val="26"/>
        </w:rPr>
        <w:t>е</w:t>
      </w:r>
      <w:r w:rsidRPr="0010524A">
        <w:rPr>
          <w:rFonts w:cs="Times New Roman"/>
          <w:sz w:val="26"/>
          <w:szCs w:val="26"/>
        </w:rPr>
        <w:t>дования, делать выводы;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w:t>
      </w:r>
      <w:r w:rsidRPr="0010524A">
        <w:rPr>
          <w:rFonts w:cs="Times New Roman"/>
          <w:sz w:val="26"/>
          <w:szCs w:val="26"/>
        </w:rPr>
        <w:t>а</w:t>
      </w:r>
      <w:r w:rsidRPr="0010524A">
        <w:rPr>
          <w:rFonts w:cs="Times New Roman"/>
          <w:sz w:val="26"/>
          <w:szCs w:val="26"/>
        </w:rPr>
        <w:t>рения воды от температуры жидкости и площади её поверхности; электр</w:t>
      </w:r>
      <w:r w:rsidRPr="0010524A">
        <w:rPr>
          <w:rFonts w:cs="Times New Roman"/>
          <w:sz w:val="26"/>
          <w:szCs w:val="26"/>
        </w:rPr>
        <w:t>и</w:t>
      </w:r>
      <w:r w:rsidRPr="0010524A">
        <w:rPr>
          <w:rFonts w:cs="Times New Roman"/>
          <w:sz w:val="26"/>
          <w:szCs w:val="26"/>
        </w:rPr>
        <w:t>зация тел и взаимодействие электрических зарядов; взаимодействие пост</w:t>
      </w:r>
      <w:r w:rsidRPr="0010524A">
        <w:rPr>
          <w:rFonts w:cs="Times New Roman"/>
          <w:sz w:val="26"/>
          <w:szCs w:val="26"/>
        </w:rPr>
        <w:t>о</w:t>
      </w:r>
      <w:r w:rsidRPr="0010524A">
        <w:rPr>
          <w:rFonts w:cs="Times New Roman"/>
          <w:sz w:val="26"/>
          <w:szCs w:val="26"/>
        </w:rPr>
        <w:t>янных магнитов, визуализация магнитных полей постоянных магнитов; де</w:t>
      </w:r>
      <w:r w:rsidRPr="0010524A">
        <w:rPr>
          <w:rFonts w:cs="Times New Roman"/>
          <w:sz w:val="26"/>
          <w:szCs w:val="26"/>
        </w:rPr>
        <w:t>й</w:t>
      </w:r>
      <w:r w:rsidRPr="0010524A">
        <w:rPr>
          <w:rFonts w:cs="Times New Roman"/>
          <w:sz w:val="26"/>
          <w:szCs w:val="26"/>
        </w:rPr>
        <w:t>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10524A">
        <w:rPr>
          <w:rFonts w:cs="Times New Roman"/>
          <w:b/>
          <w:bCs/>
          <w:sz w:val="26"/>
          <w:szCs w:val="26"/>
        </w:rPr>
        <w:t xml:space="preserve"> </w:t>
      </w:r>
      <w:r w:rsidRPr="0010524A">
        <w:rPr>
          <w:rFonts w:cs="Times New Roman"/>
          <w:sz w:val="26"/>
          <w:szCs w:val="26"/>
        </w:rPr>
        <w:t>оп</w:t>
      </w:r>
      <w:r w:rsidRPr="0010524A">
        <w:rPr>
          <w:rFonts w:cs="Times New Roman"/>
          <w:sz w:val="26"/>
          <w:szCs w:val="26"/>
        </w:rPr>
        <w:t>и</w:t>
      </w:r>
      <w:r w:rsidRPr="0010524A">
        <w:rPr>
          <w:rFonts w:cs="Times New Roman"/>
          <w:sz w:val="26"/>
          <w:szCs w:val="26"/>
        </w:rPr>
        <w:t>сывать ход опыта и формулировать выводы;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исследование зависимости одной физической в</w:t>
      </w:r>
      <w:r w:rsidRPr="0010524A">
        <w:rPr>
          <w:rFonts w:cs="Times New Roman"/>
          <w:sz w:val="26"/>
          <w:szCs w:val="26"/>
        </w:rPr>
        <w:t>е</w:t>
      </w:r>
      <w:r w:rsidRPr="0010524A">
        <w:rPr>
          <w:rFonts w:cs="Times New Roman"/>
          <w:sz w:val="26"/>
          <w:szCs w:val="26"/>
        </w:rPr>
        <w:t>личины от другой с использованием прямых измерений (зависимость с</w:t>
      </w:r>
      <w:r w:rsidRPr="0010524A">
        <w:rPr>
          <w:rFonts w:cs="Times New Roman"/>
          <w:sz w:val="26"/>
          <w:szCs w:val="26"/>
        </w:rPr>
        <w:t>о</w:t>
      </w:r>
      <w:r w:rsidRPr="0010524A">
        <w:rPr>
          <w:rFonts w:cs="Times New Roman"/>
          <w:sz w:val="26"/>
          <w:szCs w:val="26"/>
        </w:rPr>
        <w:t>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w:t>
      </w:r>
      <w:r w:rsidRPr="0010524A">
        <w:rPr>
          <w:rFonts w:cs="Times New Roman"/>
          <w:sz w:val="26"/>
          <w:szCs w:val="26"/>
        </w:rPr>
        <w:t>и</w:t>
      </w:r>
      <w:r w:rsidRPr="0010524A">
        <w:rPr>
          <w:rFonts w:cs="Times New Roman"/>
          <w:sz w:val="26"/>
          <w:szCs w:val="26"/>
        </w:rPr>
        <w:t>рать установку и выполнять измерения, следуя предложенному плану, фи</w:t>
      </w:r>
      <w:r w:rsidRPr="0010524A">
        <w:rPr>
          <w:rFonts w:cs="Times New Roman"/>
          <w:sz w:val="26"/>
          <w:szCs w:val="26"/>
        </w:rPr>
        <w:t>к</w:t>
      </w:r>
      <w:r w:rsidRPr="0010524A">
        <w:rPr>
          <w:rFonts w:cs="Times New Roman"/>
          <w:sz w:val="26"/>
          <w:szCs w:val="26"/>
        </w:rPr>
        <w:t>сировать результаты полученной зависимости в виде таблиц и графиков, д</w:t>
      </w:r>
      <w:r w:rsidRPr="0010524A">
        <w:rPr>
          <w:rFonts w:cs="Times New Roman"/>
          <w:sz w:val="26"/>
          <w:szCs w:val="26"/>
        </w:rPr>
        <w:t>е</w:t>
      </w:r>
      <w:r w:rsidRPr="0010524A">
        <w:rPr>
          <w:rFonts w:cs="Times New Roman"/>
          <w:sz w:val="26"/>
          <w:szCs w:val="26"/>
        </w:rPr>
        <w:t>лать выводы по результатам исследования;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косвенные измерения физических величин (удел</w:t>
      </w:r>
      <w:r w:rsidRPr="0010524A">
        <w:rPr>
          <w:rFonts w:cs="Times New Roman"/>
          <w:sz w:val="26"/>
          <w:szCs w:val="26"/>
        </w:rPr>
        <w:t>ь</w:t>
      </w:r>
      <w:r w:rsidRPr="0010524A">
        <w:rPr>
          <w:rFonts w:cs="Times New Roman"/>
          <w:sz w:val="26"/>
          <w:szCs w:val="26"/>
        </w:rPr>
        <w:t>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w:t>
      </w:r>
      <w:r w:rsidRPr="0010524A">
        <w:rPr>
          <w:rFonts w:cs="Times New Roman"/>
          <w:sz w:val="26"/>
          <w:szCs w:val="26"/>
        </w:rPr>
        <w:t>и</w:t>
      </w:r>
      <w:r w:rsidRPr="0010524A">
        <w:rPr>
          <w:rFonts w:cs="Times New Roman"/>
          <w:sz w:val="26"/>
          <w:szCs w:val="26"/>
        </w:rPr>
        <w:t>чины;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соблюдать правила техники безопасности при работе с лаб</w:t>
      </w:r>
      <w:r w:rsidRPr="0010524A">
        <w:rPr>
          <w:rFonts w:cs="Times New Roman"/>
          <w:sz w:val="26"/>
          <w:szCs w:val="26"/>
        </w:rPr>
        <w:t>о</w:t>
      </w:r>
      <w:r w:rsidRPr="0010524A">
        <w:rPr>
          <w:rFonts w:cs="Times New Roman"/>
          <w:sz w:val="26"/>
          <w:szCs w:val="26"/>
        </w:rPr>
        <w:t>раторным оборудованием;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характеризовать принципы действия изученных приборов и технических устройств с опорой на их описания (в том числе: система </w:t>
      </w:r>
      <w:r w:rsidRPr="0010524A">
        <w:rPr>
          <w:rFonts w:cs="Times New Roman"/>
          <w:sz w:val="26"/>
          <w:szCs w:val="26"/>
        </w:rPr>
        <w:lastRenderedPageBreak/>
        <w:t>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w:t>
      </w:r>
      <w:r w:rsidRPr="0010524A">
        <w:rPr>
          <w:rFonts w:cs="Times New Roman"/>
          <w:sz w:val="26"/>
          <w:szCs w:val="26"/>
        </w:rPr>
        <w:t>е</w:t>
      </w:r>
      <w:r w:rsidRPr="0010524A">
        <w:rPr>
          <w:rFonts w:cs="Times New Roman"/>
          <w:sz w:val="26"/>
          <w:szCs w:val="26"/>
        </w:rPr>
        <w:t>ских явлений и необходимые физические закономерности;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простые технические устройства и измерител</w:t>
      </w:r>
      <w:r w:rsidRPr="0010524A">
        <w:rPr>
          <w:rFonts w:cs="Times New Roman"/>
          <w:sz w:val="26"/>
          <w:szCs w:val="26"/>
        </w:rPr>
        <w:t>ь</w:t>
      </w:r>
      <w:r w:rsidRPr="0010524A">
        <w:rPr>
          <w:rFonts w:cs="Times New Roman"/>
          <w:sz w:val="26"/>
          <w:szCs w:val="26"/>
        </w:rPr>
        <w:t>ные приборы по схемам и схематичным рисункам (жидкостный термометр, термос, психрометр, гигрометр, двигатель внутреннего сгорания, электр</w:t>
      </w:r>
      <w:r w:rsidRPr="0010524A">
        <w:rPr>
          <w:rFonts w:cs="Times New Roman"/>
          <w:sz w:val="26"/>
          <w:szCs w:val="26"/>
        </w:rPr>
        <w:t>о</w:t>
      </w:r>
      <w:r w:rsidRPr="0010524A">
        <w:rPr>
          <w:rFonts w:cs="Times New Roman"/>
          <w:sz w:val="26"/>
          <w:szCs w:val="26"/>
        </w:rPr>
        <w:t>скоп, реостат); составлять схемы электрических цепей с последовательным и параллельным соединением элементов, различая условные обозначения эл</w:t>
      </w:r>
      <w:r w:rsidRPr="0010524A">
        <w:rPr>
          <w:rFonts w:cs="Times New Roman"/>
          <w:sz w:val="26"/>
          <w:szCs w:val="26"/>
        </w:rPr>
        <w:t>е</w:t>
      </w:r>
      <w:r w:rsidRPr="0010524A">
        <w:rPr>
          <w:rFonts w:cs="Times New Roman"/>
          <w:sz w:val="26"/>
          <w:szCs w:val="26"/>
        </w:rPr>
        <w:t>ментов электрических цепей;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примеры/находить информацию о примерах пра</w:t>
      </w:r>
      <w:r w:rsidRPr="0010524A">
        <w:rPr>
          <w:rFonts w:cs="Times New Roman"/>
          <w:sz w:val="26"/>
          <w:szCs w:val="26"/>
        </w:rPr>
        <w:t>к</w:t>
      </w:r>
      <w:r w:rsidRPr="0010524A">
        <w:rPr>
          <w:rFonts w:cs="Times New Roman"/>
          <w:sz w:val="26"/>
          <w:szCs w:val="26"/>
        </w:rPr>
        <w:t>тического использования физических знаний в повседневной жизни для обеспечения безопасности при обращении с приборами и техническими ус</w:t>
      </w:r>
      <w:r w:rsidRPr="0010524A">
        <w:rPr>
          <w:rFonts w:cs="Times New Roman"/>
          <w:sz w:val="26"/>
          <w:szCs w:val="26"/>
        </w:rPr>
        <w:t>т</w:t>
      </w:r>
      <w:r w:rsidRPr="0010524A">
        <w:rPr>
          <w:rFonts w:cs="Times New Roman"/>
          <w:sz w:val="26"/>
          <w:szCs w:val="26"/>
        </w:rPr>
        <w:t>ройствами, сохранения здоровья и соблюдения норм экологического пов</w:t>
      </w:r>
      <w:r w:rsidRPr="0010524A">
        <w:rPr>
          <w:rFonts w:cs="Times New Roman"/>
          <w:sz w:val="26"/>
          <w:szCs w:val="26"/>
        </w:rPr>
        <w:t>е</w:t>
      </w:r>
      <w:r w:rsidRPr="0010524A">
        <w:rPr>
          <w:rFonts w:cs="Times New Roman"/>
          <w:sz w:val="26"/>
          <w:szCs w:val="26"/>
        </w:rPr>
        <w:t>дения в окружающей среде;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осуществлять поиск информации физического содержания в сети Интернет, на основе имеющихся знаний и путём сравнения дополн</w:t>
      </w:r>
      <w:r w:rsidRPr="0010524A">
        <w:rPr>
          <w:rFonts w:cs="Times New Roman"/>
          <w:sz w:val="26"/>
          <w:szCs w:val="26"/>
        </w:rPr>
        <w:t>и</w:t>
      </w:r>
      <w:r w:rsidRPr="0010524A">
        <w:rPr>
          <w:rFonts w:cs="Times New Roman"/>
          <w:sz w:val="26"/>
          <w:szCs w:val="26"/>
        </w:rPr>
        <w:t>тельных источников выделять информацию, которая является противореч</w:t>
      </w:r>
      <w:r w:rsidRPr="0010524A">
        <w:rPr>
          <w:rFonts w:cs="Times New Roman"/>
          <w:sz w:val="26"/>
          <w:szCs w:val="26"/>
        </w:rPr>
        <w:t>и</w:t>
      </w:r>
      <w:r w:rsidRPr="0010524A">
        <w:rPr>
          <w:rFonts w:cs="Times New Roman"/>
          <w:sz w:val="26"/>
          <w:szCs w:val="26"/>
        </w:rPr>
        <w:t>вой или может быть недостоверной;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при выполнении учебных заданий нау</w:t>
      </w:r>
      <w:r w:rsidRPr="0010524A">
        <w:rPr>
          <w:rFonts w:cs="Times New Roman"/>
          <w:sz w:val="26"/>
          <w:szCs w:val="26"/>
        </w:rPr>
        <w:t>ч</w:t>
      </w:r>
      <w:r w:rsidRPr="0010524A">
        <w:rPr>
          <w:rFonts w:cs="Times New Roman"/>
          <w:sz w:val="26"/>
          <w:szCs w:val="26"/>
        </w:rPr>
        <w:t>но-популярную литературу физического содержания, справочные материалы, ресурсы сети Интернет; владеть приёмами конспектирования текста, прео</w:t>
      </w:r>
      <w:r w:rsidRPr="0010524A">
        <w:rPr>
          <w:rFonts w:cs="Times New Roman"/>
          <w:sz w:val="26"/>
          <w:szCs w:val="26"/>
        </w:rPr>
        <w:t>б</w:t>
      </w:r>
      <w:r w:rsidRPr="0010524A">
        <w:rPr>
          <w:rFonts w:cs="Times New Roman"/>
          <w:sz w:val="26"/>
          <w:szCs w:val="26"/>
        </w:rPr>
        <w:t>разования информации из одной знаковой системы в другую;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создавать собственные письменные и краткие устные соо</w:t>
      </w:r>
      <w:r w:rsidRPr="0010524A">
        <w:rPr>
          <w:rFonts w:cs="Times New Roman"/>
          <w:sz w:val="26"/>
          <w:szCs w:val="26"/>
        </w:rPr>
        <w:t>б</w:t>
      </w:r>
      <w:r w:rsidRPr="0010524A">
        <w:rPr>
          <w:rFonts w:cs="Times New Roman"/>
          <w:sz w:val="26"/>
          <w:szCs w:val="26"/>
        </w:rPr>
        <w:t>щения, обобщая информацию из нескольких источников физического с</w:t>
      </w:r>
      <w:r w:rsidRPr="0010524A">
        <w:rPr>
          <w:rFonts w:cs="Times New Roman"/>
          <w:sz w:val="26"/>
          <w:szCs w:val="26"/>
        </w:rPr>
        <w:t>о</w:t>
      </w:r>
      <w:r w:rsidRPr="0010524A">
        <w:rPr>
          <w:rFonts w:cs="Times New Roman"/>
          <w:sz w:val="26"/>
          <w:szCs w:val="26"/>
        </w:rPr>
        <w:t>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 выполнении учебных проектов и исследований физических процессов распределять обязанности в группе в соответствии с поставле</w:t>
      </w:r>
      <w:r w:rsidRPr="0010524A">
        <w:rPr>
          <w:rFonts w:cs="Times New Roman"/>
          <w:sz w:val="26"/>
          <w:szCs w:val="26"/>
        </w:rPr>
        <w:t>н</w:t>
      </w:r>
      <w:r w:rsidRPr="0010524A">
        <w:rPr>
          <w:rFonts w:cs="Times New Roman"/>
          <w:sz w:val="26"/>
          <w:szCs w:val="26"/>
        </w:rPr>
        <w:t>ными задачами, следить за выполнением плана действий и корректировать его, адекватно оценивать собственный вклад в деятельность группы; в</w:t>
      </w:r>
      <w:r w:rsidRPr="0010524A">
        <w:rPr>
          <w:rFonts w:cs="Times New Roman"/>
          <w:sz w:val="26"/>
          <w:szCs w:val="26"/>
        </w:rPr>
        <w:t>ы</w:t>
      </w:r>
      <w:r w:rsidRPr="0010524A">
        <w:rPr>
          <w:rFonts w:cs="Times New Roman"/>
          <w:sz w:val="26"/>
          <w:szCs w:val="26"/>
        </w:rPr>
        <w:t>страивать коммуникативное взаимодействие, проявляя готовность разрешать конфликты.</w:t>
      </w:r>
    </w:p>
    <w:p w:rsidR="009056B9" w:rsidRPr="0010524A" w:rsidRDefault="009056B9"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на базовом уровне должны отражать сформир</w:t>
      </w:r>
      <w:r w:rsidRPr="0010524A">
        <w:rPr>
          <w:rFonts w:cs="Times New Roman"/>
          <w:sz w:val="26"/>
          <w:szCs w:val="26"/>
        </w:rPr>
        <w:t>о</w:t>
      </w:r>
      <w:r w:rsidRPr="0010524A">
        <w:rPr>
          <w:rFonts w:cs="Times New Roman"/>
          <w:sz w:val="26"/>
          <w:szCs w:val="26"/>
        </w:rPr>
        <w:t>ванность у обучающихся умений: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w:t>
      </w:r>
      <w:r w:rsidRPr="0010524A">
        <w:rPr>
          <w:rFonts w:cs="Times New Roman"/>
          <w:sz w:val="26"/>
          <w:szCs w:val="26"/>
        </w:rPr>
        <w:t>е</w:t>
      </w:r>
      <w:r w:rsidRPr="0010524A">
        <w:rPr>
          <w:rFonts w:cs="Times New Roman"/>
          <w:sz w:val="26"/>
          <w:szCs w:val="26"/>
        </w:rPr>
        <w:t xml:space="preserve">регрузки; центр тяжести; абсолютно твёрдое тело, </w:t>
      </w:r>
      <w:r w:rsidRPr="0010524A">
        <w:rPr>
          <w:rFonts w:cs="Times New Roman"/>
          <w:spacing w:val="-2"/>
          <w:sz w:val="26"/>
          <w:szCs w:val="26"/>
        </w:rPr>
        <w:t xml:space="preserve">центр тяжести твёрдого тела, </w:t>
      </w:r>
      <w:r w:rsidRPr="0010524A">
        <w:rPr>
          <w:rFonts w:cs="Times New Roman"/>
          <w:sz w:val="26"/>
          <w:szCs w:val="26"/>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явления (равномерное и неравномерное прямол</w:t>
      </w:r>
      <w:r w:rsidRPr="0010524A">
        <w:rPr>
          <w:rFonts w:cs="Times New Roman"/>
          <w:sz w:val="26"/>
          <w:szCs w:val="26"/>
        </w:rPr>
        <w:t>и</w:t>
      </w:r>
      <w:r w:rsidRPr="0010524A">
        <w:rPr>
          <w:rFonts w:cs="Times New Roman"/>
          <w:sz w:val="26"/>
          <w:szCs w:val="26"/>
        </w:rPr>
        <w:t>нейное движение, равноускоренное прямолинейное движение, свободное падение тел, равномерное движение по окружности, взаимодействие тел, р</w:t>
      </w:r>
      <w:r w:rsidRPr="0010524A">
        <w:rPr>
          <w:rFonts w:cs="Times New Roman"/>
          <w:sz w:val="26"/>
          <w:szCs w:val="26"/>
        </w:rPr>
        <w:t>е</w:t>
      </w:r>
      <w:r w:rsidRPr="0010524A">
        <w:rPr>
          <w:rFonts w:cs="Times New Roman"/>
          <w:sz w:val="26"/>
          <w:szCs w:val="26"/>
        </w:rPr>
        <w:lastRenderedPageBreak/>
        <w:t>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w:t>
      </w:r>
      <w:r w:rsidRPr="0010524A">
        <w:rPr>
          <w:rFonts w:cs="Times New Roman"/>
          <w:sz w:val="26"/>
          <w:szCs w:val="26"/>
        </w:rPr>
        <w:t>а</w:t>
      </w:r>
      <w:r w:rsidRPr="0010524A">
        <w:rPr>
          <w:rFonts w:cs="Times New Roman"/>
          <w:sz w:val="26"/>
          <w:szCs w:val="26"/>
        </w:rPr>
        <w:t>жение света, разложение белого света в спектр и сложение спектральных цветов, дисперсия света, естественная радиоактивность, возникновение л</w:t>
      </w:r>
      <w:r w:rsidRPr="0010524A">
        <w:rPr>
          <w:rFonts w:cs="Times New Roman"/>
          <w:sz w:val="26"/>
          <w:szCs w:val="26"/>
        </w:rPr>
        <w:t>и</w:t>
      </w:r>
      <w:r w:rsidRPr="0010524A">
        <w:rPr>
          <w:rFonts w:cs="Times New Roman"/>
          <w:sz w:val="26"/>
          <w:szCs w:val="26"/>
        </w:rPr>
        <w:t>нейчатого спектра излучения) по описанию их характерных свойств и на о</w:t>
      </w:r>
      <w:r w:rsidRPr="0010524A">
        <w:rPr>
          <w:rFonts w:cs="Times New Roman"/>
          <w:sz w:val="26"/>
          <w:szCs w:val="26"/>
        </w:rPr>
        <w:t>с</w:t>
      </w:r>
      <w:r w:rsidRPr="0010524A">
        <w:rPr>
          <w:rFonts w:cs="Times New Roman"/>
          <w:sz w:val="26"/>
          <w:szCs w:val="26"/>
        </w:rPr>
        <w:t>нове опытов, демонстрирующих данное физическое явление;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w:t>
      </w:r>
      <w:r w:rsidRPr="0010524A">
        <w:rPr>
          <w:rFonts w:cs="Times New Roman"/>
          <w:sz w:val="26"/>
          <w:szCs w:val="26"/>
        </w:rPr>
        <w:t>т</w:t>
      </w:r>
      <w:r w:rsidRPr="0010524A">
        <w:rPr>
          <w:rFonts w:cs="Times New Roman"/>
          <w:sz w:val="26"/>
          <w:szCs w:val="26"/>
        </w:rPr>
        <w:t>венный радиоактивный фон, космические лучи, радиоактивное излучение природных минералов; действие радиоактивных излучений на организм ч</w:t>
      </w:r>
      <w:r w:rsidRPr="0010524A">
        <w:rPr>
          <w:rFonts w:cs="Times New Roman"/>
          <w:sz w:val="26"/>
          <w:szCs w:val="26"/>
        </w:rPr>
        <w:t>е</w:t>
      </w:r>
      <w:r w:rsidRPr="0010524A">
        <w:rPr>
          <w:rFonts w:cs="Times New Roman"/>
          <w:sz w:val="26"/>
          <w:szCs w:val="26"/>
        </w:rPr>
        <w:t>ловека), при этом переводить практическую задачу в учебную, выделять с</w:t>
      </w:r>
      <w:r w:rsidRPr="0010524A">
        <w:rPr>
          <w:rFonts w:cs="Times New Roman"/>
          <w:sz w:val="26"/>
          <w:szCs w:val="26"/>
        </w:rPr>
        <w:t>у</w:t>
      </w:r>
      <w:r w:rsidRPr="0010524A">
        <w:rPr>
          <w:rFonts w:cs="Times New Roman"/>
          <w:sz w:val="26"/>
          <w:szCs w:val="26"/>
        </w:rPr>
        <w:t>щественные свойства/признаки физических явлений;</w:t>
      </w:r>
    </w:p>
    <w:p w:rsidR="00416B7C" w:rsidRPr="0010524A" w:rsidRDefault="00416B7C" w:rsidP="00B82670">
      <w:pPr>
        <w:pStyle w:val="list-dash"/>
        <w:spacing w:line="240" w:lineRule="auto"/>
        <w:ind w:firstLine="680"/>
        <w:rPr>
          <w:rFonts w:cs="Times New Roman"/>
          <w:spacing w:val="-2"/>
          <w:sz w:val="26"/>
          <w:szCs w:val="26"/>
        </w:rPr>
      </w:pPr>
      <w:r w:rsidRPr="0010524A">
        <w:rPr>
          <w:rFonts w:cs="Times New Roman"/>
          <w:spacing w:val="-2"/>
          <w:sz w:val="26"/>
          <w:szCs w:val="26"/>
        </w:rPr>
        <w:t>описывать изученные свойства тел и физические явления, и</w:t>
      </w:r>
      <w:r w:rsidRPr="0010524A">
        <w:rPr>
          <w:rFonts w:cs="Times New Roman"/>
          <w:spacing w:val="-2"/>
          <w:sz w:val="26"/>
          <w:szCs w:val="26"/>
        </w:rPr>
        <w:t>с</w:t>
      </w:r>
      <w:r w:rsidRPr="0010524A">
        <w:rPr>
          <w:rFonts w:cs="Times New Roman"/>
          <w:spacing w:val="-2"/>
          <w:sz w:val="26"/>
          <w:szCs w:val="26"/>
        </w:rPr>
        <w:t>пользуя физические величины (средняя и мгновенная скорость тела при н</w:t>
      </w:r>
      <w:r w:rsidRPr="0010524A">
        <w:rPr>
          <w:rFonts w:cs="Times New Roman"/>
          <w:spacing w:val="-2"/>
          <w:sz w:val="26"/>
          <w:szCs w:val="26"/>
        </w:rPr>
        <w:t>е</w:t>
      </w:r>
      <w:r w:rsidRPr="0010524A">
        <w:rPr>
          <w:rFonts w:cs="Times New Roman"/>
          <w:spacing w:val="-2"/>
          <w:sz w:val="26"/>
          <w:szCs w:val="26"/>
        </w:rPr>
        <w:t>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w:t>
      </w:r>
      <w:r w:rsidRPr="0010524A">
        <w:rPr>
          <w:rFonts w:cs="Times New Roman"/>
          <w:sz w:val="26"/>
          <w:szCs w:val="26"/>
        </w:rPr>
        <w:t>а</w:t>
      </w:r>
      <w:r w:rsidRPr="0010524A">
        <w:rPr>
          <w:rFonts w:cs="Times New Roman"/>
          <w:sz w:val="26"/>
          <w:szCs w:val="26"/>
        </w:rPr>
        <w:t>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объяснять физические процессы и свойства тел, в том числе и в контексте ситуаций практико-ориентированного характера: выявлять пр</w:t>
      </w:r>
      <w:r w:rsidRPr="0010524A">
        <w:rPr>
          <w:rFonts w:cs="Times New Roman"/>
          <w:sz w:val="26"/>
          <w:szCs w:val="26"/>
        </w:rPr>
        <w:t>и</w:t>
      </w:r>
      <w:r w:rsidRPr="0010524A">
        <w:rPr>
          <w:rFonts w:cs="Times New Roman"/>
          <w:sz w:val="26"/>
          <w:szCs w:val="26"/>
        </w:rPr>
        <w:t>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w:t>
      </w:r>
      <w:r w:rsidRPr="0010524A">
        <w:rPr>
          <w:rFonts w:cs="Times New Roman"/>
          <w:sz w:val="26"/>
          <w:szCs w:val="26"/>
        </w:rPr>
        <w:t>у</w:t>
      </w:r>
      <w:r w:rsidRPr="0010524A">
        <w:rPr>
          <w:rFonts w:cs="Times New Roman"/>
          <w:sz w:val="26"/>
          <w:szCs w:val="26"/>
        </w:rPr>
        <w:t>лы, необходимые для решения, проводить расчёты и оценивать реалисти</w:t>
      </w:r>
      <w:r w:rsidRPr="0010524A">
        <w:rPr>
          <w:rFonts w:cs="Times New Roman"/>
          <w:sz w:val="26"/>
          <w:szCs w:val="26"/>
        </w:rPr>
        <w:t>ч</w:t>
      </w:r>
      <w:r w:rsidRPr="0010524A">
        <w:rPr>
          <w:rFonts w:cs="Times New Roman"/>
          <w:sz w:val="26"/>
          <w:szCs w:val="26"/>
        </w:rPr>
        <w:t>ность полученного значения физической величины;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распознавать проблемы, которые можно решить при помощи физических методов; используя описание исследования, выделять пров</w:t>
      </w:r>
      <w:r w:rsidRPr="0010524A">
        <w:rPr>
          <w:rFonts w:cs="Times New Roman"/>
          <w:sz w:val="26"/>
          <w:szCs w:val="26"/>
        </w:rPr>
        <w:t>е</w:t>
      </w:r>
      <w:r w:rsidRPr="0010524A">
        <w:rPr>
          <w:rFonts w:cs="Times New Roman"/>
          <w:sz w:val="26"/>
          <w:szCs w:val="26"/>
        </w:rPr>
        <w:lastRenderedPageBreak/>
        <w:t>ряемое предположение, оценивать правильность порядка проведения иссл</w:t>
      </w:r>
      <w:r w:rsidRPr="0010524A">
        <w:rPr>
          <w:rFonts w:cs="Times New Roman"/>
          <w:sz w:val="26"/>
          <w:szCs w:val="26"/>
        </w:rPr>
        <w:t>е</w:t>
      </w:r>
      <w:r w:rsidRPr="0010524A">
        <w:rPr>
          <w:rFonts w:cs="Times New Roman"/>
          <w:sz w:val="26"/>
          <w:szCs w:val="26"/>
        </w:rPr>
        <w:t>дования, делать выводы, интерпретировать результаты наблюдений и опытов;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опыты по наблюдению физических явлений или физических свойств тел (изучение второго закона Ньютона, закона сохран</w:t>
      </w:r>
      <w:r w:rsidRPr="0010524A">
        <w:rPr>
          <w:rFonts w:cs="Times New Roman"/>
          <w:sz w:val="26"/>
          <w:szCs w:val="26"/>
        </w:rPr>
        <w:t>е</w:t>
      </w:r>
      <w:r w:rsidRPr="0010524A">
        <w:rPr>
          <w:rFonts w:cs="Times New Roman"/>
          <w:sz w:val="26"/>
          <w:szCs w:val="26"/>
        </w:rPr>
        <w:t>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10524A">
        <w:rPr>
          <w:rFonts w:cs="Times New Roman"/>
          <w:b/>
          <w:bCs/>
          <w:sz w:val="26"/>
          <w:szCs w:val="26"/>
        </w:rPr>
        <w:t xml:space="preserve"> </w:t>
      </w:r>
      <w:r w:rsidRPr="0010524A">
        <w:rPr>
          <w:rFonts w:cs="Times New Roman"/>
          <w:sz w:val="26"/>
          <w:szCs w:val="26"/>
        </w:rPr>
        <w:t>описывать ход опыта и его результаты, формулировать в</w:t>
      </w:r>
      <w:r w:rsidRPr="0010524A">
        <w:rPr>
          <w:rFonts w:cs="Times New Roman"/>
          <w:sz w:val="26"/>
          <w:szCs w:val="26"/>
        </w:rPr>
        <w:t>ы</w:t>
      </w:r>
      <w:r w:rsidRPr="0010524A">
        <w:rPr>
          <w:rFonts w:cs="Times New Roman"/>
          <w:sz w:val="26"/>
          <w:szCs w:val="26"/>
        </w:rPr>
        <w:t>воды;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при необходимости серию прямых измерений, о</w:t>
      </w:r>
      <w:r w:rsidRPr="0010524A">
        <w:rPr>
          <w:rFonts w:cs="Times New Roman"/>
          <w:sz w:val="26"/>
          <w:szCs w:val="26"/>
        </w:rPr>
        <w:t>п</w:t>
      </w:r>
      <w:r w:rsidRPr="0010524A">
        <w:rPr>
          <w:rFonts w:cs="Times New Roman"/>
          <w:sz w:val="26"/>
          <w:szCs w:val="26"/>
        </w:rPr>
        <w:t>ределяя среднее значение измеряемой величины (фокусное расстояние с</w:t>
      </w:r>
      <w:r w:rsidRPr="0010524A">
        <w:rPr>
          <w:rFonts w:cs="Times New Roman"/>
          <w:sz w:val="26"/>
          <w:szCs w:val="26"/>
        </w:rPr>
        <w:t>о</w:t>
      </w:r>
      <w:r w:rsidRPr="0010524A">
        <w:rPr>
          <w:rFonts w:cs="Times New Roman"/>
          <w:sz w:val="26"/>
          <w:szCs w:val="26"/>
        </w:rPr>
        <w:t>бирающей линзы); обосновывать выбор способа измерения/измерительного прибора;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w:t>
      </w:r>
      <w:r w:rsidRPr="0010524A">
        <w:rPr>
          <w:rFonts w:cs="Times New Roman"/>
          <w:sz w:val="26"/>
          <w:szCs w:val="26"/>
        </w:rPr>
        <w:t>а</w:t>
      </w:r>
      <w:r w:rsidRPr="0010524A">
        <w:rPr>
          <w:rFonts w:cs="Times New Roman"/>
          <w:sz w:val="26"/>
          <w:szCs w:val="26"/>
        </w:rPr>
        <w:t>тематического маятника от длины нити; зависимости угла отражения света от угла падения и угла преломления от угла падения): планировать исследов</w:t>
      </w:r>
      <w:r w:rsidRPr="0010524A">
        <w:rPr>
          <w:rFonts w:cs="Times New Roman"/>
          <w:sz w:val="26"/>
          <w:szCs w:val="26"/>
        </w:rPr>
        <w:t>а</w:t>
      </w:r>
      <w:r w:rsidRPr="0010524A">
        <w:rPr>
          <w:rFonts w:cs="Times New Roman"/>
          <w:sz w:val="26"/>
          <w:szCs w:val="26"/>
        </w:rPr>
        <w:t>ние, самостоятельно собирать установку, фиксировать результаты получе</w:t>
      </w:r>
      <w:r w:rsidRPr="0010524A">
        <w:rPr>
          <w:rFonts w:cs="Times New Roman"/>
          <w:sz w:val="26"/>
          <w:szCs w:val="26"/>
        </w:rPr>
        <w:t>н</w:t>
      </w:r>
      <w:r w:rsidRPr="0010524A">
        <w:rPr>
          <w:rFonts w:cs="Times New Roman"/>
          <w:sz w:val="26"/>
          <w:szCs w:val="26"/>
        </w:rPr>
        <w:t>ной зависимости физических величин с учётом заданной погрешности изм</w:t>
      </w:r>
      <w:r w:rsidRPr="0010524A">
        <w:rPr>
          <w:rFonts w:cs="Times New Roman"/>
          <w:sz w:val="26"/>
          <w:szCs w:val="26"/>
        </w:rPr>
        <w:t>е</w:t>
      </w:r>
      <w:r w:rsidRPr="0010524A">
        <w:rPr>
          <w:rFonts w:cs="Times New Roman"/>
          <w:sz w:val="26"/>
          <w:szCs w:val="26"/>
        </w:rPr>
        <w:t>рений в виде таблиц и графиков, делать выводы по результатам исследования;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проводить косвенные измерения физических величин (средняя скорость и ускорение тела при равноускоренном движении, ускорение св</w:t>
      </w:r>
      <w:r w:rsidRPr="0010524A">
        <w:rPr>
          <w:rFonts w:cs="Times New Roman"/>
          <w:sz w:val="26"/>
          <w:szCs w:val="26"/>
        </w:rPr>
        <w:t>о</w:t>
      </w:r>
      <w:r w:rsidRPr="0010524A">
        <w:rPr>
          <w:rFonts w:cs="Times New Roman"/>
          <w:sz w:val="26"/>
          <w:szCs w:val="26"/>
        </w:rPr>
        <w:t>бодного падения, жёсткость пружины, коэффициент трения скольжения, м</w:t>
      </w:r>
      <w:r w:rsidRPr="0010524A">
        <w:rPr>
          <w:rFonts w:cs="Times New Roman"/>
          <w:sz w:val="26"/>
          <w:szCs w:val="26"/>
        </w:rPr>
        <w:t>е</w:t>
      </w:r>
      <w:r w:rsidRPr="0010524A">
        <w:rPr>
          <w:rFonts w:cs="Times New Roman"/>
          <w:sz w:val="26"/>
          <w:szCs w:val="26"/>
        </w:rPr>
        <w:t>ханическая работа и мощность, частота и период колебаний математического и пружинного маятников, оптическая сила собирающей линзы, радиоакти</w:t>
      </w:r>
      <w:r w:rsidRPr="0010524A">
        <w:rPr>
          <w:rFonts w:cs="Times New Roman"/>
          <w:sz w:val="26"/>
          <w:szCs w:val="26"/>
        </w:rPr>
        <w:t>в</w:t>
      </w:r>
      <w:r w:rsidRPr="0010524A">
        <w:rPr>
          <w:rFonts w:cs="Times New Roman"/>
          <w:sz w:val="26"/>
          <w:szCs w:val="26"/>
        </w:rPr>
        <w:t>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соблюдать правила техники безопасности при работе с лаб</w:t>
      </w:r>
      <w:r w:rsidRPr="0010524A">
        <w:rPr>
          <w:rFonts w:cs="Times New Roman"/>
          <w:sz w:val="26"/>
          <w:szCs w:val="26"/>
        </w:rPr>
        <w:t>о</w:t>
      </w:r>
      <w:r w:rsidRPr="0010524A">
        <w:rPr>
          <w:rFonts w:cs="Times New Roman"/>
          <w:sz w:val="26"/>
          <w:szCs w:val="26"/>
        </w:rPr>
        <w:t>раторным оборудованием;</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w:t>
      </w:r>
      <w:r w:rsidRPr="0010524A">
        <w:rPr>
          <w:rFonts w:cs="Times New Roman"/>
          <w:sz w:val="26"/>
          <w:szCs w:val="26"/>
        </w:rPr>
        <w:t>ь</w:t>
      </w:r>
      <w:r w:rsidRPr="0010524A">
        <w:rPr>
          <w:rFonts w:cs="Times New Roman"/>
          <w:sz w:val="26"/>
          <w:szCs w:val="26"/>
        </w:rPr>
        <w:t xml:space="preserve">сона), используя знания о свойствах физических явлений и необходимые физические закономерности;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схемы и схематичные рисунки изученных те</w:t>
      </w:r>
      <w:r w:rsidRPr="0010524A">
        <w:rPr>
          <w:rFonts w:cs="Times New Roman"/>
          <w:sz w:val="26"/>
          <w:szCs w:val="26"/>
        </w:rPr>
        <w:t>х</w:t>
      </w:r>
      <w:r w:rsidRPr="0010524A">
        <w:rPr>
          <w:rFonts w:cs="Times New Roman"/>
          <w:sz w:val="26"/>
          <w:szCs w:val="26"/>
        </w:rPr>
        <w:t xml:space="preserve">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приводить примеры/находить информацию о примерах пра</w:t>
      </w:r>
      <w:r w:rsidRPr="0010524A">
        <w:rPr>
          <w:rFonts w:cs="Times New Roman"/>
          <w:sz w:val="26"/>
          <w:szCs w:val="26"/>
        </w:rPr>
        <w:t>к</w:t>
      </w:r>
      <w:r w:rsidRPr="0010524A">
        <w:rPr>
          <w:rFonts w:cs="Times New Roman"/>
          <w:sz w:val="26"/>
          <w:szCs w:val="26"/>
        </w:rPr>
        <w:t>тического использования физических знаний в повседневной жизни для обеспечения безопасности при обращении с приборами и техническими ус</w:t>
      </w:r>
      <w:r w:rsidRPr="0010524A">
        <w:rPr>
          <w:rFonts w:cs="Times New Roman"/>
          <w:sz w:val="26"/>
          <w:szCs w:val="26"/>
        </w:rPr>
        <w:t>т</w:t>
      </w:r>
      <w:r w:rsidRPr="0010524A">
        <w:rPr>
          <w:rFonts w:cs="Times New Roman"/>
          <w:sz w:val="26"/>
          <w:szCs w:val="26"/>
        </w:rPr>
        <w:lastRenderedPageBreak/>
        <w:t>ройствами, сохранения здоровья и соблюдения норм экологического пов</w:t>
      </w:r>
      <w:r w:rsidRPr="0010524A">
        <w:rPr>
          <w:rFonts w:cs="Times New Roman"/>
          <w:sz w:val="26"/>
          <w:szCs w:val="26"/>
        </w:rPr>
        <w:t>е</w:t>
      </w:r>
      <w:r w:rsidRPr="0010524A">
        <w:rPr>
          <w:rFonts w:cs="Times New Roman"/>
          <w:sz w:val="26"/>
          <w:szCs w:val="26"/>
        </w:rPr>
        <w:t>дения в окружающей среде;</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w:t>
      </w:r>
      <w:r w:rsidRPr="0010524A">
        <w:rPr>
          <w:rFonts w:cs="Times New Roman"/>
          <w:sz w:val="26"/>
          <w:szCs w:val="26"/>
        </w:rPr>
        <w:t>ю</w:t>
      </w:r>
      <w:r w:rsidRPr="0010524A">
        <w:rPr>
          <w:rFonts w:cs="Times New Roman"/>
          <w:sz w:val="26"/>
          <w:szCs w:val="26"/>
        </w:rPr>
        <w:t>щихся знаний и дополнительных источников;</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использовать при выполнении учебных заданий нау</w:t>
      </w:r>
      <w:r w:rsidRPr="0010524A">
        <w:rPr>
          <w:rFonts w:cs="Times New Roman"/>
          <w:sz w:val="26"/>
          <w:szCs w:val="26"/>
        </w:rPr>
        <w:t>ч</w:t>
      </w:r>
      <w:r w:rsidRPr="0010524A">
        <w:rPr>
          <w:rFonts w:cs="Times New Roman"/>
          <w:sz w:val="26"/>
          <w:szCs w:val="26"/>
        </w:rPr>
        <w:t>но-популярную литературу физического содержания, справочные материалы, ресурсы сети Интернет; владеть приёмами конспектирования текста, прео</w:t>
      </w:r>
      <w:r w:rsidRPr="0010524A">
        <w:rPr>
          <w:rFonts w:cs="Times New Roman"/>
          <w:sz w:val="26"/>
          <w:szCs w:val="26"/>
        </w:rPr>
        <w:t>б</w:t>
      </w:r>
      <w:r w:rsidRPr="0010524A">
        <w:rPr>
          <w:rFonts w:cs="Times New Roman"/>
          <w:sz w:val="26"/>
          <w:szCs w:val="26"/>
        </w:rPr>
        <w:t>разования информации из одной знаковой системы в другую;</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w:t>
      </w:r>
      <w:r w:rsidRPr="0010524A">
        <w:rPr>
          <w:rFonts w:cs="Times New Roman"/>
          <w:sz w:val="26"/>
          <w:szCs w:val="26"/>
        </w:rPr>
        <w:t>я</w:t>
      </w:r>
      <w:r w:rsidRPr="0010524A">
        <w:rPr>
          <w:rFonts w:cs="Times New Roman"/>
          <w:sz w:val="26"/>
          <w:szCs w:val="26"/>
        </w:rPr>
        <w:t>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10524A" w:rsidRDefault="00416B7C"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Default="009056B9" w:rsidP="00B82670">
      <w:pPr>
        <w:pStyle w:val="NoParagraphStyle"/>
        <w:spacing w:line="240" w:lineRule="auto"/>
        <w:ind w:firstLine="680"/>
        <w:jc w:val="both"/>
        <w:rPr>
          <w:rFonts w:ascii="Times New Roman" w:hAnsi="Times New Roman" w:cs="Times New Roman"/>
          <w:sz w:val="26"/>
          <w:szCs w:val="26"/>
          <w:lang w:val="ru-RU"/>
        </w:rPr>
      </w:pPr>
    </w:p>
    <w:p w:rsidR="00110B73" w:rsidRDefault="00110B73" w:rsidP="00B82670">
      <w:pPr>
        <w:pStyle w:val="NoParagraphStyle"/>
        <w:spacing w:line="240" w:lineRule="auto"/>
        <w:ind w:firstLine="680"/>
        <w:jc w:val="both"/>
        <w:rPr>
          <w:rFonts w:ascii="Times New Roman" w:hAnsi="Times New Roman" w:cs="Times New Roman"/>
          <w:sz w:val="26"/>
          <w:szCs w:val="26"/>
          <w:lang w:val="ru-RU"/>
        </w:rPr>
      </w:pPr>
    </w:p>
    <w:p w:rsidR="00110B73" w:rsidRPr="0010524A" w:rsidRDefault="00110B73"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9056B9" w:rsidRPr="0010524A" w:rsidRDefault="009056B9" w:rsidP="00B82670">
      <w:pPr>
        <w:pStyle w:val="NoParagraphStyle"/>
        <w:spacing w:line="240" w:lineRule="auto"/>
        <w:ind w:firstLine="680"/>
        <w:jc w:val="both"/>
        <w:rPr>
          <w:rFonts w:ascii="Times New Roman" w:hAnsi="Times New Roman" w:cs="Times New Roman"/>
          <w:sz w:val="26"/>
          <w:szCs w:val="26"/>
          <w:lang w:val="ru-RU"/>
        </w:rPr>
      </w:pPr>
    </w:p>
    <w:p w:rsidR="00416B7C" w:rsidRPr="0010524A" w:rsidRDefault="00416B7C" w:rsidP="00110B73">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2.1.1</w:t>
      </w:r>
      <w:r w:rsidR="009056B9" w:rsidRPr="0010524A">
        <w:rPr>
          <w:rFonts w:cs="Times New Roman"/>
          <w:sz w:val="26"/>
          <w:szCs w:val="26"/>
        </w:rPr>
        <w:t>3</w:t>
      </w:r>
      <w:r w:rsidRPr="0010524A">
        <w:rPr>
          <w:rFonts w:cs="Times New Roman"/>
          <w:sz w:val="26"/>
          <w:szCs w:val="26"/>
        </w:rPr>
        <w:t> </w:t>
      </w:r>
      <w:r w:rsidRPr="0010524A">
        <w:rPr>
          <w:rFonts w:cs="Times New Roman"/>
          <w:sz w:val="26"/>
          <w:szCs w:val="26"/>
        </w:rPr>
        <w:t>БИОЛОГИЯ</w:t>
      </w:r>
    </w:p>
    <w:p w:rsidR="00416B7C" w:rsidRPr="0010524A" w:rsidRDefault="00F812C3"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биологии на уровне основного общего образования составлена на основе Требований к результатам освоения основной образов</w:t>
      </w:r>
      <w:r w:rsidR="00416B7C" w:rsidRPr="0010524A">
        <w:rPr>
          <w:rFonts w:cs="Times New Roman"/>
          <w:sz w:val="26"/>
          <w:szCs w:val="26"/>
        </w:rPr>
        <w:t>а</w:t>
      </w:r>
      <w:r w:rsidR="00416B7C" w:rsidRPr="0010524A">
        <w:rPr>
          <w:rFonts w:cs="Times New Roman"/>
          <w:sz w:val="26"/>
          <w:szCs w:val="26"/>
        </w:rPr>
        <w:t>тельной программы основного общего образования, представленных в Федерал</w:t>
      </w:r>
      <w:r w:rsidR="00416B7C" w:rsidRPr="0010524A">
        <w:rPr>
          <w:rFonts w:cs="Times New Roman"/>
          <w:sz w:val="26"/>
          <w:szCs w:val="26"/>
        </w:rPr>
        <w:t>ь</w:t>
      </w:r>
      <w:r w:rsidR="00416B7C" w:rsidRPr="0010524A">
        <w:rPr>
          <w:rFonts w:cs="Times New Roman"/>
          <w:sz w:val="26"/>
          <w:szCs w:val="26"/>
        </w:rPr>
        <w:t>ном государственном образовательном стандарте основного общего образования,</w:t>
      </w:r>
      <w:r w:rsidR="00571787" w:rsidRPr="0010524A">
        <w:rPr>
          <w:rFonts w:cs="Times New Roman"/>
          <w:sz w:val="26"/>
          <w:szCs w:val="26"/>
        </w:rPr>
        <w:t xml:space="preserve"> </w:t>
      </w:r>
      <w:r w:rsidR="00416B7C" w:rsidRPr="0010524A">
        <w:rPr>
          <w:rFonts w:cs="Times New Roman"/>
          <w:sz w:val="26"/>
          <w:szCs w:val="26"/>
        </w:rPr>
        <w:t xml:space="preserve">а также программы воспитания. </w:t>
      </w:r>
    </w:p>
    <w:p w:rsidR="00F812C3" w:rsidRPr="0010524A" w:rsidRDefault="00F812C3"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w:t>
      </w:r>
      <w:r w:rsidRPr="0010524A">
        <w:rPr>
          <w:rFonts w:cs="Times New Roman"/>
          <w:sz w:val="26"/>
          <w:szCs w:val="26"/>
        </w:rPr>
        <w:t>б</w:t>
      </w:r>
      <w:r w:rsidRPr="0010524A">
        <w:rPr>
          <w:rFonts w:cs="Times New Roman"/>
          <w:sz w:val="26"/>
          <w:szCs w:val="26"/>
        </w:rPr>
        <w:t>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10524A">
        <w:rPr>
          <w:rFonts w:cs="Times New Roman"/>
          <w:sz w:val="26"/>
          <w:szCs w:val="26"/>
        </w:rPr>
        <w:t xml:space="preserve"> </w:t>
      </w:r>
      <w:r w:rsidRPr="0010524A">
        <w:rPr>
          <w:rFonts w:cs="Times New Roman"/>
          <w:sz w:val="26"/>
          <w:szCs w:val="26"/>
        </w:rPr>
        <w:t>(ПООП ООО).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w:t>
      </w:r>
      <w:r w:rsidRPr="0010524A">
        <w:rPr>
          <w:rFonts w:cs="Times New Roman"/>
          <w:sz w:val="26"/>
          <w:szCs w:val="26"/>
        </w:rPr>
        <w:t>е</w:t>
      </w:r>
      <w:r w:rsidRPr="0010524A">
        <w:rPr>
          <w:rFonts w:cs="Times New Roman"/>
          <w:sz w:val="26"/>
          <w:szCs w:val="26"/>
        </w:rPr>
        <w:t>тов 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Программа включает распределение содержания учебного материала по классам и объём учебных часов для изучения разделов и тем курса, а также п</w:t>
      </w:r>
      <w:r w:rsidRPr="0010524A">
        <w:rPr>
          <w:rFonts w:cs="Times New Roman"/>
          <w:sz w:val="26"/>
          <w:szCs w:val="26"/>
        </w:rPr>
        <w:t>о</w:t>
      </w:r>
      <w:r w:rsidRPr="0010524A">
        <w:rPr>
          <w:rFonts w:cs="Times New Roman"/>
          <w:sz w:val="26"/>
          <w:szCs w:val="26"/>
        </w:rPr>
        <w:t>следовательность изучения тем, основанную на логике развития предметного с</w:t>
      </w:r>
      <w:r w:rsidRPr="0010524A">
        <w:rPr>
          <w:rFonts w:cs="Times New Roman"/>
          <w:sz w:val="26"/>
          <w:szCs w:val="26"/>
        </w:rPr>
        <w:t>о</w:t>
      </w:r>
      <w:r w:rsidRPr="0010524A">
        <w:rPr>
          <w:rFonts w:cs="Times New Roman"/>
          <w:sz w:val="26"/>
          <w:szCs w:val="26"/>
        </w:rPr>
        <w:t>держания с учётом возрастных особенностей обучающихся.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программе определяются основные цели изучения биологии на уровне основного общего образования, планируемые результаты освоения курса биол</w:t>
      </w:r>
      <w:r w:rsidRPr="0010524A">
        <w:rPr>
          <w:rFonts w:cs="Times New Roman"/>
          <w:sz w:val="26"/>
          <w:szCs w:val="26"/>
        </w:rPr>
        <w:t>о</w:t>
      </w:r>
      <w:r w:rsidRPr="0010524A">
        <w:rPr>
          <w:rFonts w:cs="Times New Roman"/>
          <w:sz w:val="26"/>
          <w:szCs w:val="26"/>
        </w:rPr>
        <w:t>гии: личностные, метапредметные, предметные. Предметные планируемые р</w:t>
      </w:r>
      <w:r w:rsidRPr="0010524A">
        <w:rPr>
          <w:rFonts w:cs="Times New Roman"/>
          <w:sz w:val="26"/>
          <w:szCs w:val="26"/>
        </w:rPr>
        <w:t>е</w:t>
      </w:r>
      <w:r w:rsidRPr="0010524A">
        <w:rPr>
          <w:rFonts w:cs="Times New Roman"/>
          <w:sz w:val="26"/>
          <w:szCs w:val="26"/>
        </w:rPr>
        <w:t>зультаты даны для каждого года изучения биологии.</w:t>
      </w:r>
    </w:p>
    <w:p w:rsidR="00416B7C" w:rsidRPr="0010524A" w:rsidRDefault="00416B7C" w:rsidP="00B82670">
      <w:pPr>
        <w:pStyle w:val="a8"/>
        <w:keepNext/>
        <w:spacing w:line="240" w:lineRule="auto"/>
        <w:ind w:firstLine="680"/>
        <w:rPr>
          <w:rStyle w:val="a9"/>
          <w:rFonts w:cs="Times New Roman"/>
          <w:sz w:val="26"/>
          <w:szCs w:val="26"/>
        </w:rPr>
      </w:pPr>
      <w:r w:rsidRPr="0010524A">
        <w:rPr>
          <w:rStyle w:val="a9"/>
          <w:rFonts w:cs="Times New Roman"/>
          <w:sz w:val="26"/>
          <w:szCs w:val="26"/>
        </w:rPr>
        <w:t>Программа имеет следующую структуру:</w:t>
      </w:r>
    </w:p>
    <w:p w:rsidR="00416B7C" w:rsidRPr="0010524A" w:rsidRDefault="00416B7C" w:rsidP="00B82670">
      <w:pPr>
        <w:pStyle w:val="a0"/>
        <w:spacing w:line="240" w:lineRule="auto"/>
        <w:ind w:firstLine="680"/>
        <w:rPr>
          <w:rFonts w:cs="Times New Roman"/>
          <w:sz w:val="26"/>
          <w:szCs w:val="26"/>
        </w:rPr>
      </w:pPr>
      <w:r w:rsidRPr="0010524A">
        <w:rPr>
          <w:rFonts w:cs="Times New Roman"/>
          <w:sz w:val="26"/>
          <w:szCs w:val="26"/>
        </w:rPr>
        <w:t>планируемые результаты освоения учебного предмета «Биология» по годам обучения;</w:t>
      </w:r>
    </w:p>
    <w:p w:rsidR="00416B7C" w:rsidRPr="0010524A" w:rsidRDefault="00416B7C" w:rsidP="00B82670">
      <w:pPr>
        <w:pStyle w:val="a0"/>
        <w:spacing w:line="240" w:lineRule="auto"/>
        <w:ind w:firstLine="680"/>
        <w:rPr>
          <w:rFonts w:cs="Times New Roman"/>
          <w:sz w:val="26"/>
          <w:szCs w:val="26"/>
        </w:rPr>
      </w:pPr>
      <w:r w:rsidRPr="0010524A">
        <w:rPr>
          <w:rFonts w:cs="Times New Roman"/>
          <w:sz w:val="26"/>
          <w:szCs w:val="26"/>
        </w:rPr>
        <w:t>содержание учебного предмета «Биология» по годам обучения;</w:t>
      </w:r>
    </w:p>
    <w:p w:rsidR="00416B7C" w:rsidRPr="0010524A" w:rsidRDefault="00416B7C" w:rsidP="00B82670">
      <w:pPr>
        <w:pStyle w:val="a0"/>
        <w:spacing w:line="240" w:lineRule="auto"/>
        <w:ind w:firstLine="680"/>
        <w:rPr>
          <w:rFonts w:cs="Times New Roman"/>
          <w:sz w:val="26"/>
          <w:szCs w:val="26"/>
        </w:rPr>
      </w:pPr>
      <w:r w:rsidRPr="0010524A">
        <w:rPr>
          <w:rFonts w:cs="Times New Roman"/>
          <w:sz w:val="26"/>
          <w:szCs w:val="26"/>
        </w:rPr>
        <w:t>тематическое планирование с указанием количества часов на осво</w:t>
      </w:r>
      <w:r w:rsidRPr="0010524A">
        <w:rPr>
          <w:rFonts w:cs="Times New Roman"/>
          <w:sz w:val="26"/>
          <w:szCs w:val="26"/>
        </w:rPr>
        <w:t>е</w:t>
      </w:r>
      <w:r w:rsidRPr="0010524A">
        <w:rPr>
          <w:rFonts w:cs="Times New Roman"/>
          <w:sz w:val="26"/>
          <w:szCs w:val="26"/>
        </w:rPr>
        <w:t>ние каждой темы и примерной характеристикой учебной деятельности, ре</w:t>
      </w:r>
      <w:r w:rsidRPr="0010524A">
        <w:rPr>
          <w:rFonts w:cs="Times New Roman"/>
          <w:sz w:val="26"/>
          <w:szCs w:val="26"/>
        </w:rPr>
        <w:t>а</w:t>
      </w:r>
      <w:r w:rsidRPr="0010524A">
        <w:rPr>
          <w:rFonts w:cs="Times New Roman"/>
          <w:sz w:val="26"/>
          <w:szCs w:val="26"/>
        </w:rPr>
        <w:t>лизуемой при изучении этих тем.</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«БИОЛОГИЯ»</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Учебный предмет «Биология» развивает представления о познаваемости ж</w:t>
      </w:r>
      <w:r w:rsidRPr="0010524A">
        <w:rPr>
          <w:rFonts w:cs="Times New Roman"/>
          <w:spacing w:val="-2"/>
          <w:sz w:val="26"/>
          <w:szCs w:val="26"/>
        </w:rPr>
        <w:t>и</w:t>
      </w:r>
      <w:r w:rsidRPr="0010524A">
        <w:rPr>
          <w:rFonts w:cs="Times New Roman"/>
          <w:spacing w:val="-2"/>
          <w:sz w:val="26"/>
          <w:szCs w:val="26"/>
        </w:rPr>
        <w:t>вой природы и методах её познания, он позволяет сформировать систему научных знаний о живых системах, умения их получать, присваивать и применять в жи</w:t>
      </w:r>
      <w:r w:rsidRPr="0010524A">
        <w:rPr>
          <w:rFonts w:cs="Times New Roman"/>
          <w:spacing w:val="-2"/>
          <w:sz w:val="26"/>
          <w:szCs w:val="26"/>
        </w:rPr>
        <w:t>з</w:t>
      </w:r>
      <w:r w:rsidRPr="0010524A">
        <w:rPr>
          <w:rFonts w:cs="Times New Roman"/>
          <w:spacing w:val="-2"/>
          <w:sz w:val="26"/>
          <w:szCs w:val="26"/>
        </w:rPr>
        <w:t xml:space="preserve">ненных ситуациях.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Биологическая подготовка обеспечивает понимание обучающимися научных принципов человеческой деятельности в природе, закладывает основы эколог</w:t>
      </w:r>
      <w:r w:rsidRPr="0010524A">
        <w:rPr>
          <w:rFonts w:cs="Times New Roman"/>
          <w:sz w:val="26"/>
          <w:szCs w:val="26"/>
        </w:rPr>
        <w:t>и</w:t>
      </w:r>
      <w:r w:rsidRPr="0010524A">
        <w:rPr>
          <w:rFonts w:cs="Times New Roman"/>
          <w:sz w:val="26"/>
          <w:szCs w:val="26"/>
        </w:rPr>
        <w:t>ческой культуры, здорового образа жизни.</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«БИОЛОГИЯ»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Целями изучения биологии на уровне основного общего образования явл</w:t>
      </w:r>
      <w:r w:rsidRPr="0010524A">
        <w:rPr>
          <w:rFonts w:cs="Times New Roman"/>
          <w:sz w:val="26"/>
          <w:szCs w:val="26"/>
        </w:rPr>
        <w:t>я</w:t>
      </w:r>
      <w:r w:rsidRPr="0010524A">
        <w:rPr>
          <w:rFonts w:cs="Times New Roman"/>
          <w:sz w:val="26"/>
          <w:szCs w:val="26"/>
        </w:rPr>
        <w:t>ются: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формирование системы знаний о признаках и процессах жизнеде</w:t>
      </w:r>
      <w:r w:rsidRPr="0010524A">
        <w:rPr>
          <w:rFonts w:cs="Times New Roman"/>
          <w:sz w:val="26"/>
          <w:szCs w:val="26"/>
        </w:rPr>
        <w:t>я</w:t>
      </w:r>
      <w:r w:rsidRPr="0010524A">
        <w:rPr>
          <w:rFonts w:cs="Times New Roman"/>
          <w:sz w:val="26"/>
          <w:szCs w:val="26"/>
        </w:rPr>
        <w:t xml:space="preserve">тельности биологических систем разного уровня организации; </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формирование системы знаний об особенностях строения, жизн</w:t>
      </w:r>
      <w:r w:rsidRPr="0010524A">
        <w:rPr>
          <w:rFonts w:cs="Times New Roman"/>
          <w:sz w:val="26"/>
          <w:szCs w:val="26"/>
        </w:rPr>
        <w:t>е</w:t>
      </w:r>
      <w:r w:rsidRPr="0010524A">
        <w:rPr>
          <w:rFonts w:cs="Times New Roman"/>
          <w:sz w:val="26"/>
          <w:szCs w:val="26"/>
        </w:rPr>
        <w:t xml:space="preserve">деятельности организма человека, условиях сохранения его здоровья; </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формирование умений применять методы биологической науки для изучения биологических систем, в том числе и организма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формирование умений объяснять роль биологии в практической де</w:t>
      </w:r>
      <w:r w:rsidRPr="0010524A">
        <w:rPr>
          <w:rFonts w:cs="Times New Roman"/>
          <w:sz w:val="26"/>
          <w:szCs w:val="26"/>
        </w:rPr>
        <w:t>я</w:t>
      </w:r>
      <w:r w:rsidRPr="0010524A">
        <w:rPr>
          <w:rFonts w:cs="Times New Roman"/>
          <w:sz w:val="26"/>
          <w:szCs w:val="26"/>
        </w:rPr>
        <w:t>тельности людей, значение биологического разнообразия для сохранения биосферы, последствия деятельности человека в природе;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формирование экологической культуры в целях сохранения собс</w:t>
      </w:r>
      <w:r w:rsidRPr="0010524A">
        <w:rPr>
          <w:rFonts w:cs="Times New Roman"/>
          <w:sz w:val="26"/>
          <w:szCs w:val="26"/>
        </w:rPr>
        <w:t>т</w:t>
      </w:r>
      <w:r w:rsidRPr="0010524A">
        <w:rPr>
          <w:rFonts w:cs="Times New Roman"/>
          <w:sz w:val="26"/>
          <w:szCs w:val="26"/>
        </w:rPr>
        <w:t xml:space="preserve">венного здоровья и охраны окружающей среды. </w:t>
      </w:r>
    </w:p>
    <w:p w:rsidR="00416B7C" w:rsidRPr="0010524A" w:rsidRDefault="00416B7C" w:rsidP="00B82670">
      <w:pPr>
        <w:pStyle w:val="a8"/>
        <w:keepNext/>
        <w:spacing w:line="240" w:lineRule="auto"/>
        <w:ind w:firstLine="680"/>
        <w:rPr>
          <w:rFonts w:cs="Times New Roman"/>
          <w:sz w:val="26"/>
          <w:szCs w:val="26"/>
        </w:rPr>
      </w:pPr>
      <w:r w:rsidRPr="0010524A">
        <w:rPr>
          <w:rFonts w:cs="Times New Roman"/>
          <w:sz w:val="26"/>
          <w:szCs w:val="26"/>
        </w:rPr>
        <w:t>Достижение целей обеспечивается решением следующих</w:t>
      </w:r>
      <w:r w:rsidR="00571787" w:rsidRPr="0010524A">
        <w:rPr>
          <w:rFonts w:cs="Times New Roman"/>
          <w:sz w:val="26"/>
          <w:szCs w:val="26"/>
        </w:rPr>
        <w:t xml:space="preserve"> </w:t>
      </w:r>
      <w:r w:rsidRPr="0010524A">
        <w:rPr>
          <w:rFonts w:cs="Times New Roman"/>
          <w:sz w:val="26"/>
          <w:szCs w:val="26"/>
        </w:rPr>
        <w:t xml:space="preserve">ЗАДАЧ: </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приобретение знаний обучающимися о живой природе, закономе</w:t>
      </w:r>
      <w:r w:rsidRPr="0010524A">
        <w:rPr>
          <w:rFonts w:cs="Times New Roman"/>
          <w:sz w:val="26"/>
          <w:szCs w:val="26"/>
        </w:rPr>
        <w:t>р</w:t>
      </w:r>
      <w:r w:rsidRPr="0010524A">
        <w:rPr>
          <w:rFonts w:cs="Times New Roman"/>
          <w:sz w:val="26"/>
          <w:szCs w:val="26"/>
        </w:rPr>
        <w:t>ностях строения, жизнедеятельности и средообразующей роли организмов; человеке как биосоциальном существе; о роли биологической науки в пра</w:t>
      </w:r>
      <w:r w:rsidRPr="0010524A">
        <w:rPr>
          <w:rFonts w:cs="Times New Roman"/>
          <w:sz w:val="26"/>
          <w:szCs w:val="26"/>
        </w:rPr>
        <w:t>к</w:t>
      </w:r>
      <w:r w:rsidRPr="0010524A">
        <w:rPr>
          <w:rFonts w:cs="Times New Roman"/>
          <w:sz w:val="26"/>
          <w:szCs w:val="26"/>
        </w:rPr>
        <w:t xml:space="preserve">тической деятельности людей; </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воспитание биологически и экологически грамотной личности, г</w:t>
      </w:r>
      <w:r w:rsidRPr="0010524A">
        <w:rPr>
          <w:rFonts w:cs="Times New Roman"/>
          <w:sz w:val="26"/>
          <w:szCs w:val="26"/>
        </w:rPr>
        <w:t>о</w:t>
      </w:r>
      <w:r w:rsidRPr="0010524A">
        <w:rPr>
          <w:rFonts w:cs="Times New Roman"/>
          <w:sz w:val="26"/>
          <w:szCs w:val="26"/>
        </w:rPr>
        <w:t>товой к сохранению собственного здоровья и охраны окружающей среды.</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УЧЕБНОГО ПРЕДМЕТА «БИОЛОГИЯ»</w:t>
      </w:r>
      <w:r w:rsidR="00571787" w:rsidRPr="0010524A">
        <w:rPr>
          <w:rFonts w:cs="Times New Roman"/>
          <w:sz w:val="26"/>
          <w:szCs w:val="26"/>
        </w:rPr>
        <w:t xml:space="preserve"> </w:t>
      </w:r>
      <w:r w:rsidRPr="0010524A">
        <w:rPr>
          <w:rFonts w:cs="Times New Roman"/>
          <w:sz w:val="26"/>
          <w:szCs w:val="26"/>
        </w:rPr>
        <w:t>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ФГОС ООО биология является обязательным предметом на уровне основного общего образования. Данная программа предусматривает из</w:t>
      </w:r>
      <w:r w:rsidRPr="0010524A">
        <w:rPr>
          <w:rFonts w:cs="Times New Roman"/>
          <w:sz w:val="26"/>
          <w:szCs w:val="26"/>
        </w:rPr>
        <w:t>у</w:t>
      </w:r>
      <w:r w:rsidRPr="0010524A">
        <w:rPr>
          <w:rFonts w:cs="Times New Roman"/>
          <w:sz w:val="26"/>
          <w:szCs w:val="26"/>
        </w:rPr>
        <w:t>чение биологии в объёме 238 часов за пять лет обучения: из расчёта с 5 по 7 класс — 1 час в неделю, в 8—9 классах — 2 часа в неделю. В тематическом пл</w:t>
      </w:r>
      <w:r w:rsidRPr="0010524A">
        <w:rPr>
          <w:rFonts w:cs="Times New Roman"/>
          <w:sz w:val="26"/>
          <w:szCs w:val="26"/>
        </w:rPr>
        <w:t>а</w:t>
      </w:r>
      <w:r w:rsidRPr="0010524A">
        <w:rPr>
          <w:rFonts w:cs="Times New Roman"/>
          <w:sz w:val="26"/>
          <w:szCs w:val="26"/>
        </w:rPr>
        <w:t>нировании для каждого класса предлагается резерв времени, который учитель может использовать по своему усмотрению, в том числе для контрольных, сам</w:t>
      </w:r>
      <w:r w:rsidRPr="0010524A">
        <w:rPr>
          <w:rFonts w:cs="Times New Roman"/>
          <w:sz w:val="26"/>
          <w:szCs w:val="26"/>
        </w:rPr>
        <w:t>о</w:t>
      </w:r>
      <w:r w:rsidRPr="0010524A">
        <w:rPr>
          <w:rFonts w:cs="Times New Roman"/>
          <w:sz w:val="26"/>
          <w:szCs w:val="26"/>
        </w:rPr>
        <w:t>стоятельных работ и обобщающих уроков.</w:t>
      </w:r>
    </w:p>
    <w:p w:rsidR="00F812C3" w:rsidRPr="0010524A" w:rsidRDefault="00F812C3"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«БИОЛОГИЯ»</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Биология — наука о живой природе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Биология — система наук о живой природе. Основные разделы биологии (ботаника, зоология, экология, цитология, анатомия, физиология и др.). Профе</w:t>
      </w:r>
      <w:r w:rsidRPr="0010524A">
        <w:rPr>
          <w:rFonts w:cs="Times New Roman"/>
          <w:sz w:val="26"/>
          <w:szCs w:val="26"/>
        </w:rPr>
        <w:t>с</w:t>
      </w:r>
      <w:r w:rsidRPr="0010524A">
        <w:rPr>
          <w:rFonts w:cs="Times New Roman"/>
          <w:sz w:val="26"/>
          <w:szCs w:val="26"/>
        </w:rPr>
        <w:t>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w:t>
      </w:r>
      <w:r w:rsidRPr="0010524A">
        <w:rPr>
          <w:rFonts w:cs="Times New Roman"/>
          <w:sz w:val="26"/>
          <w:szCs w:val="26"/>
        </w:rPr>
        <w:t>н</w:t>
      </w:r>
      <w:r w:rsidRPr="0010524A">
        <w:rPr>
          <w:rFonts w:cs="Times New Roman"/>
          <w:sz w:val="26"/>
          <w:szCs w:val="26"/>
        </w:rPr>
        <w:t>ного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Кабинет биологии. Правила поведения и работы в кабинете с биологич</w:t>
      </w:r>
      <w:r w:rsidRPr="0010524A">
        <w:rPr>
          <w:rFonts w:cs="Times New Roman"/>
          <w:sz w:val="26"/>
          <w:szCs w:val="26"/>
        </w:rPr>
        <w:t>е</w:t>
      </w:r>
      <w:r w:rsidRPr="0010524A">
        <w:rPr>
          <w:rFonts w:cs="Times New Roman"/>
          <w:sz w:val="26"/>
          <w:szCs w:val="26"/>
        </w:rPr>
        <w:t>скими приборами и инструментами.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Биологические термины, понятия, символы. Источники биологических знаний. Поиск информации с использованием различных источников (нау</w:t>
      </w:r>
      <w:r w:rsidRPr="0010524A">
        <w:rPr>
          <w:rFonts w:cs="Times New Roman"/>
          <w:sz w:val="26"/>
          <w:szCs w:val="26"/>
        </w:rPr>
        <w:t>ч</w:t>
      </w:r>
      <w:r w:rsidRPr="0010524A">
        <w:rPr>
          <w:rFonts w:cs="Times New Roman"/>
          <w:sz w:val="26"/>
          <w:szCs w:val="26"/>
        </w:rPr>
        <w:t>но-популярная литература, справочники, Интернет).</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Методы изучения живой природы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Научные методы изучения живой природы: наблюдение, эксперимент, оп</w:t>
      </w:r>
      <w:r w:rsidRPr="0010524A">
        <w:rPr>
          <w:rFonts w:cs="Times New Roman"/>
          <w:sz w:val="26"/>
          <w:szCs w:val="26"/>
        </w:rPr>
        <w:t>и</w:t>
      </w:r>
      <w:r w:rsidRPr="0010524A">
        <w:rPr>
          <w:rFonts w:cs="Times New Roman"/>
          <w:sz w:val="26"/>
          <w:szCs w:val="26"/>
        </w:rPr>
        <w:t>сание, измерение, классификация. Устройство увеличительных приборов: лупы и микроскопа. Правила работы с увеличительными приборами.</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Метод описания в биологии (наглядный, словесный, схематический). Метод измерения (инструменты измерения). Метод классификации организмов, прим</w:t>
      </w:r>
      <w:r w:rsidRPr="0010524A">
        <w:rPr>
          <w:rFonts w:cs="Times New Roman"/>
          <w:spacing w:val="-1"/>
          <w:sz w:val="26"/>
          <w:szCs w:val="26"/>
        </w:rPr>
        <w:t>е</w:t>
      </w:r>
      <w:r w:rsidRPr="0010524A">
        <w:rPr>
          <w:rFonts w:cs="Times New Roman"/>
          <w:spacing w:val="-1"/>
          <w:sz w:val="26"/>
          <w:szCs w:val="26"/>
        </w:rPr>
        <w:t>нение двойных названий организмов. Наблюдение и эксперимент как ведущие методы биологии.</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Ознакомление с устройством лупы, светового микроскопа, правила работы с ними.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Овладение методами изучения живой природы — наблюдением и экспер</w:t>
      </w:r>
      <w:r w:rsidRPr="0010524A">
        <w:rPr>
          <w:rFonts w:cs="Times New Roman"/>
          <w:sz w:val="26"/>
          <w:szCs w:val="26"/>
        </w:rPr>
        <w:t>и</w:t>
      </w:r>
      <w:r w:rsidRPr="0010524A">
        <w:rPr>
          <w:rFonts w:cs="Times New Roman"/>
          <w:sz w:val="26"/>
          <w:szCs w:val="26"/>
        </w:rPr>
        <w:t>ментом.</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Организмы — тела живой природы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об организме. Доядерные и ядерные организмы.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Одноклеточные и многоклеточные организмы. Клетки, ткани, органы, си</w:t>
      </w:r>
      <w:r w:rsidRPr="0010524A">
        <w:rPr>
          <w:rFonts w:cs="Times New Roman"/>
          <w:sz w:val="26"/>
          <w:szCs w:val="26"/>
        </w:rPr>
        <w:t>с</w:t>
      </w:r>
      <w:r w:rsidRPr="0010524A">
        <w:rPr>
          <w:rFonts w:cs="Times New Roman"/>
          <w:sz w:val="26"/>
          <w:szCs w:val="26"/>
        </w:rPr>
        <w:t>темы органов.</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Жизнедеятельность организмов. Особенности строения и процессов жизн</w:t>
      </w:r>
      <w:r w:rsidRPr="0010524A">
        <w:rPr>
          <w:rFonts w:cs="Times New Roman"/>
          <w:spacing w:val="-3"/>
          <w:sz w:val="26"/>
          <w:szCs w:val="26"/>
        </w:rPr>
        <w:t>е</w:t>
      </w:r>
      <w:r w:rsidRPr="0010524A">
        <w:rPr>
          <w:rFonts w:cs="Times New Roman"/>
          <w:spacing w:val="-3"/>
          <w:sz w:val="26"/>
          <w:szCs w:val="26"/>
        </w:rPr>
        <w:t>деятельности у растений, животных, бактерий и грибов.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Свойства организмов: питание, дыхание, выделение, движение, размнож</w:t>
      </w:r>
      <w:r w:rsidRPr="0010524A">
        <w:rPr>
          <w:rFonts w:cs="Times New Roman"/>
          <w:sz w:val="26"/>
          <w:szCs w:val="26"/>
        </w:rPr>
        <w:t>е</w:t>
      </w:r>
      <w:r w:rsidRPr="0010524A">
        <w:rPr>
          <w:rFonts w:cs="Times New Roman"/>
          <w:sz w:val="26"/>
          <w:szCs w:val="26"/>
        </w:rPr>
        <w:t>ние, развитие, раздражимость, приспособленность. Организм — единое целое.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Разнообразие организмов и их классификация (таксоны в биологии: царства, типы (отделы), классы, отряды (порядки), семейства, роды, виды. Бактерии и в</w:t>
      </w:r>
      <w:r w:rsidRPr="0010524A">
        <w:rPr>
          <w:rFonts w:cs="Times New Roman"/>
          <w:sz w:val="26"/>
          <w:szCs w:val="26"/>
        </w:rPr>
        <w:t>и</w:t>
      </w:r>
      <w:r w:rsidRPr="0010524A">
        <w:rPr>
          <w:rFonts w:cs="Times New Roman"/>
          <w:sz w:val="26"/>
          <w:szCs w:val="26"/>
        </w:rPr>
        <w:t>русы как формы жизни. Значение бактерий и вирусов в природе и в жизни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клеток кожицы чешуи лука под лупой и микроскопом (на пр</w:t>
      </w:r>
      <w:r w:rsidRPr="0010524A">
        <w:rPr>
          <w:rFonts w:cs="Times New Roman"/>
          <w:sz w:val="26"/>
          <w:szCs w:val="26"/>
        </w:rPr>
        <w:t>и</w:t>
      </w:r>
      <w:r w:rsidRPr="0010524A">
        <w:rPr>
          <w:rFonts w:cs="Times New Roman"/>
          <w:sz w:val="26"/>
          <w:szCs w:val="26"/>
        </w:rPr>
        <w:t>мере самостоятельно приготовленного микропрепарата).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Ознакомление с принципами систематики организмов.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Наблюдение за потреблением воды растением.</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4. Организмы и среда обитания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Понятие о среде обитания. Водная, наземно-воздушная, почвенная, вну</w:t>
      </w:r>
      <w:r w:rsidRPr="0010524A">
        <w:rPr>
          <w:rFonts w:cs="Times New Roman"/>
          <w:sz w:val="26"/>
          <w:szCs w:val="26"/>
        </w:rPr>
        <w:t>т</w:t>
      </w:r>
      <w:r w:rsidRPr="0010524A">
        <w:rPr>
          <w:rFonts w:cs="Times New Roman"/>
          <w:sz w:val="26"/>
          <w:szCs w:val="26"/>
        </w:rPr>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10524A">
        <w:rPr>
          <w:rFonts w:cs="Times New Roman"/>
          <w:sz w:val="26"/>
          <w:szCs w:val="26"/>
        </w:rPr>
        <w:t>е</w:t>
      </w:r>
      <w:r w:rsidRPr="0010524A">
        <w:rPr>
          <w:rFonts w:cs="Times New Roman"/>
          <w:sz w:val="26"/>
          <w:szCs w:val="26"/>
        </w:rPr>
        <w:t>зонные изменения в жизни организмов.</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lastRenderedPageBreak/>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Выявление приспособлений организмов к среде обитания (на конкретных примерах).</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Растительный и животный мир родного края (краеведение).</w:t>
      </w: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5. Природные сообщества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о природном сообществе. Взаимосвязи организмов в природных сообществах. Пищевые связи в сообществах. Пищевые звенья, цепи и сети пит</w:t>
      </w:r>
      <w:r w:rsidRPr="0010524A">
        <w:rPr>
          <w:rFonts w:cs="Times New Roman"/>
          <w:sz w:val="26"/>
          <w:szCs w:val="26"/>
        </w:rPr>
        <w:t>а</w:t>
      </w:r>
      <w:r w:rsidRPr="0010524A">
        <w:rPr>
          <w:rFonts w:cs="Times New Roman"/>
          <w:sz w:val="26"/>
          <w:szCs w:val="26"/>
        </w:rPr>
        <w:t>ния. Производители, потребители и разрушители органических веществ в пр</w:t>
      </w:r>
      <w:r w:rsidRPr="0010524A">
        <w:rPr>
          <w:rFonts w:cs="Times New Roman"/>
          <w:sz w:val="26"/>
          <w:szCs w:val="26"/>
        </w:rPr>
        <w:t>и</w:t>
      </w:r>
      <w:r w:rsidRPr="0010524A">
        <w:rPr>
          <w:rFonts w:cs="Times New Roman"/>
          <w:sz w:val="26"/>
          <w:szCs w:val="26"/>
        </w:rPr>
        <w:t>родных сообществах. Примеры природных сообществ (лес, пруд, озеро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Искусственные сообщества, их отличительные признаки от природных с</w:t>
      </w:r>
      <w:r w:rsidRPr="0010524A">
        <w:rPr>
          <w:rFonts w:cs="Times New Roman"/>
          <w:sz w:val="26"/>
          <w:szCs w:val="26"/>
        </w:rPr>
        <w:t>о</w:t>
      </w:r>
      <w:r w:rsidRPr="0010524A">
        <w:rPr>
          <w:rFonts w:cs="Times New Roman"/>
          <w:sz w:val="26"/>
          <w:szCs w:val="26"/>
        </w:rPr>
        <w:t>обществ. Причины неустойчивости искусственных сообществ. Роль искусстве</w:t>
      </w:r>
      <w:r w:rsidRPr="0010524A">
        <w:rPr>
          <w:rFonts w:cs="Times New Roman"/>
          <w:sz w:val="26"/>
          <w:szCs w:val="26"/>
        </w:rPr>
        <w:t>н</w:t>
      </w:r>
      <w:r w:rsidRPr="0010524A">
        <w:rPr>
          <w:rFonts w:cs="Times New Roman"/>
          <w:sz w:val="26"/>
          <w:szCs w:val="26"/>
        </w:rPr>
        <w:t>ных сообществ в жизни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Природные зоны Земли, их обитатели. Флора и фауна природных зон. Ландшафты: природные и культурные.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искусственных сообществ и их обитателей (на примере аквариума и др.).</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природных сообществ (на примере леса, озера, пруда, луга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сезонных явлений в жизни природных сообществ.</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6. Живая природа и человек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w:t>
      </w:r>
      <w:r w:rsidRPr="0010524A">
        <w:rPr>
          <w:rFonts w:cs="Times New Roman"/>
          <w:sz w:val="26"/>
          <w:szCs w:val="26"/>
        </w:rPr>
        <w:t>с</w:t>
      </w:r>
      <w:r w:rsidRPr="0010524A">
        <w:rPr>
          <w:rFonts w:cs="Times New Roman"/>
          <w:sz w:val="26"/>
          <w:szCs w:val="26"/>
        </w:rPr>
        <w:t>тории. Глобальные экологические проблемы. Загрязнение воздушной и водной оболочек Земли, потери почв, их предотвращение. Пути сохранения биологич</w:t>
      </w:r>
      <w:r w:rsidRPr="0010524A">
        <w:rPr>
          <w:rFonts w:cs="Times New Roman"/>
          <w:sz w:val="26"/>
          <w:szCs w:val="26"/>
        </w:rPr>
        <w:t>е</w:t>
      </w:r>
      <w:r w:rsidRPr="0010524A">
        <w:rPr>
          <w:rFonts w:cs="Times New Roman"/>
          <w:sz w:val="26"/>
          <w:szCs w:val="26"/>
        </w:rPr>
        <w:t>ского разнообразия. Охраняемые территории (заповедники, заказники, наци</w:t>
      </w:r>
      <w:r w:rsidRPr="0010524A">
        <w:rPr>
          <w:rFonts w:cs="Times New Roman"/>
          <w:sz w:val="26"/>
          <w:szCs w:val="26"/>
        </w:rPr>
        <w:t>о</w:t>
      </w:r>
      <w:r w:rsidRPr="0010524A">
        <w:rPr>
          <w:rFonts w:cs="Times New Roman"/>
          <w:sz w:val="26"/>
          <w:szCs w:val="26"/>
        </w:rPr>
        <w:t>нальные парки, памятники природы). Красная книга РФ. Осознание жизни как великой ценности.</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Проведение акции по уборке мусора в ближайшем лесу, парке, сквере или на пришкольной территории.</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Растительный организм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Ботаника — наука о растениях. Разделы ботаники. Связь ботаники с другими науками и техникой. Общие признаки растений.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Разнообразие растений. Уровни организации растительного организма. Высшие и низшие растения. Споровые и семенные растения.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Растительная клетка. Изучение растительной клетки под световым микр</w:t>
      </w:r>
      <w:r w:rsidRPr="0010524A">
        <w:rPr>
          <w:rFonts w:cs="Times New Roman"/>
          <w:sz w:val="26"/>
          <w:szCs w:val="26"/>
        </w:rPr>
        <w:t>о</w:t>
      </w:r>
      <w:r w:rsidRPr="0010524A">
        <w:rPr>
          <w:rFonts w:cs="Times New Roman"/>
          <w:sz w:val="26"/>
          <w:szCs w:val="26"/>
        </w:rPr>
        <w:t>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Органы и системы органов растений. Строение органов растительного о</w:t>
      </w:r>
      <w:r w:rsidRPr="0010524A">
        <w:rPr>
          <w:rFonts w:cs="Times New Roman"/>
          <w:sz w:val="26"/>
          <w:szCs w:val="26"/>
        </w:rPr>
        <w:t>р</w:t>
      </w:r>
      <w:r w:rsidRPr="0010524A">
        <w:rPr>
          <w:rFonts w:cs="Times New Roman"/>
          <w:sz w:val="26"/>
          <w:szCs w:val="26"/>
        </w:rPr>
        <w:t>ганизма, их роль и связь между собой.</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микроскопического строения листа водного растения элодеи.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растительных тканей (использование микропрепар</w:t>
      </w:r>
      <w:r w:rsidRPr="0010524A">
        <w:rPr>
          <w:rFonts w:cs="Times New Roman"/>
          <w:sz w:val="26"/>
          <w:szCs w:val="26"/>
        </w:rPr>
        <w:t>а</w:t>
      </w:r>
      <w:r w:rsidRPr="0010524A">
        <w:rPr>
          <w:rFonts w:cs="Times New Roman"/>
          <w:sz w:val="26"/>
          <w:szCs w:val="26"/>
        </w:rPr>
        <w:t>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Ознакомление в природе с цветковыми растениями.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Строение и жизнедеятельность</w:t>
      </w:r>
      <w:r w:rsidR="00571787" w:rsidRPr="0010524A">
        <w:rPr>
          <w:rFonts w:cs="Times New Roman"/>
          <w:sz w:val="26"/>
          <w:szCs w:val="26"/>
        </w:rPr>
        <w:t xml:space="preserve"> </w:t>
      </w:r>
      <w:r w:rsidRPr="0010524A">
        <w:rPr>
          <w:rFonts w:cs="Times New Roman"/>
          <w:sz w:val="26"/>
          <w:szCs w:val="26"/>
        </w:rPr>
        <w:t>растительного организма</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Питание растения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w:t>
      </w:r>
      <w:r w:rsidRPr="0010524A">
        <w:rPr>
          <w:rFonts w:cs="Times New Roman"/>
          <w:sz w:val="26"/>
          <w:szCs w:val="26"/>
        </w:rPr>
        <w:t>о</w:t>
      </w:r>
      <w:r w:rsidRPr="0010524A">
        <w:rPr>
          <w:rFonts w:cs="Times New Roman"/>
          <w:sz w:val="26"/>
          <w:szCs w:val="26"/>
        </w:rPr>
        <w:t>родие. Значение обработки почвы (окучивание), внесения удобрений, прореж</w:t>
      </w:r>
      <w:r w:rsidRPr="0010524A">
        <w:rPr>
          <w:rFonts w:cs="Times New Roman"/>
          <w:sz w:val="26"/>
          <w:szCs w:val="26"/>
        </w:rPr>
        <w:t>и</w:t>
      </w:r>
      <w:r w:rsidRPr="0010524A">
        <w:rPr>
          <w:rFonts w:cs="Times New Roman"/>
          <w:sz w:val="26"/>
          <w:szCs w:val="26"/>
        </w:rPr>
        <w:t>вания проростков, полива для жизни культурных растений. Гидропоника.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Побег и почки. Листорасположение и листовая мозаика. Строение и функции листа. Простые и сложные листья. Видоизменения листьев. Особенности вну</w:t>
      </w:r>
      <w:r w:rsidRPr="0010524A">
        <w:rPr>
          <w:rFonts w:cs="Times New Roman"/>
          <w:sz w:val="26"/>
          <w:szCs w:val="26"/>
        </w:rPr>
        <w:t>т</w:t>
      </w:r>
      <w:r w:rsidRPr="0010524A">
        <w:rPr>
          <w:rFonts w:cs="Times New Roman"/>
          <w:sz w:val="26"/>
          <w:szCs w:val="26"/>
        </w:rPr>
        <w:t>реннего строения листа в связи с его функциями (кожица и устьица, основная ткань листа, проводящие пучки). Лист — орган воздушного питания. Фотосинтез. Зн</w:t>
      </w:r>
      <w:r w:rsidRPr="0010524A">
        <w:rPr>
          <w:rFonts w:cs="Times New Roman"/>
          <w:sz w:val="26"/>
          <w:szCs w:val="26"/>
        </w:rPr>
        <w:t>а</w:t>
      </w:r>
      <w:r w:rsidRPr="0010524A">
        <w:rPr>
          <w:rFonts w:cs="Times New Roman"/>
          <w:sz w:val="26"/>
          <w:szCs w:val="26"/>
        </w:rPr>
        <w:t>чение фотосинтеза в природе и в жизни человека.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строения корневых систем (стержневой и мочковатой) на пр</w:t>
      </w:r>
      <w:r w:rsidRPr="0010524A">
        <w:rPr>
          <w:rFonts w:cs="Times New Roman"/>
          <w:sz w:val="26"/>
          <w:szCs w:val="26"/>
        </w:rPr>
        <w:t>и</w:t>
      </w:r>
      <w:r w:rsidRPr="0010524A">
        <w:rPr>
          <w:rFonts w:cs="Times New Roman"/>
          <w:sz w:val="26"/>
          <w:szCs w:val="26"/>
        </w:rPr>
        <w:t>мере гербарных экземпляров или живых растений.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микропрепарата клеток корня.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строения вегетативных и генеративных почек (на примере с</w:t>
      </w:r>
      <w:r w:rsidRPr="0010524A">
        <w:rPr>
          <w:rFonts w:cs="Times New Roman"/>
          <w:sz w:val="26"/>
          <w:szCs w:val="26"/>
        </w:rPr>
        <w:t>и</w:t>
      </w:r>
      <w:r w:rsidRPr="0010524A">
        <w:rPr>
          <w:rFonts w:cs="Times New Roman"/>
          <w:sz w:val="26"/>
          <w:szCs w:val="26"/>
        </w:rPr>
        <w:t>рени, тополя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Ознакомление с внешним строением листьев и листорасположением (на комнатных растениях).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Изучение микроскопического строения листа (на готовых микропрепар</w:t>
      </w:r>
      <w:r w:rsidRPr="0010524A">
        <w:rPr>
          <w:rFonts w:cs="Times New Roman"/>
          <w:sz w:val="26"/>
          <w:szCs w:val="26"/>
        </w:rPr>
        <w:t>а</w:t>
      </w:r>
      <w:r w:rsidRPr="0010524A">
        <w:rPr>
          <w:rFonts w:cs="Times New Roman"/>
          <w:sz w:val="26"/>
          <w:szCs w:val="26"/>
        </w:rPr>
        <w:t>тах).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Наблюдение процесса выделения кислорода на свету аквариумными ра</w:t>
      </w:r>
      <w:r w:rsidRPr="0010524A">
        <w:rPr>
          <w:rFonts w:cs="Times New Roman"/>
          <w:sz w:val="26"/>
          <w:szCs w:val="26"/>
        </w:rPr>
        <w:t>с</w:t>
      </w:r>
      <w:r w:rsidRPr="0010524A">
        <w:rPr>
          <w:rFonts w:cs="Times New Roman"/>
          <w:sz w:val="26"/>
          <w:szCs w:val="26"/>
        </w:rPr>
        <w:t>тениями.</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Дыхание растения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w:t>
      </w:r>
      <w:r w:rsidRPr="0010524A">
        <w:rPr>
          <w:rFonts w:cs="Times New Roman"/>
          <w:sz w:val="26"/>
          <w:szCs w:val="26"/>
        </w:rPr>
        <w:t>с</w:t>
      </w:r>
      <w:r w:rsidRPr="0010524A">
        <w:rPr>
          <w:rFonts w:cs="Times New Roman"/>
          <w:sz w:val="26"/>
          <w:szCs w:val="26"/>
        </w:rPr>
        <w:t>тения с фотосинтезом.</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роли рыхления для дыхания корней.</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Транспорт веществ в растении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Неорганические (вода, минеральные соли) и органические вещества (белки, жиры, углеводы, нуклеиновые кислоты, витамины и др.) растения. Связь клето</w:t>
      </w:r>
      <w:r w:rsidRPr="0010524A">
        <w:rPr>
          <w:rFonts w:cs="Times New Roman"/>
          <w:sz w:val="26"/>
          <w:szCs w:val="26"/>
        </w:rPr>
        <w:t>ч</w:t>
      </w:r>
      <w:r w:rsidRPr="0010524A">
        <w:rPr>
          <w:rFonts w:cs="Times New Roman"/>
          <w:sz w:val="26"/>
          <w:szCs w:val="26"/>
        </w:rPr>
        <w:t>ного строения стебля с его функциями. Рост стебля в длину. Клеточное строение стебля травянистого растения: кожица, проводящие пучки, основная ткань (п</w:t>
      </w:r>
      <w:r w:rsidRPr="0010524A">
        <w:rPr>
          <w:rFonts w:cs="Times New Roman"/>
          <w:sz w:val="26"/>
          <w:szCs w:val="26"/>
        </w:rPr>
        <w:t>а</w:t>
      </w:r>
      <w:r w:rsidRPr="0010524A">
        <w:rPr>
          <w:rFonts w:cs="Times New Roman"/>
          <w:sz w:val="26"/>
          <w:szCs w:val="26"/>
        </w:rPr>
        <w:t>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w:t>
      </w:r>
      <w:r w:rsidRPr="0010524A">
        <w:rPr>
          <w:rFonts w:cs="Times New Roman"/>
          <w:sz w:val="26"/>
          <w:szCs w:val="26"/>
        </w:rPr>
        <w:t>с</w:t>
      </w:r>
      <w:r w:rsidRPr="0010524A">
        <w:rPr>
          <w:rFonts w:cs="Times New Roman"/>
          <w:sz w:val="26"/>
          <w:szCs w:val="26"/>
        </w:rPr>
        <w:t xml:space="preserve">ходящий ток. Испарение воды через стебель и листья (транспирация). Регуляция испарения воды в растении. Влияние внешних условий на испарение воды. </w:t>
      </w:r>
      <w:r w:rsidRPr="0010524A">
        <w:rPr>
          <w:rFonts w:cs="Times New Roman"/>
          <w:sz w:val="26"/>
          <w:szCs w:val="26"/>
        </w:rPr>
        <w:lastRenderedPageBreak/>
        <w:t>Транспорт органических веществ в растении (ситовидные трубки луба) — нисх</w:t>
      </w:r>
      <w:r w:rsidRPr="0010524A">
        <w:rPr>
          <w:rFonts w:cs="Times New Roman"/>
          <w:sz w:val="26"/>
          <w:szCs w:val="26"/>
        </w:rPr>
        <w:t>о</w:t>
      </w:r>
      <w:r w:rsidRPr="0010524A">
        <w:rPr>
          <w:rFonts w:cs="Times New Roman"/>
          <w:sz w:val="26"/>
          <w:szCs w:val="26"/>
        </w:rPr>
        <w:t>дящий ток. Перераспределение и запасание веществ в растении. Видоизменённые побеги: корневище, клубень, луковица. Их строение; биологическое и хозяйс</w:t>
      </w:r>
      <w:r w:rsidRPr="0010524A">
        <w:rPr>
          <w:rFonts w:cs="Times New Roman"/>
          <w:sz w:val="26"/>
          <w:szCs w:val="26"/>
        </w:rPr>
        <w:t>т</w:t>
      </w:r>
      <w:r w:rsidRPr="0010524A">
        <w:rPr>
          <w:rFonts w:cs="Times New Roman"/>
          <w:sz w:val="26"/>
          <w:szCs w:val="26"/>
        </w:rPr>
        <w:t>венное значение.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Обнаружение неорганических и органических веществ в растении.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Рассматривание микроскопического строения ветки дерева (на готовом микропрепарате).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Выявление передвижения воды и минеральных веществ по древесине.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Исследование строения корневища, клубня, луковицы.</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Рост растения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Образовательные ткани. Конус нарастания побега, рост кончика корня. Верхушечный и вставочный рост. Рост корня и стебля в толщину, камбий. Обр</w:t>
      </w:r>
      <w:r w:rsidRPr="0010524A">
        <w:rPr>
          <w:rFonts w:cs="Times New Roman"/>
          <w:sz w:val="26"/>
          <w:szCs w:val="26"/>
        </w:rPr>
        <w:t>а</w:t>
      </w:r>
      <w:r w:rsidRPr="0010524A">
        <w:rPr>
          <w:rFonts w:cs="Times New Roman"/>
          <w:sz w:val="26"/>
          <w:szCs w:val="26"/>
        </w:rPr>
        <w:t>зование годичных колец у древесных растений. Влияние фитогормонов на рост растения. Ростовые движения растений. Развитие побега из почки. Ветвление п</w:t>
      </w:r>
      <w:r w:rsidRPr="0010524A">
        <w:rPr>
          <w:rFonts w:cs="Times New Roman"/>
          <w:sz w:val="26"/>
          <w:szCs w:val="26"/>
        </w:rPr>
        <w:t>о</w:t>
      </w:r>
      <w:r w:rsidRPr="0010524A">
        <w:rPr>
          <w:rFonts w:cs="Times New Roman"/>
          <w:sz w:val="26"/>
          <w:szCs w:val="26"/>
        </w:rPr>
        <w:t>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Наблюдение за ростом корня.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Наблюдение за ростом побега.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Определение возраста дерева по спилу.</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Размножение растения</w:t>
      </w:r>
    </w:p>
    <w:p w:rsidR="00416B7C" w:rsidRPr="0010524A" w:rsidRDefault="00416B7C" w:rsidP="00F812C3">
      <w:pPr>
        <w:pStyle w:val="a8"/>
        <w:spacing w:line="240" w:lineRule="auto"/>
        <w:ind w:firstLine="680"/>
        <w:rPr>
          <w:rStyle w:val="aa"/>
          <w:rFonts w:cs="Times New Roman"/>
          <w:i w:val="0"/>
          <w:iCs w:val="0"/>
          <w:sz w:val="26"/>
          <w:szCs w:val="26"/>
        </w:rPr>
      </w:pPr>
      <w:r w:rsidRPr="0010524A">
        <w:rPr>
          <w:rFonts w:cs="Times New Roman"/>
          <w:sz w:val="26"/>
          <w:szCs w:val="2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w:t>
      </w:r>
      <w:r w:rsidRPr="0010524A">
        <w:rPr>
          <w:rFonts w:cs="Times New Roman"/>
          <w:sz w:val="26"/>
          <w:szCs w:val="26"/>
        </w:rPr>
        <w:t>е</w:t>
      </w:r>
      <w:r w:rsidRPr="0010524A">
        <w:rPr>
          <w:rFonts w:cs="Times New Roman"/>
          <w:sz w:val="26"/>
          <w:szCs w:val="26"/>
        </w:rPr>
        <w:t>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Овладение приёмами вегетативного размножения растений (черенкование побегов, черенкование листьев и др.) на примере комнатных растений (трад</w:t>
      </w:r>
      <w:r w:rsidRPr="0010524A">
        <w:rPr>
          <w:rFonts w:cs="Times New Roman"/>
          <w:sz w:val="26"/>
          <w:szCs w:val="26"/>
        </w:rPr>
        <w:t>е</w:t>
      </w:r>
      <w:r w:rsidRPr="0010524A">
        <w:rPr>
          <w:rFonts w:cs="Times New Roman"/>
          <w:sz w:val="26"/>
          <w:szCs w:val="26"/>
        </w:rPr>
        <w:t>сканция, сенполия, бегония, сансевьера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цветков.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Ознакомление с различными типами соцветий.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Изучение строения семян двудольных растений.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Изучение строения семян однодольных растений.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Определение всхожести семян культурных растений и посев их в грунт.</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Развитие растения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Наблюдение за ростом и развитием цветкового растения в комнатных условиях (на примере фасоли или посевного гороха).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Определение условий прорастания семян.</w:t>
      </w:r>
    </w:p>
    <w:p w:rsidR="00F812C3" w:rsidRPr="0010524A" w:rsidRDefault="00F812C3" w:rsidP="00B82670">
      <w:pPr>
        <w:pStyle w:val="20"/>
        <w:keepNext/>
        <w:spacing w:before="0" w:after="0" w:line="240" w:lineRule="auto"/>
        <w:ind w:firstLine="680"/>
        <w:jc w:val="both"/>
        <w:rPr>
          <w:rFonts w:cs="Times New Roman"/>
          <w:sz w:val="26"/>
          <w:szCs w:val="26"/>
        </w:rPr>
      </w:pP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1. Систематические группы растений</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Классификация растений.</w:t>
      </w:r>
      <w:r w:rsidRPr="0010524A">
        <w:rPr>
          <w:rFonts w:cs="Times New Roman"/>
          <w:sz w:val="26"/>
          <w:szCs w:val="26"/>
        </w:rPr>
        <w:t xml:space="preserve"> Вид как основная систематическая категория. Система растительного мира. Низшие, высшие споровые, высшие семенные ра</w:t>
      </w:r>
      <w:r w:rsidRPr="0010524A">
        <w:rPr>
          <w:rFonts w:cs="Times New Roman"/>
          <w:sz w:val="26"/>
          <w:szCs w:val="26"/>
        </w:rPr>
        <w:t>с</w:t>
      </w:r>
      <w:r w:rsidRPr="0010524A">
        <w:rPr>
          <w:rFonts w:cs="Times New Roman"/>
          <w:sz w:val="26"/>
          <w:szCs w:val="26"/>
        </w:rPr>
        <w:t>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Низшие растения. Водоросли.</w:t>
      </w:r>
      <w:r w:rsidRPr="0010524A">
        <w:rPr>
          <w:rFonts w:cs="Times New Roman"/>
          <w:sz w:val="26"/>
          <w:szCs w:val="26"/>
        </w:rPr>
        <w:t xml:space="preserve"> Общая характеристика водорослей. Одн</w:t>
      </w:r>
      <w:r w:rsidRPr="0010524A">
        <w:rPr>
          <w:rFonts w:cs="Times New Roman"/>
          <w:sz w:val="26"/>
          <w:szCs w:val="26"/>
        </w:rPr>
        <w:t>о</w:t>
      </w:r>
      <w:r w:rsidRPr="0010524A">
        <w:rPr>
          <w:rFonts w:cs="Times New Roman"/>
          <w:sz w:val="26"/>
          <w:szCs w:val="26"/>
        </w:rPr>
        <w:t>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w:t>
      </w:r>
      <w:r w:rsidRPr="0010524A">
        <w:rPr>
          <w:rFonts w:cs="Times New Roman"/>
          <w:sz w:val="26"/>
          <w:szCs w:val="26"/>
        </w:rPr>
        <w:t>о</w:t>
      </w:r>
      <w:r w:rsidRPr="0010524A">
        <w:rPr>
          <w:rFonts w:cs="Times New Roman"/>
          <w:sz w:val="26"/>
          <w:szCs w:val="26"/>
        </w:rPr>
        <w:t>рослей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Высшие споровые растения. Моховидные (Мхи).</w:t>
      </w:r>
      <w:r w:rsidRPr="0010524A">
        <w:rPr>
          <w:rFonts w:cs="Times New Roman"/>
          <w:sz w:val="26"/>
          <w:szCs w:val="26"/>
        </w:rPr>
        <w:t xml:space="preserve"> Общая характеристика мхов. Строение и жизнедеятельность зелёных и сфагновых мхов. Приспособле</w:t>
      </w:r>
      <w:r w:rsidRPr="0010524A">
        <w:rPr>
          <w:rFonts w:cs="Times New Roman"/>
          <w:sz w:val="26"/>
          <w:szCs w:val="26"/>
        </w:rPr>
        <w:t>н</w:t>
      </w:r>
      <w:r w:rsidRPr="0010524A">
        <w:rPr>
          <w:rFonts w:cs="Times New Roman"/>
          <w:sz w:val="26"/>
          <w:szCs w:val="26"/>
        </w:rPr>
        <w:t>ность мхов к жизни на сильно</w:t>
      </w:r>
      <w:r w:rsidR="00571787" w:rsidRPr="0010524A">
        <w:rPr>
          <w:rFonts w:cs="Times New Roman"/>
          <w:sz w:val="26"/>
          <w:szCs w:val="26"/>
        </w:rPr>
        <w:t xml:space="preserve"> </w:t>
      </w:r>
      <w:r w:rsidRPr="0010524A">
        <w:rPr>
          <w:rFonts w:cs="Times New Roman"/>
          <w:sz w:val="26"/>
          <w:szCs w:val="26"/>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w:t>
      </w:r>
      <w:r w:rsidRPr="0010524A">
        <w:rPr>
          <w:rFonts w:cs="Times New Roman"/>
          <w:sz w:val="26"/>
          <w:szCs w:val="26"/>
        </w:rPr>
        <w:t>й</w:t>
      </w:r>
      <w:r w:rsidRPr="0010524A">
        <w:rPr>
          <w:rFonts w:cs="Times New Roman"/>
          <w:sz w:val="26"/>
          <w:szCs w:val="26"/>
        </w:rPr>
        <w:t>ственной деятельности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Плауновидные (Плауны). Хвощевидные (Хвощи), Папоротниковидные (Папоротники).</w:t>
      </w:r>
      <w:r w:rsidRPr="0010524A">
        <w:rPr>
          <w:rFonts w:cs="Times New Roman"/>
          <w:sz w:val="26"/>
          <w:szCs w:val="26"/>
        </w:rPr>
        <w:t xml:space="preserve"> Общая характеристика.</w:t>
      </w:r>
      <w:r w:rsidR="00571787" w:rsidRPr="0010524A">
        <w:rPr>
          <w:rFonts w:cs="Times New Roman"/>
          <w:sz w:val="26"/>
          <w:szCs w:val="26"/>
        </w:rPr>
        <w:t xml:space="preserve"> </w:t>
      </w:r>
      <w:r w:rsidRPr="0010524A">
        <w:rPr>
          <w:rFonts w:cs="Times New Roman"/>
          <w:sz w:val="26"/>
          <w:szCs w:val="26"/>
        </w:rPr>
        <w:t>Усложнение строения папоротникоо</w:t>
      </w:r>
      <w:r w:rsidRPr="0010524A">
        <w:rPr>
          <w:rFonts w:cs="Times New Roman"/>
          <w:sz w:val="26"/>
          <w:szCs w:val="26"/>
        </w:rPr>
        <w:t>б</w:t>
      </w:r>
      <w:r w:rsidRPr="0010524A">
        <w:rPr>
          <w:rFonts w:cs="Times New Roman"/>
          <w:sz w:val="26"/>
          <w:szCs w:val="26"/>
        </w:rPr>
        <w:t>разных растений по сравнению с мхами. Особенности строения и жизнедеятел</w:t>
      </w:r>
      <w:r w:rsidRPr="0010524A">
        <w:rPr>
          <w:rFonts w:cs="Times New Roman"/>
          <w:sz w:val="26"/>
          <w:szCs w:val="26"/>
        </w:rPr>
        <w:t>ь</w:t>
      </w:r>
      <w:r w:rsidRPr="0010524A">
        <w:rPr>
          <w:rFonts w:cs="Times New Roman"/>
          <w:sz w:val="26"/>
          <w:szCs w:val="26"/>
        </w:rPr>
        <w:t>ности плаунов, хвощей и папоротников. Размножение папоротникообразных. Цикл развития папоротника. Роль древних папоротникообразных в образовании к</w:t>
      </w:r>
      <w:r w:rsidRPr="0010524A">
        <w:rPr>
          <w:rFonts w:cs="Times New Roman"/>
          <w:sz w:val="26"/>
          <w:szCs w:val="26"/>
        </w:rPr>
        <w:t>а</w:t>
      </w:r>
      <w:r w:rsidRPr="0010524A">
        <w:rPr>
          <w:rFonts w:cs="Times New Roman"/>
          <w:sz w:val="26"/>
          <w:szCs w:val="26"/>
        </w:rPr>
        <w:t>менного угля. Значение папоротникообразных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Высшие семенные растения. Голосеменные</w:t>
      </w:r>
      <w:r w:rsidRPr="0010524A">
        <w:rPr>
          <w:rStyle w:val="a9"/>
          <w:rFonts w:cs="Times New Roman"/>
          <w:sz w:val="26"/>
          <w:szCs w:val="26"/>
        </w:rPr>
        <w:t>.</w:t>
      </w:r>
      <w:r w:rsidRPr="0010524A">
        <w:rPr>
          <w:rFonts w:cs="Times New Roman"/>
          <w:sz w:val="26"/>
          <w:szCs w:val="26"/>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w:t>
      </w:r>
      <w:r w:rsidRPr="0010524A">
        <w:rPr>
          <w:rFonts w:cs="Times New Roman"/>
          <w:sz w:val="26"/>
          <w:szCs w:val="26"/>
        </w:rPr>
        <w:t>с</w:t>
      </w:r>
      <w:r w:rsidRPr="0010524A">
        <w:rPr>
          <w:rFonts w:cs="Times New Roman"/>
          <w:sz w:val="26"/>
          <w:szCs w:val="26"/>
        </w:rPr>
        <w:t>тений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Покрытосеменные (цветковые) растения.</w:t>
      </w:r>
      <w:r w:rsidRPr="0010524A">
        <w:rPr>
          <w:rFonts w:cs="Times New Roman"/>
          <w:sz w:val="26"/>
          <w:szCs w:val="26"/>
        </w:rPr>
        <w:t xml:space="preserve"> Общая характеристика. Ос</w:t>
      </w:r>
      <w:r w:rsidRPr="0010524A">
        <w:rPr>
          <w:rFonts w:cs="Times New Roman"/>
          <w:sz w:val="26"/>
          <w:szCs w:val="26"/>
        </w:rPr>
        <w:t>о</w:t>
      </w:r>
      <w:r w:rsidRPr="0010524A">
        <w:rPr>
          <w:rFonts w:cs="Times New Roman"/>
          <w:sz w:val="26"/>
          <w:szCs w:val="26"/>
        </w:rPr>
        <w:t>бенности строения и жизнедеятельности покрытосеменных как наиболее высок</w:t>
      </w:r>
      <w:r w:rsidRPr="0010524A">
        <w:rPr>
          <w:rFonts w:cs="Times New Roman"/>
          <w:sz w:val="26"/>
          <w:szCs w:val="26"/>
        </w:rPr>
        <w:t>о</w:t>
      </w:r>
      <w:r w:rsidRPr="0010524A">
        <w:rPr>
          <w:rFonts w:cs="Times New Roman"/>
          <w:sz w:val="26"/>
          <w:szCs w:val="26"/>
        </w:rPr>
        <w:t>организованной группы растений, их господство на Земле. Классификация п</w:t>
      </w:r>
      <w:r w:rsidRPr="0010524A">
        <w:rPr>
          <w:rFonts w:cs="Times New Roman"/>
          <w:sz w:val="26"/>
          <w:szCs w:val="26"/>
        </w:rPr>
        <w:t>о</w:t>
      </w:r>
      <w:r w:rsidRPr="0010524A">
        <w:rPr>
          <w:rFonts w:cs="Times New Roman"/>
          <w:sz w:val="26"/>
          <w:szCs w:val="26"/>
        </w:rPr>
        <w:t>крытосеменных растений: класс Двудольные и класс Однодольные. Признаки классов. Цикл развития покрытосеменного растения.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Семейства покрытосеменных* (цветковых) растений.</w:t>
      </w:r>
      <w:r w:rsidRPr="0010524A">
        <w:rPr>
          <w:rFonts w:cs="Times New Roman"/>
          <w:sz w:val="26"/>
          <w:szCs w:val="26"/>
        </w:rPr>
        <w:t xml:space="preserve"> Характерные признаки семейств класса Двудольные (Крестоцветные, или Капустные, Роз</w:t>
      </w:r>
      <w:r w:rsidRPr="0010524A">
        <w:rPr>
          <w:rFonts w:cs="Times New Roman"/>
          <w:sz w:val="26"/>
          <w:szCs w:val="26"/>
        </w:rPr>
        <w:t>о</w:t>
      </w:r>
      <w:r w:rsidRPr="0010524A">
        <w:rPr>
          <w:rFonts w:cs="Times New Roman"/>
          <w:sz w:val="26"/>
          <w:szCs w:val="26"/>
        </w:rPr>
        <w:t>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110B73" w:rsidRDefault="00416B7C" w:rsidP="00B82670">
      <w:pPr>
        <w:pStyle w:val="a8"/>
        <w:spacing w:line="240" w:lineRule="auto"/>
        <w:ind w:firstLine="680"/>
        <w:rPr>
          <w:rFonts w:cs="Times New Roman"/>
          <w:sz w:val="22"/>
          <w:szCs w:val="22"/>
        </w:rPr>
      </w:pPr>
      <w:r w:rsidRPr="00110B73">
        <w:rPr>
          <w:rFonts w:cs="Times New Roman"/>
          <w:sz w:val="22"/>
          <w:szCs w:val="22"/>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w:t>
      </w:r>
      <w:r w:rsidRPr="00110B73">
        <w:rPr>
          <w:rFonts w:cs="Times New Roman"/>
          <w:sz w:val="22"/>
          <w:szCs w:val="22"/>
        </w:rPr>
        <w:t>о</w:t>
      </w:r>
      <w:r w:rsidRPr="00110B73">
        <w:rPr>
          <w:rFonts w:cs="Times New Roman"/>
          <w:sz w:val="22"/>
          <w:szCs w:val="22"/>
        </w:rPr>
        <w:t>странёнными в данном регионе.</w:t>
      </w:r>
    </w:p>
    <w:p w:rsidR="00416B7C" w:rsidRPr="00110B73" w:rsidRDefault="00416B7C" w:rsidP="00B82670">
      <w:pPr>
        <w:pStyle w:val="a8"/>
        <w:spacing w:line="240" w:lineRule="auto"/>
        <w:ind w:firstLine="680"/>
        <w:rPr>
          <w:rFonts w:cs="Times New Roman"/>
          <w:sz w:val="22"/>
          <w:szCs w:val="22"/>
        </w:rPr>
      </w:pPr>
      <w:r w:rsidRPr="00110B73">
        <w:rPr>
          <w:rFonts w:cs="Times New Roman"/>
          <w:sz w:val="22"/>
          <w:szCs w:val="22"/>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строения одноклеточных водорослей (на примере хламидом</w:t>
      </w:r>
      <w:r w:rsidRPr="0010524A">
        <w:rPr>
          <w:rFonts w:cs="Times New Roman"/>
          <w:sz w:val="26"/>
          <w:szCs w:val="26"/>
        </w:rPr>
        <w:t>о</w:t>
      </w:r>
      <w:r w:rsidRPr="0010524A">
        <w:rPr>
          <w:rFonts w:cs="Times New Roman"/>
          <w:sz w:val="26"/>
          <w:szCs w:val="26"/>
        </w:rPr>
        <w:t>нады и хлореллы).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многоклеточных нитчатых водорослей (на примере спирогиры и улотрикса).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3. Изучение внешнего строения мхов (на местных видах).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Изучение внешнего строения папоротника или хвоща.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Изучение внешнего строения веток, хвои, шишек и семян голосеменных растений (на примере ели, сосны или лиственницы).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Изучение внешнего строения покрытосеменных растений.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7. Изучение признаков представителей семейств: Крестоцветные (Капус</w:t>
      </w:r>
      <w:r w:rsidRPr="0010524A">
        <w:rPr>
          <w:rFonts w:cs="Times New Roman"/>
          <w:sz w:val="26"/>
          <w:szCs w:val="26"/>
        </w:rPr>
        <w:t>т</w:t>
      </w:r>
      <w:r w:rsidRPr="0010524A">
        <w:rPr>
          <w:rFonts w:cs="Times New Roman"/>
          <w:sz w:val="26"/>
          <w:szCs w:val="26"/>
        </w:rPr>
        <w:t>ные), Розоцветные (Розовые), Мотыльковые (Бобовые), Паслёновые, Сложн</w:t>
      </w:r>
      <w:r w:rsidRPr="0010524A">
        <w:rPr>
          <w:rFonts w:cs="Times New Roman"/>
          <w:sz w:val="26"/>
          <w:szCs w:val="26"/>
        </w:rPr>
        <w:t>о</w:t>
      </w:r>
      <w:r w:rsidRPr="0010524A">
        <w:rPr>
          <w:rFonts w:cs="Times New Roman"/>
          <w:sz w:val="26"/>
          <w:szCs w:val="26"/>
        </w:rPr>
        <w:t>цветные (Астровые), Лилейные, Злаки (Мятликовые) на гербарных и натуральных образцах.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8. Определение видов растений (на примере трёх семейств) с использов</w:t>
      </w:r>
      <w:r w:rsidRPr="0010524A">
        <w:rPr>
          <w:rFonts w:cs="Times New Roman"/>
          <w:sz w:val="26"/>
          <w:szCs w:val="26"/>
        </w:rPr>
        <w:t>а</w:t>
      </w:r>
      <w:r w:rsidRPr="0010524A">
        <w:rPr>
          <w:rFonts w:cs="Times New Roman"/>
          <w:sz w:val="26"/>
          <w:szCs w:val="26"/>
        </w:rPr>
        <w:t>нием определителей растений или определительных карточек.</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Развитие растительного мира на Земле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w:t>
      </w:r>
      <w:r w:rsidRPr="0010524A">
        <w:rPr>
          <w:rFonts w:cs="Times New Roman"/>
          <w:sz w:val="26"/>
          <w:szCs w:val="26"/>
        </w:rPr>
        <w:t>ы</w:t>
      </w:r>
      <w:r w:rsidRPr="0010524A">
        <w:rPr>
          <w:rFonts w:cs="Times New Roman"/>
          <w:sz w:val="26"/>
          <w:szCs w:val="26"/>
        </w:rPr>
        <w:t>мершие растения.</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Развитие растительного мира на Земле (экскурсия в палеонтологический или краеведческий музей).</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Растения в природных сообществах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Растения и среда обитания. Экологические факторы. Растения и условия неживой природы: свет, температура, влага, атмосферный воздух. Растения и у</w:t>
      </w:r>
      <w:r w:rsidRPr="0010524A">
        <w:rPr>
          <w:rFonts w:cs="Times New Roman"/>
          <w:sz w:val="26"/>
          <w:szCs w:val="26"/>
        </w:rPr>
        <w:t>с</w:t>
      </w:r>
      <w:r w:rsidRPr="0010524A">
        <w:rPr>
          <w:rFonts w:cs="Times New Roman"/>
          <w:sz w:val="26"/>
          <w:szCs w:val="26"/>
        </w:rPr>
        <w:t>ловия живой природы: прямое и косвенное воздействие организмов на растения. Приспособленность растений к среде обитания. Взаимосвязи растений между с</w:t>
      </w:r>
      <w:r w:rsidRPr="0010524A">
        <w:rPr>
          <w:rFonts w:cs="Times New Roman"/>
          <w:sz w:val="26"/>
          <w:szCs w:val="26"/>
        </w:rPr>
        <w:t>о</w:t>
      </w:r>
      <w:r w:rsidRPr="0010524A">
        <w:rPr>
          <w:rFonts w:cs="Times New Roman"/>
          <w:sz w:val="26"/>
          <w:szCs w:val="26"/>
        </w:rPr>
        <w:t>бой и с другими организмами.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Растительные сообщества. Видовой состав растительных сообществ, пр</w:t>
      </w:r>
      <w:r w:rsidRPr="0010524A">
        <w:rPr>
          <w:rFonts w:cs="Times New Roman"/>
          <w:sz w:val="26"/>
          <w:szCs w:val="26"/>
        </w:rPr>
        <w:t>е</w:t>
      </w:r>
      <w:r w:rsidRPr="0010524A">
        <w:rPr>
          <w:rFonts w:cs="Times New Roman"/>
          <w:sz w:val="26"/>
          <w:szCs w:val="26"/>
        </w:rPr>
        <w:t>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4. Растения и человек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Культурные растения и их происхождение. Центры многообразия и прои</w:t>
      </w:r>
      <w:r w:rsidRPr="0010524A">
        <w:rPr>
          <w:rFonts w:cs="Times New Roman"/>
          <w:sz w:val="26"/>
          <w:szCs w:val="26"/>
        </w:rPr>
        <w:t>с</w:t>
      </w:r>
      <w:r w:rsidRPr="0010524A">
        <w:rPr>
          <w:rFonts w:cs="Times New Roman"/>
          <w:sz w:val="26"/>
          <w:szCs w:val="26"/>
        </w:rPr>
        <w:t>хождения культурных растений. Земледелие. Культурные растения сельскохозя</w:t>
      </w:r>
      <w:r w:rsidRPr="0010524A">
        <w:rPr>
          <w:rFonts w:cs="Times New Roman"/>
          <w:sz w:val="26"/>
          <w:szCs w:val="26"/>
        </w:rPr>
        <w:t>й</w:t>
      </w:r>
      <w:r w:rsidRPr="0010524A">
        <w:rPr>
          <w:rFonts w:cs="Times New Roman"/>
          <w:sz w:val="26"/>
          <w:szCs w:val="26"/>
        </w:rPr>
        <w:t>ственных угодий: овощные, плодово-ягодные, полевые. Растения города, особе</w:t>
      </w:r>
      <w:r w:rsidRPr="0010524A">
        <w:rPr>
          <w:rFonts w:cs="Times New Roman"/>
          <w:sz w:val="26"/>
          <w:szCs w:val="26"/>
        </w:rPr>
        <w:t>н</w:t>
      </w:r>
      <w:r w:rsidRPr="0010524A">
        <w:rPr>
          <w:rFonts w:cs="Times New Roman"/>
          <w:sz w:val="26"/>
          <w:szCs w:val="26"/>
        </w:rPr>
        <w:t>ность городской флоры. Парки, лесопарки, скверы, ботанические сады. Декор</w:t>
      </w:r>
      <w:r w:rsidRPr="0010524A">
        <w:rPr>
          <w:rFonts w:cs="Times New Roman"/>
          <w:sz w:val="26"/>
          <w:szCs w:val="26"/>
        </w:rPr>
        <w:t>а</w:t>
      </w:r>
      <w:r w:rsidRPr="0010524A">
        <w:rPr>
          <w:rFonts w:cs="Times New Roman"/>
          <w:sz w:val="26"/>
          <w:szCs w:val="26"/>
        </w:rPr>
        <w:t>тивное цветоводство. Комнатные растения, комнатное цветоводство. Последствия деятельности человека в экосистемах. Охрана растительного мира. Восстановл</w:t>
      </w:r>
      <w:r w:rsidRPr="0010524A">
        <w:rPr>
          <w:rFonts w:cs="Times New Roman"/>
          <w:sz w:val="26"/>
          <w:szCs w:val="26"/>
        </w:rPr>
        <w:t>е</w:t>
      </w:r>
      <w:r w:rsidRPr="0010524A">
        <w:rPr>
          <w:rFonts w:cs="Times New Roman"/>
          <w:sz w:val="26"/>
          <w:szCs w:val="26"/>
        </w:rPr>
        <w:t>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Экскурсии или видеоэкскурсии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сельскохозяйственных растений региона.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сорных растений региона.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Грибы. Лишайники. Бактерии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Грибы. Общая характеристика. Шляпочные грибы, их строение, питание, рост, размножение. Съедобные и ядовитые грибы. Меры профилактики заболев</w:t>
      </w:r>
      <w:r w:rsidRPr="0010524A">
        <w:rPr>
          <w:rFonts w:cs="Times New Roman"/>
          <w:sz w:val="26"/>
          <w:szCs w:val="26"/>
        </w:rPr>
        <w:t>а</w:t>
      </w:r>
      <w:r w:rsidRPr="0010524A">
        <w:rPr>
          <w:rFonts w:cs="Times New Roman"/>
          <w:sz w:val="26"/>
          <w:szCs w:val="26"/>
        </w:rPr>
        <w:t>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Плесневые грибы. Дрожжевые грибы. Значение плесневых и дрожжевых грибов в природе и жизни человека (пищевая и фармацевтическая промышле</w:t>
      </w:r>
      <w:r w:rsidRPr="0010524A">
        <w:rPr>
          <w:rFonts w:cs="Times New Roman"/>
          <w:sz w:val="26"/>
          <w:szCs w:val="26"/>
        </w:rPr>
        <w:t>н</w:t>
      </w:r>
      <w:r w:rsidRPr="0010524A">
        <w:rPr>
          <w:rFonts w:cs="Times New Roman"/>
          <w:sz w:val="26"/>
          <w:szCs w:val="26"/>
        </w:rPr>
        <w:t>ность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2"/>
          <w:sz w:val="26"/>
          <w:szCs w:val="26"/>
        </w:rPr>
        <w:t>Паразитические грибы. Разнообразие и значение паразитических грибов (г</w:t>
      </w:r>
      <w:r w:rsidRPr="0010524A">
        <w:rPr>
          <w:rFonts w:cs="Times New Roman"/>
          <w:spacing w:val="-2"/>
          <w:sz w:val="26"/>
          <w:szCs w:val="26"/>
        </w:rPr>
        <w:t>о</w:t>
      </w:r>
      <w:r w:rsidRPr="0010524A">
        <w:rPr>
          <w:rFonts w:cs="Times New Roman"/>
          <w:spacing w:val="-2"/>
          <w:sz w:val="26"/>
          <w:szCs w:val="26"/>
        </w:rPr>
        <w:t>ловня, спорынья, фитофтора, трутовик и др.). Борьба с заболеваниями, вызыва</w:t>
      </w:r>
      <w:r w:rsidRPr="0010524A">
        <w:rPr>
          <w:rFonts w:cs="Times New Roman"/>
          <w:spacing w:val="-2"/>
          <w:sz w:val="26"/>
          <w:szCs w:val="26"/>
        </w:rPr>
        <w:t>е</w:t>
      </w:r>
      <w:r w:rsidRPr="0010524A">
        <w:rPr>
          <w:rFonts w:cs="Times New Roman"/>
          <w:spacing w:val="-2"/>
          <w:sz w:val="26"/>
          <w:szCs w:val="26"/>
        </w:rPr>
        <w:t>мыми паразитическими грибами.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Лишайники — комплексные организмы. Строение лишайников. Питание, рост и размножение лишайников. Значение лишайников в природе и жизни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Бактерии — доядерные организмы. Общая характеристика бактерий. Ба</w:t>
      </w:r>
      <w:r w:rsidRPr="0010524A">
        <w:rPr>
          <w:rFonts w:cs="Times New Roman"/>
          <w:sz w:val="26"/>
          <w:szCs w:val="26"/>
        </w:rPr>
        <w:t>к</w:t>
      </w:r>
      <w:r w:rsidRPr="0010524A">
        <w:rPr>
          <w:rFonts w:cs="Times New Roman"/>
          <w:sz w:val="26"/>
          <w:szCs w:val="26"/>
        </w:rPr>
        <w:t>териальная клетка. Размножение бактерий. Распространение бактерий. Разноо</w:t>
      </w:r>
      <w:r w:rsidRPr="0010524A">
        <w:rPr>
          <w:rFonts w:cs="Times New Roman"/>
          <w:sz w:val="26"/>
          <w:szCs w:val="26"/>
        </w:rPr>
        <w:t>б</w:t>
      </w:r>
      <w:r w:rsidRPr="0010524A">
        <w:rPr>
          <w:rFonts w:cs="Times New Roman"/>
          <w:sz w:val="26"/>
          <w:szCs w:val="26"/>
        </w:rPr>
        <w:t>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строения одноклеточных (мукор) и многоклеточных (пеницилл) плесневых грибов.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плодовых тел шляпочных грибов (или изучение шл</w:t>
      </w:r>
      <w:r w:rsidRPr="0010524A">
        <w:rPr>
          <w:rFonts w:cs="Times New Roman"/>
          <w:sz w:val="26"/>
          <w:szCs w:val="26"/>
        </w:rPr>
        <w:t>я</w:t>
      </w:r>
      <w:r w:rsidRPr="0010524A">
        <w:rPr>
          <w:rFonts w:cs="Times New Roman"/>
          <w:sz w:val="26"/>
          <w:szCs w:val="26"/>
        </w:rPr>
        <w:t>почных грибов на муляжах).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строения лишайников.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Изучение строения бактерий (на готовых микропрепаратах).</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Животный организм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Зоология — наука о животных. Разделы зоологии. Связь зоологии с другими науками и техникой.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Общие признаки животных. Отличия животных от растений. Многообразие животного мира. Одноклеточные и многоклеточные животные. Форма тела ж</w:t>
      </w:r>
      <w:r w:rsidRPr="0010524A">
        <w:rPr>
          <w:rFonts w:cs="Times New Roman"/>
          <w:sz w:val="26"/>
          <w:szCs w:val="26"/>
        </w:rPr>
        <w:t>и</w:t>
      </w:r>
      <w:r w:rsidRPr="0010524A">
        <w:rPr>
          <w:rFonts w:cs="Times New Roman"/>
          <w:sz w:val="26"/>
          <w:szCs w:val="26"/>
        </w:rPr>
        <w:t>вотного, симметрия, размеры тела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Животная клетка. Открытие животной клетки (А. Левенгук). Строение ж</w:t>
      </w:r>
      <w:r w:rsidRPr="0010524A">
        <w:rPr>
          <w:rFonts w:cs="Times New Roman"/>
          <w:sz w:val="26"/>
          <w:szCs w:val="26"/>
        </w:rPr>
        <w:t>и</w:t>
      </w:r>
      <w:r w:rsidRPr="0010524A">
        <w:rPr>
          <w:rFonts w:cs="Times New Roman"/>
          <w:sz w:val="26"/>
          <w:szCs w:val="26"/>
        </w:rPr>
        <w:t>вотной клетки: клеточная мембрана, органоиды передвижения, ядро с ядрышком, цитоплазма (митохондрии, пищеварительные и сократительные вакуоли, лизос</w:t>
      </w:r>
      <w:r w:rsidRPr="0010524A">
        <w:rPr>
          <w:rFonts w:cs="Times New Roman"/>
          <w:sz w:val="26"/>
          <w:szCs w:val="26"/>
        </w:rPr>
        <w:t>о</w:t>
      </w:r>
      <w:r w:rsidRPr="0010524A">
        <w:rPr>
          <w:rFonts w:cs="Times New Roman"/>
          <w:sz w:val="26"/>
          <w:szCs w:val="26"/>
        </w:rPr>
        <w:t>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Исследование под микроскопом готовых микропрепаратов клеток и тканей животных.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Строение и жизнед</w:t>
      </w:r>
      <w:r w:rsidR="00F812C3" w:rsidRPr="0010524A">
        <w:rPr>
          <w:rFonts w:cs="Times New Roman"/>
          <w:sz w:val="26"/>
          <w:szCs w:val="26"/>
        </w:rPr>
        <w:t>еятельность организма животного</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Опора и движение животных.</w:t>
      </w:r>
      <w:r w:rsidRPr="0010524A">
        <w:rPr>
          <w:rFonts w:cs="Times New Roman"/>
          <w:sz w:val="26"/>
          <w:szCs w:val="26"/>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Питание и пищеварение у животных.</w:t>
      </w:r>
      <w:r w:rsidRPr="0010524A">
        <w:rPr>
          <w:rFonts w:cs="Times New Roman"/>
          <w:sz w:val="26"/>
          <w:szCs w:val="26"/>
        </w:rPr>
        <w:t xml:space="preserve"> Значение питания. Питание и п</w:t>
      </w:r>
      <w:r w:rsidRPr="0010524A">
        <w:rPr>
          <w:rFonts w:cs="Times New Roman"/>
          <w:sz w:val="26"/>
          <w:szCs w:val="26"/>
        </w:rPr>
        <w:t>и</w:t>
      </w:r>
      <w:r w:rsidRPr="0010524A">
        <w:rPr>
          <w:rFonts w:cs="Times New Roman"/>
          <w:sz w:val="26"/>
          <w:szCs w:val="26"/>
        </w:rPr>
        <w:t>щеварение у простейших. Внутриполостное и внутриклеточное пищеварение, замкнутая и сквозная пищеварительная система у беспозвоночных. Пищевар</w:t>
      </w:r>
      <w:r w:rsidRPr="0010524A">
        <w:rPr>
          <w:rFonts w:cs="Times New Roman"/>
          <w:sz w:val="26"/>
          <w:szCs w:val="26"/>
        </w:rPr>
        <w:t>и</w:t>
      </w:r>
      <w:r w:rsidRPr="0010524A">
        <w:rPr>
          <w:rFonts w:cs="Times New Roman"/>
          <w:sz w:val="26"/>
          <w:szCs w:val="26"/>
        </w:rPr>
        <w:t>тельный тракт у позвоночных, пищеварительные железы. Ферменты. Особенности</w:t>
      </w:r>
      <w:r w:rsidR="00571787" w:rsidRPr="0010524A">
        <w:rPr>
          <w:rFonts w:cs="Times New Roman"/>
          <w:sz w:val="26"/>
          <w:szCs w:val="26"/>
        </w:rPr>
        <w:t xml:space="preserve"> </w:t>
      </w:r>
      <w:r w:rsidRPr="0010524A">
        <w:rPr>
          <w:rFonts w:cs="Times New Roman"/>
          <w:sz w:val="26"/>
          <w:szCs w:val="26"/>
        </w:rPr>
        <w:t>пищеварительной системы у представителей отрядов млекопитающих.</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lastRenderedPageBreak/>
        <w:t>Дыхание животных.</w:t>
      </w:r>
      <w:r w:rsidRPr="0010524A">
        <w:rPr>
          <w:rFonts w:cs="Times New Roman"/>
          <w:sz w:val="26"/>
          <w:szCs w:val="26"/>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w:t>
      </w:r>
      <w:r w:rsidRPr="0010524A">
        <w:rPr>
          <w:rFonts w:cs="Times New Roman"/>
          <w:sz w:val="26"/>
          <w:szCs w:val="26"/>
        </w:rPr>
        <w:t>з</w:t>
      </w:r>
      <w:r w:rsidRPr="0010524A">
        <w:rPr>
          <w:rFonts w:cs="Times New Roman"/>
          <w:sz w:val="26"/>
          <w:szCs w:val="26"/>
        </w:rPr>
        <w:t>душных мешков у птиц.</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Транспорт веществ у животных.</w:t>
      </w:r>
      <w:r w:rsidRPr="0010524A">
        <w:rPr>
          <w:rFonts w:cs="Times New Roman"/>
          <w:sz w:val="26"/>
          <w:szCs w:val="26"/>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w:t>
      </w:r>
      <w:r w:rsidRPr="0010524A">
        <w:rPr>
          <w:rFonts w:cs="Times New Roman"/>
          <w:sz w:val="26"/>
          <w:szCs w:val="26"/>
        </w:rPr>
        <w:t>е</w:t>
      </w:r>
      <w:r w:rsidRPr="0010524A">
        <w:rPr>
          <w:rFonts w:cs="Times New Roman"/>
          <w:sz w:val="26"/>
          <w:szCs w:val="26"/>
        </w:rPr>
        <w:t>ния сердец у позвоночных, усложнение системы кровообращения.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Выделение у животных.</w:t>
      </w:r>
      <w:r w:rsidRPr="0010524A">
        <w:rPr>
          <w:rFonts w:cs="Times New Roman"/>
          <w:sz w:val="26"/>
          <w:szCs w:val="26"/>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w:t>
      </w:r>
      <w:r w:rsidRPr="0010524A">
        <w:rPr>
          <w:rFonts w:cs="Times New Roman"/>
          <w:sz w:val="26"/>
          <w:szCs w:val="26"/>
        </w:rPr>
        <w:t>ь</w:t>
      </w:r>
      <w:r w:rsidRPr="0010524A">
        <w:rPr>
          <w:rFonts w:cs="Times New Roman"/>
          <w:sz w:val="26"/>
          <w:szCs w:val="26"/>
        </w:rPr>
        <w:t>пигиевы сосуды у насекомых. Почки (туловищные и тазовые), мочеточники, м</w:t>
      </w:r>
      <w:r w:rsidRPr="0010524A">
        <w:rPr>
          <w:rFonts w:cs="Times New Roman"/>
          <w:sz w:val="26"/>
          <w:szCs w:val="26"/>
        </w:rPr>
        <w:t>о</w:t>
      </w:r>
      <w:r w:rsidRPr="0010524A">
        <w:rPr>
          <w:rFonts w:cs="Times New Roman"/>
          <w:sz w:val="26"/>
          <w:szCs w:val="26"/>
        </w:rPr>
        <w:t>чевой пузырь у позвоночных животных. Особенности выделения у птиц, связанные с полётом.</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Покровы тела у животных.</w:t>
      </w:r>
      <w:r w:rsidRPr="0010524A">
        <w:rPr>
          <w:rFonts w:cs="Times New Roman"/>
          <w:sz w:val="26"/>
          <w:szCs w:val="26"/>
        </w:rPr>
        <w:t xml:space="preserve"> Покровы у беспозвоночных.</w:t>
      </w:r>
      <w:r w:rsidR="00571787" w:rsidRPr="0010524A">
        <w:rPr>
          <w:rFonts w:cs="Times New Roman"/>
          <w:sz w:val="26"/>
          <w:szCs w:val="26"/>
        </w:rPr>
        <w:t xml:space="preserve"> </w:t>
      </w:r>
      <w:r w:rsidRPr="0010524A">
        <w:rPr>
          <w:rFonts w:cs="Times New Roman"/>
          <w:sz w:val="26"/>
          <w:szCs w:val="26"/>
        </w:rPr>
        <w:t>Усложнение строения кожи у позвоночных. Кожа как орган выделения. Роль кожи в теплоо</w:t>
      </w:r>
      <w:r w:rsidRPr="0010524A">
        <w:rPr>
          <w:rFonts w:cs="Times New Roman"/>
          <w:sz w:val="26"/>
          <w:szCs w:val="26"/>
        </w:rPr>
        <w:t>т</w:t>
      </w:r>
      <w:r w:rsidRPr="0010524A">
        <w:rPr>
          <w:rFonts w:cs="Times New Roman"/>
          <w:sz w:val="26"/>
          <w:szCs w:val="26"/>
        </w:rPr>
        <w:t>даче. Производные кожи. Средства пассивной и активной защиты у животных.</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Координация и регуляция жизнедеятельности у животных.</w:t>
      </w:r>
      <w:r w:rsidRPr="0010524A">
        <w:rPr>
          <w:rStyle w:val="a9"/>
          <w:rFonts w:cs="Times New Roman"/>
          <w:sz w:val="26"/>
          <w:szCs w:val="26"/>
        </w:rPr>
        <w:t xml:space="preserve"> </w:t>
      </w:r>
      <w:r w:rsidRPr="0010524A">
        <w:rPr>
          <w:rFonts w:cs="Times New Roman"/>
          <w:sz w:val="26"/>
          <w:szCs w:val="26"/>
        </w:rPr>
        <w:t>Раздраж</w:t>
      </w:r>
      <w:r w:rsidRPr="0010524A">
        <w:rPr>
          <w:rFonts w:cs="Times New Roman"/>
          <w:sz w:val="26"/>
          <w:szCs w:val="26"/>
        </w:rPr>
        <w:t>и</w:t>
      </w:r>
      <w:r w:rsidRPr="0010524A">
        <w:rPr>
          <w:rFonts w:cs="Times New Roman"/>
          <w:sz w:val="26"/>
          <w:szCs w:val="26"/>
        </w:rPr>
        <w:t>мость у одноклеточных животных. Таксисы (фототаксис, трофотаксис, хемотаксис и др.). Нервная регуляция. Нервная система, её значение. Нервная система у бе</w:t>
      </w:r>
      <w:r w:rsidRPr="0010524A">
        <w:rPr>
          <w:rFonts w:cs="Times New Roman"/>
          <w:sz w:val="26"/>
          <w:szCs w:val="26"/>
        </w:rPr>
        <w:t>с</w:t>
      </w:r>
      <w:r w:rsidRPr="0010524A">
        <w:rPr>
          <w:rFonts w:cs="Times New Roman"/>
          <w:sz w:val="26"/>
          <w:szCs w:val="26"/>
        </w:rPr>
        <w:t>позвоночных: сетчатая (диффузная), стволовая, узловая. Нервная система у п</w:t>
      </w:r>
      <w:r w:rsidRPr="0010524A">
        <w:rPr>
          <w:rFonts w:cs="Times New Roman"/>
          <w:sz w:val="26"/>
          <w:szCs w:val="26"/>
        </w:rPr>
        <w:t>о</w:t>
      </w:r>
      <w:r w:rsidRPr="0010524A">
        <w:rPr>
          <w:rFonts w:cs="Times New Roman"/>
          <w:sz w:val="26"/>
          <w:szCs w:val="26"/>
        </w:rPr>
        <w:t>звоночных (трубчатая): головной и спинной мозг, нервы.</w:t>
      </w:r>
      <w:r w:rsidR="00571787" w:rsidRPr="0010524A">
        <w:rPr>
          <w:rFonts w:cs="Times New Roman"/>
          <w:sz w:val="26"/>
          <w:szCs w:val="26"/>
        </w:rPr>
        <w:t xml:space="preserve"> </w:t>
      </w:r>
      <w:r w:rsidRPr="0010524A">
        <w:rPr>
          <w:rFonts w:cs="Times New Roman"/>
          <w:sz w:val="26"/>
          <w:szCs w:val="26"/>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Поведение животных.</w:t>
      </w:r>
      <w:r w:rsidRPr="0010524A">
        <w:rPr>
          <w:rFonts w:cs="Times New Roman"/>
          <w:sz w:val="26"/>
          <w:szCs w:val="26"/>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Размножение и развитие животных.</w:t>
      </w:r>
      <w:r w:rsidRPr="0010524A">
        <w:rPr>
          <w:rFonts w:cs="Times New Roman"/>
          <w:sz w:val="26"/>
          <w:szCs w:val="26"/>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w:t>
      </w:r>
      <w:r w:rsidRPr="0010524A">
        <w:rPr>
          <w:rFonts w:cs="Times New Roman"/>
          <w:sz w:val="26"/>
          <w:szCs w:val="26"/>
        </w:rPr>
        <w:t>о</w:t>
      </w:r>
      <w:r w:rsidRPr="0010524A">
        <w:rPr>
          <w:rFonts w:cs="Times New Roman"/>
          <w:sz w:val="26"/>
          <w:szCs w:val="26"/>
        </w:rPr>
        <w:t>питающих. Зародышевые оболочки. Плацента (детское место). Пупочный канатик (пуповина). Постэмбриональное развитие: прямое, непрямое. Метаморфоз (ра</w:t>
      </w:r>
      <w:r w:rsidRPr="0010524A">
        <w:rPr>
          <w:rFonts w:cs="Times New Roman"/>
          <w:sz w:val="26"/>
          <w:szCs w:val="26"/>
        </w:rPr>
        <w:t>з</w:t>
      </w:r>
      <w:r w:rsidRPr="0010524A">
        <w:rPr>
          <w:rFonts w:cs="Times New Roman"/>
          <w:sz w:val="26"/>
          <w:szCs w:val="26"/>
        </w:rPr>
        <w:t>витие с превращением): полный и неполный.</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Ознакомление с органами опоры и движения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способов поглощения пищи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способов дыхания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Ознакомление с системами органов транспорта веществ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Изучение покровов тела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Изучение органов чувств у животных.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7. Формирование условных рефлексов у аквариумных рыб.</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8. Строение яйца и развитие зародыша птицы (курицы).</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Систематические группы животных</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Основные категории систематики животных.</w:t>
      </w:r>
      <w:r w:rsidRPr="0010524A">
        <w:rPr>
          <w:rFonts w:cs="Times New Roman"/>
          <w:sz w:val="26"/>
          <w:szCs w:val="26"/>
        </w:rPr>
        <w:t xml:space="preserve"> Вид как основная сист</w:t>
      </w:r>
      <w:r w:rsidRPr="0010524A">
        <w:rPr>
          <w:rFonts w:cs="Times New Roman"/>
          <w:sz w:val="26"/>
          <w:szCs w:val="26"/>
        </w:rPr>
        <w:t>е</w:t>
      </w:r>
      <w:r w:rsidRPr="0010524A">
        <w:rPr>
          <w:rFonts w:cs="Times New Roman"/>
          <w:sz w:val="26"/>
          <w:szCs w:val="26"/>
        </w:rPr>
        <w:t>матическая категория животных. Классификация животных. Система животного мира. Систематические категории животных (царство, тип, класс, отряд, семейс</w:t>
      </w:r>
      <w:r w:rsidRPr="0010524A">
        <w:rPr>
          <w:rFonts w:cs="Times New Roman"/>
          <w:sz w:val="26"/>
          <w:szCs w:val="26"/>
        </w:rPr>
        <w:t>т</w:t>
      </w:r>
      <w:r w:rsidRPr="0010524A">
        <w:rPr>
          <w:rFonts w:cs="Times New Roman"/>
          <w:sz w:val="26"/>
          <w:szCs w:val="26"/>
        </w:rPr>
        <w:t>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Одноклеточные животные — простейшие.</w:t>
      </w:r>
      <w:r w:rsidRPr="0010524A">
        <w:rPr>
          <w:rFonts w:cs="Times New Roman"/>
          <w:sz w:val="26"/>
          <w:szCs w:val="26"/>
        </w:rPr>
        <w:t xml:space="preserve"> Строение и жизнедеятел</w:t>
      </w:r>
      <w:r w:rsidRPr="0010524A">
        <w:rPr>
          <w:rFonts w:cs="Times New Roman"/>
          <w:sz w:val="26"/>
          <w:szCs w:val="26"/>
        </w:rPr>
        <w:t>ь</w:t>
      </w:r>
      <w:r w:rsidRPr="0010524A">
        <w:rPr>
          <w:rFonts w:cs="Times New Roman"/>
          <w:sz w:val="26"/>
          <w:szCs w:val="26"/>
        </w:rPr>
        <w:t>ность простейших. Местообитание и образ жизни. Образование цисты при небл</w:t>
      </w:r>
      <w:r w:rsidRPr="0010524A">
        <w:rPr>
          <w:rFonts w:cs="Times New Roman"/>
          <w:sz w:val="26"/>
          <w:szCs w:val="26"/>
        </w:rPr>
        <w:t>а</w:t>
      </w:r>
      <w:r w:rsidRPr="0010524A">
        <w:rPr>
          <w:rFonts w:cs="Times New Roman"/>
          <w:sz w:val="26"/>
          <w:szCs w:val="26"/>
        </w:rPr>
        <w:t>гоприятных условиях среды. Многообразие простейших. Значение простейших в природе и жизни человека (образование осадочных пород, возбудители заболев</w:t>
      </w:r>
      <w:r w:rsidRPr="0010524A">
        <w:rPr>
          <w:rFonts w:cs="Times New Roman"/>
          <w:sz w:val="26"/>
          <w:szCs w:val="26"/>
        </w:rPr>
        <w:t>а</w:t>
      </w:r>
      <w:r w:rsidRPr="0010524A">
        <w:rPr>
          <w:rFonts w:cs="Times New Roman"/>
          <w:sz w:val="26"/>
          <w:szCs w:val="26"/>
        </w:rPr>
        <w:t>ний, симбиотические виды). Пути заражения человека и меры профилактики, вызываемые одноклеточными животными (малярийный плазмодий).</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строения инфузории-туфельки и наблюдение за её пер</w:t>
      </w:r>
      <w:r w:rsidRPr="0010524A">
        <w:rPr>
          <w:rFonts w:cs="Times New Roman"/>
          <w:sz w:val="26"/>
          <w:szCs w:val="26"/>
        </w:rPr>
        <w:t>е</w:t>
      </w:r>
      <w:r w:rsidRPr="0010524A">
        <w:rPr>
          <w:rFonts w:cs="Times New Roman"/>
          <w:sz w:val="26"/>
          <w:szCs w:val="26"/>
        </w:rPr>
        <w:t>движением. Изучение хемотаксиса.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Многообразие простейших (на готовых препаратах).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Изготовление модели клетки простейшего (амёбы, инфузории-туфельки и др.).</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Многоклеточные животные.</w:t>
      </w:r>
      <w:r w:rsidRPr="0010524A">
        <w:rPr>
          <w:rStyle w:val="aa"/>
          <w:rFonts w:cs="Times New Roman"/>
          <w:sz w:val="26"/>
          <w:szCs w:val="26"/>
        </w:rPr>
        <w:t xml:space="preserve"> </w:t>
      </w:r>
      <w:r w:rsidRPr="0010524A">
        <w:rPr>
          <w:rStyle w:val="ab"/>
          <w:rFonts w:cs="Times New Roman"/>
          <w:sz w:val="26"/>
          <w:szCs w:val="26"/>
        </w:rPr>
        <w:t>Кишечнополостные.</w:t>
      </w:r>
      <w:r w:rsidRPr="0010524A">
        <w:rPr>
          <w:rFonts w:cs="Times New Roman"/>
          <w:sz w:val="26"/>
          <w:szCs w:val="26"/>
        </w:rPr>
        <w:t xml:space="preserve"> Общая характерист</w:t>
      </w:r>
      <w:r w:rsidRPr="0010524A">
        <w:rPr>
          <w:rFonts w:cs="Times New Roman"/>
          <w:sz w:val="26"/>
          <w:szCs w:val="26"/>
        </w:rPr>
        <w:t>и</w:t>
      </w:r>
      <w:r w:rsidRPr="0010524A">
        <w:rPr>
          <w:rFonts w:cs="Times New Roman"/>
          <w:sz w:val="26"/>
          <w:szCs w:val="26"/>
        </w:rPr>
        <w:t>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w:t>
      </w:r>
      <w:r w:rsidRPr="0010524A">
        <w:rPr>
          <w:rFonts w:cs="Times New Roman"/>
          <w:sz w:val="26"/>
          <w:szCs w:val="26"/>
        </w:rPr>
        <w:t>о</w:t>
      </w:r>
      <w:r w:rsidRPr="0010524A">
        <w:rPr>
          <w:rFonts w:cs="Times New Roman"/>
          <w:sz w:val="26"/>
          <w:szCs w:val="26"/>
        </w:rPr>
        <w:t>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строения пресноводной гидры и её передвижения (школ</w:t>
      </w:r>
      <w:r w:rsidRPr="0010524A">
        <w:rPr>
          <w:rFonts w:cs="Times New Roman"/>
          <w:sz w:val="26"/>
          <w:szCs w:val="26"/>
        </w:rPr>
        <w:t>ь</w:t>
      </w:r>
      <w:r w:rsidRPr="0010524A">
        <w:rPr>
          <w:rFonts w:cs="Times New Roman"/>
          <w:sz w:val="26"/>
          <w:szCs w:val="26"/>
        </w:rPr>
        <w:t>ный аквариум).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Исследование питания гидры дафниями и циклопами (школьный акв</w:t>
      </w:r>
      <w:r w:rsidRPr="0010524A">
        <w:rPr>
          <w:rFonts w:cs="Times New Roman"/>
          <w:sz w:val="26"/>
          <w:szCs w:val="26"/>
        </w:rPr>
        <w:t>а</w:t>
      </w:r>
      <w:r w:rsidRPr="0010524A">
        <w:rPr>
          <w:rFonts w:cs="Times New Roman"/>
          <w:sz w:val="26"/>
          <w:szCs w:val="26"/>
        </w:rPr>
        <w:t>риум).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Изготовление модели пресноводной гидры.</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Плоские, круглые, кольчатые черви.</w:t>
      </w:r>
      <w:r w:rsidRPr="0010524A">
        <w:rPr>
          <w:rFonts w:cs="Times New Roman"/>
          <w:sz w:val="26"/>
          <w:szCs w:val="26"/>
        </w:rPr>
        <w:t xml:space="preserve"> Общая характеристика. Особенности строения и жизнедеятельности плоских, круглых и кольчатых червей. Многоо</w:t>
      </w:r>
      <w:r w:rsidRPr="0010524A">
        <w:rPr>
          <w:rFonts w:cs="Times New Roman"/>
          <w:sz w:val="26"/>
          <w:szCs w:val="26"/>
        </w:rPr>
        <w:t>б</w:t>
      </w:r>
      <w:r w:rsidRPr="0010524A">
        <w:rPr>
          <w:rFonts w:cs="Times New Roman"/>
          <w:sz w:val="26"/>
          <w:szCs w:val="26"/>
        </w:rPr>
        <w:t>разие червей. Паразитические плоские и круглые черви. Циклы развития печ</w:t>
      </w:r>
      <w:r w:rsidRPr="0010524A">
        <w:rPr>
          <w:rFonts w:cs="Times New Roman"/>
          <w:sz w:val="26"/>
          <w:szCs w:val="26"/>
        </w:rPr>
        <w:t>ё</w:t>
      </w:r>
      <w:r w:rsidRPr="0010524A">
        <w:rPr>
          <w:rFonts w:cs="Times New Roman"/>
          <w:sz w:val="26"/>
          <w:szCs w:val="26"/>
        </w:rPr>
        <w:t>ночного сосальщика, бычьего цепня, человеческой аскариды. Черви, их присп</w:t>
      </w:r>
      <w:r w:rsidRPr="0010524A">
        <w:rPr>
          <w:rFonts w:cs="Times New Roman"/>
          <w:sz w:val="26"/>
          <w:szCs w:val="26"/>
        </w:rPr>
        <w:t>о</w:t>
      </w:r>
      <w:r w:rsidRPr="0010524A">
        <w:rPr>
          <w:rFonts w:cs="Times New Roman"/>
          <w:sz w:val="26"/>
          <w:szCs w:val="26"/>
        </w:rPr>
        <w:t>собления к паразитизму, вред, наносимый человеку, сельскохозяйственным ра</w:t>
      </w:r>
      <w:r w:rsidRPr="0010524A">
        <w:rPr>
          <w:rFonts w:cs="Times New Roman"/>
          <w:sz w:val="26"/>
          <w:szCs w:val="26"/>
        </w:rPr>
        <w:t>с</w:t>
      </w:r>
      <w:r w:rsidRPr="0010524A">
        <w:rPr>
          <w:rFonts w:cs="Times New Roman"/>
          <w:sz w:val="26"/>
          <w:szCs w:val="26"/>
        </w:rPr>
        <w:t>тениям и животным. Меры по предупреждению заражения паразитическими че</w:t>
      </w:r>
      <w:r w:rsidRPr="0010524A">
        <w:rPr>
          <w:rFonts w:cs="Times New Roman"/>
          <w:sz w:val="26"/>
          <w:szCs w:val="26"/>
        </w:rPr>
        <w:t>р</w:t>
      </w:r>
      <w:r w:rsidRPr="0010524A">
        <w:rPr>
          <w:rFonts w:cs="Times New Roman"/>
          <w:sz w:val="26"/>
          <w:szCs w:val="26"/>
        </w:rPr>
        <w:t>вями. Роль червей как почвообразователей.</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внешнего строения дождевого червя. Наблюдение за реа</w:t>
      </w:r>
      <w:r w:rsidRPr="0010524A">
        <w:rPr>
          <w:rFonts w:cs="Times New Roman"/>
          <w:sz w:val="26"/>
          <w:szCs w:val="26"/>
        </w:rPr>
        <w:t>к</w:t>
      </w:r>
      <w:r w:rsidRPr="0010524A">
        <w:rPr>
          <w:rFonts w:cs="Times New Roman"/>
          <w:sz w:val="26"/>
          <w:szCs w:val="26"/>
        </w:rPr>
        <w:t>цией дождевого червя на раздражители.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Исследование внутреннего строения дождевого червя (на готовом вла</w:t>
      </w:r>
      <w:r w:rsidRPr="0010524A">
        <w:rPr>
          <w:rFonts w:cs="Times New Roman"/>
          <w:sz w:val="26"/>
          <w:szCs w:val="26"/>
        </w:rPr>
        <w:t>ж</w:t>
      </w:r>
      <w:r w:rsidRPr="0010524A">
        <w:rPr>
          <w:rFonts w:cs="Times New Roman"/>
          <w:sz w:val="26"/>
          <w:szCs w:val="26"/>
        </w:rPr>
        <w:t>ном препарате и микропрепарате).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приспособлений паразитических червей к паразитизму (на г</w:t>
      </w:r>
      <w:r w:rsidRPr="0010524A">
        <w:rPr>
          <w:rFonts w:cs="Times New Roman"/>
          <w:sz w:val="26"/>
          <w:szCs w:val="26"/>
        </w:rPr>
        <w:t>о</w:t>
      </w:r>
      <w:r w:rsidRPr="0010524A">
        <w:rPr>
          <w:rFonts w:cs="Times New Roman"/>
          <w:sz w:val="26"/>
          <w:szCs w:val="26"/>
        </w:rPr>
        <w:t>товых влажных и микропрепаратах).</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Членистоногие.</w:t>
      </w:r>
      <w:r w:rsidRPr="0010524A">
        <w:rPr>
          <w:rFonts w:cs="Times New Roman"/>
          <w:sz w:val="26"/>
          <w:szCs w:val="26"/>
        </w:rPr>
        <w:t xml:space="preserve"> Общая характеристика. Среды жизни. Внешнее и вну</w:t>
      </w:r>
      <w:r w:rsidRPr="0010524A">
        <w:rPr>
          <w:rFonts w:cs="Times New Roman"/>
          <w:sz w:val="26"/>
          <w:szCs w:val="26"/>
        </w:rPr>
        <w:t>т</w:t>
      </w:r>
      <w:r w:rsidRPr="0010524A">
        <w:rPr>
          <w:rFonts w:cs="Times New Roman"/>
          <w:sz w:val="26"/>
          <w:szCs w:val="26"/>
        </w:rPr>
        <w:t>реннее строение членистоногих. Многообразие членистоногих. Представители классов.</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lastRenderedPageBreak/>
        <w:t>Ракообразные.</w:t>
      </w:r>
      <w:r w:rsidRPr="0010524A">
        <w:rPr>
          <w:rFonts w:cs="Times New Roman"/>
          <w:sz w:val="26"/>
          <w:szCs w:val="26"/>
        </w:rPr>
        <w:t xml:space="preserve"> Особенности строения и жизнедеятельности. Значение р</w:t>
      </w:r>
      <w:r w:rsidRPr="0010524A">
        <w:rPr>
          <w:rFonts w:cs="Times New Roman"/>
          <w:sz w:val="26"/>
          <w:szCs w:val="26"/>
        </w:rPr>
        <w:t>а</w:t>
      </w:r>
      <w:r w:rsidRPr="0010524A">
        <w:rPr>
          <w:rFonts w:cs="Times New Roman"/>
          <w:sz w:val="26"/>
          <w:szCs w:val="26"/>
        </w:rPr>
        <w:t>кообразных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 xml:space="preserve">Паукообразные. </w:t>
      </w:r>
      <w:r w:rsidRPr="0010524A">
        <w:rPr>
          <w:rFonts w:cs="Times New Roman"/>
          <w:sz w:val="26"/>
          <w:szCs w:val="26"/>
        </w:rPr>
        <w:t>Особенности строения и жизнедеятельности в связи с жи</w:t>
      </w:r>
      <w:r w:rsidRPr="0010524A">
        <w:rPr>
          <w:rFonts w:cs="Times New Roman"/>
          <w:sz w:val="26"/>
          <w:szCs w:val="26"/>
        </w:rPr>
        <w:t>з</w:t>
      </w:r>
      <w:r w:rsidRPr="0010524A">
        <w:rPr>
          <w:rFonts w:cs="Times New Roman"/>
          <w:sz w:val="26"/>
          <w:szCs w:val="26"/>
        </w:rPr>
        <w:t>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10524A" w:rsidRDefault="00416B7C" w:rsidP="00B82670">
      <w:pPr>
        <w:pStyle w:val="a8"/>
        <w:spacing w:line="240" w:lineRule="auto"/>
        <w:ind w:firstLine="680"/>
        <w:rPr>
          <w:rFonts w:cs="Times New Roman"/>
          <w:sz w:val="26"/>
          <w:szCs w:val="26"/>
        </w:rPr>
      </w:pPr>
      <w:r w:rsidRPr="0010524A">
        <w:rPr>
          <w:rStyle w:val="aa"/>
          <w:rFonts w:cs="Times New Roman"/>
          <w:sz w:val="26"/>
          <w:szCs w:val="26"/>
        </w:rPr>
        <w:t>Насекомые.</w:t>
      </w:r>
      <w:r w:rsidRPr="0010524A">
        <w:rPr>
          <w:rFonts w:cs="Times New Roman"/>
          <w:sz w:val="26"/>
          <w:szCs w:val="26"/>
        </w:rPr>
        <w:t xml:space="preserve"> Особенности строения и жизнедеятельности. Размножение н</w:t>
      </w:r>
      <w:r w:rsidRPr="0010524A">
        <w:rPr>
          <w:rFonts w:cs="Times New Roman"/>
          <w:sz w:val="26"/>
          <w:szCs w:val="26"/>
        </w:rPr>
        <w:t>а</w:t>
      </w:r>
      <w:r w:rsidRPr="0010524A">
        <w:rPr>
          <w:rFonts w:cs="Times New Roman"/>
          <w:sz w:val="26"/>
          <w:szCs w:val="26"/>
        </w:rPr>
        <w:t>секомых и типы развития. Отряды насекомых*: Прямокрылые, Равнокрылые, Полужесткокрылые, Чешуекрылые, Жесткокрылые, Перепончатокрылые, Дв</w:t>
      </w:r>
      <w:r w:rsidRPr="0010524A">
        <w:rPr>
          <w:rFonts w:cs="Times New Roman"/>
          <w:sz w:val="26"/>
          <w:szCs w:val="26"/>
        </w:rPr>
        <w:t>у</w:t>
      </w:r>
      <w:r w:rsidRPr="0010524A">
        <w:rPr>
          <w:rFonts w:cs="Times New Roman"/>
          <w:sz w:val="26"/>
          <w:szCs w:val="26"/>
        </w:rPr>
        <w:t>крылые и др. Насекомые — переносчики возбудителей и паразиты человека и д</w:t>
      </w:r>
      <w:r w:rsidRPr="0010524A">
        <w:rPr>
          <w:rFonts w:cs="Times New Roman"/>
          <w:sz w:val="26"/>
          <w:szCs w:val="26"/>
        </w:rPr>
        <w:t>о</w:t>
      </w:r>
      <w:r w:rsidRPr="0010524A">
        <w:rPr>
          <w:rFonts w:cs="Times New Roman"/>
          <w:sz w:val="26"/>
          <w:szCs w:val="26"/>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110B73" w:rsidRDefault="00416B7C" w:rsidP="00B82670">
      <w:pPr>
        <w:pStyle w:val="a8"/>
        <w:spacing w:line="240" w:lineRule="auto"/>
        <w:ind w:firstLine="680"/>
        <w:rPr>
          <w:rFonts w:cs="Times New Roman"/>
          <w:sz w:val="22"/>
          <w:szCs w:val="22"/>
        </w:rPr>
      </w:pPr>
      <w:r w:rsidRPr="00110B73">
        <w:rPr>
          <w:rFonts w:cs="Times New Roman"/>
          <w:sz w:val="22"/>
          <w:szCs w:val="22"/>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внешнего строения насекомого (на примере майского жука или других крупных насекомых-вредителей).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Ознакомление с различными типами развития насекомых (на примере коллекций).</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Моллюски.</w:t>
      </w:r>
      <w:r w:rsidRPr="0010524A">
        <w:rPr>
          <w:rFonts w:cs="Times New Roman"/>
          <w:sz w:val="26"/>
          <w:szCs w:val="26"/>
        </w:rPr>
        <w:t xml:space="preserve"> Общая характеристика. Местообитание моллюсков. Строение и процессы жизнедеятельности, характерные для брюхоногих, двустворчатых, г</w:t>
      </w:r>
      <w:r w:rsidRPr="0010524A">
        <w:rPr>
          <w:rFonts w:cs="Times New Roman"/>
          <w:sz w:val="26"/>
          <w:szCs w:val="26"/>
        </w:rPr>
        <w:t>о</w:t>
      </w:r>
      <w:r w:rsidRPr="0010524A">
        <w:rPr>
          <w:rFonts w:cs="Times New Roman"/>
          <w:sz w:val="26"/>
          <w:szCs w:val="26"/>
        </w:rPr>
        <w:t>ловоногих моллюсков. Черты</w:t>
      </w:r>
      <w:r w:rsidR="00571787" w:rsidRPr="0010524A">
        <w:rPr>
          <w:rFonts w:cs="Times New Roman"/>
          <w:sz w:val="26"/>
          <w:szCs w:val="26"/>
        </w:rPr>
        <w:t xml:space="preserve"> </w:t>
      </w:r>
      <w:r w:rsidRPr="0010524A">
        <w:rPr>
          <w:rFonts w:cs="Times New Roman"/>
          <w:sz w:val="26"/>
          <w:szCs w:val="26"/>
        </w:rPr>
        <w:t>приспособленности моллюсков к среде обитания. Размножение моллюсков. Многообразие моллюсков. Значение моллюсков в пр</w:t>
      </w:r>
      <w:r w:rsidRPr="0010524A">
        <w:rPr>
          <w:rFonts w:cs="Times New Roman"/>
          <w:sz w:val="26"/>
          <w:szCs w:val="26"/>
        </w:rPr>
        <w:t>и</w:t>
      </w:r>
      <w:r w:rsidRPr="0010524A">
        <w:rPr>
          <w:rFonts w:cs="Times New Roman"/>
          <w:sz w:val="26"/>
          <w:szCs w:val="26"/>
        </w:rPr>
        <w:t>роде и жизни человека.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Исследование внешнего строения раковин пресноводных и морских мо</w:t>
      </w:r>
      <w:r w:rsidRPr="0010524A">
        <w:rPr>
          <w:rFonts w:cs="Times New Roman"/>
          <w:sz w:val="26"/>
          <w:szCs w:val="26"/>
        </w:rPr>
        <w:t>л</w:t>
      </w:r>
      <w:r w:rsidRPr="0010524A">
        <w:rPr>
          <w:rFonts w:cs="Times New Roman"/>
          <w:sz w:val="26"/>
          <w:szCs w:val="26"/>
        </w:rPr>
        <w:t>люсков (раковины беззубки, перловицы, прудовика, катушки и др.).</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Хордовые.</w:t>
      </w:r>
      <w:r w:rsidRPr="0010524A">
        <w:rPr>
          <w:rFonts w:cs="Times New Roman"/>
          <w:sz w:val="26"/>
          <w:szCs w:val="26"/>
        </w:rPr>
        <w:t xml:space="preserve"> Общая характеристика. Зародышевое развитие хордовых. Си</w:t>
      </w:r>
      <w:r w:rsidRPr="0010524A">
        <w:rPr>
          <w:rFonts w:cs="Times New Roman"/>
          <w:sz w:val="26"/>
          <w:szCs w:val="26"/>
        </w:rPr>
        <w:t>с</w:t>
      </w:r>
      <w:r w:rsidRPr="0010524A">
        <w:rPr>
          <w:rFonts w:cs="Times New Roman"/>
          <w:sz w:val="26"/>
          <w:szCs w:val="26"/>
        </w:rPr>
        <w:t>тематические группы хордовых. Подтип Бесчерепные (ланцетник). Подтип Ч</w:t>
      </w:r>
      <w:r w:rsidRPr="0010524A">
        <w:rPr>
          <w:rFonts w:cs="Times New Roman"/>
          <w:sz w:val="26"/>
          <w:szCs w:val="26"/>
        </w:rPr>
        <w:t>е</w:t>
      </w:r>
      <w:r w:rsidRPr="0010524A">
        <w:rPr>
          <w:rFonts w:cs="Times New Roman"/>
          <w:sz w:val="26"/>
          <w:szCs w:val="26"/>
        </w:rPr>
        <w:t>репные, или Позвоночные.</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Рыбы.</w:t>
      </w:r>
      <w:r w:rsidRPr="0010524A">
        <w:rPr>
          <w:rFonts w:cs="Times New Roman"/>
          <w:sz w:val="26"/>
          <w:szCs w:val="26"/>
        </w:rPr>
        <w:t xml:space="preserve"> Общая характеристика. Местообитание и внешнее строе-ние рыб. Особенности внутреннего строения и процессов жизнедеятельности. Приспосо</w:t>
      </w:r>
      <w:r w:rsidRPr="0010524A">
        <w:rPr>
          <w:rFonts w:cs="Times New Roman"/>
          <w:sz w:val="26"/>
          <w:szCs w:val="26"/>
        </w:rPr>
        <w:t>б</w:t>
      </w:r>
      <w:r w:rsidRPr="0010524A">
        <w:rPr>
          <w:rFonts w:cs="Times New Roman"/>
          <w:sz w:val="26"/>
          <w:szCs w:val="26"/>
        </w:rPr>
        <w:t>ленность рыб к условиям обитания. Отличия хрящевых рыб от костных рыб. Ра</w:t>
      </w:r>
      <w:r w:rsidRPr="0010524A">
        <w:rPr>
          <w:rFonts w:cs="Times New Roman"/>
          <w:sz w:val="26"/>
          <w:szCs w:val="26"/>
        </w:rPr>
        <w:t>з</w:t>
      </w:r>
      <w:r w:rsidRPr="0010524A">
        <w:rPr>
          <w:rFonts w:cs="Times New Roman"/>
          <w:sz w:val="26"/>
          <w:szCs w:val="26"/>
        </w:rPr>
        <w:t>множение, развитие и миграция рыб в природе. Многообразие рыб, основные систематические группы рыб. Значение рыб в природе и жизни человека. Хозя</w:t>
      </w:r>
      <w:r w:rsidRPr="0010524A">
        <w:rPr>
          <w:rFonts w:cs="Times New Roman"/>
          <w:sz w:val="26"/>
          <w:szCs w:val="26"/>
        </w:rPr>
        <w:t>й</w:t>
      </w:r>
      <w:r w:rsidRPr="0010524A">
        <w:rPr>
          <w:rFonts w:cs="Times New Roman"/>
          <w:sz w:val="26"/>
          <w:szCs w:val="26"/>
        </w:rPr>
        <w:t>ственное значение рыб.</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внешнего строения и особенностей передвижения рыбы (на примере живой рыбы в банке с водой).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Исследование внутреннего строения рыбы (на примере готового влажного препарата).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Земноводные.</w:t>
      </w:r>
      <w:r w:rsidRPr="0010524A">
        <w:rPr>
          <w:rStyle w:val="aa"/>
          <w:rFonts w:cs="Times New Roman"/>
          <w:sz w:val="26"/>
          <w:szCs w:val="26"/>
        </w:rPr>
        <w:t xml:space="preserve"> </w:t>
      </w:r>
      <w:r w:rsidRPr="0010524A">
        <w:rPr>
          <w:rFonts w:cs="Times New Roman"/>
          <w:sz w:val="26"/>
          <w:szCs w:val="26"/>
        </w:rPr>
        <w:t>Общая характеристика. Местообитание земноводных. Ос</w:t>
      </w:r>
      <w:r w:rsidRPr="0010524A">
        <w:rPr>
          <w:rFonts w:cs="Times New Roman"/>
          <w:sz w:val="26"/>
          <w:szCs w:val="26"/>
        </w:rPr>
        <w:t>о</w:t>
      </w:r>
      <w:r w:rsidRPr="0010524A">
        <w:rPr>
          <w:rFonts w:cs="Times New Roman"/>
          <w:sz w:val="26"/>
          <w:szCs w:val="26"/>
        </w:rPr>
        <w:t>бенности внешнего и внутреннего строения, процессов жизнедеятельности, св</w:t>
      </w:r>
      <w:r w:rsidRPr="0010524A">
        <w:rPr>
          <w:rFonts w:cs="Times New Roman"/>
          <w:sz w:val="26"/>
          <w:szCs w:val="26"/>
        </w:rPr>
        <w:t>я</w:t>
      </w:r>
      <w:r w:rsidRPr="0010524A">
        <w:rPr>
          <w:rFonts w:cs="Times New Roman"/>
          <w:sz w:val="26"/>
          <w:szCs w:val="26"/>
        </w:rPr>
        <w:t>занных с выходом земноводных на сушу. Приспособленность земноводных к жизни в воде и на суше. Размножение и развитие земноводных.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Многообразие земноводных и их охрана. Значение земноводных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lastRenderedPageBreak/>
        <w:t>Пресмыкающиеся.</w:t>
      </w:r>
      <w:r w:rsidRPr="0010524A">
        <w:rPr>
          <w:rFonts w:cs="Times New Roman"/>
          <w:sz w:val="26"/>
          <w:szCs w:val="26"/>
        </w:rPr>
        <w:t xml:space="preserve"> Общая характеристика. Местообитание пресмыка</w:t>
      </w:r>
      <w:r w:rsidRPr="0010524A">
        <w:rPr>
          <w:rFonts w:cs="Times New Roman"/>
          <w:sz w:val="26"/>
          <w:szCs w:val="26"/>
        </w:rPr>
        <w:t>ю</w:t>
      </w:r>
      <w:r w:rsidRPr="0010524A">
        <w:rPr>
          <w:rFonts w:cs="Times New Roman"/>
          <w:sz w:val="26"/>
          <w:szCs w:val="26"/>
        </w:rPr>
        <w:t>щихся. Особенности внешнего и внутреннего строения пресмыкающихся. Пр</w:t>
      </w:r>
      <w:r w:rsidRPr="0010524A">
        <w:rPr>
          <w:rFonts w:cs="Times New Roman"/>
          <w:sz w:val="26"/>
          <w:szCs w:val="26"/>
        </w:rPr>
        <w:t>о</w:t>
      </w:r>
      <w:r w:rsidRPr="0010524A">
        <w:rPr>
          <w:rFonts w:cs="Times New Roman"/>
          <w:sz w:val="26"/>
          <w:szCs w:val="26"/>
        </w:rPr>
        <w:t>цессы жизнедеятельности. Приспособленность пресмыкающихся к жизни на суше. Размножение и развитие пресмыкающихся. Регенерация. Многообразие пресм</w:t>
      </w:r>
      <w:r w:rsidRPr="0010524A">
        <w:rPr>
          <w:rFonts w:cs="Times New Roman"/>
          <w:sz w:val="26"/>
          <w:szCs w:val="26"/>
        </w:rPr>
        <w:t>ы</w:t>
      </w:r>
      <w:r w:rsidRPr="0010524A">
        <w:rPr>
          <w:rFonts w:cs="Times New Roman"/>
          <w:sz w:val="26"/>
          <w:szCs w:val="26"/>
        </w:rPr>
        <w:t>кающихся и их охрана. Значение пресмыкающихся в природе и жизни человека.</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Птицы.</w:t>
      </w:r>
      <w:r w:rsidRPr="0010524A">
        <w:rPr>
          <w:rFonts w:cs="Times New Roman"/>
          <w:sz w:val="26"/>
          <w:szCs w:val="26"/>
        </w:rPr>
        <w:t xml:space="preserve"> Общая характеристика. Особенности внешнего строения птиц. Особенности внутреннего строения и процессов жизнедеятельности птиц. Пр</w:t>
      </w:r>
      <w:r w:rsidRPr="0010524A">
        <w:rPr>
          <w:rFonts w:cs="Times New Roman"/>
          <w:sz w:val="26"/>
          <w:szCs w:val="26"/>
        </w:rPr>
        <w:t>и</w:t>
      </w:r>
      <w:r w:rsidRPr="0010524A">
        <w:rPr>
          <w:rFonts w:cs="Times New Roman"/>
          <w:sz w:val="26"/>
          <w:szCs w:val="26"/>
        </w:rPr>
        <w:t>способления птиц к полёту. Поведение. Размножение и развитие птиц. Забота о потомстве. Сезонные явления в жизни птиц. Миграции птиц, их изучение. Мн</w:t>
      </w:r>
      <w:r w:rsidRPr="0010524A">
        <w:rPr>
          <w:rFonts w:cs="Times New Roman"/>
          <w:sz w:val="26"/>
          <w:szCs w:val="26"/>
        </w:rPr>
        <w:t>о</w:t>
      </w:r>
      <w:r w:rsidRPr="0010524A">
        <w:rPr>
          <w:rFonts w:cs="Times New Roman"/>
          <w:sz w:val="26"/>
          <w:szCs w:val="26"/>
        </w:rPr>
        <w:t>гообразие птиц. Экологические группы птиц*. Приспособленность птиц к ра</w:t>
      </w:r>
      <w:r w:rsidRPr="0010524A">
        <w:rPr>
          <w:rFonts w:cs="Times New Roman"/>
          <w:sz w:val="26"/>
          <w:szCs w:val="26"/>
        </w:rPr>
        <w:t>з</w:t>
      </w:r>
      <w:r w:rsidRPr="0010524A">
        <w:rPr>
          <w:rFonts w:cs="Times New Roman"/>
          <w:sz w:val="26"/>
          <w:szCs w:val="26"/>
        </w:rPr>
        <w:t>личным условиям среды. Значение птиц в природе и жизни человека.</w:t>
      </w:r>
    </w:p>
    <w:p w:rsidR="00416B7C" w:rsidRPr="00110B73" w:rsidRDefault="00416B7C" w:rsidP="00B82670">
      <w:pPr>
        <w:pStyle w:val="a8"/>
        <w:spacing w:line="240" w:lineRule="auto"/>
        <w:ind w:firstLine="680"/>
        <w:rPr>
          <w:rFonts w:cs="Times New Roman"/>
          <w:sz w:val="22"/>
          <w:szCs w:val="22"/>
        </w:rPr>
      </w:pPr>
      <w:r w:rsidRPr="00110B73">
        <w:rPr>
          <w:rStyle w:val="aa"/>
          <w:rFonts w:cs="Times New Roman"/>
          <w:sz w:val="22"/>
          <w:szCs w:val="22"/>
        </w:rPr>
        <w:t>*</w:t>
      </w:r>
      <w:r w:rsidRPr="00110B73">
        <w:rPr>
          <w:rFonts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4"/>
          <w:sz w:val="26"/>
          <w:szCs w:val="26"/>
        </w:rPr>
        <w:t>1. Исследование внешнего строения и перьевого покрова птиц (на примере чучела птиц и набора перьев: контурных, пуховых и пуха).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Исследование особенностей скелета птицы.</w:t>
      </w:r>
    </w:p>
    <w:p w:rsidR="00416B7C" w:rsidRPr="0010524A" w:rsidRDefault="00416B7C" w:rsidP="00B82670">
      <w:pPr>
        <w:pStyle w:val="a8"/>
        <w:spacing w:line="240" w:lineRule="auto"/>
        <w:ind w:firstLine="680"/>
        <w:rPr>
          <w:rFonts w:cs="Times New Roman"/>
          <w:sz w:val="26"/>
          <w:szCs w:val="26"/>
        </w:rPr>
      </w:pPr>
      <w:r w:rsidRPr="0010524A">
        <w:rPr>
          <w:rStyle w:val="ab"/>
          <w:rFonts w:cs="Times New Roman"/>
          <w:sz w:val="26"/>
          <w:szCs w:val="26"/>
        </w:rPr>
        <w:t>Млекопитающие.</w:t>
      </w:r>
      <w:r w:rsidRPr="0010524A">
        <w:rPr>
          <w:rFonts w:cs="Times New Roman"/>
          <w:sz w:val="26"/>
          <w:szCs w:val="26"/>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w:t>
      </w:r>
      <w:r w:rsidRPr="0010524A">
        <w:rPr>
          <w:rFonts w:cs="Times New Roman"/>
          <w:sz w:val="26"/>
          <w:szCs w:val="26"/>
        </w:rPr>
        <w:t>о</w:t>
      </w:r>
      <w:r w:rsidRPr="0010524A">
        <w:rPr>
          <w:rFonts w:cs="Times New Roman"/>
          <w:sz w:val="26"/>
          <w:szCs w:val="26"/>
        </w:rPr>
        <w:t>питающих. Размножение и развитие. Забота о потомстве.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w:t>
      </w:r>
      <w:r w:rsidRPr="0010524A">
        <w:rPr>
          <w:rFonts w:cs="Times New Roman"/>
          <w:sz w:val="26"/>
          <w:szCs w:val="26"/>
        </w:rPr>
        <w:t>о</w:t>
      </w:r>
      <w:r w:rsidRPr="0010524A">
        <w:rPr>
          <w:rFonts w:cs="Times New Roman"/>
          <w:sz w:val="26"/>
          <w:szCs w:val="26"/>
        </w:rPr>
        <w:t>бачьи, кошачьи, куньи, медвежьи.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110B73" w:rsidRDefault="00416B7C" w:rsidP="00F812C3">
      <w:pPr>
        <w:pStyle w:val="a8"/>
        <w:spacing w:line="240" w:lineRule="auto"/>
        <w:ind w:firstLine="680"/>
        <w:rPr>
          <w:rStyle w:val="aa"/>
          <w:rFonts w:cs="Times New Roman"/>
          <w:i w:val="0"/>
          <w:iCs w:val="0"/>
          <w:sz w:val="22"/>
          <w:szCs w:val="22"/>
        </w:rPr>
      </w:pPr>
      <w:r w:rsidRPr="00110B73">
        <w:rPr>
          <w:rFonts w:cs="Times New Roman"/>
          <w:sz w:val="22"/>
          <w:szCs w:val="22"/>
        </w:rPr>
        <w:t>*Изучаются 6 отрядов млекопитающих на примере двух видов из каждого отряда по в</w:t>
      </w:r>
      <w:r w:rsidRPr="00110B73">
        <w:rPr>
          <w:rFonts w:cs="Times New Roman"/>
          <w:sz w:val="22"/>
          <w:szCs w:val="22"/>
        </w:rPr>
        <w:t>ы</w:t>
      </w:r>
      <w:r w:rsidRPr="00110B73">
        <w:rPr>
          <w:rFonts w:cs="Times New Roman"/>
          <w:sz w:val="22"/>
          <w:szCs w:val="22"/>
        </w:rPr>
        <w:t>бору учителя.</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особенностей скелета млекопитающих.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Исследование особенностей зубной системы млекопитающих.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4. Развитие животного мира на Земле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w:t>
      </w:r>
      <w:r w:rsidRPr="0010524A">
        <w:rPr>
          <w:rFonts w:cs="Times New Roman"/>
          <w:sz w:val="26"/>
          <w:szCs w:val="26"/>
        </w:rPr>
        <w:t>и</w:t>
      </w:r>
      <w:r w:rsidRPr="0010524A">
        <w:rPr>
          <w:rFonts w:cs="Times New Roman"/>
          <w:sz w:val="26"/>
          <w:szCs w:val="26"/>
        </w:rPr>
        <w:t>вотного мира.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Жизнь животных в воде. Одноклеточные животные. Происхождение мн</w:t>
      </w:r>
      <w:r w:rsidRPr="0010524A">
        <w:rPr>
          <w:rFonts w:cs="Times New Roman"/>
          <w:sz w:val="26"/>
          <w:szCs w:val="26"/>
        </w:rPr>
        <w:t>о</w:t>
      </w:r>
      <w:r w:rsidRPr="0010524A">
        <w:rPr>
          <w:rFonts w:cs="Times New Roman"/>
          <w:sz w:val="26"/>
          <w:szCs w:val="26"/>
        </w:rPr>
        <w:t>гоклеточных животных. Основные этапы эволюции беспозвоночных. Основные этапы эволюции позвоночных животных. Вымершие животные.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Исследование ископаемых остатков вымерших животных.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Животные в природных сообществах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Популяции животных, их характеристики. Одиночный и групповой образ жизни. Взаимосвязи животных между собой и с другими организмами. Пищевые </w:t>
      </w:r>
      <w:r w:rsidRPr="0010524A">
        <w:rPr>
          <w:rFonts w:cs="Times New Roman"/>
          <w:sz w:val="26"/>
          <w:szCs w:val="26"/>
        </w:rPr>
        <w:lastRenderedPageBreak/>
        <w:t>связи в природном сообществе. Пищевые уровни, экологическая пирамида. Эк</w:t>
      </w:r>
      <w:r w:rsidRPr="0010524A">
        <w:rPr>
          <w:rFonts w:cs="Times New Roman"/>
          <w:sz w:val="26"/>
          <w:szCs w:val="26"/>
        </w:rPr>
        <w:t>о</w:t>
      </w:r>
      <w:r w:rsidRPr="0010524A">
        <w:rPr>
          <w:rFonts w:cs="Times New Roman"/>
          <w:sz w:val="26"/>
          <w:szCs w:val="26"/>
        </w:rPr>
        <w:t>система.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Животный мир природных зон Земли. Основные закономерности распред</w:t>
      </w:r>
      <w:r w:rsidRPr="0010524A">
        <w:rPr>
          <w:rFonts w:cs="Times New Roman"/>
          <w:sz w:val="26"/>
          <w:szCs w:val="26"/>
        </w:rPr>
        <w:t>е</w:t>
      </w:r>
      <w:r w:rsidRPr="0010524A">
        <w:rPr>
          <w:rFonts w:cs="Times New Roman"/>
          <w:sz w:val="26"/>
          <w:szCs w:val="26"/>
        </w:rPr>
        <w:t>ления животных на планете. Фауна.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6. Животные и человек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Воздействие человека на животных в природе: прямое и косвенное. Пр</w:t>
      </w:r>
      <w:r w:rsidRPr="0010524A">
        <w:rPr>
          <w:rFonts w:cs="Times New Roman"/>
          <w:sz w:val="26"/>
          <w:szCs w:val="26"/>
        </w:rPr>
        <w:t>о</w:t>
      </w:r>
      <w:r w:rsidRPr="0010524A">
        <w:rPr>
          <w:rFonts w:cs="Times New Roman"/>
          <w:sz w:val="26"/>
          <w:szCs w:val="26"/>
        </w:rPr>
        <w:t>мысловые животные (рыболовство, охота). Ведение промысла животных на основе научного подхода. Загрязнение окружающей среды.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w:t>
      </w:r>
      <w:r w:rsidRPr="0010524A">
        <w:rPr>
          <w:rFonts w:cs="Times New Roman"/>
          <w:sz w:val="26"/>
          <w:szCs w:val="26"/>
        </w:rPr>
        <w:t>ы</w:t>
      </w:r>
      <w:r w:rsidRPr="0010524A">
        <w:rPr>
          <w:rFonts w:cs="Times New Roman"/>
          <w:sz w:val="26"/>
          <w:szCs w:val="26"/>
        </w:rPr>
        <w:t>ми-вредителями.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w:t>
      </w:r>
      <w:r w:rsidRPr="0010524A">
        <w:rPr>
          <w:rFonts w:cs="Times New Roman"/>
          <w:sz w:val="26"/>
          <w:szCs w:val="26"/>
        </w:rPr>
        <w:t>и</w:t>
      </w:r>
      <w:r w:rsidRPr="0010524A">
        <w:rPr>
          <w:rFonts w:cs="Times New Roman"/>
          <w:sz w:val="26"/>
          <w:szCs w:val="26"/>
        </w:rPr>
        <w:t>вотных диких видов в условиях города. Безнадзорные домашние животные. П</w:t>
      </w:r>
      <w:r w:rsidRPr="0010524A">
        <w:rPr>
          <w:rFonts w:cs="Times New Roman"/>
          <w:sz w:val="26"/>
          <w:szCs w:val="26"/>
        </w:rPr>
        <w:t>и</w:t>
      </w:r>
      <w:r w:rsidRPr="0010524A">
        <w:rPr>
          <w:rFonts w:cs="Times New Roman"/>
          <w:sz w:val="26"/>
          <w:szCs w:val="26"/>
        </w:rPr>
        <w:t>томники. Восстановление численности редких видов животных: особо охраняемые природные территории (ООПТ). Красная книга России. Меры сохранения живо</w:t>
      </w:r>
      <w:r w:rsidRPr="0010524A">
        <w:rPr>
          <w:rFonts w:cs="Times New Roman"/>
          <w:sz w:val="26"/>
          <w:szCs w:val="26"/>
        </w:rPr>
        <w:t>т</w:t>
      </w:r>
      <w:r w:rsidRPr="0010524A">
        <w:rPr>
          <w:rFonts w:cs="Times New Roman"/>
          <w:sz w:val="26"/>
          <w:szCs w:val="26"/>
        </w:rPr>
        <w:t>ного мира.</w:t>
      </w:r>
    </w:p>
    <w:p w:rsidR="00F812C3" w:rsidRPr="0010524A" w:rsidRDefault="00F812C3"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Человек — биосоциальный вид</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Науки о человеке (анатомия, физиология, психология, антропология, г</w:t>
      </w:r>
      <w:r w:rsidRPr="0010524A">
        <w:rPr>
          <w:rFonts w:cs="Times New Roman"/>
          <w:sz w:val="26"/>
          <w:szCs w:val="26"/>
        </w:rPr>
        <w:t>и</w:t>
      </w:r>
      <w:r w:rsidRPr="0010524A">
        <w:rPr>
          <w:rFonts w:cs="Times New Roman"/>
          <w:sz w:val="26"/>
          <w:szCs w:val="26"/>
        </w:rPr>
        <w:t>гиена, санитария, экология человека). Методы изучения организма человека. Зн</w:t>
      </w:r>
      <w:r w:rsidRPr="0010524A">
        <w:rPr>
          <w:rFonts w:cs="Times New Roman"/>
          <w:sz w:val="26"/>
          <w:szCs w:val="26"/>
        </w:rPr>
        <w:t>а</w:t>
      </w:r>
      <w:r w:rsidRPr="0010524A">
        <w:rPr>
          <w:rFonts w:cs="Times New Roman"/>
          <w:sz w:val="26"/>
          <w:szCs w:val="26"/>
        </w:rPr>
        <w:t>чение знаний о человеке для самопознания и сохранения здоровья. Особенности человека как биосоциального существа.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Место человека в системе органического мира. Человек как часть природы. Систематическое положение современного человека. Сходство человека с млек</w:t>
      </w:r>
      <w:r w:rsidRPr="0010524A">
        <w:rPr>
          <w:rFonts w:cs="Times New Roman"/>
          <w:sz w:val="26"/>
          <w:szCs w:val="26"/>
        </w:rPr>
        <w:t>о</w:t>
      </w:r>
      <w:r w:rsidRPr="0010524A">
        <w:rPr>
          <w:rFonts w:cs="Times New Roman"/>
          <w:sz w:val="26"/>
          <w:szCs w:val="26"/>
        </w:rPr>
        <w:t>питающими. Отличие человека от приматов. Доказательства животного происх</w:t>
      </w:r>
      <w:r w:rsidRPr="0010524A">
        <w:rPr>
          <w:rFonts w:cs="Times New Roman"/>
          <w:sz w:val="26"/>
          <w:szCs w:val="26"/>
        </w:rPr>
        <w:t>о</w:t>
      </w:r>
      <w:r w:rsidRPr="0010524A">
        <w:rPr>
          <w:rFonts w:cs="Times New Roman"/>
          <w:sz w:val="26"/>
          <w:szCs w:val="26"/>
        </w:rPr>
        <w:t>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Структура организма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Строение и химический состав клетки. Обмен веществ и превращение эне</w:t>
      </w:r>
      <w:r w:rsidRPr="0010524A">
        <w:rPr>
          <w:rFonts w:cs="Times New Roman"/>
          <w:spacing w:val="-1"/>
          <w:sz w:val="26"/>
          <w:szCs w:val="26"/>
        </w:rPr>
        <w:t>р</w:t>
      </w:r>
      <w:r w:rsidRPr="0010524A">
        <w:rPr>
          <w:rFonts w:cs="Times New Roman"/>
          <w:spacing w:val="-1"/>
          <w:sz w:val="26"/>
          <w:szCs w:val="26"/>
        </w:rPr>
        <w:t>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Типы тканей организма человека: эпителиальные, соединительные, м</w:t>
      </w:r>
      <w:r w:rsidRPr="0010524A">
        <w:rPr>
          <w:rFonts w:cs="Times New Roman"/>
          <w:sz w:val="26"/>
          <w:szCs w:val="26"/>
        </w:rPr>
        <w:t>ы</w:t>
      </w:r>
      <w:r w:rsidRPr="0010524A">
        <w:rPr>
          <w:rFonts w:cs="Times New Roman"/>
          <w:sz w:val="26"/>
          <w:szCs w:val="26"/>
        </w:rPr>
        <w:t>шечные, нервная. Свойства тканей, их функции. Органы и системы органов. О</w:t>
      </w:r>
      <w:r w:rsidRPr="0010524A">
        <w:rPr>
          <w:rFonts w:cs="Times New Roman"/>
          <w:sz w:val="26"/>
          <w:szCs w:val="26"/>
        </w:rPr>
        <w:t>р</w:t>
      </w:r>
      <w:r w:rsidR="00500A6C" w:rsidRPr="0010524A">
        <w:rPr>
          <w:rFonts w:cs="Times New Roman"/>
          <w:sz w:val="26"/>
          <w:szCs w:val="26"/>
        </w:rPr>
        <w:t>ганизм как единое целое. Взаимо</w:t>
      </w:r>
      <w:r w:rsidRPr="0010524A">
        <w:rPr>
          <w:rFonts w:cs="Times New Roman"/>
          <w:sz w:val="26"/>
          <w:szCs w:val="26"/>
        </w:rPr>
        <w:t>связь органов и систем как основа гомеостаза.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клеток слизистой оболочки полости рта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микроскопического строения тканей (на готовых микропреп</w:t>
      </w:r>
      <w:r w:rsidRPr="0010524A">
        <w:rPr>
          <w:rFonts w:cs="Times New Roman"/>
          <w:sz w:val="26"/>
          <w:szCs w:val="26"/>
        </w:rPr>
        <w:t>а</w:t>
      </w:r>
      <w:r w:rsidRPr="0010524A">
        <w:rPr>
          <w:rFonts w:cs="Times New Roman"/>
          <w:sz w:val="26"/>
          <w:szCs w:val="26"/>
        </w:rPr>
        <w:t>ратах).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Распознавание органов и систем органов человека (по таблицам).</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Нейрогуморальная регуляция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Нервная система человека, её организация и значение.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Нейроны, нервы, нервные узлы. Рефлекс. Рефлекторная дуга. Рецепторы. Двухнейронные и трёхнейронные рефлекторные дуги.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1"/>
          <w:sz w:val="26"/>
          <w:szCs w:val="26"/>
        </w:rPr>
        <w:t>Гуморальная регуляция функций. Эндокринная система. Железы внутренней секреции. Железы смешанной секреции. Гормоны, их роль в регуляции физиол</w:t>
      </w:r>
      <w:r w:rsidRPr="0010524A">
        <w:rPr>
          <w:rFonts w:cs="Times New Roman"/>
          <w:spacing w:val="-1"/>
          <w:sz w:val="26"/>
          <w:szCs w:val="26"/>
        </w:rPr>
        <w:t>о</w:t>
      </w:r>
      <w:r w:rsidRPr="0010524A">
        <w:rPr>
          <w:rFonts w:cs="Times New Roman"/>
          <w:spacing w:val="-1"/>
          <w:sz w:val="26"/>
          <w:szCs w:val="26"/>
        </w:rPr>
        <w:t>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головного мозга человека (по муляжам).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изменения размера зрачка в зависимости от освещённости.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4. Опора и движение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Нарушения опорно-двигательной системы. Возрастные изменения в стро</w:t>
      </w:r>
      <w:r w:rsidRPr="0010524A">
        <w:rPr>
          <w:rFonts w:cs="Times New Roman"/>
          <w:sz w:val="26"/>
          <w:szCs w:val="26"/>
        </w:rPr>
        <w:t>е</w:t>
      </w:r>
      <w:r w:rsidRPr="0010524A">
        <w:rPr>
          <w:rFonts w:cs="Times New Roman"/>
          <w:sz w:val="26"/>
          <w:szCs w:val="26"/>
        </w:rPr>
        <w:t>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свойств кости.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костей (на муляжах).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строения позвонков (на муляжах).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Определение гибкости позвоночника.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 Измерение массы и роста своего организма.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 Изучение влияния статической и динамической нагрузки на утомление мышц.</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7. Выявление нарушения осанки.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8. Определение признаков плоскостопия.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9. Оказание первой помощи при повреждении скелета и мышц.</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Внутренняя среда организма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w:t>
      </w:r>
      <w:r w:rsidRPr="0010524A">
        <w:rPr>
          <w:rFonts w:cs="Times New Roman"/>
          <w:spacing w:val="2"/>
          <w:sz w:val="26"/>
          <w:szCs w:val="26"/>
        </w:rPr>
        <w:t>т</w:t>
      </w:r>
      <w:r w:rsidRPr="0010524A">
        <w:rPr>
          <w:rFonts w:cs="Times New Roman"/>
          <w:spacing w:val="2"/>
          <w:sz w:val="26"/>
          <w:szCs w:val="26"/>
        </w:rPr>
        <w:t>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w:t>
      </w:r>
      <w:r w:rsidRPr="0010524A">
        <w:rPr>
          <w:rFonts w:cs="Times New Roman"/>
          <w:sz w:val="26"/>
          <w:szCs w:val="26"/>
        </w:rPr>
        <w:t>а</w:t>
      </w:r>
      <w:r w:rsidRPr="0010524A">
        <w:rPr>
          <w:rFonts w:cs="Times New Roman"/>
          <w:sz w:val="26"/>
          <w:szCs w:val="26"/>
        </w:rPr>
        <w:t>тические узлы. Вакцины и лечебные сыворотки. Значение работ Л. Пастера и И. И. Мечникова по изучению иммунитета.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микроскопического строения крови человека и лягушки (сравн</w:t>
      </w:r>
      <w:r w:rsidRPr="0010524A">
        <w:rPr>
          <w:rFonts w:cs="Times New Roman"/>
          <w:sz w:val="26"/>
          <w:szCs w:val="26"/>
        </w:rPr>
        <w:t>е</w:t>
      </w:r>
      <w:r w:rsidRPr="0010524A">
        <w:rPr>
          <w:rFonts w:cs="Times New Roman"/>
          <w:sz w:val="26"/>
          <w:szCs w:val="26"/>
        </w:rPr>
        <w:t>ние).</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lastRenderedPageBreak/>
        <w:t>6. Кровообращение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w:t>
      </w:r>
      <w:r w:rsidRPr="0010524A">
        <w:rPr>
          <w:rFonts w:cs="Times New Roman"/>
          <w:sz w:val="26"/>
          <w:szCs w:val="26"/>
        </w:rPr>
        <w:t>у</w:t>
      </w:r>
      <w:r w:rsidRPr="0010524A">
        <w:rPr>
          <w:rFonts w:cs="Times New Roman"/>
          <w:sz w:val="26"/>
          <w:szCs w:val="26"/>
        </w:rPr>
        <w:t>ляция деятельности сердца и сосудов. Профилактика сердечно-сосудистых заб</w:t>
      </w:r>
      <w:r w:rsidRPr="0010524A">
        <w:rPr>
          <w:rFonts w:cs="Times New Roman"/>
          <w:sz w:val="26"/>
          <w:szCs w:val="26"/>
        </w:rPr>
        <w:t>о</w:t>
      </w:r>
      <w:r w:rsidRPr="0010524A">
        <w:rPr>
          <w:rFonts w:cs="Times New Roman"/>
          <w:sz w:val="26"/>
          <w:szCs w:val="26"/>
        </w:rPr>
        <w:t>леваний. Первая помощь при кровотечениях.</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Измерение кровяного давления.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Определение пульса и числа сердечных сокращений в покое и после д</w:t>
      </w:r>
      <w:r w:rsidRPr="0010524A">
        <w:rPr>
          <w:rFonts w:cs="Times New Roman"/>
          <w:sz w:val="26"/>
          <w:szCs w:val="26"/>
        </w:rPr>
        <w:t>о</w:t>
      </w:r>
      <w:r w:rsidRPr="0010524A">
        <w:rPr>
          <w:rFonts w:cs="Times New Roman"/>
          <w:sz w:val="26"/>
          <w:szCs w:val="26"/>
        </w:rPr>
        <w:t>зированных физических нагрузок у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Первая помощь при кровотечениях.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7. Дыхание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Дыхание и его значение. Органы дыхания. Лёгкие. Взаимо-связь строения и функций органов дыхания. Газообмен в лёгких и тканях. Жизненная ёмкость лё</w:t>
      </w:r>
      <w:r w:rsidRPr="0010524A">
        <w:rPr>
          <w:rFonts w:cs="Times New Roman"/>
          <w:sz w:val="26"/>
          <w:szCs w:val="26"/>
        </w:rPr>
        <w:t>г</w:t>
      </w:r>
      <w:r w:rsidRPr="0010524A">
        <w:rPr>
          <w:rFonts w:cs="Times New Roman"/>
          <w:sz w:val="26"/>
          <w:szCs w:val="26"/>
        </w:rPr>
        <w:t>ких. Механизмы дыхания. Дыхательные движения. Регуляция дыхания.</w:t>
      </w:r>
    </w:p>
    <w:p w:rsidR="00416B7C" w:rsidRPr="0010524A" w:rsidRDefault="00416B7C" w:rsidP="00500A6C">
      <w:pPr>
        <w:pStyle w:val="a8"/>
        <w:spacing w:line="240" w:lineRule="auto"/>
        <w:ind w:firstLine="680"/>
        <w:rPr>
          <w:rStyle w:val="aa"/>
          <w:rFonts w:cs="Times New Roman"/>
          <w:i w:val="0"/>
          <w:iCs w:val="0"/>
          <w:sz w:val="26"/>
          <w:szCs w:val="26"/>
        </w:rPr>
      </w:pPr>
      <w:r w:rsidRPr="0010524A">
        <w:rPr>
          <w:rFonts w:cs="Times New Roman"/>
          <w:sz w:val="26"/>
          <w:szCs w:val="26"/>
        </w:rPr>
        <w:t>Инфекционные болезни, передающиеся через воздух, предупреждение во</w:t>
      </w:r>
      <w:r w:rsidRPr="0010524A">
        <w:rPr>
          <w:rFonts w:cs="Times New Roman"/>
          <w:sz w:val="26"/>
          <w:szCs w:val="26"/>
        </w:rPr>
        <w:t>з</w:t>
      </w:r>
      <w:r w:rsidRPr="0010524A">
        <w:rPr>
          <w:rFonts w:cs="Times New Roman"/>
          <w:sz w:val="26"/>
          <w:szCs w:val="26"/>
        </w:rPr>
        <w:t>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4"/>
          <w:sz w:val="26"/>
          <w:szCs w:val="26"/>
        </w:rPr>
        <w:t>1. Измерение обхвата грудной клетки в состоянии вдоха и выдоха.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Определение частоты дыхания. Влияние различных факторов на частоту дыхания.</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Питание и пищеварение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Питательные вещества и пищевые продукты. Питание и его значение. П</w:t>
      </w:r>
      <w:r w:rsidRPr="0010524A">
        <w:rPr>
          <w:rFonts w:cs="Times New Roman"/>
          <w:sz w:val="26"/>
          <w:szCs w:val="26"/>
        </w:rPr>
        <w:t>и</w:t>
      </w:r>
      <w:r w:rsidRPr="0010524A">
        <w:rPr>
          <w:rFonts w:cs="Times New Roman"/>
          <w:sz w:val="26"/>
          <w:szCs w:val="26"/>
        </w:rPr>
        <w:t>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Микробиом человека — совокупность микроорганизмов, населяющих о</w:t>
      </w:r>
      <w:r w:rsidRPr="0010524A">
        <w:rPr>
          <w:rFonts w:cs="Times New Roman"/>
          <w:sz w:val="26"/>
          <w:szCs w:val="26"/>
        </w:rPr>
        <w:t>р</w:t>
      </w:r>
      <w:r w:rsidRPr="0010524A">
        <w:rPr>
          <w:rFonts w:cs="Times New Roman"/>
          <w:sz w:val="26"/>
          <w:szCs w:val="26"/>
        </w:rPr>
        <w:t>ганизм человека. Регуляция пищеварения. Методы изучения органов пищеварения. Работы И. П. Павлова.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Гигиена питания. Предупреждение желудочно-кишечных инфекций и п</w:t>
      </w:r>
      <w:r w:rsidRPr="0010524A">
        <w:rPr>
          <w:rFonts w:cs="Times New Roman"/>
          <w:sz w:val="26"/>
          <w:szCs w:val="26"/>
        </w:rPr>
        <w:t>а</w:t>
      </w:r>
      <w:r w:rsidRPr="0010524A">
        <w:rPr>
          <w:rFonts w:cs="Times New Roman"/>
          <w:sz w:val="26"/>
          <w:szCs w:val="26"/>
        </w:rPr>
        <w:t>разитарных заболеваний, пищевых отравлений. Влияние курения и алкоголя на пищеварение.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действия ферментов слюны на крахмал.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Наблюдение действия желудочного сока на белки.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9. Обмен веществ и превращение энергии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Обмен веществ и превращение энергии в организме человека. Пластический и энергетический обмен. Обмен воды и минеральных солей. Обмен белков, угл</w:t>
      </w:r>
      <w:r w:rsidRPr="0010524A">
        <w:rPr>
          <w:rFonts w:cs="Times New Roman"/>
          <w:sz w:val="26"/>
          <w:szCs w:val="26"/>
        </w:rPr>
        <w:t>е</w:t>
      </w:r>
      <w:r w:rsidRPr="0010524A">
        <w:rPr>
          <w:rFonts w:cs="Times New Roman"/>
          <w:sz w:val="26"/>
          <w:szCs w:val="26"/>
        </w:rPr>
        <w:t>водов и жиров в организме. Регуляция обмена веществ и превращения энергии.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Нормы и режим питания. Рациональное питание — фактор укрепления здоровья. Нарушение обмена веществ.</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состава продуктов питания.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2. Составление меню в зависимости от калорийности пищи.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Способы сохранения витаминов в пищевых продуктах.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10. Кожа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Строение и функции кожи. Кожа и её производные. Кожа и терморегул</w:t>
      </w:r>
      <w:r w:rsidRPr="0010524A">
        <w:rPr>
          <w:rFonts w:cs="Times New Roman"/>
          <w:spacing w:val="2"/>
          <w:sz w:val="26"/>
          <w:szCs w:val="26"/>
        </w:rPr>
        <w:t>я</w:t>
      </w:r>
      <w:r w:rsidRPr="0010524A">
        <w:rPr>
          <w:rFonts w:cs="Times New Roman"/>
          <w:spacing w:val="2"/>
          <w:sz w:val="26"/>
          <w:szCs w:val="26"/>
        </w:rPr>
        <w:t>ция. Влияние на кожу факторов окружающей среды.</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Закаливание и его роль. Способы закаливания организма. Гигиена кожи, гигиенические требования к одежде и обуви. Заболевания кожи и их предупре</w:t>
      </w:r>
      <w:r w:rsidRPr="0010524A">
        <w:rPr>
          <w:rFonts w:cs="Times New Roman"/>
          <w:spacing w:val="1"/>
          <w:sz w:val="26"/>
          <w:szCs w:val="26"/>
        </w:rPr>
        <w:t>ж</w:t>
      </w:r>
      <w:r w:rsidRPr="0010524A">
        <w:rPr>
          <w:rFonts w:cs="Times New Roman"/>
          <w:spacing w:val="1"/>
          <w:sz w:val="26"/>
          <w:szCs w:val="26"/>
        </w:rPr>
        <w:t>дения. Профилактика и первая помощь при тепловом и солнечном ударах, ожогах и обморожениях.</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Исследование с помощью лупы тыльной и ладонной стороны кисти.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Определение жирности различных участков кожи лица.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Описание мер по уходу за кожей лица и волосами в зависимости от типа кожи.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 Описание основных гигиенических требований к одежде и обуви.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11. Выделение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выделения. Органы выделения. Органы мочевыделительной си</w:t>
      </w:r>
      <w:r w:rsidRPr="0010524A">
        <w:rPr>
          <w:rFonts w:cs="Times New Roman"/>
          <w:sz w:val="26"/>
          <w:szCs w:val="26"/>
        </w:rPr>
        <w:t>с</w:t>
      </w:r>
      <w:r w:rsidRPr="0010524A">
        <w:rPr>
          <w:rFonts w:cs="Times New Roman"/>
          <w:sz w:val="26"/>
          <w:szCs w:val="26"/>
        </w:rPr>
        <w:t>темы, их строение и функции. Микроскопическое строение почки. Нефрон. О</w:t>
      </w:r>
      <w:r w:rsidRPr="0010524A">
        <w:rPr>
          <w:rFonts w:cs="Times New Roman"/>
          <w:sz w:val="26"/>
          <w:szCs w:val="26"/>
        </w:rPr>
        <w:t>б</w:t>
      </w:r>
      <w:r w:rsidRPr="0010524A">
        <w:rPr>
          <w:rFonts w:cs="Times New Roman"/>
          <w:sz w:val="26"/>
          <w:szCs w:val="26"/>
        </w:rPr>
        <w:t>разование мочи. Регуляция мочеобразования и мочеиспускания. Заболевания о</w:t>
      </w:r>
      <w:r w:rsidRPr="0010524A">
        <w:rPr>
          <w:rFonts w:cs="Times New Roman"/>
          <w:sz w:val="26"/>
          <w:szCs w:val="26"/>
        </w:rPr>
        <w:t>р</w:t>
      </w:r>
      <w:r w:rsidRPr="0010524A">
        <w:rPr>
          <w:rFonts w:cs="Times New Roman"/>
          <w:sz w:val="26"/>
          <w:szCs w:val="26"/>
        </w:rPr>
        <w:t>ганов мочевыделительной системы, их предупреждение.</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Определение местоположения почек (на муляже).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Описание мер профилактики болезней почек.</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12. Размножение и развитие</w:t>
      </w:r>
    </w:p>
    <w:p w:rsidR="00416B7C" w:rsidRPr="0010524A" w:rsidRDefault="00416B7C" w:rsidP="00B82670">
      <w:pPr>
        <w:pStyle w:val="a8"/>
        <w:spacing w:line="240" w:lineRule="auto"/>
        <w:ind w:firstLine="680"/>
        <w:rPr>
          <w:rFonts w:cs="Times New Roman"/>
          <w:sz w:val="26"/>
          <w:szCs w:val="26"/>
        </w:rPr>
      </w:pPr>
      <w:r w:rsidRPr="0010524A">
        <w:rPr>
          <w:rFonts w:cs="Times New Roman"/>
          <w:spacing w:val="-2"/>
          <w:sz w:val="26"/>
          <w:szCs w:val="26"/>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w:t>
      </w:r>
      <w:r w:rsidRPr="0010524A">
        <w:rPr>
          <w:rFonts w:cs="Times New Roman"/>
          <w:spacing w:val="-2"/>
          <w:sz w:val="26"/>
          <w:szCs w:val="26"/>
        </w:rPr>
        <w:t>и</w:t>
      </w:r>
      <w:r w:rsidRPr="0010524A">
        <w:rPr>
          <w:rFonts w:cs="Times New Roman"/>
          <w:spacing w:val="-2"/>
          <w:sz w:val="26"/>
          <w:szCs w:val="26"/>
        </w:rPr>
        <w:t>чины и предупреждение. Набор хромосом, половые хромосомы, гены. Роль ген</w:t>
      </w:r>
      <w:r w:rsidRPr="0010524A">
        <w:rPr>
          <w:rFonts w:cs="Times New Roman"/>
          <w:spacing w:val="-2"/>
          <w:sz w:val="26"/>
          <w:szCs w:val="26"/>
        </w:rPr>
        <w:t>е</w:t>
      </w:r>
      <w:r w:rsidRPr="0010524A">
        <w:rPr>
          <w:rFonts w:cs="Times New Roman"/>
          <w:spacing w:val="-2"/>
          <w:sz w:val="26"/>
          <w:szCs w:val="26"/>
        </w:rPr>
        <w:t>тических знаний для планирования семьи. Инфекции, передающиеся половым п</w:t>
      </w:r>
      <w:r w:rsidRPr="0010524A">
        <w:rPr>
          <w:rFonts w:cs="Times New Roman"/>
          <w:spacing w:val="-2"/>
          <w:sz w:val="26"/>
          <w:szCs w:val="26"/>
        </w:rPr>
        <w:t>у</w:t>
      </w:r>
      <w:r w:rsidRPr="0010524A">
        <w:rPr>
          <w:rFonts w:cs="Times New Roman"/>
          <w:spacing w:val="-2"/>
          <w:sz w:val="26"/>
          <w:szCs w:val="26"/>
        </w:rPr>
        <w:t>тём, их профилактика.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Описание основных мер по профилактике инфекционных заболеваний, п</w:t>
      </w:r>
      <w:r w:rsidRPr="0010524A">
        <w:rPr>
          <w:rFonts w:cs="Times New Roman"/>
          <w:sz w:val="26"/>
          <w:szCs w:val="26"/>
        </w:rPr>
        <w:t>е</w:t>
      </w:r>
      <w:r w:rsidRPr="0010524A">
        <w:rPr>
          <w:rFonts w:cs="Times New Roman"/>
          <w:sz w:val="26"/>
          <w:szCs w:val="26"/>
        </w:rPr>
        <w:t>редающихся половым путём.</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13. Органы чувств и сенсорные системы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Ухо и слух. Строение и функции органа слуха. Механизм работы слухового анализатора. Слуховое восприятие. Нарушения слуха и их причины. Гигиена сл</w:t>
      </w:r>
      <w:r w:rsidRPr="0010524A">
        <w:rPr>
          <w:rFonts w:cs="Times New Roman"/>
          <w:sz w:val="26"/>
          <w:szCs w:val="26"/>
        </w:rPr>
        <w:t>у</w:t>
      </w:r>
      <w:r w:rsidRPr="0010524A">
        <w:rPr>
          <w:rFonts w:cs="Times New Roman"/>
          <w:sz w:val="26"/>
          <w:szCs w:val="26"/>
        </w:rPr>
        <w:t>ха.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Органы равновесия, мышечного чувства, осязания, обоняния и вкуса. Взаимодействие сенсорных систем организма.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Определение остроты зрения у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Изучение строения органа зрения (на муляже и влажном препарате).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Изучение строения органа слуха (на муляже).</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14. Поведение и психика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Психика и поведение человека. Потребности и мотивы поведения. Соц</w:t>
      </w:r>
      <w:r w:rsidRPr="0010524A">
        <w:rPr>
          <w:rFonts w:cs="Times New Roman"/>
          <w:sz w:val="26"/>
          <w:szCs w:val="26"/>
        </w:rPr>
        <w:t>и</w:t>
      </w:r>
      <w:r w:rsidRPr="0010524A">
        <w:rPr>
          <w:rFonts w:cs="Times New Roman"/>
          <w:sz w:val="26"/>
          <w:szCs w:val="26"/>
        </w:rPr>
        <w:t xml:space="preserve">альная обусловленность поведения человека. Рефлекторная теория поведения. </w:t>
      </w:r>
      <w:r w:rsidRPr="0010524A">
        <w:rPr>
          <w:rFonts w:cs="Times New Roman"/>
          <w:sz w:val="26"/>
          <w:szCs w:val="26"/>
        </w:rPr>
        <w:lastRenderedPageBreak/>
        <w:t>Высшая нервная деятельность человека, работы И. М. Сеченова, И. П. Павлова. Механизм образования условных рефлексов. Торможение. Динамический ст</w:t>
      </w:r>
      <w:r w:rsidRPr="0010524A">
        <w:rPr>
          <w:rFonts w:cs="Times New Roman"/>
          <w:sz w:val="26"/>
          <w:szCs w:val="26"/>
        </w:rPr>
        <w:t>е</w:t>
      </w:r>
      <w:r w:rsidRPr="0010524A">
        <w:rPr>
          <w:rFonts w:cs="Times New Roman"/>
          <w:sz w:val="26"/>
          <w:szCs w:val="26"/>
        </w:rPr>
        <w:t>реотип. Роль гормонов в поведении. Наследственные и ненаследственные пр</w:t>
      </w:r>
      <w:r w:rsidRPr="0010524A">
        <w:rPr>
          <w:rFonts w:cs="Times New Roman"/>
          <w:sz w:val="26"/>
          <w:szCs w:val="26"/>
        </w:rPr>
        <w:t>о</w:t>
      </w:r>
      <w:r w:rsidRPr="0010524A">
        <w:rPr>
          <w:rFonts w:cs="Times New Roman"/>
          <w:sz w:val="26"/>
          <w:szCs w:val="26"/>
        </w:rPr>
        <w:t>граммы поведения у человека. Приспособительный характер поведения.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w:t>
      </w:r>
      <w:r w:rsidRPr="0010524A">
        <w:rPr>
          <w:rFonts w:cs="Times New Roman"/>
          <w:sz w:val="26"/>
          <w:szCs w:val="26"/>
        </w:rPr>
        <w:t>в</w:t>
      </w:r>
      <w:r w:rsidRPr="0010524A">
        <w:rPr>
          <w:rFonts w:cs="Times New Roman"/>
          <w:sz w:val="26"/>
          <w:szCs w:val="26"/>
        </w:rPr>
        <w:t>ной деятельности и темперамента. Особенности психики человека. Гигиена ф</w:t>
      </w:r>
      <w:r w:rsidRPr="0010524A">
        <w:rPr>
          <w:rFonts w:cs="Times New Roman"/>
          <w:sz w:val="26"/>
          <w:szCs w:val="26"/>
        </w:rPr>
        <w:t>и</w:t>
      </w:r>
      <w:r w:rsidRPr="0010524A">
        <w:rPr>
          <w:rFonts w:cs="Times New Roman"/>
          <w:sz w:val="26"/>
          <w:szCs w:val="26"/>
        </w:rPr>
        <w:t>зического и умственного труда. Режим труда и отдыха. Сон и его значение. Г</w:t>
      </w:r>
      <w:r w:rsidRPr="0010524A">
        <w:rPr>
          <w:rFonts w:cs="Times New Roman"/>
          <w:sz w:val="26"/>
          <w:szCs w:val="26"/>
        </w:rPr>
        <w:t>и</w:t>
      </w:r>
      <w:r w:rsidRPr="0010524A">
        <w:rPr>
          <w:rFonts w:cs="Times New Roman"/>
          <w:sz w:val="26"/>
          <w:szCs w:val="26"/>
        </w:rPr>
        <w:t>гиена сна.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Лабораторные и практические работы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Изучение кратковременной памяти.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Определение объёма механической и логической памяти.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Оценка сформированности навыков логического мышления.</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15. Человек и окружающая среда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Человек и окружающая среда. Экологические факторы и их действие на о</w:t>
      </w:r>
      <w:r w:rsidRPr="0010524A">
        <w:rPr>
          <w:rFonts w:cs="Times New Roman"/>
          <w:sz w:val="26"/>
          <w:szCs w:val="26"/>
        </w:rPr>
        <w:t>р</w:t>
      </w:r>
      <w:r w:rsidRPr="0010524A">
        <w:rPr>
          <w:rFonts w:cs="Times New Roman"/>
          <w:sz w:val="26"/>
          <w:szCs w:val="26"/>
        </w:rPr>
        <w:t>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Здоровье человека как социальная ценность. Факторы, нарушающие здор</w:t>
      </w:r>
      <w:r w:rsidRPr="0010524A">
        <w:rPr>
          <w:rFonts w:cs="Times New Roman"/>
          <w:sz w:val="26"/>
          <w:szCs w:val="26"/>
        </w:rPr>
        <w:t>о</w:t>
      </w:r>
      <w:r w:rsidRPr="0010524A">
        <w:rPr>
          <w:rFonts w:cs="Times New Roman"/>
          <w:sz w:val="26"/>
          <w:szCs w:val="26"/>
        </w:rPr>
        <w:t>вье: гиподинамия, курение, употребление алкоголя, наркотиков, несбалансир</w:t>
      </w:r>
      <w:r w:rsidRPr="0010524A">
        <w:rPr>
          <w:rFonts w:cs="Times New Roman"/>
          <w:sz w:val="26"/>
          <w:szCs w:val="26"/>
        </w:rPr>
        <w:t>о</w:t>
      </w:r>
      <w:r w:rsidRPr="0010524A">
        <w:rPr>
          <w:rFonts w:cs="Times New Roman"/>
          <w:sz w:val="26"/>
          <w:szCs w:val="26"/>
        </w:rPr>
        <w:t>ванное питание, стресс. Укрепление здоровья: аутотренинг, закаливание, двиг</w:t>
      </w:r>
      <w:r w:rsidRPr="0010524A">
        <w:rPr>
          <w:rFonts w:cs="Times New Roman"/>
          <w:sz w:val="26"/>
          <w:szCs w:val="26"/>
        </w:rPr>
        <w:t>а</w:t>
      </w:r>
      <w:r w:rsidRPr="0010524A">
        <w:rPr>
          <w:rFonts w:cs="Times New Roman"/>
          <w:sz w:val="26"/>
          <w:szCs w:val="26"/>
        </w:rPr>
        <w:t>тельная активность, сбалансированное питание. Культура отношения к собстве</w:t>
      </w:r>
      <w:r w:rsidRPr="0010524A">
        <w:rPr>
          <w:rFonts w:cs="Times New Roman"/>
          <w:sz w:val="26"/>
          <w:szCs w:val="26"/>
        </w:rPr>
        <w:t>н</w:t>
      </w:r>
      <w:r w:rsidRPr="0010524A">
        <w:rPr>
          <w:rFonts w:cs="Times New Roman"/>
          <w:sz w:val="26"/>
          <w:szCs w:val="26"/>
        </w:rPr>
        <w:t>ному здоровью и здоровью окружающих. Всемирная организация здравоохран</w:t>
      </w:r>
      <w:r w:rsidRPr="0010524A">
        <w:rPr>
          <w:rFonts w:cs="Times New Roman"/>
          <w:sz w:val="26"/>
          <w:szCs w:val="26"/>
        </w:rPr>
        <w:t>е</w:t>
      </w:r>
      <w:r w:rsidRPr="0010524A">
        <w:rPr>
          <w:rFonts w:cs="Times New Roman"/>
          <w:sz w:val="26"/>
          <w:szCs w:val="26"/>
        </w:rPr>
        <w:t>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Человек как часть биосферы Земли. Антропогенные воздействия на природу. Урбанизация. Цивилизация. Техногенные изменения в окружающей среде. С</w:t>
      </w:r>
      <w:r w:rsidRPr="0010524A">
        <w:rPr>
          <w:rFonts w:cs="Times New Roman"/>
          <w:sz w:val="26"/>
          <w:szCs w:val="26"/>
        </w:rPr>
        <w:t>о</w:t>
      </w:r>
      <w:r w:rsidRPr="0010524A">
        <w:rPr>
          <w:rFonts w:cs="Times New Roman"/>
          <w:sz w:val="26"/>
          <w:szCs w:val="26"/>
        </w:rPr>
        <w:t>временные глобальные экологические проблемы. Значение охраны окружающей среды для сохранения человечества.</w:t>
      </w:r>
    </w:p>
    <w:p w:rsidR="00500A6C" w:rsidRPr="0010524A" w:rsidRDefault="00500A6C"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ПЛАНИРУЕМЫЕ РЕЗУЛЬТАТЫ ОСВОЕНИЯ УЧЕБНОГО ПРЕДМЕТА «БИОЛОГИЯ» 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Освоение учебного предмета «Биология» на уровне основного общего о</w:t>
      </w:r>
      <w:r w:rsidRPr="0010524A">
        <w:rPr>
          <w:rFonts w:cs="Times New Roman"/>
          <w:sz w:val="26"/>
          <w:szCs w:val="26"/>
        </w:rPr>
        <w:t>б</w:t>
      </w:r>
      <w:r w:rsidRPr="0010524A">
        <w:rPr>
          <w:rFonts w:cs="Times New Roman"/>
          <w:sz w:val="26"/>
          <w:szCs w:val="26"/>
        </w:rPr>
        <w:t>разования должно обеспечивать достижение следующих личностных, метапре</w:t>
      </w:r>
      <w:r w:rsidRPr="0010524A">
        <w:rPr>
          <w:rFonts w:cs="Times New Roman"/>
          <w:sz w:val="26"/>
          <w:szCs w:val="26"/>
        </w:rPr>
        <w:t>д</w:t>
      </w:r>
      <w:r w:rsidRPr="0010524A">
        <w:rPr>
          <w:rFonts w:cs="Times New Roman"/>
          <w:sz w:val="26"/>
          <w:szCs w:val="26"/>
        </w:rPr>
        <w:t>метных и предметных образовательных результатов:</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Патриотическое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отношение к биологии как к важной составляющей культуры, го</w:t>
      </w:r>
      <w:r w:rsidRPr="0010524A">
        <w:rPr>
          <w:rFonts w:cs="Times New Roman"/>
          <w:sz w:val="26"/>
          <w:szCs w:val="26"/>
        </w:rPr>
        <w:t>р</w:t>
      </w:r>
      <w:r w:rsidRPr="0010524A">
        <w:rPr>
          <w:rFonts w:cs="Times New Roman"/>
          <w:sz w:val="26"/>
          <w:szCs w:val="26"/>
        </w:rPr>
        <w:t>дость за вклад российских и советских учёных в развитие мировой биолог</w:t>
      </w:r>
      <w:r w:rsidRPr="0010524A">
        <w:rPr>
          <w:rFonts w:cs="Times New Roman"/>
          <w:sz w:val="26"/>
          <w:szCs w:val="26"/>
        </w:rPr>
        <w:t>и</w:t>
      </w:r>
      <w:r w:rsidRPr="0010524A">
        <w:rPr>
          <w:rFonts w:cs="Times New Roman"/>
          <w:sz w:val="26"/>
          <w:szCs w:val="26"/>
        </w:rPr>
        <w:t>ческой науки.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Гражданское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готовность к конструктивной совместной деятельности при выпо</w:t>
      </w:r>
      <w:r w:rsidRPr="0010524A">
        <w:rPr>
          <w:rFonts w:cs="Times New Roman"/>
          <w:sz w:val="26"/>
          <w:szCs w:val="26"/>
        </w:rPr>
        <w:t>л</w:t>
      </w:r>
      <w:r w:rsidRPr="0010524A">
        <w:rPr>
          <w:rFonts w:cs="Times New Roman"/>
          <w:sz w:val="26"/>
          <w:szCs w:val="26"/>
        </w:rPr>
        <w:t>нении исследований и проектов, стремление к взаимопониманию и взаим</w:t>
      </w:r>
      <w:r w:rsidRPr="0010524A">
        <w:rPr>
          <w:rFonts w:cs="Times New Roman"/>
          <w:sz w:val="26"/>
          <w:szCs w:val="26"/>
        </w:rPr>
        <w:t>о</w:t>
      </w:r>
      <w:r w:rsidRPr="0010524A">
        <w:rPr>
          <w:rFonts w:cs="Times New Roman"/>
          <w:sz w:val="26"/>
          <w:szCs w:val="26"/>
        </w:rPr>
        <w:t>помощи.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Духовно-нравственное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готовность оценивать поведение и поступки с позиции нравственных норм и норм экологической культуры;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понимание значимости нравственного аспекта деятельности человека в медицине и биологии.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lastRenderedPageBreak/>
        <w:t>Эстетическое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понимание роли биологии в формировании эстетической культуры личности.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Ценности научного познания: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ориентация на современную систему научных представлений об о</w:t>
      </w:r>
      <w:r w:rsidRPr="0010524A">
        <w:rPr>
          <w:rFonts w:cs="Times New Roman"/>
          <w:sz w:val="26"/>
          <w:szCs w:val="26"/>
        </w:rPr>
        <w:t>с</w:t>
      </w:r>
      <w:r w:rsidRPr="0010524A">
        <w:rPr>
          <w:rFonts w:cs="Times New Roman"/>
          <w:sz w:val="26"/>
          <w:szCs w:val="26"/>
        </w:rPr>
        <w:t>новных биологических закономерностях, взаимосвязях человека с природной и социальной средой;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понимание роли биологической науки в формировании научного мировоззрения;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развитие научной любознательности, интереса к биологической на</w:t>
      </w:r>
      <w:r w:rsidRPr="0010524A">
        <w:rPr>
          <w:rFonts w:cs="Times New Roman"/>
          <w:sz w:val="26"/>
          <w:szCs w:val="26"/>
        </w:rPr>
        <w:t>у</w:t>
      </w:r>
      <w:r w:rsidRPr="0010524A">
        <w:rPr>
          <w:rFonts w:cs="Times New Roman"/>
          <w:sz w:val="26"/>
          <w:szCs w:val="26"/>
        </w:rPr>
        <w:t>ке, навыков исследовательской деятельности.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Формирование культуры здоровья: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Pr="0010524A">
        <w:rPr>
          <w:rFonts w:cs="Times New Roman"/>
          <w:sz w:val="26"/>
          <w:szCs w:val="26"/>
        </w:rPr>
        <w:t>в</w:t>
      </w:r>
      <w:r w:rsidRPr="0010524A">
        <w:rPr>
          <w:rFonts w:cs="Times New Roman"/>
          <w:sz w:val="26"/>
          <w:szCs w:val="26"/>
        </w:rPr>
        <w:t>ность);</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осознание последствий и неприятие вредных привычек (употребление алкоголя, наркотиков, курение) и иных форм вреда для физического и пс</w:t>
      </w:r>
      <w:r w:rsidRPr="0010524A">
        <w:rPr>
          <w:rFonts w:cs="Times New Roman"/>
          <w:sz w:val="26"/>
          <w:szCs w:val="26"/>
        </w:rPr>
        <w:t>и</w:t>
      </w:r>
      <w:r w:rsidRPr="0010524A">
        <w:rPr>
          <w:rFonts w:cs="Times New Roman"/>
          <w:sz w:val="26"/>
          <w:szCs w:val="26"/>
        </w:rPr>
        <w:t>хического здоровья;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соблюдение правил безопасности, в том числе навыки безопасного поведения в природной среде;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сформированность навыка рефлексии, управление собственным эмоциональным состоянием.</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Трудовое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активное участие в решении практических задач (в рамках семьи, школы, города, края) биологической и экологической направленности, инт</w:t>
      </w:r>
      <w:r w:rsidRPr="0010524A">
        <w:rPr>
          <w:rFonts w:cs="Times New Roman"/>
          <w:sz w:val="26"/>
          <w:szCs w:val="26"/>
        </w:rPr>
        <w:t>е</w:t>
      </w:r>
      <w:r w:rsidRPr="0010524A">
        <w:rPr>
          <w:rFonts w:cs="Times New Roman"/>
          <w:sz w:val="26"/>
          <w:szCs w:val="26"/>
        </w:rPr>
        <w:t>рес к практическому изучению профессий, связанных с биологией.</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Экологическое воспитание: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ориентация на применение биологических знаний при решении задач в области окружающей среды;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осознание экологических проблем и путей их решения;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готовность к участию в практической деятельности экологической направленности.</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Адаптация обучающегося к изменяющимся условиям со-циальной и природной среды: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адекватная оценка изменяющихся условий;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принятие решения (индивидуальное, в группе) в изменяющихся у</w:t>
      </w:r>
      <w:r w:rsidRPr="0010524A">
        <w:rPr>
          <w:rFonts w:cs="Times New Roman"/>
          <w:sz w:val="26"/>
          <w:szCs w:val="26"/>
        </w:rPr>
        <w:t>с</w:t>
      </w:r>
      <w:r w:rsidRPr="0010524A">
        <w:rPr>
          <w:rFonts w:cs="Times New Roman"/>
          <w:sz w:val="26"/>
          <w:szCs w:val="26"/>
        </w:rPr>
        <w:t>ловиях на основании анализа биологической информации;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планирование действий в новой ситуации на основании знаний би</w:t>
      </w:r>
      <w:r w:rsidRPr="0010524A">
        <w:rPr>
          <w:rFonts w:cs="Times New Roman"/>
          <w:sz w:val="26"/>
          <w:szCs w:val="26"/>
        </w:rPr>
        <w:t>о</w:t>
      </w:r>
      <w:r w:rsidRPr="0010524A">
        <w:rPr>
          <w:rFonts w:cs="Times New Roman"/>
          <w:sz w:val="26"/>
          <w:szCs w:val="26"/>
        </w:rPr>
        <w:t>логических закономерностей.</w:t>
      </w:r>
    </w:p>
    <w:p w:rsidR="00612607" w:rsidRPr="0010524A" w:rsidRDefault="0061260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Универсальные познавательные действия</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Базовые логические действия: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биологических объектов (явлений);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устанавливать существенный признак классификации биологических объектов (явлений, процессов), основания для обобщения и сравнения, кр</w:t>
      </w:r>
      <w:r w:rsidRPr="0010524A">
        <w:rPr>
          <w:rFonts w:cs="Times New Roman"/>
          <w:sz w:val="26"/>
          <w:szCs w:val="26"/>
        </w:rPr>
        <w:t>и</w:t>
      </w:r>
      <w:r w:rsidRPr="0010524A">
        <w:rPr>
          <w:rFonts w:cs="Times New Roman"/>
          <w:sz w:val="26"/>
          <w:szCs w:val="26"/>
        </w:rPr>
        <w:t>терии проводимого анализа;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с учётом предложенной биологической задачи выявлять закономе</w:t>
      </w:r>
      <w:r w:rsidRPr="0010524A">
        <w:rPr>
          <w:rFonts w:cs="Times New Roman"/>
          <w:sz w:val="26"/>
          <w:szCs w:val="26"/>
        </w:rPr>
        <w:t>р</w:t>
      </w:r>
      <w:r w:rsidRPr="0010524A">
        <w:rPr>
          <w:rFonts w:cs="Times New Roman"/>
          <w:sz w:val="26"/>
          <w:szCs w:val="26"/>
        </w:rPr>
        <w:t>ности и противоречия в рассматриваемых фактах и наблюдениях; предлагать критерии для выявления закономерностей и противоречий;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дефициты информации, данных, необходимых для решения поставленной задачи;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причинно-следственные связи при изучении биологических явлений и процессов; делать выводы с использованием дедуктивных и и</w:t>
      </w:r>
      <w:r w:rsidRPr="0010524A">
        <w:rPr>
          <w:rFonts w:cs="Times New Roman"/>
          <w:sz w:val="26"/>
          <w:szCs w:val="26"/>
        </w:rPr>
        <w:t>н</w:t>
      </w:r>
      <w:r w:rsidRPr="0010524A">
        <w:rPr>
          <w:rFonts w:cs="Times New Roman"/>
          <w:sz w:val="26"/>
          <w:szCs w:val="26"/>
        </w:rPr>
        <w:t>дуктивных умозаключений, умозаключений по аналогии, формулировать гипотезы о взаимосвязях;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самостоятельно выбирать способ решения учебной биологической задачи (сравнивать несколько вариантов решения, выбирать наиболее по</w:t>
      </w:r>
      <w:r w:rsidRPr="0010524A">
        <w:rPr>
          <w:rFonts w:cs="Times New Roman"/>
          <w:sz w:val="26"/>
          <w:szCs w:val="26"/>
        </w:rPr>
        <w:t>д</w:t>
      </w:r>
      <w:r w:rsidRPr="0010524A">
        <w:rPr>
          <w:rFonts w:cs="Times New Roman"/>
          <w:sz w:val="26"/>
          <w:szCs w:val="26"/>
        </w:rPr>
        <w:t>ходящий с учётом самостоятельно выделенных критериев).</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Базовые исследовательские действия: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вопросы как исследовательский инструмент познания;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формировать гипотезу об истинности собственных суждений, арг</w:t>
      </w:r>
      <w:r w:rsidRPr="0010524A">
        <w:rPr>
          <w:rFonts w:cs="Times New Roman"/>
          <w:sz w:val="26"/>
          <w:szCs w:val="26"/>
        </w:rPr>
        <w:t>у</w:t>
      </w:r>
      <w:r w:rsidRPr="0010524A">
        <w:rPr>
          <w:rFonts w:cs="Times New Roman"/>
          <w:sz w:val="26"/>
          <w:szCs w:val="26"/>
        </w:rPr>
        <w:t>ментировать свою позицию, мнение;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проводить по самостоятельно составленному плану наблюдение, н</w:t>
      </w:r>
      <w:r w:rsidRPr="0010524A">
        <w:rPr>
          <w:rFonts w:cs="Times New Roman"/>
          <w:sz w:val="26"/>
          <w:szCs w:val="26"/>
        </w:rPr>
        <w:t>е</w:t>
      </w:r>
      <w:r w:rsidRPr="0010524A">
        <w:rPr>
          <w:rFonts w:cs="Times New Roman"/>
          <w:sz w:val="26"/>
          <w:szCs w:val="26"/>
        </w:rPr>
        <w:t>сложный биологический эксперимент, небольшое исследование по устано</w:t>
      </w:r>
      <w:r w:rsidRPr="0010524A">
        <w:rPr>
          <w:rFonts w:cs="Times New Roman"/>
          <w:sz w:val="26"/>
          <w:szCs w:val="26"/>
        </w:rPr>
        <w:t>в</w:t>
      </w:r>
      <w:r w:rsidRPr="0010524A">
        <w:rPr>
          <w:rFonts w:cs="Times New Roman"/>
          <w:sz w:val="26"/>
          <w:szCs w:val="26"/>
        </w:rPr>
        <w:t>лению особенностей биологического объекта (процесса) изучения, причи</w:t>
      </w:r>
      <w:r w:rsidRPr="0010524A">
        <w:rPr>
          <w:rFonts w:cs="Times New Roman"/>
          <w:sz w:val="26"/>
          <w:szCs w:val="26"/>
        </w:rPr>
        <w:t>н</w:t>
      </w:r>
      <w:r w:rsidRPr="0010524A">
        <w:rPr>
          <w:rFonts w:cs="Times New Roman"/>
          <w:sz w:val="26"/>
          <w:szCs w:val="26"/>
        </w:rPr>
        <w:t>но-следственных связей и зависимостей биологических объектов между с</w:t>
      </w:r>
      <w:r w:rsidRPr="0010524A">
        <w:rPr>
          <w:rFonts w:cs="Times New Roman"/>
          <w:sz w:val="26"/>
          <w:szCs w:val="26"/>
        </w:rPr>
        <w:t>о</w:t>
      </w:r>
      <w:r w:rsidRPr="0010524A">
        <w:rPr>
          <w:rFonts w:cs="Times New Roman"/>
          <w:sz w:val="26"/>
          <w:szCs w:val="26"/>
        </w:rPr>
        <w:t>бой;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оценивать на применимость и достоверность информацию, получе</w:t>
      </w:r>
      <w:r w:rsidRPr="0010524A">
        <w:rPr>
          <w:rFonts w:cs="Times New Roman"/>
          <w:sz w:val="26"/>
          <w:szCs w:val="26"/>
        </w:rPr>
        <w:t>н</w:t>
      </w:r>
      <w:r w:rsidRPr="0010524A">
        <w:rPr>
          <w:rFonts w:cs="Times New Roman"/>
          <w:sz w:val="26"/>
          <w:szCs w:val="26"/>
        </w:rPr>
        <w:t>ную в ходе наблюдения и эксперимента;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Работа с информацией: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выбирать, анализировать, систематизировать и интерпретировать биологическую информацию различных видов и форм представления;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самостоятельно выбирать оптимальную форму представления и</w:t>
      </w:r>
      <w:r w:rsidRPr="0010524A">
        <w:rPr>
          <w:rFonts w:cs="Times New Roman"/>
          <w:sz w:val="26"/>
          <w:szCs w:val="26"/>
        </w:rPr>
        <w:t>н</w:t>
      </w:r>
      <w:r w:rsidRPr="0010524A">
        <w:rPr>
          <w:rFonts w:cs="Times New Roman"/>
          <w:sz w:val="26"/>
          <w:szCs w:val="26"/>
        </w:rPr>
        <w:t>формации и иллюстрировать решаемые задачи несложными схемами, ди</w:t>
      </w:r>
      <w:r w:rsidRPr="0010524A">
        <w:rPr>
          <w:rFonts w:cs="Times New Roman"/>
          <w:sz w:val="26"/>
          <w:szCs w:val="26"/>
        </w:rPr>
        <w:t>а</w:t>
      </w:r>
      <w:r w:rsidRPr="0010524A">
        <w:rPr>
          <w:rFonts w:cs="Times New Roman"/>
          <w:sz w:val="26"/>
          <w:szCs w:val="26"/>
        </w:rPr>
        <w:t>граммами, иной графикой и их комбинациями;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оценивать надёжность биологической информации по критериям, предложенным учителем или сформулированным самостоятельно;</w:t>
      </w:r>
    </w:p>
    <w:p w:rsidR="00416B7C" w:rsidRPr="0010524A" w:rsidRDefault="00416B7C" w:rsidP="00B82670">
      <w:pPr>
        <w:pStyle w:val="Bull"/>
        <w:spacing w:line="240" w:lineRule="auto"/>
        <w:ind w:firstLine="680"/>
        <w:rPr>
          <w:rFonts w:cs="Times New Roman"/>
          <w:spacing w:val="-2"/>
          <w:sz w:val="26"/>
          <w:szCs w:val="26"/>
        </w:rPr>
      </w:pPr>
      <w:r w:rsidRPr="0010524A">
        <w:rPr>
          <w:rFonts w:cs="Times New Roman"/>
          <w:spacing w:val="-2"/>
          <w:sz w:val="26"/>
          <w:szCs w:val="26"/>
        </w:rPr>
        <w:t>запоминать и систематизировать биологическую информацию.</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Универсальные коммуникативные действия</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Общение: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воспринимать и формулировать суждения, выражать эмоции в пр</w:t>
      </w:r>
      <w:r w:rsidRPr="0010524A">
        <w:rPr>
          <w:rFonts w:cs="Times New Roman"/>
          <w:sz w:val="26"/>
          <w:szCs w:val="26"/>
        </w:rPr>
        <w:t>о</w:t>
      </w:r>
      <w:r w:rsidRPr="0010524A">
        <w:rPr>
          <w:rFonts w:cs="Times New Roman"/>
          <w:sz w:val="26"/>
          <w:szCs w:val="26"/>
        </w:rPr>
        <w:t>цессе выполнения практических и лабораторных работ;</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выражать себя (свою точку зрения) в устных и письменных текстах;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распознавать невербальные средства общения, понимать значение социальных знаков, знать и распознавать предпосылки конфликтных ситу</w:t>
      </w:r>
      <w:r w:rsidRPr="0010524A">
        <w:rPr>
          <w:rFonts w:cs="Times New Roman"/>
          <w:sz w:val="26"/>
          <w:szCs w:val="26"/>
        </w:rPr>
        <w:t>а</w:t>
      </w:r>
      <w:r w:rsidRPr="0010524A">
        <w:rPr>
          <w:rFonts w:cs="Times New Roman"/>
          <w:sz w:val="26"/>
          <w:szCs w:val="26"/>
        </w:rPr>
        <w:t>ций и смягчать конфликты, вести переговоры;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 ходе диалога и/или дискуссии задавать вопросы по существу о</w:t>
      </w:r>
      <w:r w:rsidRPr="0010524A">
        <w:rPr>
          <w:rFonts w:cs="Times New Roman"/>
          <w:sz w:val="26"/>
          <w:szCs w:val="26"/>
        </w:rPr>
        <w:t>б</w:t>
      </w:r>
      <w:r w:rsidRPr="0010524A">
        <w:rPr>
          <w:rFonts w:cs="Times New Roman"/>
          <w:sz w:val="26"/>
          <w:szCs w:val="26"/>
        </w:rPr>
        <w:t>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сопоставлять свои суждения с суждениями других участников ди</w:t>
      </w:r>
      <w:r w:rsidRPr="0010524A">
        <w:rPr>
          <w:rFonts w:cs="Times New Roman"/>
          <w:sz w:val="26"/>
          <w:szCs w:val="26"/>
        </w:rPr>
        <w:t>а</w:t>
      </w:r>
      <w:r w:rsidRPr="0010524A">
        <w:rPr>
          <w:rFonts w:cs="Times New Roman"/>
          <w:sz w:val="26"/>
          <w:szCs w:val="26"/>
        </w:rPr>
        <w:t>лога, обнаруживать различие и сходство позиций;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публично представлять результаты выполненного биологического опыта (эксперимента, исследования, проекта);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самостоятельно выбирать формат выступления с учётом задач пр</w:t>
      </w:r>
      <w:r w:rsidRPr="0010524A">
        <w:rPr>
          <w:rFonts w:cs="Times New Roman"/>
          <w:sz w:val="26"/>
          <w:szCs w:val="26"/>
        </w:rPr>
        <w:t>е</w:t>
      </w:r>
      <w:r w:rsidRPr="0010524A">
        <w:rPr>
          <w:rFonts w:cs="Times New Roman"/>
          <w:sz w:val="26"/>
          <w:szCs w:val="26"/>
        </w:rPr>
        <w:t>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Совместная деятельность (сотрудничество):</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понимать и использовать преимущества командной и индивидуал</w:t>
      </w:r>
      <w:r w:rsidRPr="0010524A">
        <w:rPr>
          <w:rFonts w:cs="Times New Roman"/>
          <w:sz w:val="26"/>
          <w:szCs w:val="26"/>
        </w:rPr>
        <w:t>ь</w:t>
      </w:r>
      <w:r w:rsidRPr="0010524A">
        <w:rPr>
          <w:rFonts w:cs="Times New Roman"/>
          <w:sz w:val="26"/>
          <w:szCs w:val="26"/>
        </w:rPr>
        <w:t>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принимать цель совместной деятельности, коллективно строить де</w:t>
      </w:r>
      <w:r w:rsidRPr="0010524A">
        <w:rPr>
          <w:rFonts w:cs="Times New Roman"/>
          <w:sz w:val="26"/>
          <w:szCs w:val="26"/>
        </w:rPr>
        <w:t>й</w:t>
      </w:r>
      <w:r w:rsidRPr="0010524A">
        <w:rPr>
          <w:rFonts w:cs="Times New Roman"/>
          <w:sz w:val="26"/>
          <w:szCs w:val="26"/>
        </w:rPr>
        <w:t>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w:t>
      </w:r>
      <w:r w:rsidRPr="0010524A">
        <w:rPr>
          <w:rFonts w:cs="Times New Roman"/>
          <w:sz w:val="26"/>
          <w:szCs w:val="26"/>
        </w:rPr>
        <w:t>ь</w:t>
      </w:r>
      <w:r w:rsidRPr="0010524A">
        <w:rPr>
          <w:rFonts w:cs="Times New Roman"/>
          <w:sz w:val="26"/>
          <w:szCs w:val="26"/>
        </w:rPr>
        <w:t>ся;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оценивать качество своего вклада в общий продукт по критериям, самостоятельно сформулированным участниками взаимодействия; сравн</w:t>
      </w:r>
      <w:r w:rsidRPr="0010524A">
        <w:rPr>
          <w:rFonts w:cs="Times New Roman"/>
          <w:sz w:val="26"/>
          <w:szCs w:val="26"/>
        </w:rPr>
        <w:t>и</w:t>
      </w:r>
      <w:r w:rsidRPr="0010524A">
        <w:rPr>
          <w:rFonts w:cs="Times New Roman"/>
          <w:sz w:val="26"/>
          <w:szCs w:val="26"/>
        </w:rPr>
        <w:t>вать результаты с исходной задачей и вклад каждого члена команды в до</w:t>
      </w:r>
      <w:r w:rsidRPr="0010524A">
        <w:rPr>
          <w:rFonts w:cs="Times New Roman"/>
          <w:sz w:val="26"/>
          <w:szCs w:val="26"/>
        </w:rPr>
        <w:t>с</w:t>
      </w:r>
      <w:r w:rsidRPr="0010524A">
        <w:rPr>
          <w:rFonts w:cs="Times New Roman"/>
          <w:sz w:val="26"/>
          <w:szCs w:val="26"/>
        </w:rPr>
        <w:t>тижение результатов, разделять сферу ответственности и проявлять гото</w:t>
      </w:r>
      <w:r w:rsidRPr="0010524A">
        <w:rPr>
          <w:rFonts w:cs="Times New Roman"/>
          <w:sz w:val="26"/>
          <w:szCs w:val="26"/>
        </w:rPr>
        <w:t>в</w:t>
      </w:r>
      <w:r w:rsidRPr="0010524A">
        <w:rPr>
          <w:rFonts w:cs="Times New Roman"/>
          <w:sz w:val="26"/>
          <w:szCs w:val="26"/>
        </w:rPr>
        <w:t>ность к предоставлению отчёта перед группой;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овладеть системой универсальных коммуникативных действий, к</w:t>
      </w:r>
      <w:r w:rsidRPr="0010524A">
        <w:rPr>
          <w:rFonts w:cs="Times New Roman"/>
          <w:sz w:val="26"/>
          <w:szCs w:val="26"/>
        </w:rPr>
        <w:t>о</w:t>
      </w:r>
      <w:r w:rsidRPr="0010524A">
        <w:rPr>
          <w:rFonts w:cs="Times New Roman"/>
          <w:sz w:val="26"/>
          <w:szCs w:val="26"/>
        </w:rPr>
        <w:t>торая обеспечивает сформированность социальных навыков и эмоционал</w:t>
      </w:r>
      <w:r w:rsidRPr="0010524A">
        <w:rPr>
          <w:rFonts w:cs="Times New Roman"/>
          <w:sz w:val="26"/>
          <w:szCs w:val="26"/>
        </w:rPr>
        <w:t>ь</w:t>
      </w:r>
      <w:r w:rsidRPr="0010524A">
        <w:rPr>
          <w:rFonts w:cs="Times New Roman"/>
          <w:sz w:val="26"/>
          <w:szCs w:val="26"/>
        </w:rPr>
        <w:t>ного интеллекта обучающихся.</w:t>
      </w:r>
    </w:p>
    <w:p w:rsidR="00416B7C" w:rsidRPr="0010524A" w:rsidRDefault="00416B7C" w:rsidP="00B82670">
      <w:pPr>
        <w:pStyle w:val="a8"/>
        <w:spacing w:line="240" w:lineRule="auto"/>
        <w:ind w:firstLine="680"/>
        <w:rPr>
          <w:rStyle w:val="a9"/>
          <w:rFonts w:cs="Times New Roman"/>
          <w:sz w:val="26"/>
          <w:szCs w:val="26"/>
        </w:rPr>
      </w:pPr>
      <w:r w:rsidRPr="0010524A">
        <w:rPr>
          <w:rStyle w:val="a9"/>
          <w:rFonts w:cs="Times New Roman"/>
          <w:sz w:val="26"/>
          <w:szCs w:val="26"/>
        </w:rPr>
        <w:t>Универсальные регулятивные действия</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Самоорганизация: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проблемы для решения в жизненных и учебных ситуациях, используя биологические знания;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ориентироваться в различных подходах принятия решений (индив</w:t>
      </w:r>
      <w:r w:rsidRPr="0010524A">
        <w:rPr>
          <w:rFonts w:cs="Times New Roman"/>
          <w:sz w:val="26"/>
          <w:szCs w:val="26"/>
        </w:rPr>
        <w:t>и</w:t>
      </w:r>
      <w:r w:rsidRPr="0010524A">
        <w:rPr>
          <w:rFonts w:cs="Times New Roman"/>
          <w:sz w:val="26"/>
          <w:szCs w:val="26"/>
        </w:rPr>
        <w:t>дуальное, принятие решения в группе, принятие решений группой);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самостоятельно составлять алгоритм решения задачи (или его часть), выбирать способ решения учебной биологической задачи с учётом име</w:t>
      </w:r>
      <w:r w:rsidRPr="0010524A">
        <w:rPr>
          <w:rFonts w:cs="Times New Roman"/>
          <w:sz w:val="26"/>
          <w:szCs w:val="26"/>
        </w:rPr>
        <w:t>ю</w:t>
      </w:r>
      <w:r w:rsidRPr="0010524A">
        <w:rPr>
          <w:rFonts w:cs="Times New Roman"/>
          <w:sz w:val="26"/>
          <w:szCs w:val="26"/>
        </w:rPr>
        <w:lastRenderedPageBreak/>
        <w:t>щихся ресурсов и собственных возможностей, аргументировать предлага</w:t>
      </w:r>
      <w:r w:rsidRPr="0010524A">
        <w:rPr>
          <w:rFonts w:cs="Times New Roman"/>
          <w:sz w:val="26"/>
          <w:szCs w:val="26"/>
        </w:rPr>
        <w:t>е</w:t>
      </w:r>
      <w:r w:rsidRPr="0010524A">
        <w:rPr>
          <w:rFonts w:cs="Times New Roman"/>
          <w:sz w:val="26"/>
          <w:szCs w:val="26"/>
        </w:rPr>
        <w:t>мые варианты решений;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составлять план действий (план реализации намеченного алгоритма решения), корректировать предложенный алгоритм с учётом получения н</w:t>
      </w:r>
      <w:r w:rsidRPr="0010524A">
        <w:rPr>
          <w:rFonts w:cs="Times New Roman"/>
          <w:sz w:val="26"/>
          <w:szCs w:val="26"/>
        </w:rPr>
        <w:t>о</w:t>
      </w:r>
      <w:r w:rsidRPr="0010524A">
        <w:rPr>
          <w:rFonts w:cs="Times New Roman"/>
          <w:sz w:val="26"/>
          <w:szCs w:val="26"/>
        </w:rPr>
        <w:t>вых биологических знаний об изучаемом биологическом объекте;</w:t>
      </w:r>
    </w:p>
    <w:p w:rsidR="00416B7C" w:rsidRPr="0010524A" w:rsidRDefault="00416B7C" w:rsidP="00500A6C">
      <w:pPr>
        <w:pStyle w:val="Bull"/>
        <w:spacing w:line="240" w:lineRule="auto"/>
        <w:ind w:firstLine="680"/>
        <w:rPr>
          <w:rStyle w:val="ab"/>
          <w:rFonts w:cs="Times New Roman"/>
          <w:b w:val="0"/>
          <w:bCs w:val="0"/>
          <w:i w:val="0"/>
          <w:iCs w:val="0"/>
          <w:sz w:val="26"/>
          <w:szCs w:val="26"/>
        </w:rPr>
      </w:pPr>
      <w:r w:rsidRPr="0010524A">
        <w:rPr>
          <w:rFonts w:cs="Times New Roman"/>
          <w:sz w:val="26"/>
          <w:szCs w:val="26"/>
        </w:rPr>
        <w:t>делать выбор и брать ответственность за решение.</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Самоконтроль (рефлексия):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способами самоконтроля, самомотивации и рефлексии;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давать адекватную оценку ситуации и предлагать план её изменения;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учитывать контекст и предвидеть трудности, которые могут возни</w:t>
      </w:r>
      <w:r w:rsidRPr="0010524A">
        <w:rPr>
          <w:rFonts w:cs="Times New Roman"/>
          <w:sz w:val="26"/>
          <w:szCs w:val="26"/>
        </w:rPr>
        <w:t>к</w:t>
      </w:r>
      <w:r w:rsidRPr="0010524A">
        <w:rPr>
          <w:rFonts w:cs="Times New Roman"/>
          <w:sz w:val="26"/>
          <w:szCs w:val="26"/>
        </w:rPr>
        <w:t>нуть при решении учебной биологической задачи, адаптировать решение к меняющимся обстоятельствам;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объяснять причины достижения (недостижения) результатов де</w:t>
      </w:r>
      <w:r w:rsidRPr="0010524A">
        <w:rPr>
          <w:rFonts w:cs="Times New Roman"/>
          <w:sz w:val="26"/>
          <w:szCs w:val="26"/>
        </w:rPr>
        <w:t>я</w:t>
      </w:r>
      <w:r w:rsidRPr="0010524A">
        <w:rPr>
          <w:rFonts w:cs="Times New Roman"/>
          <w:sz w:val="26"/>
          <w:szCs w:val="26"/>
        </w:rPr>
        <w:t>тельности, давать оценку приобретённому опыту, уметь находить позитивное в произошедшей ситуации;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оценивать соответствие результата цели и условиям.</w:t>
      </w:r>
    </w:p>
    <w:p w:rsidR="00416B7C" w:rsidRPr="0010524A" w:rsidRDefault="00416B7C" w:rsidP="00B82670">
      <w:pPr>
        <w:pStyle w:val="Bull"/>
        <w:spacing w:line="240" w:lineRule="auto"/>
        <w:ind w:firstLine="680"/>
        <w:rPr>
          <w:rStyle w:val="ab"/>
          <w:rFonts w:cs="Times New Roman"/>
          <w:sz w:val="26"/>
          <w:szCs w:val="26"/>
        </w:rPr>
      </w:pPr>
      <w:r w:rsidRPr="0010524A">
        <w:rPr>
          <w:rStyle w:val="ab"/>
          <w:rFonts w:cs="Times New Roman"/>
          <w:sz w:val="26"/>
          <w:szCs w:val="26"/>
        </w:rPr>
        <w:t>Эмоциональный интеллект:</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называть и управлять собственными эмоциями и эмоциями других;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и анализировать причины эмоций;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ставить себя на место другого человека, понимать мотивы и намер</w:t>
      </w:r>
      <w:r w:rsidRPr="0010524A">
        <w:rPr>
          <w:rFonts w:cs="Times New Roman"/>
          <w:sz w:val="26"/>
          <w:szCs w:val="26"/>
        </w:rPr>
        <w:t>е</w:t>
      </w:r>
      <w:r w:rsidRPr="0010524A">
        <w:rPr>
          <w:rFonts w:cs="Times New Roman"/>
          <w:sz w:val="26"/>
          <w:szCs w:val="26"/>
        </w:rPr>
        <w:t>ния другого;</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регулировать способ выражения эмоций.</w:t>
      </w:r>
    </w:p>
    <w:p w:rsidR="00416B7C" w:rsidRPr="0010524A" w:rsidRDefault="00416B7C" w:rsidP="00B82670">
      <w:pPr>
        <w:pStyle w:val="a8"/>
        <w:spacing w:line="240" w:lineRule="auto"/>
        <w:ind w:firstLine="680"/>
        <w:rPr>
          <w:rStyle w:val="ab"/>
          <w:rFonts w:cs="Times New Roman"/>
          <w:sz w:val="26"/>
          <w:szCs w:val="26"/>
        </w:rPr>
      </w:pPr>
      <w:r w:rsidRPr="0010524A">
        <w:rPr>
          <w:rStyle w:val="ab"/>
          <w:rFonts w:cs="Times New Roman"/>
          <w:sz w:val="26"/>
          <w:szCs w:val="26"/>
        </w:rPr>
        <w:t>Принятие себя и других: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осознанно относиться к другому человеку, его мнению;</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признавать своё право на ошибку и такое же право другого;</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открытость себе и другим;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осознавать невозможность контролировать всё вокруг;</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овладеть системой универсальных учебных регулятивных действий, которая обеспечивает формирование смысловых установок личности (вну</w:t>
      </w:r>
      <w:r w:rsidRPr="0010524A">
        <w:rPr>
          <w:rFonts w:cs="Times New Roman"/>
          <w:sz w:val="26"/>
          <w:szCs w:val="26"/>
        </w:rPr>
        <w:t>т</w:t>
      </w:r>
      <w:r w:rsidRPr="0010524A">
        <w:rPr>
          <w:rFonts w:cs="Times New Roman"/>
          <w:sz w:val="26"/>
          <w:szCs w:val="26"/>
        </w:rPr>
        <w:t>ренняя позиция личности), и жизненных навыков личности (управления с</w:t>
      </w:r>
      <w:r w:rsidRPr="0010524A">
        <w:rPr>
          <w:rFonts w:cs="Times New Roman"/>
          <w:sz w:val="26"/>
          <w:szCs w:val="26"/>
        </w:rPr>
        <w:t>о</w:t>
      </w:r>
      <w:r w:rsidRPr="0010524A">
        <w:rPr>
          <w:rFonts w:cs="Times New Roman"/>
          <w:sz w:val="26"/>
          <w:szCs w:val="26"/>
        </w:rPr>
        <w:t>бой, самодисциплины, устойчивого поведения).</w:t>
      </w:r>
    </w:p>
    <w:p w:rsidR="00500A6C" w:rsidRPr="0010524A" w:rsidRDefault="00500A6C"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40"/>
        <w:spacing w:before="0" w:after="0" w:line="240" w:lineRule="auto"/>
        <w:ind w:firstLine="680"/>
        <w:jc w:val="both"/>
        <w:rPr>
          <w:rStyle w:val="a9"/>
          <w:rFonts w:cs="Times New Roman"/>
          <w:b/>
          <w:bCs/>
          <w:sz w:val="26"/>
          <w:szCs w:val="26"/>
          <w:lang w:val="ru-RU"/>
        </w:rPr>
      </w:pPr>
      <w:r w:rsidRPr="0010524A">
        <w:rPr>
          <w:rStyle w:val="a9"/>
          <w:rFonts w:cs="Times New Roman"/>
          <w:b/>
          <w:bCs/>
          <w:sz w:val="26"/>
          <w:szCs w:val="26"/>
          <w:lang w:val="ru-RU"/>
        </w:rPr>
        <w:t>5 класс: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биологию как науку о живой природе; называть признаки живого, сравнивать объекты живой и неживой природы;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перечислять источники биологических знаний; характеризовать зн</w:t>
      </w:r>
      <w:r w:rsidRPr="0010524A">
        <w:rPr>
          <w:rFonts w:cs="Times New Roman"/>
          <w:sz w:val="26"/>
          <w:szCs w:val="26"/>
        </w:rPr>
        <w:t>а</w:t>
      </w:r>
      <w:r w:rsidRPr="0010524A">
        <w:rPr>
          <w:rFonts w:cs="Times New Roman"/>
          <w:sz w:val="26"/>
          <w:szCs w:val="26"/>
        </w:rPr>
        <w:t>чение биологических знаний для современного человека; профессии, св</w:t>
      </w:r>
      <w:r w:rsidRPr="0010524A">
        <w:rPr>
          <w:rFonts w:cs="Times New Roman"/>
          <w:sz w:val="26"/>
          <w:szCs w:val="26"/>
        </w:rPr>
        <w:t>я</w:t>
      </w:r>
      <w:r w:rsidRPr="0010524A">
        <w:rPr>
          <w:rFonts w:cs="Times New Roman"/>
          <w:sz w:val="26"/>
          <w:szCs w:val="26"/>
        </w:rPr>
        <w:t>занные с биологией (4—5);</w:t>
      </w:r>
    </w:p>
    <w:p w:rsidR="00416B7C" w:rsidRPr="0010524A" w:rsidRDefault="00416B7C" w:rsidP="00B82670">
      <w:pPr>
        <w:pStyle w:val="Bull"/>
        <w:spacing w:line="240" w:lineRule="auto"/>
        <w:ind w:firstLine="680"/>
        <w:rPr>
          <w:rFonts w:cs="Times New Roman"/>
          <w:spacing w:val="4"/>
          <w:sz w:val="26"/>
          <w:szCs w:val="26"/>
        </w:rPr>
      </w:pPr>
      <w:r w:rsidRPr="0010524A">
        <w:rPr>
          <w:rFonts w:cs="Times New Roman"/>
          <w:spacing w:val="4"/>
          <w:sz w:val="26"/>
          <w:szCs w:val="26"/>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иметь представление о важнейших биологических процессах и явл</w:t>
      </w:r>
      <w:r w:rsidRPr="0010524A">
        <w:rPr>
          <w:rFonts w:cs="Times New Roman"/>
          <w:sz w:val="26"/>
          <w:szCs w:val="26"/>
        </w:rPr>
        <w:t>е</w:t>
      </w:r>
      <w:r w:rsidRPr="0010524A">
        <w:rPr>
          <w:rFonts w:cs="Times New Roman"/>
          <w:sz w:val="26"/>
          <w:szCs w:val="26"/>
        </w:rPr>
        <w:t>ниях: питание, дыхание, транспорт веществ, раздражимость, рост, развитие, движение, размножение;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 xml:space="preserve">применять биологические термины и понятия (в том числе: живые тела, биология, экология, цитология, анатомия, физиология, биологическая </w:t>
      </w:r>
      <w:r w:rsidRPr="0010524A">
        <w:rPr>
          <w:rFonts w:cs="Times New Roman"/>
          <w:sz w:val="26"/>
          <w:szCs w:val="26"/>
        </w:rPr>
        <w:lastRenderedPageBreak/>
        <w:t>систематика, клетка, ткань, орган, система органов, организм, вирус, движ</w:t>
      </w:r>
      <w:r w:rsidRPr="0010524A">
        <w:rPr>
          <w:rFonts w:cs="Times New Roman"/>
          <w:sz w:val="26"/>
          <w:szCs w:val="26"/>
        </w:rPr>
        <w:t>е</w:t>
      </w:r>
      <w:r w:rsidRPr="0010524A">
        <w:rPr>
          <w:rFonts w:cs="Times New Roman"/>
          <w:sz w:val="26"/>
          <w:szCs w:val="26"/>
        </w:rPr>
        <w:t>ние, питание, фотосинтез, дыхание, выделение, раздражимость, рост, ра</w:t>
      </w:r>
      <w:r w:rsidRPr="0010524A">
        <w:rPr>
          <w:rFonts w:cs="Times New Roman"/>
          <w:sz w:val="26"/>
          <w:szCs w:val="26"/>
        </w:rPr>
        <w:t>з</w:t>
      </w:r>
      <w:r w:rsidRPr="0010524A">
        <w:rPr>
          <w:rFonts w:cs="Times New Roman"/>
          <w:sz w:val="26"/>
          <w:szCs w:val="26"/>
        </w:rPr>
        <w:t>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по внешнему виду (изображениям), схемам и описаниям доядерные и ядерные организмы; различные биологические объекты: раст</w:t>
      </w:r>
      <w:r w:rsidRPr="0010524A">
        <w:rPr>
          <w:rFonts w:cs="Times New Roman"/>
          <w:sz w:val="26"/>
          <w:szCs w:val="26"/>
        </w:rPr>
        <w:t>е</w:t>
      </w:r>
      <w:r w:rsidRPr="0010524A">
        <w:rPr>
          <w:rFonts w:cs="Times New Roman"/>
          <w:sz w:val="26"/>
          <w:szCs w:val="26"/>
        </w:rPr>
        <w:t>ния, животных, грибы, лишайники, бактерии; природные и искусственные сообщества, взаимо-связи организмов в природном и искусственном соо</w:t>
      </w:r>
      <w:r w:rsidRPr="0010524A">
        <w:rPr>
          <w:rFonts w:cs="Times New Roman"/>
          <w:sz w:val="26"/>
          <w:szCs w:val="26"/>
        </w:rPr>
        <w:t>б</w:t>
      </w:r>
      <w:r w:rsidRPr="0010524A">
        <w:rPr>
          <w:rFonts w:cs="Times New Roman"/>
          <w:sz w:val="26"/>
          <w:szCs w:val="26"/>
        </w:rPr>
        <w:t>ществах; представителей флоры и фауны природных зон Земли; ландшафты природные и культурные;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проводить описание организма (растения, животного) по заданному плану; выделять существенные признаки строения и процессов жизнеде</w:t>
      </w:r>
      <w:r w:rsidRPr="0010524A">
        <w:rPr>
          <w:rFonts w:cs="Times New Roman"/>
          <w:sz w:val="26"/>
          <w:szCs w:val="26"/>
        </w:rPr>
        <w:t>я</w:t>
      </w:r>
      <w:r w:rsidRPr="0010524A">
        <w:rPr>
          <w:rFonts w:cs="Times New Roman"/>
          <w:sz w:val="26"/>
          <w:szCs w:val="26"/>
        </w:rPr>
        <w:t>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понятие о среде обитания (водной, наземно-воздушной, почвенной, внутриорганизменной), условиях среды обитания;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приводить примеры, характеризующие приспособленность органи</w:t>
      </w:r>
      <w:r w:rsidRPr="0010524A">
        <w:rPr>
          <w:rFonts w:cs="Times New Roman"/>
          <w:sz w:val="26"/>
          <w:szCs w:val="26"/>
        </w:rPr>
        <w:t>з</w:t>
      </w:r>
      <w:r w:rsidRPr="0010524A">
        <w:rPr>
          <w:rFonts w:cs="Times New Roman"/>
          <w:sz w:val="26"/>
          <w:szCs w:val="26"/>
        </w:rPr>
        <w:t>мов к среде обитания, взаимосвязи организмов в сообществах;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выделять отличительные признаки природных и искусственных с</w:t>
      </w:r>
      <w:r w:rsidRPr="0010524A">
        <w:rPr>
          <w:rFonts w:cs="Times New Roman"/>
          <w:sz w:val="26"/>
          <w:szCs w:val="26"/>
        </w:rPr>
        <w:t>о</w:t>
      </w:r>
      <w:r w:rsidRPr="0010524A">
        <w:rPr>
          <w:rFonts w:cs="Times New Roman"/>
          <w:sz w:val="26"/>
          <w:szCs w:val="26"/>
        </w:rPr>
        <w:t>обществ;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роль биологии в практической деятельности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демонстрировать на конкретных примерах связь знаний биологии со знаниями по математике, предметов гуманитарного цикла, различными в</w:t>
      </w:r>
      <w:r w:rsidRPr="0010524A">
        <w:rPr>
          <w:rFonts w:cs="Times New Roman"/>
          <w:sz w:val="26"/>
          <w:szCs w:val="26"/>
        </w:rPr>
        <w:t>и</w:t>
      </w:r>
      <w:r w:rsidRPr="0010524A">
        <w:rPr>
          <w:rFonts w:cs="Times New Roman"/>
          <w:sz w:val="26"/>
          <w:szCs w:val="26"/>
        </w:rPr>
        <w:t>дами искусства;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практические работы (поиск информации с использов</w:t>
      </w:r>
      <w:r w:rsidRPr="0010524A">
        <w:rPr>
          <w:rFonts w:cs="Times New Roman"/>
          <w:sz w:val="26"/>
          <w:szCs w:val="26"/>
        </w:rPr>
        <w:t>а</w:t>
      </w:r>
      <w:r w:rsidRPr="0010524A">
        <w:rPr>
          <w:rFonts w:cs="Times New Roman"/>
          <w:sz w:val="26"/>
          <w:szCs w:val="26"/>
        </w:rPr>
        <w:t>нием различных источников; описание организма по заданному плану) и л</w:t>
      </w:r>
      <w:r w:rsidRPr="0010524A">
        <w:rPr>
          <w:rFonts w:cs="Times New Roman"/>
          <w:sz w:val="26"/>
          <w:szCs w:val="26"/>
        </w:rPr>
        <w:t>а</w:t>
      </w:r>
      <w:r w:rsidRPr="0010524A">
        <w:rPr>
          <w:rFonts w:cs="Times New Roman"/>
          <w:sz w:val="26"/>
          <w:szCs w:val="26"/>
        </w:rPr>
        <w:t>бораторные работы (работа с микроскопом; знакомство с различными сп</w:t>
      </w:r>
      <w:r w:rsidRPr="0010524A">
        <w:rPr>
          <w:rFonts w:cs="Times New Roman"/>
          <w:sz w:val="26"/>
          <w:szCs w:val="26"/>
        </w:rPr>
        <w:t>о</w:t>
      </w:r>
      <w:r w:rsidRPr="0010524A">
        <w:rPr>
          <w:rFonts w:cs="Times New Roman"/>
          <w:sz w:val="26"/>
          <w:szCs w:val="26"/>
        </w:rPr>
        <w:t>собами измерения и сравнения живых объектов);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w:t>
      </w:r>
      <w:r w:rsidRPr="0010524A">
        <w:rPr>
          <w:rFonts w:cs="Times New Roman"/>
          <w:sz w:val="26"/>
          <w:szCs w:val="26"/>
        </w:rPr>
        <w:t>и</w:t>
      </w:r>
      <w:r w:rsidRPr="0010524A">
        <w:rPr>
          <w:rFonts w:cs="Times New Roman"/>
          <w:sz w:val="26"/>
          <w:szCs w:val="26"/>
        </w:rPr>
        <w:t>сунок и измерение биологических объектов;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приёмами работы с лупой, световым и цифровым микроск</w:t>
      </w:r>
      <w:r w:rsidRPr="0010524A">
        <w:rPr>
          <w:rFonts w:cs="Times New Roman"/>
          <w:sz w:val="26"/>
          <w:szCs w:val="26"/>
        </w:rPr>
        <w:t>о</w:t>
      </w:r>
      <w:r w:rsidRPr="0010524A">
        <w:rPr>
          <w:rFonts w:cs="Times New Roman"/>
          <w:sz w:val="26"/>
          <w:szCs w:val="26"/>
        </w:rPr>
        <w:t>пами при рассматривании биологических объектов;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соблюдать правила безопасного труда при работе с учебным и лаб</w:t>
      </w:r>
      <w:r w:rsidRPr="0010524A">
        <w:rPr>
          <w:rFonts w:cs="Times New Roman"/>
          <w:sz w:val="26"/>
          <w:szCs w:val="26"/>
        </w:rPr>
        <w:t>о</w:t>
      </w:r>
      <w:r w:rsidRPr="0010524A">
        <w:rPr>
          <w:rFonts w:cs="Times New Roman"/>
          <w:sz w:val="26"/>
          <w:szCs w:val="26"/>
        </w:rPr>
        <w:t>раторным оборудованием, химической посудой в соответствии с инстру</w:t>
      </w:r>
      <w:r w:rsidRPr="0010524A">
        <w:rPr>
          <w:rFonts w:cs="Times New Roman"/>
          <w:sz w:val="26"/>
          <w:szCs w:val="26"/>
        </w:rPr>
        <w:t>к</w:t>
      </w:r>
      <w:r w:rsidRPr="0010524A">
        <w:rPr>
          <w:rFonts w:cs="Times New Roman"/>
          <w:sz w:val="26"/>
          <w:szCs w:val="26"/>
        </w:rPr>
        <w:t>циями на уроке, во внеурочной деятельности;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при выполнении учебных заданий научно-популярную литературу по биологии, справочные материалы, ресурсы Интернета;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создавать письменные и устные сообщения, грамотно используя п</w:t>
      </w:r>
      <w:r w:rsidRPr="0010524A">
        <w:rPr>
          <w:rFonts w:cs="Times New Roman"/>
          <w:sz w:val="26"/>
          <w:szCs w:val="26"/>
        </w:rPr>
        <w:t>о</w:t>
      </w:r>
      <w:r w:rsidRPr="0010524A">
        <w:rPr>
          <w:rFonts w:cs="Times New Roman"/>
          <w:sz w:val="26"/>
          <w:szCs w:val="26"/>
        </w:rPr>
        <w:t>нятийный аппарат изучаемого раздела биологии.</w:t>
      </w:r>
    </w:p>
    <w:p w:rsidR="00500A6C" w:rsidRPr="0010524A" w:rsidRDefault="00500A6C" w:rsidP="00B82670">
      <w:pPr>
        <w:pStyle w:val="40"/>
        <w:spacing w:before="0" w:after="0" w:line="240" w:lineRule="auto"/>
        <w:ind w:firstLine="680"/>
        <w:jc w:val="both"/>
        <w:rPr>
          <w:rStyle w:val="a9"/>
          <w:rFonts w:cs="Times New Roman"/>
          <w:b/>
          <w:bCs/>
          <w:sz w:val="26"/>
          <w:szCs w:val="26"/>
          <w:lang w:val="ru-RU"/>
        </w:rPr>
      </w:pPr>
    </w:p>
    <w:p w:rsidR="00416B7C" w:rsidRPr="0010524A" w:rsidRDefault="00416B7C" w:rsidP="00B82670">
      <w:pPr>
        <w:pStyle w:val="40"/>
        <w:spacing w:before="0" w:after="0" w:line="240" w:lineRule="auto"/>
        <w:ind w:firstLine="680"/>
        <w:jc w:val="both"/>
        <w:rPr>
          <w:rStyle w:val="a9"/>
          <w:rFonts w:cs="Times New Roman"/>
          <w:b/>
          <w:bCs/>
          <w:sz w:val="26"/>
          <w:szCs w:val="26"/>
          <w:lang w:val="ru-RU"/>
        </w:rPr>
      </w:pPr>
      <w:r w:rsidRPr="0010524A">
        <w:rPr>
          <w:rStyle w:val="a9"/>
          <w:rFonts w:cs="Times New Roman"/>
          <w:b/>
          <w:bCs/>
          <w:sz w:val="26"/>
          <w:szCs w:val="26"/>
          <w:lang w:val="ru-RU"/>
        </w:rPr>
        <w:t>6 класс: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ботанику как биологическую науку, её разделы и связи с другими науками и техникой;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w:t>
      </w:r>
      <w:r w:rsidRPr="0010524A">
        <w:rPr>
          <w:rFonts w:cs="Times New Roman"/>
          <w:sz w:val="26"/>
          <w:szCs w:val="26"/>
        </w:rPr>
        <w:t>в</w:t>
      </w:r>
      <w:r w:rsidRPr="0010524A">
        <w:rPr>
          <w:rFonts w:cs="Times New Roman"/>
          <w:sz w:val="26"/>
          <w:szCs w:val="26"/>
        </w:rPr>
        <w:t>ленной задачей и в контексте;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описывать строение и жизнедеятельность растительного организма (на примере покрытосеменных или цветковых): поглощение воды и мин</w:t>
      </w:r>
      <w:r w:rsidRPr="0010524A">
        <w:rPr>
          <w:rFonts w:cs="Times New Roman"/>
          <w:sz w:val="26"/>
          <w:szCs w:val="26"/>
        </w:rPr>
        <w:t>е</w:t>
      </w:r>
      <w:r w:rsidRPr="0010524A">
        <w:rPr>
          <w:rFonts w:cs="Times New Roman"/>
          <w:sz w:val="26"/>
          <w:szCs w:val="26"/>
        </w:rPr>
        <w:t>ральное питание, фотосинтез, дыхание, транспорт веществ, рост, размнож</w:t>
      </w:r>
      <w:r w:rsidRPr="0010524A">
        <w:rPr>
          <w:rFonts w:cs="Times New Roman"/>
          <w:sz w:val="26"/>
          <w:szCs w:val="26"/>
        </w:rPr>
        <w:t>е</w:t>
      </w:r>
      <w:r w:rsidRPr="0010524A">
        <w:rPr>
          <w:rFonts w:cs="Times New Roman"/>
          <w:sz w:val="26"/>
          <w:szCs w:val="26"/>
        </w:rPr>
        <w:t>ние, развитие; связь строения вегетативных и генеративных органов растений с их функциями;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и описывать живые и гербарные экземпляры растений по заданному плану, части растений по изображениям, схемам, моделям, мул</w:t>
      </w:r>
      <w:r w:rsidRPr="0010524A">
        <w:rPr>
          <w:rFonts w:cs="Times New Roman"/>
          <w:sz w:val="26"/>
          <w:szCs w:val="26"/>
        </w:rPr>
        <w:t>я</w:t>
      </w:r>
      <w:r w:rsidRPr="0010524A">
        <w:rPr>
          <w:rFonts w:cs="Times New Roman"/>
          <w:sz w:val="26"/>
          <w:szCs w:val="26"/>
        </w:rPr>
        <w:t>жам, рельефным таблицам;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признаки растений, уровни организации растител</w:t>
      </w:r>
      <w:r w:rsidRPr="0010524A">
        <w:rPr>
          <w:rFonts w:cs="Times New Roman"/>
          <w:sz w:val="26"/>
          <w:szCs w:val="26"/>
        </w:rPr>
        <w:t>ь</w:t>
      </w:r>
      <w:r w:rsidRPr="0010524A">
        <w:rPr>
          <w:rFonts w:cs="Times New Roman"/>
          <w:sz w:val="26"/>
          <w:szCs w:val="26"/>
        </w:rPr>
        <w:t>ного организма, части растений: клетки, ткани, органы, системы органов, организм;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сравнивать растительные ткани и органы растений между собой;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w:t>
      </w:r>
      <w:r w:rsidRPr="0010524A">
        <w:rPr>
          <w:rFonts w:cs="Times New Roman"/>
          <w:sz w:val="26"/>
          <w:szCs w:val="26"/>
        </w:rPr>
        <w:t>з</w:t>
      </w:r>
      <w:r w:rsidRPr="0010524A">
        <w:rPr>
          <w:rFonts w:cs="Times New Roman"/>
          <w:sz w:val="26"/>
          <w:szCs w:val="26"/>
        </w:rPr>
        <w:t>множение (на примере покрытосеменных, или цветковых);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причинно-следственные связи между строением и фун</w:t>
      </w:r>
      <w:r w:rsidRPr="0010524A">
        <w:rPr>
          <w:rFonts w:cs="Times New Roman"/>
          <w:sz w:val="26"/>
          <w:szCs w:val="26"/>
        </w:rPr>
        <w:t>к</w:t>
      </w:r>
      <w:r w:rsidRPr="0010524A">
        <w:rPr>
          <w:rFonts w:cs="Times New Roman"/>
          <w:sz w:val="26"/>
          <w:szCs w:val="26"/>
        </w:rPr>
        <w:t>циями тканей и органов растений, строением и жизнедеятельностью раст</w:t>
      </w:r>
      <w:r w:rsidRPr="0010524A">
        <w:rPr>
          <w:rFonts w:cs="Times New Roman"/>
          <w:sz w:val="26"/>
          <w:szCs w:val="26"/>
        </w:rPr>
        <w:t>е</w:t>
      </w:r>
      <w:r w:rsidRPr="0010524A">
        <w:rPr>
          <w:rFonts w:cs="Times New Roman"/>
          <w:sz w:val="26"/>
          <w:szCs w:val="26"/>
        </w:rPr>
        <w:t>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pacing w:val="-3"/>
          <w:sz w:val="26"/>
          <w:szCs w:val="26"/>
        </w:rPr>
        <w:t>классифицировать растения и их части по разным основаниям;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объяснять роль растений в природе и жизни человека: значение ф</w:t>
      </w:r>
      <w:r w:rsidRPr="0010524A">
        <w:rPr>
          <w:rFonts w:cs="Times New Roman"/>
          <w:sz w:val="26"/>
          <w:szCs w:val="26"/>
        </w:rPr>
        <w:t>о</w:t>
      </w:r>
      <w:r w:rsidRPr="0010524A">
        <w:rPr>
          <w:rFonts w:cs="Times New Roman"/>
          <w:sz w:val="26"/>
          <w:szCs w:val="26"/>
        </w:rPr>
        <w:t>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полученные знания для выращивания и размножения культурных растений;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методы биологии: проводить наблюдения за растени</w:t>
      </w:r>
      <w:r w:rsidRPr="0010524A">
        <w:rPr>
          <w:rFonts w:cs="Times New Roman"/>
          <w:sz w:val="26"/>
          <w:szCs w:val="26"/>
        </w:rPr>
        <w:t>я</w:t>
      </w:r>
      <w:r w:rsidRPr="0010524A">
        <w:rPr>
          <w:rFonts w:cs="Times New Roman"/>
          <w:sz w:val="26"/>
          <w:szCs w:val="26"/>
        </w:rPr>
        <w:t>ми, описывать растения и их части, ставить простейшие биологические опыты и эксперименты;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соблюдать правила безопасного труда при работе с учебным и лаб</w:t>
      </w:r>
      <w:r w:rsidRPr="0010524A">
        <w:rPr>
          <w:rFonts w:cs="Times New Roman"/>
          <w:sz w:val="26"/>
          <w:szCs w:val="26"/>
        </w:rPr>
        <w:t>о</w:t>
      </w:r>
      <w:r w:rsidRPr="0010524A">
        <w:rPr>
          <w:rFonts w:cs="Times New Roman"/>
          <w:sz w:val="26"/>
          <w:szCs w:val="26"/>
        </w:rPr>
        <w:t>раторным оборудованием, химической посудой в соответствии с инстру</w:t>
      </w:r>
      <w:r w:rsidRPr="0010524A">
        <w:rPr>
          <w:rFonts w:cs="Times New Roman"/>
          <w:sz w:val="26"/>
          <w:szCs w:val="26"/>
        </w:rPr>
        <w:t>к</w:t>
      </w:r>
      <w:r w:rsidRPr="0010524A">
        <w:rPr>
          <w:rFonts w:cs="Times New Roman"/>
          <w:sz w:val="26"/>
          <w:szCs w:val="26"/>
        </w:rPr>
        <w:t>циями на уроке и во внеурочной деятельности;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владеть приёмами работы с биологической информацией: формул</w:t>
      </w:r>
      <w:r w:rsidRPr="0010524A">
        <w:rPr>
          <w:rFonts w:cs="Times New Roman"/>
          <w:sz w:val="26"/>
          <w:szCs w:val="26"/>
        </w:rPr>
        <w:t>и</w:t>
      </w:r>
      <w:r w:rsidRPr="0010524A">
        <w:rPr>
          <w:rFonts w:cs="Times New Roman"/>
          <w:sz w:val="26"/>
          <w:szCs w:val="26"/>
        </w:rPr>
        <w:t>ровать основания для извлечения и обобщения информации из двух исто</w:t>
      </w:r>
      <w:r w:rsidRPr="0010524A">
        <w:rPr>
          <w:rFonts w:cs="Times New Roman"/>
          <w:sz w:val="26"/>
          <w:szCs w:val="26"/>
        </w:rPr>
        <w:t>ч</w:t>
      </w:r>
      <w:r w:rsidRPr="0010524A">
        <w:rPr>
          <w:rFonts w:cs="Times New Roman"/>
          <w:sz w:val="26"/>
          <w:szCs w:val="26"/>
        </w:rPr>
        <w:t>ников; преобразовывать информацию из одной знаковой системы в другую;</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создавать письменные и устные сообщения, грамотно используя п</w:t>
      </w:r>
      <w:r w:rsidRPr="0010524A">
        <w:rPr>
          <w:rFonts w:cs="Times New Roman"/>
          <w:sz w:val="26"/>
          <w:szCs w:val="26"/>
        </w:rPr>
        <w:t>о</w:t>
      </w:r>
      <w:r w:rsidRPr="0010524A">
        <w:rPr>
          <w:rFonts w:cs="Times New Roman"/>
          <w:sz w:val="26"/>
          <w:szCs w:val="26"/>
        </w:rPr>
        <w:t>нятийный аппарат изучаемого раздела биологии.</w:t>
      </w:r>
    </w:p>
    <w:p w:rsidR="00500A6C" w:rsidRPr="0010524A" w:rsidRDefault="00500A6C" w:rsidP="00B82670">
      <w:pPr>
        <w:pStyle w:val="40"/>
        <w:spacing w:before="0" w:after="0" w:line="240" w:lineRule="auto"/>
        <w:ind w:firstLine="680"/>
        <w:jc w:val="both"/>
        <w:rPr>
          <w:rStyle w:val="a9"/>
          <w:rFonts w:cs="Times New Roman"/>
          <w:b/>
          <w:bCs/>
          <w:sz w:val="26"/>
          <w:szCs w:val="26"/>
          <w:lang w:val="ru-RU"/>
        </w:rPr>
      </w:pPr>
    </w:p>
    <w:p w:rsidR="00416B7C" w:rsidRPr="0010524A" w:rsidRDefault="00416B7C" w:rsidP="00B82670">
      <w:pPr>
        <w:pStyle w:val="40"/>
        <w:spacing w:before="0" w:after="0" w:line="240" w:lineRule="auto"/>
        <w:ind w:firstLine="680"/>
        <w:jc w:val="both"/>
        <w:rPr>
          <w:rStyle w:val="a9"/>
          <w:rFonts w:cs="Times New Roman"/>
          <w:b/>
          <w:bCs/>
          <w:sz w:val="26"/>
          <w:szCs w:val="26"/>
          <w:lang w:val="ru-RU"/>
        </w:rPr>
      </w:pPr>
      <w:r w:rsidRPr="0010524A">
        <w:rPr>
          <w:rStyle w:val="a9"/>
          <w:rFonts w:cs="Times New Roman"/>
          <w:b/>
          <w:bCs/>
          <w:sz w:val="26"/>
          <w:szCs w:val="26"/>
          <w:lang w:val="ru-RU"/>
        </w:rPr>
        <w:t>7 класс: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принципы классификации растений, основные си</w:t>
      </w:r>
      <w:r w:rsidRPr="0010524A">
        <w:rPr>
          <w:rFonts w:cs="Times New Roman"/>
          <w:sz w:val="26"/>
          <w:szCs w:val="26"/>
        </w:rPr>
        <w:t>с</w:t>
      </w:r>
      <w:r w:rsidRPr="0010524A">
        <w:rPr>
          <w:rFonts w:cs="Times New Roman"/>
          <w:sz w:val="26"/>
          <w:szCs w:val="26"/>
        </w:rPr>
        <w:t>тематические группы растений (водоросли, мхи, плауны, хвощи, папоро</w:t>
      </w:r>
      <w:r w:rsidRPr="0010524A">
        <w:rPr>
          <w:rFonts w:cs="Times New Roman"/>
          <w:sz w:val="26"/>
          <w:szCs w:val="26"/>
        </w:rPr>
        <w:t>т</w:t>
      </w:r>
      <w:r w:rsidRPr="0010524A">
        <w:rPr>
          <w:rFonts w:cs="Times New Roman"/>
          <w:sz w:val="26"/>
          <w:szCs w:val="26"/>
        </w:rPr>
        <w:t>ники, голосеменные, покрытосеменные или цветковые);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w:t>
      </w:r>
      <w:r w:rsidRPr="0010524A">
        <w:rPr>
          <w:rFonts w:cs="Times New Roman"/>
          <w:sz w:val="26"/>
          <w:szCs w:val="26"/>
        </w:rPr>
        <w:t>с</w:t>
      </w:r>
      <w:r w:rsidRPr="0010524A">
        <w:rPr>
          <w:rFonts w:cs="Times New Roman"/>
          <w:sz w:val="26"/>
          <w:szCs w:val="26"/>
        </w:rPr>
        <w:t>тительное сообщество, высшие растения, низшие растения, споровые раст</w:t>
      </w:r>
      <w:r w:rsidRPr="0010524A">
        <w:rPr>
          <w:rFonts w:cs="Times New Roman"/>
          <w:sz w:val="26"/>
          <w:szCs w:val="26"/>
        </w:rPr>
        <w:t>е</w:t>
      </w:r>
      <w:r w:rsidRPr="0010524A">
        <w:rPr>
          <w:rFonts w:cs="Times New Roman"/>
          <w:sz w:val="26"/>
          <w:szCs w:val="26"/>
        </w:rPr>
        <w:t>ния, семенные растения, водоросли, мхи, плауны, хвощи, папоротники, г</w:t>
      </w:r>
      <w:r w:rsidRPr="0010524A">
        <w:rPr>
          <w:rFonts w:cs="Times New Roman"/>
          <w:sz w:val="26"/>
          <w:szCs w:val="26"/>
        </w:rPr>
        <w:t>о</w:t>
      </w:r>
      <w:r w:rsidRPr="0010524A">
        <w:rPr>
          <w:rFonts w:cs="Times New Roman"/>
          <w:sz w:val="26"/>
          <w:szCs w:val="26"/>
        </w:rPr>
        <w:t>лосеменные, покрытосеменные, бактерии, грибы, лишайники) в соответствии с поставленной задачей и в контексте;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w:t>
      </w:r>
      <w:r w:rsidRPr="0010524A">
        <w:rPr>
          <w:rFonts w:cs="Times New Roman"/>
          <w:sz w:val="26"/>
          <w:szCs w:val="26"/>
        </w:rPr>
        <w:t>а</w:t>
      </w:r>
      <w:r w:rsidRPr="0010524A">
        <w:rPr>
          <w:rFonts w:cs="Times New Roman"/>
          <w:sz w:val="26"/>
          <w:szCs w:val="26"/>
        </w:rPr>
        <w:t>жениям;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признаки классов покрытосеменных или цветковых, с</w:t>
      </w:r>
      <w:r w:rsidRPr="0010524A">
        <w:rPr>
          <w:rFonts w:cs="Times New Roman"/>
          <w:sz w:val="26"/>
          <w:szCs w:val="26"/>
        </w:rPr>
        <w:t>е</w:t>
      </w:r>
      <w:r w:rsidRPr="0010524A">
        <w:rPr>
          <w:rFonts w:cs="Times New Roman"/>
          <w:sz w:val="26"/>
          <w:szCs w:val="26"/>
        </w:rPr>
        <w:t>мейств двудольных и однодольных растений;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w:t>
      </w:r>
      <w:r w:rsidRPr="0010524A">
        <w:rPr>
          <w:rFonts w:cs="Times New Roman"/>
          <w:sz w:val="26"/>
          <w:szCs w:val="26"/>
        </w:rPr>
        <w:t>е</w:t>
      </w:r>
      <w:r w:rsidRPr="0010524A">
        <w:rPr>
          <w:rFonts w:cs="Times New Roman"/>
          <w:sz w:val="26"/>
          <w:szCs w:val="26"/>
        </w:rPr>
        <w:t>довательские работы с использованием приборов и инструментов цифровой лаборатории;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выделять существенные признаки строения и жизнедеятельности растений, бактерий, грибов, лишайников;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проводить описание и сравнивать между собой растения, грибы, л</w:t>
      </w:r>
      <w:r w:rsidRPr="0010524A">
        <w:rPr>
          <w:rFonts w:cs="Times New Roman"/>
          <w:sz w:val="26"/>
          <w:szCs w:val="26"/>
        </w:rPr>
        <w:t>и</w:t>
      </w:r>
      <w:r w:rsidRPr="0010524A">
        <w:rPr>
          <w:rFonts w:cs="Times New Roman"/>
          <w:sz w:val="26"/>
          <w:szCs w:val="26"/>
        </w:rPr>
        <w:t>шайники, бактерии по заданному плану; делать выводы на основе сравнения;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описывать усложнение организации растений в ходе эволюции ра</w:t>
      </w:r>
      <w:r w:rsidRPr="0010524A">
        <w:rPr>
          <w:rFonts w:cs="Times New Roman"/>
          <w:sz w:val="26"/>
          <w:szCs w:val="26"/>
        </w:rPr>
        <w:t>с</w:t>
      </w:r>
      <w:r w:rsidRPr="0010524A">
        <w:rPr>
          <w:rFonts w:cs="Times New Roman"/>
          <w:sz w:val="26"/>
          <w:szCs w:val="26"/>
        </w:rPr>
        <w:t>тительного мира на Земле;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черты приспособленности растений к среде обитания, зн</w:t>
      </w:r>
      <w:r w:rsidRPr="0010524A">
        <w:rPr>
          <w:rFonts w:cs="Times New Roman"/>
          <w:sz w:val="26"/>
          <w:szCs w:val="26"/>
        </w:rPr>
        <w:t>а</w:t>
      </w:r>
      <w:r w:rsidRPr="0010524A">
        <w:rPr>
          <w:rFonts w:cs="Times New Roman"/>
          <w:sz w:val="26"/>
          <w:szCs w:val="26"/>
        </w:rPr>
        <w:t>чение экологических факторов для растений;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растительные сообщества, сезонные и поступ</w:t>
      </w:r>
      <w:r w:rsidRPr="0010524A">
        <w:rPr>
          <w:rFonts w:cs="Times New Roman"/>
          <w:sz w:val="26"/>
          <w:szCs w:val="26"/>
        </w:rPr>
        <w:t>а</w:t>
      </w:r>
      <w:r w:rsidRPr="0010524A">
        <w:rPr>
          <w:rFonts w:cs="Times New Roman"/>
          <w:sz w:val="26"/>
          <w:szCs w:val="26"/>
        </w:rPr>
        <w:t>тельные изменения растительных сообществ, растительность (растительный покров) природных зон Земли;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приводить примеры культурных растений и их значение в жизни ч</w:t>
      </w:r>
      <w:r w:rsidRPr="0010524A">
        <w:rPr>
          <w:rFonts w:cs="Times New Roman"/>
          <w:sz w:val="26"/>
          <w:szCs w:val="26"/>
        </w:rPr>
        <w:t>е</w:t>
      </w:r>
      <w:r w:rsidRPr="0010524A">
        <w:rPr>
          <w:rFonts w:cs="Times New Roman"/>
          <w:sz w:val="26"/>
          <w:szCs w:val="26"/>
        </w:rPr>
        <w:t>ловека; понимать причины и знать меры охраны растительного мира Земли;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роль растений, грибов, лишайников, бактерий в приро</w:t>
      </w:r>
      <w:r w:rsidRPr="0010524A">
        <w:rPr>
          <w:rFonts w:cs="Times New Roman"/>
          <w:sz w:val="26"/>
          <w:szCs w:val="26"/>
        </w:rPr>
        <w:t>д</w:t>
      </w:r>
      <w:r w:rsidRPr="0010524A">
        <w:rPr>
          <w:rFonts w:cs="Times New Roman"/>
          <w:sz w:val="26"/>
          <w:szCs w:val="26"/>
        </w:rPr>
        <w:t>ных сообществах, в хозяйственной деятельности человека и его повседневной жизни;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демонстрировать на конкретных примерах связь знаний биологии со знаниями по математике, физике, географии, технологии, литературе, и те</w:t>
      </w:r>
      <w:r w:rsidRPr="0010524A">
        <w:rPr>
          <w:rFonts w:cs="Times New Roman"/>
          <w:sz w:val="26"/>
          <w:szCs w:val="26"/>
        </w:rPr>
        <w:t>х</w:t>
      </w:r>
      <w:r w:rsidRPr="0010524A">
        <w:rPr>
          <w:rFonts w:cs="Times New Roman"/>
          <w:sz w:val="26"/>
          <w:szCs w:val="26"/>
        </w:rPr>
        <w:t>нологии, предметов гуманитарного цикла, различными видами искусства;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методы биологии: проводить наблюдения за растени</w:t>
      </w:r>
      <w:r w:rsidRPr="0010524A">
        <w:rPr>
          <w:rFonts w:cs="Times New Roman"/>
          <w:sz w:val="26"/>
          <w:szCs w:val="26"/>
        </w:rPr>
        <w:t>я</w:t>
      </w:r>
      <w:r w:rsidRPr="0010524A">
        <w:rPr>
          <w:rFonts w:cs="Times New Roman"/>
          <w:sz w:val="26"/>
          <w:szCs w:val="26"/>
        </w:rPr>
        <w:t>ми, бактериями, грибами, лишайниками, описывать их; ставить простейшие биологические опыты и эксперименты;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соблюдать правила безопасного труда при работе с учебным и лаб</w:t>
      </w:r>
      <w:r w:rsidRPr="0010524A">
        <w:rPr>
          <w:rFonts w:cs="Times New Roman"/>
          <w:sz w:val="26"/>
          <w:szCs w:val="26"/>
        </w:rPr>
        <w:t>о</w:t>
      </w:r>
      <w:r w:rsidRPr="0010524A">
        <w:rPr>
          <w:rFonts w:cs="Times New Roman"/>
          <w:sz w:val="26"/>
          <w:szCs w:val="26"/>
        </w:rPr>
        <w:t>раторным оборудованием, химической посудой в соответствии с инстру</w:t>
      </w:r>
      <w:r w:rsidRPr="0010524A">
        <w:rPr>
          <w:rFonts w:cs="Times New Roman"/>
          <w:sz w:val="26"/>
          <w:szCs w:val="26"/>
        </w:rPr>
        <w:t>к</w:t>
      </w:r>
      <w:r w:rsidRPr="0010524A">
        <w:rPr>
          <w:rFonts w:cs="Times New Roman"/>
          <w:sz w:val="26"/>
          <w:szCs w:val="26"/>
        </w:rPr>
        <w:t>циями на уроке и во внеурочной деятельности;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приёмами работы с биологической информацией: формул</w:t>
      </w:r>
      <w:r w:rsidRPr="0010524A">
        <w:rPr>
          <w:rFonts w:cs="Times New Roman"/>
          <w:sz w:val="26"/>
          <w:szCs w:val="26"/>
        </w:rPr>
        <w:t>и</w:t>
      </w:r>
      <w:r w:rsidRPr="0010524A">
        <w:rPr>
          <w:rFonts w:cs="Times New Roman"/>
          <w:sz w:val="26"/>
          <w:szCs w:val="26"/>
        </w:rPr>
        <w:t>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создавать письменные и устные сообщения, грамотно используя п</w:t>
      </w:r>
      <w:r w:rsidRPr="0010524A">
        <w:rPr>
          <w:rFonts w:cs="Times New Roman"/>
          <w:sz w:val="26"/>
          <w:szCs w:val="26"/>
        </w:rPr>
        <w:t>о</w:t>
      </w:r>
      <w:r w:rsidRPr="0010524A">
        <w:rPr>
          <w:rFonts w:cs="Times New Roman"/>
          <w:sz w:val="26"/>
          <w:szCs w:val="26"/>
        </w:rPr>
        <w:t>нятийный аппарат изучаемого раздела биологии, сопровождать выступление презентацией с учётом особенностей аудитории сверстников.</w:t>
      </w:r>
    </w:p>
    <w:p w:rsidR="00500A6C" w:rsidRPr="0010524A" w:rsidRDefault="00500A6C" w:rsidP="00B82670">
      <w:pPr>
        <w:pStyle w:val="40"/>
        <w:spacing w:before="0" w:after="0" w:line="240" w:lineRule="auto"/>
        <w:ind w:firstLine="680"/>
        <w:jc w:val="both"/>
        <w:rPr>
          <w:rStyle w:val="a9"/>
          <w:rFonts w:cs="Times New Roman"/>
          <w:b/>
          <w:bCs/>
          <w:sz w:val="26"/>
          <w:szCs w:val="26"/>
          <w:lang w:val="ru-RU"/>
        </w:rPr>
      </w:pPr>
    </w:p>
    <w:p w:rsidR="00416B7C" w:rsidRPr="0010524A" w:rsidRDefault="00416B7C" w:rsidP="00B82670">
      <w:pPr>
        <w:pStyle w:val="40"/>
        <w:spacing w:before="0" w:after="0" w:line="240" w:lineRule="auto"/>
        <w:ind w:firstLine="680"/>
        <w:jc w:val="both"/>
        <w:rPr>
          <w:rStyle w:val="a9"/>
          <w:rFonts w:cs="Times New Roman"/>
          <w:b/>
          <w:bCs/>
          <w:sz w:val="26"/>
          <w:szCs w:val="26"/>
          <w:lang w:val="ru-RU"/>
        </w:rPr>
      </w:pPr>
      <w:r w:rsidRPr="0010524A">
        <w:rPr>
          <w:rStyle w:val="a9"/>
          <w:rFonts w:cs="Times New Roman"/>
          <w:b/>
          <w:bCs/>
          <w:sz w:val="26"/>
          <w:szCs w:val="26"/>
          <w:lang w:val="ru-RU"/>
        </w:rPr>
        <w:t>8 класс: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зоологию как биологическую науку, её разделы и связь с другими науками и техникой;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принципы классификации животных, вид как о</w:t>
      </w:r>
      <w:r w:rsidRPr="0010524A">
        <w:rPr>
          <w:rFonts w:cs="Times New Roman"/>
          <w:sz w:val="26"/>
          <w:szCs w:val="26"/>
        </w:rPr>
        <w:t>с</w:t>
      </w:r>
      <w:r w:rsidRPr="0010524A">
        <w:rPr>
          <w:rFonts w:cs="Times New Roman"/>
          <w:sz w:val="26"/>
          <w:szCs w:val="26"/>
        </w:rPr>
        <w:t>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биологические термины и понятия (в том числе: зоология, экология животных, этология, палеозоология, систематика, царство, тип, о</w:t>
      </w:r>
      <w:r w:rsidRPr="0010524A">
        <w:rPr>
          <w:rFonts w:cs="Times New Roman"/>
          <w:sz w:val="26"/>
          <w:szCs w:val="26"/>
        </w:rPr>
        <w:t>т</w:t>
      </w:r>
      <w:r w:rsidRPr="0010524A">
        <w:rPr>
          <w:rFonts w:cs="Times New Roman"/>
          <w:sz w:val="26"/>
          <w:szCs w:val="26"/>
        </w:rPr>
        <w:t>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w:t>
      </w:r>
      <w:r w:rsidRPr="0010524A">
        <w:rPr>
          <w:rFonts w:cs="Times New Roman"/>
          <w:sz w:val="26"/>
          <w:szCs w:val="26"/>
        </w:rPr>
        <w:t>р</w:t>
      </w:r>
      <w:r w:rsidRPr="0010524A">
        <w:rPr>
          <w:rFonts w:cs="Times New Roman"/>
          <w:sz w:val="26"/>
          <w:szCs w:val="26"/>
        </w:rPr>
        <w:t>теногенез, раздражимость, рефлекс, органы чувств, поведение, среда обит</w:t>
      </w:r>
      <w:r w:rsidRPr="0010524A">
        <w:rPr>
          <w:rFonts w:cs="Times New Roman"/>
          <w:sz w:val="26"/>
          <w:szCs w:val="26"/>
        </w:rPr>
        <w:t>а</w:t>
      </w:r>
      <w:r w:rsidRPr="0010524A">
        <w:rPr>
          <w:rFonts w:cs="Times New Roman"/>
          <w:sz w:val="26"/>
          <w:szCs w:val="26"/>
        </w:rPr>
        <w:t>ния, природное сообщество) в соответствии с поставленной задачей и в ко</w:t>
      </w:r>
      <w:r w:rsidRPr="0010524A">
        <w:rPr>
          <w:rFonts w:cs="Times New Roman"/>
          <w:sz w:val="26"/>
          <w:szCs w:val="26"/>
        </w:rPr>
        <w:t>н</w:t>
      </w:r>
      <w:r w:rsidRPr="0010524A">
        <w:rPr>
          <w:rFonts w:cs="Times New Roman"/>
          <w:sz w:val="26"/>
          <w:szCs w:val="26"/>
        </w:rPr>
        <w:t>тексте;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общие признаки животных, уровни организации живо</w:t>
      </w:r>
      <w:r w:rsidRPr="0010524A">
        <w:rPr>
          <w:rFonts w:cs="Times New Roman"/>
          <w:sz w:val="26"/>
          <w:szCs w:val="26"/>
        </w:rPr>
        <w:t>т</w:t>
      </w:r>
      <w:r w:rsidRPr="0010524A">
        <w:rPr>
          <w:rFonts w:cs="Times New Roman"/>
          <w:sz w:val="26"/>
          <w:szCs w:val="26"/>
        </w:rPr>
        <w:t>ного организма: клетки, ткани, органы, системы органов, организм;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сравнивать животные ткани и органы животных между собой;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причинно-следственные связи между строением, жизн</w:t>
      </w:r>
      <w:r w:rsidRPr="0010524A">
        <w:rPr>
          <w:rFonts w:cs="Times New Roman"/>
          <w:sz w:val="26"/>
          <w:szCs w:val="26"/>
        </w:rPr>
        <w:t>е</w:t>
      </w:r>
      <w:r w:rsidRPr="0010524A">
        <w:rPr>
          <w:rFonts w:cs="Times New Roman"/>
          <w:sz w:val="26"/>
          <w:szCs w:val="26"/>
        </w:rPr>
        <w:t>деятельностью и средой обитания животных изучаемых систематических групп;</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и описывать животных изучаемых систематических групп, отдельные органы и системы органов по схемам, моделям, муляжам, рел</w:t>
      </w:r>
      <w:r w:rsidRPr="0010524A">
        <w:rPr>
          <w:rFonts w:cs="Times New Roman"/>
          <w:sz w:val="26"/>
          <w:szCs w:val="26"/>
        </w:rPr>
        <w:t>ь</w:t>
      </w:r>
      <w:r w:rsidRPr="0010524A">
        <w:rPr>
          <w:rFonts w:cs="Times New Roman"/>
          <w:sz w:val="26"/>
          <w:szCs w:val="26"/>
        </w:rPr>
        <w:t>ефным таблицам; простейших — по изображениям;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выявлять признаки классов членистоногих и хордовых; отрядов н</w:t>
      </w:r>
      <w:r w:rsidRPr="0010524A">
        <w:rPr>
          <w:rFonts w:cs="Times New Roman"/>
          <w:sz w:val="26"/>
          <w:szCs w:val="26"/>
        </w:rPr>
        <w:t>а</w:t>
      </w:r>
      <w:r w:rsidRPr="0010524A">
        <w:rPr>
          <w:rFonts w:cs="Times New Roman"/>
          <w:sz w:val="26"/>
          <w:szCs w:val="26"/>
        </w:rPr>
        <w:t>секомых и млекопитающих;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практические и лабораторные работы по морфологии, анатомии, физиологии и поведению животных, в том числе работы с микр</w:t>
      </w:r>
      <w:r w:rsidRPr="0010524A">
        <w:rPr>
          <w:rFonts w:cs="Times New Roman"/>
          <w:sz w:val="26"/>
          <w:szCs w:val="26"/>
        </w:rPr>
        <w:t>о</w:t>
      </w:r>
      <w:r w:rsidRPr="0010524A">
        <w:rPr>
          <w:rFonts w:cs="Times New Roman"/>
          <w:sz w:val="26"/>
          <w:szCs w:val="26"/>
        </w:rPr>
        <w:t>скопом с постоянными (фиксированными) и временными микропрепаратами, исследовательские работы с использованием приборов и инструментов ци</w:t>
      </w:r>
      <w:r w:rsidRPr="0010524A">
        <w:rPr>
          <w:rFonts w:cs="Times New Roman"/>
          <w:sz w:val="26"/>
          <w:szCs w:val="26"/>
        </w:rPr>
        <w:t>ф</w:t>
      </w:r>
      <w:r w:rsidRPr="0010524A">
        <w:rPr>
          <w:rFonts w:cs="Times New Roman"/>
          <w:sz w:val="26"/>
          <w:szCs w:val="26"/>
        </w:rPr>
        <w:t>ровой лаборатории;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сравнивать представителей отдельных систематических групп ж</w:t>
      </w:r>
      <w:r w:rsidRPr="0010524A">
        <w:rPr>
          <w:rFonts w:cs="Times New Roman"/>
          <w:sz w:val="26"/>
          <w:szCs w:val="26"/>
        </w:rPr>
        <w:t>и</w:t>
      </w:r>
      <w:r w:rsidRPr="0010524A">
        <w:rPr>
          <w:rFonts w:cs="Times New Roman"/>
          <w:sz w:val="26"/>
          <w:szCs w:val="26"/>
        </w:rPr>
        <w:t>вотных и делать выводы на основе сравнения;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классифицировать животных на основании особенностей строения;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описывать усложнение организации животных в ходе эволюции ж</w:t>
      </w:r>
      <w:r w:rsidRPr="0010524A">
        <w:rPr>
          <w:rFonts w:cs="Times New Roman"/>
          <w:sz w:val="26"/>
          <w:szCs w:val="26"/>
        </w:rPr>
        <w:t>и</w:t>
      </w:r>
      <w:r w:rsidRPr="0010524A">
        <w:rPr>
          <w:rFonts w:cs="Times New Roman"/>
          <w:sz w:val="26"/>
          <w:szCs w:val="26"/>
        </w:rPr>
        <w:t>вотного мира на Земле;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черты приспособленности животных к среде обитания, значение экологических факторов для животных;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взаимосвязи животных в природных сообществах, цепи питания;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устанавливать взаимосвязи животных с растениями, грибами, л</w:t>
      </w:r>
      <w:r w:rsidRPr="0010524A">
        <w:rPr>
          <w:rFonts w:cs="Times New Roman"/>
          <w:sz w:val="26"/>
          <w:szCs w:val="26"/>
        </w:rPr>
        <w:t>и</w:t>
      </w:r>
      <w:r w:rsidRPr="0010524A">
        <w:rPr>
          <w:rFonts w:cs="Times New Roman"/>
          <w:sz w:val="26"/>
          <w:szCs w:val="26"/>
        </w:rPr>
        <w:t>шайниками и бактериями в природных сообществах;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животных природных зон Земли, основные закон</w:t>
      </w:r>
      <w:r w:rsidRPr="0010524A">
        <w:rPr>
          <w:rFonts w:cs="Times New Roman"/>
          <w:sz w:val="26"/>
          <w:szCs w:val="26"/>
        </w:rPr>
        <w:t>о</w:t>
      </w:r>
      <w:r w:rsidRPr="0010524A">
        <w:rPr>
          <w:rFonts w:cs="Times New Roman"/>
          <w:sz w:val="26"/>
          <w:szCs w:val="26"/>
        </w:rPr>
        <w:t>мерности распространения животных по планете;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роль животных в природных сообществах;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раскрывать роль домашних и непродуктивных животных в жизни человека; роль промысловых животных в хозяйственной деятельности чел</w:t>
      </w:r>
      <w:r w:rsidRPr="0010524A">
        <w:rPr>
          <w:rFonts w:cs="Times New Roman"/>
          <w:sz w:val="26"/>
          <w:szCs w:val="26"/>
        </w:rPr>
        <w:t>о</w:t>
      </w:r>
      <w:r w:rsidRPr="0010524A">
        <w:rPr>
          <w:rFonts w:cs="Times New Roman"/>
          <w:sz w:val="26"/>
          <w:szCs w:val="26"/>
        </w:rPr>
        <w:t>века и его повседневной жизни; объяснять значение животных в природе и жизни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понимать причины и знать меры охраны животного мира Земли;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методы биологии: проводить наблюдения за животн</w:t>
      </w:r>
      <w:r w:rsidRPr="0010524A">
        <w:rPr>
          <w:rFonts w:cs="Times New Roman"/>
          <w:sz w:val="26"/>
          <w:szCs w:val="26"/>
        </w:rPr>
        <w:t>ы</w:t>
      </w:r>
      <w:r w:rsidRPr="0010524A">
        <w:rPr>
          <w:rFonts w:cs="Times New Roman"/>
          <w:sz w:val="26"/>
          <w:szCs w:val="26"/>
        </w:rPr>
        <w:t>ми, описывать животных, их органы и системы органов; ставить простейшие биологические опыты и эксперименты;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соблюдать правила безопасного труда при работе с учебным и лаб</w:t>
      </w:r>
      <w:r w:rsidRPr="0010524A">
        <w:rPr>
          <w:rFonts w:cs="Times New Roman"/>
          <w:sz w:val="26"/>
          <w:szCs w:val="26"/>
        </w:rPr>
        <w:t>о</w:t>
      </w:r>
      <w:r w:rsidRPr="0010524A">
        <w:rPr>
          <w:rFonts w:cs="Times New Roman"/>
          <w:sz w:val="26"/>
          <w:szCs w:val="26"/>
        </w:rPr>
        <w:t>раторным оборудованием, химической посудой в соответствии с инстру</w:t>
      </w:r>
      <w:r w:rsidRPr="0010524A">
        <w:rPr>
          <w:rFonts w:cs="Times New Roman"/>
          <w:sz w:val="26"/>
          <w:szCs w:val="26"/>
        </w:rPr>
        <w:t>к</w:t>
      </w:r>
      <w:r w:rsidRPr="0010524A">
        <w:rPr>
          <w:rFonts w:cs="Times New Roman"/>
          <w:sz w:val="26"/>
          <w:szCs w:val="26"/>
        </w:rPr>
        <w:t>циями на уроке и во внеурочной деятельности;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приёмами работы с биологической информацией: формул</w:t>
      </w:r>
      <w:r w:rsidRPr="0010524A">
        <w:rPr>
          <w:rFonts w:cs="Times New Roman"/>
          <w:sz w:val="26"/>
          <w:szCs w:val="26"/>
        </w:rPr>
        <w:t>и</w:t>
      </w:r>
      <w:r w:rsidRPr="0010524A">
        <w:rPr>
          <w:rFonts w:cs="Times New Roman"/>
          <w:sz w:val="26"/>
          <w:szCs w:val="26"/>
        </w:rPr>
        <w:t>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10524A" w:rsidRDefault="00416B7C" w:rsidP="00B82670">
      <w:pPr>
        <w:pStyle w:val="Bull"/>
        <w:spacing w:line="240" w:lineRule="auto"/>
        <w:ind w:firstLine="680"/>
        <w:rPr>
          <w:rStyle w:val="a9"/>
          <w:rFonts w:cs="Times New Roman"/>
          <w:sz w:val="26"/>
          <w:szCs w:val="26"/>
        </w:rPr>
      </w:pPr>
      <w:r w:rsidRPr="0010524A">
        <w:rPr>
          <w:rFonts w:cs="Times New Roman"/>
          <w:sz w:val="26"/>
          <w:szCs w:val="26"/>
        </w:rPr>
        <w:t>создавать письменные и устные сообщения, грамотно используя п</w:t>
      </w:r>
      <w:r w:rsidRPr="0010524A">
        <w:rPr>
          <w:rFonts w:cs="Times New Roman"/>
          <w:sz w:val="26"/>
          <w:szCs w:val="26"/>
        </w:rPr>
        <w:t>о</w:t>
      </w:r>
      <w:r w:rsidRPr="0010524A">
        <w:rPr>
          <w:rFonts w:cs="Times New Roman"/>
          <w:sz w:val="26"/>
          <w:szCs w:val="26"/>
        </w:rPr>
        <w:t>нятийный аппарат изучаемого раздела биологии, сопровождать выступление презентацией с учётом особенностей аудитории сверстников.</w:t>
      </w:r>
    </w:p>
    <w:p w:rsidR="00500A6C" w:rsidRPr="0010524A" w:rsidRDefault="00500A6C" w:rsidP="00B82670">
      <w:pPr>
        <w:pStyle w:val="40"/>
        <w:spacing w:before="0" w:after="0" w:line="240" w:lineRule="auto"/>
        <w:ind w:firstLine="680"/>
        <w:jc w:val="both"/>
        <w:rPr>
          <w:rStyle w:val="a9"/>
          <w:rFonts w:cs="Times New Roman"/>
          <w:b/>
          <w:bCs/>
          <w:sz w:val="26"/>
          <w:szCs w:val="26"/>
          <w:lang w:val="ru-RU"/>
        </w:rPr>
      </w:pPr>
    </w:p>
    <w:p w:rsidR="00416B7C" w:rsidRPr="0010524A" w:rsidRDefault="00416B7C" w:rsidP="00B82670">
      <w:pPr>
        <w:pStyle w:val="40"/>
        <w:spacing w:before="0" w:after="0" w:line="240" w:lineRule="auto"/>
        <w:ind w:firstLine="680"/>
        <w:jc w:val="both"/>
        <w:rPr>
          <w:rStyle w:val="a9"/>
          <w:rFonts w:cs="Times New Roman"/>
          <w:b/>
          <w:bCs/>
          <w:sz w:val="26"/>
          <w:szCs w:val="26"/>
          <w:lang w:val="ru-RU"/>
        </w:rPr>
      </w:pPr>
      <w:r w:rsidRPr="0010524A">
        <w:rPr>
          <w:rStyle w:val="a9"/>
          <w:rFonts w:cs="Times New Roman"/>
          <w:b/>
          <w:bCs/>
          <w:sz w:val="26"/>
          <w:szCs w:val="26"/>
          <w:lang w:val="ru-RU"/>
        </w:rPr>
        <w:t>9 класс: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науки о человеке (антропологию, анатомию, физи</w:t>
      </w:r>
      <w:r w:rsidRPr="0010524A">
        <w:rPr>
          <w:rFonts w:cs="Times New Roman"/>
          <w:sz w:val="26"/>
          <w:szCs w:val="26"/>
        </w:rPr>
        <w:t>о</w:t>
      </w:r>
      <w:r w:rsidRPr="0010524A">
        <w:rPr>
          <w:rFonts w:cs="Times New Roman"/>
          <w:sz w:val="26"/>
          <w:szCs w:val="26"/>
        </w:rPr>
        <w:t>логию, медицину, гигиену, экологию человека, психологию) и их связи с другими науками и техникой;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объяснять положение человека в системе органического мира, его происхождение; отличия человека от животных; приспособленность к ра</w:t>
      </w:r>
      <w:r w:rsidRPr="0010524A">
        <w:rPr>
          <w:rFonts w:cs="Times New Roman"/>
          <w:sz w:val="26"/>
          <w:szCs w:val="26"/>
        </w:rPr>
        <w:t>з</w:t>
      </w:r>
      <w:r w:rsidRPr="0010524A">
        <w:rPr>
          <w:rFonts w:cs="Times New Roman"/>
          <w:sz w:val="26"/>
          <w:szCs w:val="26"/>
        </w:rPr>
        <w:lastRenderedPageBreak/>
        <w:t>личным экологическим факторам (человеческие расы и адаптивные типы людей); родство человеческих рас;</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приводить примеры вклада российских (в том числе И. М. Сеченов, И. П. Павлов, И. И. Мечников, А. А. Ухтомский,</w:t>
      </w:r>
      <w:r w:rsidR="00571787" w:rsidRPr="0010524A">
        <w:rPr>
          <w:rFonts w:cs="Times New Roman"/>
          <w:sz w:val="26"/>
          <w:szCs w:val="26"/>
        </w:rPr>
        <w:t xml:space="preserve"> </w:t>
      </w:r>
      <w:r w:rsidRPr="0010524A">
        <w:rPr>
          <w:rFonts w:cs="Times New Roman"/>
          <w:spacing w:val="-3"/>
          <w:sz w:val="26"/>
          <w:szCs w:val="26"/>
        </w:rPr>
        <w:t>П. К. Анохин) и зарубежных (в том числе У. Гарвей, К. Бернар</w:t>
      </w:r>
      <w:r w:rsidRPr="0010524A">
        <w:rPr>
          <w:rFonts w:cs="Times New Roman"/>
          <w:sz w:val="26"/>
          <w:szCs w:val="26"/>
        </w:rPr>
        <w:t>, Л. Пастер, Ч. Дарвин) учёных в развитие представлений о происхождении, строении, жизнедеятельности, поведении, экологии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биологические термины и понятия (в том числе: цитол</w:t>
      </w:r>
      <w:r w:rsidRPr="0010524A">
        <w:rPr>
          <w:rFonts w:cs="Times New Roman"/>
          <w:sz w:val="26"/>
          <w:szCs w:val="26"/>
        </w:rPr>
        <w:t>о</w:t>
      </w:r>
      <w:r w:rsidRPr="0010524A">
        <w:rPr>
          <w:rFonts w:cs="Times New Roman"/>
          <w:sz w:val="26"/>
          <w:szCs w:val="26"/>
        </w:rPr>
        <w:t>гия, гистология, анатомия человека, физиология человека, гигиена, антроп</w:t>
      </w:r>
      <w:r w:rsidRPr="0010524A">
        <w:rPr>
          <w:rFonts w:cs="Times New Roman"/>
          <w:sz w:val="26"/>
          <w:szCs w:val="26"/>
        </w:rPr>
        <w:t>о</w:t>
      </w:r>
      <w:r w:rsidRPr="0010524A">
        <w:rPr>
          <w:rFonts w:cs="Times New Roman"/>
          <w:sz w:val="26"/>
          <w:szCs w:val="26"/>
        </w:rPr>
        <w:t>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w:t>
      </w:r>
      <w:r w:rsidRPr="0010524A">
        <w:rPr>
          <w:rFonts w:cs="Times New Roman"/>
          <w:sz w:val="26"/>
          <w:szCs w:val="26"/>
        </w:rPr>
        <w:t>у</w:t>
      </w:r>
      <w:r w:rsidRPr="0010524A">
        <w:rPr>
          <w:rFonts w:cs="Times New Roman"/>
          <w:sz w:val="26"/>
          <w:szCs w:val="26"/>
        </w:rPr>
        <w:t>ляция, гомеостаз, внутренняя среда, иммунитет) в соответствии с поста</w:t>
      </w:r>
      <w:r w:rsidRPr="0010524A">
        <w:rPr>
          <w:rFonts w:cs="Times New Roman"/>
          <w:sz w:val="26"/>
          <w:szCs w:val="26"/>
        </w:rPr>
        <w:t>в</w:t>
      </w:r>
      <w:r w:rsidRPr="0010524A">
        <w:rPr>
          <w:rFonts w:cs="Times New Roman"/>
          <w:sz w:val="26"/>
          <w:szCs w:val="26"/>
        </w:rPr>
        <w:t>ленной задачей и в контексте;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проводить описание по внешнему виду (изображению), схемам общих признаков организма человека, уровней его организации: клетки, ткани, о</w:t>
      </w:r>
      <w:r w:rsidRPr="0010524A">
        <w:rPr>
          <w:rFonts w:cs="Times New Roman"/>
          <w:sz w:val="26"/>
          <w:szCs w:val="26"/>
        </w:rPr>
        <w:t>р</w:t>
      </w:r>
      <w:r w:rsidRPr="0010524A">
        <w:rPr>
          <w:rFonts w:cs="Times New Roman"/>
          <w:sz w:val="26"/>
          <w:szCs w:val="26"/>
        </w:rPr>
        <w:t>ганы, системы органов, организм;</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биологические процессы: обмен веществ и превр</w:t>
      </w:r>
      <w:r w:rsidRPr="0010524A">
        <w:rPr>
          <w:rFonts w:cs="Times New Roman"/>
          <w:sz w:val="26"/>
          <w:szCs w:val="26"/>
        </w:rPr>
        <w:t>а</w:t>
      </w:r>
      <w:r w:rsidRPr="0010524A">
        <w:rPr>
          <w:rFonts w:cs="Times New Roman"/>
          <w:sz w:val="26"/>
          <w:szCs w:val="26"/>
        </w:rPr>
        <w:t>щение энергии, питание, дыхание, выделение, транспорт веществ, движение, рост, регуляция функций, иммунитет, поведение, развитие, размножение ч</w:t>
      </w:r>
      <w:r w:rsidRPr="0010524A">
        <w:rPr>
          <w:rFonts w:cs="Times New Roman"/>
          <w:sz w:val="26"/>
          <w:szCs w:val="26"/>
        </w:rPr>
        <w:t>е</w:t>
      </w:r>
      <w:r w:rsidRPr="0010524A">
        <w:rPr>
          <w:rFonts w:cs="Times New Roman"/>
          <w:sz w:val="26"/>
          <w:szCs w:val="26"/>
        </w:rPr>
        <w:t>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выявлять причинно-следственные связи между строением клеток, органов, систем органов организма человека и их функциями; между стро</w:t>
      </w:r>
      <w:r w:rsidRPr="0010524A">
        <w:rPr>
          <w:rFonts w:cs="Times New Roman"/>
          <w:sz w:val="26"/>
          <w:szCs w:val="26"/>
        </w:rPr>
        <w:t>е</w:t>
      </w:r>
      <w:r w:rsidRPr="0010524A">
        <w:rPr>
          <w:rFonts w:cs="Times New Roman"/>
          <w:sz w:val="26"/>
          <w:szCs w:val="26"/>
        </w:rPr>
        <w:t>нием, жизнедеятельностью и средой обитания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применять биологические модели для выявления особенностей строения и функционирования органов и систем органов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объяснять нейрогуморальную регуляцию процессов жизнедеятел</w:t>
      </w:r>
      <w:r w:rsidRPr="0010524A">
        <w:rPr>
          <w:rFonts w:cs="Times New Roman"/>
          <w:sz w:val="26"/>
          <w:szCs w:val="26"/>
        </w:rPr>
        <w:t>ь</w:t>
      </w:r>
      <w:r w:rsidRPr="0010524A">
        <w:rPr>
          <w:rFonts w:cs="Times New Roman"/>
          <w:sz w:val="26"/>
          <w:szCs w:val="26"/>
        </w:rPr>
        <w:t>ности организма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w:t>
      </w:r>
      <w:r w:rsidRPr="0010524A">
        <w:rPr>
          <w:rFonts w:cs="Times New Roman"/>
          <w:sz w:val="26"/>
          <w:szCs w:val="26"/>
        </w:rPr>
        <w:t>ш</w:t>
      </w:r>
      <w:r w:rsidRPr="0010524A">
        <w:rPr>
          <w:rFonts w:cs="Times New Roman"/>
          <w:sz w:val="26"/>
          <w:szCs w:val="26"/>
        </w:rPr>
        <w:t>ления, речи, темпераментов, эмоций, сна; структуру функциональных систем организма, направленных на достижение полезных приспособительных р</w:t>
      </w:r>
      <w:r w:rsidRPr="0010524A">
        <w:rPr>
          <w:rFonts w:cs="Times New Roman"/>
          <w:sz w:val="26"/>
          <w:szCs w:val="26"/>
        </w:rPr>
        <w:t>е</w:t>
      </w:r>
      <w:r w:rsidRPr="0010524A">
        <w:rPr>
          <w:rFonts w:cs="Times New Roman"/>
          <w:sz w:val="26"/>
          <w:szCs w:val="26"/>
        </w:rPr>
        <w:t>зультатов;</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различать наследственные и ненаследственные (инфекционные, н</w:t>
      </w:r>
      <w:r w:rsidRPr="0010524A">
        <w:rPr>
          <w:rFonts w:cs="Times New Roman"/>
          <w:sz w:val="26"/>
          <w:szCs w:val="26"/>
        </w:rPr>
        <w:t>е</w:t>
      </w:r>
      <w:r w:rsidRPr="0010524A">
        <w:rPr>
          <w:rFonts w:cs="Times New Roman"/>
          <w:sz w:val="26"/>
          <w:szCs w:val="26"/>
        </w:rPr>
        <w:t>инфекционные) заболевания человека; объяснять значение мер профилактики в предупреждении заболеваний человека;</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выполнять практические и лабораторные работы по морфологии, анатомии, физиологии и поведению человека, в том числе работы с микр</w:t>
      </w:r>
      <w:r w:rsidRPr="0010524A">
        <w:rPr>
          <w:rFonts w:cs="Times New Roman"/>
          <w:sz w:val="26"/>
          <w:szCs w:val="26"/>
        </w:rPr>
        <w:t>о</w:t>
      </w:r>
      <w:r w:rsidRPr="0010524A">
        <w:rPr>
          <w:rFonts w:cs="Times New Roman"/>
          <w:sz w:val="26"/>
          <w:szCs w:val="26"/>
        </w:rPr>
        <w:t>скопом с постоянными (фиксированными) и временными микропрепаратами, исследовательские работы с использованием приборов и инструментов ци</w:t>
      </w:r>
      <w:r w:rsidRPr="0010524A">
        <w:rPr>
          <w:rFonts w:cs="Times New Roman"/>
          <w:sz w:val="26"/>
          <w:szCs w:val="26"/>
        </w:rPr>
        <w:t>ф</w:t>
      </w:r>
      <w:r w:rsidRPr="0010524A">
        <w:rPr>
          <w:rFonts w:cs="Times New Roman"/>
          <w:sz w:val="26"/>
          <w:szCs w:val="26"/>
        </w:rPr>
        <w:t>ровой лаборатории;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w:t>
      </w:r>
      <w:r w:rsidRPr="0010524A">
        <w:rPr>
          <w:rFonts w:cs="Times New Roman"/>
          <w:sz w:val="26"/>
          <w:szCs w:val="26"/>
        </w:rPr>
        <w:t>р</w:t>
      </w:r>
      <w:r w:rsidRPr="0010524A">
        <w:rPr>
          <w:rFonts w:cs="Times New Roman"/>
          <w:sz w:val="26"/>
          <w:szCs w:val="26"/>
        </w:rPr>
        <w:t>том, рациональная организация труда и полноценного отдыха, позитивное эмоцио-нально-психическое состояние;</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приобретённые знания и умения для соблюдения зд</w:t>
      </w:r>
      <w:r w:rsidRPr="0010524A">
        <w:rPr>
          <w:rFonts w:cs="Times New Roman"/>
          <w:sz w:val="26"/>
          <w:szCs w:val="26"/>
        </w:rPr>
        <w:t>о</w:t>
      </w:r>
      <w:r w:rsidRPr="0010524A">
        <w:rPr>
          <w:rFonts w:cs="Times New Roman"/>
          <w:sz w:val="26"/>
          <w:szCs w:val="26"/>
        </w:rPr>
        <w:t>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приёмами оказания первой помощи человеку при потере сознания, солнечном и тепловом ударе, отравлении, утоплении, кровотеч</w:t>
      </w:r>
      <w:r w:rsidRPr="0010524A">
        <w:rPr>
          <w:rFonts w:cs="Times New Roman"/>
          <w:sz w:val="26"/>
          <w:szCs w:val="26"/>
        </w:rPr>
        <w:t>е</w:t>
      </w:r>
      <w:r w:rsidRPr="0010524A">
        <w:rPr>
          <w:rFonts w:cs="Times New Roman"/>
          <w:sz w:val="26"/>
          <w:szCs w:val="26"/>
        </w:rPr>
        <w:t>нии, травмах мягких тканей, костей скелета, органов чувств, ожогах и отм</w:t>
      </w:r>
      <w:r w:rsidRPr="0010524A">
        <w:rPr>
          <w:rFonts w:cs="Times New Roman"/>
          <w:sz w:val="26"/>
          <w:szCs w:val="26"/>
        </w:rPr>
        <w:t>о</w:t>
      </w:r>
      <w:r w:rsidRPr="0010524A">
        <w:rPr>
          <w:rFonts w:cs="Times New Roman"/>
          <w:sz w:val="26"/>
          <w:szCs w:val="26"/>
        </w:rPr>
        <w:t>рожениях;</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демонстрировать на конкретных примерах связь знаний наук о чел</w:t>
      </w:r>
      <w:r w:rsidRPr="0010524A">
        <w:rPr>
          <w:rFonts w:cs="Times New Roman"/>
          <w:sz w:val="26"/>
          <w:szCs w:val="26"/>
        </w:rPr>
        <w:t>о</w:t>
      </w:r>
      <w:r w:rsidRPr="0010524A">
        <w:rPr>
          <w:rFonts w:cs="Times New Roman"/>
          <w:sz w:val="26"/>
          <w:szCs w:val="26"/>
        </w:rPr>
        <w:t>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использовать методы биологии: наблюдать, измерять, описывать о</w:t>
      </w:r>
      <w:r w:rsidRPr="0010524A">
        <w:rPr>
          <w:rFonts w:cs="Times New Roman"/>
          <w:sz w:val="26"/>
          <w:szCs w:val="26"/>
        </w:rPr>
        <w:t>р</w:t>
      </w:r>
      <w:r w:rsidRPr="0010524A">
        <w:rPr>
          <w:rFonts w:cs="Times New Roman"/>
          <w:sz w:val="26"/>
          <w:szCs w:val="26"/>
        </w:rPr>
        <w:t>ганизм человека и процессы его жизнедеятельности; проводить простейшие исследования организма человека и объяснять их результаты;</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соблюдать правила безопасного труда при работе с учебным и лаб</w:t>
      </w:r>
      <w:r w:rsidRPr="0010524A">
        <w:rPr>
          <w:rFonts w:cs="Times New Roman"/>
          <w:sz w:val="26"/>
          <w:szCs w:val="26"/>
        </w:rPr>
        <w:t>о</w:t>
      </w:r>
      <w:r w:rsidRPr="0010524A">
        <w:rPr>
          <w:rFonts w:cs="Times New Roman"/>
          <w:sz w:val="26"/>
          <w:szCs w:val="26"/>
        </w:rPr>
        <w:t>раторным оборудованием, химической посудой в соответствии с инстру</w:t>
      </w:r>
      <w:r w:rsidRPr="0010524A">
        <w:rPr>
          <w:rFonts w:cs="Times New Roman"/>
          <w:sz w:val="26"/>
          <w:szCs w:val="26"/>
        </w:rPr>
        <w:t>к</w:t>
      </w:r>
      <w:r w:rsidRPr="0010524A">
        <w:rPr>
          <w:rFonts w:cs="Times New Roman"/>
          <w:sz w:val="26"/>
          <w:szCs w:val="26"/>
        </w:rPr>
        <w:t>циями на уроке и во внеурочной деятельности;</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владеть приёмами работы с биологической информацией: формул</w:t>
      </w:r>
      <w:r w:rsidRPr="0010524A">
        <w:rPr>
          <w:rFonts w:cs="Times New Roman"/>
          <w:sz w:val="26"/>
          <w:szCs w:val="26"/>
        </w:rPr>
        <w:t>и</w:t>
      </w:r>
      <w:r w:rsidRPr="0010524A">
        <w:rPr>
          <w:rFonts w:cs="Times New Roman"/>
          <w:sz w:val="26"/>
          <w:szCs w:val="26"/>
        </w:rPr>
        <w:t>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10524A" w:rsidRDefault="00416B7C" w:rsidP="00B82670">
      <w:pPr>
        <w:pStyle w:val="Bull"/>
        <w:spacing w:line="240" w:lineRule="auto"/>
        <w:ind w:firstLine="680"/>
        <w:rPr>
          <w:rFonts w:cs="Times New Roman"/>
          <w:sz w:val="26"/>
          <w:szCs w:val="26"/>
        </w:rPr>
      </w:pPr>
      <w:r w:rsidRPr="0010524A">
        <w:rPr>
          <w:rFonts w:cs="Times New Roman"/>
          <w:sz w:val="26"/>
          <w:szCs w:val="26"/>
        </w:rPr>
        <w:t>создавать письменные и устные сообщения, грамотно используя п</w:t>
      </w:r>
      <w:r w:rsidRPr="0010524A">
        <w:rPr>
          <w:rFonts w:cs="Times New Roman"/>
          <w:sz w:val="26"/>
          <w:szCs w:val="26"/>
        </w:rPr>
        <w:t>о</w:t>
      </w:r>
      <w:r w:rsidRPr="0010524A">
        <w:rPr>
          <w:rFonts w:cs="Times New Roman"/>
          <w:sz w:val="26"/>
          <w:szCs w:val="26"/>
        </w:rPr>
        <w:t>нятийный аппарат изученного раздела биологии, сопровождать выступление презентацией с учётом особенностей аудитории сверстников.</w:t>
      </w: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500A6C" w:rsidRPr="0010524A" w:rsidRDefault="00500A6C" w:rsidP="00500A6C">
      <w:pPr>
        <w:pStyle w:val="Header1"/>
        <w:pageBreakBefore w:val="0"/>
        <w:pBdr>
          <w:bottom w:val="none" w:sz="0" w:space="0" w:color="auto"/>
        </w:pBdr>
        <w:spacing w:before="0" w:after="0" w:line="240" w:lineRule="auto"/>
        <w:ind w:firstLine="680"/>
        <w:jc w:val="both"/>
        <w:rPr>
          <w:rFonts w:cs="Times New Roman"/>
          <w:sz w:val="26"/>
          <w:szCs w:val="26"/>
        </w:rPr>
      </w:pPr>
    </w:p>
    <w:p w:rsidR="00416B7C" w:rsidRPr="0010524A" w:rsidRDefault="00500A6C" w:rsidP="00110B73">
      <w:pPr>
        <w:pStyle w:val="Header1"/>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2.1.14</w:t>
      </w:r>
      <w:r w:rsidR="00416B7C" w:rsidRPr="0010524A">
        <w:rPr>
          <w:rFonts w:cs="Times New Roman"/>
          <w:sz w:val="26"/>
          <w:szCs w:val="26"/>
        </w:rPr>
        <w:t> </w:t>
      </w:r>
      <w:r w:rsidR="00416B7C" w:rsidRPr="0010524A">
        <w:rPr>
          <w:rFonts w:cs="Times New Roman"/>
          <w:sz w:val="26"/>
          <w:szCs w:val="26"/>
        </w:rPr>
        <w:t>ХИМИЯ</w:t>
      </w:r>
    </w:p>
    <w:p w:rsidR="00416B7C" w:rsidRPr="0010524A" w:rsidRDefault="0091627A" w:rsidP="00B82670">
      <w:pPr>
        <w:pStyle w:val="Body0"/>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химии на уровне основного общего образования с</w:t>
      </w:r>
      <w:r w:rsidR="00416B7C" w:rsidRPr="0010524A">
        <w:rPr>
          <w:rFonts w:cs="Times New Roman"/>
          <w:sz w:val="26"/>
          <w:szCs w:val="26"/>
        </w:rPr>
        <w:t>о</w:t>
      </w:r>
      <w:r w:rsidR="00416B7C" w:rsidRPr="0010524A">
        <w:rPr>
          <w:rFonts w:cs="Times New Roman"/>
          <w:sz w:val="26"/>
          <w:szCs w:val="26"/>
        </w:rPr>
        <w:t>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w:t>
      </w:r>
      <w:r w:rsidR="00416B7C" w:rsidRPr="0010524A">
        <w:rPr>
          <w:rFonts w:cs="Times New Roman"/>
          <w:sz w:val="26"/>
          <w:szCs w:val="26"/>
        </w:rPr>
        <w:t>у</w:t>
      </w:r>
      <w:r w:rsidR="00416B7C" w:rsidRPr="0010524A">
        <w:rPr>
          <w:rFonts w:cs="Times New Roman"/>
          <w:sz w:val="26"/>
          <w:szCs w:val="26"/>
        </w:rPr>
        <w:t>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w:t>
      </w:r>
      <w:r w:rsidR="00416B7C" w:rsidRPr="0010524A">
        <w:rPr>
          <w:rFonts w:cs="Times New Roman"/>
          <w:sz w:val="26"/>
          <w:szCs w:val="26"/>
        </w:rPr>
        <w:t>с</w:t>
      </w:r>
      <w:r w:rsidR="00416B7C" w:rsidRPr="0010524A">
        <w:rPr>
          <w:rFonts w:cs="Times New Roman"/>
          <w:sz w:val="26"/>
          <w:szCs w:val="26"/>
        </w:rPr>
        <w:t>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w:t>
      </w:r>
      <w:r w:rsidR="00416B7C" w:rsidRPr="0010524A">
        <w:rPr>
          <w:rFonts w:cs="Times New Roman"/>
          <w:sz w:val="26"/>
          <w:szCs w:val="26"/>
        </w:rPr>
        <w:t>с</w:t>
      </w:r>
      <w:r w:rsidR="00416B7C" w:rsidRPr="0010524A">
        <w:rPr>
          <w:rFonts w:cs="Times New Roman"/>
          <w:sz w:val="26"/>
          <w:szCs w:val="26"/>
        </w:rPr>
        <w:t>вещения России, протокол от 03.12.2019 N ПК-4вн).</w:t>
      </w:r>
    </w:p>
    <w:p w:rsidR="0091627A" w:rsidRPr="0010524A" w:rsidRDefault="0091627A" w:rsidP="00EA6EDE">
      <w:pPr>
        <w:pStyle w:val="Header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eader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Согласно своему назначению рабочая программа даёт представление о ц</w:t>
      </w:r>
      <w:r w:rsidRPr="0010524A">
        <w:rPr>
          <w:rFonts w:cs="Times New Roman"/>
          <w:sz w:val="26"/>
          <w:szCs w:val="26"/>
        </w:rPr>
        <w:t>е</w:t>
      </w:r>
      <w:r w:rsidRPr="0010524A">
        <w:rPr>
          <w:rFonts w:cs="Times New Roman"/>
          <w:sz w:val="26"/>
          <w:szCs w:val="26"/>
        </w:rPr>
        <w:t>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w:t>
      </w:r>
      <w:r w:rsidRPr="0010524A">
        <w:rPr>
          <w:rFonts w:cs="Times New Roman"/>
          <w:sz w:val="26"/>
          <w:szCs w:val="26"/>
        </w:rPr>
        <w:t>е</w:t>
      </w:r>
      <w:r w:rsidRPr="0010524A">
        <w:rPr>
          <w:rFonts w:cs="Times New Roman"/>
          <w:sz w:val="26"/>
          <w:szCs w:val="26"/>
        </w:rPr>
        <w:t>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w:t>
      </w:r>
      <w:r w:rsidRPr="0010524A">
        <w:rPr>
          <w:rFonts w:cs="Times New Roman"/>
          <w:sz w:val="26"/>
          <w:szCs w:val="26"/>
        </w:rPr>
        <w:t>е</w:t>
      </w:r>
      <w:r w:rsidRPr="0010524A">
        <w:rPr>
          <w:rFonts w:cs="Times New Roman"/>
          <w:sz w:val="26"/>
          <w:szCs w:val="26"/>
        </w:rPr>
        <w:t>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w:t>
      </w:r>
      <w:r w:rsidRPr="0010524A">
        <w:rPr>
          <w:rFonts w:cs="Times New Roman"/>
          <w:sz w:val="26"/>
          <w:szCs w:val="26"/>
        </w:rPr>
        <w:t>д</w:t>
      </w:r>
      <w:r w:rsidRPr="0010524A">
        <w:rPr>
          <w:rFonts w:cs="Times New Roman"/>
          <w:sz w:val="26"/>
          <w:szCs w:val="26"/>
        </w:rPr>
        <w:t>мета и основных видов учебно-познавательной деятельности/учебных действий ученика по освоению учебного содержания.</w:t>
      </w:r>
    </w:p>
    <w:p w:rsidR="0091627A" w:rsidRPr="0010524A" w:rsidRDefault="0091627A" w:rsidP="00B82670">
      <w:pPr>
        <w:pStyle w:val="Header2"/>
        <w:spacing w:before="0" w:line="240" w:lineRule="auto"/>
        <w:ind w:firstLine="680"/>
        <w:jc w:val="both"/>
        <w:rPr>
          <w:rFonts w:cs="Times New Roman"/>
          <w:sz w:val="26"/>
          <w:szCs w:val="26"/>
        </w:rPr>
      </w:pPr>
    </w:p>
    <w:p w:rsidR="00416B7C" w:rsidRPr="0010524A" w:rsidRDefault="00416B7C" w:rsidP="00B82670">
      <w:pPr>
        <w:pStyle w:val="Header2"/>
        <w:spacing w:before="0" w:line="240" w:lineRule="auto"/>
        <w:ind w:firstLine="680"/>
        <w:jc w:val="both"/>
        <w:rPr>
          <w:rFonts w:cs="Times New Roman"/>
          <w:sz w:val="26"/>
          <w:szCs w:val="26"/>
        </w:rPr>
      </w:pPr>
      <w:r w:rsidRPr="0010524A">
        <w:rPr>
          <w:rFonts w:cs="Times New Roman"/>
          <w:sz w:val="26"/>
          <w:szCs w:val="26"/>
        </w:rPr>
        <w:t>Общая характеристика учебного предмета «Химия»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Вклад учебного предмета «Химия» в достижение целей основного общего образования обусловлен во многом значением химической науки в познании з</w:t>
      </w:r>
      <w:r w:rsidRPr="0010524A">
        <w:rPr>
          <w:rFonts w:cs="Times New Roman"/>
          <w:sz w:val="26"/>
          <w:szCs w:val="26"/>
        </w:rPr>
        <w:t>а</w:t>
      </w:r>
      <w:r w:rsidRPr="0010524A">
        <w:rPr>
          <w:rFonts w:cs="Times New Roman"/>
          <w:sz w:val="26"/>
          <w:szCs w:val="26"/>
        </w:rPr>
        <w:t>конов природы, в развитии производительных сил общества и создании новой базы материальной культуры.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Химия как элемент системы естественных наук распространила своё вли</w:t>
      </w:r>
      <w:r w:rsidRPr="0010524A">
        <w:rPr>
          <w:rFonts w:cs="Times New Roman"/>
          <w:spacing w:val="-2"/>
          <w:sz w:val="26"/>
          <w:szCs w:val="26"/>
        </w:rPr>
        <w:t>яние на все области человеческого существования, задала новое видение мира, стала н</w:t>
      </w:r>
      <w:r w:rsidRPr="0010524A">
        <w:rPr>
          <w:rFonts w:cs="Times New Roman"/>
          <w:spacing w:val="-2"/>
          <w:sz w:val="26"/>
          <w:szCs w:val="26"/>
        </w:rPr>
        <w:t>е</w:t>
      </w:r>
      <w:r w:rsidRPr="0010524A">
        <w:rPr>
          <w:rFonts w:cs="Times New Roman"/>
          <w:spacing w:val="-2"/>
          <w:sz w:val="26"/>
          <w:szCs w:val="26"/>
        </w:rPr>
        <w:t>отъемлемым компонентом мировой культуры, необходимым условием жизни о</w:t>
      </w:r>
      <w:r w:rsidRPr="0010524A">
        <w:rPr>
          <w:rFonts w:cs="Times New Roman"/>
          <w:spacing w:val="-2"/>
          <w:sz w:val="26"/>
          <w:szCs w:val="26"/>
        </w:rPr>
        <w:t>б</w:t>
      </w:r>
      <w:r w:rsidRPr="0010524A">
        <w:rPr>
          <w:rFonts w:cs="Times New Roman"/>
          <w:spacing w:val="-2"/>
          <w:sz w:val="26"/>
          <w:szCs w:val="26"/>
        </w:rPr>
        <w:t>щества: знание химии служит основой для формирования мировоззрения человека, его представлений о материальном единстве мира; важн</w:t>
      </w:r>
      <w:r w:rsidRPr="0010524A">
        <w:rPr>
          <w:rFonts w:cs="Times New Roman"/>
          <w:sz w:val="26"/>
          <w:szCs w:val="26"/>
        </w:rPr>
        <w:t>ую роль играют форм</w:t>
      </w:r>
      <w:r w:rsidRPr="0010524A">
        <w:rPr>
          <w:rFonts w:cs="Times New Roman"/>
          <w:sz w:val="26"/>
          <w:szCs w:val="26"/>
        </w:rPr>
        <w:t>и</w:t>
      </w:r>
      <w:r w:rsidRPr="0010524A">
        <w:rPr>
          <w:rFonts w:cs="Times New Roman"/>
          <w:sz w:val="26"/>
          <w:szCs w:val="26"/>
        </w:rPr>
        <w:t>руемые химией представления о взаимопревращениях энергии и об эволюции в</w:t>
      </w:r>
      <w:r w:rsidRPr="0010524A">
        <w:rPr>
          <w:rFonts w:cs="Times New Roman"/>
          <w:sz w:val="26"/>
          <w:szCs w:val="26"/>
        </w:rPr>
        <w:t>е</w:t>
      </w:r>
      <w:r w:rsidRPr="0010524A">
        <w:rPr>
          <w:rFonts w:cs="Times New Roman"/>
          <w:sz w:val="26"/>
          <w:szCs w:val="26"/>
        </w:rPr>
        <w:t>ществ в природе; современная химия направлена на решение глобальных проблем устойчивого развития человечества — сырьевой, энергетической, пищевой и эк</w:t>
      </w:r>
      <w:r w:rsidRPr="0010524A">
        <w:rPr>
          <w:rFonts w:cs="Times New Roman"/>
          <w:sz w:val="26"/>
          <w:szCs w:val="26"/>
        </w:rPr>
        <w:t>о</w:t>
      </w:r>
      <w:r w:rsidRPr="0010524A">
        <w:rPr>
          <w:rFonts w:cs="Times New Roman"/>
          <w:sz w:val="26"/>
          <w:szCs w:val="26"/>
        </w:rPr>
        <w:t>логической безопасности, проблем здравоохранения.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Современному человеку химические знания необходимы для приобретения общекультурного уровня, позволяющего уверенно трудиться в социуме и отве</w:t>
      </w:r>
      <w:r w:rsidRPr="0010524A">
        <w:rPr>
          <w:rFonts w:cs="Times New Roman"/>
          <w:sz w:val="26"/>
          <w:szCs w:val="26"/>
        </w:rPr>
        <w:t>т</w:t>
      </w:r>
      <w:r w:rsidRPr="0010524A">
        <w:rPr>
          <w:rFonts w:cs="Times New Roman"/>
          <w:sz w:val="26"/>
          <w:szCs w:val="26"/>
        </w:rPr>
        <w:t xml:space="preserve">ственно участвовать в многообразной жизни общества, для осознания важности </w:t>
      </w:r>
      <w:r w:rsidRPr="0010524A">
        <w:rPr>
          <w:rFonts w:cs="Times New Roman"/>
          <w:sz w:val="26"/>
          <w:szCs w:val="26"/>
        </w:rPr>
        <w:lastRenderedPageBreak/>
        <w:t>разумного отношения к своему здоровью и здоровью других, к окружающей пр</w:t>
      </w:r>
      <w:r w:rsidRPr="0010524A">
        <w:rPr>
          <w:rFonts w:cs="Times New Roman"/>
          <w:sz w:val="26"/>
          <w:szCs w:val="26"/>
        </w:rPr>
        <w:t>и</w:t>
      </w:r>
      <w:r w:rsidRPr="0010524A">
        <w:rPr>
          <w:rFonts w:cs="Times New Roman"/>
          <w:sz w:val="26"/>
          <w:szCs w:val="26"/>
        </w:rPr>
        <w:t>родной среде, для грамотного поведения при использовании различных матери</w:t>
      </w:r>
      <w:r w:rsidRPr="0010524A">
        <w:rPr>
          <w:rFonts w:cs="Times New Roman"/>
          <w:sz w:val="26"/>
          <w:szCs w:val="26"/>
        </w:rPr>
        <w:t>а</w:t>
      </w:r>
      <w:r w:rsidRPr="0010524A">
        <w:rPr>
          <w:rFonts w:cs="Times New Roman"/>
          <w:sz w:val="26"/>
          <w:szCs w:val="26"/>
        </w:rPr>
        <w:t>лов и химических веществ в повседневной жизни.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Изучение предмета: 1) способствует реализации возможностей для сам</w:t>
      </w:r>
      <w:r w:rsidRPr="0010524A">
        <w:rPr>
          <w:rFonts w:cs="Times New Roman"/>
          <w:sz w:val="26"/>
          <w:szCs w:val="26"/>
        </w:rPr>
        <w:t>о</w:t>
      </w:r>
      <w:r w:rsidRPr="0010524A">
        <w:rPr>
          <w:rFonts w:cs="Times New Roman"/>
          <w:sz w:val="26"/>
          <w:szCs w:val="26"/>
        </w:rPr>
        <w:t>развития и формирования культуры личности, её общей и функциональной гр</w:t>
      </w:r>
      <w:r w:rsidRPr="0010524A">
        <w:rPr>
          <w:rFonts w:cs="Times New Roman"/>
          <w:sz w:val="26"/>
          <w:szCs w:val="26"/>
        </w:rPr>
        <w:t>а</w:t>
      </w:r>
      <w:r w:rsidRPr="0010524A">
        <w:rPr>
          <w:rFonts w:cs="Times New Roman"/>
          <w:sz w:val="26"/>
          <w:szCs w:val="26"/>
        </w:rPr>
        <w:t>мотности; 2) вносит вклад в формирование мышления и творческих способностей подростков, навыков их самостоятельной учебной деятельности, экспериме</w:t>
      </w:r>
      <w:r w:rsidRPr="0010524A">
        <w:rPr>
          <w:rFonts w:cs="Times New Roman"/>
          <w:sz w:val="26"/>
          <w:szCs w:val="26"/>
        </w:rPr>
        <w:t>н</w:t>
      </w:r>
      <w:r w:rsidRPr="0010524A">
        <w:rPr>
          <w:rFonts w:cs="Times New Roman"/>
          <w:sz w:val="26"/>
          <w:szCs w:val="26"/>
        </w:rPr>
        <w:t>тальных и исследовательских умений, необходимых как в повседневной жизни, так и в профессиональной деятельности; 3) знакомит со спецификой научного мы</w:t>
      </w:r>
      <w:r w:rsidRPr="0010524A">
        <w:rPr>
          <w:rFonts w:cs="Times New Roman"/>
          <w:sz w:val="26"/>
          <w:szCs w:val="26"/>
        </w:rPr>
        <w:t>ш</w:t>
      </w:r>
      <w:r w:rsidRPr="0010524A">
        <w:rPr>
          <w:rFonts w:cs="Times New Roman"/>
          <w:sz w:val="26"/>
          <w:szCs w:val="26"/>
        </w:rPr>
        <w:t>ления, закладывает основы целостного взгляда на единство природы и человека, является ответственным этапом в формировании естественно-научной грамотн</w:t>
      </w:r>
      <w:r w:rsidRPr="0010524A">
        <w:rPr>
          <w:rFonts w:cs="Times New Roman"/>
          <w:sz w:val="26"/>
          <w:szCs w:val="26"/>
        </w:rPr>
        <w:t>о</w:t>
      </w:r>
      <w:r w:rsidRPr="0010524A">
        <w:rPr>
          <w:rFonts w:cs="Times New Roman"/>
          <w:sz w:val="26"/>
          <w:szCs w:val="26"/>
        </w:rPr>
        <w:t>сти подростков; 4) способствует формированию ценностного отношения к ест</w:t>
      </w:r>
      <w:r w:rsidRPr="0010524A">
        <w:rPr>
          <w:rFonts w:cs="Times New Roman"/>
          <w:sz w:val="26"/>
          <w:szCs w:val="26"/>
        </w:rPr>
        <w:t>е</w:t>
      </w:r>
      <w:r w:rsidRPr="0010524A">
        <w:rPr>
          <w:rFonts w:cs="Times New Roman"/>
          <w:sz w:val="26"/>
          <w:szCs w:val="26"/>
        </w:rPr>
        <w:t>ственно-научным знаниям, к природе, к человеку, вносит свой вклад в экологич</w:t>
      </w:r>
      <w:r w:rsidRPr="0010524A">
        <w:rPr>
          <w:rFonts w:cs="Times New Roman"/>
          <w:sz w:val="26"/>
          <w:szCs w:val="26"/>
        </w:rPr>
        <w:t>е</w:t>
      </w:r>
      <w:r w:rsidRPr="0010524A">
        <w:rPr>
          <w:rFonts w:cs="Times New Roman"/>
          <w:sz w:val="26"/>
          <w:szCs w:val="26"/>
        </w:rPr>
        <w:t>ское образование школьников.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Названные направления в обучении химии обеспечиваются спецификой содержания предмета, который является педагогически адаптированным отраж</w:t>
      </w:r>
      <w:r w:rsidRPr="0010524A">
        <w:rPr>
          <w:rFonts w:cs="Times New Roman"/>
          <w:sz w:val="26"/>
          <w:szCs w:val="26"/>
        </w:rPr>
        <w:t>е</w:t>
      </w:r>
      <w:r w:rsidRPr="0010524A">
        <w:rPr>
          <w:rFonts w:cs="Times New Roman"/>
          <w:sz w:val="26"/>
          <w:szCs w:val="26"/>
        </w:rPr>
        <w:t>нием базовой науки химии на определённом этапе её развития.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Курс химии основной школы ориентирован на освоение обучающимися основ неорганической химии и некоторых понятий и сведений об отдельных об</w:t>
      </w:r>
      <w:r w:rsidRPr="0010524A">
        <w:rPr>
          <w:rFonts w:cs="Times New Roman"/>
          <w:sz w:val="26"/>
          <w:szCs w:val="26"/>
        </w:rPr>
        <w:t>ъ</w:t>
      </w:r>
      <w:r w:rsidRPr="0010524A">
        <w:rPr>
          <w:rFonts w:cs="Times New Roman"/>
          <w:sz w:val="26"/>
          <w:szCs w:val="26"/>
        </w:rPr>
        <w:t>ектах органической химии.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Структура содержания предмета сформирована на основе системного по</w:t>
      </w:r>
      <w:r w:rsidRPr="0010524A">
        <w:rPr>
          <w:rFonts w:cs="Times New Roman"/>
          <w:sz w:val="26"/>
          <w:szCs w:val="26"/>
        </w:rPr>
        <w:t>д</w:t>
      </w:r>
      <w:r w:rsidRPr="0010524A">
        <w:rPr>
          <w:rFonts w:cs="Times New Roman"/>
          <w:sz w:val="26"/>
          <w:szCs w:val="26"/>
        </w:rPr>
        <w:t>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w:t>
      </w:r>
      <w:r w:rsidRPr="0010524A">
        <w:rPr>
          <w:rFonts w:cs="Times New Roman"/>
          <w:sz w:val="26"/>
          <w:szCs w:val="26"/>
        </w:rPr>
        <w:t>ж</w:t>
      </w:r>
      <w:r w:rsidRPr="0010524A">
        <w:rPr>
          <w:rFonts w:cs="Times New Roman"/>
          <w:sz w:val="26"/>
          <w:szCs w:val="26"/>
        </w:rPr>
        <w:t>ностей практического применения и получения изучаемых веществ.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Такая организация содержания курса способствует представлению химич</w:t>
      </w:r>
      <w:r w:rsidRPr="0010524A">
        <w:rPr>
          <w:rFonts w:cs="Times New Roman"/>
          <w:sz w:val="26"/>
          <w:szCs w:val="26"/>
        </w:rPr>
        <w:t>е</w:t>
      </w:r>
      <w:r w:rsidRPr="0010524A">
        <w:rPr>
          <w:rFonts w:cs="Times New Roman"/>
          <w:sz w:val="26"/>
          <w:szCs w:val="26"/>
        </w:rPr>
        <w:t>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w:t>
      </w:r>
      <w:r w:rsidRPr="0010524A">
        <w:rPr>
          <w:rFonts w:cs="Times New Roman"/>
          <w:sz w:val="26"/>
          <w:szCs w:val="26"/>
        </w:rPr>
        <w:t>у</w:t>
      </w:r>
      <w:r w:rsidRPr="0010524A">
        <w:rPr>
          <w:rFonts w:cs="Times New Roman"/>
          <w:sz w:val="26"/>
          <w:szCs w:val="26"/>
        </w:rPr>
        <w:t>ченных курсов: «Окружающий мир», «Биология. 5—7 классы» и «Физика. 7 класс».</w:t>
      </w:r>
    </w:p>
    <w:p w:rsidR="0091627A" w:rsidRPr="0010524A" w:rsidRDefault="0091627A" w:rsidP="00B82670">
      <w:pPr>
        <w:pStyle w:val="Header2"/>
        <w:spacing w:before="0" w:line="240" w:lineRule="auto"/>
        <w:ind w:firstLine="680"/>
        <w:jc w:val="both"/>
        <w:rPr>
          <w:rFonts w:cs="Times New Roman"/>
          <w:sz w:val="26"/>
          <w:szCs w:val="26"/>
        </w:rPr>
      </w:pPr>
    </w:p>
    <w:p w:rsidR="00416B7C" w:rsidRPr="0010524A" w:rsidRDefault="00416B7C" w:rsidP="00B82670">
      <w:pPr>
        <w:pStyle w:val="Header2"/>
        <w:spacing w:before="0" w:line="240" w:lineRule="auto"/>
        <w:ind w:firstLine="680"/>
        <w:jc w:val="both"/>
        <w:rPr>
          <w:rFonts w:cs="Times New Roman"/>
          <w:sz w:val="26"/>
          <w:szCs w:val="26"/>
        </w:rPr>
      </w:pPr>
      <w:r w:rsidRPr="0010524A">
        <w:rPr>
          <w:rFonts w:cs="Times New Roman"/>
          <w:sz w:val="26"/>
          <w:szCs w:val="26"/>
        </w:rPr>
        <w:t>Цели изучения учебного предмета «Химия»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 направлению первостепенной значимости при реализации образовател</w:t>
      </w:r>
      <w:r w:rsidRPr="0010524A">
        <w:rPr>
          <w:rFonts w:cs="Times New Roman"/>
          <w:sz w:val="26"/>
          <w:szCs w:val="26"/>
        </w:rPr>
        <w:t>ь</w:t>
      </w:r>
      <w:r w:rsidRPr="0010524A">
        <w:rPr>
          <w:rFonts w:cs="Times New Roman"/>
          <w:sz w:val="26"/>
          <w:szCs w:val="26"/>
        </w:rPr>
        <w:t>ных функций предмета «Химия» традиционно относят формирование знаний о</w:t>
      </w:r>
      <w:r w:rsidRPr="0010524A">
        <w:rPr>
          <w:rFonts w:cs="Times New Roman"/>
          <w:sz w:val="26"/>
          <w:szCs w:val="26"/>
        </w:rPr>
        <w:t>с</w:t>
      </w:r>
      <w:r w:rsidRPr="0010524A">
        <w:rPr>
          <w:rFonts w:cs="Times New Roman"/>
          <w:sz w:val="26"/>
          <w:szCs w:val="26"/>
        </w:rPr>
        <w:t xml:space="preserve">нов химической науки как области современного естествознания, практической </w:t>
      </w:r>
      <w:r w:rsidRPr="0010524A">
        <w:rPr>
          <w:rFonts w:cs="Times New Roman"/>
          <w:sz w:val="26"/>
          <w:szCs w:val="26"/>
        </w:rPr>
        <w:lastRenderedPageBreak/>
        <w:t>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w:t>
      </w:r>
      <w:r w:rsidRPr="0010524A">
        <w:rPr>
          <w:rFonts w:cs="Times New Roman"/>
          <w:sz w:val="26"/>
          <w:szCs w:val="26"/>
        </w:rPr>
        <w:t>е</w:t>
      </w:r>
      <w:r w:rsidRPr="0010524A">
        <w:rPr>
          <w:rFonts w:cs="Times New Roman"/>
          <w:sz w:val="26"/>
          <w:szCs w:val="26"/>
        </w:rPr>
        <w:t>ствами в повседневной жизни.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Наряду с этим цели изучения предмета в программе уточнены и скоррект</w:t>
      </w:r>
      <w:r w:rsidRPr="0010524A">
        <w:rPr>
          <w:rFonts w:cs="Times New Roman"/>
          <w:sz w:val="26"/>
          <w:szCs w:val="26"/>
        </w:rPr>
        <w:t>и</w:t>
      </w:r>
      <w:r w:rsidRPr="0010524A">
        <w:rPr>
          <w:rFonts w:cs="Times New Roman"/>
          <w:sz w:val="26"/>
          <w:szCs w:val="26"/>
        </w:rPr>
        <w:t>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w:t>
      </w:r>
      <w:r w:rsidRPr="0010524A">
        <w:rPr>
          <w:rFonts w:cs="Times New Roman"/>
          <w:sz w:val="26"/>
          <w:szCs w:val="26"/>
        </w:rPr>
        <w:t>ь</w:t>
      </w:r>
      <w:r w:rsidRPr="0010524A">
        <w:rPr>
          <w:rFonts w:cs="Times New Roman"/>
          <w:sz w:val="26"/>
          <w:szCs w:val="26"/>
        </w:rPr>
        <w:t>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связи с этим при изучении предмета в основной школе доминирующее значение приобрели такие цели, как:</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формирование интеллектуально развитой личности, готовой к сам</w:t>
      </w:r>
      <w:r w:rsidRPr="0010524A">
        <w:rPr>
          <w:rFonts w:cs="Times New Roman"/>
          <w:sz w:val="26"/>
          <w:szCs w:val="26"/>
        </w:rPr>
        <w:t>о</w:t>
      </w:r>
      <w:r w:rsidRPr="0010524A">
        <w:rPr>
          <w:rFonts w:cs="Times New Roman"/>
          <w:sz w:val="26"/>
          <w:szCs w:val="26"/>
        </w:rPr>
        <w:t>образованию, сотрудничеству, самостоятельному принятию решений, сп</w:t>
      </w:r>
      <w:r w:rsidRPr="0010524A">
        <w:rPr>
          <w:rFonts w:cs="Times New Roman"/>
          <w:sz w:val="26"/>
          <w:szCs w:val="26"/>
        </w:rPr>
        <w:t>о</w:t>
      </w:r>
      <w:r w:rsidRPr="0010524A">
        <w:rPr>
          <w:rFonts w:cs="Times New Roman"/>
          <w:sz w:val="26"/>
          <w:szCs w:val="26"/>
        </w:rPr>
        <w:t>собной адаптироваться к быстро меняющимся условиям жизни;</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обеспечение условий, способствующих приобретению обучающ</w:t>
      </w:r>
      <w:r w:rsidRPr="0010524A">
        <w:rPr>
          <w:rFonts w:cs="Times New Roman"/>
          <w:sz w:val="26"/>
          <w:szCs w:val="26"/>
        </w:rPr>
        <w:t>и</w:t>
      </w:r>
      <w:r w:rsidRPr="0010524A">
        <w:rPr>
          <w:rFonts w:cs="Times New Roman"/>
          <w:sz w:val="26"/>
          <w:szCs w:val="26"/>
        </w:rPr>
        <w:t>мися опыта разнообразной деятельности, познания и самопознания, ключ</w:t>
      </w:r>
      <w:r w:rsidRPr="0010524A">
        <w:rPr>
          <w:rFonts w:cs="Times New Roman"/>
          <w:sz w:val="26"/>
          <w:szCs w:val="26"/>
        </w:rPr>
        <w:t>е</w:t>
      </w:r>
      <w:r w:rsidRPr="0010524A">
        <w:rPr>
          <w:rFonts w:cs="Times New Roman"/>
          <w:sz w:val="26"/>
          <w:szCs w:val="26"/>
        </w:rPr>
        <w:t>вых навыков (ключевых компетенций), имеющих универсальное значение для различных видов деятельности;</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формирование умений объяснять и оценивать явления окружающего мира на основании знаний и опыта, полученных при изучении химии;</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формирование у обучающихся гуманистических отношений, пон</w:t>
      </w:r>
      <w:r w:rsidRPr="0010524A">
        <w:rPr>
          <w:rFonts w:cs="Times New Roman"/>
          <w:sz w:val="26"/>
          <w:szCs w:val="26"/>
        </w:rPr>
        <w:t>и</w:t>
      </w:r>
      <w:r w:rsidRPr="0010524A">
        <w:rPr>
          <w:rFonts w:cs="Times New Roman"/>
          <w:sz w:val="26"/>
          <w:szCs w:val="26"/>
        </w:rPr>
        <w:t>мания ценности химических знаний для выработки экологически целесоо</w:t>
      </w:r>
      <w:r w:rsidRPr="0010524A">
        <w:rPr>
          <w:rFonts w:cs="Times New Roman"/>
          <w:sz w:val="26"/>
          <w:szCs w:val="26"/>
        </w:rPr>
        <w:t>б</w:t>
      </w:r>
      <w:r w:rsidRPr="0010524A">
        <w:rPr>
          <w:rFonts w:cs="Times New Roman"/>
          <w:sz w:val="26"/>
          <w:szCs w:val="26"/>
        </w:rPr>
        <w:t>разного поведения в быту и трудовой деятельности в целях сохранения своего здоровья и окружающей природной среды;</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развитие мотивации к обучению, способностей к самоконтролю и самовоспитанию на основе усвоения общечеловеческих ценностей, готовн</w:t>
      </w:r>
      <w:r w:rsidRPr="0010524A">
        <w:rPr>
          <w:rFonts w:cs="Times New Roman"/>
          <w:sz w:val="26"/>
          <w:szCs w:val="26"/>
        </w:rPr>
        <w:t>о</w:t>
      </w:r>
      <w:r w:rsidRPr="0010524A">
        <w:rPr>
          <w:rFonts w:cs="Times New Roman"/>
          <w:sz w:val="26"/>
          <w:szCs w:val="26"/>
        </w:rPr>
        <w:t>сти к осознанному выбору профиля и направленности дальнейшего обучения.</w:t>
      </w:r>
    </w:p>
    <w:p w:rsidR="0091627A" w:rsidRPr="0010524A" w:rsidRDefault="0091627A" w:rsidP="00B82670">
      <w:pPr>
        <w:pStyle w:val="Header2"/>
        <w:spacing w:before="0" w:line="240" w:lineRule="auto"/>
        <w:ind w:firstLine="680"/>
        <w:jc w:val="both"/>
        <w:rPr>
          <w:rFonts w:cs="Times New Roman"/>
          <w:position w:val="0"/>
          <w:sz w:val="26"/>
          <w:szCs w:val="26"/>
        </w:rPr>
      </w:pPr>
    </w:p>
    <w:p w:rsidR="00416B7C" w:rsidRPr="0010524A" w:rsidRDefault="00416B7C" w:rsidP="00B82670">
      <w:pPr>
        <w:pStyle w:val="Header2"/>
        <w:spacing w:before="0" w:line="240" w:lineRule="auto"/>
        <w:ind w:firstLine="680"/>
        <w:jc w:val="both"/>
        <w:rPr>
          <w:rFonts w:cs="Times New Roman"/>
          <w:position w:val="0"/>
          <w:sz w:val="26"/>
          <w:szCs w:val="26"/>
        </w:rPr>
      </w:pPr>
      <w:r w:rsidRPr="0010524A">
        <w:rPr>
          <w:rFonts w:cs="Times New Roman"/>
          <w:position w:val="0"/>
          <w:sz w:val="26"/>
          <w:szCs w:val="26"/>
        </w:rPr>
        <w:t>Место учебного предмета «Химия» в учебном плане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Учебным планом на её изучение отведено 136 учебных часов — по 2 ч в неделю в 8 и 9 классах соответственно.</w:t>
      </w:r>
    </w:p>
    <w:p w:rsidR="0091627A"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структуре рабочей программы наряду с пояснительной запиской выделены следующие разделы:</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планируемые результаты освоения учебного предмета «Химия» — личностные, метапредметные, предметные;</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t>содержание учебного предмета «Химия» по годам обучения;</w:t>
      </w:r>
    </w:p>
    <w:p w:rsidR="00416B7C" w:rsidRPr="0010524A" w:rsidRDefault="00416B7C" w:rsidP="00B82670">
      <w:pPr>
        <w:pStyle w:val="Bodybullet0"/>
        <w:spacing w:line="240" w:lineRule="auto"/>
        <w:ind w:firstLine="680"/>
        <w:rPr>
          <w:rFonts w:cs="Times New Roman"/>
          <w:sz w:val="26"/>
          <w:szCs w:val="26"/>
        </w:rPr>
      </w:pPr>
      <w:r w:rsidRPr="0010524A">
        <w:rPr>
          <w:rFonts w:cs="Times New Roman"/>
          <w:sz w:val="26"/>
          <w:szCs w:val="26"/>
        </w:rPr>
        <w:lastRenderedPageBreak/>
        <w:t>тематическое планирование, в котором детализировано содержание каждой конкретной темы, указаны количество часов, отводимых на её из</w:t>
      </w:r>
      <w:r w:rsidRPr="0010524A">
        <w:rPr>
          <w:rFonts w:cs="Times New Roman"/>
          <w:sz w:val="26"/>
          <w:szCs w:val="26"/>
        </w:rPr>
        <w:t>у</w:t>
      </w:r>
      <w:r w:rsidRPr="0010524A">
        <w:rPr>
          <w:rFonts w:cs="Times New Roman"/>
          <w:sz w:val="26"/>
          <w:szCs w:val="26"/>
        </w:rPr>
        <w:t>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w:t>
      </w:r>
      <w:r w:rsidRPr="0010524A">
        <w:rPr>
          <w:rFonts w:cs="Times New Roman"/>
          <w:sz w:val="26"/>
          <w:szCs w:val="26"/>
        </w:rPr>
        <w:t>ы</w:t>
      </w:r>
      <w:r w:rsidRPr="0010524A">
        <w:rPr>
          <w:rFonts w:cs="Times New Roman"/>
          <w:sz w:val="26"/>
          <w:szCs w:val="26"/>
        </w:rPr>
        <w:t>полняемых учащимися.</w:t>
      </w:r>
    </w:p>
    <w:p w:rsidR="00416B7C" w:rsidRPr="0010524A" w:rsidRDefault="00416B7C" w:rsidP="00B82670">
      <w:pPr>
        <w:pStyle w:val="Body0"/>
        <w:spacing w:line="240" w:lineRule="auto"/>
        <w:ind w:firstLine="680"/>
        <w:rPr>
          <w:rFonts w:cs="Times New Roman"/>
          <w:sz w:val="26"/>
          <w:szCs w:val="26"/>
        </w:rPr>
      </w:pPr>
    </w:p>
    <w:p w:rsidR="00416B7C" w:rsidRPr="0010524A" w:rsidRDefault="00416B7C" w:rsidP="00EA6EDE">
      <w:pPr>
        <w:pStyle w:val="Header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«ХИМИЯ»</w:t>
      </w:r>
    </w:p>
    <w:p w:rsidR="00416B7C" w:rsidRPr="0010524A" w:rsidRDefault="00416B7C" w:rsidP="00B82670">
      <w:pPr>
        <w:pStyle w:val="Header2first"/>
        <w:spacing w:line="240" w:lineRule="auto"/>
        <w:ind w:firstLine="680"/>
        <w:jc w:val="both"/>
        <w:rPr>
          <w:rFonts w:cs="Times New Roman"/>
          <w:sz w:val="26"/>
          <w:szCs w:val="26"/>
        </w:rPr>
      </w:pPr>
      <w:r w:rsidRPr="0010524A">
        <w:rPr>
          <w:rFonts w:cs="Times New Roman"/>
          <w:sz w:val="26"/>
          <w:szCs w:val="26"/>
        </w:rPr>
        <w:t xml:space="preserve">8 КЛАСС </w:t>
      </w:r>
    </w:p>
    <w:p w:rsidR="00416B7C" w:rsidRPr="0010524A" w:rsidRDefault="00416B7C" w:rsidP="00B82670">
      <w:pPr>
        <w:pStyle w:val="Header4first"/>
        <w:spacing w:before="0" w:line="240" w:lineRule="auto"/>
        <w:ind w:firstLine="680"/>
        <w:jc w:val="both"/>
        <w:rPr>
          <w:rFonts w:cs="Times New Roman"/>
          <w:sz w:val="26"/>
          <w:szCs w:val="26"/>
        </w:rPr>
      </w:pPr>
      <w:r w:rsidRPr="0010524A">
        <w:rPr>
          <w:rFonts w:cs="Times New Roman"/>
          <w:sz w:val="26"/>
          <w:szCs w:val="26"/>
        </w:rPr>
        <w:t xml:space="preserve">Первоначальные химические понятия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Атомы и молекулы. Химические элементы. Символы химических элементов. Простые и сложные вещества. Атомно-молекулярное учение.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Химическая формула. Валентность атомов химических элементов. Закон постоянства состава веществ. Относительная атомная масса. Относительная м</w:t>
      </w:r>
      <w:r w:rsidRPr="0010524A">
        <w:rPr>
          <w:rFonts w:cs="Times New Roman"/>
          <w:sz w:val="26"/>
          <w:szCs w:val="26"/>
        </w:rPr>
        <w:t>о</w:t>
      </w:r>
      <w:r w:rsidRPr="0010524A">
        <w:rPr>
          <w:rFonts w:cs="Times New Roman"/>
          <w:sz w:val="26"/>
          <w:szCs w:val="26"/>
        </w:rPr>
        <w:t xml:space="preserve">лекулярная масса. Массовая доля химического элемента в соединении.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Физические и химические явления. Химическая реакция и её признаки. З</w:t>
      </w:r>
      <w:r w:rsidRPr="0010524A">
        <w:rPr>
          <w:rFonts w:cs="Times New Roman"/>
          <w:sz w:val="26"/>
          <w:szCs w:val="26"/>
        </w:rPr>
        <w:t>а</w:t>
      </w:r>
      <w:r w:rsidRPr="0010524A">
        <w:rPr>
          <w:rFonts w:cs="Times New Roman"/>
          <w:sz w:val="26"/>
          <w:szCs w:val="26"/>
        </w:rPr>
        <w:t>кон сохранения массы веществ. Химические уравнения. Классификация химич</w:t>
      </w:r>
      <w:r w:rsidRPr="0010524A">
        <w:rPr>
          <w:rFonts w:cs="Times New Roman"/>
          <w:sz w:val="26"/>
          <w:szCs w:val="26"/>
        </w:rPr>
        <w:t>е</w:t>
      </w:r>
      <w:r w:rsidRPr="0010524A">
        <w:rPr>
          <w:rFonts w:cs="Times New Roman"/>
          <w:sz w:val="26"/>
          <w:szCs w:val="26"/>
        </w:rPr>
        <w:t xml:space="preserve">ских реакций (соединения, разложения, замещения, обмена). </w:t>
      </w:r>
    </w:p>
    <w:p w:rsidR="00416B7C" w:rsidRPr="0010524A" w:rsidRDefault="00416B7C" w:rsidP="00B82670">
      <w:pPr>
        <w:pStyle w:val="Body0"/>
        <w:spacing w:line="240" w:lineRule="auto"/>
        <w:ind w:firstLine="680"/>
        <w:rPr>
          <w:rFonts w:cs="Times New Roman"/>
          <w:spacing w:val="-2"/>
          <w:sz w:val="26"/>
          <w:szCs w:val="26"/>
        </w:rPr>
      </w:pPr>
      <w:r w:rsidRPr="0010524A">
        <w:rPr>
          <w:rFonts w:cs="Times New Roman"/>
          <w:spacing w:val="-2"/>
          <w:sz w:val="26"/>
          <w:szCs w:val="26"/>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w:t>
      </w:r>
      <w:r w:rsidRPr="0010524A">
        <w:rPr>
          <w:rFonts w:cs="Times New Roman"/>
          <w:spacing w:val="-2"/>
          <w:sz w:val="26"/>
          <w:szCs w:val="26"/>
        </w:rPr>
        <w:t>а</w:t>
      </w:r>
      <w:r w:rsidRPr="0010524A">
        <w:rPr>
          <w:rFonts w:cs="Times New Roman"/>
          <w:spacing w:val="-2"/>
          <w:sz w:val="26"/>
          <w:szCs w:val="26"/>
        </w:rPr>
        <w:t>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w:t>
      </w:r>
      <w:r w:rsidRPr="0010524A">
        <w:rPr>
          <w:rFonts w:cs="Times New Roman"/>
          <w:spacing w:val="-2"/>
          <w:sz w:val="26"/>
          <w:szCs w:val="26"/>
        </w:rPr>
        <w:t>о</w:t>
      </w:r>
      <w:r w:rsidRPr="0010524A">
        <w:rPr>
          <w:rFonts w:cs="Times New Roman"/>
          <w:spacing w:val="-2"/>
          <w:sz w:val="26"/>
          <w:szCs w:val="26"/>
        </w:rPr>
        <w:t>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Важнейшие представители неорганических веществ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Воздух — смесь газов. Состав воздуха. Кислород — элемент и простое в</w:t>
      </w:r>
      <w:r w:rsidRPr="0010524A">
        <w:rPr>
          <w:rFonts w:cs="Times New Roman"/>
          <w:sz w:val="26"/>
          <w:szCs w:val="26"/>
        </w:rPr>
        <w:t>е</w:t>
      </w:r>
      <w:r w:rsidRPr="0010524A">
        <w:rPr>
          <w:rFonts w:cs="Times New Roman"/>
          <w:sz w:val="26"/>
          <w:szCs w:val="26"/>
        </w:rPr>
        <w:t>щество. Нахождение кислорода в природе, физические и химические свойства (реакции горения). Оксиды. Применение кислорода. Способы получения кисл</w:t>
      </w:r>
      <w:r w:rsidRPr="0010524A">
        <w:rPr>
          <w:rFonts w:cs="Times New Roman"/>
          <w:sz w:val="26"/>
          <w:szCs w:val="26"/>
        </w:rPr>
        <w:t>о</w:t>
      </w:r>
      <w:r w:rsidRPr="0010524A">
        <w:rPr>
          <w:rFonts w:cs="Times New Roman"/>
          <w:sz w:val="26"/>
          <w:szCs w:val="26"/>
        </w:rPr>
        <w:t>рода в лаборатории и промышленности. Круговорот кислорода в природе. Озон — аллотропная модификация кислорода.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10524A" w:rsidRDefault="00416B7C" w:rsidP="00B82670">
      <w:pPr>
        <w:pStyle w:val="Body0"/>
        <w:spacing w:line="240" w:lineRule="auto"/>
        <w:ind w:firstLine="680"/>
        <w:rPr>
          <w:rFonts w:cs="Times New Roman"/>
          <w:spacing w:val="-3"/>
          <w:sz w:val="26"/>
          <w:szCs w:val="26"/>
        </w:rPr>
      </w:pPr>
      <w:r w:rsidRPr="0010524A">
        <w:rPr>
          <w:rFonts w:cs="Times New Roman"/>
          <w:spacing w:val="-3"/>
          <w:sz w:val="26"/>
          <w:szCs w:val="26"/>
        </w:rPr>
        <w:t>Количество вещества. Моль. Молярная масса. Закон Авогадро. Молярный объём газов. Расчёты по химическим уравнениям.</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Физические свойства воды. Вода как растворитель. Растворы. Насыщенные и ненасыщенные растворы.</w:t>
      </w:r>
      <w:r w:rsidRPr="0010524A">
        <w:rPr>
          <w:rStyle w:val="Italic"/>
          <w:rFonts w:cs="Times New Roman"/>
          <w:i w:val="0"/>
          <w:iCs w:val="0"/>
          <w:sz w:val="26"/>
          <w:szCs w:val="26"/>
        </w:rPr>
        <w:t xml:space="preserve"> </w:t>
      </w:r>
      <w:r w:rsidRPr="0010524A">
        <w:rPr>
          <w:rStyle w:val="Italic"/>
          <w:rFonts w:cs="Times New Roman"/>
          <w:iCs w:val="0"/>
          <w:sz w:val="26"/>
          <w:szCs w:val="26"/>
        </w:rPr>
        <w:t>Растворимость веществ в воде.</w:t>
      </w:r>
      <w:r w:rsidRPr="0010524A">
        <w:rPr>
          <w:rFonts w:cs="Times New Roman"/>
          <w:sz w:val="26"/>
          <w:szCs w:val="26"/>
        </w:rPr>
        <w:t xml:space="preserve"> Массовая доля вещ</w:t>
      </w:r>
      <w:r w:rsidRPr="0010524A">
        <w:rPr>
          <w:rFonts w:cs="Times New Roman"/>
          <w:sz w:val="26"/>
          <w:szCs w:val="26"/>
        </w:rPr>
        <w:t>е</w:t>
      </w:r>
      <w:r w:rsidRPr="0010524A">
        <w:rPr>
          <w:rFonts w:cs="Times New Roman"/>
          <w:sz w:val="26"/>
          <w:szCs w:val="26"/>
        </w:rPr>
        <w:t xml:space="preserve">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Классификация неорганических соединений. Оксиды. Классификация о</w:t>
      </w:r>
      <w:r w:rsidRPr="0010524A">
        <w:rPr>
          <w:rFonts w:cs="Times New Roman"/>
          <w:sz w:val="26"/>
          <w:szCs w:val="26"/>
        </w:rPr>
        <w:t>к</w:t>
      </w:r>
      <w:r w:rsidRPr="0010524A">
        <w:rPr>
          <w:rFonts w:cs="Times New Roman"/>
          <w:sz w:val="26"/>
          <w:szCs w:val="26"/>
        </w:rPr>
        <w:t>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Основания. Классификация оснований: щёлочи и нерастворимые основания. Номенклатура оснований (международная и тривиальная). Физические и химич</w:t>
      </w:r>
      <w:r w:rsidRPr="0010524A">
        <w:rPr>
          <w:rFonts w:cs="Times New Roman"/>
          <w:sz w:val="26"/>
          <w:szCs w:val="26"/>
        </w:rPr>
        <w:t>е</w:t>
      </w:r>
      <w:r w:rsidRPr="0010524A">
        <w:rPr>
          <w:rFonts w:cs="Times New Roman"/>
          <w:sz w:val="26"/>
          <w:szCs w:val="26"/>
        </w:rPr>
        <w:t>ские свойства оснований. Получение оснований.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Соли. Номенклатура солей (международная и тривиальная). Физические и химические свойства солей. Получение солей.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Генетическая связь между классами неорганических соединений.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w:t>
      </w:r>
      <w:r w:rsidRPr="0010524A">
        <w:rPr>
          <w:rFonts w:cs="Times New Roman"/>
          <w:sz w:val="26"/>
          <w:szCs w:val="26"/>
        </w:rPr>
        <w:t>о</w:t>
      </w:r>
      <w:r w:rsidRPr="0010524A">
        <w:rPr>
          <w:rFonts w:cs="Times New Roman"/>
          <w:sz w:val="26"/>
          <w:szCs w:val="26"/>
        </w:rPr>
        <w:t>рение); взаимодействие водорода с оксидом меди(II) (возможно использование видеоматериалов); наблюдение образцов веществ количеством 1 моль; исслед</w:t>
      </w:r>
      <w:r w:rsidRPr="0010524A">
        <w:rPr>
          <w:rFonts w:cs="Times New Roman"/>
          <w:sz w:val="26"/>
          <w:szCs w:val="26"/>
        </w:rPr>
        <w:t>о</w:t>
      </w:r>
      <w:r w:rsidRPr="0010524A">
        <w:rPr>
          <w:rFonts w:cs="Times New Roman"/>
          <w:sz w:val="26"/>
          <w:szCs w:val="26"/>
        </w:rPr>
        <w:t>вание особенностей растворения веществ с различной растворимостью; приг</w:t>
      </w:r>
      <w:r w:rsidRPr="0010524A">
        <w:rPr>
          <w:rFonts w:cs="Times New Roman"/>
          <w:sz w:val="26"/>
          <w:szCs w:val="26"/>
        </w:rPr>
        <w:t>о</w:t>
      </w:r>
      <w:r w:rsidRPr="0010524A">
        <w:rPr>
          <w:rFonts w:cs="Times New Roman"/>
          <w:sz w:val="26"/>
          <w:szCs w:val="26"/>
        </w:rPr>
        <w:t>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w:t>
      </w:r>
      <w:r w:rsidRPr="0010524A">
        <w:rPr>
          <w:rFonts w:cs="Times New Roman"/>
          <w:sz w:val="26"/>
          <w:szCs w:val="26"/>
        </w:rPr>
        <w:t>а</w:t>
      </w:r>
      <w:r w:rsidRPr="0010524A">
        <w:rPr>
          <w:rFonts w:cs="Times New Roman"/>
          <w:sz w:val="26"/>
          <w:szCs w:val="26"/>
        </w:rPr>
        <w:t>торов; исследование образцов неорганических веществ различных классов; н</w:t>
      </w:r>
      <w:r w:rsidRPr="0010524A">
        <w:rPr>
          <w:rFonts w:cs="Times New Roman"/>
          <w:sz w:val="26"/>
          <w:szCs w:val="26"/>
        </w:rPr>
        <w:t>а</w:t>
      </w:r>
      <w:r w:rsidRPr="0010524A">
        <w:rPr>
          <w:rFonts w:cs="Times New Roman"/>
          <w:sz w:val="26"/>
          <w:szCs w:val="26"/>
        </w:rPr>
        <w:t>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Периодический</w:t>
      </w:r>
      <w:r w:rsidR="0091627A" w:rsidRPr="0010524A">
        <w:rPr>
          <w:rFonts w:cs="Times New Roman"/>
          <w:sz w:val="26"/>
          <w:szCs w:val="26"/>
        </w:rPr>
        <w:t xml:space="preserve"> закон и Периодическая система </w:t>
      </w:r>
      <w:r w:rsidRPr="0010524A">
        <w:rPr>
          <w:rFonts w:cs="Times New Roman"/>
          <w:sz w:val="26"/>
          <w:szCs w:val="26"/>
        </w:rPr>
        <w:t>химических элементов Д. И</w:t>
      </w:r>
      <w:r w:rsidR="00EA6EDE" w:rsidRPr="0010524A">
        <w:rPr>
          <w:rFonts w:cs="Times New Roman"/>
          <w:sz w:val="26"/>
          <w:szCs w:val="26"/>
        </w:rPr>
        <w:t xml:space="preserve">.Менделеева. </w:t>
      </w:r>
      <w:r w:rsidR="0091627A" w:rsidRPr="0010524A">
        <w:rPr>
          <w:rFonts w:cs="Times New Roman"/>
          <w:sz w:val="26"/>
          <w:szCs w:val="26"/>
        </w:rPr>
        <w:t xml:space="preserve">Строение атомов. </w:t>
      </w:r>
      <w:r w:rsidRPr="0010524A">
        <w:rPr>
          <w:rFonts w:cs="Times New Roman"/>
          <w:sz w:val="26"/>
          <w:szCs w:val="26"/>
        </w:rPr>
        <w:t>Химическая связь. Окислительно-</w:t>
      </w:r>
      <w:r w:rsidR="00EA6EDE" w:rsidRPr="0010524A">
        <w:rPr>
          <w:rFonts w:cs="Times New Roman"/>
          <w:sz w:val="26"/>
          <w:szCs w:val="26"/>
        </w:rPr>
        <w:t xml:space="preserve"> </w:t>
      </w:r>
      <w:r w:rsidRPr="0010524A">
        <w:rPr>
          <w:rFonts w:cs="Times New Roman"/>
          <w:sz w:val="26"/>
          <w:szCs w:val="26"/>
        </w:rPr>
        <w:t xml:space="preserve">восстановительные реакции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w:t>
      </w:r>
      <w:r w:rsidRPr="0010524A">
        <w:rPr>
          <w:rFonts w:cs="Times New Roman"/>
          <w:sz w:val="26"/>
          <w:szCs w:val="26"/>
        </w:rPr>
        <w:t>о</w:t>
      </w:r>
      <w:r w:rsidRPr="0010524A">
        <w:rPr>
          <w:rFonts w:cs="Times New Roman"/>
          <w:sz w:val="26"/>
          <w:szCs w:val="26"/>
        </w:rPr>
        <w:t>жению в Периодической системе Д. И. Менделеева.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Закономерности изменения радиуса атомов химических элементов, мета</w:t>
      </w:r>
      <w:r w:rsidRPr="0010524A">
        <w:rPr>
          <w:rFonts w:cs="Times New Roman"/>
          <w:sz w:val="26"/>
          <w:szCs w:val="26"/>
        </w:rPr>
        <w:t>л</w:t>
      </w:r>
      <w:r w:rsidRPr="0010524A">
        <w:rPr>
          <w:rFonts w:cs="Times New Roman"/>
          <w:sz w:val="26"/>
          <w:szCs w:val="26"/>
        </w:rPr>
        <w:t>лических и неметаллических свойств по группам и периодам. Значение Период</w:t>
      </w:r>
      <w:r w:rsidRPr="0010524A">
        <w:rPr>
          <w:rFonts w:cs="Times New Roman"/>
          <w:sz w:val="26"/>
          <w:szCs w:val="26"/>
        </w:rPr>
        <w:t>и</w:t>
      </w:r>
      <w:r w:rsidRPr="0010524A">
        <w:rPr>
          <w:rFonts w:cs="Times New Roman"/>
          <w:sz w:val="26"/>
          <w:szCs w:val="26"/>
        </w:rPr>
        <w:t>ческого закона и Периодической системы химических элементов для развития науки и практики. Д. И. Менделеев — учёный и гражданин.</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Химическая связь. Ковалентная (полярная и неполярная) связь. Электроо</w:t>
      </w:r>
      <w:r w:rsidRPr="0010524A">
        <w:rPr>
          <w:rFonts w:cs="Times New Roman"/>
          <w:sz w:val="26"/>
          <w:szCs w:val="26"/>
        </w:rPr>
        <w:t>т</w:t>
      </w:r>
      <w:r w:rsidRPr="0010524A">
        <w:rPr>
          <w:rFonts w:cs="Times New Roman"/>
          <w:sz w:val="26"/>
          <w:szCs w:val="26"/>
        </w:rPr>
        <w:t>рицательность химических элементов. Ионная связь.</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Степень окисления. Окислительно-восстановительные реакции. Процессы окисления и восстановления. Окислители и восстановители.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Химический эксперимент: изучение образцов веществ металлов и немета</w:t>
      </w:r>
      <w:r w:rsidRPr="0010524A">
        <w:rPr>
          <w:rFonts w:cs="Times New Roman"/>
          <w:sz w:val="26"/>
          <w:szCs w:val="26"/>
        </w:rPr>
        <w:t>л</w:t>
      </w:r>
      <w:r w:rsidRPr="0010524A">
        <w:rPr>
          <w:rFonts w:cs="Times New Roman"/>
          <w:sz w:val="26"/>
          <w:szCs w:val="26"/>
        </w:rPr>
        <w:t>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10524A" w:rsidRDefault="00416B7C" w:rsidP="00B82670">
      <w:pPr>
        <w:pStyle w:val="Header3"/>
        <w:spacing w:before="0" w:line="240" w:lineRule="auto"/>
        <w:ind w:firstLine="680"/>
        <w:jc w:val="both"/>
        <w:rPr>
          <w:rFonts w:cs="Times New Roman"/>
          <w:sz w:val="26"/>
          <w:szCs w:val="26"/>
        </w:rPr>
      </w:pPr>
      <w:r w:rsidRPr="0010524A">
        <w:rPr>
          <w:rFonts w:cs="Times New Roman"/>
          <w:sz w:val="26"/>
          <w:szCs w:val="26"/>
        </w:rPr>
        <w:t xml:space="preserve">Межпредметные связи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Реализация межпредметных связей при изучении химии в 8 классе осущ</w:t>
      </w:r>
      <w:r w:rsidRPr="0010524A">
        <w:rPr>
          <w:rFonts w:cs="Times New Roman"/>
          <w:sz w:val="26"/>
          <w:szCs w:val="26"/>
        </w:rPr>
        <w:t>е</w:t>
      </w:r>
      <w:r w:rsidRPr="0010524A">
        <w:rPr>
          <w:rFonts w:cs="Times New Roman"/>
          <w:sz w:val="26"/>
          <w:szCs w:val="26"/>
        </w:rPr>
        <w:t>ствляется через использование как общих естественно-научных понятий, так и понятий, являющихся системными для отдельных предметов естестве</w:t>
      </w:r>
      <w:r w:rsidRPr="0010524A">
        <w:rPr>
          <w:rFonts w:cs="Times New Roman"/>
          <w:sz w:val="26"/>
          <w:szCs w:val="26"/>
        </w:rPr>
        <w:t>н</w:t>
      </w:r>
      <w:r w:rsidRPr="0010524A">
        <w:rPr>
          <w:rFonts w:cs="Times New Roman"/>
          <w:sz w:val="26"/>
          <w:szCs w:val="26"/>
        </w:rPr>
        <w:t>но-научного цикла.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Общие естественно-научные понятия: научный факт, гипотеза, теория, з</w:t>
      </w:r>
      <w:r w:rsidRPr="0010524A">
        <w:rPr>
          <w:rFonts w:cs="Times New Roman"/>
          <w:sz w:val="26"/>
          <w:szCs w:val="26"/>
        </w:rPr>
        <w:t>а</w:t>
      </w:r>
      <w:r w:rsidRPr="0010524A">
        <w:rPr>
          <w:rFonts w:cs="Times New Roman"/>
          <w:sz w:val="26"/>
          <w:szCs w:val="26"/>
        </w:rPr>
        <w:t>кон, анализ, синтез, классификация, периодичность, наблюдение, эксперимент, моделирование, измерение, модель, явление.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Физика: материя, атом, электрон, протон, нейтрон, ион, нуклид, изотопы, радиоактивность, молекула, электрический заряд, вещество, тело, объём, агрега</w:t>
      </w:r>
      <w:r w:rsidRPr="0010524A">
        <w:rPr>
          <w:rFonts w:cs="Times New Roman"/>
          <w:sz w:val="26"/>
          <w:szCs w:val="26"/>
        </w:rPr>
        <w:t>т</w:t>
      </w:r>
      <w:r w:rsidRPr="0010524A">
        <w:rPr>
          <w:rFonts w:cs="Times New Roman"/>
          <w:sz w:val="26"/>
          <w:szCs w:val="26"/>
        </w:rPr>
        <w:t>ное состояние вещества, газ, физические величины, единицы измерения, космос, планеты, звёзды, Солнце.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Биология: фотосинтез, дыхание, биосфера.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География: атмосфера, гидросфера, минералы, горные породы, полезные ископаемые, топливо, водные ресурсы.</w:t>
      </w:r>
    </w:p>
    <w:p w:rsidR="00EA6EDE" w:rsidRPr="0010524A" w:rsidRDefault="00EA6EDE" w:rsidP="00B82670">
      <w:pPr>
        <w:pStyle w:val="Header2"/>
        <w:spacing w:before="0" w:line="240" w:lineRule="auto"/>
        <w:ind w:firstLine="680"/>
        <w:jc w:val="both"/>
        <w:rPr>
          <w:rFonts w:cs="Times New Roman"/>
          <w:sz w:val="26"/>
          <w:szCs w:val="26"/>
        </w:rPr>
      </w:pPr>
    </w:p>
    <w:p w:rsidR="00416B7C" w:rsidRPr="0010524A" w:rsidRDefault="00416B7C" w:rsidP="00B82670">
      <w:pPr>
        <w:pStyle w:val="Header2"/>
        <w:spacing w:before="0" w:line="240" w:lineRule="auto"/>
        <w:ind w:firstLine="680"/>
        <w:jc w:val="both"/>
        <w:rPr>
          <w:rFonts w:cs="Times New Roman"/>
          <w:sz w:val="26"/>
          <w:szCs w:val="26"/>
        </w:rPr>
      </w:pPr>
      <w:r w:rsidRPr="0010524A">
        <w:rPr>
          <w:rFonts w:cs="Times New Roman"/>
          <w:sz w:val="26"/>
          <w:szCs w:val="26"/>
        </w:rPr>
        <w:t xml:space="preserve">9 КЛАСС </w:t>
      </w:r>
    </w:p>
    <w:p w:rsidR="00416B7C" w:rsidRPr="0010524A" w:rsidRDefault="00416B7C" w:rsidP="00B82670">
      <w:pPr>
        <w:pStyle w:val="Header4first"/>
        <w:spacing w:before="0" w:line="240" w:lineRule="auto"/>
        <w:ind w:firstLine="680"/>
        <w:jc w:val="both"/>
        <w:rPr>
          <w:rFonts w:cs="Times New Roman"/>
          <w:sz w:val="26"/>
          <w:szCs w:val="26"/>
        </w:rPr>
      </w:pPr>
      <w:r w:rsidRPr="0010524A">
        <w:rPr>
          <w:rFonts w:cs="Times New Roman"/>
          <w:sz w:val="26"/>
          <w:szCs w:val="26"/>
        </w:rPr>
        <w:t xml:space="preserve">Вещество и химическая реакция </w:t>
      </w:r>
    </w:p>
    <w:p w:rsidR="00416B7C" w:rsidRPr="0010524A" w:rsidRDefault="00416B7C" w:rsidP="00B82670">
      <w:pPr>
        <w:pStyle w:val="Body0"/>
        <w:spacing w:line="240" w:lineRule="auto"/>
        <w:ind w:firstLine="680"/>
        <w:rPr>
          <w:rFonts w:cs="Times New Roman"/>
          <w:spacing w:val="-2"/>
          <w:sz w:val="26"/>
          <w:szCs w:val="26"/>
        </w:rPr>
      </w:pPr>
      <w:r w:rsidRPr="0010524A">
        <w:rPr>
          <w:rFonts w:cs="Times New Roman"/>
          <w:spacing w:val="-2"/>
          <w:sz w:val="26"/>
          <w:szCs w:val="26"/>
        </w:rPr>
        <w:t>Периодический закон. Периодическая система химических элементов Д. И. Менделеева. Строение атомов. Закономерности в изменении свойств хим</w:t>
      </w:r>
      <w:r w:rsidRPr="0010524A">
        <w:rPr>
          <w:rFonts w:cs="Times New Roman"/>
          <w:spacing w:val="-2"/>
          <w:sz w:val="26"/>
          <w:szCs w:val="26"/>
        </w:rPr>
        <w:t>и</w:t>
      </w:r>
      <w:r w:rsidRPr="0010524A">
        <w:rPr>
          <w:rFonts w:cs="Times New Roman"/>
          <w:spacing w:val="-2"/>
          <w:sz w:val="26"/>
          <w:szCs w:val="26"/>
        </w:rPr>
        <w:t>ческих элементов первых трёх периодов, калия, кальция и их соединений в соо</w:t>
      </w:r>
      <w:r w:rsidRPr="0010524A">
        <w:rPr>
          <w:rFonts w:cs="Times New Roman"/>
          <w:spacing w:val="-2"/>
          <w:sz w:val="26"/>
          <w:szCs w:val="26"/>
        </w:rPr>
        <w:t>т</w:t>
      </w:r>
      <w:r w:rsidRPr="0010524A">
        <w:rPr>
          <w:rFonts w:cs="Times New Roman"/>
          <w:spacing w:val="-2"/>
          <w:sz w:val="26"/>
          <w:szCs w:val="26"/>
        </w:rPr>
        <w:t xml:space="preserve">ветствии с положением элементов в Периодической системе и строением их атомов.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Строение вещества: виды химической связи. Типы кристаллических реш</w:t>
      </w:r>
      <w:r w:rsidRPr="0010524A">
        <w:rPr>
          <w:rFonts w:cs="Times New Roman"/>
          <w:sz w:val="26"/>
          <w:szCs w:val="26"/>
        </w:rPr>
        <w:t>ё</w:t>
      </w:r>
      <w:r w:rsidRPr="0010524A">
        <w:rPr>
          <w:rFonts w:cs="Times New Roman"/>
          <w:sz w:val="26"/>
          <w:szCs w:val="26"/>
        </w:rPr>
        <w:t>ток, зависимость свойств вещества от типа кристаллической решётки и вида х</w:t>
      </w:r>
      <w:r w:rsidRPr="0010524A">
        <w:rPr>
          <w:rFonts w:cs="Times New Roman"/>
          <w:sz w:val="26"/>
          <w:szCs w:val="26"/>
        </w:rPr>
        <w:t>и</w:t>
      </w:r>
      <w:r w:rsidRPr="0010524A">
        <w:rPr>
          <w:rFonts w:cs="Times New Roman"/>
          <w:sz w:val="26"/>
          <w:szCs w:val="26"/>
        </w:rPr>
        <w:t>мической связи.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w:t>
      </w:r>
      <w:r w:rsidRPr="0010524A">
        <w:rPr>
          <w:rFonts w:cs="Times New Roman"/>
          <w:sz w:val="26"/>
          <w:szCs w:val="26"/>
        </w:rPr>
        <w:t>и</w:t>
      </w:r>
      <w:r w:rsidRPr="0010524A">
        <w:rPr>
          <w:rFonts w:cs="Times New Roman"/>
          <w:sz w:val="26"/>
          <w:szCs w:val="26"/>
        </w:rPr>
        <w:t xml:space="preserve">затора). Экзо- и эндотермические реакции, термохимические уравнения. </w:t>
      </w:r>
    </w:p>
    <w:p w:rsidR="00416B7C" w:rsidRPr="0010524A" w:rsidRDefault="00416B7C" w:rsidP="00B82670">
      <w:pPr>
        <w:pStyle w:val="Body0"/>
        <w:spacing w:line="240" w:lineRule="auto"/>
        <w:ind w:firstLine="680"/>
        <w:rPr>
          <w:rStyle w:val="Italic"/>
          <w:rFonts w:cs="Times New Roman"/>
          <w:sz w:val="26"/>
          <w:szCs w:val="26"/>
        </w:rPr>
      </w:pPr>
      <w:r w:rsidRPr="0010524A">
        <w:rPr>
          <w:rFonts w:cs="Times New Roman"/>
          <w:sz w:val="26"/>
          <w:szCs w:val="26"/>
        </w:rPr>
        <w:t>Понятие о скорости химической реакции</w:t>
      </w:r>
      <w:r w:rsidRPr="0010524A">
        <w:rPr>
          <w:rStyle w:val="Italic"/>
          <w:rFonts w:cs="Times New Roman"/>
          <w:sz w:val="26"/>
          <w:szCs w:val="26"/>
        </w:rPr>
        <w:t xml:space="preserve">. </w:t>
      </w:r>
      <w:r w:rsidRPr="0010524A">
        <w:rPr>
          <w:rFonts w:cs="Times New Roman"/>
          <w:sz w:val="26"/>
          <w:szCs w:val="26"/>
        </w:rPr>
        <w:t>Понятие об обратимых и необр</w:t>
      </w:r>
      <w:r w:rsidRPr="0010524A">
        <w:rPr>
          <w:rFonts w:cs="Times New Roman"/>
          <w:sz w:val="26"/>
          <w:szCs w:val="26"/>
        </w:rPr>
        <w:t>а</w:t>
      </w:r>
      <w:r w:rsidRPr="0010524A">
        <w:rPr>
          <w:rFonts w:cs="Times New Roman"/>
          <w:sz w:val="26"/>
          <w:szCs w:val="26"/>
        </w:rPr>
        <w:t>тимых химических реакциях. Понятие о гомогенных и гетерогенных реакциях.</w:t>
      </w:r>
      <w:r w:rsidRPr="0010524A">
        <w:rPr>
          <w:rStyle w:val="Italic"/>
          <w:rFonts w:cs="Times New Roman"/>
          <w:sz w:val="26"/>
          <w:szCs w:val="26"/>
        </w:rPr>
        <w:t xml:space="preserve"> Понятие о химическом равновесии. Факторы, влияющие на скорость химической реакции и положение химического равновесия.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Окислительно-восстановительные реакции, электронный баланс окисл</w:t>
      </w:r>
      <w:r w:rsidRPr="0010524A">
        <w:rPr>
          <w:rFonts w:cs="Times New Roman"/>
          <w:sz w:val="26"/>
          <w:szCs w:val="26"/>
        </w:rPr>
        <w:t>и</w:t>
      </w:r>
      <w:r w:rsidRPr="0010524A">
        <w:rPr>
          <w:rFonts w:cs="Times New Roman"/>
          <w:sz w:val="26"/>
          <w:szCs w:val="26"/>
        </w:rPr>
        <w:t>тельно-восстановительной реакции. Составление уравнений окислител</w:t>
      </w:r>
      <w:r w:rsidRPr="0010524A">
        <w:rPr>
          <w:rFonts w:cs="Times New Roman"/>
          <w:sz w:val="26"/>
          <w:szCs w:val="26"/>
        </w:rPr>
        <w:t>ь</w:t>
      </w:r>
      <w:r w:rsidRPr="0010524A">
        <w:rPr>
          <w:rFonts w:cs="Times New Roman"/>
          <w:sz w:val="26"/>
          <w:szCs w:val="26"/>
        </w:rPr>
        <w:t xml:space="preserve">но-восстановительных реакций с использованием метода электронного баланса.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Теория электролитической диссоциации. Электролиты и неэлектролиты. Катионы, анионы. Механизм диссоциации веществ с различными видами хим</w:t>
      </w:r>
      <w:r w:rsidRPr="0010524A">
        <w:rPr>
          <w:rFonts w:cs="Times New Roman"/>
          <w:sz w:val="26"/>
          <w:szCs w:val="26"/>
        </w:rPr>
        <w:t>и</w:t>
      </w:r>
      <w:r w:rsidRPr="0010524A">
        <w:rPr>
          <w:rFonts w:cs="Times New Roman"/>
          <w:sz w:val="26"/>
          <w:szCs w:val="26"/>
        </w:rPr>
        <w:t xml:space="preserve">ческой связи. Степень диссоциации. Сильные и слабые электролиты.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10524A">
        <w:rPr>
          <w:rStyle w:val="Italic"/>
          <w:rFonts w:cs="Times New Roman"/>
          <w:sz w:val="26"/>
          <w:szCs w:val="26"/>
        </w:rPr>
        <w:t>Понятие о гидролизе солей</w:t>
      </w:r>
      <w:r w:rsidRPr="0010524A">
        <w:rPr>
          <w:rFonts w:cs="Times New Roman"/>
          <w:sz w:val="26"/>
          <w:szCs w:val="26"/>
        </w:rPr>
        <w:t xml:space="preserve">. </w:t>
      </w:r>
    </w:p>
    <w:p w:rsidR="00416B7C" w:rsidRPr="0010524A" w:rsidRDefault="00416B7C" w:rsidP="00B82670">
      <w:pPr>
        <w:pStyle w:val="Body0"/>
        <w:spacing w:line="240" w:lineRule="auto"/>
        <w:ind w:firstLine="680"/>
        <w:rPr>
          <w:rFonts w:cs="Times New Roman"/>
          <w:spacing w:val="-1"/>
          <w:sz w:val="26"/>
          <w:szCs w:val="26"/>
        </w:rPr>
      </w:pPr>
      <w:r w:rsidRPr="0010524A">
        <w:rPr>
          <w:rFonts w:cs="Times New Roman"/>
          <w:spacing w:val="-1"/>
          <w:sz w:val="26"/>
          <w:szCs w:val="26"/>
        </w:rPr>
        <w:t>Химический эксперимент: ознакомление с моделями кристаллических р</w:t>
      </w:r>
      <w:r w:rsidRPr="0010524A">
        <w:rPr>
          <w:rFonts w:cs="Times New Roman"/>
          <w:spacing w:val="-1"/>
          <w:sz w:val="26"/>
          <w:szCs w:val="26"/>
        </w:rPr>
        <w:t>е</w:t>
      </w:r>
      <w:r w:rsidRPr="0010524A">
        <w:rPr>
          <w:rFonts w:cs="Times New Roman"/>
          <w:spacing w:val="-1"/>
          <w:sz w:val="26"/>
          <w:szCs w:val="26"/>
        </w:rPr>
        <w:t>шёток неорганических веществ — металлов и неметаллов (графита и алмаза), сложных веществ (хлорида натрия); исследование зависимости скорости химич</w:t>
      </w:r>
      <w:r w:rsidRPr="0010524A">
        <w:rPr>
          <w:rFonts w:cs="Times New Roman"/>
          <w:spacing w:val="-1"/>
          <w:sz w:val="26"/>
          <w:szCs w:val="26"/>
        </w:rPr>
        <w:t>е</w:t>
      </w:r>
      <w:r w:rsidRPr="0010524A">
        <w:rPr>
          <w:rFonts w:cs="Times New Roman"/>
          <w:spacing w:val="-1"/>
          <w:sz w:val="26"/>
          <w:szCs w:val="26"/>
        </w:rPr>
        <w:t>ской реакции от воздействия различных факторов; исследование электропрово</w:t>
      </w:r>
      <w:r w:rsidRPr="0010524A">
        <w:rPr>
          <w:rFonts w:cs="Times New Roman"/>
          <w:spacing w:val="-1"/>
          <w:sz w:val="26"/>
          <w:szCs w:val="26"/>
        </w:rPr>
        <w:t>д</w:t>
      </w:r>
      <w:r w:rsidRPr="0010524A">
        <w:rPr>
          <w:rFonts w:cs="Times New Roman"/>
          <w:spacing w:val="-1"/>
          <w:sz w:val="26"/>
          <w:szCs w:val="26"/>
        </w:rPr>
        <w:t>ности растворов веществ, процесса диссоциации кислот, щелочей и солей (во</w:t>
      </w:r>
      <w:r w:rsidRPr="0010524A">
        <w:rPr>
          <w:rFonts w:cs="Times New Roman"/>
          <w:spacing w:val="-1"/>
          <w:sz w:val="26"/>
          <w:szCs w:val="26"/>
        </w:rPr>
        <w:t>з</w:t>
      </w:r>
      <w:r w:rsidRPr="0010524A">
        <w:rPr>
          <w:rFonts w:cs="Times New Roman"/>
          <w:spacing w:val="-1"/>
          <w:sz w:val="26"/>
          <w:szCs w:val="26"/>
        </w:rPr>
        <w:t>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w:t>
      </w:r>
      <w:r w:rsidRPr="0010524A">
        <w:rPr>
          <w:rFonts w:cs="Times New Roman"/>
          <w:spacing w:val="-1"/>
          <w:sz w:val="26"/>
          <w:szCs w:val="26"/>
        </w:rPr>
        <w:t>ь</w:t>
      </w:r>
      <w:r w:rsidRPr="0010524A">
        <w:rPr>
          <w:rFonts w:cs="Times New Roman"/>
          <w:spacing w:val="-1"/>
          <w:sz w:val="26"/>
          <w:szCs w:val="26"/>
        </w:rPr>
        <w:t>но-восстановительных реакций (горение, реакции разложения, соединения); ра</w:t>
      </w:r>
      <w:r w:rsidRPr="0010524A">
        <w:rPr>
          <w:rFonts w:cs="Times New Roman"/>
          <w:spacing w:val="-1"/>
          <w:sz w:val="26"/>
          <w:szCs w:val="26"/>
        </w:rPr>
        <w:t>с</w:t>
      </w:r>
      <w:r w:rsidRPr="0010524A">
        <w:rPr>
          <w:rFonts w:cs="Times New Roman"/>
          <w:spacing w:val="-1"/>
          <w:sz w:val="26"/>
          <w:szCs w:val="26"/>
        </w:rPr>
        <w:t>познавание неорганических веществ с помощью качественных реакций на ионы; решение экспериментальных задач.</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Неметаллы и их соединения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Общая характеристика галогенов. Особенности строения атомов, хара</w:t>
      </w:r>
      <w:r w:rsidRPr="0010524A">
        <w:rPr>
          <w:rFonts w:cs="Times New Roman"/>
          <w:sz w:val="26"/>
          <w:szCs w:val="26"/>
        </w:rPr>
        <w:t>к</w:t>
      </w:r>
      <w:r w:rsidRPr="0010524A">
        <w:rPr>
          <w:rFonts w:cs="Times New Roman"/>
          <w:sz w:val="26"/>
          <w:szCs w:val="26"/>
        </w:rPr>
        <w:t>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Общая характеристика элементов VIА-группы. Особенности строения ат</w:t>
      </w:r>
      <w:r w:rsidRPr="0010524A">
        <w:rPr>
          <w:rFonts w:cs="Times New Roman"/>
          <w:sz w:val="26"/>
          <w:szCs w:val="26"/>
        </w:rPr>
        <w:t>о</w:t>
      </w:r>
      <w:r w:rsidRPr="0010524A">
        <w:rPr>
          <w:rFonts w:cs="Times New Roman"/>
          <w:sz w:val="26"/>
          <w:szCs w:val="26"/>
        </w:rPr>
        <w:t xml:space="preserve">мов, характерные степени окисления.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Строение и физические свойства простых веществ — кислорода и серы. Аллотропные модификации кислорода и серы. Химические свойства серы. Сер</w:t>
      </w:r>
      <w:r w:rsidRPr="0010524A">
        <w:rPr>
          <w:rFonts w:cs="Times New Roman"/>
          <w:sz w:val="26"/>
          <w:szCs w:val="26"/>
        </w:rPr>
        <w:t>о</w:t>
      </w:r>
      <w:r w:rsidRPr="0010524A">
        <w:rPr>
          <w:rFonts w:cs="Times New Roman"/>
          <w:sz w:val="26"/>
          <w:szCs w:val="26"/>
        </w:rPr>
        <w:t>водород, строение, физические и химические свойства. Оксиды серы как пре</w:t>
      </w:r>
      <w:r w:rsidRPr="0010524A">
        <w:rPr>
          <w:rFonts w:cs="Times New Roman"/>
          <w:sz w:val="26"/>
          <w:szCs w:val="26"/>
        </w:rPr>
        <w:t>д</w:t>
      </w:r>
      <w:r w:rsidRPr="0010524A">
        <w:rPr>
          <w:rFonts w:cs="Times New Roman"/>
          <w:sz w:val="26"/>
          <w:szCs w:val="26"/>
        </w:rPr>
        <w:t>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w:t>
      </w:r>
      <w:r w:rsidRPr="0010524A">
        <w:rPr>
          <w:rFonts w:cs="Times New Roman"/>
          <w:sz w:val="26"/>
          <w:szCs w:val="26"/>
        </w:rPr>
        <w:t>е</w:t>
      </w:r>
      <w:r w:rsidRPr="0010524A">
        <w:rPr>
          <w:rFonts w:cs="Times New Roman"/>
          <w:sz w:val="26"/>
          <w:szCs w:val="26"/>
        </w:rPr>
        <w:t>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Общая характеристика элементов VА-группы. Особенности строения ат</w:t>
      </w:r>
      <w:r w:rsidRPr="0010524A">
        <w:rPr>
          <w:rFonts w:cs="Times New Roman"/>
          <w:sz w:val="26"/>
          <w:szCs w:val="26"/>
        </w:rPr>
        <w:t>о</w:t>
      </w:r>
      <w:r w:rsidRPr="0010524A">
        <w:rPr>
          <w:rFonts w:cs="Times New Roman"/>
          <w:sz w:val="26"/>
          <w:szCs w:val="26"/>
        </w:rPr>
        <w:t xml:space="preserve">мов, характерные степени окисления. </w:t>
      </w:r>
    </w:p>
    <w:p w:rsidR="00416B7C" w:rsidRPr="0010524A" w:rsidRDefault="00416B7C" w:rsidP="00B82670">
      <w:pPr>
        <w:pStyle w:val="Body0"/>
        <w:spacing w:line="240" w:lineRule="auto"/>
        <w:ind w:firstLine="680"/>
        <w:rPr>
          <w:rFonts w:cs="Times New Roman"/>
          <w:spacing w:val="-2"/>
          <w:sz w:val="26"/>
          <w:szCs w:val="26"/>
        </w:rPr>
      </w:pPr>
      <w:r w:rsidRPr="0010524A">
        <w:rPr>
          <w:rFonts w:cs="Times New Roman"/>
          <w:spacing w:val="-2"/>
          <w:sz w:val="26"/>
          <w:szCs w:val="26"/>
        </w:rPr>
        <w:t>Азот, распространение в природе, физические и химические свойства. Кр</w:t>
      </w:r>
      <w:r w:rsidRPr="0010524A">
        <w:rPr>
          <w:rFonts w:cs="Times New Roman"/>
          <w:spacing w:val="-2"/>
          <w:sz w:val="26"/>
          <w:szCs w:val="26"/>
        </w:rPr>
        <w:t>у</w:t>
      </w:r>
      <w:r w:rsidRPr="0010524A">
        <w:rPr>
          <w:rFonts w:cs="Times New Roman"/>
          <w:spacing w:val="-2"/>
          <w:sz w:val="26"/>
          <w:szCs w:val="26"/>
        </w:rPr>
        <w:t>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w:t>
      </w:r>
      <w:r w:rsidRPr="0010524A">
        <w:rPr>
          <w:rFonts w:cs="Times New Roman"/>
          <w:spacing w:val="-2"/>
          <w:sz w:val="26"/>
          <w:szCs w:val="26"/>
        </w:rPr>
        <w:t>ж</w:t>
      </w:r>
      <w:r w:rsidRPr="0010524A">
        <w:rPr>
          <w:rFonts w:cs="Times New Roman"/>
          <w:spacing w:val="-2"/>
          <w:sz w:val="26"/>
          <w:szCs w:val="26"/>
        </w:rPr>
        <w:t>ди, загрязнение воздуха, почвы и водоёмов).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Общая характеристика элементов IVА-группы. Особенности строения ат</w:t>
      </w:r>
      <w:r w:rsidRPr="0010524A">
        <w:rPr>
          <w:rFonts w:cs="Times New Roman"/>
          <w:sz w:val="26"/>
          <w:szCs w:val="26"/>
        </w:rPr>
        <w:t>о</w:t>
      </w:r>
      <w:r w:rsidRPr="0010524A">
        <w:rPr>
          <w:rFonts w:cs="Times New Roman"/>
          <w:sz w:val="26"/>
          <w:szCs w:val="26"/>
        </w:rPr>
        <w:t xml:space="preserve">мов, характерные степени окисления.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Углерод, аллотропные модификации, распространение в природе, физич</w:t>
      </w:r>
      <w:r w:rsidRPr="0010524A">
        <w:rPr>
          <w:rFonts w:cs="Times New Roman"/>
          <w:sz w:val="26"/>
          <w:szCs w:val="26"/>
        </w:rPr>
        <w:t>е</w:t>
      </w:r>
      <w:r w:rsidRPr="0010524A">
        <w:rPr>
          <w:rFonts w:cs="Times New Roman"/>
          <w:sz w:val="26"/>
          <w:szCs w:val="26"/>
        </w:rPr>
        <w:t>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10524A">
        <w:rPr>
          <w:rFonts w:cs="Times New Roman"/>
          <w:sz w:val="26"/>
          <w:szCs w:val="26"/>
        </w:rPr>
        <w:t xml:space="preserve"> </w:t>
      </w:r>
      <w:r w:rsidRPr="0010524A">
        <w:rPr>
          <w:rFonts w:cs="Times New Roman"/>
          <w:sz w:val="26"/>
          <w:szCs w:val="26"/>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w:t>
      </w:r>
      <w:r w:rsidRPr="0010524A">
        <w:rPr>
          <w:rFonts w:cs="Times New Roman"/>
          <w:sz w:val="26"/>
          <w:szCs w:val="26"/>
        </w:rPr>
        <w:t>е</w:t>
      </w:r>
      <w:r w:rsidRPr="0010524A">
        <w:rPr>
          <w:rFonts w:cs="Times New Roman"/>
          <w:sz w:val="26"/>
          <w:szCs w:val="26"/>
        </w:rPr>
        <w:t>дицине, промышленности и сельском хозяйстве.</w:t>
      </w:r>
    </w:p>
    <w:p w:rsidR="00416B7C" w:rsidRPr="0010524A" w:rsidRDefault="00416B7C" w:rsidP="00B82670">
      <w:pPr>
        <w:pStyle w:val="Body0"/>
        <w:spacing w:line="240" w:lineRule="auto"/>
        <w:ind w:firstLine="680"/>
        <w:rPr>
          <w:rStyle w:val="Italic"/>
          <w:rFonts w:cs="Times New Roman"/>
          <w:sz w:val="26"/>
          <w:szCs w:val="26"/>
        </w:rPr>
      </w:pPr>
      <w:r w:rsidRPr="0010524A">
        <w:rPr>
          <w:rFonts w:cs="Times New Roman"/>
          <w:sz w:val="26"/>
          <w:szCs w:val="26"/>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10524A">
        <w:rPr>
          <w:rStyle w:val="Italic"/>
          <w:rFonts w:cs="Times New Roman"/>
          <w:sz w:val="26"/>
          <w:szCs w:val="26"/>
        </w:rPr>
        <w:t xml:space="preserve"> Их состав и химическое строение. </w:t>
      </w:r>
      <w:r w:rsidRPr="0010524A">
        <w:rPr>
          <w:rFonts w:cs="Times New Roman"/>
          <w:sz w:val="26"/>
          <w:szCs w:val="26"/>
        </w:rPr>
        <w:t>Понятие о биологически важных веществах: ж</w:t>
      </w:r>
      <w:r w:rsidRPr="0010524A">
        <w:rPr>
          <w:rFonts w:cs="Times New Roman"/>
          <w:sz w:val="26"/>
          <w:szCs w:val="26"/>
        </w:rPr>
        <w:t>и</w:t>
      </w:r>
      <w:r w:rsidRPr="0010524A">
        <w:rPr>
          <w:rFonts w:cs="Times New Roman"/>
          <w:sz w:val="26"/>
          <w:szCs w:val="26"/>
        </w:rPr>
        <w:t xml:space="preserve">рах, белках, углеводах — и их роли в жизни человека. </w:t>
      </w:r>
      <w:r w:rsidRPr="0010524A">
        <w:rPr>
          <w:rStyle w:val="Italic"/>
          <w:rFonts w:cs="Times New Roman"/>
          <w:sz w:val="26"/>
          <w:szCs w:val="26"/>
        </w:rPr>
        <w:t>Материальное единство органических и неорганических соединений.</w:t>
      </w:r>
      <w:r w:rsidRPr="0010524A">
        <w:rPr>
          <w:rFonts w:cs="Times New Roman"/>
          <w:sz w:val="26"/>
          <w:szCs w:val="26"/>
        </w:rPr>
        <w:t xml:space="preserve">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10524A">
        <w:rPr>
          <w:rFonts w:cs="Times New Roman"/>
          <w:sz w:val="26"/>
          <w:szCs w:val="26"/>
        </w:rPr>
        <w:t xml:space="preserve"> </w:t>
      </w:r>
      <w:r w:rsidRPr="0010524A">
        <w:rPr>
          <w:rFonts w:cs="Times New Roman"/>
          <w:sz w:val="26"/>
          <w:szCs w:val="26"/>
        </w:rPr>
        <w:t>(IV) и кремниевой кислоте. Силикаты, их использование в быту, медицине, промы</w:t>
      </w:r>
      <w:r w:rsidRPr="0010524A">
        <w:rPr>
          <w:rFonts w:cs="Times New Roman"/>
          <w:sz w:val="26"/>
          <w:szCs w:val="26"/>
        </w:rPr>
        <w:t>ш</w:t>
      </w:r>
      <w:r w:rsidRPr="0010524A">
        <w:rPr>
          <w:rFonts w:cs="Times New Roman"/>
          <w:sz w:val="26"/>
          <w:szCs w:val="26"/>
        </w:rPr>
        <w:t xml:space="preserve">ленности. </w:t>
      </w:r>
      <w:r w:rsidRPr="0010524A">
        <w:rPr>
          <w:rStyle w:val="Italic"/>
          <w:rFonts w:cs="Times New Roman"/>
          <w:sz w:val="26"/>
          <w:szCs w:val="26"/>
        </w:rPr>
        <w:t>Важнейшие строительные материалы: керамика, стекло, цемент, бетон, железобетон. Проблемы безопасного использования строительных м</w:t>
      </w:r>
      <w:r w:rsidRPr="0010524A">
        <w:rPr>
          <w:rStyle w:val="Italic"/>
          <w:rFonts w:cs="Times New Roman"/>
          <w:sz w:val="26"/>
          <w:szCs w:val="26"/>
        </w:rPr>
        <w:t>а</w:t>
      </w:r>
      <w:r w:rsidRPr="0010524A">
        <w:rPr>
          <w:rStyle w:val="Italic"/>
          <w:rFonts w:cs="Times New Roman"/>
          <w:sz w:val="26"/>
          <w:szCs w:val="26"/>
        </w:rPr>
        <w:t>териалов в повседневной жизни.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w:t>
      </w:r>
      <w:r w:rsidRPr="0010524A">
        <w:rPr>
          <w:rFonts w:cs="Times New Roman"/>
          <w:sz w:val="26"/>
          <w:szCs w:val="26"/>
        </w:rPr>
        <w:t>и</w:t>
      </w:r>
      <w:r w:rsidRPr="0010524A">
        <w:rPr>
          <w:rFonts w:cs="Times New Roman"/>
          <w:sz w:val="26"/>
          <w:szCs w:val="26"/>
        </w:rPr>
        <w:t>ческие свойства галогенов и их соединений (возможно использование видеом</w:t>
      </w:r>
      <w:r w:rsidRPr="0010524A">
        <w:rPr>
          <w:rFonts w:cs="Times New Roman"/>
          <w:sz w:val="26"/>
          <w:szCs w:val="26"/>
        </w:rPr>
        <w:t>а</w:t>
      </w:r>
      <w:r w:rsidRPr="0010524A">
        <w:rPr>
          <w:rFonts w:cs="Times New Roman"/>
          <w:sz w:val="26"/>
          <w:szCs w:val="26"/>
        </w:rPr>
        <w:t>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w:t>
      </w:r>
      <w:r w:rsidRPr="0010524A">
        <w:rPr>
          <w:rFonts w:cs="Times New Roman"/>
          <w:sz w:val="26"/>
          <w:szCs w:val="26"/>
        </w:rPr>
        <w:t>о</w:t>
      </w:r>
      <w:r w:rsidRPr="0010524A">
        <w:rPr>
          <w:rFonts w:cs="Times New Roman"/>
          <w:sz w:val="26"/>
          <w:szCs w:val="26"/>
        </w:rPr>
        <w:t>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w:t>
      </w:r>
      <w:r w:rsidRPr="0010524A">
        <w:rPr>
          <w:rFonts w:cs="Times New Roman"/>
          <w:sz w:val="26"/>
          <w:szCs w:val="26"/>
        </w:rPr>
        <w:t>и</w:t>
      </w:r>
      <w:r w:rsidRPr="0010524A">
        <w:rPr>
          <w:rFonts w:cs="Times New Roman"/>
          <w:sz w:val="26"/>
          <w:szCs w:val="26"/>
        </w:rPr>
        <w:t>знаков их протекания, взаимодействие концентрированной азотной кислоты с медью (возможно использование видеоматериалов); изучение моделей криста</w:t>
      </w:r>
      <w:r w:rsidRPr="0010524A">
        <w:rPr>
          <w:rFonts w:cs="Times New Roman"/>
          <w:sz w:val="26"/>
          <w:szCs w:val="26"/>
        </w:rPr>
        <w:t>л</w:t>
      </w:r>
      <w:r w:rsidRPr="0010524A">
        <w:rPr>
          <w:rFonts w:cs="Times New Roman"/>
          <w:sz w:val="26"/>
          <w:szCs w:val="26"/>
        </w:rPr>
        <w:t>лических решёток алмаза, графита, фуллерена; ознакомление с процессом а</w:t>
      </w:r>
      <w:r w:rsidRPr="0010524A">
        <w:rPr>
          <w:rFonts w:cs="Times New Roman"/>
          <w:sz w:val="26"/>
          <w:szCs w:val="26"/>
        </w:rPr>
        <w:t>д</w:t>
      </w:r>
      <w:r w:rsidRPr="0010524A">
        <w:rPr>
          <w:rFonts w:cs="Times New Roman"/>
          <w:sz w:val="26"/>
          <w:szCs w:val="26"/>
        </w:rPr>
        <w:t>сорбции растворённых веществ активированным углём и устройством противог</w:t>
      </w:r>
      <w:r w:rsidRPr="0010524A">
        <w:rPr>
          <w:rFonts w:cs="Times New Roman"/>
          <w:sz w:val="26"/>
          <w:szCs w:val="26"/>
        </w:rPr>
        <w:t>а</w:t>
      </w:r>
      <w:r w:rsidRPr="0010524A">
        <w:rPr>
          <w:rFonts w:cs="Times New Roman"/>
          <w:sz w:val="26"/>
          <w:szCs w:val="26"/>
        </w:rPr>
        <w:t>за; получение, собирание, распознавание и изучение свойств углекислого газа; проведение качественных реакций на карбонат- и силикат-ионы и изучение пр</w:t>
      </w:r>
      <w:r w:rsidRPr="0010524A">
        <w:rPr>
          <w:rFonts w:cs="Times New Roman"/>
          <w:sz w:val="26"/>
          <w:szCs w:val="26"/>
        </w:rPr>
        <w:t>и</w:t>
      </w:r>
      <w:r w:rsidRPr="0010524A">
        <w:rPr>
          <w:rFonts w:cs="Times New Roman"/>
          <w:sz w:val="26"/>
          <w:szCs w:val="26"/>
        </w:rPr>
        <w:t>знаков их протекания; ознакомление с продукцией силикатной промышленности; решение экспериментальных задач по теме «Важнейшие неметаллы и их соед</w:t>
      </w:r>
      <w:r w:rsidRPr="0010524A">
        <w:rPr>
          <w:rFonts w:cs="Times New Roman"/>
          <w:sz w:val="26"/>
          <w:szCs w:val="26"/>
        </w:rPr>
        <w:t>и</w:t>
      </w:r>
      <w:r w:rsidRPr="0010524A">
        <w:rPr>
          <w:rFonts w:cs="Times New Roman"/>
          <w:sz w:val="26"/>
          <w:szCs w:val="26"/>
        </w:rPr>
        <w:t>нения».</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Металлы и их соединения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w:t>
      </w:r>
      <w:r w:rsidRPr="0010524A">
        <w:rPr>
          <w:rFonts w:cs="Times New Roman"/>
          <w:sz w:val="26"/>
          <w:szCs w:val="26"/>
        </w:rPr>
        <w:t>и</w:t>
      </w:r>
      <w:r w:rsidRPr="0010524A">
        <w:rPr>
          <w:rFonts w:cs="Times New Roman"/>
          <w:sz w:val="26"/>
          <w:szCs w:val="26"/>
        </w:rPr>
        <w:lastRenderedPageBreak/>
        <w:t xml:space="preserve">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Щелочные металлы: положение в Периодической системе химических эл</w:t>
      </w:r>
      <w:r w:rsidRPr="0010524A">
        <w:rPr>
          <w:rFonts w:cs="Times New Roman"/>
          <w:sz w:val="26"/>
          <w:szCs w:val="26"/>
        </w:rPr>
        <w:t>е</w:t>
      </w:r>
      <w:r w:rsidRPr="0010524A">
        <w:rPr>
          <w:rFonts w:cs="Times New Roman"/>
          <w:sz w:val="26"/>
          <w:szCs w:val="26"/>
        </w:rPr>
        <w:t>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w:t>
      </w:r>
      <w:r w:rsidRPr="0010524A">
        <w:rPr>
          <w:rFonts w:cs="Times New Roman"/>
          <w:sz w:val="26"/>
          <w:szCs w:val="26"/>
        </w:rPr>
        <w:t>о</w:t>
      </w:r>
      <w:r w:rsidRPr="0010524A">
        <w:rPr>
          <w:rFonts w:cs="Times New Roman"/>
          <w:sz w:val="26"/>
          <w:szCs w:val="26"/>
        </w:rPr>
        <w:t>единения кальция (оксид, гидроксид, соли). Жёсткость воды и способы её устр</w:t>
      </w:r>
      <w:r w:rsidRPr="0010524A">
        <w:rPr>
          <w:rFonts w:cs="Times New Roman"/>
          <w:sz w:val="26"/>
          <w:szCs w:val="26"/>
        </w:rPr>
        <w:t>а</w:t>
      </w:r>
      <w:r w:rsidRPr="0010524A">
        <w:rPr>
          <w:rFonts w:cs="Times New Roman"/>
          <w:sz w:val="26"/>
          <w:szCs w:val="26"/>
        </w:rPr>
        <w:t>нения.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Алюминий: положение в Периодической системе химических элементов Д. И. Менделеева; строение атома; нахождение в природе. Физические и химич</w:t>
      </w:r>
      <w:r w:rsidRPr="0010524A">
        <w:rPr>
          <w:rFonts w:cs="Times New Roman"/>
          <w:sz w:val="26"/>
          <w:szCs w:val="26"/>
        </w:rPr>
        <w:t>е</w:t>
      </w:r>
      <w:r w:rsidRPr="0010524A">
        <w:rPr>
          <w:rFonts w:cs="Times New Roman"/>
          <w:sz w:val="26"/>
          <w:szCs w:val="26"/>
        </w:rPr>
        <w:t>ские свойства алюминия. Амфотерные свойства оксида и гидроксида алюминия.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Железо: положение в Периодической системе химических элементов Д. И. Менделеева; строение атома; нахождение в природе. Физические и химич</w:t>
      </w:r>
      <w:r w:rsidRPr="0010524A">
        <w:rPr>
          <w:rFonts w:cs="Times New Roman"/>
          <w:sz w:val="26"/>
          <w:szCs w:val="26"/>
        </w:rPr>
        <w:t>е</w:t>
      </w:r>
      <w:r w:rsidRPr="0010524A">
        <w:rPr>
          <w:rFonts w:cs="Times New Roman"/>
          <w:sz w:val="26"/>
          <w:szCs w:val="26"/>
        </w:rPr>
        <w:t>ские свойства железа. Оксиды, гидроксиды и соли железа</w:t>
      </w:r>
      <w:r w:rsidR="00892845" w:rsidRPr="0010524A">
        <w:rPr>
          <w:rFonts w:cs="Times New Roman"/>
          <w:sz w:val="26"/>
          <w:szCs w:val="26"/>
        </w:rPr>
        <w:t xml:space="preserve"> </w:t>
      </w:r>
      <w:r w:rsidRPr="0010524A">
        <w:rPr>
          <w:rFonts w:cs="Times New Roman"/>
          <w:sz w:val="26"/>
          <w:szCs w:val="26"/>
        </w:rPr>
        <w:t>(II) и железа</w:t>
      </w:r>
      <w:r w:rsidR="00892845" w:rsidRPr="0010524A">
        <w:rPr>
          <w:rFonts w:cs="Times New Roman"/>
          <w:sz w:val="26"/>
          <w:szCs w:val="26"/>
        </w:rPr>
        <w:t xml:space="preserve"> </w:t>
      </w:r>
      <w:r w:rsidRPr="0010524A">
        <w:rPr>
          <w:rFonts w:cs="Times New Roman"/>
          <w:sz w:val="26"/>
          <w:szCs w:val="26"/>
        </w:rPr>
        <w:t>(III), их состав, свойства и получение.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w:t>
      </w:r>
      <w:r w:rsidRPr="0010524A">
        <w:rPr>
          <w:rFonts w:cs="Times New Roman"/>
          <w:sz w:val="26"/>
          <w:szCs w:val="26"/>
        </w:rPr>
        <w:t>и</w:t>
      </w:r>
      <w:r w:rsidRPr="0010524A">
        <w:rPr>
          <w:rFonts w:cs="Times New Roman"/>
          <w:sz w:val="26"/>
          <w:szCs w:val="26"/>
        </w:rPr>
        <w:t>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w:t>
      </w:r>
      <w:r w:rsidRPr="0010524A">
        <w:rPr>
          <w:rFonts w:cs="Times New Roman"/>
          <w:sz w:val="26"/>
          <w:szCs w:val="26"/>
        </w:rPr>
        <w:t>ж</w:t>
      </w:r>
      <w:r w:rsidRPr="0010524A">
        <w:rPr>
          <w:rFonts w:cs="Times New Roman"/>
          <w:sz w:val="26"/>
          <w:szCs w:val="26"/>
        </w:rPr>
        <w:t>нейшие металлы и их соединения».</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Химия и окружающая среда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Новые материалы и технологии. Вещества и материалы в повседневной жизни человека. Химия и здоровье. Безопасное использование веществ и химич</w:t>
      </w:r>
      <w:r w:rsidRPr="0010524A">
        <w:rPr>
          <w:rFonts w:cs="Times New Roman"/>
          <w:sz w:val="26"/>
          <w:szCs w:val="26"/>
        </w:rPr>
        <w:t>е</w:t>
      </w:r>
      <w:r w:rsidRPr="0010524A">
        <w:rPr>
          <w:rFonts w:cs="Times New Roman"/>
          <w:sz w:val="26"/>
          <w:szCs w:val="26"/>
        </w:rPr>
        <w:t>ских реакций в быту. Первая помощь при химических ожогах и отравлениях. О</w:t>
      </w:r>
      <w:r w:rsidRPr="0010524A">
        <w:rPr>
          <w:rFonts w:cs="Times New Roman"/>
          <w:sz w:val="26"/>
          <w:szCs w:val="26"/>
        </w:rPr>
        <w:t>с</w:t>
      </w:r>
      <w:r w:rsidRPr="0010524A">
        <w:rPr>
          <w:rFonts w:cs="Times New Roman"/>
          <w:sz w:val="26"/>
          <w:szCs w:val="26"/>
        </w:rPr>
        <w:t xml:space="preserve">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Природные источники углеводородов (уголь, природный газ, нефть), пр</w:t>
      </w:r>
      <w:r w:rsidRPr="0010524A">
        <w:rPr>
          <w:rFonts w:cs="Times New Roman"/>
          <w:sz w:val="26"/>
          <w:szCs w:val="26"/>
        </w:rPr>
        <w:t>о</w:t>
      </w:r>
      <w:r w:rsidRPr="0010524A">
        <w:rPr>
          <w:rFonts w:cs="Times New Roman"/>
          <w:sz w:val="26"/>
          <w:szCs w:val="26"/>
        </w:rPr>
        <w:t>дукты их переработки, их роль в быту и промышленности.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Химический эксперимент: изучение образцов материалов (стекло, сплавы металлов, полимерные материалы).</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Межпредметные связи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Реализация межпредметных связей при изучении химии в 9 классе осущ</w:t>
      </w:r>
      <w:r w:rsidRPr="0010524A">
        <w:rPr>
          <w:rFonts w:cs="Times New Roman"/>
          <w:sz w:val="26"/>
          <w:szCs w:val="26"/>
        </w:rPr>
        <w:t>е</w:t>
      </w:r>
      <w:r w:rsidRPr="0010524A">
        <w:rPr>
          <w:rFonts w:cs="Times New Roman"/>
          <w:sz w:val="26"/>
          <w:szCs w:val="26"/>
        </w:rPr>
        <w:t>ствляется через использование как общих естественно-научных понятий, так и понятий, являющихся системными для отдельных предметов естестве</w:t>
      </w:r>
      <w:r w:rsidRPr="0010524A">
        <w:rPr>
          <w:rFonts w:cs="Times New Roman"/>
          <w:sz w:val="26"/>
          <w:szCs w:val="26"/>
        </w:rPr>
        <w:t>н</w:t>
      </w:r>
      <w:r w:rsidRPr="0010524A">
        <w:rPr>
          <w:rFonts w:cs="Times New Roman"/>
          <w:sz w:val="26"/>
          <w:szCs w:val="26"/>
        </w:rPr>
        <w:t>но-научного цикла.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Общие естественно-научные понятия: научный факт, гипотеза, закон, те</w:t>
      </w:r>
      <w:r w:rsidRPr="0010524A">
        <w:rPr>
          <w:rFonts w:cs="Times New Roman"/>
          <w:sz w:val="26"/>
          <w:szCs w:val="26"/>
        </w:rPr>
        <w:t>о</w:t>
      </w:r>
      <w:r w:rsidRPr="0010524A">
        <w:rPr>
          <w:rFonts w:cs="Times New Roman"/>
          <w:sz w:val="26"/>
          <w:szCs w:val="26"/>
        </w:rPr>
        <w:t xml:space="preserve">рия, анализ, синтез, классификация, периодичность, наблюдение, эксперимент, </w:t>
      </w:r>
      <w:r w:rsidRPr="0010524A">
        <w:rPr>
          <w:rFonts w:cs="Times New Roman"/>
          <w:sz w:val="26"/>
          <w:szCs w:val="26"/>
        </w:rPr>
        <w:lastRenderedPageBreak/>
        <w:t>моделирование, измерение, модель, явление, парниковый эффект, технология, материалы.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10524A">
        <w:rPr>
          <w:rFonts w:cs="Times New Roman"/>
          <w:sz w:val="26"/>
          <w:szCs w:val="26"/>
        </w:rPr>
        <w:t xml:space="preserve"> </w:t>
      </w:r>
      <w:r w:rsidRPr="0010524A">
        <w:rPr>
          <w:rFonts w:cs="Times New Roman"/>
          <w:sz w:val="26"/>
          <w:szCs w:val="26"/>
        </w:rPr>
        <w:t>вещество, тело, объём, агрегатное состояние вещества, газ, раствор, растворимость, кристаллическая решётка, сплавы, физические вел</w:t>
      </w:r>
      <w:r w:rsidRPr="0010524A">
        <w:rPr>
          <w:rFonts w:cs="Times New Roman"/>
          <w:sz w:val="26"/>
          <w:szCs w:val="26"/>
        </w:rPr>
        <w:t>и</w:t>
      </w:r>
      <w:r w:rsidRPr="0010524A">
        <w:rPr>
          <w:rFonts w:cs="Times New Roman"/>
          <w:sz w:val="26"/>
          <w:szCs w:val="26"/>
        </w:rPr>
        <w:t xml:space="preserve">чины, единицы измерения, космическое пространство, планеты, звёзды, Солнце.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Биология: фотосинтез, дыхание, биосфера, экосистема, минеральные удо</w:t>
      </w:r>
      <w:r w:rsidRPr="0010524A">
        <w:rPr>
          <w:rFonts w:cs="Times New Roman"/>
          <w:sz w:val="26"/>
          <w:szCs w:val="26"/>
        </w:rPr>
        <w:t>б</w:t>
      </w:r>
      <w:r w:rsidRPr="0010524A">
        <w:rPr>
          <w:rFonts w:cs="Times New Roman"/>
          <w:sz w:val="26"/>
          <w:szCs w:val="26"/>
        </w:rPr>
        <w:t>рения, микроэлементы, макроэлементы, питательные вещества.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География: атмосфера, гидросфера, минералы, горные породы, полезные ископаемые, топливо, водные ресурсы.</w:t>
      </w:r>
    </w:p>
    <w:p w:rsidR="00237AA1" w:rsidRPr="0010524A" w:rsidRDefault="00237AA1" w:rsidP="00EA6EDE">
      <w:pPr>
        <w:pStyle w:val="Header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eader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237AA1" w:rsidRPr="0010524A">
        <w:rPr>
          <w:rFonts w:cs="Times New Roman"/>
          <w:sz w:val="26"/>
          <w:szCs w:val="26"/>
        </w:rPr>
        <w:t xml:space="preserve">ЛАНИРУЕМЫЕ РЕЗУЛЬТАТЫ ОСВОЕНИЯ </w:t>
      </w:r>
      <w:r w:rsidRPr="0010524A">
        <w:rPr>
          <w:rFonts w:cs="Times New Roman"/>
          <w:sz w:val="26"/>
          <w:szCs w:val="26"/>
        </w:rPr>
        <w:t>УЧЕБН</w:t>
      </w:r>
      <w:r w:rsidR="00237AA1" w:rsidRPr="0010524A">
        <w:rPr>
          <w:rFonts w:cs="Times New Roman"/>
          <w:sz w:val="26"/>
          <w:szCs w:val="26"/>
        </w:rPr>
        <w:t xml:space="preserve">ОГО ПРЕДМЕТА «ХИМИЯ» на уровне </w:t>
      </w:r>
      <w:r w:rsidRPr="0010524A">
        <w:rPr>
          <w:rFonts w:cs="Times New Roman"/>
          <w:sz w:val="26"/>
          <w:szCs w:val="26"/>
        </w:rPr>
        <w:t>основного общего образования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Изучение химии в основной школе направлено на достижение обучающ</w:t>
      </w:r>
      <w:r w:rsidRPr="0010524A">
        <w:rPr>
          <w:rFonts w:cs="Times New Roman"/>
          <w:sz w:val="26"/>
          <w:szCs w:val="26"/>
        </w:rPr>
        <w:t>и</w:t>
      </w:r>
      <w:r w:rsidRPr="0010524A">
        <w:rPr>
          <w:rFonts w:cs="Times New Roman"/>
          <w:sz w:val="26"/>
          <w:szCs w:val="26"/>
        </w:rPr>
        <w:t xml:space="preserve">мися личностных, метапредметных и предметных результатов освоения учебного предмета. </w:t>
      </w:r>
    </w:p>
    <w:p w:rsidR="00416B7C" w:rsidRPr="0010524A" w:rsidRDefault="00237AA1" w:rsidP="00B82670">
      <w:pPr>
        <w:pStyle w:val="Header3"/>
        <w:spacing w:before="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Личностные результаты освоения программы основного общего образования достигаются в ходе обучения химии в единстве учебной и воспитательной де</w:t>
      </w:r>
      <w:r w:rsidRPr="0010524A">
        <w:rPr>
          <w:rFonts w:cs="Times New Roman"/>
          <w:sz w:val="26"/>
          <w:szCs w:val="26"/>
        </w:rPr>
        <w:t>я</w:t>
      </w:r>
      <w:r w:rsidRPr="0010524A">
        <w:rPr>
          <w:rFonts w:cs="Times New Roman"/>
          <w:sz w:val="26"/>
          <w:szCs w:val="26"/>
        </w:rPr>
        <w:t>тельности Организации в соответствии с традиционными российскими соци</w:t>
      </w:r>
      <w:r w:rsidRPr="0010524A">
        <w:rPr>
          <w:rFonts w:cs="Times New Roman"/>
          <w:sz w:val="26"/>
          <w:szCs w:val="26"/>
        </w:rPr>
        <w:t>о</w:t>
      </w:r>
      <w:r w:rsidRPr="0010524A">
        <w:rPr>
          <w:rFonts w:cs="Times New Roman"/>
          <w:sz w:val="26"/>
          <w:szCs w:val="26"/>
        </w:rPr>
        <w:t>культурными и духовно-нравственными ценностями, принятыми в обществе пр</w:t>
      </w:r>
      <w:r w:rsidRPr="0010524A">
        <w:rPr>
          <w:rFonts w:cs="Times New Roman"/>
          <w:sz w:val="26"/>
          <w:szCs w:val="26"/>
        </w:rPr>
        <w:t>а</w:t>
      </w:r>
      <w:r w:rsidRPr="0010524A">
        <w:rPr>
          <w:rFonts w:cs="Times New Roman"/>
          <w:sz w:val="26"/>
          <w:szCs w:val="26"/>
        </w:rPr>
        <w:t>вилами и нормами поведения и способствуют процессам самопознания, самора</w:t>
      </w:r>
      <w:r w:rsidRPr="0010524A">
        <w:rPr>
          <w:rFonts w:cs="Times New Roman"/>
          <w:sz w:val="26"/>
          <w:szCs w:val="26"/>
        </w:rPr>
        <w:t>з</w:t>
      </w:r>
      <w:r w:rsidRPr="0010524A">
        <w:rPr>
          <w:rFonts w:cs="Times New Roman"/>
          <w:sz w:val="26"/>
          <w:szCs w:val="26"/>
        </w:rPr>
        <w:t>вития и социализации обучающихся.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Личностные результаты отражают сформированность, в том числе в части: </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Патриотического воспитания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w:t>
      </w:r>
      <w:r w:rsidRPr="0010524A">
        <w:rPr>
          <w:rFonts w:cs="Times New Roman"/>
          <w:sz w:val="26"/>
          <w:szCs w:val="26"/>
        </w:rPr>
        <w:t>е</w:t>
      </w:r>
      <w:r w:rsidRPr="0010524A">
        <w:rPr>
          <w:rFonts w:cs="Times New Roman"/>
          <w:sz w:val="26"/>
          <w:szCs w:val="26"/>
        </w:rPr>
        <w:t>ниях и открытиях мировой и отечественной химии, заинтересованности в научных знаниях об устройстве мира и общества;</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Гражданского воспитания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2) представления о социальных нормах и правилах межличностных отн</w:t>
      </w:r>
      <w:r w:rsidRPr="0010524A">
        <w:rPr>
          <w:rFonts w:cs="Times New Roman"/>
          <w:sz w:val="26"/>
          <w:szCs w:val="26"/>
        </w:rPr>
        <w:t>о</w:t>
      </w:r>
      <w:r w:rsidRPr="0010524A">
        <w:rPr>
          <w:rFonts w:cs="Times New Roman"/>
          <w:sz w:val="26"/>
          <w:szCs w:val="26"/>
        </w:rPr>
        <w:t>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w:t>
      </w:r>
      <w:r w:rsidRPr="0010524A">
        <w:rPr>
          <w:rFonts w:cs="Times New Roman"/>
          <w:sz w:val="26"/>
          <w:szCs w:val="26"/>
        </w:rPr>
        <w:t>ь</w:t>
      </w:r>
      <w:r w:rsidRPr="0010524A">
        <w:rPr>
          <w:rFonts w:cs="Times New Roman"/>
          <w:sz w:val="26"/>
          <w:szCs w:val="26"/>
        </w:rPr>
        <w:t>ных задач, выполнении химических экспериментов, создании учебных проектов, стремления к взаимопониманию и взаимопомощи в процессе этой учебной де</w:t>
      </w:r>
      <w:r w:rsidRPr="0010524A">
        <w:rPr>
          <w:rFonts w:cs="Times New Roman"/>
          <w:sz w:val="26"/>
          <w:szCs w:val="26"/>
        </w:rPr>
        <w:t>я</w:t>
      </w:r>
      <w:r w:rsidRPr="0010524A">
        <w:rPr>
          <w:rFonts w:cs="Times New Roman"/>
          <w:sz w:val="26"/>
          <w:szCs w:val="26"/>
        </w:rPr>
        <w:t>тельности; готовности оценивать своё поведение и поступки своих товарищей с позиции нравственных и правовых норм с учётом осознания последствий п</w:t>
      </w:r>
      <w:r w:rsidRPr="0010524A">
        <w:rPr>
          <w:rFonts w:cs="Times New Roman"/>
          <w:sz w:val="26"/>
          <w:szCs w:val="26"/>
        </w:rPr>
        <w:t>о</w:t>
      </w:r>
      <w:r w:rsidRPr="0010524A">
        <w:rPr>
          <w:rFonts w:cs="Times New Roman"/>
          <w:sz w:val="26"/>
          <w:szCs w:val="26"/>
        </w:rPr>
        <w:t>ступков;</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Ценности научного познания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w:t>
      </w:r>
      <w:r w:rsidRPr="0010524A">
        <w:rPr>
          <w:rFonts w:cs="Times New Roman"/>
          <w:sz w:val="26"/>
          <w:szCs w:val="26"/>
        </w:rPr>
        <w:t>а</w:t>
      </w:r>
      <w:r w:rsidRPr="0010524A">
        <w:rPr>
          <w:rFonts w:cs="Times New Roman"/>
          <w:sz w:val="26"/>
          <w:szCs w:val="26"/>
        </w:rPr>
        <w:t>кономерностях развития природы, взаимосвязях человека с природной средой, о роли химии в познании этих закономерностей;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6) интереса к обучению и познанию, любознательности, готовности и сп</w:t>
      </w:r>
      <w:r w:rsidRPr="0010524A">
        <w:rPr>
          <w:rFonts w:cs="Times New Roman"/>
          <w:sz w:val="26"/>
          <w:szCs w:val="26"/>
        </w:rPr>
        <w:t>о</w:t>
      </w:r>
      <w:r w:rsidRPr="0010524A">
        <w:rPr>
          <w:rFonts w:cs="Times New Roman"/>
          <w:sz w:val="26"/>
          <w:szCs w:val="26"/>
        </w:rPr>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Формирования культуры здоровья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w:t>
      </w:r>
      <w:r w:rsidRPr="0010524A">
        <w:rPr>
          <w:rFonts w:cs="Times New Roman"/>
          <w:sz w:val="26"/>
          <w:szCs w:val="26"/>
        </w:rPr>
        <w:t>ю</w:t>
      </w:r>
      <w:r w:rsidRPr="0010524A">
        <w:rPr>
          <w:rFonts w:cs="Times New Roman"/>
          <w:sz w:val="26"/>
          <w:szCs w:val="26"/>
        </w:rPr>
        <w:t>дения правил безопасности при обращении с химическими веществами в быту и реальной жизни;</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 xml:space="preserve">Трудового воспитания </w:t>
      </w:r>
    </w:p>
    <w:p w:rsidR="00416B7C" w:rsidRPr="0010524A" w:rsidRDefault="00416B7C" w:rsidP="00B82670">
      <w:pPr>
        <w:pStyle w:val="Body0"/>
        <w:spacing w:line="240" w:lineRule="auto"/>
        <w:ind w:firstLine="680"/>
        <w:rPr>
          <w:rFonts w:cs="Times New Roman"/>
          <w:spacing w:val="-2"/>
          <w:sz w:val="26"/>
          <w:szCs w:val="26"/>
        </w:rPr>
      </w:pPr>
      <w:r w:rsidRPr="0010524A">
        <w:rPr>
          <w:rFonts w:cs="Times New Roman"/>
          <w:spacing w:val="-2"/>
          <w:sz w:val="26"/>
          <w:szCs w:val="26"/>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w:t>
      </w:r>
      <w:r w:rsidRPr="0010524A">
        <w:rPr>
          <w:rFonts w:cs="Times New Roman"/>
          <w:spacing w:val="-2"/>
          <w:sz w:val="26"/>
          <w:szCs w:val="26"/>
        </w:rPr>
        <w:t>о</w:t>
      </w:r>
      <w:r w:rsidRPr="0010524A">
        <w:rPr>
          <w:rFonts w:cs="Times New Roman"/>
          <w:spacing w:val="-2"/>
          <w:sz w:val="26"/>
          <w:szCs w:val="26"/>
        </w:rPr>
        <w:t>сти к химии, общественных интересов и потребностей; успешной профессионал</w:t>
      </w:r>
      <w:r w:rsidRPr="0010524A">
        <w:rPr>
          <w:rFonts w:cs="Times New Roman"/>
          <w:spacing w:val="-2"/>
          <w:sz w:val="26"/>
          <w:szCs w:val="26"/>
        </w:rPr>
        <w:t>ь</w:t>
      </w:r>
      <w:r w:rsidRPr="0010524A">
        <w:rPr>
          <w:rFonts w:cs="Times New Roman"/>
          <w:spacing w:val="-2"/>
          <w:sz w:val="26"/>
          <w:szCs w:val="26"/>
        </w:rPr>
        <w:t>ной деятельности и развития необходимых умений; готовность адаптироваться в профессиональной среде;</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Экологического воспитания</w:t>
      </w:r>
    </w:p>
    <w:p w:rsidR="00416B7C" w:rsidRPr="0010524A" w:rsidRDefault="00416B7C" w:rsidP="00B82670">
      <w:pPr>
        <w:pStyle w:val="Body0"/>
        <w:spacing w:line="240" w:lineRule="auto"/>
        <w:ind w:firstLine="680"/>
        <w:rPr>
          <w:rFonts w:cs="Times New Roman"/>
          <w:spacing w:val="-1"/>
          <w:sz w:val="26"/>
          <w:szCs w:val="26"/>
        </w:rPr>
      </w:pPr>
      <w:r w:rsidRPr="0010524A">
        <w:rPr>
          <w:rFonts w:cs="Times New Roman"/>
          <w:spacing w:val="-1"/>
          <w:sz w:val="26"/>
          <w:szCs w:val="26"/>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w:t>
      </w:r>
      <w:r w:rsidRPr="0010524A">
        <w:rPr>
          <w:rFonts w:cs="Times New Roman"/>
          <w:spacing w:val="-1"/>
          <w:sz w:val="26"/>
          <w:szCs w:val="26"/>
        </w:rPr>
        <w:t>и</w:t>
      </w:r>
      <w:r w:rsidRPr="0010524A">
        <w:rPr>
          <w:rFonts w:cs="Times New Roman"/>
          <w:spacing w:val="-1"/>
          <w:sz w:val="26"/>
          <w:szCs w:val="26"/>
        </w:rPr>
        <w:t>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w:t>
      </w:r>
      <w:r w:rsidRPr="0010524A">
        <w:rPr>
          <w:rFonts w:cs="Times New Roman"/>
          <w:sz w:val="26"/>
          <w:szCs w:val="26"/>
        </w:rPr>
        <w:t>о</w:t>
      </w:r>
      <w:r w:rsidRPr="0010524A">
        <w:rPr>
          <w:rFonts w:cs="Times New Roman"/>
          <w:sz w:val="26"/>
          <w:szCs w:val="26"/>
        </w:rPr>
        <w:t>блем и путей их решения посредством методов химии;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11) экологического мышления, умения руководствоваться им в познав</w:t>
      </w:r>
      <w:r w:rsidRPr="0010524A">
        <w:rPr>
          <w:rFonts w:cs="Times New Roman"/>
          <w:sz w:val="26"/>
          <w:szCs w:val="26"/>
        </w:rPr>
        <w:t>а</w:t>
      </w:r>
      <w:r w:rsidRPr="0010524A">
        <w:rPr>
          <w:rFonts w:cs="Times New Roman"/>
          <w:sz w:val="26"/>
          <w:szCs w:val="26"/>
        </w:rPr>
        <w:t>тельной, коммуникативной и социальной практике.</w:t>
      </w:r>
    </w:p>
    <w:p w:rsidR="00237AA1" w:rsidRPr="0010524A" w:rsidRDefault="00237AA1" w:rsidP="00B82670">
      <w:pPr>
        <w:pStyle w:val="Header3"/>
        <w:spacing w:before="0" w:line="240" w:lineRule="auto"/>
        <w:ind w:firstLine="680"/>
        <w:jc w:val="both"/>
        <w:rPr>
          <w:rFonts w:cs="Times New Roman"/>
          <w:sz w:val="26"/>
          <w:szCs w:val="26"/>
        </w:rPr>
      </w:pPr>
    </w:p>
    <w:p w:rsidR="00416B7C" w:rsidRPr="0010524A" w:rsidRDefault="00237AA1" w:rsidP="00B82670">
      <w:pPr>
        <w:pStyle w:val="Header3"/>
        <w:spacing w:before="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составе метапредметных результатов выделяют значимые для формир</w:t>
      </w:r>
      <w:r w:rsidRPr="0010524A">
        <w:rPr>
          <w:rFonts w:cs="Times New Roman"/>
          <w:sz w:val="26"/>
          <w:szCs w:val="26"/>
        </w:rPr>
        <w:t>о</w:t>
      </w:r>
      <w:r w:rsidRPr="0010524A">
        <w:rPr>
          <w:rFonts w:cs="Times New Roman"/>
          <w:sz w:val="26"/>
          <w:szCs w:val="26"/>
        </w:rPr>
        <w:t>вания мировоззрения общенаучные понятия (закон, теория, принцип, гипотеза, факт, система, процесс, эксперимент и др.), которые используются в естестве</w:t>
      </w:r>
      <w:r w:rsidRPr="0010524A">
        <w:rPr>
          <w:rFonts w:cs="Times New Roman"/>
          <w:sz w:val="26"/>
          <w:szCs w:val="26"/>
        </w:rPr>
        <w:t>н</w:t>
      </w:r>
      <w:r w:rsidRPr="0010524A">
        <w:rPr>
          <w:rFonts w:cs="Times New Roman"/>
          <w:sz w:val="26"/>
          <w:szCs w:val="26"/>
        </w:rPr>
        <w:t>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Метапредметные результаты освоения образовательной программы по х</w:t>
      </w:r>
      <w:r w:rsidRPr="0010524A">
        <w:rPr>
          <w:rFonts w:cs="Times New Roman"/>
          <w:sz w:val="26"/>
          <w:szCs w:val="26"/>
        </w:rPr>
        <w:t>и</w:t>
      </w:r>
      <w:r w:rsidRPr="0010524A">
        <w:rPr>
          <w:rFonts w:cs="Times New Roman"/>
          <w:sz w:val="26"/>
          <w:szCs w:val="26"/>
        </w:rPr>
        <w:t>мии отражают овладение универсальными познавательными действиями, в том числе:</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Базовыми логическими действиями</w:t>
      </w:r>
    </w:p>
    <w:p w:rsidR="00416B7C" w:rsidRPr="0010524A" w:rsidRDefault="00416B7C" w:rsidP="00B82670">
      <w:pPr>
        <w:pStyle w:val="Body0"/>
        <w:spacing w:line="240" w:lineRule="auto"/>
        <w:ind w:firstLine="680"/>
        <w:rPr>
          <w:rFonts w:cs="Times New Roman"/>
          <w:spacing w:val="1"/>
          <w:sz w:val="26"/>
          <w:szCs w:val="26"/>
        </w:rPr>
      </w:pPr>
      <w:r w:rsidRPr="0010524A">
        <w:rPr>
          <w:rFonts w:cs="Times New Roman"/>
          <w:spacing w:val="1"/>
          <w:sz w:val="26"/>
          <w:szCs w:val="26"/>
        </w:rPr>
        <w:t>1) умением использовать приёмы логического мышления при освоении знаний: раскрывать смысл химических понятий (выделять их характерные пр</w:t>
      </w:r>
      <w:r w:rsidRPr="0010524A">
        <w:rPr>
          <w:rFonts w:cs="Times New Roman"/>
          <w:spacing w:val="1"/>
          <w:sz w:val="26"/>
          <w:szCs w:val="26"/>
        </w:rPr>
        <w:t>и</w:t>
      </w:r>
      <w:r w:rsidRPr="0010524A">
        <w:rPr>
          <w:rFonts w:cs="Times New Roman"/>
          <w:spacing w:val="1"/>
          <w:sz w:val="26"/>
          <w:szCs w:val="26"/>
        </w:rPr>
        <w:t xml:space="preserve">знаки, устанавливать взаимосвязь с другими понятиями), использовать понятия </w:t>
      </w:r>
      <w:r w:rsidRPr="0010524A">
        <w:rPr>
          <w:rFonts w:cs="Times New Roman"/>
          <w:spacing w:val="1"/>
          <w:sz w:val="26"/>
          <w:szCs w:val="26"/>
        </w:rPr>
        <w:lastRenderedPageBreak/>
        <w:t>для объяснения отдельных фактов и явлений; выбирать основания и критерии для классификации химических веществ и химических реакций; устанавливать пр</w:t>
      </w:r>
      <w:r w:rsidRPr="0010524A">
        <w:rPr>
          <w:rFonts w:cs="Times New Roman"/>
          <w:spacing w:val="1"/>
          <w:sz w:val="26"/>
          <w:szCs w:val="26"/>
        </w:rPr>
        <w:t>и</w:t>
      </w:r>
      <w:r w:rsidRPr="0010524A">
        <w:rPr>
          <w:rFonts w:cs="Times New Roman"/>
          <w:spacing w:val="1"/>
          <w:sz w:val="26"/>
          <w:szCs w:val="26"/>
        </w:rPr>
        <w:t>чинно-следственные связи между объектами изучения; строить логические ра</w:t>
      </w:r>
      <w:r w:rsidRPr="0010524A">
        <w:rPr>
          <w:rFonts w:cs="Times New Roman"/>
          <w:spacing w:val="1"/>
          <w:sz w:val="26"/>
          <w:szCs w:val="26"/>
        </w:rPr>
        <w:t>с</w:t>
      </w:r>
      <w:r w:rsidRPr="0010524A">
        <w:rPr>
          <w:rFonts w:cs="Times New Roman"/>
          <w:spacing w:val="1"/>
          <w:sz w:val="26"/>
          <w:szCs w:val="26"/>
        </w:rPr>
        <w:t>суждения (индуктивные, дедуктивные, по аналогии); делать выводы и заключ</w:t>
      </w:r>
      <w:r w:rsidRPr="0010524A">
        <w:rPr>
          <w:rFonts w:cs="Times New Roman"/>
          <w:spacing w:val="1"/>
          <w:sz w:val="26"/>
          <w:szCs w:val="26"/>
        </w:rPr>
        <w:t>е</w:t>
      </w:r>
      <w:r w:rsidRPr="0010524A">
        <w:rPr>
          <w:rFonts w:cs="Times New Roman"/>
          <w:spacing w:val="1"/>
          <w:sz w:val="26"/>
          <w:szCs w:val="26"/>
        </w:rPr>
        <w:t>ния;</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2) умением применять в процессе познания понятия (предметные и мет</w:t>
      </w:r>
      <w:r w:rsidRPr="0010524A">
        <w:rPr>
          <w:rFonts w:cs="Times New Roman"/>
          <w:sz w:val="26"/>
          <w:szCs w:val="26"/>
        </w:rPr>
        <w:t>а</w:t>
      </w:r>
      <w:r w:rsidRPr="0010524A">
        <w:rPr>
          <w:rFonts w:cs="Times New Roman"/>
          <w:sz w:val="26"/>
          <w:szCs w:val="26"/>
        </w:rPr>
        <w:t>предметные), символические (знаковые) модели, используемые в химии, прео</w:t>
      </w:r>
      <w:r w:rsidRPr="0010524A">
        <w:rPr>
          <w:rFonts w:cs="Times New Roman"/>
          <w:sz w:val="26"/>
          <w:szCs w:val="26"/>
        </w:rPr>
        <w:t>б</w:t>
      </w:r>
      <w:r w:rsidRPr="0010524A">
        <w:rPr>
          <w:rFonts w:cs="Times New Roman"/>
          <w:sz w:val="26"/>
          <w:szCs w:val="26"/>
        </w:rPr>
        <w:t>разовывать широко применяемые в химии модельные представления — химич</w:t>
      </w:r>
      <w:r w:rsidRPr="0010524A">
        <w:rPr>
          <w:rFonts w:cs="Times New Roman"/>
          <w:sz w:val="26"/>
          <w:szCs w:val="26"/>
        </w:rPr>
        <w:t>е</w:t>
      </w:r>
      <w:r w:rsidRPr="0010524A">
        <w:rPr>
          <w:rFonts w:cs="Times New Roman"/>
          <w:sz w:val="26"/>
          <w:szCs w:val="26"/>
        </w:rPr>
        <w:t>ский знак (символ элемента), химическая формула и уравнение химической реа</w:t>
      </w:r>
      <w:r w:rsidRPr="0010524A">
        <w:rPr>
          <w:rFonts w:cs="Times New Roman"/>
          <w:sz w:val="26"/>
          <w:szCs w:val="26"/>
        </w:rPr>
        <w:t>к</w:t>
      </w:r>
      <w:r w:rsidRPr="0010524A">
        <w:rPr>
          <w:rFonts w:cs="Times New Roman"/>
          <w:sz w:val="26"/>
          <w:szCs w:val="26"/>
        </w:rPr>
        <w:t>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w:t>
      </w:r>
      <w:r w:rsidRPr="0010524A">
        <w:rPr>
          <w:rFonts w:cs="Times New Roman"/>
          <w:sz w:val="26"/>
          <w:szCs w:val="26"/>
        </w:rPr>
        <w:t>о</w:t>
      </w:r>
      <w:r w:rsidRPr="0010524A">
        <w:rPr>
          <w:rFonts w:cs="Times New Roman"/>
          <w:sz w:val="26"/>
          <w:szCs w:val="26"/>
        </w:rPr>
        <w:t>мерности, причинно-следственные связи и противоречия в изучаемых процессах и явлениях; предлагать критерии для выявления этих закономерностей и против</w:t>
      </w:r>
      <w:r w:rsidRPr="0010524A">
        <w:rPr>
          <w:rFonts w:cs="Times New Roman"/>
          <w:sz w:val="26"/>
          <w:szCs w:val="26"/>
        </w:rPr>
        <w:t>о</w:t>
      </w:r>
      <w:r w:rsidRPr="0010524A">
        <w:rPr>
          <w:rFonts w:cs="Times New Roman"/>
          <w:sz w:val="26"/>
          <w:szCs w:val="26"/>
        </w:rPr>
        <w:t>речий; самостоятельно выбирать способ решения учебной задачи (сравнивать н</w:t>
      </w:r>
      <w:r w:rsidRPr="0010524A">
        <w:rPr>
          <w:rFonts w:cs="Times New Roman"/>
          <w:sz w:val="26"/>
          <w:szCs w:val="26"/>
        </w:rPr>
        <w:t>е</w:t>
      </w:r>
      <w:r w:rsidRPr="0010524A">
        <w:rPr>
          <w:rFonts w:cs="Times New Roman"/>
          <w:sz w:val="26"/>
          <w:szCs w:val="26"/>
        </w:rPr>
        <w:t>сколько вариантов решения, выбирать наиболее подходящий с учётом самосто</w:t>
      </w:r>
      <w:r w:rsidRPr="0010524A">
        <w:rPr>
          <w:rFonts w:cs="Times New Roman"/>
          <w:sz w:val="26"/>
          <w:szCs w:val="26"/>
        </w:rPr>
        <w:t>я</w:t>
      </w:r>
      <w:r w:rsidRPr="0010524A">
        <w:rPr>
          <w:rFonts w:cs="Times New Roman"/>
          <w:sz w:val="26"/>
          <w:szCs w:val="26"/>
        </w:rPr>
        <w:t>тельно выделенных критериев);</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Базовыми исследовательскими действиями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4) приобретение опыта по планированию, организации и проведению уч</w:t>
      </w:r>
      <w:r w:rsidRPr="0010524A">
        <w:rPr>
          <w:rFonts w:cs="Times New Roman"/>
          <w:sz w:val="26"/>
          <w:szCs w:val="26"/>
        </w:rPr>
        <w:t>е</w:t>
      </w:r>
      <w:r w:rsidRPr="0010524A">
        <w:rPr>
          <w:rFonts w:cs="Times New Roman"/>
          <w:sz w:val="26"/>
          <w:szCs w:val="26"/>
        </w:rPr>
        <w:t>нических экспериментов: умение наблюдать за ходом процесса, самостоятельно прогнозировать его результат, формулировать обобщения и выводы по результ</w:t>
      </w:r>
      <w:r w:rsidRPr="0010524A">
        <w:rPr>
          <w:rFonts w:cs="Times New Roman"/>
          <w:sz w:val="26"/>
          <w:szCs w:val="26"/>
        </w:rPr>
        <w:t>а</w:t>
      </w:r>
      <w:r w:rsidRPr="0010524A">
        <w:rPr>
          <w:rFonts w:cs="Times New Roman"/>
          <w:sz w:val="26"/>
          <w:szCs w:val="26"/>
        </w:rPr>
        <w:t>там проведённого опыта, исследования, составлять отчёт о проделанной работе;</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Работой с информацией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5) умением выбирать, анализировать и интерпретировать информацию ра</w:t>
      </w:r>
      <w:r w:rsidRPr="0010524A">
        <w:rPr>
          <w:rFonts w:cs="Times New Roman"/>
          <w:sz w:val="26"/>
          <w:szCs w:val="26"/>
        </w:rPr>
        <w:t>з</w:t>
      </w:r>
      <w:r w:rsidRPr="0010524A">
        <w:rPr>
          <w:rFonts w:cs="Times New Roman"/>
          <w:sz w:val="26"/>
          <w:szCs w:val="26"/>
        </w:rPr>
        <w:t>личных видов и форм представления, получаемую из разных источников (нау</w:t>
      </w:r>
      <w:r w:rsidRPr="0010524A">
        <w:rPr>
          <w:rFonts w:cs="Times New Roman"/>
          <w:sz w:val="26"/>
          <w:szCs w:val="26"/>
        </w:rPr>
        <w:t>ч</w:t>
      </w:r>
      <w:r w:rsidRPr="0010524A">
        <w:rPr>
          <w:rFonts w:cs="Times New Roman"/>
          <w:sz w:val="26"/>
          <w:szCs w:val="26"/>
        </w:rPr>
        <w:t>но-популярная литература химического содержания, справочные пособия, ресурсы Интернета); критически оценивать противоречивую и недостоверную информ</w:t>
      </w:r>
      <w:r w:rsidRPr="0010524A">
        <w:rPr>
          <w:rFonts w:cs="Times New Roman"/>
          <w:sz w:val="26"/>
          <w:szCs w:val="26"/>
        </w:rPr>
        <w:t>а</w:t>
      </w:r>
      <w:r w:rsidRPr="0010524A">
        <w:rPr>
          <w:rFonts w:cs="Times New Roman"/>
          <w:sz w:val="26"/>
          <w:szCs w:val="26"/>
        </w:rPr>
        <w:t>цию;</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w:t>
      </w:r>
      <w:r w:rsidRPr="0010524A">
        <w:rPr>
          <w:rFonts w:cs="Times New Roman"/>
          <w:sz w:val="26"/>
          <w:szCs w:val="26"/>
        </w:rPr>
        <w:t>с</w:t>
      </w:r>
      <w:r w:rsidRPr="0010524A">
        <w:rPr>
          <w:rFonts w:cs="Times New Roman"/>
          <w:sz w:val="26"/>
          <w:szCs w:val="26"/>
        </w:rPr>
        <w:t>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w:t>
      </w:r>
      <w:r w:rsidRPr="0010524A">
        <w:rPr>
          <w:rFonts w:cs="Times New Roman"/>
          <w:sz w:val="26"/>
          <w:szCs w:val="26"/>
        </w:rPr>
        <w:t>а</w:t>
      </w:r>
      <w:r w:rsidRPr="0010524A">
        <w:rPr>
          <w:rFonts w:cs="Times New Roman"/>
          <w:sz w:val="26"/>
          <w:szCs w:val="26"/>
        </w:rPr>
        <w:t>дачи несложными схемами, диаграммами, другими формами графики и их ко</w:t>
      </w:r>
      <w:r w:rsidRPr="0010524A">
        <w:rPr>
          <w:rFonts w:cs="Times New Roman"/>
          <w:sz w:val="26"/>
          <w:szCs w:val="26"/>
        </w:rPr>
        <w:t>м</w:t>
      </w:r>
      <w:r w:rsidRPr="0010524A">
        <w:rPr>
          <w:rFonts w:cs="Times New Roman"/>
          <w:sz w:val="26"/>
          <w:szCs w:val="26"/>
        </w:rPr>
        <w:t>бинациями;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7) умением использовать и анализировать в процессе учебной и исследов</w:t>
      </w:r>
      <w:r w:rsidRPr="0010524A">
        <w:rPr>
          <w:rFonts w:cs="Times New Roman"/>
          <w:sz w:val="26"/>
          <w:szCs w:val="26"/>
        </w:rPr>
        <w:t>а</w:t>
      </w:r>
      <w:r w:rsidRPr="0010524A">
        <w:rPr>
          <w:rFonts w:cs="Times New Roman"/>
          <w:sz w:val="26"/>
          <w:szCs w:val="26"/>
        </w:rPr>
        <w:t>тельской деятельности информацию о влиянии промышленности, сельского х</w:t>
      </w:r>
      <w:r w:rsidRPr="0010524A">
        <w:rPr>
          <w:rFonts w:cs="Times New Roman"/>
          <w:sz w:val="26"/>
          <w:szCs w:val="26"/>
        </w:rPr>
        <w:t>о</w:t>
      </w:r>
      <w:r w:rsidRPr="0010524A">
        <w:rPr>
          <w:rFonts w:cs="Times New Roman"/>
          <w:sz w:val="26"/>
          <w:szCs w:val="26"/>
        </w:rPr>
        <w:t xml:space="preserve">зяйства и транспорта на состояние окружающей природной среды; </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Универсальными коммуникативными действиями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lastRenderedPageBreak/>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10524A">
        <w:rPr>
          <w:rFonts w:cs="Times New Roman"/>
          <w:sz w:val="26"/>
          <w:szCs w:val="26"/>
        </w:rPr>
        <w:t xml:space="preserve"> </w:t>
      </w:r>
    </w:p>
    <w:p w:rsidR="00416B7C" w:rsidRPr="0010524A" w:rsidRDefault="00416B7C" w:rsidP="00B82670">
      <w:pPr>
        <w:pStyle w:val="Header4"/>
        <w:spacing w:before="0" w:line="240" w:lineRule="auto"/>
        <w:ind w:firstLine="680"/>
        <w:jc w:val="both"/>
        <w:rPr>
          <w:rFonts w:cs="Times New Roman"/>
          <w:sz w:val="26"/>
          <w:szCs w:val="26"/>
        </w:rPr>
      </w:pPr>
      <w:r w:rsidRPr="0010524A">
        <w:rPr>
          <w:rFonts w:cs="Times New Roman"/>
          <w:sz w:val="26"/>
          <w:szCs w:val="26"/>
        </w:rPr>
        <w:t>Универсальными регулятивными действиями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11) умением самостоятельно определять цели деятельности, планировать, осуществлять, контролировать и при необходимости корректировать свою де</w:t>
      </w:r>
      <w:r w:rsidRPr="0010524A">
        <w:rPr>
          <w:rFonts w:cs="Times New Roman"/>
          <w:sz w:val="26"/>
          <w:szCs w:val="26"/>
        </w:rPr>
        <w:t>я</w:t>
      </w:r>
      <w:r w:rsidRPr="0010524A">
        <w:rPr>
          <w:rFonts w:cs="Times New Roman"/>
          <w:sz w:val="26"/>
          <w:szCs w:val="26"/>
        </w:rPr>
        <w:t>тельность, выбирать наиболее эффективные способы решения учебных и позн</w:t>
      </w:r>
      <w:r w:rsidRPr="0010524A">
        <w:rPr>
          <w:rFonts w:cs="Times New Roman"/>
          <w:sz w:val="26"/>
          <w:szCs w:val="26"/>
        </w:rPr>
        <w:t>а</w:t>
      </w:r>
      <w:r w:rsidRPr="0010524A">
        <w:rPr>
          <w:rFonts w:cs="Times New Roman"/>
          <w:sz w:val="26"/>
          <w:szCs w:val="26"/>
        </w:rPr>
        <w:t>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w:t>
      </w:r>
      <w:r w:rsidRPr="0010524A">
        <w:rPr>
          <w:rFonts w:cs="Times New Roman"/>
          <w:sz w:val="26"/>
          <w:szCs w:val="26"/>
        </w:rPr>
        <w:t>н</w:t>
      </w:r>
      <w:r w:rsidRPr="0010524A">
        <w:rPr>
          <w:rFonts w:cs="Times New Roman"/>
          <w:sz w:val="26"/>
          <w:szCs w:val="26"/>
        </w:rPr>
        <w:t>ного результата заявленной цели;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12) умением использовать и анализировать контексты, предлагаемые в у</w:t>
      </w:r>
      <w:r w:rsidRPr="0010524A">
        <w:rPr>
          <w:rFonts w:cs="Times New Roman"/>
          <w:sz w:val="26"/>
          <w:szCs w:val="26"/>
        </w:rPr>
        <w:t>с</w:t>
      </w:r>
      <w:r w:rsidRPr="0010524A">
        <w:rPr>
          <w:rFonts w:cs="Times New Roman"/>
          <w:sz w:val="26"/>
          <w:szCs w:val="26"/>
        </w:rPr>
        <w:t xml:space="preserve">ловии заданий. </w:t>
      </w:r>
    </w:p>
    <w:p w:rsidR="00EA6EDE" w:rsidRPr="0010524A" w:rsidRDefault="00EA6EDE" w:rsidP="00B82670">
      <w:pPr>
        <w:pStyle w:val="Header3"/>
        <w:spacing w:before="0" w:line="240" w:lineRule="auto"/>
        <w:ind w:firstLine="680"/>
        <w:jc w:val="both"/>
        <w:rPr>
          <w:rFonts w:cs="Times New Roman"/>
          <w:sz w:val="26"/>
          <w:szCs w:val="26"/>
        </w:rPr>
      </w:pPr>
    </w:p>
    <w:p w:rsidR="00416B7C" w:rsidRPr="0010524A" w:rsidRDefault="00237AA1" w:rsidP="00B82670">
      <w:pPr>
        <w:pStyle w:val="Header3"/>
        <w:spacing w:before="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В составе предметных результатов по осв</w:t>
      </w:r>
      <w:r w:rsidR="00237AA1" w:rsidRPr="0010524A">
        <w:rPr>
          <w:rFonts w:cs="Times New Roman"/>
          <w:sz w:val="26"/>
          <w:szCs w:val="26"/>
        </w:rPr>
        <w:t xml:space="preserve">оению обязательного содержания </w:t>
      </w:r>
      <w:r w:rsidRPr="0010524A">
        <w:rPr>
          <w:rFonts w:cs="Times New Roman"/>
          <w:sz w:val="26"/>
          <w:szCs w:val="26"/>
        </w:rPr>
        <w:t>выделяют: освоенные обучающимися научные знания, умения и способы дейс</w:t>
      </w:r>
      <w:r w:rsidRPr="0010524A">
        <w:rPr>
          <w:rFonts w:cs="Times New Roman"/>
          <w:sz w:val="26"/>
          <w:szCs w:val="26"/>
        </w:rPr>
        <w:t>т</w:t>
      </w:r>
      <w:r w:rsidRPr="0010524A">
        <w:rPr>
          <w:rFonts w:cs="Times New Roman"/>
          <w:sz w:val="26"/>
          <w:szCs w:val="26"/>
        </w:rPr>
        <w:t>вий, специфические для предметной области «Химия», виды деятельности по п</w:t>
      </w:r>
      <w:r w:rsidRPr="0010524A">
        <w:rPr>
          <w:rFonts w:cs="Times New Roman"/>
          <w:sz w:val="26"/>
          <w:szCs w:val="26"/>
        </w:rPr>
        <w:t>о</w:t>
      </w:r>
      <w:r w:rsidRPr="0010524A">
        <w:rPr>
          <w:rFonts w:cs="Times New Roman"/>
          <w:sz w:val="26"/>
          <w:szCs w:val="26"/>
        </w:rPr>
        <w:t>лучению нового знания, его интерпретации, преобразованию и применению в различных учебных и новых ситуациях.</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Предметные результаты представлены по годам обучения и отражают сформированность у обучающихся следующих умений:</w:t>
      </w:r>
    </w:p>
    <w:p w:rsidR="00416B7C" w:rsidRPr="0010524A" w:rsidRDefault="00416B7C" w:rsidP="00B82670">
      <w:pPr>
        <w:pStyle w:val="Header2"/>
        <w:spacing w:before="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Style w:val="Italic"/>
          <w:rFonts w:cs="Times New Roman"/>
          <w:sz w:val="26"/>
          <w:szCs w:val="26"/>
        </w:rPr>
        <w:t>раскрывать</w:t>
      </w:r>
      <w:r w:rsidRPr="0010524A">
        <w:rPr>
          <w:rFonts w:cs="Times New Roman"/>
          <w:sz w:val="26"/>
          <w:szCs w:val="26"/>
        </w:rPr>
        <w:t xml:space="preserve"> </w:t>
      </w:r>
      <w:r w:rsidRPr="0010524A">
        <w:rPr>
          <w:rStyle w:val="Italic"/>
          <w:rFonts w:cs="Times New Roman"/>
          <w:sz w:val="26"/>
          <w:szCs w:val="26"/>
        </w:rPr>
        <w:t>смысл</w:t>
      </w:r>
      <w:r w:rsidRPr="0010524A">
        <w:rPr>
          <w:rFonts w:cs="Times New Roman"/>
          <w:sz w:val="26"/>
          <w:szCs w:val="26"/>
        </w:rPr>
        <w:t xml:space="preserve"> основных химических понятий: атом, молекула, х</w:t>
      </w:r>
      <w:r w:rsidRPr="0010524A">
        <w:rPr>
          <w:rFonts w:cs="Times New Roman"/>
          <w:sz w:val="26"/>
          <w:szCs w:val="26"/>
        </w:rPr>
        <w:t>и</w:t>
      </w:r>
      <w:r w:rsidRPr="0010524A">
        <w:rPr>
          <w:rFonts w:cs="Times New Roman"/>
          <w:sz w:val="26"/>
          <w:szCs w:val="26"/>
        </w:rPr>
        <w:t>мический элемент, простое вещество, сложное вещество, смесь (однородная и неоднородная), валентность, относительная атомная и молекулярная масса, кол</w:t>
      </w:r>
      <w:r w:rsidRPr="0010524A">
        <w:rPr>
          <w:rFonts w:cs="Times New Roman"/>
          <w:sz w:val="26"/>
          <w:szCs w:val="26"/>
        </w:rPr>
        <w:t>и</w:t>
      </w:r>
      <w:r w:rsidRPr="0010524A">
        <w:rPr>
          <w:rFonts w:cs="Times New Roman"/>
          <w:sz w:val="26"/>
          <w:szCs w:val="26"/>
        </w:rPr>
        <w:t>чество вещества, моль, молярная масса, массовая доля химического элемента в соединении, молярный объём, оксид, кислота, основание, соль, электроотриц</w:t>
      </w:r>
      <w:r w:rsidRPr="0010524A">
        <w:rPr>
          <w:rFonts w:cs="Times New Roman"/>
          <w:sz w:val="26"/>
          <w:szCs w:val="26"/>
        </w:rPr>
        <w:t>а</w:t>
      </w:r>
      <w:r w:rsidRPr="0010524A">
        <w:rPr>
          <w:rFonts w:cs="Times New Roman"/>
          <w:sz w:val="26"/>
          <w:szCs w:val="26"/>
        </w:rPr>
        <w:t>тельность, степень окисления, химическая реакция, классификация реакций: р</w:t>
      </w:r>
      <w:r w:rsidRPr="0010524A">
        <w:rPr>
          <w:rFonts w:cs="Times New Roman"/>
          <w:sz w:val="26"/>
          <w:szCs w:val="26"/>
        </w:rPr>
        <w:t>е</w:t>
      </w:r>
      <w:r w:rsidRPr="0010524A">
        <w:rPr>
          <w:rFonts w:cs="Times New Roman"/>
          <w:sz w:val="26"/>
          <w:szCs w:val="26"/>
        </w:rPr>
        <w:t>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w:t>
      </w:r>
      <w:r w:rsidRPr="0010524A">
        <w:rPr>
          <w:rFonts w:cs="Times New Roman"/>
          <w:sz w:val="26"/>
          <w:szCs w:val="26"/>
        </w:rPr>
        <w:t>о</w:t>
      </w:r>
      <w:r w:rsidRPr="0010524A">
        <w:rPr>
          <w:rFonts w:cs="Times New Roman"/>
          <w:sz w:val="26"/>
          <w:szCs w:val="26"/>
        </w:rPr>
        <w:t>лярная ковалентная связь, ионная связь, ион, катион, анион, раствор, массовая доля вещества (процентная концентрация) в растворе;</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Style w:val="Italic"/>
          <w:rFonts w:cs="Times New Roman"/>
          <w:sz w:val="26"/>
          <w:szCs w:val="26"/>
        </w:rPr>
        <w:t>иллюстрировать</w:t>
      </w:r>
      <w:r w:rsidRPr="0010524A">
        <w:rPr>
          <w:rFonts w:cs="Times New Roman"/>
          <w:sz w:val="26"/>
          <w:szCs w:val="26"/>
        </w:rPr>
        <w:t xml:space="preserve"> взаимосвязь основных химических понятий (см. п. 1) и применять эти понятия при описании веществ и их превращений;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использовать</w:t>
      </w:r>
      <w:r w:rsidRPr="0010524A">
        <w:rPr>
          <w:rFonts w:cs="Times New Roman"/>
          <w:sz w:val="26"/>
          <w:szCs w:val="26"/>
        </w:rPr>
        <w:t xml:space="preserve"> химическую символику для составления формул веществ и уравнений химических реакций;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 xml:space="preserve">определять </w:t>
      </w:r>
      <w:r w:rsidRPr="0010524A">
        <w:rPr>
          <w:rFonts w:cs="Times New Roman"/>
          <w:sz w:val="26"/>
          <w:szCs w:val="26"/>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w:t>
      </w:r>
      <w:r w:rsidRPr="0010524A">
        <w:rPr>
          <w:rFonts w:cs="Times New Roman"/>
          <w:sz w:val="26"/>
          <w:szCs w:val="26"/>
        </w:rPr>
        <w:t>а</w:t>
      </w:r>
      <w:r w:rsidRPr="0010524A">
        <w:rPr>
          <w:rFonts w:cs="Times New Roman"/>
          <w:sz w:val="26"/>
          <w:szCs w:val="26"/>
        </w:rPr>
        <w:t xml:space="preserve">лентная и ионная) в неорганических соединениях; </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раскрывать смысл</w:t>
      </w:r>
      <w:r w:rsidRPr="0010524A">
        <w:rPr>
          <w:rFonts w:cs="Times New Roman"/>
          <w:sz w:val="26"/>
          <w:szCs w:val="26"/>
        </w:rPr>
        <w:t xml:space="preserve"> Периодического закона Д. И. Менделеева: демонс</w:t>
      </w:r>
      <w:r w:rsidRPr="0010524A">
        <w:rPr>
          <w:rFonts w:cs="Times New Roman"/>
          <w:sz w:val="26"/>
          <w:szCs w:val="26"/>
        </w:rPr>
        <w:t>т</w:t>
      </w:r>
      <w:r w:rsidRPr="0010524A">
        <w:rPr>
          <w:rFonts w:cs="Times New Roman"/>
          <w:sz w:val="26"/>
          <w:szCs w:val="26"/>
        </w:rPr>
        <w:t xml:space="preserve">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10524A">
        <w:rPr>
          <w:rStyle w:val="Italic"/>
          <w:rFonts w:cs="Times New Roman"/>
          <w:sz w:val="26"/>
          <w:szCs w:val="26"/>
        </w:rPr>
        <w:t>описывать и характеризовать</w:t>
      </w:r>
      <w:r w:rsidRPr="0010524A">
        <w:rPr>
          <w:rFonts w:cs="Times New Roman"/>
          <w:sz w:val="26"/>
          <w:szCs w:val="26"/>
        </w:rPr>
        <w:t xml:space="preserve"> табличную форму Периодической системы химических эл</w:t>
      </w:r>
      <w:r w:rsidRPr="0010524A">
        <w:rPr>
          <w:rFonts w:cs="Times New Roman"/>
          <w:sz w:val="26"/>
          <w:szCs w:val="26"/>
        </w:rPr>
        <w:t>е</w:t>
      </w:r>
      <w:r w:rsidRPr="0010524A">
        <w:rPr>
          <w:rFonts w:cs="Times New Roman"/>
          <w:sz w:val="26"/>
          <w:szCs w:val="26"/>
        </w:rPr>
        <w:t>ментов: различать понятия «главная подгруппа (А-группа)» и «побочная по</w:t>
      </w:r>
      <w:r w:rsidRPr="0010524A">
        <w:rPr>
          <w:rFonts w:cs="Times New Roman"/>
          <w:sz w:val="26"/>
          <w:szCs w:val="26"/>
        </w:rPr>
        <w:t>д</w:t>
      </w:r>
      <w:r w:rsidRPr="0010524A">
        <w:rPr>
          <w:rFonts w:cs="Times New Roman"/>
          <w:sz w:val="26"/>
          <w:szCs w:val="26"/>
        </w:rPr>
        <w:lastRenderedPageBreak/>
        <w:t xml:space="preserve">группа (Б-группа)», малые и большие периоды; </w:t>
      </w:r>
      <w:r w:rsidRPr="0010524A">
        <w:rPr>
          <w:rStyle w:val="Italic"/>
          <w:rFonts w:cs="Times New Roman"/>
          <w:sz w:val="26"/>
          <w:szCs w:val="26"/>
        </w:rPr>
        <w:t>соотносить</w:t>
      </w:r>
      <w:r w:rsidRPr="0010524A">
        <w:rPr>
          <w:rFonts w:cs="Times New Roman"/>
          <w:sz w:val="26"/>
          <w:szCs w:val="26"/>
        </w:rPr>
        <w:t xml:space="preserve"> обозначения, которые имеются в таблице «Периодическая система химических элементов Д. И. Менд</w:t>
      </w:r>
      <w:r w:rsidRPr="0010524A">
        <w:rPr>
          <w:rFonts w:cs="Times New Roman"/>
          <w:sz w:val="26"/>
          <w:szCs w:val="26"/>
        </w:rPr>
        <w:t>е</w:t>
      </w:r>
      <w:r w:rsidRPr="0010524A">
        <w:rPr>
          <w:rFonts w:cs="Times New Roman"/>
          <w:sz w:val="26"/>
          <w:szCs w:val="26"/>
        </w:rPr>
        <w:t>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 xml:space="preserve">классифицировать </w:t>
      </w:r>
      <w:r w:rsidRPr="0010524A">
        <w:rPr>
          <w:rFonts w:cs="Times New Roman"/>
          <w:sz w:val="26"/>
          <w:szCs w:val="26"/>
        </w:rPr>
        <w:t>химические элементы; неорганические вещества; х</w:t>
      </w:r>
      <w:r w:rsidRPr="0010524A">
        <w:rPr>
          <w:rFonts w:cs="Times New Roman"/>
          <w:sz w:val="26"/>
          <w:szCs w:val="26"/>
        </w:rPr>
        <w:t>и</w:t>
      </w:r>
      <w:r w:rsidRPr="0010524A">
        <w:rPr>
          <w:rFonts w:cs="Times New Roman"/>
          <w:sz w:val="26"/>
          <w:szCs w:val="26"/>
        </w:rPr>
        <w:t>мические реакции (по числу и составу участвующих в реакции веществ, по те</w:t>
      </w:r>
      <w:r w:rsidRPr="0010524A">
        <w:rPr>
          <w:rFonts w:cs="Times New Roman"/>
          <w:sz w:val="26"/>
          <w:szCs w:val="26"/>
        </w:rPr>
        <w:t>п</w:t>
      </w:r>
      <w:r w:rsidRPr="0010524A">
        <w:rPr>
          <w:rFonts w:cs="Times New Roman"/>
          <w:sz w:val="26"/>
          <w:szCs w:val="26"/>
        </w:rPr>
        <w:t>ловому эффекту);</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Style w:val="Italic"/>
          <w:rFonts w:cs="Times New Roman"/>
          <w:sz w:val="26"/>
          <w:szCs w:val="26"/>
        </w:rPr>
        <w:t>характеризовать (описывать)</w:t>
      </w:r>
      <w:r w:rsidRPr="0010524A">
        <w:rPr>
          <w:rFonts w:cs="Times New Roman"/>
          <w:sz w:val="26"/>
          <w:szCs w:val="26"/>
        </w:rPr>
        <w:t xml:space="preserve"> общие химические свойства веществ ра</w:t>
      </w:r>
      <w:r w:rsidRPr="0010524A">
        <w:rPr>
          <w:rFonts w:cs="Times New Roman"/>
          <w:sz w:val="26"/>
          <w:szCs w:val="26"/>
        </w:rPr>
        <w:t>з</w:t>
      </w:r>
      <w:r w:rsidRPr="0010524A">
        <w:rPr>
          <w:rFonts w:cs="Times New Roman"/>
          <w:sz w:val="26"/>
          <w:szCs w:val="26"/>
        </w:rPr>
        <w:t>личных классов, подтверждая описание примерами молекулярных уравнений с</w:t>
      </w:r>
      <w:r w:rsidRPr="0010524A">
        <w:rPr>
          <w:rFonts w:cs="Times New Roman"/>
          <w:sz w:val="26"/>
          <w:szCs w:val="26"/>
        </w:rPr>
        <w:t>о</w:t>
      </w:r>
      <w:r w:rsidRPr="0010524A">
        <w:rPr>
          <w:rFonts w:cs="Times New Roman"/>
          <w:sz w:val="26"/>
          <w:szCs w:val="26"/>
        </w:rPr>
        <w:t>ответствующих химических реакций;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8</w:t>
      </w:r>
      <w:r w:rsidR="00341FD2" w:rsidRPr="0010524A">
        <w:rPr>
          <w:rFonts w:cs="Times New Roman"/>
          <w:sz w:val="26"/>
          <w:szCs w:val="26"/>
        </w:rPr>
        <w:t xml:space="preserve">) </w:t>
      </w:r>
      <w:r w:rsidRPr="0010524A">
        <w:rPr>
          <w:rStyle w:val="Italic"/>
          <w:rFonts w:cs="Times New Roman"/>
          <w:sz w:val="26"/>
          <w:szCs w:val="26"/>
        </w:rPr>
        <w:t xml:space="preserve">прогнозировать </w:t>
      </w:r>
      <w:r w:rsidRPr="0010524A">
        <w:rPr>
          <w:rFonts w:cs="Times New Roman"/>
          <w:sz w:val="26"/>
          <w:szCs w:val="26"/>
        </w:rPr>
        <w:t>свойства веществ в зависимости от их качественного с</w:t>
      </w:r>
      <w:r w:rsidRPr="0010524A">
        <w:rPr>
          <w:rFonts w:cs="Times New Roman"/>
          <w:sz w:val="26"/>
          <w:szCs w:val="26"/>
        </w:rPr>
        <w:t>о</w:t>
      </w:r>
      <w:r w:rsidRPr="0010524A">
        <w:rPr>
          <w:rFonts w:cs="Times New Roman"/>
          <w:sz w:val="26"/>
          <w:szCs w:val="26"/>
        </w:rPr>
        <w:t>става; возможности протекания химических превращений в различных условиях;</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9</w:t>
      </w:r>
      <w:r w:rsidR="00341FD2" w:rsidRPr="0010524A">
        <w:rPr>
          <w:rFonts w:cs="Times New Roman"/>
          <w:sz w:val="26"/>
          <w:szCs w:val="26"/>
        </w:rPr>
        <w:t xml:space="preserve">) </w:t>
      </w:r>
      <w:r w:rsidRPr="0010524A">
        <w:rPr>
          <w:rStyle w:val="Italic"/>
          <w:rFonts w:cs="Times New Roman"/>
          <w:sz w:val="26"/>
          <w:szCs w:val="26"/>
        </w:rPr>
        <w:t>вычислять</w:t>
      </w:r>
      <w:r w:rsidRPr="0010524A">
        <w:rPr>
          <w:rFonts w:cs="Times New Roman"/>
          <w:sz w:val="26"/>
          <w:szCs w:val="26"/>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10) </w:t>
      </w:r>
      <w:r w:rsidRPr="0010524A">
        <w:rPr>
          <w:rStyle w:val="Italic"/>
          <w:rFonts w:cs="Times New Roman"/>
          <w:sz w:val="26"/>
          <w:szCs w:val="26"/>
        </w:rPr>
        <w:t xml:space="preserve">применять </w:t>
      </w:r>
      <w:r w:rsidRPr="0010524A">
        <w:rPr>
          <w:rFonts w:cs="Times New Roman"/>
          <w:sz w:val="26"/>
          <w:szCs w:val="26"/>
        </w:rPr>
        <w:t>основные операции мыслительной деятельности — анализ и синтез, сравнение, обобщение, систематизацию, классификацию, выявление пр</w:t>
      </w:r>
      <w:r w:rsidRPr="0010524A">
        <w:rPr>
          <w:rFonts w:cs="Times New Roman"/>
          <w:sz w:val="26"/>
          <w:szCs w:val="26"/>
        </w:rPr>
        <w:t>и</w:t>
      </w:r>
      <w:r w:rsidRPr="0010524A">
        <w:rPr>
          <w:rFonts w:cs="Times New Roman"/>
          <w:sz w:val="26"/>
          <w:szCs w:val="26"/>
        </w:rPr>
        <w:t>чинно-следственных связей — для изучения свойств веществ и химических реа</w:t>
      </w:r>
      <w:r w:rsidRPr="0010524A">
        <w:rPr>
          <w:rFonts w:cs="Times New Roman"/>
          <w:sz w:val="26"/>
          <w:szCs w:val="26"/>
        </w:rPr>
        <w:t>к</w:t>
      </w:r>
      <w:r w:rsidRPr="0010524A">
        <w:rPr>
          <w:rFonts w:cs="Times New Roman"/>
          <w:sz w:val="26"/>
          <w:szCs w:val="26"/>
        </w:rPr>
        <w:t>ций; естественно-научные методы познания — наблюдение, измерение, модел</w:t>
      </w:r>
      <w:r w:rsidRPr="0010524A">
        <w:rPr>
          <w:rFonts w:cs="Times New Roman"/>
          <w:sz w:val="26"/>
          <w:szCs w:val="26"/>
        </w:rPr>
        <w:t>и</w:t>
      </w:r>
      <w:r w:rsidRPr="0010524A">
        <w:rPr>
          <w:rFonts w:cs="Times New Roman"/>
          <w:sz w:val="26"/>
          <w:szCs w:val="26"/>
        </w:rPr>
        <w:t>рование, эксперимент (реальный и мысленный);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11)</w:t>
      </w:r>
      <w:r w:rsidRPr="0010524A">
        <w:rPr>
          <w:rStyle w:val="Italic"/>
          <w:rFonts w:cs="Times New Roman"/>
          <w:sz w:val="26"/>
          <w:szCs w:val="26"/>
        </w:rPr>
        <w:t> следовать</w:t>
      </w:r>
      <w:r w:rsidRPr="0010524A">
        <w:rPr>
          <w:rFonts w:cs="Times New Roman"/>
          <w:sz w:val="26"/>
          <w:szCs w:val="26"/>
        </w:rPr>
        <w:t xml:space="preserve"> правилам пользования химической посудой и лабораторным оборудованием, а также правилам обращения с веществами в соответствии с и</w:t>
      </w:r>
      <w:r w:rsidRPr="0010524A">
        <w:rPr>
          <w:rFonts w:cs="Times New Roman"/>
          <w:sz w:val="26"/>
          <w:szCs w:val="26"/>
        </w:rPr>
        <w:t>н</w:t>
      </w:r>
      <w:r w:rsidRPr="0010524A">
        <w:rPr>
          <w:rFonts w:cs="Times New Roman"/>
          <w:sz w:val="26"/>
          <w:szCs w:val="26"/>
        </w:rPr>
        <w:t>струкциями по выполнению лабораторных химических опытов по получению и собиранию газообразных веществ (водорода и кислорода), приготовлению ра</w:t>
      </w:r>
      <w:r w:rsidRPr="0010524A">
        <w:rPr>
          <w:rFonts w:cs="Times New Roman"/>
          <w:sz w:val="26"/>
          <w:szCs w:val="26"/>
        </w:rPr>
        <w:t>с</w:t>
      </w:r>
      <w:r w:rsidRPr="0010524A">
        <w:rPr>
          <w:rFonts w:cs="Times New Roman"/>
          <w:sz w:val="26"/>
          <w:szCs w:val="26"/>
        </w:rPr>
        <w:t>творов с определённой массовой долей растворённого вещества; планировать и проводить химические эксперименты по распознаванию растворов щелочей и к</w:t>
      </w:r>
      <w:r w:rsidRPr="0010524A">
        <w:rPr>
          <w:rFonts w:cs="Times New Roman"/>
          <w:sz w:val="26"/>
          <w:szCs w:val="26"/>
        </w:rPr>
        <w:t>и</w:t>
      </w:r>
      <w:r w:rsidRPr="0010524A">
        <w:rPr>
          <w:rFonts w:cs="Times New Roman"/>
          <w:sz w:val="26"/>
          <w:szCs w:val="26"/>
        </w:rPr>
        <w:t>слот с помощью индикаторов (лакмус, фенолфталеин, метилоранж и др.).</w:t>
      </w:r>
    </w:p>
    <w:p w:rsidR="00237AA1" w:rsidRPr="0010524A" w:rsidRDefault="00237AA1" w:rsidP="00B82670">
      <w:pPr>
        <w:pStyle w:val="Header2"/>
        <w:spacing w:before="0" w:line="240" w:lineRule="auto"/>
        <w:ind w:firstLine="680"/>
        <w:jc w:val="both"/>
        <w:rPr>
          <w:rFonts w:cs="Times New Roman"/>
          <w:sz w:val="26"/>
          <w:szCs w:val="26"/>
        </w:rPr>
      </w:pPr>
    </w:p>
    <w:p w:rsidR="00416B7C" w:rsidRPr="0010524A" w:rsidRDefault="00416B7C" w:rsidP="00B82670">
      <w:pPr>
        <w:pStyle w:val="Header2"/>
        <w:spacing w:before="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w:t>
      </w:r>
      <w:r w:rsidR="00341FD2" w:rsidRPr="0010524A">
        <w:rPr>
          <w:rFonts w:cs="Times New Roman"/>
          <w:sz w:val="26"/>
          <w:szCs w:val="26"/>
        </w:rPr>
        <w:t xml:space="preserve">) </w:t>
      </w:r>
      <w:r w:rsidRPr="0010524A">
        <w:rPr>
          <w:rStyle w:val="Italic"/>
          <w:rFonts w:cs="Times New Roman"/>
          <w:sz w:val="26"/>
          <w:szCs w:val="26"/>
        </w:rPr>
        <w:t>раскрывать</w:t>
      </w:r>
      <w:r w:rsidRPr="0010524A">
        <w:rPr>
          <w:rFonts w:cs="Times New Roman"/>
          <w:sz w:val="26"/>
          <w:szCs w:val="26"/>
        </w:rPr>
        <w:t xml:space="preserve"> </w:t>
      </w:r>
      <w:r w:rsidRPr="0010524A">
        <w:rPr>
          <w:rStyle w:val="Italic"/>
          <w:rFonts w:cs="Times New Roman"/>
          <w:sz w:val="26"/>
          <w:szCs w:val="26"/>
        </w:rPr>
        <w:t>смысл</w:t>
      </w:r>
      <w:r w:rsidRPr="0010524A">
        <w:rPr>
          <w:rFonts w:cs="Times New Roman"/>
          <w:sz w:val="26"/>
          <w:szCs w:val="26"/>
        </w:rPr>
        <w:t xml:space="preserve"> основных химических понятий: химический элемент, атом, молекула, ион, катион, анион, простое вещество, сложное вещество, в</w:t>
      </w:r>
      <w:r w:rsidRPr="0010524A">
        <w:rPr>
          <w:rFonts w:cs="Times New Roman"/>
          <w:sz w:val="26"/>
          <w:szCs w:val="26"/>
        </w:rPr>
        <w:t>а</w:t>
      </w:r>
      <w:r w:rsidRPr="0010524A">
        <w:rPr>
          <w:rFonts w:cs="Times New Roman"/>
          <w:sz w:val="26"/>
          <w:szCs w:val="26"/>
        </w:rPr>
        <w:t>лентность, электроотрицательность, степень окисления, химическая реакция, х</w:t>
      </w:r>
      <w:r w:rsidRPr="0010524A">
        <w:rPr>
          <w:rFonts w:cs="Times New Roman"/>
          <w:sz w:val="26"/>
          <w:szCs w:val="26"/>
        </w:rPr>
        <w:t>и</w:t>
      </w:r>
      <w:r w:rsidRPr="0010524A">
        <w:rPr>
          <w:rFonts w:cs="Times New Roman"/>
          <w:sz w:val="26"/>
          <w:szCs w:val="26"/>
        </w:rPr>
        <w:t>мическая связь, тепловой эффект реакции, моль, молярный объём, раствор; эле</w:t>
      </w:r>
      <w:r w:rsidRPr="0010524A">
        <w:rPr>
          <w:rFonts w:cs="Times New Roman"/>
          <w:sz w:val="26"/>
          <w:szCs w:val="26"/>
        </w:rPr>
        <w:t>к</w:t>
      </w:r>
      <w:r w:rsidRPr="0010524A">
        <w:rPr>
          <w:rFonts w:cs="Times New Roman"/>
          <w:sz w:val="26"/>
          <w:szCs w:val="26"/>
        </w:rPr>
        <w:t>тролиты, неэлектролиты, электролитическая диссоциация, реакции ионного о</w:t>
      </w:r>
      <w:r w:rsidRPr="0010524A">
        <w:rPr>
          <w:rFonts w:cs="Times New Roman"/>
          <w:sz w:val="26"/>
          <w:szCs w:val="26"/>
        </w:rPr>
        <w:t>б</w:t>
      </w:r>
      <w:r w:rsidRPr="0010524A">
        <w:rPr>
          <w:rFonts w:cs="Times New Roman"/>
          <w:sz w:val="26"/>
          <w:szCs w:val="26"/>
        </w:rPr>
        <w:t>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w:t>
      </w:r>
      <w:r w:rsidRPr="0010524A">
        <w:rPr>
          <w:rFonts w:cs="Times New Roman"/>
          <w:sz w:val="26"/>
          <w:szCs w:val="26"/>
        </w:rPr>
        <w:t>е</w:t>
      </w:r>
      <w:r w:rsidRPr="0010524A">
        <w:rPr>
          <w:rFonts w:cs="Times New Roman"/>
          <w:sz w:val="26"/>
          <w:szCs w:val="26"/>
        </w:rPr>
        <w:t>ства;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2</w:t>
      </w:r>
      <w:r w:rsidR="00341FD2" w:rsidRPr="0010524A">
        <w:rPr>
          <w:rFonts w:cs="Times New Roman"/>
          <w:sz w:val="26"/>
          <w:szCs w:val="26"/>
        </w:rPr>
        <w:t xml:space="preserve">) </w:t>
      </w:r>
      <w:r w:rsidRPr="0010524A">
        <w:rPr>
          <w:rStyle w:val="Italic"/>
          <w:rFonts w:cs="Times New Roman"/>
          <w:sz w:val="26"/>
          <w:szCs w:val="26"/>
        </w:rPr>
        <w:t>иллюстрировать</w:t>
      </w:r>
      <w:r w:rsidRPr="0010524A">
        <w:rPr>
          <w:rFonts w:cs="Times New Roman"/>
          <w:sz w:val="26"/>
          <w:szCs w:val="26"/>
        </w:rPr>
        <w:t xml:space="preserve"> взаимосвязь основных химических понятий (см. п. 1) и применять эти понятия при описании веществ и их превращений;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3</w:t>
      </w:r>
      <w:r w:rsidR="00341FD2" w:rsidRPr="0010524A">
        <w:rPr>
          <w:rFonts w:cs="Times New Roman"/>
          <w:sz w:val="26"/>
          <w:szCs w:val="26"/>
        </w:rPr>
        <w:t xml:space="preserve">) </w:t>
      </w:r>
      <w:r w:rsidRPr="0010524A">
        <w:rPr>
          <w:rStyle w:val="Italic"/>
          <w:rFonts w:cs="Times New Roman"/>
          <w:sz w:val="26"/>
          <w:szCs w:val="26"/>
        </w:rPr>
        <w:t>использовать</w:t>
      </w:r>
      <w:r w:rsidRPr="0010524A">
        <w:rPr>
          <w:rFonts w:cs="Times New Roman"/>
          <w:sz w:val="26"/>
          <w:szCs w:val="26"/>
        </w:rPr>
        <w:t xml:space="preserve"> химическую символику для составления формул веществ и уравнений химических реакций;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4</w:t>
      </w:r>
      <w:r w:rsidR="00341FD2" w:rsidRPr="0010524A">
        <w:rPr>
          <w:rFonts w:cs="Times New Roman"/>
          <w:sz w:val="26"/>
          <w:szCs w:val="26"/>
        </w:rPr>
        <w:t xml:space="preserve">) </w:t>
      </w:r>
      <w:r w:rsidRPr="0010524A">
        <w:rPr>
          <w:rStyle w:val="Italic"/>
          <w:rFonts w:cs="Times New Roman"/>
          <w:sz w:val="26"/>
          <w:szCs w:val="26"/>
        </w:rPr>
        <w:t xml:space="preserve">определять </w:t>
      </w:r>
      <w:r w:rsidRPr="0010524A">
        <w:rPr>
          <w:rFonts w:cs="Times New Roman"/>
          <w:sz w:val="26"/>
          <w:szCs w:val="26"/>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w:t>
      </w:r>
      <w:r w:rsidRPr="0010524A">
        <w:rPr>
          <w:rFonts w:cs="Times New Roman"/>
          <w:sz w:val="26"/>
          <w:szCs w:val="26"/>
        </w:rPr>
        <w:t>р</w:t>
      </w:r>
      <w:r w:rsidRPr="0010524A">
        <w:rPr>
          <w:rFonts w:cs="Times New Roman"/>
          <w:sz w:val="26"/>
          <w:szCs w:val="26"/>
        </w:rPr>
        <w:lastRenderedPageBreak/>
        <w:t>муле; характер среды в водных растворах неорганических соединений, тип кр</w:t>
      </w:r>
      <w:r w:rsidRPr="0010524A">
        <w:rPr>
          <w:rFonts w:cs="Times New Roman"/>
          <w:sz w:val="26"/>
          <w:szCs w:val="26"/>
        </w:rPr>
        <w:t>и</w:t>
      </w:r>
      <w:r w:rsidRPr="0010524A">
        <w:rPr>
          <w:rFonts w:cs="Times New Roman"/>
          <w:sz w:val="26"/>
          <w:szCs w:val="26"/>
        </w:rPr>
        <w:t>сталлической решётки конкретного вещества;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5</w:t>
      </w:r>
      <w:r w:rsidR="00341FD2" w:rsidRPr="0010524A">
        <w:rPr>
          <w:rFonts w:cs="Times New Roman"/>
          <w:sz w:val="26"/>
          <w:szCs w:val="26"/>
        </w:rPr>
        <w:t xml:space="preserve">) </w:t>
      </w:r>
      <w:r w:rsidRPr="0010524A">
        <w:rPr>
          <w:rStyle w:val="Italic"/>
          <w:rFonts w:cs="Times New Roman"/>
          <w:sz w:val="26"/>
          <w:szCs w:val="26"/>
        </w:rPr>
        <w:t>раскрывать смысл</w:t>
      </w:r>
      <w:r w:rsidRPr="0010524A">
        <w:rPr>
          <w:rFonts w:cs="Times New Roman"/>
          <w:sz w:val="26"/>
          <w:szCs w:val="26"/>
        </w:rPr>
        <w:t xml:space="preserve"> Периодического закона Д. И. Менделеева и демонс</w:t>
      </w:r>
      <w:r w:rsidRPr="0010524A">
        <w:rPr>
          <w:rFonts w:cs="Times New Roman"/>
          <w:sz w:val="26"/>
          <w:szCs w:val="26"/>
        </w:rPr>
        <w:t>т</w:t>
      </w:r>
      <w:r w:rsidRPr="0010524A">
        <w:rPr>
          <w:rFonts w:cs="Times New Roman"/>
          <w:sz w:val="26"/>
          <w:szCs w:val="26"/>
        </w:rPr>
        <w:t xml:space="preserve">рировать его понимание: </w:t>
      </w:r>
      <w:r w:rsidRPr="0010524A">
        <w:rPr>
          <w:rStyle w:val="Italic"/>
          <w:rFonts w:cs="Times New Roman"/>
          <w:sz w:val="26"/>
          <w:szCs w:val="26"/>
        </w:rPr>
        <w:t>описывать и характеризовать</w:t>
      </w:r>
      <w:r w:rsidRPr="0010524A">
        <w:rPr>
          <w:rFonts w:cs="Times New Roman"/>
          <w:sz w:val="26"/>
          <w:szCs w:val="26"/>
        </w:rPr>
        <w:t xml:space="preserve"> табличную форму П</w:t>
      </w:r>
      <w:r w:rsidRPr="0010524A">
        <w:rPr>
          <w:rFonts w:cs="Times New Roman"/>
          <w:sz w:val="26"/>
          <w:szCs w:val="26"/>
        </w:rPr>
        <w:t>е</w:t>
      </w:r>
      <w:r w:rsidRPr="0010524A">
        <w:rPr>
          <w:rFonts w:cs="Times New Roman"/>
          <w:sz w:val="26"/>
          <w:szCs w:val="26"/>
        </w:rPr>
        <w:t>риодической системы химических элементов: различать понятия «главная по</w:t>
      </w:r>
      <w:r w:rsidRPr="0010524A">
        <w:rPr>
          <w:rFonts w:cs="Times New Roman"/>
          <w:sz w:val="26"/>
          <w:szCs w:val="26"/>
        </w:rPr>
        <w:t>д</w:t>
      </w:r>
      <w:r w:rsidRPr="0010524A">
        <w:rPr>
          <w:rFonts w:cs="Times New Roman"/>
          <w:sz w:val="26"/>
          <w:szCs w:val="26"/>
        </w:rPr>
        <w:t>группа (А-группа)» и «побочная подгруппа (Б-группа)», малые и большие пери</w:t>
      </w:r>
      <w:r w:rsidRPr="0010524A">
        <w:rPr>
          <w:rFonts w:cs="Times New Roman"/>
          <w:sz w:val="26"/>
          <w:szCs w:val="26"/>
        </w:rPr>
        <w:t>о</w:t>
      </w:r>
      <w:r w:rsidRPr="0010524A">
        <w:rPr>
          <w:rFonts w:cs="Times New Roman"/>
          <w:sz w:val="26"/>
          <w:szCs w:val="26"/>
        </w:rPr>
        <w:t xml:space="preserve">ды; </w:t>
      </w:r>
      <w:r w:rsidRPr="0010524A">
        <w:rPr>
          <w:rStyle w:val="Italic"/>
          <w:rFonts w:cs="Times New Roman"/>
          <w:sz w:val="26"/>
          <w:szCs w:val="26"/>
        </w:rPr>
        <w:t>соотносить</w:t>
      </w:r>
      <w:r w:rsidRPr="0010524A">
        <w:rPr>
          <w:rFonts w:cs="Times New Roman"/>
          <w:sz w:val="26"/>
          <w:szCs w:val="26"/>
        </w:rPr>
        <w:t xml:space="preserve"> обозначения, которые имеются в периодической таблице, с ч</w:t>
      </w:r>
      <w:r w:rsidRPr="0010524A">
        <w:rPr>
          <w:rFonts w:cs="Times New Roman"/>
          <w:sz w:val="26"/>
          <w:szCs w:val="26"/>
        </w:rPr>
        <w:t>и</w:t>
      </w:r>
      <w:r w:rsidRPr="0010524A">
        <w:rPr>
          <w:rFonts w:cs="Times New Roman"/>
          <w:sz w:val="26"/>
          <w:szCs w:val="26"/>
        </w:rPr>
        <w:t xml:space="preserve">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10524A">
        <w:rPr>
          <w:rStyle w:val="Italic"/>
          <w:rFonts w:cs="Times New Roman"/>
          <w:sz w:val="26"/>
          <w:szCs w:val="26"/>
        </w:rPr>
        <w:t>об</w:t>
      </w:r>
      <w:r w:rsidRPr="0010524A">
        <w:rPr>
          <w:rStyle w:val="Italic"/>
          <w:rFonts w:cs="Times New Roman"/>
          <w:sz w:val="26"/>
          <w:szCs w:val="26"/>
        </w:rPr>
        <w:t>ъ</w:t>
      </w:r>
      <w:r w:rsidRPr="0010524A">
        <w:rPr>
          <w:rStyle w:val="Italic"/>
          <w:rFonts w:cs="Times New Roman"/>
          <w:sz w:val="26"/>
          <w:szCs w:val="26"/>
        </w:rPr>
        <w:t>яснять</w:t>
      </w:r>
      <w:r w:rsidRPr="0010524A">
        <w:rPr>
          <w:rFonts w:cs="Times New Roman"/>
          <w:sz w:val="26"/>
          <w:szCs w:val="26"/>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6</w:t>
      </w:r>
      <w:r w:rsidR="00341FD2" w:rsidRPr="0010524A">
        <w:rPr>
          <w:rFonts w:cs="Times New Roman"/>
          <w:sz w:val="26"/>
          <w:szCs w:val="26"/>
        </w:rPr>
        <w:t xml:space="preserve">) </w:t>
      </w:r>
      <w:r w:rsidRPr="0010524A">
        <w:rPr>
          <w:rStyle w:val="Italic"/>
          <w:rFonts w:cs="Times New Roman"/>
          <w:sz w:val="26"/>
          <w:szCs w:val="26"/>
        </w:rPr>
        <w:t xml:space="preserve">классифицировать </w:t>
      </w:r>
      <w:r w:rsidRPr="0010524A">
        <w:rPr>
          <w:rFonts w:cs="Times New Roman"/>
          <w:sz w:val="26"/>
          <w:szCs w:val="26"/>
        </w:rPr>
        <w:t>химические элементы; неорганические вещества; х</w:t>
      </w:r>
      <w:r w:rsidRPr="0010524A">
        <w:rPr>
          <w:rFonts w:cs="Times New Roman"/>
          <w:sz w:val="26"/>
          <w:szCs w:val="26"/>
        </w:rPr>
        <w:t>и</w:t>
      </w:r>
      <w:r w:rsidRPr="0010524A">
        <w:rPr>
          <w:rFonts w:cs="Times New Roman"/>
          <w:sz w:val="26"/>
          <w:szCs w:val="26"/>
        </w:rPr>
        <w:t>мические реакции (по числу и составу участвующих в реакции веществ, по те</w:t>
      </w:r>
      <w:r w:rsidRPr="0010524A">
        <w:rPr>
          <w:rFonts w:cs="Times New Roman"/>
          <w:sz w:val="26"/>
          <w:szCs w:val="26"/>
        </w:rPr>
        <w:t>п</w:t>
      </w:r>
      <w:r w:rsidRPr="0010524A">
        <w:rPr>
          <w:rFonts w:cs="Times New Roman"/>
          <w:sz w:val="26"/>
          <w:szCs w:val="26"/>
        </w:rPr>
        <w:t>ловому эффекту, по изменению степеней окисления химических элементов);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7</w:t>
      </w:r>
      <w:r w:rsidR="00341FD2" w:rsidRPr="0010524A">
        <w:rPr>
          <w:rFonts w:cs="Times New Roman"/>
          <w:sz w:val="26"/>
          <w:szCs w:val="26"/>
        </w:rPr>
        <w:t xml:space="preserve">) </w:t>
      </w:r>
      <w:r w:rsidRPr="0010524A">
        <w:rPr>
          <w:rStyle w:val="Italic"/>
          <w:rFonts w:cs="Times New Roman"/>
          <w:sz w:val="26"/>
          <w:szCs w:val="26"/>
        </w:rPr>
        <w:t>характеризовать (описывать)</w:t>
      </w:r>
      <w:r w:rsidRPr="0010524A">
        <w:rPr>
          <w:rFonts w:cs="Times New Roman"/>
          <w:sz w:val="26"/>
          <w:szCs w:val="26"/>
        </w:rPr>
        <w:t xml:space="preserve"> общие и специфические химические свойства простых и сложных веществ, подтверждая описание примерами мол</w:t>
      </w:r>
      <w:r w:rsidRPr="0010524A">
        <w:rPr>
          <w:rFonts w:cs="Times New Roman"/>
          <w:sz w:val="26"/>
          <w:szCs w:val="26"/>
        </w:rPr>
        <w:t>е</w:t>
      </w:r>
      <w:r w:rsidRPr="0010524A">
        <w:rPr>
          <w:rFonts w:cs="Times New Roman"/>
          <w:sz w:val="26"/>
          <w:szCs w:val="26"/>
        </w:rPr>
        <w:t>кулярных и ионных уравнений соответствующих химических реакций;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8</w:t>
      </w:r>
      <w:r w:rsidR="00341FD2" w:rsidRPr="0010524A">
        <w:rPr>
          <w:rFonts w:cs="Times New Roman"/>
          <w:sz w:val="26"/>
          <w:szCs w:val="26"/>
        </w:rPr>
        <w:t xml:space="preserve">) </w:t>
      </w:r>
      <w:r w:rsidRPr="0010524A">
        <w:rPr>
          <w:rStyle w:val="Italic"/>
          <w:rFonts w:cs="Times New Roman"/>
          <w:sz w:val="26"/>
          <w:szCs w:val="26"/>
        </w:rPr>
        <w:t>составлять</w:t>
      </w:r>
      <w:r w:rsidRPr="0010524A">
        <w:rPr>
          <w:rFonts w:cs="Times New Roman"/>
          <w:sz w:val="26"/>
          <w:szCs w:val="26"/>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9</w:t>
      </w:r>
      <w:r w:rsidR="00341FD2" w:rsidRPr="0010524A">
        <w:rPr>
          <w:rFonts w:cs="Times New Roman"/>
          <w:sz w:val="26"/>
          <w:szCs w:val="26"/>
        </w:rPr>
        <w:t xml:space="preserve">) </w:t>
      </w:r>
      <w:r w:rsidRPr="0010524A">
        <w:rPr>
          <w:rStyle w:val="Italic"/>
          <w:rFonts w:cs="Times New Roman"/>
          <w:sz w:val="26"/>
          <w:szCs w:val="26"/>
        </w:rPr>
        <w:t>раскрывать</w:t>
      </w:r>
      <w:r w:rsidRPr="0010524A">
        <w:rPr>
          <w:rFonts w:cs="Times New Roman"/>
          <w:sz w:val="26"/>
          <w:szCs w:val="26"/>
        </w:rPr>
        <w:t xml:space="preserve"> сущность окислительно-восстановительных реакций п</w:t>
      </w:r>
      <w:r w:rsidRPr="0010524A">
        <w:rPr>
          <w:rFonts w:cs="Times New Roman"/>
          <w:sz w:val="26"/>
          <w:szCs w:val="26"/>
        </w:rPr>
        <w:t>о</w:t>
      </w:r>
      <w:r w:rsidRPr="0010524A">
        <w:rPr>
          <w:rFonts w:cs="Times New Roman"/>
          <w:sz w:val="26"/>
          <w:szCs w:val="26"/>
        </w:rPr>
        <w:t>средством составления электронного баланса этих реакций;</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10)</w:t>
      </w:r>
      <w:r w:rsidRPr="0010524A">
        <w:rPr>
          <w:rStyle w:val="Italic"/>
          <w:rFonts w:cs="Times New Roman"/>
          <w:sz w:val="26"/>
          <w:szCs w:val="26"/>
        </w:rPr>
        <w:t xml:space="preserve"> прогнозировать </w:t>
      </w:r>
      <w:r w:rsidRPr="0010524A">
        <w:rPr>
          <w:rFonts w:cs="Times New Roman"/>
          <w:sz w:val="26"/>
          <w:szCs w:val="26"/>
        </w:rPr>
        <w:t>свойства веществ в зависимости от их строения; во</w:t>
      </w:r>
      <w:r w:rsidRPr="0010524A">
        <w:rPr>
          <w:rFonts w:cs="Times New Roman"/>
          <w:sz w:val="26"/>
          <w:szCs w:val="26"/>
        </w:rPr>
        <w:t>з</w:t>
      </w:r>
      <w:r w:rsidRPr="0010524A">
        <w:rPr>
          <w:rFonts w:cs="Times New Roman"/>
          <w:sz w:val="26"/>
          <w:szCs w:val="26"/>
        </w:rPr>
        <w:t>можности протекания химических превращений в различных условиях;</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11)</w:t>
      </w:r>
      <w:r w:rsidRPr="0010524A">
        <w:rPr>
          <w:rStyle w:val="Italic"/>
          <w:rFonts w:cs="Times New Roman"/>
          <w:sz w:val="26"/>
          <w:szCs w:val="26"/>
        </w:rPr>
        <w:t> вычислять</w:t>
      </w:r>
      <w:r w:rsidRPr="0010524A">
        <w:rPr>
          <w:rFonts w:cs="Times New Roman"/>
          <w:sz w:val="26"/>
          <w:szCs w:val="26"/>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12) </w:t>
      </w:r>
      <w:r w:rsidRPr="0010524A">
        <w:rPr>
          <w:rStyle w:val="Italic"/>
          <w:rFonts w:cs="Times New Roman"/>
          <w:sz w:val="26"/>
          <w:szCs w:val="26"/>
        </w:rPr>
        <w:t xml:space="preserve">следовать </w:t>
      </w:r>
      <w:r w:rsidRPr="0010524A">
        <w:rPr>
          <w:rFonts w:cs="Times New Roman"/>
          <w:sz w:val="26"/>
          <w:szCs w:val="26"/>
        </w:rPr>
        <w:t>правилам пользования химической посудой и лабораторным оборудованием, а также правилам обращения с веществами в соответствии с и</w:t>
      </w:r>
      <w:r w:rsidRPr="0010524A">
        <w:rPr>
          <w:rFonts w:cs="Times New Roman"/>
          <w:sz w:val="26"/>
          <w:szCs w:val="26"/>
        </w:rPr>
        <w:t>н</w:t>
      </w:r>
      <w:r w:rsidRPr="0010524A">
        <w:rPr>
          <w:rFonts w:cs="Times New Roman"/>
          <w:sz w:val="26"/>
          <w:szCs w:val="26"/>
        </w:rPr>
        <w:t>струкциями по выполнению лабораторных химических опытов по получению и собиранию газообразных веществ (аммиака и углекислого газа);</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13)</w:t>
      </w:r>
      <w:r w:rsidRPr="0010524A">
        <w:rPr>
          <w:rStyle w:val="Italic"/>
          <w:rFonts w:cs="Times New Roman"/>
          <w:sz w:val="26"/>
          <w:szCs w:val="26"/>
        </w:rPr>
        <w:t> проводить</w:t>
      </w:r>
      <w:r w:rsidRPr="0010524A">
        <w:rPr>
          <w:rFonts w:cs="Times New Roman"/>
          <w:sz w:val="26"/>
          <w:szCs w:val="26"/>
        </w:rPr>
        <w:t xml:space="preserve"> реакции, подтверждающие качественный состав различных веществ: распознавать опытным путём хлорид- бромид-, иодид-, карбонат-, фо</w:t>
      </w:r>
      <w:r w:rsidRPr="0010524A">
        <w:rPr>
          <w:rFonts w:cs="Times New Roman"/>
          <w:sz w:val="26"/>
          <w:szCs w:val="26"/>
        </w:rPr>
        <w:t>с</w:t>
      </w:r>
      <w:r w:rsidRPr="0010524A">
        <w:rPr>
          <w:rFonts w:cs="Times New Roman"/>
          <w:sz w:val="26"/>
          <w:szCs w:val="26"/>
        </w:rPr>
        <w:t>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10524A" w:rsidRDefault="00416B7C" w:rsidP="00B82670">
      <w:pPr>
        <w:pStyle w:val="Body0"/>
        <w:spacing w:line="240" w:lineRule="auto"/>
        <w:ind w:firstLine="680"/>
        <w:rPr>
          <w:rFonts w:cs="Times New Roman"/>
          <w:sz w:val="26"/>
          <w:szCs w:val="26"/>
        </w:rPr>
      </w:pPr>
      <w:r w:rsidRPr="0010524A">
        <w:rPr>
          <w:rFonts w:cs="Times New Roman"/>
          <w:sz w:val="26"/>
          <w:szCs w:val="26"/>
        </w:rPr>
        <w:t xml:space="preserve">14) </w:t>
      </w:r>
      <w:r w:rsidRPr="0010524A">
        <w:rPr>
          <w:rStyle w:val="Italic"/>
          <w:rFonts w:cs="Times New Roman"/>
          <w:sz w:val="26"/>
          <w:szCs w:val="26"/>
        </w:rPr>
        <w:t xml:space="preserve">применять </w:t>
      </w:r>
      <w:r w:rsidRPr="0010524A">
        <w:rPr>
          <w:rFonts w:cs="Times New Roman"/>
          <w:sz w:val="26"/>
          <w:szCs w:val="26"/>
        </w:rPr>
        <w:t>основные операции мыслительной деятельности — анализ и синт</w:t>
      </w:r>
      <w:r w:rsidRPr="0010524A">
        <w:rPr>
          <w:rFonts w:cs="Times New Roman"/>
          <w:spacing w:val="-2"/>
          <w:sz w:val="26"/>
          <w:szCs w:val="26"/>
        </w:rPr>
        <w:t>ез, сравнение, обобщение, систематизацию, выявление причинно-следственных связей — для изучения свойств веществ и химических реакций; естестве</w:t>
      </w:r>
      <w:r w:rsidRPr="0010524A">
        <w:rPr>
          <w:rFonts w:cs="Times New Roman"/>
          <w:spacing w:val="-2"/>
          <w:sz w:val="26"/>
          <w:szCs w:val="26"/>
        </w:rPr>
        <w:t>н</w:t>
      </w:r>
      <w:r w:rsidRPr="0010524A">
        <w:rPr>
          <w:rFonts w:cs="Times New Roman"/>
          <w:spacing w:val="-2"/>
          <w:sz w:val="26"/>
          <w:szCs w:val="26"/>
        </w:rPr>
        <w:t>но-научные методы познания — наблюдение, измерение, моделирование, экспер</w:t>
      </w:r>
      <w:r w:rsidRPr="0010524A">
        <w:rPr>
          <w:rFonts w:cs="Times New Roman"/>
          <w:spacing w:val="-2"/>
          <w:sz w:val="26"/>
          <w:szCs w:val="26"/>
        </w:rPr>
        <w:t>и</w:t>
      </w:r>
      <w:r w:rsidRPr="0010524A">
        <w:rPr>
          <w:rFonts w:cs="Times New Roman"/>
          <w:spacing w:val="-2"/>
          <w:sz w:val="26"/>
          <w:szCs w:val="26"/>
        </w:rPr>
        <w:t>м</w:t>
      </w:r>
      <w:r w:rsidRPr="0010524A">
        <w:rPr>
          <w:rFonts w:cs="Times New Roman"/>
          <w:sz w:val="26"/>
          <w:szCs w:val="26"/>
        </w:rPr>
        <w:t>ент (реальный и мысленный).</w:t>
      </w:r>
    </w:p>
    <w:p w:rsidR="00237AA1" w:rsidRPr="0010524A" w:rsidRDefault="00237AA1" w:rsidP="00237AA1">
      <w:pPr>
        <w:pStyle w:val="14"/>
        <w:pageBreakBefore w:val="0"/>
        <w:pBdr>
          <w:bottom w:val="none" w:sz="0" w:space="0" w:color="auto"/>
        </w:pBdr>
        <w:spacing w:after="0" w:line="240" w:lineRule="auto"/>
        <w:ind w:firstLine="680"/>
        <w:jc w:val="both"/>
        <w:rPr>
          <w:rFonts w:cs="Times New Roman"/>
          <w:sz w:val="26"/>
          <w:szCs w:val="26"/>
        </w:rPr>
      </w:pPr>
    </w:p>
    <w:p w:rsidR="00237AA1" w:rsidRPr="0010524A" w:rsidRDefault="00237AA1" w:rsidP="00237AA1">
      <w:pPr>
        <w:pStyle w:val="14"/>
        <w:pageBreakBefore w:val="0"/>
        <w:pBdr>
          <w:bottom w:val="none" w:sz="0" w:space="0" w:color="auto"/>
        </w:pBdr>
        <w:spacing w:after="0" w:line="240" w:lineRule="auto"/>
        <w:ind w:firstLine="680"/>
        <w:jc w:val="both"/>
        <w:rPr>
          <w:rFonts w:cs="Times New Roman"/>
          <w:sz w:val="26"/>
          <w:szCs w:val="26"/>
        </w:rPr>
      </w:pPr>
    </w:p>
    <w:p w:rsidR="00416B7C" w:rsidRPr="0010524A" w:rsidRDefault="00237AA1" w:rsidP="00DC5296">
      <w:pPr>
        <w:pStyle w:val="14"/>
        <w:pBdr>
          <w:bottom w:val="single" w:sz="4" w:space="1" w:color="auto"/>
        </w:pBdr>
        <w:spacing w:after="0" w:line="240" w:lineRule="auto"/>
        <w:ind w:firstLine="680"/>
        <w:jc w:val="center"/>
        <w:rPr>
          <w:rFonts w:cs="Times New Roman"/>
          <w:sz w:val="26"/>
          <w:szCs w:val="26"/>
        </w:rPr>
      </w:pPr>
      <w:r w:rsidRPr="0010524A">
        <w:rPr>
          <w:rFonts w:cs="Times New Roman"/>
          <w:sz w:val="26"/>
          <w:szCs w:val="26"/>
        </w:rPr>
        <w:lastRenderedPageBreak/>
        <w:t>2.1.15</w:t>
      </w:r>
      <w:r w:rsidR="00416B7C" w:rsidRPr="0010524A">
        <w:rPr>
          <w:rFonts w:cs="Times New Roman"/>
          <w:sz w:val="26"/>
          <w:szCs w:val="26"/>
        </w:rPr>
        <w:t> </w:t>
      </w:r>
      <w:r w:rsidR="00416B7C" w:rsidRPr="0010524A">
        <w:rPr>
          <w:rFonts w:cs="Times New Roman"/>
          <w:sz w:val="26"/>
          <w:szCs w:val="26"/>
        </w:rPr>
        <w:t>ИЗОБРАЗИТЕЛЬНОЕ ИСКУССТВО</w:t>
      </w:r>
    </w:p>
    <w:p w:rsidR="00416B7C" w:rsidRPr="0010524A" w:rsidRDefault="005F5A77"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основного общего образования по предмету «Изобраз</w:t>
      </w:r>
      <w:r w:rsidR="00416B7C" w:rsidRPr="0010524A">
        <w:rPr>
          <w:rFonts w:cs="Times New Roman"/>
          <w:sz w:val="26"/>
          <w:szCs w:val="26"/>
        </w:rPr>
        <w:t>и</w:t>
      </w:r>
      <w:r w:rsidR="00416B7C" w:rsidRPr="0010524A">
        <w:rPr>
          <w:rFonts w:cs="Times New Roman"/>
          <w:sz w:val="26"/>
          <w:szCs w:val="26"/>
        </w:rPr>
        <w:t>тельное искусство» составлена на основе требований к результатам освоения программы основного общего образования, представленных в Федеральном гос</w:t>
      </w:r>
      <w:r w:rsidR="00416B7C" w:rsidRPr="0010524A">
        <w:rPr>
          <w:rFonts w:cs="Times New Roman"/>
          <w:sz w:val="26"/>
          <w:szCs w:val="26"/>
        </w:rPr>
        <w:t>у</w:t>
      </w:r>
      <w:r w:rsidR="00416B7C" w:rsidRPr="0010524A">
        <w:rPr>
          <w:rFonts w:cs="Times New Roman"/>
          <w:sz w:val="26"/>
          <w:szCs w:val="26"/>
        </w:rPr>
        <w:t>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10524A">
        <w:rPr>
          <w:rFonts w:cs="Times New Roman"/>
          <w:sz w:val="26"/>
          <w:szCs w:val="26"/>
        </w:rPr>
        <w:t xml:space="preserve"> </w:t>
      </w:r>
      <w:r w:rsidR="00416B7C" w:rsidRPr="0010524A">
        <w:rPr>
          <w:rFonts w:cs="Times New Roman"/>
          <w:sz w:val="26"/>
          <w:szCs w:val="26"/>
        </w:rPr>
        <w:t>обучающихся, представленных в Примерной программе восп</w:t>
      </w:r>
      <w:r w:rsidR="00416B7C" w:rsidRPr="0010524A">
        <w:rPr>
          <w:rFonts w:cs="Times New Roman"/>
          <w:sz w:val="26"/>
          <w:szCs w:val="26"/>
        </w:rPr>
        <w:t>и</w:t>
      </w:r>
      <w:r w:rsidR="00416B7C" w:rsidRPr="0010524A">
        <w:rPr>
          <w:rFonts w:cs="Times New Roman"/>
          <w:sz w:val="26"/>
          <w:szCs w:val="26"/>
        </w:rPr>
        <w:t>тания.</w:t>
      </w:r>
    </w:p>
    <w:p w:rsidR="005F5A77" w:rsidRPr="0010524A" w:rsidRDefault="005F5A77" w:rsidP="00EA6EDE">
      <w:pPr>
        <w:pStyle w:val="14"/>
        <w:pageBreakBefore w:val="0"/>
        <w:pBdr>
          <w:bottom w:val="none" w:sz="0" w:space="0" w:color="auto"/>
        </w:pBdr>
        <w:spacing w:after="0" w:line="240" w:lineRule="auto"/>
        <w:ind w:firstLine="680"/>
        <w:jc w:val="both"/>
        <w:rPr>
          <w:rFonts w:cs="Times New Roman"/>
          <w:sz w:val="26"/>
          <w:szCs w:val="26"/>
        </w:rPr>
      </w:pPr>
    </w:p>
    <w:p w:rsidR="00416B7C" w:rsidRPr="0010524A" w:rsidRDefault="00416B7C" w:rsidP="00EA6EDE">
      <w:pPr>
        <w:pStyle w:val="14"/>
        <w:pageBreakBefore w:val="0"/>
        <w:pBdr>
          <w:bottom w:val="none" w:sz="0" w:space="0" w:color="auto"/>
        </w:pBdr>
        <w:spacing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Общая х</w:t>
      </w:r>
      <w:r w:rsidR="00EA6EDE" w:rsidRPr="0010524A">
        <w:rPr>
          <w:rFonts w:cs="Times New Roman"/>
          <w:sz w:val="26"/>
          <w:szCs w:val="26"/>
        </w:rPr>
        <w:t xml:space="preserve">арактеристика учебного предмета </w:t>
      </w:r>
      <w:r w:rsidRPr="0010524A">
        <w:rPr>
          <w:rFonts w:cs="Times New Roman"/>
          <w:sz w:val="26"/>
          <w:szCs w:val="26"/>
        </w:rPr>
        <w:t>«Изобрази</w:t>
      </w:r>
      <w:r w:rsidR="00EA6EDE" w:rsidRPr="0010524A">
        <w:rPr>
          <w:rFonts w:cs="Times New Roman"/>
          <w:sz w:val="26"/>
          <w:szCs w:val="26"/>
        </w:rPr>
        <w:t xml:space="preserve">- </w:t>
      </w:r>
      <w:r w:rsidRPr="0010524A">
        <w:rPr>
          <w:rFonts w:cs="Times New Roman"/>
          <w:sz w:val="26"/>
          <w:szCs w:val="26"/>
        </w:rPr>
        <w:t>тельное искусство»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Основная цель школьного предмета «Изобразительное искусство» — ра</w:t>
      </w:r>
      <w:r w:rsidRPr="0010524A">
        <w:rPr>
          <w:rFonts w:cs="Times New Roman"/>
          <w:sz w:val="26"/>
          <w:szCs w:val="26"/>
        </w:rPr>
        <w:t>з</w:t>
      </w:r>
      <w:r w:rsidRPr="0010524A">
        <w:rPr>
          <w:rFonts w:cs="Times New Roman"/>
          <w:sz w:val="26"/>
          <w:szCs w:val="26"/>
        </w:rPr>
        <w:t>витие визуально-пространственного мышления учащихся как формы эмоци</w:t>
      </w:r>
      <w:r w:rsidRPr="0010524A">
        <w:rPr>
          <w:rFonts w:cs="Times New Roman"/>
          <w:sz w:val="26"/>
          <w:szCs w:val="26"/>
        </w:rPr>
        <w:t>о</w:t>
      </w:r>
      <w:r w:rsidRPr="0010524A">
        <w:rPr>
          <w:rFonts w:cs="Times New Roman"/>
          <w:sz w:val="26"/>
          <w:szCs w:val="26"/>
        </w:rPr>
        <w:t>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w:t>
      </w:r>
      <w:r w:rsidRPr="0010524A">
        <w:rPr>
          <w:rFonts w:cs="Times New Roman"/>
          <w:sz w:val="26"/>
          <w:szCs w:val="26"/>
        </w:rPr>
        <w:t>с</w:t>
      </w:r>
      <w:r w:rsidRPr="0010524A">
        <w:rPr>
          <w:rFonts w:cs="Times New Roman"/>
          <w:sz w:val="26"/>
          <w:szCs w:val="26"/>
        </w:rPr>
        <w:t>сальный эстетический, художественный и нравственный мировой опыт.</w:t>
      </w:r>
    </w:p>
    <w:p w:rsidR="00416B7C" w:rsidRPr="0010524A" w:rsidRDefault="00416B7C" w:rsidP="00B82670">
      <w:pPr>
        <w:pStyle w:val="a8"/>
        <w:spacing w:line="240" w:lineRule="auto"/>
        <w:ind w:firstLine="680"/>
        <w:rPr>
          <w:rFonts w:cs="Times New Roman"/>
          <w:spacing w:val="-1"/>
          <w:sz w:val="26"/>
          <w:szCs w:val="26"/>
        </w:rPr>
      </w:pPr>
      <w:r w:rsidRPr="0010524A">
        <w:rPr>
          <w:rFonts w:cs="Times New Roman"/>
          <w:spacing w:val="-1"/>
          <w:sz w:val="26"/>
          <w:szCs w:val="26"/>
        </w:rPr>
        <w:t>Изобразительное искусство как школьная дисциплина имеет интегративный характер, так как включает в себя основы разных видов визуал</w:t>
      </w:r>
      <w:r w:rsidRPr="0010524A">
        <w:rPr>
          <w:rFonts w:cs="Times New Roman"/>
          <w:spacing w:val="-1"/>
          <w:sz w:val="26"/>
          <w:szCs w:val="26"/>
        </w:rPr>
        <w:t>ь</w:t>
      </w:r>
      <w:r w:rsidRPr="0010524A">
        <w:rPr>
          <w:rFonts w:cs="Times New Roman"/>
          <w:spacing w:val="-1"/>
          <w:sz w:val="26"/>
          <w:szCs w:val="26"/>
        </w:rPr>
        <w:t>но-пространственных искусств: живописи, графики, скульптуры, дизайна, арх</w:t>
      </w:r>
      <w:r w:rsidRPr="0010524A">
        <w:rPr>
          <w:rFonts w:cs="Times New Roman"/>
          <w:spacing w:val="-1"/>
          <w:sz w:val="26"/>
          <w:szCs w:val="26"/>
        </w:rPr>
        <w:t>и</w:t>
      </w:r>
      <w:r w:rsidRPr="0010524A">
        <w:rPr>
          <w:rFonts w:cs="Times New Roman"/>
          <w:spacing w:val="-1"/>
          <w:sz w:val="26"/>
          <w:szCs w:val="26"/>
        </w:rPr>
        <w:t>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формы учебной деятельности — практическая художестве</w:t>
      </w:r>
      <w:r w:rsidRPr="0010524A">
        <w:rPr>
          <w:rFonts w:cs="Times New Roman"/>
          <w:sz w:val="26"/>
          <w:szCs w:val="26"/>
        </w:rPr>
        <w:t>н</w:t>
      </w:r>
      <w:r w:rsidRPr="0010524A">
        <w:rPr>
          <w:rFonts w:cs="Times New Roman"/>
          <w:sz w:val="26"/>
          <w:szCs w:val="26"/>
        </w:rPr>
        <w:t>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w:t>
      </w:r>
      <w:r w:rsidRPr="0010524A">
        <w:rPr>
          <w:rFonts w:cs="Times New Roman"/>
          <w:sz w:val="26"/>
          <w:szCs w:val="26"/>
        </w:rPr>
        <w:t>е</w:t>
      </w:r>
      <w:r w:rsidRPr="0010524A">
        <w:rPr>
          <w:rFonts w:cs="Times New Roman"/>
          <w:sz w:val="26"/>
          <w:szCs w:val="26"/>
        </w:rPr>
        <w:t>тической и личностно значимой ценности, воспитание гражданственности и па</w:t>
      </w:r>
      <w:r w:rsidRPr="0010524A">
        <w:rPr>
          <w:rFonts w:cs="Times New Roman"/>
          <w:sz w:val="26"/>
          <w:szCs w:val="26"/>
        </w:rPr>
        <w:t>т</w:t>
      </w:r>
      <w:r w:rsidRPr="0010524A">
        <w:rPr>
          <w:rFonts w:cs="Times New Roman"/>
          <w:sz w:val="26"/>
          <w:szCs w:val="26"/>
        </w:rPr>
        <w:t>риотизма, уважения и бережного отношения к истории культуры своего Отечества, выраженной в её архитектуре, изобразительном искусстве, в национальных о</w:t>
      </w:r>
      <w:r w:rsidRPr="0010524A">
        <w:rPr>
          <w:rFonts w:cs="Times New Roman"/>
          <w:sz w:val="26"/>
          <w:szCs w:val="26"/>
        </w:rPr>
        <w:t>б</w:t>
      </w:r>
      <w:r w:rsidRPr="0010524A">
        <w:rPr>
          <w:rFonts w:cs="Times New Roman"/>
          <w:sz w:val="26"/>
          <w:szCs w:val="26"/>
        </w:rPr>
        <w:t>разах предметно-материальной и пространственной среды, в понимании красоты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Программа направлена на достижение основного результата образования — развитие личности обучающегося, его активной учебно-познавательной деятел</w:t>
      </w:r>
      <w:r w:rsidRPr="0010524A">
        <w:rPr>
          <w:rFonts w:cs="Times New Roman"/>
          <w:sz w:val="26"/>
          <w:szCs w:val="26"/>
        </w:rPr>
        <w:t>ь</w:t>
      </w:r>
      <w:r w:rsidRPr="0010524A">
        <w:rPr>
          <w:rFonts w:cs="Times New Roman"/>
          <w:sz w:val="26"/>
          <w:szCs w:val="26"/>
        </w:rPr>
        <w:t>ности, творческого развития и формирования готовности к саморазвитию и н</w:t>
      </w:r>
      <w:r w:rsidRPr="0010524A">
        <w:rPr>
          <w:rFonts w:cs="Times New Roman"/>
          <w:sz w:val="26"/>
          <w:szCs w:val="26"/>
        </w:rPr>
        <w:t>е</w:t>
      </w:r>
      <w:r w:rsidRPr="0010524A">
        <w:rPr>
          <w:rFonts w:cs="Times New Roman"/>
          <w:sz w:val="26"/>
          <w:szCs w:val="26"/>
        </w:rPr>
        <w:t>прерывному образованию.</w:t>
      </w:r>
    </w:p>
    <w:p w:rsidR="00416B7C" w:rsidRPr="0010524A" w:rsidRDefault="005F5A77" w:rsidP="00B82670">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w:t>
      </w:r>
      <w:r w:rsidR="00416B7C" w:rsidRPr="0010524A">
        <w:rPr>
          <w:rFonts w:cs="Times New Roman"/>
          <w:sz w:val="26"/>
          <w:szCs w:val="26"/>
        </w:rPr>
        <w:t>ы</w:t>
      </w:r>
      <w:r w:rsidR="00416B7C" w:rsidRPr="0010524A">
        <w:rPr>
          <w:rFonts w:cs="Times New Roman"/>
          <w:sz w:val="26"/>
          <w:szCs w:val="26"/>
        </w:rPr>
        <w:t>дающиеся способности, так и для детей-инвалидов и детей с ОВЗ.</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w:t>
      </w:r>
      <w:r w:rsidRPr="0010524A">
        <w:rPr>
          <w:rFonts w:cs="Times New Roman"/>
          <w:sz w:val="26"/>
          <w:szCs w:val="26"/>
        </w:rPr>
        <w:t>о</w:t>
      </w:r>
      <w:r w:rsidRPr="0010524A">
        <w:rPr>
          <w:rFonts w:cs="Times New Roman"/>
          <w:sz w:val="26"/>
          <w:szCs w:val="26"/>
        </w:rPr>
        <w:t xml:space="preserve">вательными требованиями. </w:t>
      </w:r>
    </w:p>
    <w:p w:rsidR="00416B7C" w:rsidRPr="0010524A" w:rsidRDefault="00416B7C" w:rsidP="00B82670">
      <w:pPr>
        <w:pStyle w:val="a8"/>
        <w:spacing w:line="240" w:lineRule="auto"/>
        <w:ind w:firstLine="680"/>
        <w:rPr>
          <w:rFonts w:cs="Times New Roman"/>
          <w:spacing w:val="3"/>
          <w:sz w:val="26"/>
          <w:szCs w:val="26"/>
        </w:rPr>
      </w:pPr>
      <w:r w:rsidRPr="0010524A">
        <w:rPr>
          <w:rFonts w:cs="Times New Roman"/>
          <w:spacing w:val="3"/>
          <w:sz w:val="26"/>
          <w:szCs w:val="26"/>
        </w:rPr>
        <w:t>В урочное время деятельность обучающихся организуется как в индив</w:t>
      </w:r>
      <w:r w:rsidRPr="0010524A">
        <w:rPr>
          <w:rFonts w:cs="Times New Roman"/>
          <w:spacing w:val="3"/>
          <w:sz w:val="26"/>
          <w:szCs w:val="26"/>
        </w:rPr>
        <w:t>и</w:t>
      </w:r>
      <w:r w:rsidRPr="0010524A">
        <w:rPr>
          <w:rFonts w:cs="Times New Roman"/>
          <w:spacing w:val="3"/>
          <w:sz w:val="26"/>
          <w:szCs w:val="26"/>
        </w:rPr>
        <w:t xml:space="preserve">дуальной, так и в групповой форме. Каждому учащемуся необходим личный творческий опыт, но также необходимо сотворчество в команде — совместная </w:t>
      </w:r>
      <w:r w:rsidRPr="0010524A">
        <w:rPr>
          <w:rFonts w:cs="Times New Roman"/>
          <w:spacing w:val="3"/>
          <w:sz w:val="26"/>
          <w:szCs w:val="26"/>
        </w:rPr>
        <w:lastRenderedPageBreak/>
        <w:t>коллективная художественная деятельность, которая предусмотрена тематич</w:t>
      </w:r>
      <w:r w:rsidRPr="0010524A">
        <w:rPr>
          <w:rFonts w:cs="Times New Roman"/>
          <w:spacing w:val="3"/>
          <w:sz w:val="26"/>
          <w:szCs w:val="26"/>
        </w:rPr>
        <w:t>е</w:t>
      </w:r>
      <w:r w:rsidRPr="0010524A">
        <w:rPr>
          <w:rFonts w:cs="Times New Roman"/>
          <w:spacing w:val="3"/>
          <w:sz w:val="26"/>
          <w:szCs w:val="26"/>
        </w:rPr>
        <w:t xml:space="preserve">ским планом и может иметь разные формы организации.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материал каждого модуля разделён на тематические блоки, кот</w:t>
      </w:r>
      <w:r w:rsidRPr="0010524A">
        <w:rPr>
          <w:rFonts w:cs="Times New Roman"/>
          <w:sz w:val="26"/>
          <w:szCs w:val="26"/>
        </w:rPr>
        <w:t>о</w:t>
      </w:r>
      <w:r w:rsidRPr="0010524A">
        <w:rPr>
          <w:rFonts w:cs="Times New Roman"/>
          <w:sz w:val="26"/>
          <w:szCs w:val="26"/>
        </w:rPr>
        <w:t>рые могут быть основанием для организации проектной деятельности, которая включает в себя как исследовательскую, так и художественно-творческую де</w:t>
      </w:r>
      <w:r w:rsidRPr="0010524A">
        <w:rPr>
          <w:rFonts w:cs="Times New Roman"/>
          <w:sz w:val="26"/>
          <w:szCs w:val="26"/>
        </w:rPr>
        <w:t>я</w:t>
      </w:r>
      <w:r w:rsidRPr="0010524A">
        <w:rPr>
          <w:rFonts w:cs="Times New Roman"/>
          <w:sz w:val="26"/>
          <w:szCs w:val="26"/>
        </w:rPr>
        <w:t xml:space="preserve">тельность, а также презентацию результата.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Однако необходимо различать и сочетать в учебном процессе истор</w:t>
      </w:r>
      <w:r w:rsidRPr="0010524A">
        <w:rPr>
          <w:rFonts w:cs="Times New Roman"/>
          <w:sz w:val="26"/>
          <w:szCs w:val="26"/>
        </w:rPr>
        <w:t>и</w:t>
      </w:r>
      <w:r w:rsidRPr="0010524A">
        <w:rPr>
          <w:rFonts w:cs="Times New Roman"/>
          <w:sz w:val="26"/>
          <w:szCs w:val="26"/>
        </w:rPr>
        <w:t>ко-культурологическую, искусствоведческую исследовательскую работу уч</w:t>
      </w:r>
      <w:r w:rsidRPr="0010524A">
        <w:rPr>
          <w:rFonts w:cs="Times New Roman"/>
          <w:sz w:val="26"/>
          <w:szCs w:val="26"/>
        </w:rPr>
        <w:t>а</w:t>
      </w:r>
      <w:r w:rsidRPr="0010524A">
        <w:rPr>
          <w:rFonts w:cs="Times New Roman"/>
          <w:sz w:val="26"/>
          <w:szCs w:val="26"/>
        </w:rPr>
        <w:t>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Большое значение имеет связь с внеурочной деятельностью, активная с</w:t>
      </w:r>
      <w:r w:rsidRPr="0010524A">
        <w:rPr>
          <w:rFonts w:cs="Times New Roman"/>
          <w:sz w:val="26"/>
          <w:szCs w:val="26"/>
        </w:rPr>
        <w:t>о</w:t>
      </w:r>
      <w:r w:rsidRPr="0010524A">
        <w:rPr>
          <w:rFonts w:cs="Times New Roman"/>
          <w:sz w:val="26"/>
          <w:szCs w:val="26"/>
        </w:rPr>
        <w:t>циокультурная деятельность, в процессе которой обучающиеся участвуют в оформлении общешкольных событий и праздников, в организации выставок де</w:t>
      </w:r>
      <w:r w:rsidRPr="0010524A">
        <w:rPr>
          <w:rFonts w:cs="Times New Roman"/>
          <w:sz w:val="26"/>
          <w:szCs w:val="26"/>
        </w:rPr>
        <w:t>т</w:t>
      </w:r>
      <w:r w:rsidRPr="0010524A">
        <w:rPr>
          <w:rFonts w:cs="Times New Roman"/>
          <w:sz w:val="26"/>
          <w:szCs w:val="26"/>
        </w:rPr>
        <w:t>ского художественного творчества, в конкурсах, а также смотрят памятники а</w:t>
      </w:r>
      <w:r w:rsidRPr="0010524A">
        <w:rPr>
          <w:rFonts w:cs="Times New Roman"/>
          <w:sz w:val="26"/>
          <w:szCs w:val="26"/>
        </w:rPr>
        <w:t>р</w:t>
      </w:r>
      <w:r w:rsidRPr="0010524A">
        <w:rPr>
          <w:rFonts w:cs="Times New Roman"/>
          <w:sz w:val="26"/>
          <w:szCs w:val="26"/>
        </w:rPr>
        <w:t>хитектуры, посещают художественные музеи.</w:t>
      </w:r>
    </w:p>
    <w:p w:rsidR="005F5A77" w:rsidRPr="0010524A" w:rsidRDefault="005F5A77" w:rsidP="00B82670">
      <w:pPr>
        <w:pStyle w:val="20"/>
        <w:keepNext/>
        <w:spacing w:before="0" w:after="0" w:line="240" w:lineRule="auto"/>
        <w:ind w:firstLine="680"/>
        <w:jc w:val="both"/>
        <w:rPr>
          <w:rFonts w:cs="Times New Roman"/>
          <w:sz w:val="26"/>
          <w:szCs w:val="26"/>
        </w:rPr>
      </w:pP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t>Цель изучения учебно</w:t>
      </w:r>
      <w:r w:rsidR="005F5A77" w:rsidRPr="0010524A">
        <w:rPr>
          <w:rFonts w:cs="Times New Roman"/>
          <w:sz w:val="26"/>
          <w:szCs w:val="26"/>
        </w:rPr>
        <w:t xml:space="preserve">го предмета </w:t>
      </w:r>
      <w:r w:rsidRPr="0010524A">
        <w:rPr>
          <w:rFonts w:cs="Times New Roman"/>
          <w:sz w:val="26"/>
          <w:szCs w:val="26"/>
        </w:rPr>
        <w:t>«Изобразительное искусство»</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w:t>
      </w:r>
      <w:r w:rsidRPr="0010524A">
        <w:rPr>
          <w:rFonts w:cs="Times New Roman"/>
          <w:spacing w:val="-2"/>
          <w:sz w:val="26"/>
          <w:szCs w:val="26"/>
        </w:rPr>
        <w:t>с</w:t>
      </w:r>
      <w:r w:rsidRPr="0010524A">
        <w:rPr>
          <w:rFonts w:cs="Times New Roman"/>
          <w:spacing w:val="-2"/>
          <w:sz w:val="26"/>
          <w:szCs w:val="26"/>
        </w:rPr>
        <w:t>ства, изображения в зрелищных и экранных искусствах.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Учебный предмет «Изобразительное искусство» объединяет в единую о</w:t>
      </w:r>
      <w:r w:rsidRPr="0010524A">
        <w:rPr>
          <w:rFonts w:cs="Times New Roman"/>
          <w:sz w:val="26"/>
          <w:szCs w:val="26"/>
        </w:rPr>
        <w:t>б</w:t>
      </w:r>
      <w:r w:rsidRPr="0010524A">
        <w:rPr>
          <w:rFonts w:cs="Times New Roman"/>
          <w:sz w:val="26"/>
          <w:szCs w:val="26"/>
        </w:rPr>
        <w:t>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w:t>
      </w:r>
      <w:r w:rsidRPr="0010524A">
        <w:rPr>
          <w:rFonts w:cs="Times New Roman"/>
          <w:sz w:val="26"/>
          <w:szCs w:val="26"/>
        </w:rPr>
        <w:t>б</w:t>
      </w:r>
      <w:r w:rsidRPr="0010524A">
        <w:rPr>
          <w:rFonts w:cs="Times New Roman"/>
          <w:sz w:val="26"/>
          <w:szCs w:val="26"/>
        </w:rPr>
        <w:t>разными художественными материалами.</w:t>
      </w:r>
    </w:p>
    <w:p w:rsidR="00416B7C" w:rsidRPr="0010524A" w:rsidRDefault="005F5A77" w:rsidP="00B82670">
      <w:pPr>
        <w:pStyle w:val="3"/>
        <w:spacing w:before="0" w:after="0" w:line="240" w:lineRule="auto"/>
        <w:ind w:firstLine="680"/>
        <w:jc w:val="both"/>
        <w:rPr>
          <w:rFonts w:cs="Times New Roman"/>
          <w:sz w:val="26"/>
          <w:szCs w:val="26"/>
        </w:rPr>
      </w:pPr>
      <w:r w:rsidRPr="0010524A">
        <w:rPr>
          <w:rFonts w:cs="Times New Roman"/>
          <w:sz w:val="26"/>
          <w:szCs w:val="26"/>
        </w:rPr>
        <w:t xml:space="preserve">Задачами учебного предмета </w:t>
      </w:r>
      <w:r w:rsidR="00416B7C" w:rsidRPr="0010524A">
        <w:rPr>
          <w:rFonts w:cs="Times New Roman"/>
          <w:sz w:val="26"/>
          <w:szCs w:val="26"/>
        </w:rPr>
        <w:t>«Изобразительное искусство» являются: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освоение художественной культуры как формы выражения в пр</w:t>
      </w:r>
      <w:r w:rsidRPr="0010524A">
        <w:rPr>
          <w:rFonts w:cs="Times New Roman"/>
          <w:sz w:val="26"/>
          <w:szCs w:val="26"/>
        </w:rPr>
        <w:t>о</w:t>
      </w:r>
      <w:r w:rsidRPr="0010524A">
        <w:rPr>
          <w:rFonts w:cs="Times New Roman"/>
          <w:sz w:val="26"/>
          <w:szCs w:val="26"/>
        </w:rPr>
        <w:t>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формирование у обучающихся представлений об отечественной и мировой художественной культуре во всём многообразии её видов;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формирование у обучающихся навыков эстетического видения и преобразования мира;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приобретение опыта создания творческой работы посредством ра</w:t>
      </w:r>
      <w:r w:rsidRPr="0010524A">
        <w:rPr>
          <w:rFonts w:cs="Times New Roman"/>
          <w:sz w:val="26"/>
          <w:szCs w:val="26"/>
        </w:rPr>
        <w:t>з</w:t>
      </w:r>
      <w:r w:rsidRPr="0010524A">
        <w:rPr>
          <w:rFonts w:cs="Times New Roman"/>
          <w:sz w:val="26"/>
          <w:szCs w:val="26"/>
        </w:rPr>
        <w:t>личных художественных материалов в разных видах визуал</w:t>
      </w:r>
      <w:r w:rsidRPr="0010524A">
        <w:rPr>
          <w:rFonts w:cs="Times New Roman"/>
          <w:sz w:val="26"/>
          <w:szCs w:val="26"/>
        </w:rPr>
        <w:t>ь</w:t>
      </w:r>
      <w:r w:rsidRPr="0010524A">
        <w:rPr>
          <w:rFonts w:cs="Times New Roman"/>
          <w:sz w:val="26"/>
          <w:szCs w:val="26"/>
        </w:rPr>
        <w:t>но-пространственных искусств: изобразительных (живопись, графика, скульптура), декоративно-прикладных, в архитектуре и дизайне, опыта х</w:t>
      </w:r>
      <w:r w:rsidRPr="0010524A">
        <w:rPr>
          <w:rFonts w:cs="Times New Roman"/>
          <w:sz w:val="26"/>
          <w:szCs w:val="26"/>
        </w:rPr>
        <w:t>у</w:t>
      </w:r>
      <w:r w:rsidRPr="0010524A">
        <w:rPr>
          <w:rFonts w:cs="Times New Roman"/>
          <w:sz w:val="26"/>
          <w:szCs w:val="26"/>
        </w:rPr>
        <w:t>дожественного творчества в компьютерной графике и анимации, фотографии, работы в синтетических искусствах (театре и кино);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формирование пространственного мышления и аналитических виз</w:t>
      </w:r>
      <w:r w:rsidRPr="0010524A">
        <w:rPr>
          <w:rFonts w:cs="Times New Roman"/>
          <w:sz w:val="26"/>
          <w:szCs w:val="26"/>
        </w:rPr>
        <w:t>у</w:t>
      </w:r>
      <w:r w:rsidRPr="0010524A">
        <w:rPr>
          <w:rFonts w:cs="Times New Roman"/>
          <w:sz w:val="26"/>
          <w:szCs w:val="26"/>
        </w:rPr>
        <w:t>альных способностей;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овладение представлениями о средствах выразительности изобраз</w:t>
      </w:r>
      <w:r w:rsidRPr="0010524A">
        <w:rPr>
          <w:rFonts w:cs="Times New Roman"/>
          <w:sz w:val="26"/>
          <w:szCs w:val="26"/>
        </w:rPr>
        <w:t>и</w:t>
      </w:r>
      <w:r w:rsidRPr="0010524A">
        <w:rPr>
          <w:rFonts w:cs="Times New Roman"/>
          <w:sz w:val="26"/>
          <w:szCs w:val="26"/>
        </w:rPr>
        <w:t>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развитие наблюдательности, ассоциативного мышления и творч</w:t>
      </w:r>
      <w:r w:rsidRPr="0010524A">
        <w:rPr>
          <w:rFonts w:cs="Times New Roman"/>
          <w:sz w:val="26"/>
          <w:szCs w:val="26"/>
        </w:rPr>
        <w:t>е</w:t>
      </w:r>
      <w:r w:rsidRPr="0010524A">
        <w:rPr>
          <w:rFonts w:cs="Times New Roman"/>
          <w:sz w:val="26"/>
          <w:szCs w:val="26"/>
        </w:rPr>
        <w:t>ского воображения;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воспитание уважения и любви к цивилизационному наследию России через освоение отечественной художественной культуры;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F5A77" w:rsidRPr="0010524A" w:rsidRDefault="005F5A77"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предме</w:t>
      </w:r>
      <w:r w:rsidR="005F5A77" w:rsidRPr="0010524A">
        <w:rPr>
          <w:rFonts w:cs="Times New Roman"/>
          <w:sz w:val="26"/>
          <w:szCs w:val="26"/>
        </w:rPr>
        <w:t xml:space="preserve">та «Изобразительное искусство»  </w:t>
      </w:r>
      <w:r w:rsidRPr="0010524A">
        <w:rPr>
          <w:rFonts w:cs="Times New Roman"/>
          <w:sz w:val="26"/>
          <w:szCs w:val="26"/>
        </w:rPr>
        <w:t>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Федеральным государственным образовательным ста</w:t>
      </w:r>
      <w:r w:rsidRPr="0010524A">
        <w:rPr>
          <w:rFonts w:cs="Times New Roman"/>
          <w:sz w:val="26"/>
          <w:szCs w:val="26"/>
        </w:rPr>
        <w:t>н</w:t>
      </w:r>
      <w:r w:rsidRPr="0010524A">
        <w:rPr>
          <w:rFonts w:cs="Times New Roman"/>
          <w:sz w:val="26"/>
          <w:szCs w:val="26"/>
        </w:rPr>
        <w:t>дартом основного общего образования учебный предмет «Изобразительное и</w:t>
      </w:r>
      <w:r w:rsidRPr="0010524A">
        <w:rPr>
          <w:rFonts w:cs="Times New Roman"/>
          <w:sz w:val="26"/>
          <w:szCs w:val="26"/>
        </w:rPr>
        <w:t>с</w:t>
      </w:r>
      <w:r w:rsidRPr="0010524A">
        <w:rPr>
          <w:rFonts w:cs="Times New Roman"/>
          <w:sz w:val="26"/>
          <w:szCs w:val="26"/>
        </w:rPr>
        <w:t xml:space="preserve">кусство» входит в предметную область «Искусство» и является обязательным для изучения.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Содержание предмета «Изобразительное искусство» структурировано как система тематических модулей. </w:t>
      </w:r>
      <w:r w:rsidR="005F5A77" w:rsidRPr="0010524A">
        <w:rPr>
          <w:rFonts w:cs="Times New Roman"/>
          <w:sz w:val="26"/>
          <w:szCs w:val="26"/>
        </w:rPr>
        <w:t>Предмет  входи</w:t>
      </w:r>
      <w:r w:rsidRPr="0010524A">
        <w:rPr>
          <w:rFonts w:cs="Times New Roman"/>
          <w:sz w:val="26"/>
          <w:szCs w:val="26"/>
        </w:rPr>
        <w:t>т в учебный план 5</w:t>
      </w:r>
      <w:r w:rsidR="00BE0AE5" w:rsidRPr="0010524A">
        <w:rPr>
          <w:rFonts w:cs="Times New Roman"/>
          <w:sz w:val="26"/>
          <w:szCs w:val="26"/>
        </w:rPr>
        <w:t>—</w:t>
      </w:r>
      <w:r w:rsidRPr="0010524A">
        <w:rPr>
          <w:rFonts w:cs="Times New Roman"/>
          <w:sz w:val="26"/>
          <w:szCs w:val="26"/>
        </w:rPr>
        <w:t xml:space="preserve">7 классов программы основного общего образования в объёме 102 учебных часов, не менее 1 учебного часа в неделю. </w:t>
      </w:r>
    </w:p>
    <w:p w:rsidR="00416B7C" w:rsidRPr="0010524A" w:rsidRDefault="00416B7C" w:rsidP="005F5A77">
      <w:pPr>
        <w:pStyle w:val="a8"/>
        <w:spacing w:line="240" w:lineRule="auto"/>
        <w:ind w:firstLine="680"/>
        <w:rPr>
          <w:rFonts w:cs="Times New Roman"/>
          <w:sz w:val="26"/>
          <w:szCs w:val="26"/>
        </w:rPr>
      </w:pPr>
      <w:r w:rsidRPr="0010524A">
        <w:rPr>
          <w:rFonts w:cs="Times New Roman"/>
          <w:sz w:val="26"/>
          <w:szCs w:val="26"/>
        </w:rPr>
        <w:t>Каждый модуль обладает содержательной целостностью и организован по восходящему принципу в отношении углубления знаний по ведущей теме и у</w:t>
      </w:r>
      <w:r w:rsidRPr="0010524A">
        <w:rPr>
          <w:rFonts w:cs="Times New Roman"/>
          <w:sz w:val="26"/>
          <w:szCs w:val="26"/>
        </w:rPr>
        <w:t>с</w:t>
      </w:r>
      <w:r w:rsidRPr="0010524A">
        <w:rPr>
          <w:rFonts w:cs="Times New Roman"/>
          <w:sz w:val="26"/>
          <w:szCs w:val="26"/>
        </w:rPr>
        <w:t>ложнения умений обучающихся. Предлагаемая последовательность изучения м</w:t>
      </w:r>
      <w:r w:rsidRPr="0010524A">
        <w:rPr>
          <w:rFonts w:cs="Times New Roman"/>
          <w:sz w:val="26"/>
          <w:szCs w:val="26"/>
        </w:rPr>
        <w:t>о</w:t>
      </w:r>
      <w:r w:rsidRPr="0010524A">
        <w:rPr>
          <w:rFonts w:cs="Times New Roman"/>
          <w:sz w:val="26"/>
          <w:szCs w:val="26"/>
        </w:rPr>
        <w:t xml:space="preserve">дулей определяется психологическими возрастными особенностями учащихся, принципом системности обучения и опытом педагогической работы. </w:t>
      </w:r>
    </w:p>
    <w:p w:rsidR="005F5A77" w:rsidRPr="0010524A" w:rsidRDefault="005F5A77"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5F5A77"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«Изобразительное искусство»</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Модуль № 1 «Декоративно-прикладное и народное искусство»</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Общие сведения о декоративно-прикладном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Декоративно-прикладное искусство и его виды.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Декоративно-прикладное искусство и предметная среда жизни людей.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Древние корни народного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Истоки образного языка декоративно-прикладного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Традиционные образы народного (крестьянского) прикладного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Связь народного искусства с природой, бытом, трудом, верованиями и эп</w:t>
      </w:r>
      <w:r w:rsidRPr="0010524A">
        <w:rPr>
          <w:rFonts w:cs="Times New Roman"/>
          <w:sz w:val="26"/>
          <w:szCs w:val="26"/>
        </w:rPr>
        <w:t>о</w:t>
      </w:r>
      <w:r w:rsidRPr="0010524A">
        <w:rPr>
          <w:rFonts w:cs="Times New Roman"/>
          <w:sz w:val="26"/>
          <w:szCs w:val="26"/>
        </w:rPr>
        <w:t>сом.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природных материалов в строительстве и изготовлении предметов быта, их значение в характере труда и жизненного уклада.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Образно-символический язык народного прикладного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Знаки-символы традиционного крестьянского прикладного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Убранство русской избы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Конструкция избы, единство красоты и пользы — функционального и си</w:t>
      </w:r>
      <w:r w:rsidRPr="0010524A">
        <w:rPr>
          <w:rFonts w:cs="Times New Roman"/>
          <w:sz w:val="26"/>
          <w:szCs w:val="26"/>
        </w:rPr>
        <w:t>м</w:t>
      </w:r>
      <w:r w:rsidRPr="0010524A">
        <w:rPr>
          <w:rFonts w:cs="Times New Roman"/>
          <w:sz w:val="26"/>
          <w:szCs w:val="26"/>
        </w:rPr>
        <w:t>волического — в её постройке и украшении.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рисунков — эскизов орнаментального декора крестьянского дома.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Устройство внутреннего пространства крестьянского дома. Декоративные элементы жилой среды.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Определяющая роль природных материалов для конструкции и декора тр</w:t>
      </w:r>
      <w:r w:rsidRPr="0010524A">
        <w:rPr>
          <w:rFonts w:cs="Times New Roman"/>
          <w:sz w:val="26"/>
          <w:szCs w:val="26"/>
        </w:rPr>
        <w:t>а</w:t>
      </w:r>
      <w:r w:rsidRPr="0010524A">
        <w:rPr>
          <w:rFonts w:cs="Times New Roman"/>
          <w:sz w:val="26"/>
          <w:szCs w:val="26"/>
        </w:rPr>
        <w:t>диционной постройки жилого дома в любой природной среде. Мудрость соотн</w:t>
      </w:r>
      <w:r w:rsidRPr="0010524A">
        <w:rPr>
          <w:rFonts w:cs="Times New Roman"/>
          <w:sz w:val="26"/>
          <w:szCs w:val="26"/>
        </w:rPr>
        <w:t>о</w:t>
      </w:r>
      <w:r w:rsidRPr="0010524A">
        <w:rPr>
          <w:rFonts w:cs="Times New Roman"/>
          <w:sz w:val="26"/>
          <w:szCs w:val="26"/>
        </w:rPr>
        <w:t>шения характера постройки, символики её декора и уклада жизни для каждого народа.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Народный праздничный костюм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Образный строй народного праздничного костюма — женского и мужского.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Традиционная конструкция русского женского костюма — северорусский (сарафан) и южнорусский (понёва) варианты.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Разнообразие форм и украшений народного праздничного костюма для различных регионов страны.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Искусство народной вышивки. Вышивка в народных костюмах и обрядах. Древнее происхождение и присутствие всех типов орнаментов в народной в</w:t>
      </w:r>
      <w:r w:rsidRPr="0010524A">
        <w:rPr>
          <w:rFonts w:cs="Times New Roman"/>
          <w:sz w:val="26"/>
          <w:szCs w:val="26"/>
        </w:rPr>
        <w:t>ы</w:t>
      </w:r>
      <w:r w:rsidRPr="0010524A">
        <w:rPr>
          <w:rFonts w:cs="Times New Roman"/>
          <w:sz w:val="26"/>
          <w:szCs w:val="26"/>
        </w:rPr>
        <w:t>шивке. Символическое изображение женских фигур и образов всадников в орн</w:t>
      </w:r>
      <w:r w:rsidRPr="0010524A">
        <w:rPr>
          <w:rFonts w:cs="Times New Roman"/>
          <w:sz w:val="26"/>
          <w:szCs w:val="26"/>
        </w:rPr>
        <w:t>а</w:t>
      </w:r>
      <w:r w:rsidRPr="0010524A">
        <w:rPr>
          <w:rFonts w:cs="Times New Roman"/>
          <w:sz w:val="26"/>
          <w:szCs w:val="26"/>
        </w:rPr>
        <w:t>ментах вышивки. Особенности традиционных орнаментов текстильных промыслов в разных регионах страны.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Народные праздники и праздничные обряды как синтез всех видов наро</w:t>
      </w:r>
      <w:r w:rsidRPr="0010524A">
        <w:rPr>
          <w:rFonts w:cs="Times New Roman"/>
          <w:sz w:val="26"/>
          <w:szCs w:val="26"/>
        </w:rPr>
        <w:t>д</w:t>
      </w:r>
      <w:r w:rsidRPr="0010524A">
        <w:rPr>
          <w:rFonts w:cs="Times New Roman"/>
          <w:sz w:val="26"/>
          <w:szCs w:val="26"/>
        </w:rPr>
        <w:t>ного творчества.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сюжетной композиции или участие в работе по созданию ко</w:t>
      </w:r>
      <w:r w:rsidRPr="0010524A">
        <w:rPr>
          <w:rFonts w:cs="Times New Roman"/>
          <w:sz w:val="26"/>
          <w:szCs w:val="26"/>
        </w:rPr>
        <w:t>л</w:t>
      </w:r>
      <w:r w:rsidRPr="0010524A">
        <w:rPr>
          <w:rFonts w:cs="Times New Roman"/>
          <w:sz w:val="26"/>
          <w:szCs w:val="26"/>
        </w:rPr>
        <w:t>лективного панно на тему традиций народных праздников.</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Народные художественные промыслы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и значение народных промыслов в современной жизни. Искусство и ремесло. Традиции культуры, особенные для каждого региона.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Многообразие видов традиционных ремёсел и происхождение художес</w:t>
      </w:r>
      <w:r w:rsidRPr="0010524A">
        <w:rPr>
          <w:rFonts w:cs="Times New Roman"/>
          <w:sz w:val="26"/>
          <w:szCs w:val="26"/>
        </w:rPr>
        <w:t>т</w:t>
      </w:r>
      <w:r w:rsidRPr="0010524A">
        <w:rPr>
          <w:rFonts w:cs="Times New Roman"/>
          <w:sz w:val="26"/>
          <w:szCs w:val="26"/>
        </w:rPr>
        <w:t>венных промыслов народов России.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Разнообразие материалов народных ремёсел и их связь с регионал</w:t>
      </w:r>
      <w:r w:rsidRPr="0010524A">
        <w:rPr>
          <w:rFonts w:cs="Times New Roman"/>
          <w:sz w:val="26"/>
          <w:szCs w:val="26"/>
        </w:rPr>
        <w:t>ь</w:t>
      </w:r>
      <w:r w:rsidRPr="0010524A">
        <w:rPr>
          <w:rFonts w:cs="Times New Roman"/>
          <w:sz w:val="26"/>
          <w:szCs w:val="26"/>
        </w:rPr>
        <w:t>но-национальным бытом (дерево, береста, керамика, металл, кость, мех и кожа, шерсть и лён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Традиционные древние образы в современных игрушках народных пром</w:t>
      </w:r>
      <w:r w:rsidRPr="0010524A">
        <w:rPr>
          <w:rFonts w:cs="Times New Roman"/>
          <w:sz w:val="26"/>
          <w:szCs w:val="26"/>
        </w:rPr>
        <w:t>ы</w:t>
      </w:r>
      <w:r w:rsidRPr="0010524A">
        <w:rPr>
          <w:rFonts w:cs="Times New Roman"/>
          <w:sz w:val="26"/>
          <w:szCs w:val="26"/>
        </w:rPr>
        <w:t>слов. Особенности цветового строя, основные орнаментальные элементы росписи филимоновской, дымковской, каргопольской игрушки. Местные промыслы игр</w:t>
      </w:r>
      <w:r w:rsidRPr="0010524A">
        <w:rPr>
          <w:rFonts w:cs="Times New Roman"/>
          <w:sz w:val="26"/>
          <w:szCs w:val="26"/>
        </w:rPr>
        <w:t>у</w:t>
      </w:r>
      <w:r w:rsidRPr="0010524A">
        <w:rPr>
          <w:rFonts w:cs="Times New Roman"/>
          <w:sz w:val="26"/>
          <w:szCs w:val="26"/>
        </w:rPr>
        <w:t>шек разных регионов страны.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Создание эскиза игрушки по мотивам избранного промысла.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w:t>
      </w:r>
      <w:r w:rsidRPr="0010524A">
        <w:rPr>
          <w:rFonts w:cs="Times New Roman"/>
          <w:sz w:val="26"/>
          <w:szCs w:val="26"/>
        </w:rPr>
        <w:t>е</w:t>
      </w:r>
      <w:r w:rsidRPr="0010524A">
        <w:rPr>
          <w:rFonts w:cs="Times New Roman"/>
          <w:sz w:val="26"/>
          <w:szCs w:val="26"/>
        </w:rPr>
        <w:t>довательность выполнения травного орнамента. Праздничность изделий «золотой хохломы».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Городецкая роспись по дереву. Краткие сведения по истории. Традиционные образы городецкой росписи предметов быта. Птица и конь — традиционные м</w:t>
      </w:r>
      <w:r w:rsidRPr="0010524A">
        <w:rPr>
          <w:rFonts w:cs="Times New Roman"/>
          <w:sz w:val="26"/>
          <w:szCs w:val="26"/>
        </w:rPr>
        <w:t>о</w:t>
      </w:r>
      <w:r w:rsidRPr="0010524A">
        <w:rPr>
          <w:rFonts w:cs="Times New Roman"/>
          <w:sz w:val="26"/>
          <w:szCs w:val="26"/>
        </w:rPr>
        <w:t>тивы орнаментальных композиций. Сюжетные мотивы, основные приёмы и ко</w:t>
      </w:r>
      <w:r w:rsidRPr="0010524A">
        <w:rPr>
          <w:rFonts w:cs="Times New Roman"/>
          <w:sz w:val="26"/>
          <w:szCs w:val="26"/>
        </w:rPr>
        <w:t>м</w:t>
      </w:r>
      <w:r w:rsidRPr="0010524A">
        <w:rPr>
          <w:rFonts w:cs="Times New Roman"/>
          <w:sz w:val="26"/>
          <w:szCs w:val="26"/>
        </w:rPr>
        <w:t>позиционные особенности городецкой росписи.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w:t>
      </w:r>
      <w:r w:rsidRPr="0010524A">
        <w:rPr>
          <w:rFonts w:cs="Times New Roman"/>
          <w:sz w:val="26"/>
          <w:szCs w:val="26"/>
        </w:rPr>
        <w:lastRenderedPageBreak/>
        <w:t>декора. Природные мотивы росписи посуды. Приёмы мазка, тональный контраст, сочетание пятна и линии.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w:t>
      </w:r>
      <w:r w:rsidRPr="0010524A">
        <w:rPr>
          <w:rFonts w:cs="Times New Roman"/>
          <w:sz w:val="26"/>
          <w:szCs w:val="26"/>
        </w:rPr>
        <w:t>ф</w:t>
      </w:r>
      <w:r w:rsidRPr="0010524A">
        <w:rPr>
          <w:rFonts w:cs="Times New Roman"/>
          <w:sz w:val="26"/>
          <w:szCs w:val="26"/>
        </w:rPr>
        <w:t>фект освещённости и объёмности изображения.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Древние традиции художественной обработки металла в разных регионах страны. Разнообразие назначения предметов и художественно-технических при</w:t>
      </w:r>
      <w:r w:rsidRPr="0010524A">
        <w:rPr>
          <w:rFonts w:cs="Times New Roman"/>
          <w:sz w:val="26"/>
          <w:szCs w:val="26"/>
        </w:rPr>
        <w:t>ё</w:t>
      </w:r>
      <w:r w:rsidRPr="0010524A">
        <w:rPr>
          <w:rFonts w:cs="Times New Roman"/>
          <w:sz w:val="26"/>
          <w:szCs w:val="26"/>
        </w:rPr>
        <w:t>мов работы с металлом.</w:t>
      </w:r>
    </w:p>
    <w:p w:rsidR="00416B7C" w:rsidRPr="0010524A" w:rsidRDefault="00416B7C" w:rsidP="00B82670">
      <w:pPr>
        <w:pStyle w:val="a8"/>
        <w:spacing w:line="240" w:lineRule="auto"/>
        <w:ind w:firstLine="680"/>
        <w:rPr>
          <w:rFonts w:cs="Times New Roman"/>
          <w:spacing w:val="-4"/>
          <w:sz w:val="26"/>
          <w:szCs w:val="26"/>
        </w:rPr>
      </w:pPr>
      <w:r w:rsidRPr="0010524A">
        <w:rPr>
          <w:rFonts w:cs="Times New Roman"/>
          <w:spacing w:val="-4"/>
          <w:sz w:val="26"/>
          <w:szCs w:val="26"/>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Мир сказок и легенд, примет и оберегов в творчестве мастеров художес</w:t>
      </w:r>
      <w:r w:rsidRPr="0010524A">
        <w:rPr>
          <w:rFonts w:cs="Times New Roman"/>
          <w:sz w:val="26"/>
          <w:szCs w:val="26"/>
        </w:rPr>
        <w:t>т</w:t>
      </w:r>
      <w:r w:rsidRPr="0010524A">
        <w:rPr>
          <w:rFonts w:cs="Times New Roman"/>
          <w:sz w:val="26"/>
          <w:szCs w:val="26"/>
        </w:rPr>
        <w:t>венных промыслов.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Отражение в изделиях народных промыслов многообразия исторических, духовных и культурных традиций.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Народные художественные ремёсла и промыслы — материальные и д</w:t>
      </w:r>
      <w:r w:rsidRPr="0010524A">
        <w:rPr>
          <w:rFonts w:cs="Times New Roman"/>
          <w:sz w:val="26"/>
          <w:szCs w:val="26"/>
        </w:rPr>
        <w:t>у</w:t>
      </w:r>
      <w:r w:rsidRPr="0010524A">
        <w:rPr>
          <w:rFonts w:cs="Times New Roman"/>
          <w:sz w:val="26"/>
          <w:szCs w:val="26"/>
        </w:rPr>
        <w:t>ховные ценности, неотъемлемая часть культурного наследия России.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Декоративно-прикладное искусство в культуре разных эпох и народов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декоративно-прикладного искусства в культуре древних цивилизаций.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Отражение в декоре мировоззрения эпохи, организации общества, традиций быта и ремесла, уклада жизни людей.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Украшение жизненного пространства: построений, интерьеров, предметов быта — в культуре разных эпох.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Декоративно-прикладное искусство в жизни современного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Символический знак в современной жизни: эмблема, логотип, указующий или декоративный знак.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Государственная символика и традиции геральдики.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Декоративные украшения предметов нашего быта и одежды.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украшений в проявлении образа человека, его характера, самоп</w:t>
      </w:r>
      <w:r w:rsidRPr="0010524A">
        <w:rPr>
          <w:rFonts w:cs="Times New Roman"/>
          <w:sz w:val="26"/>
          <w:szCs w:val="26"/>
        </w:rPr>
        <w:t>о</w:t>
      </w:r>
      <w:r w:rsidRPr="0010524A">
        <w:rPr>
          <w:rFonts w:cs="Times New Roman"/>
          <w:sz w:val="26"/>
          <w:szCs w:val="26"/>
        </w:rPr>
        <w:t>нимания, установок и намерений.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Декор на улицах и декор помещений.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Декор праздничный и повседневный.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Праздничное оформление школы.</w:t>
      </w:r>
    </w:p>
    <w:p w:rsidR="005F5A77" w:rsidRPr="0010524A" w:rsidRDefault="005F5A7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Модуль № 2 «Живопись, графика, скульптура»</w:t>
      </w:r>
    </w:p>
    <w:p w:rsidR="00416B7C" w:rsidRPr="0010524A" w:rsidRDefault="00416B7C" w:rsidP="00B82670">
      <w:pPr>
        <w:pStyle w:val="a8"/>
        <w:spacing w:line="240" w:lineRule="auto"/>
        <w:ind w:firstLine="680"/>
        <w:rPr>
          <w:rStyle w:val="aa"/>
          <w:rFonts w:cs="Times New Roman"/>
          <w:sz w:val="26"/>
          <w:szCs w:val="26"/>
        </w:rPr>
      </w:pPr>
      <w:r w:rsidRPr="0010524A">
        <w:rPr>
          <w:rStyle w:val="aa"/>
          <w:rFonts w:cs="Times New Roman"/>
          <w:sz w:val="26"/>
          <w:szCs w:val="26"/>
        </w:rPr>
        <w:t>Общие сведения о видах искусства</w:t>
      </w:r>
    </w:p>
    <w:p w:rsidR="00416B7C" w:rsidRPr="0010524A" w:rsidRDefault="00EA6EDE" w:rsidP="00B82670">
      <w:pPr>
        <w:pStyle w:val="a8"/>
        <w:spacing w:line="240" w:lineRule="auto"/>
        <w:ind w:firstLine="680"/>
        <w:rPr>
          <w:rFonts w:cs="Times New Roman"/>
          <w:sz w:val="26"/>
          <w:szCs w:val="26"/>
        </w:rPr>
      </w:pPr>
      <w:r w:rsidRPr="0010524A">
        <w:rPr>
          <w:rFonts w:cs="Times New Roman"/>
          <w:sz w:val="26"/>
          <w:szCs w:val="26"/>
        </w:rPr>
        <w:t>Пространственные и временны</w:t>
      </w:r>
      <w:r w:rsidR="00416B7C" w:rsidRPr="0010524A">
        <w:rPr>
          <w:rFonts w:cs="Times New Roman"/>
          <w:sz w:val="26"/>
          <w:szCs w:val="26"/>
        </w:rPr>
        <w:t>е виды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Изобразительные, конструктивные и декоративные виды пространственных искусств, их место и назначение в жизни людей.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виды живописи, графики и скульптуры.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Художник и зритель: зрительские умения, знания и творчество зрителя.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Язык изобразительного искусства и его выразительные средства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Живописные, графические и скульптурные художественные материалы, их особые свойства.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Рисунок — основа изобразительного искусства и мастерства художника.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Виды рисунка: зарисовка, набросок, учебный рисунок и творческий рисунок.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Навыки размещения рисунка в листе, выбор формата.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Начальные умения рисунка с натуры. Зарисовки простых предметов.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Линейные графические рисунки и наброски.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Тон и тональные отношения: тёмное — светлое.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Ритм и ритмическая организация плоскости листа.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цветоведения: понятие цвета в художественной деятельности, ф</w:t>
      </w:r>
      <w:r w:rsidRPr="0010524A">
        <w:rPr>
          <w:rFonts w:cs="Times New Roman"/>
          <w:sz w:val="26"/>
          <w:szCs w:val="26"/>
        </w:rPr>
        <w:t>и</w:t>
      </w:r>
      <w:r w:rsidRPr="0010524A">
        <w:rPr>
          <w:rFonts w:cs="Times New Roman"/>
          <w:sz w:val="26"/>
          <w:szCs w:val="26"/>
        </w:rPr>
        <w:t>зическая основа цвета, цветовой круг, основные и составные цвета, дополн</w:t>
      </w:r>
      <w:r w:rsidRPr="0010524A">
        <w:rPr>
          <w:rFonts w:cs="Times New Roman"/>
          <w:sz w:val="26"/>
          <w:szCs w:val="26"/>
        </w:rPr>
        <w:t>и</w:t>
      </w:r>
      <w:r w:rsidRPr="0010524A">
        <w:rPr>
          <w:rFonts w:cs="Times New Roman"/>
          <w:sz w:val="26"/>
          <w:szCs w:val="26"/>
        </w:rPr>
        <w:t>тельные цвета.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10524A" w:rsidRDefault="00416B7C" w:rsidP="00B82670">
      <w:pPr>
        <w:pStyle w:val="a8"/>
        <w:spacing w:line="240" w:lineRule="auto"/>
        <w:ind w:firstLine="680"/>
        <w:rPr>
          <w:rFonts w:cs="Times New Roman"/>
          <w:spacing w:val="-4"/>
          <w:sz w:val="26"/>
          <w:szCs w:val="26"/>
        </w:rPr>
      </w:pPr>
      <w:r w:rsidRPr="0010524A">
        <w:rPr>
          <w:rFonts w:cs="Times New Roman"/>
          <w:sz w:val="26"/>
          <w:szCs w:val="26"/>
        </w:rPr>
        <w:t>Виды скульптуры и характер материала в скульптуре. Скуль</w:t>
      </w:r>
      <w:r w:rsidRPr="0010524A">
        <w:rPr>
          <w:rFonts w:cs="Times New Roman"/>
          <w:spacing w:val="-4"/>
          <w:sz w:val="26"/>
          <w:szCs w:val="26"/>
        </w:rPr>
        <w:t>птурные п</w:t>
      </w:r>
      <w:r w:rsidRPr="0010524A">
        <w:rPr>
          <w:rFonts w:cs="Times New Roman"/>
          <w:spacing w:val="-4"/>
          <w:sz w:val="26"/>
          <w:szCs w:val="26"/>
        </w:rPr>
        <w:t>а</w:t>
      </w:r>
      <w:r w:rsidRPr="0010524A">
        <w:rPr>
          <w:rFonts w:cs="Times New Roman"/>
          <w:spacing w:val="-4"/>
          <w:sz w:val="26"/>
          <w:szCs w:val="26"/>
        </w:rPr>
        <w:t>мятники, парковая скульптура, камерная скульптура.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Статика и движение в скульптуре. Круглая скульптура. Произведения ме</w:t>
      </w:r>
      <w:r w:rsidRPr="0010524A">
        <w:rPr>
          <w:rFonts w:cs="Times New Roman"/>
          <w:sz w:val="26"/>
          <w:szCs w:val="26"/>
        </w:rPr>
        <w:t>л</w:t>
      </w:r>
      <w:r w:rsidRPr="0010524A">
        <w:rPr>
          <w:rFonts w:cs="Times New Roman"/>
          <w:sz w:val="26"/>
          <w:szCs w:val="26"/>
        </w:rPr>
        <w:t>кой пластики. Виды рельефа.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Жанры изобразительного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Жанровая система в изобразительном искусстве как инструмент для сра</w:t>
      </w:r>
      <w:r w:rsidRPr="0010524A">
        <w:rPr>
          <w:rFonts w:cs="Times New Roman"/>
          <w:sz w:val="26"/>
          <w:szCs w:val="26"/>
        </w:rPr>
        <w:t>в</w:t>
      </w:r>
      <w:r w:rsidRPr="0010524A">
        <w:rPr>
          <w:rFonts w:cs="Times New Roman"/>
          <w:sz w:val="26"/>
          <w:szCs w:val="26"/>
        </w:rPr>
        <w:t>нения и анализа произведений изобразительного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 изображения, сюжет и содержание произведения изобразительного искусства.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Натюрморт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Основы графической грамоты: правила объёмного изображения предметов на плоскости.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Линейное построение предмета в пространстве: линия горизонта, точка зрения и точка схода, правила перспективных сокращений.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Изображение окружности в перспективе.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Рисование геометрических тел на основе правил линейной перспективы.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Сложная пространственная форма и выявление её конструкции.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Рисунок сложной формы предмета как соотношение простых геометрич</w:t>
      </w:r>
      <w:r w:rsidRPr="0010524A">
        <w:rPr>
          <w:rFonts w:cs="Times New Roman"/>
          <w:sz w:val="26"/>
          <w:szCs w:val="26"/>
        </w:rPr>
        <w:t>е</w:t>
      </w:r>
      <w:r w:rsidRPr="0010524A">
        <w:rPr>
          <w:rFonts w:cs="Times New Roman"/>
          <w:sz w:val="26"/>
          <w:szCs w:val="26"/>
        </w:rPr>
        <w:t>ских фигур.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Линейный рисунок конструкции из нескольких геометрических тел.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Освещение как средство выявления объёма предмета. Понятия «свет», «блик», «полутень», «собственная тень», «рефлекс», «падающая тень». Особе</w:t>
      </w:r>
      <w:r w:rsidRPr="0010524A">
        <w:rPr>
          <w:rFonts w:cs="Times New Roman"/>
          <w:sz w:val="26"/>
          <w:szCs w:val="26"/>
        </w:rPr>
        <w:t>н</w:t>
      </w:r>
      <w:r w:rsidRPr="0010524A">
        <w:rPr>
          <w:rFonts w:cs="Times New Roman"/>
          <w:sz w:val="26"/>
          <w:szCs w:val="26"/>
        </w:rPr>
        <w:t>ности освещения «по свету» и «против света».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Рисунок натюрморта графическими материалами с натуры или по пре</w:t>
      </w:r>
      <w:r w:rsidRPr="0010524A">
        <w:rPr>
          <w:rFonts w:cs="Times New Roman"/>
          <w:sz w:val="26"/>
          <w:szCs w:val="26"/>
        </w:rPr>
        <w:t>д</w:t>
      </w:r>
      <w:r w:rsidRPr="0010524A">
        <w:rPr>
          <w:rFonts w:cs="Times New Roman"/>
          <w:sz w:val="26"/>
          <w:szCs w:val="26"/>
        </w:rPr>
        <w:t>ставлению.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Творческий натюрморт в графике. Произведения художников-графиков. Особенности графических техник. Печатная графика.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Портрет</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Портрет как образ определённого реального человека. Изображение пор</w:t>
      </w:r>
      <w:r w:rsidRPr="0010524A">
        <w:rPr>
          <w:rFonts w:cs="Times New Roman"/>
          <w:sz w:val="26"/>
          <w:szCs w:val="26"/>
        </w:rPr>
        <w:t>т</w:t>
      </w:r>
      <w:r w:rsidRPr="0010524A">
        <w:rPr>
          <w:rFonts w:cs="Times New Roman"/>
          <w:sz w:val="26"/>
          <w:szCs w:val="26"/>
        </w:rPr>
        <w:t>рета человека в искусстве разных эпох. Выражение в портретном изображении характера человека и мировоззренческих идеалов эпохи.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Великие портретисты в европейском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Особенности развития портретного жанра в отечественном искусстве. В</w:t>
      </w:r>
      <w:r w:rsidRPr="0010524A">
        <w:rPr>
          <w:rFonts w:cs="Times New Roman"/>
          <w:sz w:val="26"/>
          <w:szCs w:val="26"/>
        </w:rPr>
        <w:t>е</w:t>
      </w:r>
      <w:r w:rsidRPr="0010524A">
        <w:rPr>
          <w:rFonts w:cs="Times New Roman"/>
          <w:sz w:val="26"/>
          <w:szCs w:val="26"/>
        </w:rPr>
        <w:t>ликие портретисты в русской живописи.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Парадный и камерный портрет в живописи.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Особенности развития жанра портрета в искусстве ХХ в.</w:t>
      </w:r>
      <w:r w:rsidR="00EF4DAB" w:rsidRPr="0010524A">
        <w:rPr>
          <w:rFonts w:cs="Times New Roman"/>
          <w:sz w:val="26"/>
          <w:szCs w:val="26"/>
        </w:rPr>
        <w:t> </w:t>
      </w:r>
      <w:r w:rsidRPr="0010524A">
        <w:rPr>
          <w:rFonts w:cs="Times New Roman"/>
          <w:sz w:val="26"/>
          <w:szCs w:val="26"/>
        </w:rPr>
        <w:t>—</w:t>
      </w:r>
      <w:r w:rsidR="00EF4DAB" w:rsidRPr="0010524A">
        <w:rPr>
          <w:rFonts w:cs="Times New Roman"/>
          <w:sz w:val="26"/>
          <w:szCs w:val="26"/>
        </w:rPr>
        <w:t xml:space="preserve"> </w:t>
      </w:r>
      <w:r w:rsidRPr="0010524A">
        <w:rPr>
          <w:rFonts w:cs="Times New Roman"/>
          <w:sz w:val="26"/>
          <w:szCs w:val="26"/>
        </w:rPr>
        <w:t>отечественном и европейском.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Построение головы человека, основные пропорции лица, соотношение л</w:t>
      </w:r>
      <w:r w:rsidRPr="0010524A">
        <w:rPr>
          <w:rFonts w:cs="Times New Roman"/>
          <w:sz w:val="26"/>
          <w:szCs w:val="26"/>
        </w:rPr>
        <w:t>и</w:t>
      </w:r>
      <w:r w:rsidRPr="0010524A">
        <w:rPr>
          <w:rFonts w:cs="Times New Roman"/>
          <w:sz w:val="26"/>
          <w:szCs w:val="26"/>
        </w:rPr>
        <w:t>цевой и черепной частей головы.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Графический портрет в работах известных художников. Разнообразие гр</w:t>
      </w:r>
      <w:r w:rsidRPr="0010524A">
        <w:rPr>
          <w:rFonts w:cs="Times New Roman"/>
          <w:sz w:val="26"/>
          <w:szCs w:val="26"/>
        </w:rPr>
        <w:t>а</w:t>
      </w:r>
      <w:r w:rsidRPr="0010524A">
        <w:rPr>
          <w:rFonts w:cs="Times New Roman"/>
          <w:sz w:val="26"/>
          <w:szCs w:val="26"/>
        </w:rPr>
        <w:t>фических средств в изображении образа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Графический портретный рисунок с натуры или по памяти.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освещения головы при создании портретного образа. Свет и тень в изображении головы человека.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Портрет в скульптуре.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Выражение характера человека, его социального положения и образа эпохи в скульптурном портрете.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свойств художественных материалов в создании скульптурного портрета.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Живописное изображение портрета. Роль цвета в живописном портретном образе в произведениях выдающихся живописцев.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Опыт работы над созданием живописного портрета.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Пейзаж</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Особенности изображения пространства в эпоху Древнего мира, в средн</w:t>
      </w:r>
      <w:r w:rsidRPr="0010524A">
        <w:rPr>
          <w:rFonts w:cs="Times New Roman"/>
          <w:sz w:val="26"/>
          <w:szCs w:val="26"/>
        </w:rPr>
        <w:t>е</w:t>
      </w:r>
      <w:r w:rsidRPr="0010524A">
        <w:rPr>
          <w:rFonts w:cs="Times New Roman"/>
          <w:sz w:val="26"/>
          <w:szCs w:val="26"/>
        </w:rPr>
        <w:t>вековом искусстве и в эпоху Возрождения.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Правила построения линейной перспективы в изображении пространства.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Правила воздушной перспективы, построения переднего, среднего и дал</w:t>
      </w:r>
      <w:r w:rsidRPr="0010524A">
        <w:rPr>
          <w:rFonts w:cs="Times New Roman"/>
          <w:sz w:val="26"/>
          <w:szCs w:val="26"/>
        </w:rPr>
        <w:t>ь</w:t>
      </w:r>
      <w:r w:rsidRPr="0010524A">
        <w:rPr>
          <w:rFonts w:cs="Times New Roman"/>
          <w:sz w:val="26"/>
          <w:szCs w:val="26"/>
        </w:rPr>
        <w:t>него планов при изображении пейзажа.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Особенности изображения разных состояний природы и её освещения. Р</w:t>
      </w:r>
      <w:r w:rsidRPr="0010524A">
        <w:rPr>
          <w:rFonts w:cs="Times New Roman"/>
          <w:sz w:val="26"/>
          <w:szCs w:val="26"/>
        </w:rPr>
        <w:t>о</w:t>
      </w:r>
      <w:r w:rsidRPr="0010524A">
        <w:rPr>
          <w:rFonts w:cs="Times New Roman"/>
          <w:sz w:val="26"/>
          <w:szCs w:val="26"/>
        </w:rPr>
        <w:t>мантический пейзаж. Морские пейзажи И. Айвазовского.</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z w:val="26"/>
          <w:szCs w:val="26"/>
        </w:rPr>
        <w:t>Особенности изображения природы в творчестве импрессионистов и пос</w:t>
      </w:r>
      <w:r w:rsidRPr="0010524A">
        <w:rPr>
          <w:rFonts w:cs="Times New Roman"/>
          <w:sz w:val="26"/>
          <w:szCs w:val="26"/>
        </w:rPr>
        <w:t>т</w:t>
      </w:r>
      <w:r w:rsidRPr="0010524A">
        <w:rPr>
          <w:rFonts w:cs="Times New Roman"/>
          <w:sz w:val="26"/>
          <w:szCs w:val="26"/>
        </w:rPr>
        <w:t xml:space="preserve">импрессионистов. Представления о пленэрной </w:t>
      </w:r>
      <w:r w:rsidRPr="0010524A">
        <w:rPr>
          <w:rFonts w:cs="Times New Roman"/>
          <w:spacing w:val="-2"/>
          <w:sz w:val="26"/>
          <w:szCs w:val="26"/>
        </w:rPr>
        <w:t>живописи и колористической и</w:t>
      </w:r>
      <w:r w:rsidRPr="0010524A">
        <w:rPr>
          <w:rFonts w:cs="Times New Roman"/>
          <w:spacing w:val="-2"/>
          <w:sz w:val="26"/>
          <w:szCs w:val="26"/>
        </w:rPr>
        <w:t>з</w:t>
      </w:r>
      <w:r w:rsidRPr="0010524A">
        <w:rPr>
          <w:rFonts w:cs="Times New Roman"/>
          <w:spacing w:val="-2"/>
          <w:sz w:val="26"/>
          <w:szCs w:val="26"/>
        </w:rPr>
        <w:t>менчивости состояний природы.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Живописное изображение различных состояний природы.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Пейзаж в истории русской живописи и его значение в отечественной кул</w:t>
      </w:r>
      <w:r w:rsidRPr="0010524A">
        <w:rPr>
          <w:rFonts w:cs="Times New Roman"/>
          <w:sz w:val="26"/>
          <w:szCs w:val="26"/>
        </w:rPr>
        <w:t>ь</w:t>
      </w:r>
      <w:r w:rsidRPr="0010524A">
        <w:rPr>
          <w:rFonts w:cs="Times New Roman"/>
          <w:sz w:val="26"/>
          <w:szCs w:val="26"/>
        </w:rPr>
        <w:t>туре. История становления картины Родины в развитии отечественной пейзажной живописи XIX 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Творческий опыт в создании композиционного живописного пейзажа своей Родины.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Графический образ пейзажа в работах выдающихся мастеров.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Средства выразительности в графическом рисунке и многообразие граф</w:t>
      </w:r>
      <w:r w:rsidRPr="0010524A">
        <w:rPr>
          <w:rFonts w:cs="Times New Roman"/>
          <w:sz w:val="26"/>
          <w:szCs w:val="26"/>
        </w:rPr>
        <w:t>и</w:t>
      </w:r>
      <w:r w:rsidRPr="0010524A">
        <w:rPr>
          <w:rFonts w:cs="Times New Roman"/>
          <w:sz w:val="26"/>
          <w:szCs w:val="26"/>
        </w:rPr>
        <w:t>ческих техник.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Графические зарисовки и графическая композиция на темы окружающей природы.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Городской пейзаж в творчестве мастеров искусства. Многообразие в пон</w:t>
      </w:r>
      <w:r w:rsidRPr="0010524A">
        <w:rPr>
          <w:rFonts w:cs="Times New Roman"/>
          <w:sz w:val="26"/>
          <w:szCs w:val="26"/>
        </w:rPr>
        <w:t>и</w:t>
      </w:r>
      <w:r w:rsidRPr="0010524A">
        <w:rPr>
          <w:rFonts w:cs="Times New Roman"/>
          <w:sz w:val="26"/>
          <w:szCs w:val="26"/>
        </w:rPr>
        <w:t>мании образа города.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Опыт изображения городского пейзажа. Наблюдательная перспектива и ритмическая организация плоскости изображения.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Бытовой жанр в изобразительном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Жанровая картина как обобщение жизненных впечатлений художника. Тема, сюжет, содержание в жанровой картине. Образ нравственных и ценностных см</w:t>
      </w:r>
      <w:r w:rsidRPr="0010524A">
        <w:rPr>
          <w:rFonts w:cs="Times New Roman"/>
          <w:sz w:val="26"/>
          <w:szCs w:val="26"/>
        </w:rPr>
        <w:t>ы</w:t>
      </w:r>
      <w:r w:rsidRPr="0010524A">
        <w:rPr>
          <w:rFonts w:cs="Times New Roman"/>
          <w:sz w:val="26"/>
          <w:szCs w:val="26"/>
        </w:rPr>
        <w:t>слов в жанровой картине и роль картины в их утверждении.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Работа над сюжетной композицией. Композиция как целостность в орган</w:t>
      </w:r>
      <w:r w:rsidRPr="0010524A">
        <w:rPr>
          <w:rFonts w:cs="Times New Roman"/>
          <w:sz w:val="26"/>
          <w:szCs w:val="26"/>
        </w:rPr>
        <w:t>и</w:t>
      </w:r>
      <w:r w:rsidRPr="0010524A">
        <w:rPr>
          <w:rFonts w:cs="Times New Roman"/>
          <w:sz w:val="26"/>
          <w:szCs w:val="26"/>
        </w:rPr>
        <w:t>зации художественных выразительных средств и взаимосвязи всех компонентов произведения.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Исторический жанр в изобразительном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Историческая тема в искусстве как изображение наиболее значительных событий в жизни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Историческая картина в русском искусстве XIX в. и её особое место в ра</w:t>
      </w:r>
      <w:r w:rsidRPr="0010524A">
        <w:rPr>
          <w:rFonts w:cs="Times New Roman"/>
          <w:sz w:val="26"/>
          <w:szCs w:val="26"/>
        </w:rPr>
        <w:t>з</w:t>
      </w:r>
      <w:r w:rsidRPr="0010524A">
        <w:rPr>
          <w:rFonts w:cs="Times New Roman"/>
          <w:sz w:val="26"/>
          <w:szCs w:val="26"/>
        </w:rPr>
        <w:t>витии отечественной культуры.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w:t>
      </w:r>
      <w:r w:rsidRPr="0010524A">
        <w:rPr>
          <w:rFonts w:cs="Times New Roman"/>
          <w:sz w:val="26"/>
          <w:szCs w:val="26"/>
        </w:rPr>
        <w:t>л</w:t>
      </w:r>
      <w:r w:rsidRPr="0010524A">
        <w:rPr>
          <w:rFonts w:cs="Times New Roman"/>
          <w:sz w:val="26"/>
          <w:szCs w:val="26"/>
        </w:rPr>
        <w:t>стом.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Разработка эскизов композиции на историческую тему с опорой на со</w:t>
      </w:r>
      <w:r w:rsidRPr="0010524A">
        <w:rPr>
          <w:rFonts w:cs="Times New Roman"/>
          <w:sz w:val="26"/>
          <w:szCs w:val="26"/>
        </w:rPr>
        <w:t>б</w:t>
      </w:r>
      <w:r w:rsidRPr="0010524A">
        <w:rPr>
          <w:rFonts w:cs="Times New Roman"/>
          <w:sz w:val="26"/>
          <w:szCs w:val="26"/>
        </w:rPr>
        <w:t>ранный материал по задуманному сюжету.</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Библейские темы в изобразительном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Исторические картины на библейские темы: место и значение сюжетов Священной истории в европейской культуре.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Вечные темы и их нравственное и духовно-ценностное выражение как «д</w:t>
      </w:r>
      <w:r w:rsidRPr="0010524A">
        <w:rPr>
          <w:rFonts w:cs="Times New Roman"/>
          <w:sz w:val="26"/>
          <w:szCs w:val="26"/>
        </w:rPr>
        <w:t>у</w:t>
      </w:r>
      <w:r w:rsidRPr="0010524A">
        <w:rPr>
          <w:rFonts w:cs="Times New Roman"/>
          <w:sz w:val="26"/>
          <w:szCs w:val="26"/>
        </w:rPr>
        <w:t>ховная ось», соединяющая жизненные позиции разных поколений.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Произведения на библейские темы Леонардо да Винчи, Рафаэля, Рембран</w:t>
      </w:r>
      <w:r w:rsidRPr="0010524A">
        <w:rPr>
          <w:rFonts w:cs="Times New Roman"/>
          <w:sz w:val="26"/>
          <w:szCs w:val="26"/>
        </w:rPr>
        <w:t>д</w:t>
      </w:r>
      <w:r w:rsidRPr="0010524A">
        <w:rPr>
          <w:rFonts w:cs="Times New Roman"/>
          <w:sz w:val="26"/>
          <w:szCs w:val="26"/>
        </w:rPr>
        <w:t>та, в скульптуре «Пьета» Микеланджело и др.</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z w:val="26"/>
          <w:szCs w:val="26"/>
        </w:rPr>
        <w:t>Библейские темы в отечественных картинах XIX в. (А. Ива</w:t>
      </w:r>
      <w:r w:rsidRPr="0010524A">
        <w:rPr>
          <w:rFonts w:cs="Times New Roman"/>
          <w:spacing w:val="-4"/>
          <w:sz w:val="26"/>
          <w:szCs w:val="26"/>
        </w:rPr>
        <w:t>нов. «Явление Христа народу», И. Крамской. «Христос в пустыне», Н. Ге. «Тайная вечеря», В. Поленов. «Христос и грешница»).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Иконопись как великое проявление русской культуры. Язык изображения в иконе — его религиозный и символический смысл.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Великие русские иконописцы: духовный свет икон Андрея Рублёва, Фе</w:t>
      </w:r>
      <w:r w:rsidRPr="0010524A">
        <w:rPr>
          <w:rFonts w:cs="Times New Roman"/>
          <w:sz w:val="26"/>
          <w:szCs w:val="26"/>
        </w:rPr>
        <w:t>о</w:t>
      </w:r>
      <w:r w:rsidRPr="0010524A">
        <w:rPr>
          <w:rFonts w:cs="Times New Roman"/>
          <w:sz w:val="26"/>
          <w:szCs w:val="26"/>
        </w:rPr>
        <w:t>фана Грека, Дионисия.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Работа над эскизом сюжетной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и значение изобразительного искусства в жизни людей: образ мира в изобразительном искусстве.</w:t>
      </w:r>
    </w:p>
    <w:p w:rsidR="005F5A77" w:rsidRPr="0010524A" w:rsidRDefault="005F5A7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lastRenderedPageBreak/>
        <w:t>Модуль № 3 «Архитектура и дизайн»</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Архитектура и дизайн — искусства художественной постройки — конс</w:t>
      </w:r>
      <w:r w:rsidRPr="0010524A">
        <w:rPr>
          <w:rFonts w:cs="Times New Roman"/>
          <w:sz w:val="26"/>
          <w:szCs w:val="26"/>
        </w:rPr>
        <w:t>т</w:t>
      </w:r>
      <w:r w:rsidRPr="0010524A">
        <w:rPr>
          <w:rFonts w:cs="Times New Roman"/>
          <w:sz w:val="26"/>
          <w:szCs w:val="26"/>
        </w:rPr>
        <w:t>руктивные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Дизайн и архитектура как создатели «второй природы» — предме</w:t>
      </w:r>
      <w:r w:rsidRPr="0010524A">
        <w:rPr>
          <w:rFonts w:cs="Times New Roman"/>
          <w:sz w:val="26"/>
          <w:szCs w:val="26"/>
        </w:rPr>
        <w:t>т</w:t>
      </w:r>
      <w:r w:rsidRPr="0010524A">
        <w:rPr>
          <w:rFonts w:cs="Times New Roman"/>
          <w:sz w:val="26"/>
          <w:szCs w:val="26"/>
        </w:rPr>
        <w:t>но-пространственной среды жизни людей.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Функциональность предметно-пространственной среды и выражение в ней мировосприятия, духовно-ценностных позиций общества.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Материальная культура человечества как уникальная информация о жизни людей в разные исторические эпохи.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архитектуры в понимании человеком своей идентичности. Задачи с</w:t>
      </w:r>
      <w:r w:rsidRPr="0010524A">
        <w:rPr>
          <w:rFonts w:cs="Times New Roman"/>
          <w:sz w:val="26"/>
          <w:szCs w:val="26"/>
        </w:rPr>
        <w:t>о</w:t>
      </w:r>
      <w:r w:rsidRPr="0010524A">
        <w:rPr>
          <w:rFonts w:cs="Times New Roman"/>
          <w:sz w:val="26"/>
          <w:szCs w:val="26"/>
        </w:rPr>
        <w:t>хранения культурного наследия и природного ландшафта.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Графический дизайн</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Композиция как основа реализации замысла в любой творческой деятел</w:t>
      </w:r>
      <w:r w:rsidRPr="0010524A">
        <w:rPr>
          <w:rFonts w:cs="Times New Roman"/>
          <w:sz w:val="26"/>
          <w:szCs w:val="26"/>
        </w:rPr>
        <w:t>ь</w:t>
      </w:r>
      <w:r w:rsidRPr="0010524A">
        <w:rPr>
          <w:rFonts w:cs="Times New Roman"/>
          <w:sz w:val="26"/>
          <w:szCs w:val="26"/>
        </w:rPr>
        <w:t>ности. Основы формальной композиции в конструктивных искусствах.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Элементы композиции в графическом дизайне: пятно, линия, цвет, буква, текст и изображение.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Формальная композиция как композиционное построение на основе соч</w:t>
      </w:r>
      <w:r w:rsidRPr="0010524A">
        <w:rPr>
          <w:rFonts w:cs="Times New Roman"/>
          <w:sz w:val="26"/>
          <w:szCs w:val="26"/>
        </w:rPr>
        <w:t>е</w:t>
      </w:r>
      <w:r w:rsidRPr="0010524A">
        <w:rPr>
          <w:rFonts w:cs="Times New Roman"/>
          <w:sz w:val="26"/>
          <w:szCs w:val="26"/>
        </w:rPr>
        <w:t>тания геометрических фигур, без предметного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свойства композиции: целостность и соподчинённость элементов.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Практические упражнения по созданию композиции с вариативным ритм</w:t>
      </w:r>
      <w:r w:rsidRPr="0010524A">
        <w:rPr>
          <w:rFonts w:cs="Times New Roman"/>
          <w:sz w:val="26"/>
          <w:szCs w:val="26"/>
        </w:rPr>
        <w:t>и</w:t>
      </w:r>
      <w:r w:rsidRPr="0010524A">
        <w:rPr>
          <w:rFonts w:cs="Times New Roman"/>
          <w:sz w:val="26"/>
          <w:szCs w:val="26"/>
        </w:rPr>
        <w:t>ческим расположением геометрических фигур на плоскости.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цвета в организации композиционного пространства.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Шрифты и шрифтовая композиция в графическом дизайне.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Форма буквы как изобразительно-смысловой символ.</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Шрифт и содержание текста. Стилизация шрифта.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Типографика. Понимание типографской строки как элемента плоскостной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аналитических и практических работ по теме «Буква — из</w:t>
      </w:r>
      <w:r w:rsidRPr="0010524A">
        <w:rPr>
          <w:rFonts w:cs="Times New Roman"/>
          <w:sz w:val="26"/>
          <w:szCs w:val="26"/>
        </w:rPr>
        <w:t>о</w:t>
      </w:r>
      <w:r w:rsidRPr="0010524A">
        <w:rPr>
          <w:rFonts w:cs="Times New Roman"/>
          <w:sz w:val="26"/>
          <w:szCs w:val="26"/>
        </w:rPr>
        <w:t>бразительный элемент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Композиционные основы макетирования в графическом дизайне при с</w:t>
      </w:r>
      <w:r w:rsidRPr="0010524A">
        <w:rPr>
          <w:rFonts w:cs="Times New Roman"/>
          <w:sz w:val="26"/>
          <w:szCs w:val="26"/>
        </w:rPr>
        <w:t>о</w:t>
      </w:r>
      <w:r w:rsidRPr="0010524A">
        <w:rPr>
          <w:rFonts w:cs="Times New Roman"/>
          <w:sz w:val="26"/>
          <w:szCs w:val="26"/>
        </w:rPr>
        <w:t>единении текста и изображения.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Искусство плаката. Синтез слова и изображения. Изобразительный язык плаката. Композиционный монтаж изображения и текста в плакате, рекламе, п</w:t>
      </w:r>
      <w:r w:rsidRPr="0010524A">
        <w:rPr>
          <w:rFonts w:cs="Times New Roman"/>
          <w:sz w:val="26"/>
          <w:szCs w:val="26"/>
        </w:rPr>
        <w:t>о</w:t>
      </w:r>
      <w:r w:rsidRPr="0010524A">
        <w:rPr>
          <w:rFonts w:cs="Times New Roman"/>
          <w:sz w:val="26"/>
          <w:szCs w:val="26"/>
        </w:rPr>
        <w:t>здравительной открытке.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Многообразие форм графического дизайна. Дизайн книги и журнала. Эл</w:t>
      </w:r>
      <w:r w:rsidRPr="0010524A">
        <w:rPr>
          <w:rFonts w:cs="Times New Roman"/>
          <w:sz w:val="26"/>
          <w:szCs w:val="26"/>
        </w:rPr>
        <w:t>е</w:t>
      </w:r>
      <w:r w:rsidRPr="0010524A">
        <w:rPr>
          <w:rFonts w:cs="Times New Roman"/>
          <w:sz w:val="26"/>
          <w:szCs w:val="26"/>
        </w:rPr>
        <w:t>менты, составляющие конструкцию и художественное оформление книги, жу</w:t>
      </w:r>
      <w:r w:rsidRPr="0010524A">
        <w:rPr>
          <w:rFonts w:cs="Times New Roman"/>
          <w:sz w:val="26"/>
          <w:szCs w:val="26"/>
        </w:rPr>
        <w:t>р</w:t>
      </w:r>
      <w:r w:rsidRPr="0010524A">
        <w:rPr>
          <w:rFonts w:cs="Times New Roman"/>
          <w:sz w:val="26"/>
          <w:szCs w:val="26"/>
        </w:rPr>
        <w:t>нала.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Макет разворота книги или журнала по выбранной теме в виде коллажа или на основе компьютерных программ.</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lastRenderedPageBreak/>
        <w:t>Макетирование объёмно-пространственных композиций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Макетирование. Введение в макет понятия рельефа местности и способы его обозначения на макете.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практических работ по созданию объёмно-пространственных композиций. Объём и пространство. Взаимосвязь объектов в архитектурном м</w:t>
      </w:r>
      <w:r w:rsidRPr="0010524A">
        <w:rPr>
          <w:rFonts w:cs="Times New Roman"/>
          <w:sz w:val="26"/>
          <w:szCs w:val="26"/>
        </w:rPr>
        <w:t>а</w:t>
      </w:r>
      <w:r w:rsidRPr="0010524A">
        <w:rPr>
          <w:rFonts w:cs="Times New Roman"/>
          <w:sz w:val="26"/>
          <w:szCs w:val="26"/>
        </w:rPr>
        <w:t>кете.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эволюции строительных материалов и строительных технологий в и</w:t>
      </w:r>
      <w:r w:rsidRPr="0010524A">
        <w:rPr>
          <w:rFonts w:cs="Times New Roman"/>
          <w:sz w:val="26"/>
          <w:szCs w:val="26"/>
        </w:rPr>
        <w:t>з</w:t>
      </w:r>
      <w:r w:rsidRPr="0010524A">
        <w:rPr>
          <w:rFonts w:cs="Times New Roman"/>
          <w:sz w:val="26"/>
          <w:szCs w:val="26"/>
        </w:rPr>
        <w:t>менении архитектурных конструкций (перекрытия и опора — стоечно-балочная конструкция — архитектура сводов; каркасная каменная архитектура; металл</w:t>
      </w:r>
      <w:r w:rsidRPr="0010524A">
        <w:rPr>
          <w:rFonts w:cs="Times New Roman"/>
          <w:sz w:val="26"/>
          <w:szCs w:val="26"/>
        </w:rPr>
        <w:t>и</w:t>
      </w:r>
      <w:r w:rsidRPr="0010524A">
        <w:rPr>
          <w:rFonts w:cs="Times New Roman"/>
          <w:sz w:val="26"/>
          <w:szCs w:val="26"/>
        </w:rPr>
        <w:t>ческий каркас, железобетон и язык современной архитектуры).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Многообразие предметного мира, создаваемого человеком. Функция вещи и её форма. Образ времени в предметах, создаваемых человеком.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Дизайн предмета как искусство и социальное проектирование. Анализ формы через выявление сочетающихся объёмов. Красота — наиболее полное в</w:t>
      </w:r>
      <w:r w:rsidRPr="0010524A">
        <w:rPr>
          <w:rFonts w:cs="Times New Roman"/>
          <w:sz w:val="26"/>
          <w:szCs w:val="26"/>
        </w:rPr>
        <w:t>ы</w:t>
      </w:r>
      <w:r w:rsidRPr="0010524A">
        <w:rPr>
          <w:rFonts w:cs="Times New Roman"/>
          <w:sz w:val="26"/>
          <w:szCs w:val="26"/>
        </w:rPr>
        <w:t>явление функции предмета. Влияние развития технологий и материалов на изм</w:t>
      </w:r>
      <w:r w:rsidRPr="0010524A">
        <w:rPr>
          <w:rFonts w:cs="Times New Roman"/>
          <w:sz w:val="26"/>
          <w:szCs w:val="26"/>
        </w:rPr>
        <w:t>е</w:t>
      </w:r>
      <w:r w:rsidRPr="0010524A">
        <w:rPr>
          <w:rFonts w:cs="Times New Roman"/>
          <w:sz w:val="26"/>
          <w:szCs w:val="26"/>
        </w:rPr>
        <w:t>нение формы предмета.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аналитических зарисовок форм бытовых предметов.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Творческое проектирование предметов быта с определением их функций и материала изготовления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Цвет в архитектуре и дизайне. Эмоциональное и формообразующее значение цвета в дизайне и архитектуре. Влияние цвета на восприятие формы объектов а</w:t>
      </w:r>
      <w:r w:rsidRPr="0010524A">
        <w:rPr>
          <w:rFonts w:cs="Times New Roman"/>
          <w:sz w:val="26"/>
          <w:szCs w:val="26"/>
        </w:rPr>
        <w:t>р</w:t>
      </w:r>
      <w:r w:rsidRPr="0010524A">
        <w:rPr>
          <w:rFonts w:cs="Times New Roman"/>
          <w:sz w:val="26"/>
          <w:szCs w:val="26"/>
        </w:rPr>
        <w:t>хитектуры и дизайна.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Конструирование объектов дизайна или архитектурное макетирование с использованием цвета.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Социальное значение дизайна и архитектуры как среды жизни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 и стиль материальной культуры прошлого. Смена стилей как отр</w:t>
      </w:r>
      <w:r w:rsidRPr="0010524A">
        <w:rPr>
          <w:rFonts w:cs="Times New Roman"/>
          <w:sz w:val="26"/>
          <w:szCs w:val="26"/>
        </w:rPr>
        <w:t>а</w:t>
      </w:r>
      <w:r w:rsidRPr="0010524A">
        <w:rPr>
          <w:rFonts w:cs="Times New Roman"/>
          <w:sz w:val="26"/>
          <w:szCs w:val="26"/>
        </w:rPr>
        <w:t>жение эволюции образа жизни, изменения мировоззрения людей и развития пр</w:t>
      </w:r>
      <w:r w:rsidRPr="0010524A">
        <w:rPr>
          <w:rFonts w:cs="Times New Roman"/>
          <w:sz w:val="26"/>
          <w:szCs w:val="26"/>
        </w:rPr>
        <w:t>о</w:t>
      </w:r>
      <w:r w:rsidRPr="0010524A">
        <w:rPr>
          <w:rFonts w:cs="Times New Roman"/>
          <w:sz w:val="26"/>
          <w:szCs w:val="26"/>
        </w:rPr>
        <w:t>изводственных возможностей.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Архитектура народного жилища, храмовая архитектура, частный дом в предметно-пространственной среде жизни разных народов.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Пути развития современной архитектуры и дизайна: город сегодня и завтра.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Архитектурная и градостроительная революция XX в. Её технологические и эстетические предпосылки и истоки. Социальный аспект «перестройки» в арх</w:t>
      </w:r>
      <w:r w:rsidRPr="0010524A">
        <w:rPr>
          <w:rFonts w:cs="Times New Roman"/>
          <w:sz w:val="26"/>
          <w:szCs w:val="26"/>
        </w:rPr>
        <w:t>и</w:t>
      </w:r>
      <w:r w:rsidRPr="0010524A">
        <w:rPr>
          <w:rFonts w:cs="Times New Roman"/>
          <w:sz w:val="26"/>
          <w:szCs w:val="26"/>
        </w:rPr>
        <w:t>тектуре.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Отрицание канонов и сохранение наследия с учётом нового уровня матер</w:t>
      </w:r>
      <w:r w:rsidRPr="0010524A">
        <w:rPr>
          <w:rFonts w:cs="Times New Roman"/>
          <w:sz w:val="26"/>
          <w:szCs w:val="26"/>
        </w:rPr>
        <w:t>и</w:t>
      </w:r>
      <w:r w:rsidRPr="0010524A">
        <w:rPr>
          <w:rFonts w:cs="Times New Roman"/>
          <w:sz w:val="26"/>
          <w:szCs w:val="26"/>
        </w:rPr>
        <w:t>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Пространство городской среды. Исторические формы планировки городской среды и их связь с образом жизни людей.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цвета в формировании пространства. Схема-планировка и реальность.</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Современные поиски новой эстетики в градостроительстве.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Дизайн городской среды. Малые архитектурные формы. Роль малых арх</w:t>
      </w:r>
      <w:r w:rsidRPr="0010524A">
        <w:rPr>
          <w:rFonts w:cs="Times New Roman"/>
          <w:sz w:val="26"/>
          <w:szCs w:val="26"/>
        </w:rPr>
        <w:t>и</w:t>
      </w:r>
      <w:r w:rsidRPr="0010524A">
        <w:rPr>
          <w:rFonts w:cs="Times New Roman"/>
          <w:sz w:val="26"/>
          <w:szCs w:val="26"/>
        </w:rPr>
        <w:t>тектурных форм и архитектурного дизайна в организации городской среды и и</w:t>
      </w:r>
      <w:r w:rsidRPr="0010524A">
        <w:rPr>
          <w:rFonts w:cs="Times New Roman"/>
          <w:sz w:val="26"/>
          <w:szCs w:val="26"/>
        </w:rPr>
        <w:t>н</w:t>
      </w:r>
      <w:r w:rsidRPr="0010524A">
        <w:rPr>
          <w:rFonts w:cs="Times New Roman"/>
          <w:sz w:val="26"/>
          <w:szCs w:val="26"/>
        </w:rPr>
        <w:t>дивидуальном образе города.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Проектирование дизайна объектов городской среды. Устройство пешехо</w:t>
      </w:r>
      <w:r w:rsidRPr="0010524A">
        <w:rPr>
          <w:rFonts w:cs="Times New Roman"/>
          <w:sz w:val="26"/>
          <w:szCs w:val="26"/>
        </w:rPr>
        <w:t>д</w:t>
      </w:r>
      <w:r w:rsidRPr="0010524A">
        <w:rPr>
          <w:rFonts w:cs="Times New Roman"/>
          <w:sz w:val="26"/>
          <w:szCs w:val="26"/>
        </w:rPr>
        <w:t>ных зон в городах, установка городской мебели (скамьи, «диваны» и пр.), киосков, информационных блоков, блоков локального озеленения и т. д.</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практической работы по теме «Проектирование дизайна об</w:t>
      </w:r>
      <w:r w:rsidRPr="0010524A">
        <w:rPr>
          <w:rFonts w:cs="Times New Roman"/>
          <w:sz w:val="26"/>
          <w:szCs w:val="26"/>
        </w:rPr>
        <w:t>ъ</w:t>
      </w:r>
      <w:r w:rsidRPr="0010524A">
        <w:rPr>
          <w:rFonts w:cs="Times New Roman"/>
          <w:sz w:val="26"/>
          <w:szCs w:val="26"/>
        </w:rPr>
        <w:t>ектов городской среды» в виде создания коллажно-графической композиции или дизайн-проекта оформления витрины магазина.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Образно-стилевое единство материальной культуры каждой эпохи. Интерьер как отражение стиля жизни его хозяев.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Зонирование интерьера — создание многофункционального пространства. Отделочные материалы, введение фактуры и цвета в интерьер.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Интерьеры общественных зданий (театр, кафе, вокзал, офис, школа).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Организация архитектурно-ландшафтного пространства. Город в единстве с ландшафтно-парковой средой.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дизайн-проекта территории парка или приусадебного участка в виде схемы-чертежа.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Единство эстетического и функционального в объёмно-пространственной организации среды жизнедеятельности людей.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Образ человека и индивидуальное проектирование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Организация пространства жилой среды как отражение социального заказа и индивидуальности человека, его вкуса, потребностей и возможностей. Обра</w:t>
      </w:r>
      <w:r w:rsidRPr="0010524A">
        <w:rPr>
          <w:rFonts w:cs="Times New Roman"/>
          <w:sz w:val="26"/>
          <w:szCs w:val="26"/>
        </w:rPr>
        <w:t>з</w:t>
      </w:r>
      <w:r w:rsidRPr="0010524A">
        <w:rPr>
          <w:rFonts w:cs="Times New Roman"/>
          <w:sz w:val="26"/>
          <w:szCs w:val="26"/>
        </w:rPr>
        <w:t>но-личностное проектирование в дизайне и архитектуре.</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Проектные работы по созданию облика частного дома, комнаты и сада. Д</w:t>
      </w:r>
      <w:r w:rsidRPr="0010524A">
        <w:rPr>
          <w:rFonts w:cs="Times New Roman"/>
          <w:spacing w:val="-2"/>
          <w:sz w:val="26"/>
          <w:szCs w:val="26"/>
        </w:rPr>
        <w:t>и</w:t>
      </w:r>
      <w:r w:rsidRPr="0010524A">
        <w:rPr>
          <w:rFonts w:cs="Times New Roman"/>
          <w:spacing w:val="-2"/>
          <w:sz w:val="26"/>
          <w:szCs w:val="26"/>
        </w:rPr>
        <w:t>зайн предметной среды в интерьере частного дома.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Мода и культура как параметры создания собственного костюма или ко</w:t>
      </w:r>
      <w:r w:rsidRPr="0010524A">
        <w:rPr>
          <w:rFonts w:cs="Times New Roman"/>
          <w:sz w:val="26"/>
          <w:szCs w:val="26"/>
        </w:rPr>
        <w:t>м</w:t>
      </w:r>
      <w:r w:rsidRPr="0010524A">
        <w:rPr>
          <w:rFonts w:cs="Times New Roman"/>
          <w:sz w:val="26"/>
          <w:szCs w:val="26"/>
        </w:rPr>
        <w:t>плекта одежды.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Выполнение практических творческих эскизов по теме «Дизайн совреме</w:t>
      </w:r>
      <w:r w:rsidRPr="0010524A">
        <w:rPr>
          <w:rFonts w:cs="Times New Roman"/>
          <w:sz w:val="26"/>
          <w:szCs w:val="26"/>
        </w:rPr>
        <w:t>н</w:t>
      </w:r>
      <w:r w:rsidRPr="0010524A">
        <w:rPr>
          <w:rFonts w:cs="Times New Roman"/>
          <w:sz w:val="26"/>
          <w:szCs w:val="26"/>
        </w:rPr>
        <w:t>ной одежды».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Искусство грима и причёски. Форма лица и причёска. Макияж дневной, в</w:t>
      </w:r>
      <w:r w:rsidRPr="0010524A">
        <w:rPr>
          <w:rFonts w:cs="Times New Roman"/>
          <w:sz w:val="26"/>
          <w:szCs w:val="26"/>
        </w:rPr>
        <w:t>е</w:t>
      </w:r>
      <w:r w:rsidRPr="0010524A">
        <w:rPr>
          <w:rFonts w:cs="Times New Roman"/>
          <w:sz w:val="26"/>
          <w:szCs w:val="26"/>
        </w:rPr>
        <w:t>черний и карнавальный. Грим бытовой и сценический.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Имидж-дизайн и его связь с публичностью, технологией социального пов</w:t>
      </w:r>
      <w:r w:rsidRPr="0010524A">
        <w:rPr>
          <w:rFonts w:cs="Times New Roman"/>
          <w:sz w:val="26"/>
          <w:szCs w:val="26"/>
        </w:rPr>
        <w:t>е</w:t>
      </w:r>
      <w:r w:rsidRPr="0010524A">
        <w:rPr>
          <w:rFonts w:cs="Times New Roman"/>
          <w:sz w:val="26"/>
          <w:szCs w:val="26"/>
        </w:rPr>
        <w:t>дения, рекламой, общественной деятельностью.</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Дизайн и архитектура — средства организации среды жизни людей и строительства нового мира.</w:t>
      </w:r>
    </w:p>
    <w:p w:rsidR="005F5A77" w:rsidRPr="0010524A" w:rsidRDefault="005F5A7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 xml:space="preserve">Модуль № </w:t>
      </w:r>
      <w:r w:rsidR="005F5A77" w:rsidRPr="0010524A">
        <w:rPr>
          <w:rFonts w:cs="Times New Roman"/>
          <w:sz w:val="26"/>
          <w:szCs w:val="26"/>
        </w:rPr>
        <w:t xml:space="preserve">4 «Изображение в синтетических, </w:t>
      </w:r>
      <w:r w:rsidRPr="0010524A">
        <w:rPr>
          <w:rFonts w:cs="Times New Roman"/>
          <w:sz w:val="26"/>
          <w:szCs w:val="26"/>
        </w:rPr>
        <w:t>экранных видах искусства и художественная фотография»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Синтетические — пространственно-временные виды искусства. Роль из</w:t>
      </w:r>
      <w:r w:rsidRPr="0010524A">
        <w:rPr>
          <w:rFonts w:cs="Times New Roman"/>
          <w:sz w:val="26"/>
          <w:szCs w:val="26"/>
        </w:rPr>
        <w:t>о</w:t>
      </w:r>
      <w:r w:rsidRPr="0010524A">
        <w:rPr>
          <w:rFonts w:cs="Times New Roman"/>
          <w:sz w:val="26"/>
          <w:szCs w:val="26"/>
        </w:rPr>
        <w:t>бражения в синтетических искусствах в соединении со словом, музыкой, движ</w:t>
      </w:r>
      <w:r w:rsidRPr="0010524A">
        <w:rPr>
          <w:rFonts w:cs="Times New Roman"/>
          <w:sz w:val="26"/>
          <w:szCs w:val="26"/>
        </w:rPr>
        <w:t>е</w:t>
      </w:r>
      <w:r w:rsidRPr="0010524A">
        <w:rPr>
          <w:rFonts w:cs="Times New Roman"/>
          <w:sz w:val="26"/>
          <w:szCs w:val="26"/>
        </w:rPr>
        <w:t>нием.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Значение развития технологий в становлении новых видов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Мультимедиа и объединение множества воспринимаемых человеком и</w:t>
      </w:r>
      <w:r w:rsidRPr="0010524A">
        <w:rPr>
          <w:rFonts w:cs="Times New Roman"/>
          <w:sz w:val="26"/>
          <w:szCs w:val="26"/>
        </w:rPr>
        <w:t>н</w:t>
      </w:r>
      <w:r w:rsidRPr="0010524A">
        <w:rPr>
          <w:rFonts w:cs="Times New Roman"/>
          <w:sz w:val="26"/>
          <w:szCs w:val="26"/>
        </w:rPr>
        <w:t>формационных средств на экране цифрового искусства.</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Художник и искусство театра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Рождение театра в древнейших обрядах. История развития искусства театра.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Жанровое многообразие театральных представлений, шоу, праздников и их визуальный облик.</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художника и виды профессиональной деятельности художника в с</w:t>
      </w:r>
      <w:r w:rsidRPr="0010524A">
        <w:rPr>
          <w:rFonts w:cs="Times New Roman"/>
          <w:sz w:val="26"/>
          <w:szCs w:val="26"/>
        </w:rPr>
        <w:t>о</w:t>
      </w:r>
      <w:r w:rsidRPr="0010524A">
        <w:rPr>
          <w:rFonts w:cs="Times New Roman"/>
          <w:sz w:val="26"/>
          <w:szCs w:val="26"/>
        </w:rPr>
        <w:t>временном театре.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Сценография и создание сценического образа. Сотворчество художн</w:t>
      </w:r>
      <w:r w:rsidRPr="0010524A">
        <w:rPr>
          <w:rFonts w:cs="Times New Roman"/>
          <w:sz w:val="26"/>
          <w:szCs w:val="26"/>
        </w:rPr>
        <w:t>и</w:t>
      </w:r>
      <w:r w:rsidRPr="0010524A">
        <w:rPr>
          <w:rFonts w:cs="Times New Roman"/>
          <w:sz w:val="26"/>
          <w:szCs w:val="26"/>
        </w:rPr>
        <w:t>ка-постановщика с драматургом, режиссёром и актёрами.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освещения в визуальном облике театрального действия. Бутафорские, пошивочные, декорационные и иные цеха в театре.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Сценический костюм, грим и маска. Стилистическое единство в решении образа спектакля. Выражение в костюме характера персонажа.</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z w:val="26"/>
          <w:szCs w:val="26"/>
        </w:rPr>
        <w:t>Творчество художников-постановщиков в истории отече</w:t>
      </w:r>
      <w:r w:rsidRPr="0010524A">
        <w:rPr>
          <w:rFonts w:cs="Times New Roman"/>
          <w:spacing w:val="-2"/>
          <w:sz w:val="26"/>
          <w:szCs w:val="26"/>
        </w:rPr>
        <w:t>ственного искусства (К. Коровин, И. Билибин, А. Головин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Школьный спектакль и работа художника по его подготовке.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Художник в театре кукол и его ведущая роль как соавтора режиссёра и а</w:t>
      </w:r>
      <w:r w:rsidRPr="0010524A">
        <w:rPr>
          <w:rFonts w:cs="Times New Roman"/>
          <w:sz w:val="26"/>
          <w:szCs w:val="26"/>
        </w:rPr>
        <w:t>к</w:t>
      </w:r>
      <w:r w:rsidRPr="0010524A">
        <w:rPr>
          <w:rFonts w:cs="Times New Roman"/>
          <w:sz w:val="26"/>
          <w:szCs w:val="26"/>
        </w:rPr>
        <w:t>тёра в процессе создания образа персонажа.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Условность и метафора в театральной постановке как образная и авторская интерпретация реальности.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Художественная фотография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Рождение фотографии как технологическая революция запечатления р</w:t>
      </w:r>
      <w:r w:rsidRPr="0010524A">
        <w:rPr>
          <w:rFonts w:cs="Times New Roman"/>
          <w:sz w:val="26"/>
          <w:szCs w:val="26"/>
        </w:rPr>
        <w:t>е</w:t>
      </w:r>
      <w:r w:rsidRPr="0010524A">
        <w:rPr>
          <w:rFonts w:cs="Times New Roman"/>
          <w:sz w:val="26"/>
          <w:szCs w:val="26"/>
        </w:rPr>
        <w:t>альности. Искусство и технология. История фотографии: от дагеротипа до ко</w:t>
      </w:r>
      <w:r w:rsidRPr="0010524A">
        <w:rPr>
          <w:rFonts w:cs="Times New Roman"/>
          <w:sz w:val="26"/>
          <w:szCs w:val="26"/>
        </w:rPr>
        <w:t>м</w:t>
      </w:r>
      <w:r w:rsidRPr="0010524A">
        <w:rPr>
          <w:rFonts w:cs="Times New Roman"/>
          <w:sz w:val="26"/>
          <w:szCs w:val="26"/>
        </w:rPr>
        <w:t>пьютерных технологий.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Современные возможности художественной обработки цифровой фотогр</w:t>
      </w:r>
      <w:r w:rsidRPr="0010524A">
        <w:rPr>
          <w:rFonts w:cs="Times New Roman"/>
          <w:sz w:val="26"/>
          <w:szCs w:val="26"/>
        </w:rPr>
        <w:t>а</w:t>
      </w:r>
      <w:r w:rsidRPr="0010524A">
        <w:rPr>
          <w:rFonts w:cs="Times New Roman"/>
          <w:sz w:val="26"/>
          <w:szCs w:val="26"/>
        </w:rPr>
        <w:t>фии.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Картина мира и «Родиноведение» в фотографиях С. М. Прокудина-Горского. Сохранённая история и роль его фотографий в современной отечественной кул</w:t>
      </w:r>
      <w:r w:rsidRPr="0010524A">
        <w:rPr>
          <w:rFonts w:cs="Times New Roman"/>
          <w:sz w:val="26"/>
          <w:szCs w:val="26"/>
        </w:rPr>
        <w:t>ь</w:t>
      </w:r>
      <w:r w:rsidRPr="0010524A">
        <w:rPr>
          <w:rFonts w:cs="Times New Roman"/>
          <w:sz w:val="26"/>
          <w:szCs w:val="26"/>
        </w:rPr>
        <w:t>туре.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Фотография — искусство светописи. Роль света в выявлении формы и фа</w:t>
      </w:r>
      <w:r w:rsidRPr="0010524A">
        <w:rPr>
          <w:rFonts w:cs="Times New Roman"/>
          <w:sz w:val="26"/>
          <w:szCs w:val="26"/>
        </w:rPr>
        <w:t>к</w:t>
      </w:r>
      <w:r w:rsidRPr="0010524A">
        <w:rPr>
          <w:rFonts w:cs="Times New Roman"/>
          <w:sz w:val="26"/>
          <w:szCs w:val="26"/>
        </w:rPr>
        <w:t>туры предмета. Примеры художественной фотографии в творчестве професси</w:t>
      </w:r>
      <w:r w:rsidRPr="0010524A">
        <w:rPr>
          <w:rFonts w:cs="Times New Roman"/>
          <w:sz w:val="26"/>
          <w:szCs w:val="26"/>
        </w:rPr>
        <w:t>о</w:t>
      </w:r>
      <w:r w:rsidRPr="0010524A">
        <w:rPr>
          <w:rFonts w:cs="Times New Roman"/>
          <w:sz w:val="26"/>
          <w:szCs w:val="26"/>
        </w:rPr>
        <w:t>нальных мастеров.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Композиция кадра, ракурс, плановость, графический ритм.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Умения наблюдать и выявлять выразительность и красоту окружающей жизни с помощью фотографии.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Фотопейзаж в творчестве профессиональных фотографов.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освещения в портретном образе. Фотография постановочная и док</w:t>
      </w:r>
      <w:r w:rsidRPr="0010524A">
        <w:rPr>
          <w:rFonts w:cs="Times New Roman"/>
          <w:sz w:val="26"/>
          <w:szCs w:val="26"/>
        </w:rPr>
        <w:t>у</w:t>
      </w:r>
      <w:r w:rsidRPr="0010524A">
        <w:rPr>
          <w:rFonts w:cs="Times New Roman"/>
          <w:sz w:val="26"/>
          <w:szCs w:val="26"/>
        </w:rPr>
        <w:t>ментальная.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Фотопортрет в истории профессиональной фотографии и его связь с н</w:t>
      </w:r>
      <w:r w:rsidRPr="0010524A">
        <w:rPr>
          <w:rFonts w:cs="Times New Roman"/>
          <w:sz w:val="26"/>
          <w:szCs w:val="26"/>
        </w:rPr>
        <w:t>а</w:t>
      </w:r>
      <w:r w:rsidRPr="0010524A">
        <w:rPr>
          <w:rFonts w:cs="Times New Roman"/>
          <w:sz w:val="26"/>
          <w:szCs w:val="26"/>
        </w:rPr>
        <w:t>правлениями в изобразительном искусстве.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Фоторепортаж. Образ события в кадре. Репортажный снимок — свидетел</w:t>
      </w:r>
      <w:r w:rsidRPr="0010524A">
        <w:rPr>
          <w:rFonts w:cs="Times New Roman"/>
          <w:sz w:val="26"/>
          <w:szCs w:val="26"/>
        </w:rPr>
        <w:t>ь</w:t>
      </w:r>
      <w:r w:rsidRPr="0010524A">
        <w:rPr>
          <w:rFonts w:cs="Times New Roman"/>
          <w:sz w:val="26"/>
          <w:szCs w:val="26"/>
        </w:rPr>
        <w:t>ство истории и его значение в сохранении памяти о событии.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«Работать для жизни…» — фотографии Александра Родченко, их значение и влияние на стиль эпохи.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Возможности компьютерной обработки фотографий, задачи преобразования фотографий и границы достоверности.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Коллаж как жанр художественного творчества с помощью различных ко</w:t>
      </w:r>
      <w:r w:rsidRPr="0010524A">
        <w:rPr>
          <w:rFonts w:cs="Times New Roman"/>
          <w:sz w:val="26"/>
          <w:szCs w:val="26"/>
        </w:rPr>
        <w:t>м</w:t>
      </w:r>
      <w:r w:rsidRPr="0010524A">
        <w:rPr>
          <w:rFonts w:cs="Times New Roman"/>
          <w:sz w:val="26"/>
          <w:szCs w:val="26"/>
        </w:rPr>
        <w:t>пьютерных программ.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Художественная фотография как авторское видение мира, как образ времени и влияние фотообраза на жизнь людей.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Изображение и искусство кино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Ожившее изображение. История кино и его эволюция как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Синтетическая природа пространственно-временного искусства кино и с</w:t>
      </w:r>
      <w:r w:rsidRPr="0010524A">
        <w:rPr>
          <w:rFonts w:cs="Times New Roman"/>
          <w:sz w:val="26"/>
          <w:szCs w:val="26"/>
        </w:rPr>
        <w:t>о</w:t>
      </w:r>
      <w:r w:rsidRPr="0010524A">
        <w:rPr>
          <w:rFonts w:cs="Times New Roman"/>
          <w:sz w:val="26"/>
          <w:szCs w:val="26"/>
        </w:rPr>
        <w:t>став творческого коллектива. Сценарист — режиссёр — художник — оператор в работе над фильмом. Сложносоставной язык кино.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Монтаж композиционно построенных кадров — основа языка киноиску</w:t>
      </w:r>
      <w:r w:rsidRPr="0010524A">
        <w:rPr>
          <w:rFonts w:cs="Times New Roman"/>
          <w:sz w:val="26"/>
          <w:szCs w:val="26"/>
        </w:rPr>
        <w:t>с</w:t>
      </w:r>
      <w:r w:rsidRPr="0010524A">
        <w:rPr>
          <w:rFonts w:cs="Times New Roman"/>
          <w:sz w:val="26"/>
          <w:szCs w:val="26"/>
        </w:rPr>
        <w:t>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Художник-постановщик и его команда художников в работе по созданию фильма. Эскизы мест действия, образы и костюмы персонажей, раскадровка, че</w:t>
      </w:r>
      <w:r w:rsidRPr="0010524A">
        <w:rPr>
          <w:rFonts w:cs="Times New Roman"/>
          <w:sz w:val="26"/>
          <w:szCs w:val="26"/>
        </w:rPr>
        <w:t>р</w:t>
      </w:r>
      <w:r w:rsidRPr="0010524A">
        <w:rPr>
          <w:rFonts w:cs="Times New Roman"/>
          <w:sz w:val="26"/>
          <w:szCs w:val="26"/>
        </w:rPr>
        <w:t>тежи и воплощение в материале. Пространство и предметы, историческая ко</w:t>
      </w:r>
      <w:r w:rsidRPr="0010524A">
        <w:rPr>
          <w:rFonts w:cs="Times New Roman"/>
          <w:sz w:val="26"/>
          <w:szCs w:val="26"/>
        </w:rPr>
        <w:t>н</w:t>
      </w:r>
      <w:r w:rsidRPr="0010524A">
        <w:rPr>
          <w:rFonts w:cs="Times New Roman"/>
          <w:sz w:val="26"/>
          <w:szCs w:val="26"/>
        </w:rPr>
        <w:t>кретность и художественный образ — видеоряд художественного игрового фил</w:t>
      </w:r>
      <w:r w:rsidRPr="0010524A">
        <w:rPr>
          <w:rFonts w:cs="Times New Roman"/>
          <w:sz w:val="26"/>
          <w:szCs w:val="26"/>
        </w:rPr>
        <w:t>ь</w:t>
      </w:r>
      <w:r w:rsidRPr="0010524A">
        <w:rPr>
          <w:rFonts w:cs="Times New Roman"/>
          <w:sz w:val="26"/>
          <w:szCs w:val="26"/>
        </w:rPr>
        <w:t>ма.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Создание видеоролика — от замысла до съёмки. Разные жанры — разные задачи в работе над видеороликом. Этапы создания видеоролика.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Искусство анимации и художник-мультипликатор. Рисованные, кукольные мультфильмы и цифровая анимация. Уолт Дисней и его студия. Особое лицо от</w:t>
      </w:r>
      <w:r w:rsidRPr="0010524A">
        <w:rPr>
          <w:rFonts w:cs="Times New Roman"/>
          <w:sz w:val="26"/>
          <w:szCs w:val="26"/>
        </w:rPr>
        <w:t>е</w:t>
      </w:r>
      <w:r w:rsidRPr="0010524A">
        <w:rPr>
          <w:rFonts w:cs="Times New Roman"/>
          <w:sz w:val="26"/>
          <w:szCs w:val="26"/>
        </w:rPr>
        <w:t>чественной мультипликации, её знаменитые создатели.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Использование электронно-цифровых технологий в современном игровом кинематографе.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w:t>
      </w:r>
      <w:r w:rsidRPr="0010524A">
        <w:rPr>
          <w:rFonts w:cs="Times New Roman"/>
          <w:sz w:val="26"/>
          <w:szCs w:val="26"/>
        </w:rPr>
        <w:t>т</w:t>
      </w:r>
      <w:r w:rsidRPr="0010524A">
        <w:rPr>
          <w:rFonts w:cs="Times New Roman"/>
          <w:sz w:val="26"/>
          <w:szCs w:val="26"/>
        </w:rPr>
        <w:t>фильмы, бумажная перекладка, сыпучая анимация.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Этапы создания анимационного фильма. Требования и критерии художес</w:t>
      </w:r>
      <w:r w:rsidRPr="0010524A">
        <w:rPr>
          <w:rFonts w:cs="Times New Roman"/>
          <w:sz w:val="26"/>
          <w:szCs w:val="26"/>
        </w:rPr>
        <w:t>т</w:t>
      </w:r>
      <w:r w:rsidRPr="0010524A">
        <w:rPr>
          <w:rFonts w:cs="Times New Roman"/>
          <w:sz w:val="26"/>
          <w:szCs w:val="26"/>
        </w:rPr>
        <w:t>венности.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Изобразительное искусство на телевидении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Телевидение — экранное искусство: средство массовой информации, худ</w:t>
      </w:r>
      <w:r w:rsidRPr="0010524A">
        <w:rPr>
          <w:rFonts w:cs="Times New Roman"/>
          <w:sz w:val="26"/>
          <w:szCs w:val="26"/>
        </w:rPr>
        <w:t>о</w:t>
      </w:r>
      <w:r w:rsidRPr="0010524A">
        <w:rPr>
          <w:rFonts w:cs="Times New Roman"/>
          <w:sz w:val="26"/>
          <w:szCs w:val="26"/>
        </w:rPr>
        <w:t>жественного и научного просвещения, развлечения и организации досуга.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Искусство и технология. Создатель телевидения — русский инженер Вл</w:t>
      </w:r>
      <w:r w:rsidRPr="0010524A">
        <w:rPr>
          <w:rFonts w:cs="Times New Roman"/>
          <w:sz w:val="26"/>
          <w:szCs w:val="26"/>
        </w:rPr>
        <w:t>а</w:t>
      </w:r>
      <w:r w:rsidRPr="0010524A">
        <w:rPr>
          <w:rFonts w:cs="Times New Roman"/>
          <w:sz w:val="26"/>
          <w:szCs w:val="26"/>
        </w:rPr>
        <w:t>димир Козьмич Зворыкин.</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телевидения в превращении мира в единое информационное пр</w:t>
      </w:r>
      <w:r w:rsidRPr="0010524A">
        <w:rPr>
          <w:rFonts w:cs="Times New Roman"/>
          <w:sz w:val="26"/>
          <w:szCs w:val="26"/>
        </w:rPr>
        <w:t>о</w:t>
      </w:r>
      <w:r w:rsidRPr="0010524A">
        <w:rPr>
          <w:rFonts w:cs="Times New Roman"/>
          <w:sz w:val="26"/>
          <w:szCs w:val="26"/>
        </w:rPr>
        <w:t>странство. Картина мира, создаваемая телевидением. Прямой эфир и его значение.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Деятельность художника на телевидении: художники по свету, костюму, гриму; сценографический дизайн и компьютерная графика.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Школьное телевидение и студия мультимедиа. Построение видеоряда и х</w:t>
      </w:r>
      <w:r w:rsidRPr="0010524A">
        <w:rPr>
          <w:rFonts w:cs="Times New Roman"/>
          <w:sz w:val="26"/>
          <w:szCs w:val="26"/>
        </w:rPr>
        <w:t>у</w:t>
      </w:r>
      <w:r w:rsidRPr="0010524A">
        <w:rPr>
          <w:rFonts w:cs="Times New Roman"/>
          <w:sz w:val="26"/>
          <w:szCs w:val="26"/>
        </w:rPr>
        <w:t>дожественного оформления.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Художнические роли каждого человека в реальной бытийной жизни.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Роль искусства в жизни общества и его влияние на жизнь каждого человека.</w:t>
      </w:r>
    </w:p>
    <w:p w:rsidR="005F5A77" w:rsidRPr="0010524A" w:rsidRDefault="005F5A77" w:rsidP="00EA6EDE">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EA6EDE">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Планируемые результаты освоения учебного предмета «Изобразительное искусство» на уровне основного общего образования</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Программа призвана обеспечить достижение учащимися личностных р</w:t>
      </w:r>
      <w:r w:rsidRPr="0010524A">
        <w:rPr>
          <w:rFonts w:cs="Times New Roman"/>
          <w:sz w:val="26"/>
          <w:szCs w:val="26"/>
        </w:rPr>
        <w:t>е</w:t>
      </w:r>
      <w:r w:rsidRPr="0010524A">
        <w:rPr>
          <w:rFonts w:cs="Times New Roman"/>
          <w:sz w:val="26"/>
          <w:szCs w:val="26"/>
        </w:rPr>
        <w:t>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w:t>
      </w:r>
      <w:r w:rsidRPr="0010524A">
        <w:rPr>
          <w:rFonts w:cs="Times New Roman"/>
          <w:sz w:val="26"/>
          <w:szCs w:val="26"/>
        </w:rPr>
        <w:t>к</w:t>
      </w:r>
      <w:r w:rsidRPr="0010524A">
        <w:rPr>
          <w:rFonts w:cs="Times New Roman"/>
          <w:sz w:val="26"/>
          <w:szCs w:val="26"/>
        </w:rPr>
        <w:t>тивному участию в социально значимой деятельности.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Патриотическое воспитание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Осуществляется через освоение школьниками содержания традиций, ист</w:t>
      </w:r>
      <w:r w:rsidRPr="0010524A">
        <w:rPr>
          <w:rFonts w:cs="Times New Roman"/>
          <w:sz w:val="26"/>
          <w:szCs w:val="26"/>
        </w:rPr>
        <w:t>о</w:t>
      </w:r>
      <w:r w:rsidRPr="0010524A">
        <w:rPr>
          <w:rFonts w:cs="Times New Roman"/>
          <w:sz w:val="26"/>
          <w:szCs w:val="26"/>
        </w:rPr>
        <w:t>рии и современного развития отечественной культуры, выраженной в её архите</w:t>
      </w:r>
      <w:r w:rsidRPr="0010524A">
        <w:rPr>
          <w:rFonts w:cs="Times New Roman"/>
          <w:sz w:val="26"/>
          <w:szCs w:val="26"/>
        </w:rPr>
        <w:t>к</w:t>
      </w:r>
      <w:r w:rsidRPr="0010524A">
        <w:rPr>
          <w:rFonts w:cs="Times New Roman"/>
          <w:sz w:val="26"/>
          <w:szCs w:val="26"/>
        </w:rPr>
        <w:t>туре, народном, прикладном и изобразительном искусстве. Воспитание патри</w:t>
      </w:r>
      <w:r w:rsidRPr="0010524A">
        <w:rPr>
          <w:rFonts w:cs="Times New Roman"/>
          <w:sz w:val="26"/>
          <w:szCs w:val="26"/>
        </w:rPr>
        <w:t>о</w:t>
      </w:r>
      <w:r w:rsidRPr="0010524A">
        <w:rPr>
          <w:rFonts w:cs="Times New Roman"/>
          <w:sz w:val="26"/>
          <w:szCs w:val="26"/>
        </w:rPr>
        <w:t>тизма в процессе освоения особенностей и красоты отечественной духовной жизни, выраженной в произведениях искусства, посвящённых различным подх</w:t>
      </w:r>
      <w:r w:rsidRPr="0010524A">
        <w:rPr>
          <w:rFonts w:cs="Times New Roman"/>
          <w:sz w:val="26"/>
          <w:szCs w:val="26"/>
        </w:rPr>
        <w:t>о</w:t>
      </w:r>
      <w:r w:rsidRPr="0010524A">
        <w:rPr>
          <w:rFonts w:cs="Times New Roman"/>
          <w:sz w:val="26"/>
          <w:szCs w:val="26"/>
        </w:rPr>
        <w:t>дам к изображению человека, великим победам, торжественным и трагическим событиям, эпической и лирической красоте отечественного пейзажа. Патриот</w:t>
      </w:r>
      <w:r w:rsidRPr="0010524A">
        <w:rPr>
          <w:rFonts w:cs="Times New Roman"/>
          <w:sz w:val="26"/>
          <w:szCs w:val="26"/>
        </w:rPr>
        <w:t>и</w:t>
      </w:r>
      <w:r w:rsidRPr="0010524A">
        <w:rPr>
          <w:rFonts w:cs="Times New Roman"/>
          <w:sz w:val="26"/>
          <w:szCs w:val="26"/>
        </w:rPr>
        <w:t>ческие чувства воспитываются в изучении истории народного искусства, его ж</w:t>
      </w:r>
      <w:r w:rsidRPr="0010524A">
        <w:rPr>
          <w:rFonts w:cs="Times New Roman"/>
          <w:sz w:val="26"/>
          <w:szCs w:val="26"/>
        </w:rPr>
        <w:t>и</w:t>
      </w:r>
      <w:r w:rsidRPr="0010524A">
        <w:rPr>
          <w:rFonts w:cs="Times New Roman"/>
          <w:sz w:val="26"/>
          <w:szCs w:val="26"/>
        </w:rPr>
        <w:t>тейской мудрости и значения символических смыслов. Урок искусства воспит</w:t>
      </w:r>
      <w:r w:rsidRPr="0010524A">
        <w:rPr>
          <w:rFonts w:cs="Times New Roman"/>
          <w:sz w:val="26"/>
          <w:szCs w:val="26"/>
        </w:rPr>
        <w:t>ы</w:t>
      </w:r>
      <w:r w:rsidRPr="0010524A">
        <w:rPr>
          <w:rFonts w:cs="Times New Roman"/>
          <w:sz w:val="26"/>
          <w:szCs w:val="26"/>
        </w:rPr>
        <w:t>вает патриотизм не в декларативной форме, а в процессе собственной художес</w:t>
      </w:r>
      <w:r w:rsidRPr="0010524A">
        <w:rPr>
          <w:rFonts w:cs="Times New Roman"/>
          <w:sz w:val="26"/>
          <w:szCs w:val="26"/>
        </w:rPr>
        <w:t>т</w:t>
      </w:r>
      <w:r w:rsidRPr="0010524A">
        <w:rPr>
          <w:rFonts w:cs="Times New Roman"/>
          <w:sz w:val="26"/>
          <w:szCs w:val="26"/>
        </w:rPr>
        <w:t>венно-практической деятельности обучающегося, который учится чувстве</w:t>
      </w:r>
      <w:r w:rsidRPr="0010524A">
        <w:rPr>
          <w:rFonts w:cs="Times New Roman"/>
          <w:sz w:val="26"/>
          <w:szCs w:val="26"/>
        </w:rPr>
        <w:t>н</w:t>
      </w:r>
      <w:r w:rsidRPr="0010524A">
        <w:rPr>
          <w:rFonts w:cs="Times New Roman"/>
          <w:sz w:val="26"/>
          <w:szCs w:val="26"/>
        </w:rPr>
        <w:t>но-эмоциональному восприятию и творческому созиданию художественного о</w:t>
      </w:r>
      <w:r w:rsidRPr="0010524A">
        <w:rPr>
          <w:rFonts w:cs="Times New Roman"/>
          <w:sz w:val="26"/>
          <w:szCs w:val="26"/>
        </w:rPr>
        <w:t>б</w:t>
      </w:r>
      <w:r w:rsidRPr="0010524A">
        <w:rPr>
          <w:rFonts w:cs="Times New Roman"/>
          <w:sz w:val="26"/>
          <w:szCs w:val="26"/>
        </w:rPr>
        <w:t>раза.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Гражданское воспитание</w:t>
      </w:r>
    </w:p>
    <w:p w:rsidR="00416B7C" w:rsidRPr="0010524A" w:rsidRDefault="00416B7C" w:rsidP="00B82670">
      <w:pPr>
        <w:pStyle w:val="a8"/>
        <w:spacing w:line="240" w:lineRule="auto"/>
        <w:ind w:firstLine="680"/>
        <w:rPr>
          <w:rFonts w:cs="Times New Roman"/>
          <w:spacing w:val="-2"/>
          <w:sz w:val="26"/>
          <w:szCs w:val="26"/>
        </w:rPr>
      </w:pPr>
      <w:r w:rsidRPr="0010524A">
        <w:rPr>
          <w:rFonts w:cs="Times New Roman"/>
          <w:spacing w:val="-2"/>
          <w:sz w:val="26"/>
          <w:szCs w:val="26"/>
        </w:rPr>
        <w:t>Программа по изобразительному искусству направлена на активное прио</w:t>
      </w:r>
      <w:r w:rsidRPr="0010524A">
        <w:rPr>
          <w:rFonts w:cs="Times New Roman"/>
          <w:spacing w:val="-2"/>
          <w:sz w:val="26"/>
          <w:szCs w:val="26"/>
        </w:rPr>
        <w:t>б</w:t>
      </w:r>
      <w:r w:rsidRPr="0010524A">
        <w:rPr>
          <w:rFonts w:cs="Times New Roman"/>
          <w:spacing w:val="-2"/>
          <w:sz w:val="26"/>
          <w:szCs w:val="26"/>
        </w:rPr>
        <w:t>щение обучающихся к ценностям мировой и</w:t>
      </w:r>
      <w:r w:rsidR="00EF4DAB" w:rsidRPr="0010524A">
        <w:rPr>
          <w:rFonts w:cs="Times New Roman"/>
          <w:spacing w:val="-2"/>
          <w:sz w:val="26"/>
          <w:szCs w:val="26"/>
        </w:rPr>
        <w:t xml:space="preserve"> </w:t>
      </w:r>
      <w:r w:rsidRPr="0010524A">
        <w:rPr>
          <w:rFonts w:cs="Times New Roman"/>
          <w:spacing w:val="-2"/>
          <w:sz w:val="26"/>
          <w:szCs w:val="26"/>
        </w:rPr>
        <w:t xml:space="preserve">отечественной культуры. При этом </w:t>
      </w:r>
      <w:r w:rsidRPr="0010524A">
        <w:rPr>
          <w:rFonts w:cs="Times New Roman"/>
          <w:spacing w:val="-2"/>
          <w:sz w:val="26"/>
          <w:szCs w:val="26"/>
        </w:rPr>
        <w:lastRenderedPageBreak/>
        <w:t>реализуются задачи социализации и гражданского воспитания школьника. Форм</w:t>
      </w:r>
      <w:r w:rsidRPr="0010524A">
        <w:rPr>
          <w:rFonts w:cs="Times New Roman"/>
          <w:spacing w:val="-2"/>
          <w:sz w:val="26"/>
          <w:szCs w:val="26"/>
        </w:rPr>
        <w:t>и</w:t>
      </w:r>
      <w:r w:rsidRPr="0010524A">
        <w:rPr>
          <w:rFonts w:cs="Times New Roman"/>
          <w:spacing w:val="-2"/>
          <w:sz w:val="26"/>
          <w:szCs w:val="26"/>
        </w:rPr>
        <w:t>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w:t>
      </w:r>
      <w:r w:rsidRPr="0010524A">
        <w:rPr>
          <w:rFonts w:cs="Times New Roman"/>
          <w:spacing w:val="-2"/>
          <w:sz w:val="26"/>
          <w:szCs w:val="26"/>
        </w:rPr>
        <w:t>ю</w:t>
      </w:r>
      <w:r w:rsidRPr="0010524A">
        <w:rPr>
          <w:rFonts w:cs="Times New Roman"/>
          <w:spacing w:val="-2"/>
          <w:sz w:val="26"/>
          <w:szCs w:val="26"/>
        </w:rPr>
        <w:t>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w:t>
      </w:r>
      <w:r w:rsidRPr="0010524A">
        <w:rPr>
          <w:rFonts w:cs="Times New Roman"/>
          <w:spacing w:val="-2"/>
          <w:sz w:val="26"/>
          <w:szCs w:val="26"/>
        </w:rPr>
        <w:t>а</w:t>
      </w:r>
      <w:r w:rsidRPr="0010524A">
        <w:rPr>
          <w:rFonts w:cs="Times New Roman"/>
          <w:spacing w:val="-2"/>
          <w:sz w:val="26"/>
          <w:szCs w:val="26"/>
        </w:rPr>
        <w:t>новлению чувства личной ответственности.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Духовно-нравственное воспитание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искусстве</w:t>
      </w:r>
      <w:r w:rsidRPr="0010524A">
        <w:rPr>
          <w:rStyle w:val="aa"/>
          <w:rFonts w:cs="Times New Roman"/>
          <w:sz w:val="26"/>
          <w:szCs w:val="26"/>
        </w:rPr>
        <w:t xml:space="preserve"> </w:t>
      </w:r>
      <w:r w:rsidRPr="0010524A">
        <w:rPr>
          <w:rFonts w:cs="Times New Roman"/>
          <w:sz w:val="26"/>
          <w:szCs w:val="26"/>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w:t>
      </w:r>
      <w:r w:rsidRPr="0010524A">
        <w:rPr>
          <w:rFonts w:cs="Times New Roman"/>
          <w:sz w:val="26"/>
          <w:szCs w:val="26"/>
        </w:rPr>
        <w:t>о</w:t>
      </w:r>
      <w:r w:rsidRPr="0010524A">
        <w:rPr>
          <w:rFonts w:cs="Times New Roman"/>
          <w:sz w:val="26"/>
          <w:szCs w:val="26"/>
        </w:rPr>
        <w:t>сознания обучающегося, осознанию себя как личности и члена общества. Ценн</w:t>
      </w:r>
      <w:r w:rsidRPr="0010524A">
        <w:rPr>
          <w:rFonts w:cs="Times New Roman"/>
          <w:sz w:val="26"/>
          <w:szCs w:val="26"/>
        </w:rPr>
        <w:t>о</w:t>
      </w:r>
      <w:r w:rsidRPr="0010524A">
        <w:rPr>
          <w:rFonts w:cs="Times New Roman"/>
          <w:sz w:val="26"/>
          <w:szCs w:val="26"/>
        </w:rPr>
        <w:t>стно-ориентационная и коммуникативная деятельность на занятиях по изобраз</w:t>
      </w:r>
      <w:r w:rsidRPr="0010524A">
        <w:rPr>
          <w:rFonts w:cs="Times New Roman"/>
          <w:sz w:val="26"/>
          <w:szCs w:val="26"/>
        </w:rPr>
        <w:t>и</w:t>
      </w:r>
      <w:r w:rsidRPr="0010524A">
        <w:rPr>
          <w:rFonts w:cs="Times New Roman"/>
          <w:sz w:val="26"/>
          <w:szCs w:val="26"/>
        </w:rPr>
        <w:t>тельному искусству способствует освоению базовых ценностей — формированию отношения к миру, жизни, человеку, семье, труду, культуре как духовному бога</w:t>
      </w:r>
      <w:r w:rsidRPr="0010524A">
        <w:rPr>
          <w:rFonts w:cs="Times New Roman"/>
          <w:sz w:val="26"/>
          <w:szCs w:val="26"/>
        </w:rPr>
        <w:t>т</w:t>
      </w:r>
      <w:r w:rsidRPr="0010524A">
        <w:rPr>
          <w:rFonts w:cs="Times New Roman"/>
          <w:sz w:val="26"/>
          <w:szCs w:val="26"/>
        </w:rPr>
        <w:t>ству общества и важному условию ощущения человеком полноты проживаемой жизни.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4. Эстетическое воспитание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Эстетическое (от греч. aisthetikos — чувствующий, чувственный) — это воспитание чувственной сферы обучающегося на основе всего спектра эстетич</w:t>
      </w:r>
      <w:r w:rsidRPr="0010524A">
        <w:rPr>
          <w:rFonts w:cs="Times New Roman"/>
          <w:sz w:val="26"/>
          <w:szCs w:val="26"/>
        </w:rPr>
        <w:t>е</w:t>
      </w:r>
      <w:r w:rsidRPr="0010524A">
        <w:rPr>
          <w:rFonts w:cs="Times New Roman"/>
          <w:sz w:val="26"/>
          <w:szCs w:val="26"/>
        </w:rPr>
        <w:t>ских категорий: прекрасное, безобразное, трагическое, комическое, высокое, ни</w:t>
      </w:r>
      <w:r w:rsidRPr="0010524A">
        <w:rPr>
          <w:rFonts w:cs="Times New Roman"/>
          <w:sz w:val="26"/>
          <w:szCs w:val="26"/>
        </w:rPr>
        <w:t>з</w:t>
      </w:r>
      <w:r w:rsidRPr="0010524A">
        <w:rPr>
          <w:rFonts w:cs="Times New Roman"/>
          <w:sz w:val="26"/>
          <w:szCs w:val="26"/>
        </w:rPr>
        <w:t>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w:t>
      </w:r>
      <w:r w:rsidRPr="0010524A">
        <w:rPr>
          <w:rFonts w:cs="Times New Roman"/>
          <w:sz w:val="26"/>
          <w:szCs w:val="26"/>
        </w:rPr>
        <w:t>а</w:t>
      </w:r>
      <w:r w:rsidRPr="0010524A">
        <w:rPr>
          <w:rFonts w:cs="Times New Roman"/>
          <w:sz w:val="26"/>
          <w:szCs w:val="26"/>
        </w:rPr>
        <w:t>мореализующейся и ответственной личности, способной к позитивному действию в условиях соревновательной конкуренции. Способствует формированию ценн</w:t>
      </w:r>
      <w:r w:rsidRPr="0010524A">
        <w:rPr>
          <w:rFonts w:cs="Times New Roman"/>
          <w:sz w:val="26"/>
          <w:szCs w:val="26"/>
        </w:rPr>
        <w:t>о</w:t>
      </w:r>
      <w:r w:rsidRPr="0010524A">
        <w:rPr>
          <w:rFonts w:cs="Times New Roman"/>
          <w:sz w:val="26"/>
          <w:szCs w:val="26"/>
        </w:rPr>
        <w:t>стного отношения к природе, труду, искусству, культурному наследию.</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5. Ценности познавательной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w:t>
      </w:r>
      <w:r w:rsidRPr="0010524A">
        <w:rPr>
          <w:rFonts w:cs="Times New Roman"/>
          <w:sz w:val="26"/>
          <w:szCs w:val="26"/>
        </w:rPr>
        <w:t>и</w:t>
      </w:r>
      <w:r w:rsidRPr="0010524A">
        <w:rPr>
          <w:rFonts w:cs="Times New Roman"/>
          <w:sz w:val="26"/>
          <w:szCs w:val="26"/>
        </w:rPr>
        <w:t>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w:t>
      </w:r>
      <w:r w:rsidRPr="0010524A">
        <w:rPr>
          <w:rFonts w:cs="Times New Roman"/>
          <w:sz w:val="26"/>
          <w:szCs w:val="26"/>
        </w:rPr>
        <w:t>ь</w:t>
      </w:r>
      <w:r w:rsidRPr="0010524A">
        <w:rPr>
          <w:rFonts w:cs="Times New Roman"/>
          <w:sz w:val="26"/>
          <w:szCs w:val="26"/>
        </w:rPr>
        <w:t>ного искусства и при выполнении заданий культурно-исторической направленн</w:t>
      </w:r>
      <w:r w:rsidRPr="0010524A">
        <w:rPr>
          <w:rFonts w:cs="Times New Roman"/>
          <w:sz w:val="26"/>
          <w:szCs w:val="26"/>
        </w:rPr>
        <w:t>о</w:t>
      </w:r>
      <w:r w:rsidRPr="0010524A">
        <w:rPr>
          <w:rFonts w:cs="Times New Roman"/>
          <w:sz w:val="26"/>
          <w:szCs w:val="26"/>
        </w:rPr>
        <w:t>сти.</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6. Экологическое воспитание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Повышение уровня экологической культуры, осознание глобального хара</w:t>
      </w:r>
      <w:r w:rsidRPr="0010524A">
        <w:rPr>
          <w:rFonts w:cs="Times New Roman"/>
          <w:sz w:val="26"/>
          <w:szCs w:val="26"/>
        </w:rPr>
        <w:t>к</w:t>
      </w:r>
      <w:r w:rsidRPr="0010524A">
        <w:rPr>
          <w:rFonts w:cs="Times New Roman"/>
          <w:sz w:val="26"/>
          <w:szCs w:val="26"/>
        </w:rPr>
        <w:t>тера экологических проблем, активное неприятие действий, приносящих вред о</w:t>
      </w:r>
      <w:r w:rsidRPr="0010524A">
        <w:rPr>
          <w:rFonts w:cs="Times New Roman"/>
          <w:sz w:val="26"/>
          <w:szCs w:val="26"/>
        </w:rPr>
        <w:t>к</w:t>
      </w:r>
      <w:r w:rsidRPr="0010524A">
        <w:rPr>
          <w:rFonts w:cs="Times New Roman"/>
          <w:sz w:val="26"/>
          <w:szCs w:val="26"/>
        </w:rPr>
        <w:t>ружающей среде, воспитывается в процессе художественно-эстетического н</w:t>
      </w:r>
      <w:r w:rsidRPr="0010524A">
        <w:rPr>
          <w:rFonts w:cs="Times New Roman"/>
          <w:sz w:val="26"/>
          <w:szCs w:val="26"/>
        </w:rPr>
        <w:t>а</w:t>
      </w:r>
      <w:r w:rsidRPr="0010524A">
        <w:rPr>
          <w:rFonts w:cs="Times New Roman"/>
          <w:sz w:val="26"/>
          <w:szCs w:val="26"/>
        </w:rPr>
        <w:t>блюдения природы, её образа в произведениях искусства и личной художестве</w:t>
      </w:r>
      <w:r w:rsidRPr="0010524A">
        <w:rPr>
          <w:rFonts w:cs="Times New Roman"/>
          <w:sz w:val="26"/>
          <w:szCs w:val="26"/>
        </w:rPr>
        <w:t>н</w:t>
      </w:r>
      <w:r w:rsidRPr="0010524A">
        <w:rPr>
          <w:rFonts w:cs="Times New Roman"/>
          <w:sz w:val="26"/>
          <w:szCs w:val="26"/>
        </w:rPr>
        <w:t>но-творческой работе.</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lastRenderedPageBreak/>
        <w:t>7. Трудовое воспитание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w:t>
      </w:r>
      <w:r w:rsidRPr="0010524A">
        <w:rPr>
          <w:rFonts w:cs="Times New Roman"/>
          <w:sz w:val="26"/>
          <w:szCs w:val="26"/>
        </w:rPr>
        <w:t>ы</w:t>
      </w:r>
      <w:r w:rsidRPr="0010524A">
        <w:rPr>
          <w:rFonts w:cs="Times New Roman"/>
          <w:sz w:val="26"/>
          <w:szCs w:val="26"/>
        </w:rPr>
        <w:t>словая деятельность формирует такие качества, как навыки практической (не теоретико-виртуальной) работы своими руками, формирование умений преобр</w:t>
      </w:r>
      <w:r w:rsidRPr="0010524A">
        <w:rPr>
          <w:rFonts w:cs="Times New Roman"/>
          <w:sz w:val="26"/>
          <w:szCs w:val="26"/>
        </w:rPr>
        <w:t>а</w:t>
      </w:r>
      <w:r w:rsidRPr="0010524A">
        <w:rPr>
          <w:rFonts w:cs="Times New Roman"/>
          <w:sz w:val="26"/>
          <w:szCs w:val="26"/>
        </w:rPr>
        <w:t>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8. Воспитывающая предметно-эстетическая среда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w:t>
      </w:r>
      <w:r w:rsidRPr="0010524A">
        <w:rPr>
          <w:rFonts w:cs="Times New Roman"/>
          <w:sz w:val="26"/>
          <w:szCs w:val="26"/>
        </w:rPr>
        <w:t>а</w:t>
      </w:r>
      <w:r w:rsidRPr="0010524A">
        <w:rPr>
          <w:rFonts w:cs="Times New Roman"/>
          <w:sz w:val="26"/>
          <w:szCs w:val="26"/>
        </w:rPr>
        <w:t>ции, среды, календарными событиями школьной жизни. Эта деятельность об</w:t>
      </w:r>
      <w:r w:rsidRPr="0010524A">
        <w:rPr>
          <w:rFonts w:cs="Times New Roman"/>
          <w:sz w:val="26"/>
          <w:szCs w:val="26"/>
        </w:rPr>
        <w:t>у</w:t>
      </w:r>
      <w:r w:rsidRPr="0010524A">
        <w:rPr>
          <w:rFonts w:cs="Times New Roman"/>
          <w:sz w:val="26"/>
          <w:szCs w:val="26"/>
        </w:rPr>
        <w:t>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5F5A77" w:rsidRPr="0010524A" w:rsidRDefault="005F5A77"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Метапредметные результаты освоения основной образовательной пр</w:t>
      </w:r>
      <w:r w:rsidRPr="0010524A">
        <w:rPr>
          <w:rFonts w:cs="Times New Roman"/>
          <w:sz w:val="26"/>
          <w:szCs w:val="26"/>
        </w:rPr>
        <w:t>о</w:t>
      </w:r>
      <w:r w:rsidRPr="0010524A">
        <w:rPr>
          <w:rFonts w:cs="Times New Roman"/>
          <w:sz w:val="26"/>
          <w:szCs w:val="26"/>
        </w:rPr>
        <w:t>граммы, формируемые при изучении предмета «Изобразительное искусство»:</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1. Овладение универсальными познавательными действиями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Формирование пространственных представлений и сенсорных способн</w:t>
      </w:r>
      <w:r w:rsidRPr="0010524A">
        <w:rPr>
          <w:rFonts w:cs="Times New Roman"/>
          <w:sz w:val="26"/>
          <w:szCs w:val="26"/>
        </w:rPr>
        <w:t>о</w:t>
      </w:r>
      <w:r w:rsidRPr="0010524A">
        <w:rPr>
          <w:rFonts w:cs="Times New Roman"/>
          <w:sz w:val="26"/>
          <w:szCs w:val="26"/>
        </w:rPr>
        <w:t>стей: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сравнивать предметные и пространственные объекты по заданным основаниям;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форму предмета, конструкции;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выявлять положение предметной формы в пространстве;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обобщать форму составной конструкции;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анализировать структуру предмета, конструкции, пространства, зр</w:t>
      </w:r>
      <w:r w:rsidRPr="0010524A">
        <w:rPr>
          <w:rFonts w:cs="Times New Roman"/>
          <w:sz w:val="26"/>
          <w:szCs w:val="26"/>
        </w:rPr>
        <w:t>и</w:t>
      </w:r>
      <w:r w:rsidRPr="0010524A">
        <w:rPr>
          <w:rFonts w:cs="Times New Roman"/>
          <w:sz w:val="26"/>
          <w:szCs w:val="26"/>
        </w:rPr>
        <w:t>тельного образа;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структурировать предметно-пространственные явления;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сопоставлять пропорциональное соотношение частей внутри целого и предметов между собой;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абстрагировать образ реальности в построении плоской или пр</w:t>
      </w:r>
      <w:r w:rsidRPr="0010524A">
        <w:rPr>
          <w:rFonts w:cs="Times New Roman"/>
          <w:sz w:val="26"/>
          <w:szCs w:val="26"/>
        </w:rPr>
        <w:t>о</w:t>
      </w:r>
      <w:r w:rsidRPr="0010524A">
        <w:rPr>
          <w:rFonts w:cs="Times New Roman"/>
          <w:sz w:val="26"/>
          <w:szCs w:val="26"/>
        </w:rPr>
        <w:t>странственной композиции.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Базовые логические и исследовательские действия: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явлений худ</w:t>
      </w:r>
      <w:r w:rsidRPr="0010524A">
        <w:rPr>
          <w:rFonts w:cs="Times New Roman"/>
          <w:sz w:val="26"/>
          <w:szCs w:val="26"/>
        </w:rPr>
        <w:t>о</w:t>
      </w:r>
      <w:r w:rsidRPr="0010524A">
        <w:rPr>
          <w:rFonts w:cs="Times New Roman"/>
          <w:sz w:val="26"/>
          <w:szCs w:val="26"/>
        </w:rPr>
        <w:t>жественной культуры;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сопоставлять, анализировать, сравнивать и оценивать с позиций э</w:t>
      </w:r>
      <w:r w:rsidRPr="0010524A">
        <w:rPr>
          <w:rFonts w:cs="Times New Roman"/>
          <w:sz w:val="26"/>
          <w:szCs w:val="26"/>
        </w:rPr>
        <w:t>с</w:t>
      </w:r>
      <w:r w:rsidRPr="0010524A">
        <w:rPr>
          <w:rFonts w:cs="Times New Roman"/>
          <w:sz w:val="26"/>
          <w:szCs w:val="26"/>
        </w:rPr>
        <w:t>тетических категорий явления искусства и действительности;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классифицировать произведения искусства по видам и, соответс</w:t>
      </w:r>
      <w:r w:rsidRPr="0010524A">
        <w:rPr>
          <w:rFonts w:cs="Times New Roman"/>
          <w:sz w:val="26"/>
          <w:szCs w:val="26"/>
        </w:rPr>
        <w:t>т</w:t>
      </w:r>
      <w:r w:rsidRPr="0010524A">
        <w:rPr>
          <w:rFonts w:cs="Times New Roman"/>
          <w:sz w:val="26"/>
          <w:szCs w:val="26"/>
        </w:rPr>
        <w:t>венно, по назначению в жизни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ставить и использовать вопросы как исследовательский инструмент познания;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вести исследовательскую работу по сбору информационного мат</w:t>
      </w:r>
      <w:r w:rsidRPr="0010524A">
        <w:rPr>
          <w:rFonts w:cs="Times New Roman"/>
          <w:sz w:val="26"/>
          <w:szCs w:val="26"/>
        </w:rPr>
        <w:t>е</w:t>
      </w:r>
      <w:r w:rsidRPr="0010524A">
        <w:rPr>
          <w:rFonts w:cs="Times New Roman"/>
          <w:sz w:val="26"/>
          <w:szCs w:val="26"/>
        </w:rPr>
        <w:t>риала по установленной или выбранной теме;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10524A" w:rsidRDefault="00416B7C" w:rsidP="00B82670">
      <w:pPr>
        <w:pStyle w:val="a8"/>
        <w:keepNext/>
        <w:spacing w:line="240" w:lineRule="auto"/>
        <w:ind w:firstLine="680"/>
        <w:rPr>
          <w:rFonts w:cs="Times New Roman"/>
          <w:sz w:val="26"/>
          <w:szCs w:val="26"/>
        </w:rPr>
      </w:pPr>
      <w:r w:rsidRPr="0010524A">
        <w:rPr>
          <w:rFonts w:cs="Times New Roman"/>
          <w:sz w:val="26"/>
          <w:szCs w:val="26"/>
        </w:rPr>
        <w:t>Работа с информацией: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различные методы, в том числе электронные технол</w:t>
      </w:r>
      <w:r w:rsidRPr="0010524A">
        <w:rPr>
          <w:rFonts w:cs="Times New Roman"/>
          <w:sz w:val="26"/>
          <w:szCs w:val="26"/>
        </w:rPr>
        <w:t>о</w:t>
      </w:r>
      <w:r w:rsidRPr="0010524A">
        <w:rPr>
          <w:rFonts w:cs="Times New Roman"/>
          <w:sz w:val="26"/>
          <w:szCs w:val="26"/>
        </w:rPr>
        <w:t>гии, для поиска и отбора информации на основе образовательных задач и заданных критериев;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использовать электронные образовательные ресурсы;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работать с электронными учебными пособиями и учебниками;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выбирать, анализировать, интерпретировать, обобщать и системат</w:t>
      </w:r>
      <w:r w:rsidRPr="0010524A">
        <w:rPr>
          <w:rFonts w:cs="Times New Roman"/>
          <w:sz w:val="26"/>
          <w:szCs w:val="26"/>
        </w:rPr>
        <w:t>и</w:t>
      </w:r>
      <w:r w:rsidRPr="0010524A">
        <w:rPr>
          <w:rFonts w:cs="Times New Roman"/>
          <w:sz w:val="26"/>
          <w:szCs w:val="26"/>
        </w:rPr>
        <w:t>зировать информацию, представленную в произведениях искусства, в текстах, таблицах и схемах;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самостоятельно готовить информацию на заданную или выбранную тему в различных видах её представления: в рисунках и эскизах, тексте, та</w:t>
      </w:r>
      <w:r w:rsidRPr="0010524A">
        <w:rPr>
          <w:rFonts w:cs="Times New Roman"/>
          <w:sz w:val="26"/>
          <w:szCs w:val="26"/>
        </w:rPr>
        <w:t>б</w:t>
      </w:r>
      <w:r w:rsidRPr="0010524A">
        <w:rPr>
          <w:rFonts w:cs="Times New Roman"/>
          <w:sz w:val="26"/>
          <w:szCs w:val="26"/>
        </w:rPr>
        <w:t>лицах, схемах, электронных презентациях.</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2. Овладение универсальными коммуникативными действиями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Понимать искусство в качестве особого языка общения — межличностного (автор — зритель), между поколениями, между народами;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воспринимать и формулировать суждения, выражать эмоции в соо</w:t>
      </w:r>
      <w:r w:rsidRPr="0010524A">
        <w:rPr>
          <w:rFonts w:cs="Times New Roman"/>
          <w:sz w:val="26"/>
          <w:szCs w:val="26"/>
        </w:rPr>
        <w:t>т</w:t>
      </w:r>
      <w:r w:rsidRPr="0010524A">
        <w:rPr>
          <w:rFonts w:cs="Times New Roman"/>
          <w:sz w:val="26"/>
          <w:szCs w:val="26"/>
        </w:rPr>
        <w:t>ветствии с целями и условиями общения, развивая способность к эмпатии и опираясь на восприятие окружающих;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вести диалог и участвовать в дискуссии, проявляя уважительное о</w:t>
      </w:r>
      <w:r w:rsidRPr="0010524A">
        <w:rPr>
          <w:rFonts w:cs="Times New Roman"/>
          <w:sz w:val="26"/>
          <w:szCs w:val="26"/>
        </w:rPr>
        <w:t>т</w:t>
      </w:r>
      <w:r w:rsidRPr="0010524A">
        <w:rPr>
          <w:rFonts w:cs="Times New Roman"/>
          <w:sz w:val="26"/>
          <w:szCs w:val="26"/>
        </w:rPr>
        <w:t>ношение к оппонентам, сопоставлять свои суждения с суждениями участн</w:t>
      </w:r>
      <w:r w:rsidRPr="0010524A">
        <w:rPr>
          <w:rFonts w:cs="Times New Roman"/>
          <w:sz w:val="26"/>
          <w:szCs w:val="26"/>
        </w:rPr>
        <w:t>и</w:t>
      </w:r>
      <w:r w:rsidRPr="0010524A">
        <w:rPr>
          <w:rFonts w:cs="Times New Roman"/>
          <w:sz w:val="26"/>
          <w:szCs w:val="26"/>
        </w:rPr>
        <w:t>ков общения, выявляя и корректно, доказательно отстаивая свои позиции в оценке и понимании обсуждаемого явления; находить общее решение и ра</w:t>
      </w:r>
      <w:r w:rsidRPr="0010524A">
        <w:rPr>
          <w:rFonts w:cs="Times New Roman"/>
          <w:sz w:val="26"/>
          <w:szCs w:val="26"/>
        </w:rPr>
        <w:t>з</w:t>
      </w:r>
      <w:r w:rsidRPr="0010524A">
        <w:rPr>
          <w:rFonts w:cs="Times New Roman"/>
          <w:sz w:val="26"/>
          <w:szCs w:val="26"/>
        </w:rPr>
        <w:t>решать конфликты на основе общих позиций и учёта интересов;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публично представлять и объяснять результаты своего творческого, художественного или исследовательского опыта;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взаимодействовать, сотрудничать в коллективной работе, принимать цель совместной деятельности и строить действия по её достижению, дог</w:t>
      </w:r>
      <w:r w:rsidRPr="0010524A">
        <w:rPr>
          <w:rFonts w:cs="Times New Roman"/>
          <w:sz w:val="26"/>
          <w:szCs w:val="26"/>
        </w:rPr>
        <w:t>о</w:t>
      </w:r>
      <w:r w:rsidRPr="0010524A">
        <w:rPr>
          <w:rFonts w:cs="Times New Roman"/>
          <w:sz w:val="26"/>
          <w:szCs w:val="26"/>
        </w:rPr>
        <w:t>вариваться, проявлять готовность руководить, выполнять поручения, подч</w:t>
      </w:r>
      <w:r w:rsidRPr="0010524A">
        <w:rPr>
          <w:rFonts w:cs="Times New Roman"/>
          <w:sz w:val="26"/>
          <w:szCs w:val="26"/>
        </w:rPr>
        <w:t>и</w:t>
      </w:r>
      <w:r w:rsidRPr="0010524A">
        <w:rPr>
          <w:rFonts w:cs="Times New Roman"/>
          <w:sz w:val="26"/>
          <w:szCs w:val="26"/>
        </w:rPr>
        <w:t>няться, ответственно относиться к задачам, своей роли в достижении общего результата.</w:t>
      </w: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3. Овладение универсальными регулятивными действиями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Самоорганизация: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осознавать или самостоятельно формулировать цель и результат в</w:t>
      </w:r>
      <w:r w:rsidRPr="0010524A">
        <w:rPr>
          <w:rFonts w:cs="Times New Roman"/>
          <w:sz w:val="26"/>
          <w:szCs w:val="26"/>
        </w:rPr>
        <w:t>ы</w:t>
      </w:r>
      <w:r w:rsidRPr="0010524A">
        <w:rPr>
          <w:rFonts w:cs="Times New Roman"/>
          <w:sz w:val="26"/>
          <w:szCs w:val="26"/>
        </w:rPr>
        <w:t>полнения учебных задач, осознанно подчиняя поставленной цели сове</w:t>
      </w:r>
      <w:r w:rsidRPr="0010524A">
        <w:rPr>
          <w:rFonts w:cs="Times New Roman"/>
          <w:sz w:val="26"/>
          <w:szCs w:val="26"/>
        </w:rPr>
        <w:t>р</w:t>
      </w:r>
      <w:r w:rsidRPr="0010524A">
        <w:rPr>
          <w:rFonts w:cs="Times New Roman"/>
          <w:sz w:val="26"/>
          <w:szCs w:val="26"/>
        </w:rPr>
        <w:t>шаемые учебные действия, развивать мотивы и интересы своей учебной деятельности;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планировать пути достижения поставленных целей, составлять а</w:t>
      </w:r>
      <w:r w:rsidRPr="0010524A">
        <w:rPr>
          <w:rFonts w:cs="Times New Roman"/>
          <w:sz w:val="26"/>
          <w:szCs w:val="26"/>
        </w:rPr>
        <w:t>л</w:t>
      </w:r>
      <w:r w:rsidRPr="0010524A">
        <w:rPr>
          <w:rFonts w:cs="Times New Roman"/>
          <w:sz w:val="26"/>
          <w:szCs w:val="26"/>
        </w:rPr>
        <w:t>горитм действий, осознанно выбирать наиболее эффективные способы р</w:t>
      </w:r>
      <w:r w:rsidRPr="0010524A">
        <w:rPr>
          <w:rFonts w:cs="Times New Roman"/>
          <w:sz w:val="26"/>
          <w:szCs w:val="26"/>
        </w:rPr>
        <w:t>е</w:t>
      </w:r>
      <w:r w:rsidRPr="0010524A">
        <w:rPr>
          <w:rFonts w:cs="Times New Roman"/>
          <w:sz w:val="26"/>
          <w:szCs w:val="26"/>
        </w:rPr>
        <w:t>шения учебных, познавательных, художественно-творческих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организовывать своё рабочее место для практической работы, сохраняя порядок в окружающем пространстве и бережно относясь к и</w:t>
      </w:r>
      <w:r w:rsidRPr="0010524A">
        <w:rPr>
          <w:rFonts w:cs="Times New Roman"/>
          <w:sz w:val="26"/>
          <w:szCs w:val="26"/>
        </w:rPr>
        <w:t>с</w:t>
      </w:r>
      <w:r w:rsidRPr="0010524A">
        <w:rPr>
          <w:rFonts w:cs="Times New Roman"/>
          <w:sz w:val="26"/>
          <w:szCs w:val="26"/>
        </w:rPr>
        <w:t>пользуемым материалам.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Самоконтроль:</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соотносить свои действия с планируемыми результатами, осущест</w:t>
      </w:r>
      <w:r w:rsidRPr="0010524A">
        <w:rPr>
          <w:rFonts w:cs="Times New Roman"/>
          <w:sz w:val="26"/>
          <w:szCs w:val="26"/>
        </w:rPr>
        <w:t>в</w:t>
      </w:r>
      <w:r w:rsidRPr="0010524A">
        <w:rPr>
          <w:rFonts w:cs="Times New Roman"/>
          <w:sz w:val="26"/>
          <w:szCs w:val="26"/>
        </w:rPr>
        <w:t>лять контроль своей деятельности в процессе достижения результата;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основами самоконтроля, рефлексии, самооценки на основе соответствующих целям критериев.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Эмоциональный интеллект:</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развивать способность управлять собственными эмоциями, стр</w:t>
      </w:r>
      <w:r w:rsidRPr="0010524A">
        <w:rPr>
          <w:rFonts w:cs="Times New Roman"/>
          <w:sz w:val="26"/>
          <w:szCs w:val="26"/>
        </w:rPr>
        <w:t>е</w:t>
      </w:r>
      <w:r w:rsidRPr="0010524A">
        <w:rPr>
          <w:rFonts w:cs="Times New Roman"/>
          <w:sz w:val="26"/>
          <w:szCs w:val="26"/>
        </w:rPr>
        <w:t>миться к пониманию эмоций других;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развивать свои эмпатические способности, способность сопереживать, понимать намерения и переживания свои и других;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признавать своё и чужое право на ошибку;</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работать индивидуально и в группе; продуктивно участвовать в уче</w:t>
      </w:r>
      <w:r w:rsidRPr="0010524A">
        <w:rPr>
          <w:rFonts w:cs="Times New Roman"/>
          <w:spacing w:val="-2"/>
          <w:sz w:val="26"/>
          <w:szCs w:val="26"/>
        </w:rPr>
        <w:t>б</w:t>
      </w:r>
      <w:r w:rsidRPr="0010524A">
        <w:rPr>
          <w:rFonts w:cs="Times New Roman"/>
          <w:spacing w:val="-2"/>
          <w:sz w:val="26"/>
          <w:szCs w:val="26"/>
        </w:rPr>
        <w:t>ном сотрудничестве, в совместной деятельности со сверстниками, с педагогами и межвозрастном взаимодействии.</w:t>
      </w:r>
    </w:p>
    <w:p w:rsidR="005F5A77" w:rsidRPr="0010524A" w:rsidRDefault="005F5A77"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формируемые в ходе изучения предмета «Изобр</w:t>
      </w:r>
      <w:r w:rsidRPr="0010524A">
        <w:rPr>
          <w:rFonts w:cs="Times New Roman"/>
          <w:sz w:val="26"/>
          <w:szCs w:val="26"/>
        </w:rPr>
        <w:t>а</w:t>
      </w:r>
      <w:r w:rsidRPr="0010524A">
        <w:rPr>
          <w:rFonts w:cs="Times New Roman"/>
          <w:sz w:val="26"/>
          <w:szCs w:val="26"/>
        </w:rPr>
        <w:t>зительное искусство», сгруппированы по учебным модулям и должны отражать сформированность умений.</w:t>
      </w:r>
    </w:p>
    <w:p w:rsidR="00416B7C" w:rsidRPr="0010524A" w:rsidRDefault="00416B7C" w:rsidP="00B82670">
      <w:pPr>
        <w:pStyle w:val="3"/>
        <w:spacing w:before="0" w:after="0" w:line="240" w:lineRule="auto"/>
        <w:ind w:firstLine="680"/>
        <w:jc w:val="both"/>
        <w:rPr>
          <w:rFonts w:cs="Times New Roman"/>
          <w:spacing w:val="-2"/>
          <w:sz w:val="26"/>
          <w:szCs w:val="26"/>
        </w:rPr>
      </w:pPr>
      <w:r w:rsidRPr="0010524A">
        <w:rPr>
          <w:rFonts w:cs="Times New Roman"/>
          <w:spacing w:val="-2"/>
          <w:sz w:val="26"/>
          <w:szCs w:val="26"/>
        </w:rPr>
        <w:t>Модуль № 1 «Декоративно-прикладное и народное искусство»: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(уметь рассуждать, приводить примеры) о м</w:t>
      </w:r>
      <w:r w:rsidRPr="0010524A">
        <w:rPr>
          <w:rFonts w:cs="Times New Roman"/>
          <w:sz w:val="26"/>
          <w:szCs w:val="26"/>
        </w:rPr>
        <w:t>и</w:t>
      </w:r>
      <w:r w:rsidRPr="0010524A">
        <w:rPr>
          <w:rFonts w:cs="Times New Roman"/>
          <w:sz w:val="26"/>
          <w:szCs w:val="26"/>
        </w:rPr>
        <w:t>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коммуникативные, познавательные и культовые функции декоративно-прикладного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произведения декоративно-прикладного искус</w:t>
      </w:r>
      <w:r w:rsidRPr="0010524A">
        <w:rPr>
          <w:rFonts w:cs="Times New Roman"/>
          <w:spacing w:val="-4"/>
          <w:sz w:val="26"/>
          <w:szCs w:val="26"/>
        </w:rPr>
        <w:t>ства по материалу (дерево, металл, керамика, текстиль, стекло</w:t>
      </w:r>
      <w:r w:rsidRPr="0010524A">
        <w:rPr>
          <w:rFonts w:cs="Times New Roman"/>
          <w:sz w:val="26"/>
          <w:szCs w:val="26"/>
        </w:rPr>
        <w:t>, камень, кость, др.); уметь характеризовать неразрывную связь декора и материала;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распознавать и называть техники исполнения произведений декор</w:t>
      </w:r>
      <w:r w:rsidRPr="0010524A">
        <w:rPr>
          <w:rFonts w:cs="Times New Roman"/>
          <w:sz w:val="26"/>
          <w:szCs w:val="26"/>
        </w:rPr>
        <w:t>а</w:t>
      </w:r>
      <w:r w:rsidRPr="0010524A">
        <w:rPr>
          <w:rFonts w:cs="Times New Roman"/>
          <w:sz w:val="26"/>
          <w:szCs w:val="26"/>
        </w:rPr>
        <w:t>тивно-прикладного искусства в разных материалах: резьба, роспись, выши</w:t>
      </w:r>
      <w:r w:rsidRPr="0010524A">
        <w:rPr>
          <w:rFonts w:cs="Times New Roman"/>
          <w:sz w:val="26"/>
          <w:szCs w:val="26"/>
        </w:rPr>
        <w:t>в</w:t>
      </w:r>
      <w:r w:rsidRPr="0010524A">
        <w:rPr>
          <w:rFonts w:cs="Times New Roman"/>
          <w:sz w:val="26"/>
          <w:szCs w:val="26"/>
        </w:rPr>
        <w:t>ка, ткачество, плетение, ковка,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специфику образного языка декоративного искусства — его знаковую природу, орнаментальность, стилизацию изображения;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разные виды орнамента по сюжетной основе: геометрич</w:t>
      </w:r>
      <w:r w:rsidRPr="0010524A">
        <w:rPr>
          <w:rFonts w:cs="Times New Roman"/>
          <w:sz w:val="26"/>
          <w:szCs w:val="26"/>
        </w:rPr>
        <w:t>е</w:t>
      </w:r>
      <w:r w:rsidRPr="0010524A">
        <w:rPr>
          <w:rFonts w:cs="Times New Roman"/>
          <w:sz w:val="26"/>
          <w:szCs w:val="26"/>
        </w:rPr>
        <w:t>ский, растительный, зооморфный, антропоморфный;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владеть практическими навыками самостоятельного творческого создания орнаментов ленточных, сетчатых, центрических;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значении ритма, раппорта, различных видов симметрии в п</w:t>
      </w:r>
      <w:r w:rsidRPr="0010524A">
        <w:rPr>
          <w:rFonts w:cs="Times New Roman"/>
          <w:sz w:val="26"/>
          <w:szCs w:val="26"/>
        </w:rPr>
        <w:t>о</w:t>
      </w:r>
      <w:r w:rsidRPr="0010524A">
        <w:rPr>
          <w:rFonts w:cs="Times New Roman"/>
          <w:sz w:val="26"/>
          <w:szCs w:val="26"/>
        </w:rPr>
        <w:t>строении орнамента и уметь применять эти знания в собственных творческих декоративных работах;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овладеть практическими навыками стилизованного — орнаментал</w:t>
      </w:r>
      <w:r w:rsidRPr="0010524A">
        <w:rPr>
          <w:rFonts w:cs="Times New Roman"/>
          <w:sz w:val="26"/>
          <w:szCs w:val="26"/>
        </w:rPr>
        <w:t>ь</w:t>
      </w:r>
      <w:r w:rsidRPr="0010524A">
        <w:rPr>
          <w:rFonts w:cs="Times New Roman"/>
          <w:sz w:val="26"/>
          <w:szCs w:val="26"/>
        </w:rPr>
        <w:t>ного лаконичного изображения деталей природы, стилизованного обобщё</w:t>
      </w:r>
      <w:r w:rsidRPr="0010524A">
        <w:rPr>
          <w:rFonts w:cs="Times New Roman"/>
          <w:sz w:val="26"/>
          <w:szCs w:val="26"/>
        </w:rPr>
        <w:t>н</w:t>
      </w:r>
      <w:r w:rsidRPr="0010524A">
        <w:rPr>
          <w:rFonts w:cs="Times New Roman"/>
          <w:sz w:val="26"/>
          <w:szCs w:val="26"/>
        </w:rPr>
        <w:t>ного изображения представителей животного мира, сказочных и мифолог</w:t>
      </w:r>
      <w:r w:rsidRPr="0010524A">
        <w:rPr>
          <w:rFonts w:cs="Times New Roman"/>
          <w:sz w:val="26"/>
          <w:szCs w:val="26"/>
        </w:rPr>
        <w:t>и</w:t>
      </w:r>
      <w:r w:rsidRPr="0010524A">
        <w:rPr>
          <w:rFonts w:cs="Times New Roman"/>
          <w:sz w:val="26"/>
          <w:szCs w:val="26"/>
        </w:rPr>
        <w:t>ческих персонажей с опорой на традиционные образы мирового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символическое значение традиционных знаков н</w:t>
      </w:r>
      <w:r w:rsidRPr="0010524A">
        <w:rPr>
          <w:rFonts w:cs="Times New Roman"/>
          <w:sz w:val="26"/>
          <w:szCs w:val="26"/>
        </w:rPr>
        <w:t>а</w:t>
      </w:r>
      <w:r w:rsidRPr="0010524A">
        <w:rPr>
          <w:rFonts w:cs="Times New Roman"/>
          <w:sz w:val="26"/>
          <w:szCs w:val="26"/>
        </w:rPr>
        <w:t>родного крестьянского искусства (солярные знаки, древо жизни, конь, птица, мать-земля);</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знать и самостоятельно изображать конструкцию традиционного кр</w:t>
      </w:r>
      <w:r w:rsidRPr="0010524A">
        <w:rPr>
          <w:rFonts w:cs="Times New Roman"/>
          <w:spacing w:val="-2"/>
          <w:sz w:val="26"/>
          <w:szCs w:val="26"/>
        </w:rPr>
        <w:t>е</w:t>
      </w:r>
      <w:r w:rsidRPr="0010524A">
        <w:rPr>
          <w:rFonts w:cs="Times New Roman"/>
          <w:spacing w:val="-2"/>
          <w:sz w:val="26"/>
          <w:szCs w:val="26"/>
        </w:rPr>
        <w:t>стьянского дома, его декоративное убранство, уметь объяснять функционал</w:t>
      </w:r>
      <w:r w:rsidRPr="0010524A">
        <w:rPr>
          <w:rFonts w:cs="Times New Roman"/>
          <w:spacing w:val="-2"/>
          <w:sz w:val="26"/>
          <w:szCs w:val="26"/>
        </w:rPr>
        <w:t>ь</w:t>
      </w:r>
      <w:r w:rsidRPr="0010524A">
        <w:rPr>
          <w:rFonts w:cs="Times New Roman"/>
          <w:spacing w:val="-2"/>
          <w:sz w:val="26"/>
          <w:szCs w:val="26"/>
        </w:rPr>
        <w:t>ное, декоративное и символическое единство его деталей; объяснять крест</w:t>
      </w:r>
      <w:r w:rsidRPr="0010524A">
        <w:rPr>
          <w:rFonts w:cs="Times New Roman"/>
          <w:spacing w:val="-2"/>
          <w:sz w:val="26"/>
          <w:szCs w:val="26"/>
        </w:rPr>
        <w:t>ь</w:t>
      </w:r>
      <w:r w:rsidRPr="0010524A">
        <w:rPr>
          <w:rFonts w:cs="Times New Roman"/>
          <w:spacing w:val="-2"/>
          <w:sz w:val="26"/>
          <w:szCs w:val="26"/>
        </w:rPr>
        <w:t>янский дом как отражение уклада крестьянской жизни и памятник архите</w:t>
      </w:r>
      <w:r w:rsidRPr="0010524A">
        <w:rPr>
          <w:rFonts w:cs="Times New Roman"/>
          <w:spacing w:val="-2"/>
          <w:sz w:val="26"/>
          <w:szCs w:val="26"/>
        </w:rPr>
        <w:t>к</w:t>
      </w:r>
      <w:r w:rsidRPr="0010524A">
        <w:rPr>
          <w:rFonts w:cs="Times New Roman"/>
          <w:spacing w:val="-2"/>
          <w:sz w:val="26"/>
          <w:szCs w:val="26"/>
        </w:rPr>
        <w:t>туры;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практический опыт изображения характерных традиционных предметов крестьянского быта;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освоить конструкцию народного праздничного костюма, его обра</w:t>
      </w:r>
      <w:r w:rsidRPr="0010524A">
        <w:rPr>
          <w:rFonts w:cs="Times New Roman"/>
          <w:sz w:val="26"/>
          <w:szCs w:val="26"/>
        </w:rPr>
        <w:t>з</w:t>
      </w:r>
      <w:r w:rsidRPr="0010524A">
        <w:rPr>
          <w:rFonts w:cs="Times New Roman"/>
          <w:sz w:val="26"/>
          <w:szCs w:val="26"/>
        </w:rPr>
        <w:t>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осознавать произведения народного искусства как бесценное кул</w:t>
      </w:r>
      <w:r w:rsidRPr="0010524A">
        <w:rPr>
          <w:rFonts w:cs="Times New Roman"/>
          <w:sz w:val="26"/>
          <w:szCs w:val="26"/>
        </w:rPr>
        <w:t>ь</w:t>
      </w:r>
      <w:r w:rsidRPr="0010524A">
        <w:rPr>
          <w:rFonts w:cs="Times New Roman"/>
          <w:sz w:val="26"/>
          <w:szCs w:val="26"/>
        </w:rPr>
        <w:t>турное наследие, хранящее в своих материальных формах глубинные д</w:t>
      </w:r>
      <w:r w:rsidRPr="0010524A">
        <w:rPr>
          <w:rFonts w:cs="Times New Roman"/>
          <w:sz w:val="26"/>
          <w:szCs w:val="26"/>
        </w:rPr>
        <w:t>у</w:t>
      </w:r>
      <w:r w:rsidRPr="0010524A">
        <w:rPr>
          <w:rFonts w:cs="Times New Roman"/>
          <w:sz w:val="26"/>
          <w:szCs w:val="26"/>
        </w:rPr>
        <w:t>ховные ценности;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и уметь изображать или конструировать устройство традиц</w:t>
      </w:r>
      <w:r w:rsidRPr="0010524A">
        <w:rPr>
          <w:rFonts w:cs="Times New Roman"/>
          <w:sz w:val="26"/>
          <w:szCs w:val="26"/>
        </w:rPr>
        <w:t>и</w:t>
      </w:r>
      <w:r w:rsidRPr="0010524A">
        <w:rPr>
          <w:rFonts w:cs="Times New Roman"/>
          <w:sz w:val="26"/>
          <w:szCs w:val="26"/>
        </w:rPr>
        <w:t>онных жилищ разных народов, например юрты, сакли, хаты-мазанки; объя</w:t>
      </w:r>
      <w:r w:rsidRPr="0010524A">
        <w:rPr>
          <w:rFonts w:cs="Times New Roman"/>
          <w:sz w:val="26"/>
          <w:szCs w:val="26"/>
        </w:rPr>
        <w:t>с</w:t>
      </w:r>
      <w:r w:rsidRPr="0010524A">
        <w:rPr>
          <w:rFonts w:cs="Times New Roman"/>
          <w:sz w:val="26"/>
          <w:szCs w:val="26"/>
        </w:rPr>
        <w:t>нять семантическое значение деталей конструкции и декора, их связь с пр</w:t>
      </w:r>
      <w:r w:rsidRPr="0010524A">
        <w:rPr>
          <w:rFonts w:cs="Times New Roman"/>
          <w:sz w:val="26"/>
          <w:szCs w:val="26"/>
        </w:rPr>
        <w:t>и</w:t>
      </w:r>
      <w:r w:rsidRPr="0010524A">
        <w:rPr>
          <w:rFonts w:cs="Times New Roman"/>
          <w:sz w:val="26"/>
          <w:szCs w:val="26"/>
        </w:rPr>
        <w:t>родой, трудом и бытом;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w:t>
      </w:r>
      <w:r w:rsidRPr="0010524A">
        <w:rPr>
          <w:rFonts w:cs="Times New Roman"/>
          <w:sz w:val="26"/>
          <w:szCs w:val="26"/>
        </w:rPr>
        <w:t>а</w:t>
      </w:r>
      <w:r w:rsidRPr="0010524A">
        <w:rPr>
          <w:rFonts w:cs="Times New Roman"/>
          <w:sz w:val="26"/>
          <w:szCs w:val="26"/>
        </w:rPr>
        <w:t>тивно-прикладного искусства, его единство и целостность для каждой ко</w:t>
      </w:r>
      <w:r w:rsidRPr="0010524A">
        <w:rPr>
          <w:rFonts w:cs="Times New Roman"/>
          <w:sz w:val="26"/>
          <w:szCs w:val="26"/>
        </w:rPr>
        <w:t>н</w:t>
      </w:r>
      <w:r w:rsidRPr="0010524A">
        <w:rPr>
          <w:rFonts w:cs="Times New Roman"/>
          <w:sz w:val="26"/>
          <w:szCs w:val="26"/>
        </w:rPr>
        <w:t>кретной культуры, определяемые природными условиями и сложившийся историей;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значение народных промыслов и традиций художестве</w:t>
      </w:r>
      <w:r w:rsidRPr="0010524A">
        <w:rPr>
          <w:rFonts w:cs="Times New Roman"/>
          <w:sz w:val="26"/>
          <w:szCs w:val="26"/>
        </w:rPr>
        <w:t>н</w:t>
      </w:r>
      <w:r w:rsidRPr="0010524A">
        <w:rPr>
          <w:rFonts w:cs="Times New Roman"/>
          <w:sz w:val="26"/>
          <w:szCs w:val="26"/>
        </w:rPr>
        <w:t>ного ремесла в современной жизни;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рассказывать о происхождении народных художественных пром</w:t>
      </w:r>
      <w:r w:rsidRPr="0010524A">
        <w:rPr>
          <w:rFonts w:cs="Times New Roman"/>
          <w:sz w:val="26"/>
          <w:szCs w:val="26"/>
        </w:rPr>
        <w:t>ы</w:t>
      </w:r>
      <w:r w:rsidRPr="0010524A">
        <w:rPr>
          <w:rFonts w:cs="Times New Roman"/>
          <w:sz w:val="26"/>
          <w:szCs w:val="26"/>
        </w:rPr>
        <w:t>слов; о соотношении ремесла и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называть характерные черты орнаментов и изделий ряда</w:t>
      </w:r>
      <w:r w:rsidR="00571787" w:rsidRPr="0010524A">
        <w:rPr>
          <w:rFonts w:cs="Times New Roman"/>
          <w:sz w:val="26"/>
          <w:szCs w:val="26"/>
        </w:rPr>
        <w:t xml:space="preserve"> </w:t>
      </w:r>
      <w:r w:rsidRPr="0010524A">
        <w:rPr>
          <w:rFonts w:cs="Times New Roman"/>
          <w:sz w:val="26"/>
          <w:szCs w:val="26"/>
        </w:rPr>
        <w:t>отечес</w:t>
      </w:r>
      <w:r w:rsidRPr="0010524A">
        <w:rPr>
          <w:rFonts w:cs="Times New Roman"/>
          <w:sz w:val="26"/>
          <w:szCs w:val="26"/>
        </w:rPr>
        <w:t>т</w:t>
      </w:r>
      <w:r w:rsidRPr="0010524A">
        <w:rPr>
          <w:rFonts w:cs="Times New Roman"/>
          <w:sz w:val="26"/>
          <w:szCs w:val="26"/>
        </w:rPr>
        <w:t>венных народных художественных промыслов;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древние образы народного искусства в произвед</w:t>
      </w:r>
      <w:r w:rsidRPr="0010524A">
        <w:rPr>
          <w:rFonts w:cs="Times New Roman"/>
          <w:sz w:val="26"/>
          <w:szCs w:val="26"/>
        </w:rPr>
        <w:t>е</w:t>
      </w:r>
      <w:r w:rsidRPr="0010524A">
        <w:rPr>
          <w:rFonts w:cs="Times New Roman"/>
          <w:sz w:val="26"/>
          <w:szCs w:val="26"/>
        </w:rPr>
        <w:t>ниях современных народных промыслов;</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уметь перечислять материалы, используемые в народных художес</w:t>
      </w:r>
      <w:r w:rsidRPr="0010524A">
        <w:rPr>
          <w:rFonts w:cs="Times New Roman"/>
          <w:spacing w:val="-2"/>
          <w:sz w:val="26"/>
          <w:szCs w:val="26"/>
        </w:rPr>
        <w:t>т</w:t>
      </w:r>
      <w:r w:rsidRPr="0010524A">
        <w:rPr>
          <w:rFonts w:cs="Times New Roman"/>
          <w:spacing w:val="-2"/>
          <w:sz w:val="26"/>
          <w:szCs w:val="26"/>
        </w:rPr>
        <w:t>венных промыслах: дерево, глина, металл, стекло,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изделия народных художественных промыслов по мат</w:t>
      </w:r>
      <w:r w:rsidRPr="0010524A">
        <w:rPr>
          <w:rFonts w:cs="Times New Roman"/>
          <w:sz w:val="26"/>
          <w:szCs w:val="26"/>
        </w:rPr>
        <w:t>е</w:t>
      </w:r>
      <w:r w:rsidRPr="0010524A">
        <w:rPr>
          <w:rFonts w:cs="Times New Roman"/>
          <w:sz w:val="26"/>
          <w:szCs w:val="26"/>
        </w:rPr>
        <w:t>риалу изготовления и технике декора;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связь между материалом, формой и техникой декора в произведениях народных промыслов;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приёмах и последовательности работы при создании изделий некоторых художественных промыслов;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объяснять значение государственной символики, иметь представление о значении и содержании геральдики;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w:t>
      </w:r>
      <w:r w:rsidRPr="0010524A">
        <w:rPr>
          <w:rFonts w:cs="Times New Roman"/>
          <w:sz w:val="26"/>
          <w:szCs w:val="26"/>
        </w:rPr>
        <w:t>а</w:t>
      </w:r>
      <w:r w:rsidRPr="0010524A">
        <w:rPr>
          <w:rFonts w:cs="Times New Roman"/>
          <w:sz w:val="26"/>
          <w:szCs w:val="26"/>
        </w:rPr>
        <w:t>значение;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ориентироваться в широком разнообразии современного декорати</w:t>
      </w:r>
      <w:r w:rsidRPr="0010524A">
        <w:rPr>
          <w:rFonts w:cs="Times New Roman"/>
          <w:sz w:val="26"/>
          <w:szCs w:val="26"/>
        </w:rPr>
        <w:t>в</w:t>
      </w:r>
      <w:r w:rsidRPr="0010524A">
        <w:rPr>
          <w:rFonts w:cs="Times New Roman"/>
          <w:sz w:val="26"/>
          <w:szCs w:val="26"/>
        </w:rPr>
        <w:t xml:space="preserve">но-прикладного искусства; различать по материалам, </w:t>
      </w:r>
      <w:r w:rsidRPr="0010524A">
        <w:rPr>
          <w:rFonts w:cs="Times New Roman"/>
          <w:spacing w:val="-2"/>
          <w:sz w:val="26"/>
          <w:szCs w:val="26"/>
        </w:rPr>
        <w:t>технике исполнения художественное стекло, керамику, ковку</w:t>
      </w:r>
      <w:r w:rsidRPr="0010524A">
        <w:rPr>
          <w:rFonts w:cs="Times New Roman"/>
          <w:sz w:val="26"/>
          <w:szCs w:val="26"/>
        </w:rPr>
        <w:t>, литьё, гобелен и т. д.;</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овладевать навыками коллективной практической творческой работы по оформлению пространства школы и школьных праздников.</w:t>
      </w:r>
    </w:p>
    <w:p w:rsidR="005F5A77" w:rsidRPr="0010524A" w:rsidRDefault="005F5A7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Модуль № 2 «Живопись, графика, скульптура»: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различия между пространственными и временными видами искусства и их значение в жизни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причины деления пространственных искусств на виды;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основные виды живописи, графики и скульптуры, объяснять их назначение в жизни людей.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Язык изобразительного искусства и его выразительные средства: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и характеризовать традиционные художественные мат</w:t>
      </w:r>
      <w:r w:rsidRPr="0010524A">
        <w:rPr>
          <w:rFonts w:cs="Times New Roman"/>
          <w:sz w:val="26"/>
          <w:szCs w:val="26"/>
        </w:rPr>
        <w:t>е</w:t>
      </w:r>
      <w:r w:rsidRPr="0010524A">
        <w:rPr>
          <w:rFonts w:cs="Times New Roman"/>
          <w:sz w:val="26"/>
          <w:szCs w:val="26"/>
        </w:rPr>
        <w:t>риалы для графики, живописи, скульптуры;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осознавать значение материала в создании художественного образа; уметь различать и объяснять роль художественного материала в произвед</w:t>
      </w:r>
      <w:r w:rsidRPr="0010524A">
        <w:rPr>
          <w:rFonts w:cs="Times New Roman"/>
          <w:sz w:val="26"/>
          <w:szCs w:val="26"/>
        </w:rPr>
        <w:t>е</w:t>
      </w:r>
      <w:r w:rsidRPr="0010524A">
        <w:rPr>
          <w:rFonts w:cs="Times New Roman"/>
          <w:sz w:val="26"/>
          <w:szCs w:val="26"/>
        </w:rPr>
        <w:t>ниях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практические навыки изображения карандашами разной ж</w:t>
      </w:r>
      <w:r w:rsidRPr="0010524A">
        <w:rPr>
          <w:rFonts w:cs="Times New Roman"/>
          <w:sz w:val="26"/>
          <w:szCs w:val="26"/>
        </w:rPr>
        <w:t>ё</w:t>
      </w:r>
      <w:r w:rsidRPr="0010524A">
        <w:rPr>
          <w:rFonts w:cs="Times New Roman"/>
          <w:sz w:val="26"/>
          <w:szCs w:val="26"/>
        </w:rPr>
        <w:t>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различных художественных техниках в и</w:t>
      </w:r>
      <w:r w:rsidRPr="0010524A">
        <w:rPr>
          <w:rFonts w:cs="Times New Roman"/>
          <w:sz w:val="26"/>
          <w:szCs w:val="26"/>
        </w:rPr>
        <w:t>с</w:t>
      </w:r>
      <w:r w:rsidRPr="0010524A">
        <w:rPr>
          <w:rFonts w:cs="Times New Roman"/>
          <w:sz w:val="26"/>
          <w:szCs w:val="26"/>
        </w:rPr>
        <w:t>пользовании художественных материалов;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роль рисунка как основы изобразительной деятельности;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учебного рисунка — светотеневого изображения объё</w:t>
      </w:r>
      <w:r w:rsidRPr="0010524A">
        <w:rPr>
          <w:rFonts w:cs="Times New Roman"/>
          <w:sz w:val="26"/>
          <w:szCs w:val="26"/>
        </w:rPr>
        <w:t>м</w:t>
      </w:r>
      <w:r w:rsidRPr="0010524A">
        <w:rPr>
          <w:rFonts w:cs="Times New Roman"/>
          <w:sz w:val="26"/>
          <w:szCs w:val="26"/>
        </w:rPr>
        <w:t>ных форм;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основы линейной перспективы и уметь изображать объёмные геометрические тела на двухмерной плоскости;</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знать понятия графической грамоты изображения предмета «осв</w:t>
      </w:r>
      <w:r w:rsidRPr="0010524A">
        <w:rPr>
          <w:rFonts w:cs="Times New Roman"/>
          <w:spacing w:val="-2"/>
          <w:sz w:val="26"/>
          <w:szCs w:val="26"/>
        </w:rPr>
        <w:t>е</w:t>
      </w:r>
      <w:r w:rsidRPr="0010524A">
        <w:rPr>
          <w:rFonts w:cs="Times New Roman"/>
          <w:spacing w:val="-2"/>
          <w:sz w:val="26"/>
          <w:szCs w:val="26"/>
        </w:rPr>
        <w:t>щённая часть», «блик», «полутень», «собственная тень», «падающая тень» и уметь их применять в практике рисунка;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содержание понятий «тон», «тональные отношения» и иметь опыт их визуального анализа;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обладать навыком определения конструкции сложных форм, ге</w:t>
      </w:r>
      <w:r w:rsidRPr="0010524A">
        <w:rPr>
          <w:rFonts w:cs="Times New Roman"/>
          <w:sz w:val="26"/>
          <w:szCs w:val="26"/>
        </w:rPr>
        <w:t>о</w:t>
      </w:r>
      <w:r w:rsidRPr="0010524A">
        <w:rPr>
          <w:rFonts w:cs="Times New Roman"/>
          <w:sz w:val="26"/>
          <w:szCs w:val="26"/>
        </w:rPr>
        <w:t>метризации плоскостных и объёмных форм, умением соотносить между с</w:t>
      </w:r>
      <w:r w:rsidRPr="0010524A">
        <w:rPr>
          <w:rFonts w:cs="Times New Roman"/>
          <w:sz w:val="26"/>
          <w:szCs w:val="26"/>
        </w:rPr>
        <w:t>о</w:t>
      </w:r>
      <w:r w:rsidRPr="0010524A">
        <w:rPr>
          <w:rFonts w:cs="Times New Roman"/>
          <w:sz w:val="26"/>
          <w:szCs w:val="26"/>
        </w:rPr>
        <w:t>бой пропорции частей внутри целого;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линейного рисунка, понимать выразительные возможн</w:t>
      </w:r>
      <w:r w:rsidRPr="0010524A">
        <w:rPr>
          <w:rFonts w:cs="Times New Roman"/>
          <w:sz w:val="26"/>
          <w:szCs w:val="26"/>
        </w:rPr>
        <w:t>о</w:t>
      </w:r>
      <w:r w:rsidRPr="0010524A">
        <w:rPr>
          <w:rFonts w:cs="Times New Roman"/>
          <w:sz w:val="26"/>
          <w:szCs w:val="26"/>
        </w:rPr>
        <w:t>сти линии;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творческого композиционного рисунка в ответ на зада</w:t>
      </w:r>
      <w:r w:rsidRPr="0010524A">
        <w:rPr>
          <w:rFonts w:cs="Times New Roman"/>
          <w:sz w:val="26"/>
          <w:szCs w:val="26"/>
        </w:rPr>
        <w:t>н</w:t>
      </w:r>
      <w:r w:rsidRPr="0010524A">
        <w:rPr>
          <w:rFonts w:cs="Times New Roman"/>
          <w:sz w:val="26"/>
          <w:szCs w:val="26"/>
        </w:rPr>
        <w:t>ную учебную задачу или как самостоятельное творческое действие;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знать основы цветоведения: характеризовать основные и составные цвета, дополнительные цвета — и значение этих знаний для искусства ж</w:t>
      </w:r>
      <w:r w:rsidRPr="0010524A">
        <w:rPr>
          <w:rFonts w:cs="Times New Roman"/>
          <w:sz w:val="26"/>
          <w:szCs w:val="26"/>
        </w:rPr>
        <w:t>и</w:t>
      </w:r>
      <w:r w:rsidRPr="0010524A">
        <w:rPr>
          <w:rFonts w:cs="Times New Roman"/>
          <w:sz w:val="26"/>
          <w:szCs w:val="26"/>
        </w:rPr>
        <w:t>вописи;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определять содержание понятий «колорит», «цветовые отношения», «цветовой контраст» и иметь навыки практической работы гуашью и акв</w:t>
      </w:r>
      <w:r w:rsidRPr="0010524A">
        <w:rPr>
          <w:rFonts w:cs="Times New Roman"/>
          <w:sz w:val="26"/>
          <w:szCs w:val="26"/>
        </w:rPr>
        <w:t>а</w:t>
      </w:r>
      <w:r w:rsidRPr="0010524A">
        <w:rPr>
          <w:rFonts w:cs="Times New Roman"/>
          <w:sz w:val="26"/>
          <w:szCs w:val="26"/>
        </w:rPr>
        <w:t>релью;</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объёмного изображения (лепки) и начальные предста</w:t>
      </w:r>
      <w:r w:rsidRPr="0010524A">
        <w:rPr>
          <w:rFonts w:cs="Times New Roman"/>
          <w:sz w:val="26"/>
          <w:szCs w:val="26"/>
        </w:rPr>
        <w:t>в</w:t>
      </w:r>
      <w:r w:rsidRPr="0010524A">
        <w:rPr>
          <w:rFonts w:cs="Times New Roman"/>
          <w:sz w:val="26"/>
          <w:szCs w:val="26"/>
        </w:rPr>
        <w:t>ления о пластической выразительности скульптуры, соотношении пропорций в изображении предметов или животных.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Жанры изобразительного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понятие «жанры в изобразительном искусстве», перечи</w:t>
      </w:r>
      <w:r w:rsidRPr="0010524A">
        <w:rPr>
          <w:rFonts w:cs="Times New Roman"/>
          <w:sz w:val="26"/>
          <w:szCs w:val="26"/>
        </w:rPr>
        <w:t>с</w:t>
      </w:r>
      <w:r w:rsidRPr="0010524A">
        <w:rPr>
          <w:rFonts w:cs="Times New Roman"/>
          <w:sz w:val="26"/>
          <w:szCs w:val="26"/>
        </w:rPr>
        <w:t>лять жанры;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разницу между предметом изображения, сюжетом и с</w:t>
      </w:r>
      <w:r w:rsidRPr="0010524A">
        <w:rPr>
          <w:rFonts w:cs="Times New Roman"/>
          <w:sz w:val="26"/>
          <w:szCs w:val="26"/>
        </w:rPr>
        <w:t>о</w:t>
      </w:r>
      <w:r w:rsidRPr="0010524A">
        <w:rPr>
          <w:rFonts w:cs="Times New Roman"/>
          <w:sz w:val="26"/>
          <w:szCs w:val="26"/>
        </w:rPr>
        <w:t>держанием произведения искусства.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Натюрморт:</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изображение предметного мира в различные эпохи истории человечества и приводить примеры натюрморта в европейской ж</w:t>
      </w:r>
      <w:r w:rsidRPr="0010524A">
        <w:rPr>
          <w:rFonts w:cs="Times New Roman"/>
          <w:sz w:val="26"/>
          <w:szCs w:val="26"/>
        </w:rPr>
        <w:t>и</w:t>
      </w:r>
      <w:r w:rsidRPr="0010524A">
        <w:rPr>
          <w:rFonts w:cs="Times New Roman"/>
          <w:sz w:val="26"/>
          <w:szCs w:val="26"/>
        </w:rPr>
        <w:t>вописи Нового времени;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рассказывать о натюрморте в истории русского искусства и роли натюрморта в отечественном искусстве ХХ в., опираясь на конкретные пр</w:t>
      </w:r>
      <w:r w:rsidRPr="0010524A">
        <w:rPr>
          <w:rFonts w:cs="Times New Roman"/>
          <w:sz w:val="26"/>
          <w:szCs w:val="26"/>
        </w:rPr>
        <w:t>о</w:t>
      </w:r>
      <w:r w:rsidRPr="0010524A">
        <w:rPr>
          <w:rFonts w:cs="Times New Roman"/>
          <w:sz w:val="26"/>
          <w:szCs w:val="26"/>
        </w:rPr>
        <w:t>изведения отечественных художников;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знать об освещении как средстве выявления объёма предмета;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построения композиции натюрморта: опыт разнообра</w:t>
      </w:r>
      <w:r w:rsidRPr="0010524A">
        <w:rPr>
          <w:rFonts w:cs="Times New Roman"/>
          <w:sz w:val="26"/>
          <w:szCs w:val="26"/>
        </w:rPr>
        <w:t>з</w:t>
      </w:r>
      <w:r w:rsidRPr="0010524A">
        <w:rPr>
          <w:rFonts w:cs="Times New Roman"/>
          <w:sz w:val="26"/>
          <w:szCs w:val="26"/>
        </w:rPr>
        <w:t>ного расположения предметов на листе, выделения доминанты и целостного соотношения всех применяемых средств выразительности;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создания графического натюрморта;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создания натюрморта средствами живописи.</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Портрет:</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сравнивать содержание портретного образа в искусстве Древнего Рима, эпохи Возрождения и Нового времени;</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понимать, что в художественном портрете присутствует также выр</w:t>
      </w:r>
      <w:r w:rsidRPr="0010524A">
        <w:rPr>
          <w:rFonts w:cs="Times New Roman"/>
          <w:spacing w:val="-2"/>
          <w:sz w:val="26"/>
          <w:szCs w:val="26"/>
        </w:rPr>
        <w:t>а</w:t>
      </w:r>
      <w:r w:rsidRPr="0010524A">
        <w:rPr>
          <w:rFonts w:cs="Times New Roman"/>
          <w:spacing w:val="-2"/>
          <w:sz w:val="26"/>
          <w:szCs w:val="26"/>
        </w:rPr>
        <w:t>жение идеалов эпохи и авторская позиция художника;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узнавать произведения и называть имена нескольких вели</w:t>
      </w:r>
      <w:r w:rsidRPr="0010524A">
        <w:rPr>
          <w:rFonts w:cs="Times New Roman"/>
          <w:spacing w:val="-2"/>
          <w:sz w:val="26"/>
          <w:szCs w:val="26"/>
        </w:rPr>
        <w:t>ких пор</w:t>
      </w:r>
      <w:r w:rsidRPr="0010524A">
        <w:rPr>
          <w:rFonts w:cs="Times New Roman"/>
          <w:spacing w:val="-2"/>
          <w:sz w:val="26"/>
          <w:szCs w:val="26"/>
        </w:rPr>
        <w:t>т</w:t>
      </w:r>
      <w:r w:rsidRPr="0010524A">
        <w:rPr>
          <w:rFonts w:cs="Times New Roman"/>
          <w:spacing w:val="-2"/>
          <w:sz w:val="26"/>
          <w:szCs w:val="26"/>
        </w:rPr>
        <w:t>ретистов европейского искусства (Леонардо да Винчи,</w:t>
      </w:r>
      <w:r w:rsidRPr="0010524A">
        <w:rPr>
          <w:rFonts w:cs="Times New Roman"/>
          <w:sz w:val="26"/>
          <w:szCs w:val="26"/>
        </w:rPr>
        <w:t xml:space="preserve"> Рафаэль, Микелан</w:t>
      </w:r>
      <w:r w:rsidRPr="0010524A">
        <w:rPr>
          <w:rFonts w:cs="Times New Roman"/>
          <w:sz w:val="26"/>
          <w:szCs w:val="26"/>
        </w:rPr>
        <w:t>д</w:t>
      </w:r>
      <w:r w:rsidRPr="0010524A">
        <w:rPr>
          <w:rFonts w:cs="Times New Roman"/>
          <w:sz w:val="26"/>
          <w:szCs w:val="26"/>
        </w:rPr>
        <w:t>жело, Рембрандт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10524A" w:rsidRDefault="00416B7C" w:rsidP="00B82670">
      <w:pPr>
        <w:pStyle w:val="a"/>
        <w:spacing w:line="240" w:lineRule="auto"/>
        <w:ind w:firstLine="680"/>
        <w:rPr>
          <w:rFonts w:cs="Times New Roman"/>
          <w:spacing w:val="-4"/>
          <w:sz w:val="26"/>
          <w:szCs w:val="26"/>
        </w:rPr>
      </w:pPr>
      <w:r w:rsidRPr="0010524A">
        <w:rPr>
          <w:rFonts w:cs="Times New Roman"/>
          <w:sz w:val="26"/>
          <w:szCs w:val="26"/>
        </w:rPr>
        <w:t>иметь представление о способах объёмного изображения го</w:t>
      </w:r>
      <w:r w:rsidRPr="0010524A">
        <w:rPr>
          <w:rFonts w:cs="Times New Roman"/>
          <w:spacing w:val="-4"/>
          <w:sz w:val="26"/>
          <w:szCs w:val="26"/>
        </w:rPr>
        <w:t>ловы ч</w:t>
      </w:r>
      <w:r w:rsidRPr="0010524A">
        <w:rPr>
          <w:rFonts w:cs="Times New Roman"/>
          <w:spacing w:val="-4"/>
          <w:sz w:val="26"/>
          <w:szCs w:val="26"/>
        </w:rPr>
        <w:t>е</w:t>
      </w:r>
      <w:r w:rsidRPr="0010524A">
        <w:rPr>
          <w:rFonts w:cs="Times New Roman"/>
          <w:spacing w:val="-4"/>
          <w:sz w:val="26"/>
          <w:szCs w:val="26"/>
        </w:rPr>
        <w:t>ловека, создавать зарисовки объёмной конструкции головы; понимать термин «ракурс» и определять его на практике;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иметь начальный опыт лепки головы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приобретать опыт графического портретного изображения как нового для себя видения индивидуальности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характеризовать роль освещения как выразительного средства при создании художественного образа;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жанре портрета в искусстве ХХ в. — западном и отечественном.</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Пейзаж:</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правила построения линейной перспективы и уметь применять их в рисунке;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определять содержание понятий: линия горизонта, точка схода, ни</w:t>
      </w:r>
      <w:r w:rsidRPr="0010524A">
        <w:rPr>
          <w:rFonts w:cs="Times New Roman"/>
          <w:sz w:val="26"/>
          <w:szCs w:val="26"/>
        </w:rPr>
        <w:t>з</w:t>
      </w:r>
      <w:r w:rsidRPr="0010524A">
        <w:rPr>
          <w:rFonts w:cs="Times New Roman"/>
          <w:sz w:val="26"/>
          <w:szCs w:val="26"/>
        </w:rPr>
        <w:t>кий и высокий горизонт, перспективные сокращения, центральная и угловая перспектива;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правила воздушной перспективы и уметь их применять на практике;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особенности изображения разных состояний пр</w:t>
      </w:r>
      <w:r w:rsidRPr="0010524A">
        <w:rPr>
          <w:rFonts w:cs="Times New Roman"/>
          <w:sz w:val="26"/>
          <w:szCs w:val="26"/>
        </w:rPr>
        <w:t>и</w:t>
      </w:r>
      <w:r w:rsidRPr="0010524A">
        <w:rPr>
          <w:rFonts w:cs="Times New Roman"/>
          <w:sz w:val="26"/>
          <w:szCs w:val="26"/>
        </w:rPr>
        <w:t>роды в романтическом пейзаже и пейзаже творчества импрессионистов и постимпрессионистов;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морских пейзажах И. Айвазовского;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особенностях пленэрной живописи и кол</w:t>
      </w:r>
      <w:r w:rsidRPr="0010524A">
        <w:rPr>
          <w:rFonts w:cs="Times New Roman"/>
          <w:sz w:val="26"/>
          <w:szCs w:val="26"/>
        </w:rPr>
        <w:t>о</w:t>
      </w:r>
      <w:r w:rsidRPr="0010524A">
        <w:rPr>
          <w:rFonts w:cs="Times New Roman"/>
          <w:sz w:val="26"/>
          <w:szCs w:val="26"/>
        </w:rPr>
        <w:t>ристической изменчивости состояний природы;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как в пейзажной живописи развивался образ отеч</w:t>
      </w:r>
      <w:r w:rsidRPr="0010524A">
        <w:rPr>
          <w:rFonts w:cs="Times New Roman"/>
          <w:sz w:val="26"/>
          <w:szCs w:val="26"/>
        </w:rPr>
        <w:t>е</w:t>
      </w:r>
      <w:r w:rsidRPr="0010524A">
        <w:rPr>
          <w:rFonts w:cs="Times New Roman"/>
          <w:sz w:val="26"/>
          <w:szCs w:val="26"/>
        </w:rPr>
        <w:t>ственной природы и каково его значение в развитии чувства Родины;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живописного изображения различных активно выр</w:t>
      </w:r>
      <w:r w:rsidRPr="0010524A">
        <w:rPr>
          <w:rFonts w:cs="Times New Roman"/>
          <w:sz w:val="26"/>
          <w:szCs w:val="26"/>
        </w:rPr>
        <w:t>а</w:t>
      </w:r>
      <w:r w:rsidRPr="0010524A">
        <w:rPr>
          <w:rFonts w:cs="Times New Roman"/>
          <w:sz w:val="26"/>
          <w:szCs w:val="26"/>
        </w:rPr>
        <w:t>женных состояний природы;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пейзажных зарисовок, графического изображения пр</w:t>
      </w:r>
      <w:r w:rsidRPr="0010524A">
        <w:rPr>
          <w:rFonts w:cs="Times New Roman"/>
          <w:sz w:val="26"/>
          <w:szCs w:val="26"/>
        </w:rPr>
        <w:t>и</w:t>
      </w:r>
      <w:r w:rsidRPr="0010524A">
        <w:rPr>
          <w:rFonts w:cs="Times New Roman"/>
          <w:sz w:val="26"/>
          <w:szCs w:val="26"/>
        </w:rPr>
        <w:t>роды по памяти и представлению;</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изображения городского пейзажа — по памяти или представлению;</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обрести навыки восприятия образности городского пространства как выражения самобытного лица культуры и истории народа;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объяснять роль культурного наследия в городском пр</w:t>
      </w:r>
      <w:r w:rsidRPr="0010524A">
        <w:rPr>
          <w:rFonts w:cs="Times New Roman"/>
          <w:sz w:val="26"/>
          <w:szCs w:val="26"/>
        </w:rPr>
        <w:t>о</w:t>
      </w:r>
      <w:r w:rsidRPr="0010524A">
        <w:rPr>
          <w:rFonts w:cs="Times New Roman"/>
          <w:sz w:val="26"/>
          <w:szCs w:val="26"/>
        </w:rPr>
        <w:t>странстве, задачи его охраны и сохранения.</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Бытовой жанр: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роль изобразительного искусства в формировании представлений о жизни людей разных эпох и народов;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уметь объяснять понятия «тематическая картина», «станковая ж</w:t>
      </w:r>
      <w:r w:rsidRPr="0010524A">
        <w:rPr>
          <w:rFonts w:cs="Times New Roman"/>
          <w:sz w:val="26"/>
          <w:szCs w:val="26"/>
        </w:rPr>
        <w:t>и</w:t>
      </w:r>
      <w:r w:rsidRPr="0010524A">
        <w:rPr>
          <w:rFonts w:cs="Times New Roman"/>
          <w:sz w:val="26"/>
          <w:szCs w:val="26"/>
        </w:rPr>
        <w:t>вопись», «монументальная живопись»; перечислять основные жанры тем</w:t>
      </w:r>
      <w:r w:rsidRPr="0010524A">
        <w:rPr>
          <w:rFonts w:cs="Times New Roman"/>
          <w:sz w:val="26"/>
          <w:szCs w:val="26"/>
        </w:rPr>
        <w:t>а</w:t>
      </w:r>
      <w:r w:rsidRPr="0010524A">
        <w:rPr>
          <w:rFonts w:cs="Times New Roman"/>
          <w:sz w:val="26"/>
          <w:szCs w:val="26"/>
        </w:rPr>
        <w:t>тической картины;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тему, сюжет и содержание в жанровой картине; выявлять образ нравственных и ценностных смыслов в жанровой картине;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композиции как целостности в организации художественных выразительных средств, взаимосвязи всех компонентов х</w:t>
      </w:r>
      <w:r w:rsidRPr="0010524A">
        <w:rPr>
          <w:rFonts w:cs="Times New Roman"/>
          <w:sz w:val="26"/>
          <w:szCs w:val="26"/>
        </w:rPr>
        <w:t>у</w:t>
      </w:r>
      <w:r w:rsidRPr="0010524A">
        <w:rPr>
          <w:rFonts w:cs="Times New Roman"/>
          <w:sz w:val="26"/>
          <w:szCs w:val="26"/>
        </w:rPr>
        <w:t>дожественного произведения;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значение художественного изображения бытовой жизни людей в понимании истории человечества и современной жизни;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осознавать многообразие форм организации бытовой жизни и одн</w:t>
      </w:r>
      <w:r w:rsidRPr="0010524A">
        <w:rPr>
          <w:rFonts w:cs="Times New Roman"/>
          <w:sz w:val="26"/>
          <w:szCs w:val="26"/>
        </w:rPr>
        <w:t>о</w:t>
      </w:r>
      <w:r w:rsidRPr="0010524A">
        <w:rPr>
          <w:rFonts w:cs="Times New Roman"/>
          <w:sz w:val="26"/>
          <w:szCs w:val="26"/>
        </w:rPr>
        <w:t>временно единство мира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изображения бытовой жизни разных народов в контексте традиций их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понятие «бытовой жанр» и уметь приводить н</w:t>
      </w:r>
      <w:r w:rsidRPr="0010524A">
        <w:rPr>
          <w:rFonts w:cs="Times New Roman"/>
          <w:sz w:val="26"/>
          <w:szCs w:val="26"/>
        </w:rPr>
        <w:t>е</w:t>
      </w:r>
      <w:r w:rsidRPr="0010524A">
        <w:rPr>
          <w:rFonts w:cs="Times New Roman"/>
          <w:sz w:val="26"/>
          <w:szCs w:val="26"/>
        </w:rPr>
        <w:t>сколько примеров произведений европейского и отечественного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обрести опыт создания композиции на сюжеты из реальной повс</w:t>
      </w:r>
      <w:r w:rsidRPr="0010524A">
        <w:rPr>
          <w:rFonts w:cs="Times New Roman"/>
          <w:sz w:val="26"/>
          <w:szCs w:val="26"/>
        </w:rPr>
        <w:t>е</w:t>
      </w:r>
      <w:r w:rsidRPr="0010524A">
        <w:rPr>
          <w:rFonts w:cs="Times New Roman"/>
          <w:sz w:val="26"/>
          <w:szCs w:val="26"/>
        </w:rPr>
        <w:t>дневной жизни, обучаясь художественной наблюдательности и образному видению окружающей действительности.</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Исторический жанр: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развитии исторического жанра в творчестве отечественных художников ХХ 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почему произведения на библейские, мифологич</w:t>
      </w:r>
      <w:r w:rsidRPr="0010524A">
        <w:rPr>
          <w:rFonts w:cs="Times New Roman"/>
          <w:sz w:val="26"/>
          <w:szCs w:val="26"/>
        </w:rPr>
        <w:t>е</w:t>
      </w:r>
      <w:r w:rsidRPr="0010524A">
        <w:rPr>
          <w:rFonts w:cs="Times New Roman"/>
          <w:sz w:val="26"/>
          <w:szCs w:val="26"/>
        </w:rPr>
        <w:t>ские темы, сюжеты об античных героях принято относить к историческому жанру;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узнавать и называть авторов таких произведений, как</w:t>
      </w:r>
      <w:r w:rsidR="00EF4DAB" w:rsidRPr="0010524A">
        <w:rPr>
          <w:rFonts w:cs="Times New Roman"/>
          <w:sz w:val="26"/>
          <w:szCs w:val="26"/>
        </w:rPr>
        <w:t xml:space="preserve"> </w:t>
      </w:r>
      <w:r w:rsidRPr="0010524A">
        <w:rPr>
          <w:rFonts w:cs="Times New Roman"/>
          <w:sz w:val="26"/>
          <w:szCs w:val="26"/>
        </w:rPr>
        <w:t>«Давид» М</w:t>
      </w:r>
      <w:r w:rsidRPr="0010524A">
        <w:rPr>
          <w:rFonts w:cs="Times New Roman"/>
          <w:sz w:val="26"/>
          <w:szCs w:val="26"/>
        </w:rPr>
        <w:t>и</w:t>
      </w:r>
      <w:r w:rsidRPr="0010524A">
        <w:rPr>
          <w:rFonts w:cs="Times New Roman"/>
          <w:sz w:val="26"/>
          <w:szCs w:val="26"/>
        </w:rPr>
        <w:t>келанджело, «Весна» С. Боттичелли;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характеристики основных этапов работы художника над тем</w:t>
      </w:r>
      <w:r w:rsidRPr="0010524A">
        <w:rPr>
          <w:rFonts w:cs="Times New Roman"/>
          <w:sz w:val="26"/>
          <w:szCs w:val="26"/>
        </w:rPr>
        <w:t>а</w:t>
      </w:r>
      <w:r w:rsidRPr="0010524A">
        <w:rPr>
          <w:rFonts w:cs="Times New Roman"/>
          <w:sz w:val="26"/>
          <w:szCs w:val="26"/>
        </w:rPr>
        <w:t>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Библейские темы в изобразительном искусстве: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значении библейских сюжетов в истории культуры и узнавать сюжеты Священной истории в произведениях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10524A" w:rsidRDefault="00416B7C" w:rsidP="00B82670">
      <w:pPr>
        <w:pStyle w:val="a"/>
        <w:spacing w:line="240" w:lineRule="auto"/>
        <w:ind w:firstLine="680"/>
        <w:rPr>
          <w:rFonts w:cs="Times New Roman"/>
          <w:spacing w:val="-4"/>
          <w:sz w:val="26"/>
          <w:szCs w:val="26"/>
        </w:rPr>
      </w:pPr>
      <w:r w:rsidRPr="0010524A">
        <w:rPr>
          <w:rFonts w:cs="Times New Roman"/>
          <w:sz w:val="26"/>
          <w:szCs w:val="26"/>
        </w:rPr>
        <w:lastRenderedPageBreak/>
        <w:t>знать, объяснять содержание, узнавать произведения великих евр</w:t>
      </w:r>
      <w:r w:rsidRPr="0010524A">
        <w:rPr>
          <w:rFonts w:cs="Times New Roman"/>
          <w:sz w:val="26"/>
          <w:szCs w:val="26"/>
        </w:rPr>
        <w:t>о</w:t>
      </w:r>
      <w:r w:rsidRPr="0010524A">
        <w:rPr>
          <w:rFonts w:cs="Times New Roman"/>
          <w:sz w:val="26"/>
          <w:szCs w:val="26"/>
        </w:rPr>
        <w:t xml:space="preserve">пейских художников на библейские темы, такие как «Сикстинская мадонна» Рафаэля, «Тайная вечеря» Леонардо </w:t>
      </w:r>
      <w:r w:rsidRPr="0010524A">
        <w:rPr>
          <w:rFonts w:cs="Times New Roman"/>
          <w:spacing w:val="-4"/>
          <w:sz w:val="26"/>
          <w:szCs w:val="26"/>
        </w:rPr>
        <w:t>да Винчи, «Возвращение блудного сына» и «Святое семейство» Рембрандта и др.; в скульптуре «Пьета» Микеланджело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картинах на библейские темы в истории русского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смысловом различии между иконой и карт</w:t>
      </w:r>
      <w:r w:rsidRPr="0010524A">
        <w:rPr>
          <w:rFonts w:cs="Times New Roman"/>
          <w:sz w:val="26"/>
          <w:szCs w:val="26"/>
        </w:rPr>
        <w:t>и</w:t>
      </w:r>
      <w:r w:rsidRPr="0010524A">
        <w:rPr>
          <w:rFonts w:cs="Times New Roman"/>
          <w:sz w:val="26"/>
          <w:szCs w:val="26"/>
        </w:rPr>
        <w:t>ной на библейские темы;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знания о русской иконописи, о великих русских иконописцах: Андрее Рублёве, Феофане Греке, Дионисии;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воспринимать</w:t>
      </w:r>
      <w:r w:rsidRPr="0010524A">
        <w:rPr>
          <w:rStyle w:val="aa"/>
          <w:rFonts w:cs="Times New Roman"/>
          <w:sz w:val="26"/>
          <w:szCs w:val="26"/>
        </w:rPr>
        <w:t xml:space="preserve"> </w:t>
      </w:r>
      <w:r w:rsidRPr="0010524A">
        <w:rPr>
          <w:rFonts w:cs="Times New Roman"/>
          <w:sz w:val="26"/>
          <w:szCs w:val="26"/>
        </w:rPr>
        <w:t>искусство древнерусской иконописи как уникальное и высокое достижение отечественной культуры;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творческий и деятельный характер восприятия произв</w:t>
      </w:r>
      <w:r w:rsidRPr="0010524A">
        <w:rPr>
          <w:rFonts w:cs="Times New Roman"/>
          <w:sz w:val="26"/>
          <w:szCs w:val="26"/>
        </w:rPr>
        <w:t>е</w:t>
      </w:r>
      <w:r w:rsidRPr="0010524A">
        <w:rPr>
          <w:rFonts w:cs="Times New Roman"/>
          <w:sz w:val="26"/>
          <w:szCs w:val="26"/>
        </w:rPr>
        <w:t>дений искусства на основе художественной культуры зрителя;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рассуждать о месте и значении изобразительного искусства в культуре, в жизни общества, в жизни человека.</w:t>
      </w:r>
    </w:p>
    <w:p w:rsidR="005F5A77" w:rsidRPr="0010524A" w:rsidRDefault="005F5A77" w:rsidP="00B82670">
      <w:pPr>
        <w:pStyle w:val="3"/>
        <w:keepNext/>
        <w:spacing w:before="0" w:after="0" w:line="240" w:lineRule="auto"/>
        <w:ind w:firstLine="680"/>
        <w:jc w:val="both"/>
        <w:rPr>
          <w:rFonts w:cs="Times New Roman"/>
          <w:sz w:val="26"/>
          <w:szCs w:val="26"/>
        </w:rPr>
      </w:pPr>
    </w:p>
    <w:p w:rsidR="00416B7C" w:rsidRPr="0010524A" w:rsidRDefault="00416B7C" w:rsidP="00B82670">
      <w:pPr>
        <w:pStyle w:val="3"/>
        <w:keepNext/>
        <w:spacing w:before="0" w:after="0" w:line="240" w:lineRule="auto"/>
        <w:ind w:firstLine="680"/>
        <w:jc w:val="both"/>
        <w:rPr>
          <w:rFonts w:cs="Times New Roman"/>
          <w:sz w:val="26"/>
          <w:szCs w:val="26"/>
        </w:rPr>
      </w:pPr>
      <w:r w:rsidRPr="0010524A">
        <w:rPr>
          <w:rFonts w:cs="Times New Roman"/>
          <w:sz w:val="26"/>
          <w:szCs w:val="26"/>
        </w:rPr>
        <w:t>Модуль № 3 «Архитектура и дизайн»:</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архитектуру и дизайн как конструктивные виды и</w:t>
      </w:r>
      <w:r w:rsidRPr="0010524A">
        <w:rPr>
          <w:rFonts w:cs="Times New Roman"/>
          <w:sz w:val="26"/>
          <w:szCs w:val="26"/>
        </w:rPr>
        <w:t>с</w:t>
      </w:r>
      <w:r w:rsidRPr="0010524A">
        <w:rPr>
          <w:rFonts w:cs="Times New Roman"/>
          <w:sz w:val="26"/>
          <w:szCs w:val="26"/>
        </w:rPr>
        <w:t>кусства, т. е. искусства художественного построения предметно-</w:t>
      </w:r>
      <w:r w:rsidR="006A1406">
        <w:rPr>
          <w:rFonts w:cs="Times New Roman"/>
          <w:sz w:val="26"/>
          <w:szCs w:val="26"/>
        </w:rPr>
        <w:t xml:space="preserve"> </w:t>
      </w:r>
      <w:r w:rsidRPr="0010524A">
        <w:rPr>
          <w:rFonts w:cs="Times New Roman"/>
          <w:sz w:val="26"/>
          <w:szCs w:val="26"/>
        </w:rPr>
        <w:t>простра</w:t>
      </w:r>
      <w:r w:rsidRPr="0010524A">
        <w:rPr>
          <w:rFonts w:cs="Times New Roman"/>
          <w:sz w:val="26"/>
          <w:szCs w:val="26"/>
        </w:rPr>
        <w:t>н</w:t>
      </w:r>
      <w:r w:rsidRPr="0010524A">
        <w:rPr>
          <w:rFonts w:cs="Times New Roman"/>
          <w:sz w:val="26"/>
          <w:szCs w:val="26"/>
        </w:rPr>
        <w:t>ственной среды жизни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роль архитектуры и дизайна в построении предме</w:t>
      </w:r>
      <w:r w:rsidRPr="0010524A">
        <w:rPr>
          <w:rFonts w:cs="Times New Roman"/>
          <w:sz w:val="26"/>
          <w:szCs w:val="26"/>
        </w:rPr>
        <w:t>т</w:t>
      </w:r>
      <w:r w:rsidRPr="0010524A">
        <w:rPr>
          <w:rFonts w:cs="Times New Roman"/>
          <w:sz w:val="26"/>
          <w:szCs w:val="26"/>
        </w:rPr>
        <w:t>но-пространственной среды жизнедеятельности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рассуждать о влиянии предметно-пространственной среды на чувства, установки и поведение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рассуждать о том, как предметно-пространственная среда организует деятельность человека и представления о самом себе;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ценность сохранения культурного наследия, выраженного в архитектуре, предметах труда и быта разных эпох.</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Графический дизайн:</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понятие формальной композиции и её значение как основы языка конструктивных искусств;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основные средства — требования к композиции;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перечислять и объяснять основные типы формальной комп</w:t>
      </w:r>
      <w:r w:rsidRPr="0010524A">
        <w:rPr>
          <w:rFonts w:cs="Times New Roman"/>
          <w:sz w:val="26"/>
          <w:szCs w:val="26"/>
        </w:rPr>
        <w:t>о</w:t>
      </w:r>
      <w:r w:rsidRPr="0010524A">
        <w:rPr>
          <w:rFonts w:cs="Times New Roman"/>
          <w:sz w:val="26"/>
          <w:szCs w:val="26"/>
        </w:rPr>
        <w:t>зиции;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составлять различные формальные композиции на плоскости в зав</w:t>
      </w:r>
      <w:r w:rsidRPr="0010524A">
        <w:rPr>
          <w:rFonts w:cs="Times New Roman"/>
          <w:sz w:val="26"/>
          <w:szCs w:val="26"/>
        </w:rPr>
        <w:t>и</w:t>
      </w:r>
      <w:r w:rsidRPr="0010524A">
        <w:rPr>
          <w:rFonts w:cs="Times New Roman"/>
          <w:sz w:val="26"/>
          <w:szCs w:val="26"/>
        </w:rPr>
        <w:t>симости от поставленных задач;</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выделять при творческом построении композиции листа композиц</w:t>
      </w:r>
      <w:r w:rsidRPr="0010524A">
        <w:rPr>
          <w:rFonts w:cs="Times New Roman"/>
          <w:sz w:val="26"/>
          <w:szCs w:val="26"/>
        </w:rPr>
        <w:t>и</w:t>
      </w:r>
      <w:r w:rsidRPr="0010524A">
        <w:rPr>
          <w:rFonts w:cs="Times New Roman"/>
          <w:sz w:val="26"/>
          <w:szCs w:val="26"/>
        </w:rPr>
        <w:t>онную доминанту;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составлять формальные композиции на выражение в них движения и статики;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осваивать навыки вариативности в ритмической организации листа;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роль цвета в конструктивных искусствах;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технологию использования цвета в живописи и в конс</w:t>
      </w:r>
      <w:r w:rsidRPr="0010524A">
        <w:rPr>
          <w:rFonts w:cs="Times New Roman"/>
          <w:sz w:val="26"/>
          <w:szCs w:val="26"/>
        </w:rPr>
        <w:t>т</w:t>
      </w:r>
      <w:r w:rsidRPr="0010524A">
        <w:rPr>
          <w:rFonts w:cs="Times New Roman"/>
          <w:sz w:val="26"/>
          <w:szCs w:val="26"/>
        </w:rPr>
        <w:t>руктивных искусствах;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выражение «цветовой образ»;</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применять цвет в графических композициях как акцент или дом</w:t>
      </w:r>
      <w:r w:rsidRPr="0010524A">
        <w:rPr>
          <w:rFonts w:cs="Times New Roman"/>
          <w:sz w:val="26"/>
          <w:szCs w:val="26"/>
        </w:rPr>
        <w:t>и</w:t>
      </w:r>
      <w:r w:rsidRPr="0010524A">
        <w:rPr>
          <w:rFonts w:cs="Times New Roman"/>
          <w:sz w:val="26"/>
          <w:szCs w:val="26"/>
        </w:rPr>
        <w:t>нанту, объединённые одним стилем;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определять шрифт как графический рисунок начертания букв, объ</w:t>
      </w:r>
      <w:r w:rsidRPr="0010524A">
        <w:rPr>
          <w:rFonts w:cs="Times New Roman"/>
          <w:sz w:val="26"/>
          <w:szCs w:val="26"/>
        </w:rPr>
        <w:t>е</w:t>
      </w:r>
      <w:r w:rsidRPr="0010524A">
        <w:rPr>
          <w:rFonts w:cs="Times New Roman"/>
          <w:sz w:val="26"/>
          <w:szCs w:val="26"/>
        </w:rPr>
        <w:t>динённых общим стилем, отвечающий законам художественной композиции;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соотносить особенности стилизации рисунка шрифта и содержание текста; различать «архитектуру» шрифта и особенности шрифтовых гарн</w:t>
      </w:r>
      <w:r w:rsidRPr="0010524A">
        <w:rPr>
          <w:rFonts w:cs="Times New Roman"/>
          <w:sz w:val="26"/>
          <w:szCs w:val="26"/>
        </w:rPr>
        <w:t>и</w:t>
      </w:r>
      <w:r w:rsidRPr="0010524A">
        <w:rPr>
          <w:rFonts w:cs="Times New Roman"/>
          <w:sz w:val="26"/>
          <w:szCs w:val="26"/>
        </w:rPr>
        <w:t>тур; иметь опыт творческого воплощения шрифтовой композиции (буквицы);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печатное слово, типографскую строку в качестве элеме</w:t>
      </w:r>
      <w:r w:rsidRPr="0010524A">
        <w:rPr>
          <w:rFonts w:cs="Times New Roman"/>
          <w:sz w:val="26"/>
          <w:szCs w:val="26"/>
        </w:rPr>
        <w:t>н</w:t>
      </w:r>
      <w:r w:rsidRPr="0010524A">
        <w:rPr>
          <w:rFonts w:cs="Times New Roman"/>
          <w:sz w:val="26"/>
          <w:szCs w:val="26"/>
        </w:rPr>
        <w:t>тов графической композиции;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приобрести творческий опыт построения композиции плаката, п</w:t>
      </w:r>
      <w:r w:rsidRPr="0010524A">
        <w:rPr>
          <w:rFonts w:cs="Times New Roman"/>
          <w:sz w:val="26"/>
          <w:szCs w:val="26"/>
        </w:rPr>
        <w:t>о</w:t>
      </w:r>
      <w:r w:rsidRPr="0010524A">
        <w:rPr>
          <w:rFonts w:cs="Times New Roman"/>
          <w:sz w:val="26"/>
          <w:szCs w:val="26"/>
        </w:rPr>
        <w:t>здравительной открытки или рекламы на основе соединения текста и из</w:t>
      </w:r>
      <w:r w:rsidRPr="0010524A">
        <w:rPr>
          <w:rFonts w:cs="Times New Roman"/>
          <w:sz w:val="26"/>
          <w:szCs w:val="26"/>
        </w:rPr>
        <w:t>о</w:t>
      </w:r>
      <w:r w:rsidRPr="0010524A">
        <w:rPr>
          <w:rFonts w:cs="Times New Roman"/>
          <w:sz w:val="26"/>
          <w:szCs w:val="26"/>
        </w:rPr>
        <w:t>бражения;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искусстве конструирования книги, дизайне журнала; иметь практический творческий опыт образного построения кни</w:t>
      </w:r>
      <w:r w:rsidRPr="0010524A">
        <w:rPr>
          <w:rFonts w:cs="Times New Roman"/>
          <w:sz w:val="26"/>
          <w:szCs w:val="26"/>
        </w:rPr>
        <w:t>ж</w:t>
      </w:r>
      <w:r w:rsidRPr="0010524A">
        <w:rPr>
          <w:rFonts w:cs="Times New Roman"/>
          <w:sz w:val="26"/>
          <w:szCs w:val="26"/>
        </w:rPr>
        <w:t>ного и журнального разворотов в качестве графических композиций.</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Социальное значение дизайна и архитектуры как среды жизни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построения объёмно-пространственной композиции как макета архитектурного пространства в реальной жизни;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выполнять построение макета пространственно-объёмной композ</w:t>
      </w:r>
      <w:r w:rsidRPr="0010524A">
        <w:rPr>
          <w:rFonts w:cs="Times New Roman"/>
          <w:sz w:val="26"/>
          <w:szCs w:val="26"/>
        </w:rPr>
        <w:t>и</w:t>
      </w:r>
      <w:r w:rsidRPr="0010524A">
        <w:rPr>
          <w:rFonts w:cs="Times New Roman"/>
          <w:sz w:val="26"/>
          <w:szCs w:val="26"/>
        </w:rPr>
        <w:t>ции по его чертежу;</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выявлять структуру различных типов зданий и характеризовать влияние объёмов и их сочетаний на образный характер постройки и её вли</w:t>
      </w:r>
      <w:r w:rsidRPr="0010524A">
        <w:rPr>
          <w:rFonts w:cs="Times New Roman"/>
          <w:sz w:val="26"/>
          <w:szCs w:val="26"/>
        </w:rPr>
        <w:t>я</w:t>
      </w:r>
      <w:r w:rsidRPr="0010524A">
        <w:rPr>
          <w:rFonts w:cs="Times New Roman"/>
          <w:sz w:val="26"/>
          <w:szCs w:val="26"/>
        </w:rPr>
        <w:t>ние на организацию жизнедеятельности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роли строительного материала в эволюции архитектурных конструкций и изменении облика архитектурных сооружений;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как в архитектуре проявляются мировоззре</w:t>
      </w:r>
      <w:r w:rsidRPr="0010524A">
        <w:rPr>
          <w:rFonts w:cs="Times New Roman"/>
          <w:sz w:val="26"/>
          <w:szCs w:val="26"/>
        </w:rPr>
        <w:t>н</w:t>
      </w:r>
      <w:r w:rsidRPr="0010524A">
        <w:rPr>
          <w:rFonts w:cs="Times New Roman"/>
          <w:sz w:val="26"/>
          <w:szCs w:val="26"/>
        </w:rPr>
        <w:t>ческие изменения в жизни общества и как изменение архитектуры влияет на характер организации и жизнедеятельности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знания и опыт изображения особенностей архитекту</w:t>
      </w:r>
      <w:r w:rsidRPr="0010524A">
        <w:rPr>
          <w:rFonts w:cs="Times New Roman"/>
          <w:sz w:val="26"/>
          <w:szCs w:val="26"/>
        </w:rPr>
        <w:t>р</w:t>
      </w:r>
      <w:r w:rsidRPr="0010524A">
        <w:rPr>
          <w:rFonts w:cs="Times New Roman"/>
          <w:sz w:val="26"/>
          <w:szCs w:val="26"/>
        </w:rPr>
        <w:t>но-художественных стилей разных эпох, выраженных в постройках общес</w:t>
      </w:r>
      <w:r w:rsidRPr="0010524A">
        <w:rPr>
          <w:rFonts w:cs="Times New Roman"/>
          <w:sz w:val="26"/>
          <w:szCs w:val="26"/>
        </w:rPr>
        <w:t>т</w:t>
      </w:r>
      <w:r w:rsidRPr="0010524A">
        <w:rPr>
          <w:rFonts w:cs="Times New Roman"/>
          <w:sz w:val="26"/>
          <w:szCs w:val="26"/>
        </w:rPr>
        <w:t>венных зданий, храмовой архитектуре и частном строительстве, в организ</w:t>
      </w:r>
      <w:r w:rsidRPr="0010524A">
        <w:rPr>
          <w:rFonts w:cs="Times New Roman"/>
          <w:sz w:val="26"/>
          <w:szCs w:val="26"/>
        </w:rPr>
        <w:t>а</w:t>
      </w:r>
      <w:r w:rsidRPr="0010524A">
        <w:rPr>
          <w:rFonts w:cs="Times New Roman"/>
          <w:sz w:val="26"/>
          <w:szCs w:val="26"/>
        </w:rPr>
        <w:t>ции городской среды;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значении сохранения исторического облика города для с</w:t>
      </w:r>
      <w:r w:rsidRPr="0010524A">
        <w:rPr>
          <w:rFonts w:cs="Times New Roman"/>
          <w:sz w:val="26"/>
          <w:szCs w:val="26"/>
        </w:rPr>
        <w:t>о</w:t>
      </w:r>
      <w:r w:rsidRPr="0010524A">
        <w:rPr>
          <w:rFonts w:cs="Times New Roman"/>
          <w:sz w:val="26"/>
          <w:szCs w:val="26"/>
        </w:rPr>
        <w:t>временной жизни, сохранения архитектурного наследия как важнейшего фактора исторической памяти и понимания своей идентичности;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определять понятие «городская среда»; рассматривать и объяснять планировку города как способ организации образа жизни людей;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различные виды планировки города; иметь опыт разработки построения городского пространства в виде макетной или графической сх</w:t>
      </w:r>
      <w:r w:rsidRPr="0010524A">
        <w:rPr>
          <w:rFonts w:cs="Times New Roman"/>
          <w:sz w:val="26"/>
          <w:szCs w:val="26"/>
        </w:rPr>
        <w:t>е</w:t>
      </w:r>
      <w:r w:rsidRPr="0010524A">
        <w:rPr>
          <w:rFonts w:cs="Times New Roman"/>
          <w:sz w:val="26"/>
          <w:szCs w:val="26"/>
        </w:rPr>
        <w:t>мы;</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характеризовать эстетическое и экологическое взаимное сосущес</w:t>
      </w:r>
      <w:r w:rsidRPr="0010524A">
        <w:rPr>
          <w:rFonts w:cs="Times New Roman"/>
          <w:sz w:val="26"/>
          <w:szCs w:val="26"/>
        </w:rPr>
        <w:t>т</w:t>
      </w:r>
      <w:r w:rsidRPr="0010524A">
        <w:rPr>
          <w:rFonts w:cs="Times New Roman"/>
          <w:sz w:val="26"/>
          <w:szCs w:val="26"/>
        </w:rPr>
        <w:t>вование природы и архитектуры; иметь представление о традициях лан</w:t>
      </w:r>
      <w:r w:rsidRPr="0010524A">
        <w:rPr>
          <w:rFonts w:cs="Times New Roman"/>
          <w:sz w:val="26"/>
          <w:szCs w:val="26"/>
        </w:rPr>
        <w:t>д</w:t>
      </w:r>
      <w:r w:rsidRPr="0010524A">
        <w:rPr>
          <w:rFonts w:cs="Times New Roman"/>
          <w:sz w:val="26"/>
          <w:szCs w:val="26"/>
        </w:rPr>
        <w:t>шафтно-парковой архитектуры и школах ландшафтного дизайна;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роль малой архитектуры и архитектурного дизайна в у</w:t>
      </w:r>
      <w:r w:rsidRPr="0010524A">
        <w:rPr>
          <w:rFonts w:cs="Times New Roman"/>
          <w:sz w:val="26"/>
          <w:szCs w:val="26"/>
        </w:rPr>
        <w:t>с</w:t>
      </w:r>
      <w:r w:rsidRPr="0010524A">
        <w:rPr>
          <w:rFonts w:cs="Times New Roman"/>
          <w:sz w:val="26"/>
          <w:szCs w:val="26"/>
        </w:rPr>
        <w:t>тановке связи между человеком и архитектурой, в «проживании» городского пространства;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задачах соотношения функционального и о</w:t>
      </w:r>
      <w:r w:rsidRPr="0010524A">
        <w:rPr>
          <w:rFonts w:cs="Times New Roman"/>
          <w:sz w:val="26"/>
          <w:szCs w:val="26"/>
        </w:rPr>
        <w:t>б</w:t>
      </w:r>
      <w:r w:rsidRPr="0010524A">
        <w:rPr>
          <w:rFonts w:cs="Times New Roman"/>
          <w:sz w:val="26"/>
          <w:szCs w:val="26"/>
        </w:rPr>
        <w:t>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в чём заключается взаимосвязь формы и материала при построении предметного мира; объяснять характер влияния цвета на во</w:t>
      </w:r>
      <w:r w:rsidRPr="0010524A">
        <w:rPr>
          <w:rFonts w:cs="Times New Roman"/>
          <w:sz w:val="26"/>
          <w:szCs w:val="26"/>
        </w:rPr>
        <w:t>с</w:t>
      </w:r>
      <w:r w:rsidRPr="0010524A">
        <w:rPr>
          <w:rFonts w:cs="Times New Roman"/>
          <w:sz w:val="26"/>
          <w:szCs w:val="26"/>
        </w:rPr>
        <w:t>приятие человеком формы объектов архитектуры и дизайна;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творческого проектирования интерьерного пространства для конкретных задач жизнедеятельности человека;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как в одежде проявляются характер человека, его ценн</w:t>
      </w:r>
      <w:r w:rsidRPr="0010524A">
        <w:rPr>
          <w:rFonts w:cs="Times New Roman"/>
          <w:sz w:val="26"/>
          <w:szCs w:val="26"/>
        </w:rPr>
        <w:t>о</w:t>
      </w:r>
      <w:r w:rsidRPr="0010524A">
        <w:rPr>
          <w:rFonts w:cs="Times New Roman"/>
          <w:sz w:val="26"/>
          <w:szCs w:val="26"/>
        </w:rPr>
        <w:t>стные позиции и конкретные намерения действий; объяснять, что такое стиль в одежде;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истории костюма в истории разных эпох; характеризовать понятие моды в одежде; объяснять, как в одежде проявл</w:t>
      </w:r>
      <w:r w:rsidRPr="0010524A">
        <w:rPr>
          <w:rFonts w:cs="Times New Roman"/>
          <w:sz w:val="26"/>
          <w:szCs w:val="26"/>
        </w:rPr>
        <w:t>я</w:t>
      </w:r>
      <w:r w:rsidRPr="0010524A">
        <w:rPr>
          <w:rFonts w:cs="Times New Roman"/>
          <w:sz w:val="26"/>
          <w:szCs w:val="26"/>
        </w:rPr>
        <w:t>ются социальный статус человека, его ценностные ориентации, мирово</w:t>
      </w:r>
      <w:r w:rsidRPr="0010524A">
        <w:rPr>
          <w:rFonts w:cs="Times New Roman"/>
          <w:sz w:val="26"/>
          <w:szCs w:val="26"/>
        </w:rPr>
        <w:t>з</w:t>
      </w:r>
      <w:r w:rsidRPr="0010524A">
        <w:rPr>
          <w:rFonts w:cs="Times New Roman"/>
          <w:sz w:val="26"/>
          <w:szCs w:val="26"/>
        </w:rPr>
        <w:t>зренческие идеалы и характер деятельности;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конструкции костюма и применении законов композиции в проектировании одежды, ансамбле в костюме;</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уметь рассуждать о характерных особенностях современной моды, сравнивать функциональные особенности современной одежды с традицио</w:t>
      </w:r>
      <w:r w:rsidRPr="0010524A">
        <w:rPr>
          <w:rFonts w:cs="Times New Roman"/>
          <w:spacing w:val="-2"/>
          <w:sz w:val="26"/>
          <w:szCs w:val="26"/>
        </w:rPr>
        <w:t>н</w:t>
      </w:r>
      <w:r w:rsidRPr="0010524A">
        <w:rPr>
          <w:rFonts w:cs="Times New Roman"/>
          <w:spacing w:val="-2"/>
          <w:sz w:val="26"/>
          <w:szCs w:val="26"/>
        </w:rPr>
        <w:t>ными функциями одежды прошлых эпох;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задачи искусства театрального грима и бытового макияжа; иметь представление об имидж-дизайне, его задачах и социальном бытов</w:t>
      </w:r>
      <w:r w:rsidRPr="0010524A">
        <w:rPr>
          <w:rFonts w:cs="Times New Roman"/>
          <w:sz w:val="26"/>
          <w:szCs w:val="26"/>
        </w:rPr>
        <w:t>а</w:t>
      </w:r>
      <w:r w:rsidRPr="0010524A">
        <w:rPr>
          <w:rFonts w:cs="Times New Roman"/>
          <w:sz w:val="26"/>
          <w:szCs w:val="26"/>
        </w:rPr>
        <w:t>нии; иметь опыт создания эскизов для макияжа театральных образов и опыт бытового макияжа; определять эстетические и этические границы примен</w:t>
      </w:r>
      <w:r w:rsidRPr="0010524A">
        <w:rPr>
          <w:rFonts w:cs="Times New Roman"/>
          <w:sz w:val="26"/>
          <w:szCs w:val="26"/>
        </w:rPr>
        <w:t>е</w:t>
      </w:r>
      <w:r w:rsidRPr="0010524A">
        <w:rPr>
          <w:rFonts w:cs="Times New Roman"/>
          <w:sz w:val="26"/>
          <w:szCs w:val="26"/>
        </w:rPr>
        <w:t>ния макияжа и стилистики причёски в повседневном быту.</w:t>
      </w:r>
    </w:p>
    <w:p w:rsidR="005F5A77" w:rsidRPr="0010524A" w:rsidRDefault="005F5A77" w:rsidP="00B82670">
      <w:pPr>
        <w:pStyle w:val="3"/>
        <w:spacing w:before="0" w:after="0" w:line="240" w:lineRule="auto"/>
        <w:ind w:firstLine="680"/>
        <w:jc w:val="both"/>
        <w:rPr>
          <w:rFonts w:cs="Times New Roman"/>
          <w:sz w:val="26"/>
          <w:szCs w:val="26"/>
        </w:rPr>
      </w:pPr>
    </w:p>
    <w:p w:rsidR="00416B7C" w:rsidRPr="0010524A" w:rsidRDefault="00416B7C" w:rsidP="00B82670">
      <w:pPr>
        <w:pStyle w:val="3"/>
        <w:spacing w:before="0" w:after="0" w:line="240" w:lineRule="auto"/>
        <w:ind w:firstLine="680"/>
        <w:jc w:val="both"/>
        <w:rPr>
          <w:rFonts w:cs="Times New Roman"/>
          <w:sz w:val="26"/>
          <w:szCs w:val="26"/>
        </w:rPr>
      </w:pPr>
      <w:r w:rsidRPr="0010524A">
        <w:rPr>
          <w:rFonts w:cs="Times New Roman"/>
          <w:sz w:val="26"/>
          <w:szCs w:val="26"/>
        </w:rPr>
        <w:t xml:space="preserve">Модуль № </w:t>
      </w:r>
      <w:r w:rsidR="005F5A77" w:rsidRPr="0010524A">
        <w:rPr>
          <w:rFonts w:cs="Times New Roman"/>
          <w:sz w:val="26"/>
          <w:szCs w:val="26"/>
        </w:rPr>
        <w:t xml:space="preserve">4 «Изображение в синтетических, </w:t>
      </w:r>
      <w:r w:rsidRPr="0010524A">
        <w:rPr>
          <w:rFonts w:cs="Times New Roman"/>
          <w:sz w:val="26"/>
          <w:szCs w:val="26"/>
        </w:rPr>
        <w:t>экранных видах искусства и художественная фотография»:</w:t>
      </w:r>
    </w:p>
    <w:p w:rsidR="00416B7C" w:rsidRPr="0010524A" w:rsidRDefault="00416B7C" w:rsidP="00B82670">
      <w:pPr>
        <w:pStyle w:val="a"/>
        <w:spacing w:line="240" w:lineRule="auto"/>
        <w:ind w:firstLine="680"/>
        <w:rPr>
          <w:rFonts w:cs="Times New Roman"/>
          <w:spacing w:val="-3"/>
          <w:sz w:val="26"/>
          <w:szCs w:val="26"/>
        </w:rPr>
      </w:pPr>
      <w:r w:rsidRPr="0010524A">
        <w:rPr>
          <w:rFonts w:cs="Times New Roman"/>
          <w:spacing w:val="-3"/>
          <w:sz w:val="26"/>
          <w:szCs w:val="26"/>
        </w:rPr>
        <w:t>знать о синтетической природе — коллективности творческого пр</w:t>
      </w:r>
      <w:r w:rsidRPr="0010524A">
        <w:rPr>
          <w:rFonts w:cs="Times New Roman"/>
          <w:spacing w:val="-3"/>
          <w:sz w:val="26"/>
          <w:szCs w:val="26"/>
        </w:rPr>
        <w:t>о</w:t>
      </w:r>
      <w:r w:rsidRPr="0010524A">
        <w:rPr>
          <w:rFonts w:cs="Times New Roman"/>
          <w:spacing w:val="-3"/>
          <w:sz w:val="26"/>
          <w:szCs w:val="26"/>
        </w:rPr>
        <w:t>цесса в синтетических искусствах, синтезирующих выразительные средства разных видов художественного творчества;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и характеризовать роль визуального образа в синтетических искусствах;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влиянии развития технологий на появление новых видов художественного творчества и их развитии параллельно с тр</w:t>
      </w:r>
      <w:r w:rsidRPr="0010524A">
        <w:rPr>
          <w:rFonts w:cs="Times New Roman"/>
          <w:sz w:val="26"/>
          <w:szCs w:val="26"/>
        </w:rPr>
        <w:t>а</w:t>
      </w:r>
      <w:r w:rsidRPr="0010524A">
        <w:rPr>
          <w:rFonts w:cs="Times New Roman"/>
          <w:sz w:val="26"/>
          <w:szCs w:val="26"/>
        </w:rPr>
        <w:t>диционными видами искусства.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Художник и искусство театра: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истории развития театра и жанровом мног</w:t>
      </w:r>
      <w:r w:rsidRPr="0010524A">
        <w:rPr>
          <w:rFonts w:cs="Times New Roman"/>
          <w:sz w:val="26"/>
          <w:szCs w:val="26"/>
        </w:rPr>
        <w:t>о</w:t>
      </w:r>
      <w:r w:rsidRPr="0010524A">
        <w:rPr>
          <w:rFonts w:cs="Times New Roman"/>
          <w:sz w:val="26"/>
          <w:szCs w:val="26"/>
        </w:rPr>
        <w:t>образии театральных представлений;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роли художника и видах профессиональной художнической деятельности в современном театре;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иметь представление о сценографии и символическом характере сценического образа;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творчестве наиболее известных художн</w:t>
      </w:r>
      <w:r w:rsidRPr="0010524A">
        <w:rPr>
          <w:rFonts w:cs="Times New Roman"/>
          <w:sz w:val="26"/>
          <w:szCs w:val="26"/>
        </w:rPr>
        <w:t>и</w:t>
      </w:r>
      <w:r w:rsidRPr="0010524A">
        <w:rPr>
          <w:rFonts w:cs="Times New Roman"/>
          <w:sz w:val="26"/>
          <w:szCs w:val="26"/>
        </w:rPr>
        <w:t>ков-постановщиков в истории отечественного искусства (эскизы костюмов и декораций в творчестве К. Коровина, И. Билибина, А. Головина и др.);</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ведущую роль художника кукольного спектакля как соа</w:t>
      </w:r>
      <w:r w:rsidRPr="0010524A">
        <w:rPr>
          <w:rFonts w:cs="Times New Roman"/>
          <w:sz w:val="26"/>
          <w:szCs w:val="26"/>
        </w:rPr>
        <w:t>в</w:t>
      </w:r>
      <w:r w:rsidRPr="0010524A">
        <w:rPr>
          <w:rFonts w:cs="Times New Roman"/>
          <w:sz w:val="26"/>
          <w:szCs w:val="26"/>
        </w:rPr>
        <w:t>тора режиссёра и актёра в процессе создания образа персонажа;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практический навык игрового одушевления куклы из простых бытовых предметов;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Художественная фотография: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рождении и истории фотографии, о соотн</w:t>
      </w:r>
      <w:r w:rsidRPr="0010524A">
        <w:rPr>
          <w:rFonts w:cs="Times New Roman"/>
          <w:sz w:val="26"/>
          <w:szCs w:val="26"/>
        </w:rPr>
        <w:t>о</w:t>
      </w:r>
      <w:r w:rsidRPr="0010524A">
        <w:rPr>
          <w:rFonts w:cs="Times New Roman"/>
          <w:sz w:val="26"/>
          <w:szCs w:val="26"/>
        </w:rPr>
        <w:t>шении прогресса технологий и развитии искусства запечатления реальности в зримых образах;</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понятия «длительность экспозиции», «выдержка», «диафрагма»;</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иметь навыки фотографирования и обработки цифровых фотографий с помощью компьютерных графических редакторов;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различать и характеризовать различные жанры художественной ф</w:t>
      </w:r>
      <w:r w:rsidRPr="0010524A">
        <w:rPr>
          <w:rFonts w:cs="Times New Roman"/>
          <w:sz w:val="26"/>
          <w:szCs w:val="26"/>
        </w:rPr>
        <w:t>о</w:t>
      </w:r>
      <w:r w:rsidRPr="0010524A">
        <w:rPr>
          <w:rFonts w:cs="Times New Roman"/>
          <w:sz w:val="26"/>
          <w:szCs w:val="26"/>
        </w:rPr>
        <w:t>тографии;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роль света как художественного средства в искусстве ф</w:t>
      </w:r>
      <w:r w:rsidRPr="0010524A">
        <w:rPr>
          <w:rFonts w:cs="Times New Roman"/>
          <w:sz w:val="26"/>
          <w:szCs w:val="26"/>
        </w:rPr>
        <w:t>о</w:t>
      </w:r>
      <w:r w:rsidRPr="0010524A">
        <w:rPr>
          <w:rFonts w:cs="Times New Roman"/>
          <w:sz w:val="26"/>
          <w:szCs w:val="26"/>
        </w:rPr>
        <w:t>тографии;</w:t>
      </w:r>
    </w:p>
    <w:p w:rsidR="00416B7C" w:rsidRPr="0010524A" w:rsidRDefault="00416B7C" w:rsidP="00B82670">
      <w:pPr>
        <w:pStyle w:val="a"/>
        <w:spacing w:line="240" w:lineRule="auto"/>
        <w:ind w:firstLine="680"/>
        <w:rPr>
          <w:rFonts w:cs="Times New Roman"/>
          <w:spacing w:val="-2"/>
          <w:sz w:val="26"/>
          <w:szCs w:val="26"/>
        </w:rPr>
      </w:pPr>
      <w:r w:rsidRPr="0010524A">
        <w:rPr>
          <w:rFonts w:cs="Times New Roman"/>
          <w:spacing w:val="-2"/>
          <w:sz w:val="26"/>
          <w:szCs w:val="26"/>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наблюдения и художественно-эстетического анализа х</w:t>
      </w:r>
      <w:r w:rsidRPr="0010524A">
        <w:rPr>
          <w:rFonts w:cs="Times New Roman"/>
          <w:sz w:val="26"/>
          <w:szCs w:val="26"/>
        </w:rPr>
        <w:t>у</w:t>
      </w:r>
      <w:r w:rsidRPr="0010524A">
        <w:rPr>
          <w:rFonts w:cs="Times New Roman"/>
          <w:sz w:val="26"/>
          <w:szCs w:val="26"/>
        </w:rPr>
        <w:t>дожественных фотографий известных профессиональных мастеров фот</w:t>
      </w:r>
      <w:r w:rsidRPr="0010524A">
        <w:rPr>
          <w:rFonts w:cs="Times New Roman"/>
          <w:sz w:val="26"/>
          <w:szCs w:val="26"/>
        </w:rPr>
        <w:t>о</w:t>
      </w:r>
      <w:r w:rsidRPr="0010524A">
        <w:rPr>
          <w:rFonts w:cs="Times New Roman"/>
          <w:sz w:val="26"/>
          <w:szCs w:val="26"/>
        </w:rPr>
        <w:t>графии;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обретать опыт художественного наблюдения жизни, развивая позн</w:t>
      </w:r>
      <w:r w:rsidRPr="0010524A">
        <w:rPr>
          <w:rFonts w:cs="Times New Roman"/>
          <w:sz w:val="26"/>
          <w:szCs w:val="26"/>
        </w:rPr>
        <w:t>а</w:t>
      </w:r>
      <w:r w:rsidRPr="0010524A">
        <w:rPr>
          <w:rFonts w:cs="Times New Roman"/>
          <w:sz w:val="26"/>
          <w:szCs w:val="26"/>
        </w:rPr>
        <w:t>вательный интерес и внимание к окружающему миру, к людям;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разницу в содержании искусства живописной ка</w:t>
      </w:r>
      <w:r w:rsidRPr="0010524A">
        <w:rPr>
          <w:rFonts w:cs="Times New Roman"/>
          <w:sz w:val="26"/>
          <w:szCs w:val="26"/>
        </w:rPr>
        <w:t>р</w:t>
      </w:r>
      <w:r w:rsidRPr="0010524A">
        <w:rPr>
          <w:rFonts w:cs="Times New Roman"/>
          <w:sz w:val="26"/>
          <w:szCs w:val="26"/>
        </w:rPr>
        <w:t>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значение репортажного жанра, роли журнал</w:t>
      </w:r>
      <w:r w:rsidRPr="0010524A">
        <w:rPr>
          <w:rFonts w:cs="Times New Roman"/>
          <w:sz w:val="26"/>
          <w:szCs w:val="26"/>
        </w:rPr>
        <w:t>и</w:t>
      </w:r>
      <w:r w:rsidRPr="0010524A">
        <w:rPr>
          <w:rFonts w:cs="Times New Roman"/>
          <w:sz w:val="26"/>
          <w:szCs w:val="26"/>
        </w:rPr>
        <w:t>стов-фотографов в истории ХХ в. и современном мире;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навыки компьютерной обработки и преобразования фотогр</w:t>
      </w:r>
      <w:r w:rsidRPr="0010524A">
        <w:rPr>
          <w:rFonts w:cs="Times New Roman"/>
          <w:sz w:val="26"/>
          <w:szCs w:val="26"/>
        </w:rPr>
        <w:t>а</w:t>
      </w:r>
      <w:r w:rsidRPr="0010524A">
        <w:rPr>
          <w:rFonts w:cs="Times New Roman"/>
          <w:sz w:val="26"/>
          <w:szCs w:val="26"/>
        </w:rPr>
        <w:t>фий.</w:t>
      </w:r>
    </w:p>
    <w:p w:rsidR="00416B7C" w:rsidRPr="0010524A" w:rsidRDefault="00416B7C" w:rsidP="00B82670">
      <w:pPr>
        <w:pStyle w:val="4"/>
        <w:keepNext/>
        <w:spacing w:before="0" w:after="0" w:line="240" w:lineRule="auto"/>
        <w:ind w:firstLine="680"/>
        <w:jc w:val="both"/>
        <w:rPr>
          <w:rFonts w:cs="Times New Roman"/>
          <w:sz w:val="26"/>
          <w:szCs w:val="26"/>
        </w:rPr>
      </w:pPr>
      <w:r w:rsidRPr="0010524A">
        <w:rPr>
          <w:rFonts w:cs="Times New Roman"/>
          <w:sz w:val="26"/>
          <w:szCs w:val="26"/>
        </w:rPr>
        <w:t>Изображение и искусство кино: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этапах в истории кино и его эволюции как искусства;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об экранных искусствах как монтаже композ</w:t>
      </w:r>
      <w:r w:rsidRPr="0010524A">
        <w:rPr>
          <w:rFonts w:cs="Times New Roman"/>
          <w:sz w:val="26"/>
          <w:szCs w:val="26"/>
        </w:rPr>
        <w:t>и</w:t>
      </w:r>
      <w:r w:rsidRPr="0010524A">
        <w:rPr>
          <w:rFonts w:cs="Times New Roman"/>
          <w:sz w:val="26"/>
          <w:szCs w:val="26"/>
        </w:rPr>
        <w:t>ционно построенных кадров;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и объяснять, в чём состоит работа художника-постановщика и специалистов его команды художников в период подготовки и съёмки игр</w:t>
      </w:r>
      <w:r w:rsidRPr="0010524A">
        <w:rPr>
          <w:rFonts w:cs="Times New Roman"/>
          <w:sz w:val="26"/>
          <w:szCs w:val="26"/>
        </w:rPr>
        <w:t>о</w:t>
      </w:r>
      <w:r w:rsidRPr="0010524A">
        <w:rPr>
          <w:rFonts w:cs="Times New Roman"/>
          <w:sz w:val="26"/>
          <w:szCs w:val="26"/>
        </w:rPr>
        <w:t>вого фильма;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роль видео в современной бытовой культуре;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10524A" w:rsidRDefault="00416B7C" w:rsidP="00B82670">
      <w:pPr>
        <w:pStyle w:val="a"/>
        <w:spacing w:line="240" w:lineRule="auto"/>
        <w:ind w:firstLine="680"/>
        <w:rPr>
          <w:rFonts w:cs="Times New Roman"/>
          <w:spacing w:val="-3"/>
          <w:sz w:val="26"/>
          <w:szCs w:val="26"/>
        </w:rPr>
      </w:pPr>
      <w:r w:rsidRPr="0010524A">
        <w:rPr>
          <w:rFonts w:cs="Times New Roman"/>
          <w:spacing w:val="-3"/>
          <w:sz w:val="26"/>
          <w:szCs w:val="26"/>
        </w:rPr>
        <w:t>осваивать начальные навыки практической работы по видеомонтажу на основе соответствующих компьютерных программ;</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обрести навык критического осмысления качества снятых роликов;</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знания по истории мультипликации и уметь приводить пр</w:t>
      </w:r>
      <w:r w:rsidRPr="0010524A">
        <w:rPr>
          <w:rFonts w:cs="Times New Roman"/>
          <w:sz w:val="26"/>
          <w:szCs w:val="26"/>
        </w:rPr>
        <w:t>и</w:t>
      </w:r>
      <w:r w:rsidRPr="0010524A">
        <w:rPr>
          <w:rFonts w:cs="Times New Roman"/>
          <w:sz w:val="26"/>
          <w:szCs w:val="26"/>
        </w:rPr>
        <w:t>меры использования электронно-цифровых технологий в современном и</w:t>
      </w:r>
      <w:r w:rsidRPr="0010524A">
        <w:rPr>
          <w:rFonts w:cs="Times New Roman"/>
          <w:sz w:val="26"/>
          <w:szCs w:val="26"/>
        </w:rPr>
        <w:t>г</w:t>
      </w:r>
      <w:r w:rsidRPr="0010524A">
        <w:rPr>
          <w:rFonts w:cs="Times New Roman"/>
          <w:sz w:val="26"/>
          <w:szCs w:val="26"/>
        </w:rPr>
        <w:t>ровом кинематографе;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анализа художественного образа и средств его достиж</w:t>
      </w:r>
      <w:r w:rsidRPr="0010524A">
        <w:rPr>
          <w:rFonts w:cs="Times New Roman"/>
          <w:sz w:val="26"/>
          <w:szCs w:val="26"/>
        </w:rPr>
        <w:t>е</w:t>
      </w:r>
      <w:r w:rsidRPr="0010524A">
        <w:rPr>
          <w:rFonts w:cs="Times New Roman"/>
          <w:sz w:val="26"/>
          <w:szCs w:val="26"/>
        </w:rPr>
        <w:t>ния в лучших отечественных мультфильмах; осознавать многообразие по</w:t>
      </w:r>
      <w:r w:rsidRPr="0010524A">
        <w:rPr>
          <w:rFonts w:cs="Times New Roman"/>
          <w:sz w:val="26"/>
          <w:szCs w:val="26"/>
        </w:rPr>
        <w:t>д</w:t>
      </w:r>
      <w:r w:rsidRPr="0010524A">
        <w:rPr>
          <w:rFonts w:cs="Times New Roman"/>
          <w:sz w:val="26"/>
          <w:szCs w:val="26"/>
        </w:rPr>
        <w:t>ходов, поэзию и уникальность художественных образов отечественной мультипликации;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осваивать опыт создания компьютерной анимации в выбранной те</w:t>
      </w:r>
      <w:r w:rsidRPr="0010524A">
        <w:rPr>
          <w:rFonts w:cs="Times New Roman"/>
          <w:sz w:val="26"/>
          <w:szCs w:val="26"/>
        </w:rPr>
        <w:t>х</w:t>
      </w:r>
      <w:r w:rsidRPr="0010524A">
        <w:rPr>
          <w:rFonts w:cs="Times New Roman"/>
          <w:sz w:val="26"/>
          <w:szCs w:val="26"/>
        </w:rPr>
        <w:t>нике и в соответствующей компьютерной программе;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опыт совместной творческой коллективной работы по созд</w:t>
      </w:r>
      <w:r w:rsidRPr="0010524A">
        <w:rPr>
          <w:rFonts w:cs="Times New Roman"/>
          <w:sz w:val="26"/>
          <w:szCs w:val="26"/>
        </w:rPr>
        <w:t>а</w:t>
      </w:r>
      <w:r w:rsidRPr="0010524A">
        <w:rPr>
          <w:rFonts w:cs="Times New Roman"/>
          <w:sz w:val="26"/>
          <w:szCs w:val="26"/>
        </w:rPr>
        <w:t>нию анимационного фильма.</w:t>
      </w:r>
    </w:p>
    <w:p w:rsidR="00416B7C" w:rsidRPr="0010524A" w:rsidRDefault="00416B7C" w:rsidP="00B82670">
      <w:pPr>
        <w:pStyle w:val="4"/>
        <w:spacing w:before="0" w:after="0" w:line="240" w:lineRule="auto"/>
        <w:ind w:firstLine="680"/>
        <w:jc w:val="both"/>
        <w:rPr>
          <w:rFonts w:cs="Times New Roman"/>
          <w:sz w:val="26"/>
          <w:szCs w:val="26"/>
        </w:rPr>
      </w:pPr>
      <w:r w:rsidRPr="0010524A">
        <w:rPr>
          <w:rFonts w:cs="Times New Roman"/>
          <w:sz w:val="26"/>
          <w:szCs w:val="26"/>
        </w:rPr>
        <w:t>Изобразительное искусство на телевидении: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знать о создателе телевидения — русском инженере Владимире Зворыкине;</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осознавать роль телевидения в превращении мира в единое инфо</w:t>
      </w:r>
      <w:r w:rsidRPr="0010524A">
        <w:rPr>
          <w:rFonts w:cs="Times New Roman"/>
          <w:sz w:val="26"/>
          <w:szCs w:val="26"/>
        </w:rPr>
        <w:t>р</w:t>
      </w:r>
      <w:r w:rsidRPr="0010524A">
        <w:rPr>
          <w:rFonts w:cs="Times New Roman"/>
          <w:sz w:val="26"/>
          <w:szCs w:val="26"/>
        </w:rPr>
        <w:t>мационное пространство;</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иметь представление о многих направлениях деятельности и пр</w:t>
      </w:r>
      <w:r w:rsidRPr="0010524A">
        <w:rPr>
          <w:rFonts w:cs="Times New Roman"/>
          <w:sz w:val="26"/>
          <w:szCs w:val="26"/>
        </w:rPr>
        <w:t>о</w:t>
      </w:r>
      <w:r w:rsidRPr="0010524A">
        <w:rPr>
          <w:rFonts w:cs="Times New Roman"/>
          <w:sz w:val="26"/>
          <w:szCs w:val="26"/>
        </w:rPr>
        <w:t>фессиях художника на телевидении;</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применять полученные знания и опыт творчества в работе школьного телевидения и студии мультимедиа;</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t>понимать образовательные задачи зрительской культуры и необх</w:t>
      </w:r>
      <w:r w:rsidRPr="0010524A">
        <w:rPr>
          <w:rFonts w:cs="Times New Roman"/>
          <w:sz w:val="26"/>
          <w:szCs w:val="26"/>
        </w:rPr>
        <w:t>о</w:t>
      </w:r>
      <w:r w:rsidRPr="0010524A">
        <w:rPr>
          <w:rFonts w:cs="Times New Roman"/>
          <w:sz w:val="26"/>
          <w:szCs w:val="26"/>
        </w:rPr>
        <w:t>димость зрительских умений;</w:t>
      </w:r>
    </w:p>
    <w:p w:rsidR="00416B7C" w:rsidRPr="0010524A" w:rsidRDefault="00416B7C" w:rsidP="00B82670">
      <w:pPr>
        <w:pStyle w:val="a"/>
        <w:spacing w:line="240" w:lineRule="auto"/>
        <w:ind w:firstLine="680"/>
        <w:rPr>
          <w:rFonts w:cs="Times New Roman"/>
          <w:sz w:val="26"/>
          <w:szCs w:val="26"/>
        </w:rPr>
      </w:pPr>
      <w:r w:rsidRPr="0010524A">
        <w:rPr>
          <w:rFonts w:cs="Times New Roman"/>
          <w:sz w:val="26"/>
          <w:szCs w:val="26"/>
        </w:rPr>
        <w:lastRenderedPageBreak/>
        <w:t>осознавать значение художественной культуры для личностного д</w:t>
      </w:r>
      <w:r w:rsidRPr="0010524A">
        <w:rPr>
          <w:rFonts w:cs="Times New Roman"/>
          <w:sz w:val="26"/>
          <w:szCs w:val="26"/>
        </w:rPr>
        <w:t>у</w:t>
      </w:r>
      <w:r w:rsidRPr="0010524A">
        <w:rPr>
          <w:rFonts w:cs="Times New Roman"/>
          <w:sz w:val="26"/>
          <w:szCs w:val="26"/>
        </w:rPr>
        <w:t>ховно-нравственного развития и самореализации, определять место и роль художественной деятельности в своей жизни и в жизни общества.</w:t>
      </w: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5F5A77" w:rsidRDefault="005F5A77"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Default="006A1406" w:rsidP="005F5A77">
      <w:pPr>
        <w:pStyle w:val="a"/>
        <w:numPr>
          <w:ilvl w:val="0"/>
          <w:numId w:val="0"/>
        </w:numPr>
        <w:spacing w:line="240" w:lineRule="auto"/>
        <w:ind w:left="1247"/>
        <w:rPr>
          <w:rFonts w:cs="Times New Roman"/>
          <w:sz w:val="26"/>
          <w:szCs w:val="26"/>
        </w:rPr>
      </w:pPr>
    </w:p>
    <w:p w:rsidR="006A1406" w:rsidRPr="0010524A" w:rsidRDefault="006A1406" w:rsidP="005F5A77">
      <w:pPr>
        <w:pStyle w:val="a"/>
        <w:numPr>
          <w:ilvl w:val="0"/>
          <w:numId w:val="0"/>
        </w:numPr>
        <w:spacing w:line="240" w:lineRule="auto"/>
        <w:ind w:left="1247"/>
        <w:rPr>
          <w:rFonts w:cs="Times New Roman"/>
          <w:sz w:val="26"/>
          <w:szCs w:val="26"/>
        </w:rPr>
      </w:pPr>
    </w:p>
    <w:p w:rsidR="005F5A77" w:rsidRPr="0010524A" w:rsidRDefault="005F5A77" w:rsidP="005F5A77">
      <w:pPr>
        <w:pStyle w:val="a"/>
        <w:numPr>
          <w:ilvl w:val="0"/>
          <w:numId w:val="0"/>
        </w:numPr>
        <w:spacing w:line="240" w:lineRule="auto"/>
        <w:ind w:left="1247"/>
        <w:rPr>
          <w:rFonts w:cs="Times New Roman"/>
          <w:sz w:val="26"/>
          <w:szCs w:val="26"/>
        </w:rPr>
      </w:pPr>
    </w:p>
    <w:p w:rsidR="00416B7C" w:rsidRPr="0010524A" w:rsidRDefault="005F5A77" w:rsidP="006A1406">
      <w:pPr>
        <w:pStyle w:val="12"/>
        <w:pageBreakBefore w:val="0"/>
        <w:pBdr>
          <w:top w:val="none" w:sz="0" w:space="0" w:color="auto"/>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2.1.16</w:t>
      </w:r>
      <w:r w:rsidR="00416B7C" w:rsidRPr="0010524A">
        <w:rPr>
          <w:rFonts w:cs="Times New Roman"/>
          <w:sz w:val="26"/>
          <w:szCs w:val="26"/>
        </w:rPr>
        <w:t> </w:t>
      </w:r>
      <w:r w:rsidR="00416B7C" w:rsidRPr="0010524A">
        <w:rPr>
          <w:rFonts w:cs="Times New Roman"/>
          <w:sz w:val="26"/>
          <w:szCs w:val="26"/>
        </w:rPr>
        <w:t>МУЗЫКА</w:t>
      </w:r>
    </w:p>
    <w:p w:rsidR="00416B7C" w:rsidRPr="0010524A" w:rsidRDefault="005F5A77" w:rsidP="005F5A77">
      <w:pPr>
        <w:pStyle w:val="a8"/>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10524A" w:rsidRDefault="00416B7C" w:rsidP="005F5A77">
      <w:pPr>
        <w:pStyle w:val="list-bullet"/>
        <w:spacing w:line="240" w:lineRule="auto"/>
        <w:ind w:firstLine="680"/>
        <w:rPr>
          <w:rFonts w:cs="Times New Roman"/>
          <w:sz w:val="26"/>
          <w:szCs w:val="26"/>
        </w:rPr>
      </w:pPr>
      <w:r w:rsidRPr="0010524A">
        <w:rPr>
          <w:rFonts w:cs="Times New Roman"/>
          <w:sz w:val="26"/>
          <w:szCs w:val="26"/>
        </w:rPr>
        <w:t>распределённых по модулям проверяемых требований к результатам освоения основной образовательной программы основного общего образ</w:t>
      </w:r>
      <w:r w:rsidRPr="0010524A">
        <w:rPr>
          <w:rFonts w:cs="Times New Roman"/>
          <w:sz w:val="26"/>
          <w:szCs w:val="26"/>
        </w:rPr>
        <w:t>о</w:t>
      </w:r>
      <w:r w:rsidRPr="0010524A">
        <w:rPr>
          <w:rFonts w:cs="Times New Roman"/>
          <w:sz w:val="26"/>
          <w:szCs w:val="26"/>
        </w:rPr>
        <w:t>вания по предмету «Музыка»;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программы воспитания.</w:t>
      </w:r>
    </w:p>
    <w:p w:rsidR="005F5A77" w:rsidRPr="0010524A" w:rsidRDefault="005F5A77"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 xml:space="preserve">Общая характеристика учебного предмета «Музыка» </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 универсальный антропологический феномен, неизменно пр</w:t>
      </w:r>
      <w:r w:rsidRPr="0010524A">
        <w:rPr>
          <w:rFonts w:cs="Times New Roman"/>
          <w:sz w:val="26"/>
          <w:szCs w:val="26"/>
        </w:rPr>
        <w:t>и</w:t>
      </w:r>
      <w:r w:rsidRPr="0010524A">
        <w:rPr>
          <w:rFonts w:cs="Times New Roman"/>
          <w:sz w:val="26"/>
          <w:szCs w:val="26"/>
        </w:rPr>
        <w:t>сутствующий во всех культурах и цивилизациях на протяжении всей истории ч</w:t>
      </w:r>
      <w:r w:rsidRPr="0010524A">
        <w:rPr>
          <w:rFonts w:cs="Times New Roman"/>
          <w:sz w:val="26"/>
          <w:szCs w:val="26"/>
        </w:rPr>
        <w:t>е</w:t>
      </w:r>
      <w:r w:rsidRPr="0010524A">
        <w:rPr>
          <w:rFonts w:cs="Times New Roman"/>
          <w:sz w:val="26"/>
          <w:szCs w:val="26"/>
        </w:rPr>
        <w:t>ловечества. Используя интонационно-выразительные средства, она способна п</w:t>
      </w:r>
      <w:r w:rsidRPr="0010524A">
        <w:rPr>
          <w:rFonts w:cs="Times New Roman"/>
          <w:sz w:val="26"/>
          <w:szCs w:val="26"/>
        </w:rPr>
        <w:t>о</w:t>
      </w:r>
      <w:r w:rsidRPr="0010524A">
        <w:rPr>
          <w:rFonts w:cs="Times New Roman"/>
          <w:sz w:val="26"/>
          <w:szCs w:val="26"/>
        </w:rPr>
        <w:t>рождать эстетические эмоции, разнообразные чувства и мысли, яркие художес</w:t>
      </w:r>
      <w:r w:rsidRPr="0010524A">
        <w:rPr>
          <w:rFonts w:cs="Times New Roman"/>
          <w:sz w:val="26"/>
          <w:szCs w:val="26"/>
        </w:rPr>
        <w:t>т</w:t>
      </w:r>
      <w:r w:rsidRPr="0010524A">
        <w:rPr>
          <w:rFonts w:cs="Times New Roman"/>
          <w:sz w:val="26"/>
          <w:szCs w:val="26"/>
        </w:rPr>
        <w:t>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w:t>
      </w:r>
      <w:r w:rsidRPr="0010524A">
        <w:rPr>
          <w:rFonts w:cs="Times New Roman"/>
          <w:sz w:val="26"/>
          <w:szCs w:val="26"/>
        </w:rPr>
        <w:t>т</w:t>
      </w:r>
      <w:r w:rsidRPr="0010524A">
        <w:rPr>
          <w:rFonts w:cs="Times New Roman"/>
          <w:sz w:val="26"/>
          <w:szCs w:val="26"/>
        </w:rPr>
        <w:t>реннего мира человека, гармонизации его взаимоотношений с самим собой, др</w:t>
      </w:r>
      <w:r w:rsidRPr="0010524A">
        <w:rPr>
          <w:rFonts w:cs="Times New Roman"/>
          <w:sz w:val="26"/>
          <w:szCs w:val="26"/>
        </w:rPr>
        <w:t>у</w:t>
      </w:r>
      <w:r w:rsidRPr="0010524A">
        <w:rPr>
          <w:rFonts w:cs="Times New Roman"/>
          <w:sz w:val="26"/>
          <w:szCs w:val="26"/>
        </w:rPr>
        <w:t>гими людьми, окружающим миром через занятия музыкальным искусством.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w:t>
      </w:r>
      <w:r w:rsidRPr="0010524A">
        <w:rPr>
          <w:rFonts w:cs="Times New Roman"/>
          <w:sz w:val="26"/>
          <w:szCs w:val="26"/>
        </w:rPr>
        <w:t>р</w:t>
      </w:r>
      <w:r w:rsidRPr="0010524A">
        <w:rPr>
          <w:rFonts w:cs="Times New Roman"/>
          <w:sz w:val="26"/>
          <w:szCs w:val="26"/>
        </w:rPr>
        <w:t>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являясь эффективным способом коммуникации, обеспечивает межличностное и социальное взаимодействие людей, в том числе является сре</w:t>
      </w:r>
      <w:r w:rsidRPr="0010524A">
        <w:rPr>
          <w:rFonts w:cs="Times New Roman"/>
          <w:sz w:val="26"/>
          <w:szCs w:val="26"/>
        </w:rPr>
        <w:t>д</w:t>
      </w:r>
      <w:r w:rsidRPr="0010524A">
        <w:rPr>
          <w:rFonts w:cs="Times New Roman"/>
          <w:sz w:val="26"/>
          <w:szCs w:val="26"/>
        </w:rPr>
        <w:t>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 временнóе искусство. В связи с этим важнейшим вкладом в ра</w:t>
      </w:r>
      <w:r w:rsidRPr="0010524A">
        <w:rPr>
          <w:rFonts w:cs="Times New Roman"/>
          <w:sz w:val="26"/>
          <w:szCs w:val="26"/>
        </w:rPr>
        <w:t>з</w:t>
      </w:r>
      <w:r w:rsidRPr="0010524A">
        <w:rPr>
          <w:rFonts w:cs="Times New Roman"/>
          <w:sz w:val="26"/>
          <w:szCs w:val="26"/>
        </w:rPr>
        <w:t>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w:t>
      </w:r>
      <w:r w:rsidRPr="0010524A">
        <w:rPr>
          <w:rFonts w:cs="Times New Roman"/>
          <w:sz w:val="26"/>
          <w:szCs w:val="26"/>
        </w:rPr>
        <w:t>е</w:t>
      </w:r>
      <w:r w:rsidRPr="0010524A">
        <w:rPr>
          <w:rFonts w:cs="Times New Roman"/>
          <w:sz w:val="26"/>
          <w:szCs w:val="26"/>
        </w:rPr>
        <w:t>нии будущего и его сравнении с прошлым.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обеспечивает развитие интеллектуальных и творческих способн</w:t>
      </w:r>
      <w:r w:rsidRPr="0010524A">
        <w:rPr>
          <w:rFonts w:cs="Times New Roman"/>
          <w:sz w:val="26"/>
          <w:szCs w:val="26"/>
        </w:rPr>
        <w:t>о</w:t>
      </w:r>
      <w:r w:rsidRPr="0010524A">
        <w:rPr>
          <w:rFonts w:cs="Times New Roman"/>
          <w:sz w:val="26"/>
          <w:szCs w:val="26"/>
        </w:rPr>
        <w:t>стей ребёнка, развивает его абстрактное мышление, память и воображение, фо</w:t>
      </w:r>
      <w:r w:rsidRPr="0010524A">
        <w:rPr>
          <w:rFonts w:cs="Times New Roman"/>
          <w:sz w:val="26"/>
          <w:szCs w:val="26"/>
        </w:rPr>
        <w:t>р</w:t>
      </w:r>
      <w:r w:rsidRPr="0010524A">
        <w:rPr>
          <w:rFonts w:cs="Times New Roman"/>
          <w:sz w:val="26"/>
          <w:szCs w:val="26"/>
        </w:rPr>
        <w:t>мирует умения и навыки в сфере эмоционального интеллекта, способствует сам</w:t>
      </w:r>
      <w:r w:rsidRPr="0010524A">
        <w:rPr>
          <w:rFonts w:cs="Times New Roman"/>
          <w:sz w:val="26"/>
          <w:szCs w:val="26"/>
        </w:rPr>
        <w:t>о</w:t>
      </w:r>
      <w:r w:rsidRPr="0010524A">
        <w:rPr>
          <w:rFonts w:cs="Times New Roman"/>
          <w:sz w:val="26"/>
          <w:szCs w:val="26"/>
        </w:rPr>
        <w:t>реализации и самопринятию личности. Таким образом музыкальное обучение и воспитание вносит огромный вклад в эстетическое и нравственное развитие р</w:t>
      </w:r>
      <w:r w:rsidRPr="0010524A">
        <w:rPr>
          <w:rFonts w:cs="Times New Roman"/>
          <w:sz w:val="26"/>
          <w:szCs w:val="26"/>
        </w:rPr>
        <w:t>е</w:t>
      </w:r>
      <w:r w:rsidRPr="0010524A">
        <w:rPr>
          <w:rFonts w:cs="Times New Roman"/>
          <w:sz w:val="26"/>
          <w:szCs w:val="26"/>
        </w:rPr>
        <w:t>бёнка, формирование всей системы ценностей.</w:t>
      </w:r>
    </w:p>
    <w:p w:rsidR="00416B7C" w:rsidRPr="0010524A" w:rsidRDefault="00416B7C" w:rsidP="00B82670">
      <w:pPr>
        <w:pStyle w:val="20"/>
        <w:keepNext/>
        <w:spacing w:before="0" w:after="0" w:line="240" w:lineRule="auto"/>
        <w:ind w:firstLine="680"/>
        <w:jc w:val="both"/>
        <w:rPr>
          <w:rFonts w:cs="Times New Roman"/>
          <w:sz w:val="26"/>
          <w:szCs w:val="26"/>
        </w:rPr>
      </w:pPr>
      <w:r w:rsidRPr="0010524A">
        <w:rPr>
          <w:rFonts w:cs="Times New Roman"/>
          <w:sz w:val="26"/>
          <w:szCs w:val="26"/>
        </w:rPr>
        <w:lastRenderedPageBreak/>
        <w:t>Цель изучения учебного предмета «Музыка»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Музыка жизненно необходима для полноценного образования и воспитания ребёнка, развития его психики, эмоциональной и интеллектуальной сфер, творч</w:t>
      </w:r>
      <w:r w:rsidRPr="0010524A">
        <w:rPr>
          <w:rFonts w:cs="Times New Roman"/>
          <w:sz w:val="26"/>
          <w:szCs w:val="26"/>
        </w:rPr>
        <w:t>е</w:t>
      </w:r>
      <w:r w:rsidRPr="0010524A">
        <w:rPr>
          <w:rFonts w:cs="Times New Roman"/>
          <w:sz w:val="26"/>
          <w:szCs w:val="26"/>
        </w:rPr>
        <w:t>ского потенциала. Признание самоценности творческого развития человека, ун</w:t>
      </w:r>
      <w:r w:rsidRPr="0010524A">
        <w:rPr>
          <w:rFonts w:cs="Times New Roman"/>
          <w:sz w:val="26"/>
          <w:szCs w:val="26"/>
        </w:rPr>
        <w:t>и</w:t>
      </w:r>
      <w:r w:rsidRPr="0010524A">
        <w:rPr>
          <w:rFonts w:cs="Times New Roman"/>
          <w:sz w:val="26"/>
          <w:szCs w:val="26"/>
        </w:rPr>
        <w:t>кального вклада искусства в образование и воспитание делает неприменимыми критерии утилитарности.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Основная цель реализации программы — воспитание музыкальной культуры как части всей духовной культуры обучающихся. Основным содержанием муз</w:t>
      </w:r>
      <w:r w:rsidRPr="0010524A">
        <w:rPr>
          <w:rFonts w:cs="Times New Roman"/>
          <w:sz w:val="26"/>
          <w:szCs w:val="26"/>
        </w:rPr>
        <w:t>ы</w:t>
      </w:r>
      <w:r w:rsidRPr="0010524A">
        <w:rPr>
          <w:rFonts w:cs="Times New Roman"/>
          <w:sz w:val="26"/>
          <w:szCs w:val="26"/>
        </w:rPr>
        <w:t>кального обучения и воспитания является личный и коллективный опыт прож</w:t>
      </w:r>
      <w:r w:rsidRPr="0010524A">
        <w:rPr>
          <w:rFonts w:cs="Times New Roman"/>
          <w:sz w:val="26"/>
          <w:szCs w:val="26"/>
        </w:rPr>
        <w:t>и</w:t>
      </w:r>
      <w:r w:rsidRPr="0010524A">
        <w:rPr>
          <w:rFonts w:cs="Times New Roman"/>
          <w:sz w:val="26"/>
          <w:szCs w:val="26"/>
        </w:rPr>
        <w:t>вания и осознания специфического комплекса эмоций, чувств, образов, идей, п</w:t>
      </w:r>
      <w:r w:rsidRPr="0010524A">
        <w:rPr>
          <w:rFonts w:cs="Times New Roman"/>
          <w:sz w:val="26"/>
          <w:szCs w:val="26"/>
        </w:rPr>
        <w:t>о</w:t>
      </w:r>
      <w:r w:rsidRPr="0010524A">
        <w:rPr>
          <w:rFonts w:cs="Times New Roman"/>
          <w:sz w:val="26"/>
          <w:szCs w:val="26"/>
        </w:rPr>
        <w:t>рождаемых ситуациями эстетического восприятия (постижение мира через пер</w:t>
      </w:r>
      <w:r w:rsidRPr="0010524A">
        <w:rPr>
          <w:rFonts w:cs="Times New Roman"/>
          <w:sz w:val="26"/>
          <w:szCs w:val="26"/>
        </w:rPr>
        <w:t>е</w:t>
      </w:r>
      <w:r w:rsidRPr="0010524A">
        <w:rPr>
          <w:rFonts w:cs="Times New Roman"/>
          <w:sz w:val="26"/>
          <w:szCs w:val="26"/>
        </w:rPr>
        <w:t>живание, интонационно-смысловое обобщение, содержательный анализ произв</w:t>
      </w:r>
      <w:r w:rsidRPr="0010524A">
        <w:rPr>
          <w:rFonts w:cs="Times New Roman"/>
          <w:sz w:val="26"/>
          <w:szCs w:val="26"/>
        </w:rPr>
        <w:t>е</w:t>
      </w:r>
      <w:r w:rsidRPr="0010524A">
        <w:rPr>
          <w:rFonts w:cs="Times New Roman"/>
          <w:sz w:val="26"/>
          <w:szCs w:val="26"/>
        </w:rPr>
        <w:t>дений, моделирование художественно-творческого процесса, самовыражение ч</w:t>
      </w:r>
      <w:r w:rsidRPr="0010524A">
        <w:rPr>
          <w:rFonts w:cs="Times New Roman"/>
          <w:sz w:val="26"/>
          <w:szCs w:val="26"/>
        </w:rPr>
        <w:t>е</w:t>
      </w:r>
      <w:r w:rsidRPr="0010524A">
        <w:rPr>
          <w:rFonts w:cs="Times New Roman"/>
          <w:sz w:val="26"/>
          <w:szCs w:val="26"/>
        </w:rPr>
        <w:t>рез творчество).</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процессе конкретизации учебных целей их реализация осуществляется по следующим направлениям: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 становление системы ценностей обучающихся, развитие целостного м</w:t>
      </w:r>
      <w:r w:rsidRPr="0010524A">
        <w:rPr>
          <w:rFonts w:cs="Times New Roman"/>
          <w:sz w:val="26"/>
          <w:szCs w:val="26"/>
        </w:rPr>
        <w:t>и</w:t>
      </w:r>
      <w:r w:rsidRPr="0010524A">
        <w:rPr>
          <w:rFonts w:cs="Times New Roman"/>
          <w:sz w:val="26"/>
          <w:szCs w:val="26"/>
        </w:rPr>
        <w:t>ропонимания в единстве эмоциональной и познавательной сферы;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 развитие потребности в общении с произведениями искусства, осознание значения музыкального искусства как универсальной формы невербальной ко</w:t>
      </w:r>
      <w:r w:rsidRPr="0010524A">
        <w:rPr>
          <w:rFonts w:cs="Times New Roman"/>
          <w:sz w:val="26"/>
          <w:szCs w:val="26"/>
        </w:rPr>
        <w:t>м</w:t>
      </w:r>
      <w:r w:rsidRPr="0010524A">
        <w:rPr>
          <w:rFonts w:cs="Times New Roman"/>
          <w:sz w:val="26"/>
          <w:szCs w:val="26"/>
        </w:rPr>
        <w:t>муникации между людьми разных эпох и народов, эффективного способа авт</w:t>
      </w:r>
      <w:r w:rsidRPr="0010524A">
        <w:rPr>
          <w:rFonts w:cs="Times New Roman"/>
          <w:sz w:val="26"/>
          <w:szCs w:val="26"/>
        </w:rPr>
        <w:t>о</w:t>
      </w:r>
      <w:r w:rsidRPr="0010524A">
        <w:rPr>
          <w:rFonts w:cs="Times New Roman"/>
          <w:sz w:val="26"/>
          <w:szCs w:val="26"/>
        </w:rPr>
        <w:t>коммуникации;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 формирование творческих способностей ребёнка, развитие внутренней мотивации к интонационно-содержательной деятельности.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Важнейшими задачами изучения предмета «Музыка» в основной школе я</w:t>
      </w:r>
      <w:r w:rsidRPr="0010524A">
        <w:rPr>
          <w:rFonts w:cs="Times New Roman"/>
          <w:sz w:val="26"/>
          <w:szCs w:val="26"/>
        </w:rPr>
        <w:t>в</w:t>
      </w:r>
      <w:r w:rsidRPr="0010524A">
        <w:rPr>
          <w:rFonts w:cs="Times New Roman"/>
          <w:sz w:val="26"/>
          <w:szCs w:val="26"/>
        </w:rPr>
        <w:t>ляются: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1.</w:t>
      </w:r>
      <w:r w:rsidR="0073573A" w:rsidRPr="0010524A">
        <w:rPr>
          <w:rFonts w:cs="Times New Roman"/>
          <w:sz w:val="26"/>
          <w:szCs w:val="26"/>
        </w:rPr>
        <w:t> </w:t>
      </w:r>
      <w:r w:rsidRPr="0010524A">
        <w:rPr>
          <w:rFonts w:cs="Times New Roman"/>
          <w:sz w:val="26"/>
          <w:szCs w:val="26"/>
        </w:rPr>
        <w:t>Приобщение к общечеловеческим духовным ценностям через личный психологический опыт эмоционально-эстетического переживания.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2.</w:t>
      </w:r>
      <w:r w:rsidR="0073573A" w:rsidRPr="0010524A">
        <w:rPr>
          <w:rFonts w:cs="Times New Roman"/>
          <w:sz w:val="26"/>
          <w:szCs w:val="26"/>
        </w:rPr>
        <w:t> </w:t>
      </w:r>
      <w:r w:rsidRPr="0010524A">
        <w:rPr>
          <w:rFonts w:cs="Times New Roman"/>
          <w:sz w:val="26"/>
          <w:szCs w:val="26"/>
        </w:rPr>
        <w:t>Осознание социальной функции музыки. Стремление понять закономе</w:t>
      </w:r>
      <w:r w:rsidRPr="0010524A">
        <w:rPr>
          <w:rFonts w:cs="Times New Roman"/>
          <w:sz w:val="26"/>
          <w:szCs w:val="26"/>
        </w:rPr>
        <w:t>р</w:t>
      </w:r>
      <w:r w:rsidRPr="0010524A">
        <w:rPr>
          <w:rFonts w:cs="Times New Roman"/>
          <w:sz w:val="26"/>
          <w:szCs w:val="26"/>
        </w:rPr>
        <w:t>ности развития музыкального искусства, условия разнообразного проявления и бытования музыки в человеческом обществе, специфики её воздействия на чел</w:t>
      </w:r>
      <w:r w:rsidRPr="0010524A">
        <w:rPr>
          <w:rFonts w:cs="Times New Roman"/>
          <w:sz w:val="26"/>
          <w:szCs w:val="26"/>
        </w:rPr>
        <w:t>о</w:t>
      </w:r>
      <w:r w:rsidRPr="0010524A">
        <w:rPr>
          <w:rFonts w:cs="Times New Roman"/>
          <w:sz w:val="26"/>
          <w:szCs w:val="26"/>
        </w:rPr>
        <w:t>века.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3.</w:t>
      </w:r>
      <w:r w:rsidR="0073573A" w:rsidRPr="0010524A">
        <w:rPr>
          <w:rFonts w:cs="Times New Roman"/>
          <w:sz w:val="26"/>
          <w:szCs w:val="26"/>
        </w:rPr>
        <w:t> </w:t>
      </w:r>
      <w:r w:rsidRPr="0010524A">
        <w:rPr>
          <w:rFonts w:cs="Times New Roman"/>
          <w:sz w:val="26"/>
          <w:szCs w:val="26"/>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4.</w:t>
      </w:r>
      <w:r w:rsidR="0073573A" w:rsidRPr="0010524A">
        <w:rPr>
          <w:rFonts w:cs="Times New Roman"/>
          <w:sz w:val="26"/>
          <w:szCs w:val="26"/>
        </w:rPr>
        <w:t> </w:t>
      </w:r>
      <w:r w:rsidRPr="0010524A">
        <w:rPr>
          <w:rFonts w:cs="Times New Roman"/>
          <w:sz w:val="26"/>
          <w:szCs w:val="26"/>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5.</w:t>
      </w:r>
      <w:r w:rsidR="0073573A" w:rsidRPr="0010524A">
        <w:rPr>
          <w:rFonts w:cs="Times New Roman"/>
          <w:sz w:val="26"/>
          <w:szCs w:val="26"/>
        </w:rPr>
        <w:t> </w:t>
      </w:r>
      <w:r w:rsidRPr="0010524A">
        <w:rPr>
          <w:rFonts w:cs="Times New Roman"/>
          <w:sz w:val="26"/>
          <w:szCs w:val="26"/>
        </w:rPr>
        <w:t>Развитие общих и специальных музыкальных способностей, соверше</w:t>
      </w:r>
      <w:r w:rsidRPr="0010524A">
        <w:rPr>
          <w:rFonts w:cs="Times New Roman"/>
          <w:sz w:val="26"/>
          <w:szCs w:val="26"/>
        </w:rPr>
        <w:t>н</w:t>
      </w:r>
      <w:r w:rsidRPr="0010524A">
        <w:rPr>
          <w:rFonts w:cs="Times New Roman"/>
          <w:sz w:val="26"/>
          <w:szCs w:val="26"/>
        </w:rPr>
        <w:t>ствование в предметных умениях и навыках, в том числе: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б) исполнение (пение в различных манерах, составах, стилях; игра на до</w:t>
      </w:r>
      <w:r w:rsidRPr="0010524A">
        <w:rPr>
          <w:rFonts w:cs="Times New Roman"/>
          <w:sz w:val="26"/>
          <w:szCs w:val="26"/>
        </w:rPr>
        <w:t>с</w:t>
      </w:r>
      <w:r w:rsidRPr="0010524A">
        <w:rPr>
          <w:rFonts w:cs="Times New Roman"/>
          <w:sz w:val="26"/>
          <w:szCs w:val="26"/>
        </w:rPr>
        <w:t>тупных музыкальных инструментах, опыт исполнительской деятельности на электронных и виртуальных музыкальных инструментах);</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г) музыкальное движение (пластическое интонирование, инсценировка, т</w:t>
      </w:r>
      <w:r w:rsidRPr="0010524A">
        <w:rPr>
          <w:rFonts w:cs="Times New Roman"/>
          <w:sz w:val="26"/>
          <w:szCs w:val="26"/>
        </w:rPr>
        <w:t>а</w:t>
      </w:r>
      <w:r w:rsidRPr="0010524A">
        <w:rPr>
          <w:rFonts w:cs="Times New Roman"/>
          <w:sz w:val="26"/>
          <w:szCs w:val="26"/>
        </w:rPr>
        <w:t>нец, двигательное моделирование и др.);</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д) творческие проекты, музыкально-театральная деятельность (концерты, фестивали, представления);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е) исследовательская деятельность на материале музыкального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6.</w:t>
      </w:r>
      <w:r w:rsidR="0073573A" w:rsidRPr="0010524A">
        <w:rPr>
          <w:rFonts w:cs="Times New Roman"/>
          <w:sz w:val="26"/>
          <w:szCs w:val="26"/>
        </w:rPr>
        <w:t> </w:t>
      </w:r>
      <w:r w:rsidRPr="0010524A">
        <w:rPr>
          <w:rFonts w:cs="Times New Roman"/>
          <w:sz w:val="26"/>
          <w:szCs w:val="26"/>
        </w:rPr>
        <w:t>Расширение культурного кругозора, накопление знаний о музыке и м</w:t>
      </w:r>
      <w:r w:rsidRPr="0010524A">
        <w:rPr>
          <w:rFonts w:cs="Times New Roman"/>
          <w:sz w:val="26"/>
          <w:szCs w:val="26"/>
        </w:rPr>
        <w:t>у</w:t>
      </w:r>
      <w:r w:rsidRPr="0010524A">
        <w:rPr>
          <w:rFonts w:cs="Times New Roman"/>
          <w:sz w:val="26"/>
          <w:szCs w:val="26"/>
        </w:rPr>
        <w:t>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Содержание предмета «Музыка» структурно представлено девятью мод</w:t>
      </w:r>
      <w:r w:rsidRPr="0010524A">
        <w:rPr>
          <w:rFonts w:cs="Times New Roman"/>
          <w:sz w:val="26"/>
          <w:szCs w:val="26"/>
        </w:rPr>
        <w:t>у</w:t>
      </w:r>
      <w:r w:rsidRPr="0010524A">
        <w:rPr>
          <w:rFonts w:cs="Times New Roman"/>
          <w:sz w:val="26"/>
          <w:szCs w:val="26"/>
        </w:rPr>
        <w:t>лями (тематическими линиями), обеспечивающими преемственность с образов</w:t>
      </w:r>
      <w:r w:rsidRPr="0010524A">
        <w:rPr>
          <w:rFonts w:cs="Times New Roman"/>
          <w:sz w:val="26"/>
          <w:szCs w:val="26"/>
        </w:rPr>
        <w:t>а</w:t>
      </w:r>
      <w:r w:rsidRPr="0010524A">
        <w:rPr>
          <w:rFonts w:cs="Times New Roman"/>
          <w:sz w:val="26"/>
          <w:szCs w:val="26"/>
        </w:rPr>
        <w:t>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1 «Музыка моего края»;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2 «Народное музыкальное творчество России»;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3 «Музыка народов мира»;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4 «Европейская классическая музыка»;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5 «Русская классическая музыка»;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6 «Истоки и образы русской и европейской духовной музыки»;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7 «Современная музыка: основные жанры и направления»;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8 «Связь музыки с другими видами искусства»;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модуль № 9 «Жанры музыкального искусства».</w:t>
      </w:r>
    </w:p>
    <w:p w:rsidR="005528D8" w:rsidRPr="0010524A" w:rsidRDefault="005528D8"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Место предмета в учебном плане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 соответствии с Федеральным государственным образовательным ста</w:t>
      </w:r>
      <w:r w:rsidRPr="0010524A">
        <w:rPr>
          <w:rFonts w:cs="Times New Roman"/>
          <w:sz w:val="26"/>
          <w:szCs w:val="26"/>
        </w:rPr>
        <w:t>н</w:t>
      </w:r>
      <w:r w:rsidRPr="0010524A">
        <w:rPr>
          <w:rFonts w:cs="Times New Roman"/>
          <w:sz w:val="26"/>
          <w:szCs w:val="26"/>
        </w:rPr>
        <w:t>дартом основного общего образования учебный предмет «Музыка» входит в предметную область «Искусство», является обязательным для изучения и преп</w:t>
      </w:r>
      <w:r w:rsidRPr="0010524A">
        <w:rPr>
          <w:rFonts w:cs="Times New Roman"/>
          <w:sz w:val="26"/>
          <w:szCs w:val="26"/>
        </w:rPr>
        <w:t>о</w:t>
      </w:r>
      <w:r w:rsidRPr="0010524A">
        <w:rPr>
          <w:rFonts w:cs="Times New Roman"/>
          <w:sz w:val="26"/>
          <w:szCs w:val="26"/>
        </w:rPr>
        <w:t>даётся в основной школе с 5 по 8 класс включительно.</w:t>
      </w:r>
    </w:p>
    <w:p w:rsidR="00416B7C" w:rsidRPr="0010524A" w:rsidRDefault="005528D8" w:rsidP="00B82670">
      <w:pPr>
        <w:pStyle w:val="a8"/>
        <w:spacing w:line="240" w:lineRule="auto"/>
        <w:ind w:firstLine="680"/>
        <w:rPr>
          <w:rFonts w:cs="Times New Roman"/>
          <w:sz w:val="26"/>
          <w:szCs w:val="26"/>
        </w:rPr>
      </w:pPr>
      <w:r w:rsidRPr="0010524A">
        <w:rPr>
          <w:rFonts w:cs="Times New Roman"/>
          <w:sz w:val="26"/>
          <w:szCs w:val="26"/>
        </w:rPr>
        <w:t>Учебная нагрузка по предмету «Музыка»</w:t>
      </w:r>
      <w:r w:rsidR="00416B7C" w:rsidRPr="0010524A">
        <w:rPr>
          <w:rFonts w:cs="Times New Roman"/>
          <w:sz w:val="26"/>
          <w:szCs w:val="26"/>
        </w:rPr>
        <w:t xml:space="preserve"> с</w:t>
      </w:r>
      <w:r w:rsidRPr="0010524A">
        <w:rPr>
          <w:rFonts w:cs="Times New Roman"/>
          <w:sz w:val="26"/>
          <w:szCs w:val="26"/>
        </w:rPr>
        <w:t>оставляет</w:t>
      </w:r>
      <w:r w:rsidR="00416B7C" w:rsidRPr="0010524A">
        <w:rPr>
          <w:rFonts w:cs="Times New Roman"/>
          <w:sz w:val="26"/>
          <w:szCs w:val="26"/>
        </w:rPr>
        <w:t xml:space="preserve"> 1 академиче</w:t>
      </w:r>
      <w:r w:rsidRPr="0010524A">
        <w:rPr>
          <w:rFonts w:cs="Times New Roman"/>
          <w:sz w:val="26"/>
          <w:szCs w:val="26"/>
        </w:rPr>
        <w:t>ский час</w:t>
      </w:r>
      <w:r w:rsidR="00416B7C" w:rsidRPr="0010524A">
        <w:rPr>
          <w:rFonts w:cs="Times New Roman"/>
          <w:sz w:val="26"/>
          <w:szCs w:val="26"/>
        </w:rPr>
        <w:t xml:space="preserve"> в неделю. Общее количество —136 часов (по 34 часа в год).</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w:t>
      </w:r>
      <w:r w:rsidRPr="0010524A">
        <w:rPr>
          <w:rFonts w:cs="Times New Roman"/>
          <w:sz w:val="26"/>
          <w:szCs w:val="26"/>
        </w:rPr>
        <w:t>о</w:t>
      </w:r>
      <w:r w:rsidRPr="0010524A">
        <w:rPr>
          <w:rFonts w:cs="Times New Roman"/>
          <w:sz w:val="26"/>
          <w:szCs w:val="26"/>
        </w:rPr>
        <w:t>вательной программы, как «Изобразительное искусство», «Литература», «Ге</w:t>
      </w:r>
      <w:r w:rsidRPr="0010524A">
        <w:rPr>
          <w:rFonts w:cs="Times New Roman"/>
          <w:sz w:val="26"/>
          <w:szCs w:val="26"/>
        </w:rPr>
        <w:t>о</w:t>
      </w:r>
      <w:r w:rsidRPr="0010524A">
        <w:rPr>
          <w:rFonts w:cs="Times New Roman"/>
          <w:sz w:val="26"/>
          <w:szCs w:val="26"/>
        </w:rPr>
        <w:t>графия», «История», «Обществознание», «Иностранный язык» и др.</w:t>
      </w:r>
    </w:p>
    <w:p w:rsidR="00416B7C" w:rsidRPr="0010524A" w:rsidRDefault="00416B7C" w:rsidP="00B82670">
      <w:pPr>
        <w:pStyle w:val="a8"/>
        <w:spacing w:line="240" w:lineRule="auto"/>
        <w:ind w:firstLine="680"/>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учебного предмета «Музыка»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w:t>
      </w:r>
      <w:r w:rsidRPr="0010524A">
        <w:rPr>
          <w:rFonts w:cs="Times New Roman"/>
          <w:sz w:val="26"/>
          <w:szCs w:val="26"/>
        </w:rPr>
        <w:t>и</w:t>
      </w:r>
      <w:r w:rsidRPr="0010524A">
        <w:rPr>
          <w:rFonts w:cs="Times New Roman"/>
          <w:sz w:val="26"/>
          <w:szCs w:val="26"/>
        </w:rPr>
        <w:t>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Вариативная компоновка тематических блоков позволяет существенно расширить формы и виды деятельности за счёт внеурочных и внеклассных мер</w:t>
      </w:r>
      <w:r w:rsidRPr="0010524A">
        <w:rPr>
          <w:rFonts w:cs="Times New Roman"/>
          <w:sz w:val="26"/>
          <w:szCs w:val="26"/>
        </w:rPr>
        <w:t>о</w:t>
      </w:r>
      <w:r w:rsidRPr="0010524A">
        <w:rPr>
          <w:rFonts w:cs="Times New Roman"/>
          <w:sz w:val="26"/>
          <w:szCs w:val="26"/>
        </w:rPr>
        <w:lastRenderedPageBreak/>
        <w:t>приятий — посещений театров, музеев, концертных залов; работы над исследов</w:t>
      </w:r>
      <w:r w:rsidRPr="0010524A">
        <w:rPr>
          <w:rFonts w:cs="Times New Roman"/>
          <w:sz w:val="26"/>
          <w:szCs w:val="26"/>
        </w:rPr>
        <w:t>а</w:t>
      </w:r>
      <w:r w:rsidRPr="0010524A">
        <w:rPr>
          <w:rFonts w:cs="Times New Roman"/>
          <w:sz w:val="26"/>
          <w:szCs w:val="26"/>
        </w:rPr>
        <w:t>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w:t>
      </w:r>
      <w:r w:rsidRPr="0010524A">
        <w:rPr>
          <w:rFonts w:cs="Times New Roman"/>
          <w:sz w:val="26"/>
          <w:szCs w:val="26"/>
        </w:rPr>
        <w:t>ь</w:t>
      </w:r>
      <w:r w:rsidRPr="0010524A">
        <w:rPr>
          <w:rFonts w:cs="Times New Roman"/>
          <w:sz w:val="26"/>
          <w:szCs w:val="26"/>
        </w:rPr>
        <w:t>ности образовательной организации (п. 25.3 ФГОС ООО). Виды деятельности, которые может использовать в том числе (но не исключительн</w:t>
      </w:r>
      <w:r w:rsidR="005528D8" w:rsidRPr="0010524A">
        <w:rPr>
          <w:rFonts w:cs="Times New Roman"/>
          <w:sz w:val="26"/>
          <w:szCs w:val="26"/>
        </w:rPr>
        <w:t>о) учитель для планирования вне</w:t>
      </w:r>
      <w:r w:rsidRPr="0010524A">
        <w:rPr>
          <w:rFonts w:cs="Times New Roman"/>
          <w:sz w:val="26"/>
          <w:szCs w:val="26"/>
        </w:rPr>
        <w:t>урочной, внеклассной работы, обозначены в подразделе «На выбор или факультативно».</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1 «Музыка моего края»</w:t>
      </w:r>
    </w:p>
    <w:tbl>
      <w:tblPr>
        <w:tblStyle w:val="aff3"/>
        <w:tblW w:w="0" w:type="auto"/>
        <w:tblLook w:val="0000"/>
      </w:tblPr>
      <w:tblGrid>
        <w:gridCol w:w="1250"/>
        <w:gridCol w:w="1829"/>
        <w:gridCol w:w="2880"/>
        <w:gridCol w:w="3471"/>
      </w:tblGrid>
      <w:tr w:rsidR="00416B7C" w:rsidRPr="0010524A" w:rsidTr="006A1406">
        <w:trPr>
          <w:trHeight w:val="835"/>
        </w:trPr>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 бл</w:t>
            </w:r>
            <w:r w:rsidRPr="0010524A">
              <w:rPr>
                <w:rFonts w:ascii="Times New Roman" w:hAnsi="Times New Roman" w:cs="Times New Roman"/>
                <w:sz w:val="26"/>
                <w:szCs w:val="26"/>
              </w:rPr>
              <w:t>о</w:t>
            </w:r>
            <w:r w:rsidRPr="0010524A">
              <w:rPr>
                <w:rFonts w:ascii="Times New Roman" w:hAnsi="Times New Roman" w:cs="Times New Roman"/>
                <w:sz w:val="26"/>
                <w:szCs w:val="26"/>
              </w:rPr>
              <w:t>ка, кол-во часов</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Фольклор — народное творчество</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Традиционная муз</w:t>
            </w:r>
            <w:r w:rsidRPr="0010524A">
              <w:rPr>
                <w:rFonts w:cs="Times New Roman"/>
                <w:sz w:val="26"/>
                <w:szCs w:val="26"/>
              </w:rPr>
              <w:t>ы</w:t>
            </w:r>
            <w:r w:rsidRPr="0010524A">
              <w:rPr>
                <w:rFonts w:cs="Times New Roman"/>
                <w:sz w:val="26"/>
                <w:szCs w:val="26"/>
              </w:rPr>
              <w:t>ка — отражение жизни народа. Жанры де</w:t>
            </w:r>
            <w:r w:rsidRPr="0010524A">
              <w:rPr>
                <w:rFonts w:cs="Times New Roman"/>
                <w:sz w:val="26"/>
                <w:szCs w:val="26"/>
              </w:rPr>
              <w:t>т</w:t>
            </w:r>
            <w:r w:rsidRPr="0010524A">
              <w:rPr>
                <w:rFonts w:cs="Times New Roman"/>
                <w:sz w:val="26"/>
                <w:szCs w:val="26"/>
              </w:rPr>
              <w:t>ского и игрового фольклора (игры, пл</w:t>
            </w:r>
            <w:r w:rsidRPr="0010524A">
              <w:rPr>
                <w:rFonts w:cs="Times New Roman"/>
                <w:sz w:val="26"/>
                <w:szCs w:val="26"/>
              </w:rPr>
              <w:t>я</w:t>
            </w:r>
            <w:r w:rsidRPr="0010524A">
              <w:rPr>
                <w:rFonts w:cs="Times New Roman"/>
                <w:sz w:val="26"/>
                <w:szCs w:val="26"/>
              </w:rPr>
              <w:t>ски, хороводы и др.)</w:t>
            </w:r>
          </w:p>
        </w:tc>
        <w:tc>
          <w:tcPr>
            <w:tcW w:w="0" w:type="auto"/>
          </w:tcPr>
          <w:p w:rsidR="00416B7C" w:rsidRPr="0010524A" w:rsidRDefault="00416B7C" w:rsidP="005528D8">
            <w:pPr>
              <w:pStyle w:val="af7"/>
              <w:spacing w:line="240" w:lineRule="auto"/>
              <w:rPr>
                <w:rFonts w:cs="Times New Roman"/>
                <w:spacing w:val="-4"/>
                <w:sz w:val="26"/>
                <w:szCs w:val="26"/>
              </w:rPr>
            </w:pPr>
            <w:r w:rsidRPr="0010524A">
              <w:rPr>
                <w:rFonts w:cs="Times New Roman"/>
                <w:sz w:val="26"/>
                <w:szCs w:val="26"/>
              </w:rPr>
              <w:t>З</w:t>
            </w:r>
            <w:r w:rsidRPr="0010524A">
              <w:rPr>
                <w:rFonts w:cs="Times New Roman"/>
                <w:spacing w:val="-4"/>
                <w:sz w:val="26"/>
                <w:szCs w:val="26"/>
              </w:rPr>
              <w:t>накомство со звучанием фольклорных образцов в а</w:t>
            </w:r>
            <w:r w:rsidRPr="0010524A">
              <w:rPr>
                <w:rFonts w:cs="Times New Roman"/>
                <w:spacing w:val="-4"/>
                <w:sz w:val="26"/>
                <w:szCs w:val="26"/>
              </w:rPr>
              <w:t>у</w:t>
            </w:r>
            <w:r w:rsidRPr="0010524A">
              <w:rPr>
                <w:rFonts w:cs="Times New Roman"/>
                <w:spacing w:val="-4"/>
                <w:sz w:val="26"/>
                <w:szCs w:val="26"/>
              </w:rPr>
              <w:t>дио- и видеозаписи. Опред</w:t>
            </w:r>
            <w:r w:rsidRPr="0010524A">
              <w:rPr>
                <w:rFonts w:cs="Times New Roman"/>
                <w:spacing w:val="-4"/>
                <w:sz w:val="26"/>
                <w:szCs w:val="26"/>
              </w:rPr>
              <w:t>е</w:t>
            </w:r>
            <w:r w:rsidRPr="0010524A">
              <w:rPr>
                <w:rFonts w:cs="Times New Roman"/>
                <w:spacing w:val="-4"/>
                <w:sz w:val="26"/>
                <w:szCs w:val="26"/>
              </w:rPr>
              <w:t>ление на слух: </w:t>
            </w:r>
          </w:p>
          <w:p w:rsidR="00416B7C" w:rsidRPr="0010524A" w:rsidRDefault="00416B7C" w:rsidP="005528D8">
            <w:pPr>
              <w:pStyle w:val="af7"/>
              <w:spacing w:line="240" w:lineRule="auto"/>
              <w:rPr>
                <w:rFonts w:cs="Times New Roman"/>
                <w:spacing w:val="-4"/>
                <w:sz w:val="26"/>
                <w:szCs w:val="26"/>
              </w:rPr>
            </w:pPr>
            <w:r w:rsidRPr="0010524A">
              <w:rPr>
                <w:rFonts w:cs="Times New Roman"/>
                <w:spacing w:val="-4"/>
                <w:sz w:val="26"/>
                <w:szCs w:val="26"/>
              </w:rPr>
              <w:t>— принадлежности к наро</w:t>
            </w:r>
            <w:r w:rsidRPr="0010524A">
              <w:rPr>
                <w:rFonts w:cs="Times New Roman"/>
                <w:spacing w:val="-4"/>
                <w:sz w:val="26"/>
                <w:szCs w:val="26"/>
              </w:rPr>
              <w:t>д</w:t>
            </w:r>
            <w:r w:rsidRPr="0010524A">
              <w:rPr>
                <w:rFonts w:cs="Times New Roman"/>
                <w:spacing w:val="-4"/>
                <w:sz w:val="26"/>
                <w:szCs w:val="26"/>
              </w:rPr>
              <w:t>ной или композиторской м</w:t>
            </w:r>
            <w:r w:rsidRPr="0010524A">
              <w:rPr>
                <w:rFonts w:cs="Times New Roman"/>
                <w:spacing w:val="-4"/>
                <w:sz w:val="26"/>
                <w:szCs w:val="26"/>
              </w:rPr>
              <w:t>у</w:t>
            </w:r>
            <w:r w:rsidRPr="0010524A">
              <w:rPr>
                <w:rFonts w:cs="Times New Roman"/>
                <w:spacing w:val="-4"/>
                <w:sz w:val="26"/>
                <w:szCs w:val="26"/>
              </w:rPr>
              <w:t>зыке; </w:t>
            </w:r>
          </w:p>
          <w:p w:rsidR="00416B7C" w:rsidRPr="0010524A" w:rsidRDefault="00416B7C" w:rsidP="005528D8">
            <w:pPr>
              <w:pStyle w:val="af7"/>
              <w:spacing w:line="240" w:lineRule="auto"/>
              <w:rPr>
                <w:rFonts w:cs="Times New Roman"/>
                <w:spacing w:val="-4"/>
                <w:sz w:val="26"/>
                <w:szCs w:val="26"/>
              </w:rPr>
            </w:pPr>
            <w:r w:rsidRPr="0010524A">
              <w:rPr>
                <w:rFonts w:cs="Times New Roman"/>
                <w:spacing w:val="-4"/>
                <w:sz w:val="26"/>
                <w:szCs w:val="26"/>
              </w:rPr>
              <w:t>— исполнительского состава (вокального, инструментал</w:t>
            </w:r>
            <w:r w:rsidRPr="0010524A">
              <w:rPr>
                <w:rFonts w:cs="Times New Roman"/>
                <w:spacing w:val="-4"/>
                <w:sz w:val="26"/>
                <w:szCs w:val="26"/>
              </w:rPr>
              <w:t>ь</w:t>
            </w:r>
            <w:r w:rsidRPr="0010524A">
              <w:rPr>
                <w:rFonts w:cs="Times New Roman"/>
                <w:spacing w:val="-4"/>
                <w:sz w:val="26"/>
                <w:szCs w:val="26"/>
              </w:rPr>
              <w:t>ного, смешанного); </w:t>
            </w:r>
          </w:p>
          <w:p w:rsidR="00416B7C" w:rsidRPr="0010524A" w:rsidRDefault="00416B7C" w:rsidP="005528D8">
            <w:pPr>
              <w:pStyle w:val="af7"/>
              <w:spacing w:line="240" w:lineRule="auto"/>
              <w:rPr>
                <w:rFonts w:cs="Times New Roman"/>
                <w:spacing w:val="-4"/>
                <w:sz w:val="26"/>
                <w:szCs w:val="26"/>
              </w:rPr>
            </w:pPr>
            <w:r w:rsidRPr="0010524A">
              <w:rPr>
                <w:rFonts w:cs="Times New Roman"/>
                <w:spacing w:val="-4"/>
                <w:sz w:val="26"/>
                <w:szCs w:val="26"/>
              </w:rPr>
              <w:t>— жанра, основного н</w:t>
            </w:r>
            <w:r w:rsidRPr="0010524A">
              <w:rPr>
                <w:rFonts w:cs="Times New Roman"/>
                <w:spacing w:val="-4"/>
                <w:sz w:val="26"/>
                <w:szCs w:val="26"/>
              </w:rPr>
              <w:t>а</w:t>
            </w:r>
            <w:r w:rsidRPr="0010524A">
              <w:rPr>
                <w:rFonts w:cs="Times New Roman"/>
                <w:spacing w:val="-4"/>
                <w:sz w:val="26"/>
                <w:szCs w:val="26"/>
              </w:rPr>
              <w:t>строения, характера музыки.</w:t>
            </w:r>
          </w:p>
          <w:p w:rsidR="00416B7C" w:rsidRPr="0010524A" w:rsidRDefault="00416B7C" w:rsidP="005528D8">
            <w:pPr>
              <w:pStyle w:val="af7"/>
              <w:spacing w:line="240" w:lineRule="auto"/>
              <w:rPr>
                <w:rFonts w:cs="Times New Roman"/>
                <w:sz w:val="26"/>
                <w:szCs w:val="26"/>
              </w:rPr>
            </w:pPr>
            <w:r w:rsidRPr="0010524A">
              <w:rPr>
                <w:rFonts w:cs="Times New Roman"/>
                <w:spacing w:val="-4"/>
                <w:sz w:val="26"/>
                <w:szCs w:val="26"/>
              </w:rPr>
              <w:t>Разучивание и исполнение народных песен, танцев, и</w:t>
            </w:r>
            <w:r w:rsidRPr="0010524A">
              <w:rPr>
                <w:rFonts w:cs="Times New Roman"/>
                <w:spacing w:val="-4"/>
                <w:sz w:val="26"/>
                <w:szCs w:val="26"/>
              </w:rPr>
              <w:t>н</w:t>
            </w:r>
            <w:r w:rsidRPr="0010524A">
              <w:rPr>
                <w:rFonts w:cs="Times New Roman"/>
                <w:spacing w:val="-4"/>
                <w:sz w:val="26"/>
                <w:szCs w:val="26"/>
              </w:rPr>
              <w:t>струментальных наигрышей, фольклорных игр</w:t>
            </w:r>
          </w:p>
        </w:tc>
      </w:tr>
      <w:tr w:rsidR="00416B7C" w:rsidRPr="0010524A" w:rsidTr="006A1406">
        <w:trPr>
          <w:trHeight w:val="1770"/>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Календарный фольклор</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Календарные обряды, традиционные для данной местности (осенние, зимние, в</w:t>
            </w:r>
            <w:r w:rsidRPr="0010524A">
              <w:rPr>
                <w:rFonts w:cs="Times New Roman"/>
                <w:sz w:val="26"/>
                <w:szCs w:val="26"/>
              </w:rPr>
              <w:t>е</w:t>
            </w:r>
            <w:r w:rsidRPr="0010524A">
              <w:rPr>
                <w:rFonts w:cs="Times New Roman"/>
                <w:sz w:val="26"/>
                <w:szCs w:val="26"/>
              </w:rPr>
              <w:t>сенние — на выбор учителя)</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 символикой календарных обрядов, поиск информации о соответс</w:t>
            </w:r>
            <w:r w:rsidRPr="0010524A">
              <w:rPr>
                <w:rFonts w:cs="Times New Roman"/>
                <w:sz w:val="26"/>
                <w:szCs w:val="26"/>
              </w:rPr>
              <w:t>т</w:t>
            </w:r>
            <w:r w:rsidRPr="0010524A">
              <w:rPr>
                <w:rFonts w:cs="Times New Roman"/>
                <w:sz w:val="26"/>
                <w:szCs w:val="26"/>
              </w:rPr>
              <w:t>вующих фольклорных тр</w:t>
            </w:r>
            <w:r w:rsidRPr="0010524A">
              <w:rPr>
                <w:rFonts w:cs="Times New Roman"/>
                <w:sz w:val="26"/>
                <w:szCs w:val="26"/>
              </w:rPr>
              <w:t>а</w:t>
            </w:r>
            <w:r w:rsidRPr="0010524A">
              <w:rPr>
                <w:rFonts w:cs="Times New Roman"/>
                <w:sz w:val="26"/>
                <w:szCs w:val="26"/>
              </w:rPr>
              <w:t>дициях.</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исполнение народных песен, танцев.</w:t>
            </w:r>
          </w:p>
          <w:p w:rsidR="00416B7C" w:rsidRPr="0010524A" w:rsidRDefault="00416B7C"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Реконструкция фольклорн</w:t>
            </w:r>
            <w:r w:rsidRPr="0010524A">
              <w:rPr>
                <w:rFonts w:cs="Times New Roman"/>
                <w:sz w:val="26"/>
                <w:szCs w:val="26"/>
              </w:rPr>
              <w:t>о</w:t>
            </w:r>
            <w:r w:rsidRPr="0010524A">
              <w:rPr>
                <w:rFonts w:cs="Times New Roman"/>
                <w:sz w:val="26"/>
                <w:szCs w:val="26"/>
              </w:rPr>
              <w:t>го обряда или его фрагмента. Участие в народном гулянии, празднике на улицах своего города, посёлка</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Семейный фольклор</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Фольклорные жанры, связанные с жизнью человека: свадебный обряд, рекрутские пе</w:t>
            </w:r>
            <w:r w:rsidRPr="0010524A">
              <w:rPr>
                <w:rFonts w:cs="Times New Roman"/>
                <w:sz w:val="26"/>
                <w:szCs w:val="26"/>
              </w:rPr>
              <w:t>с</w:t>
            </w:r>
            <w:r w:rsidRPr="0010524A">
              <w:rPr>
                <w:rFonts w:cs="Times New Roman"/>
                <w:sz w:val="26"/>
                <w:szCs w:val="26"/>
              </w:rPr>
              <w:t>ни, плачи-причитания</w:t>
            </w:r>
          </w:p>
        </w:tc>
        <w:tc>
          <w:tcPr>
            <w:tcW w:w="0" w:type="auto"/>
          </w:tcPr>
          <w:p w:rsidR="00416B7C" w:rsidRPr="0010524A" w:rsidRDefault="00416B7C" w:rsidP="005528D8">
            <w:pPr>
              <w:pStyle w:val="af7"/>
              <w:spacing w:line="240" w:lineRule="auto"/>
              <w:rPr>
                <w:rFonts w:cs="Times New Roman"/>
                <w:spacing w:val="-2"/>
                <w:sz w:val="26"/>
                <w:szCs w:val="26"/>
              </w:rPr>
            </w:pPr>
            <w:r w:rsidRPr="0010524A">
              <w:rPr>
                <w:rFonts w:cs="Times New Roman"/>
                <w:sz w:val="26"/>
                <w:szCs w:val="26"/>
              </w:rPr>
              <w:t>З</w:t>
            </w:r>
            <w:r w:rsidRPr="0010524A">
              <w:rPr>
                <w:rFonts w:cs="Times New Roman"/>
                <w:spacing w:val="-2"/>
                <w:sz w:val="26"/>
                <w:szCs w:val="26"/>
              </w:rPr>
              <w:t>накомство с фольклорными жанрами семейного цикла. Изучение особенностей их исполнения и звучания. О</w:t>
            </w:r>
            <w:r w:rsidRPr="0010524A">
              <w:rPr>
                <w:rFonts w:cs="Times New Roman"/>
                <w:spacing w:val="-2"/>
                <w:sz w:val="26"/>
                <w:szCs w:val="26"/>
              </w:rPr>
              <w:t>п</w:t>
            </w:r>
            <w:r w:rsidRPr="0010524A">
              <w:rPr>
                <w:rFonts w:cs="Times New Roman"/>
                <w:spacing w:val="-2"/>
                <w:sz w:val="26"/>
                <w:szCs w:val="26"/>
              </w:rPr>
              <w:t xml:space="preserve">ределение на слух жанровой принадлежности, анализ </w:t>
            </w:r>
            <w:r w:rsidRPr="0010524A">
              <w:rPr>
                <w:rFonts w:cs="Times New Roman"/>
                <w:spacing w:val="-2"/>
                <w:sz w:val="26"/>
                <w:szCs w:val="26"/>
              </w:rPr>
              <w:lastRenderedPageBreak/>
              <w:t>символики традиционных образов.</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исполнение отдельных песен, фрагме</w:t>
            </w:r>
            <w:r w:rsidRPr="0010524A">
              <w:rPr>
                <w:rFonts w:cs="Times New Roman"/>
                <w:sz w:val="26"/>
                <w:szCs w:val="26"/>
              </w:rPr>
              <w:t>н</w:t>
            </w:r>
            <w:r w:rsidRPr="0010524A">
              <w:rPr>
                <w:rFonts w:cs="Times New Roman"/>
                <w:sz w:val="26"/>
                <w:szCs w:val="26"/>
              </w:rPr>
              <w:t>тов обрядов (по выбору учителя).</w:t>
            </w:r>
          </w:p>
          <w:p w:rsidR="00416B7C" w:rsidRPr="0010524A" w:rsidRDefault="00416B7C"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Реконструкция фольклорн</w:t>
            </w:r>
            <w:r w:rsidRPr="0010524A">
              <w:rPr>
                <w:rFonts w:cs="Times New Roman"/>
                <w:sz w:val="26"/>
                <w:szCs w:val="26"/>
              </w:rPr>
              <w:t>о</w:t>
            </w:r>
            <w:r w:rsidRPr="0010524A">
              <w:rPr>
                <w:rFonts w:cs="Times New Roman"/>
                <w:sz w:val="26"/>
                <w:szCs w:val="26"/>
              </w:rPr>
              <w:t>го обряда или его фрагмента. Исследовательские проекты по теме «Жанры семейного фольклора»</w:t>
            </w:r>
          </w:p>
        </w:tc>
      </w:tr>
      <w:tr w:rsidR="00416B7C" w:rsidRPr="0010524A" w:rsidTr="006A1406">
        <w:trPr>
          <w:trHeight w:val="2812"/>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Г)</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Наш край с</w:t>
            </w:r>
            <w:r w:rsidRPr="0010524A">
              <w:rPr>
                <w:rFonts w:cs="Times New Roman"/>
                <w:sz w:val="26"/>
                <w:szCs w:val="26"/>
              </w:rPr>
              <w:t>е</w:t>
            </w:r>
            <w:r w:rsidRPr="0010524A">
              <w:rPr>
                <w:rFonts w:cs="Times New Roman"/>
                <w:sz w:val="26"/>
                <w:szCs w:val="26"/>
              </w:rPr>
              <w:t>годня</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Современная муз</w:t>
            </w:r>
            <w:r w:rsidRPr="0010524A">
              <w:rPr>
                <w:rFonts w:cs="Times New Roman"/>
                <w:sz w:val="26"/>
                <w:szCs w:val="26"/>
              </w:rPr>
              <w:t>ы</w:t>
            </w:r>
            <w:r w:rsidRPr="0010524A">
              <w:rPr>
                <w:rFonts w:cs="Times New Roman"/>
                <w:sz w:val="26"/>
                <w:szCs w:val="26"/>
              </w:rPr>
              <w:t>кальная культура ро</w:t>
            </w:r>
            <w:r w:rsidRPr="0010524A">
              <w:rPr>
                <w:rFonts w:cs="Times New Roman"/>
                <w:sz w:val="26"/>
                <w:szCs w:val="26"/>
              </w:rPr>
              <w:t>д</w:t>
            </w:r>
            <w:r w:rsidRPr="0010524A">
              <w:rPr>
                <w:rFonts w:cs="Times New Roman"/>
                <w:sz w:val="26"/>
                <w:szCs w:val="26"/>
              </w:rPr>
              <w:t>ного края.</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Гимн республики, г</w:t>
            </w:r>
            <w:r w:rsidRPr="0010524A">
              <w:rPr>
                <w:rFonts w:cs="Times New Roman"/>
                <w:sz w:val="26"/>
                <w:szCs w:val="26"/>
              </w:rPr>
              <w:t>о</w:t>
            </w:r>
            <w:r w:rsidRPr="0010524A">
              <w:rPr>
                <w:rFonts w:cs="Times New Roman"/>
                <w:sz w:val="26"/>
                <w:szCs w:val="26"/>
              </w:rPr>
              <w:t>рода (при наличии). Земляки — композ</w:t>
            </w:r>
            <w:r w:rsidRPr="0010524A">
              <w:rPr>
                <w:rFonts w:cs="Times New Roman"/>
                <w:sz w:val="26"/>
                <w:szCs w:val="26"/>
              </w:rPr>
              <w:t>и</w:t>
            </w:r>
            <w:r w:rsidRPr="0010524A">
              <w:rPr>
                <w:rFonts w:cs="Times New Roman"/>
                <w:sz w:val="26"/>
                <w:szCs w:val="26"/>
              </w:rPr>
              <w:t>торы, исполнители, деятели культуры. Т</w:t>
            </w:r>
            <w:r w:rsidRPr="0010524A">
              <w:rPr>
                <w:rFonts w:cs="Times New Roman"/>
                <w:sz w:val="26"/>
                <w:szCs w:val="26"/>
              </w:rPr>
              <w:t>е</w:t>
            </w:r>
            <w:r w:rsidRPr="0010524A">
              <w:rPr>
                <w:rFonts w:cs="Times New Roman"/>
                <w:sz w:val="26"/>
                <w:szCs w:val="26"/>
              </w:rPr>
              <w:t>атр, филармония, ко</w:t>
            </w:r>
            <w:r w:rsidRPr="0010524A">
              <w:rPr>
                <w:rFonts w:cs="Times New Roman"/>
                <w:sz w:val="26"/>
                <w:szCs w:val="26"/>
              </w:rPr>
              <w:t>н</w:t>
            </w:r>
            <w:r w:rsidRPr="0010524A">
              <w:rPr>
                <w:rFonts w:cs="Times New Roman"/>
                <w:sz w:val="26"/>
                <w:szCs w:val="26"/>
              </w:rPr>
              <w:t>серватория</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исполнение гимна республики, города; песен местных композит</w:t>
            </w:r>
            <w:r w:rsidRPr="0010524A">
              <w:rPr>
                <w:rFonts w:cs="Times New Roman"/>
                <w:sz w:val="26"/>
                <w:szCs w:val="26"/>
              </w:rPr>
              <w:t>о</w:t>
            </w:r>
            <w:r w:rsidRPr="0010524A">
              <w:rPr>
                <w:rFonts w:cs="Times New Roman"/>
                <w:sz w:val="26"/>
                <w:szCs w:val="26"/>
              </w:rPr>
              <w:t>ров.</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 творческой биографией, деятельностью местных мастеров культуры и искусства.</w:t>
            </w:r>
          </w:p>
          <w:p w:rsidR="00416B7C" w:rsidRPr="0010524A" w:rsidRDefault="00416B7C"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Посещение местных муз</w:t>
            </w:r>
            <w:r w:rsidRPr="0010524A">
              <w:rPr>
                <w:rFonts w:cs="Times New Roman"/>
                <w:sz w:val="26"/>
                <w:szCs w:val="26"/>
              </w:rPr>
              <w:t>ы</w:t>
            </w:r>
            <w:r w:rsidRPr="0010524A">
              <w:rPr>
                <w:rFonts w:cs="Times New Roman"/>
                <w:sz w:val="26"/>
                <w:szCs w:val="26"/>
              </w:rPr>
              <w:t>кальных театров, музеев, концертов; написание отзыва с анализом спектакля, ко</w:t>
            </w:r>
            <w:r w:rsidRPr="0010524A">
              <w:rPr>
                <w:rFonts w:cs="Times New Roman"/>
                <w:sz w:val="26"/>
                <w:szCs w:val="26"/>
              </w:rPr>
              <w:t>н</w:t>
            </w:r>
            <w:r w:rsidRPr="0010524A">
              <w:rPr>
                <w:rFonts w:cs="Times New Roman"/>
                <w:sz w:val="26"/>
                <w:szCs w:val="26"/>
              </w:rPr>
              <w:t>церта, экскурсии.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Исследовательские проекты, посвящённые деятелям м</w:t>
            </w:r>
            <w:r w:rsidRPr="0010524A">
              <w:rPr>
                <w:rFonts w:cs="Times New Roman"/>
                <w:sz w:val="26"/>
                <w:szCs w:val="26"/>
              </w:rPr>
              <w:t>у</w:t>
            </w:r>
            <w:r w:rsidRPr="0010524A">
              <w:rPr>
                <w:rFonts w:cs="Times New Roman"/>
                <w:sz w:val="26"/>
                <w:szCs w:val="26"/>
              </w:rPr>
              <w:t>зыкальной культуры своей малой родины (композит</w:t>
            </w:r>
            <w:r w:rsidRPr="0010524A">
              <w:rPr>
                <w:rFonts w:cs="Times New Roman"/>
                <w:sz w:val="26"/>
                <w:szCs w:val="26"/>
              </w:rPr>
              <w:t>о</w:t>
            </w:r>
            <w:r w:rsidRPr="0010524A">
              <w:rPr>
                <w:rFonts w:cs="Times New Roman"/>
                <w:sz w:val="26"/>
                <w:szCs w:val="26"/>
              </w:rPr>
              <w:t>рам, исполнителям, творч</w:t>
            </w:r>
            <w:r w:rsidRPr="0010524A">
              <w:rPr>
                <w:rFonts w:cs="Times New Roman"/>
                <w:sz w:val="26"/>
                <w:szCs w:val="26"/>
              </w:rPr>
              <w:t>е</w:t>
            </w:r>
            <w:r w:rsidRPr="0010524A">
              <w:rPr>
                <w:rFonts w:cs="Times New Roman"/>
                <w:sz w:val="26"/>
                <w:szCs w:val="26"/>
              </w:rPr>
              <w:t>ским коллективам).</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Творческие проекты (соч</w:t>
            </w:r>
            <w:r w:rsidRPr="0010524A">
              <w:rPr>
                <w:rFonts w:cs="Times New Roman"/>
                <w:sz w:val="26"/>
                <w:szCs w:val="26"/>
              </w:rPr>
              <w:t>и</w:t>
            </w:r>
            <w:r w:rsidRPr="0010524A">
              <w:rPr>
                <w:rFonts w:cs="Times New Roman"/>
                <w:sz w:val="26"/>
                <w:szCs w:val="26"/>
              </w:rPr>
              <w:t>нение песен, создание ара</w:t>
            </w:r>
            <w:r w:rsidRPr="0010524A">
              <w:rPr>
                <w:rFonts w:cs="Times New Roman"/>
                <w:sz w:val="26"/>
                <w:szCs w:val="26"/>
              </w:rPr>
              <w:t>н</w:t>
            </w:r>
            <w:r w:rsidRPr="0010524A">
              <w:rPr>
                <w:rFonts w:cs="Times New Roman"/>
                <w:sz w:val="26"/>
                <w:szCs w:val="26"/>
              </w:rPr>
              <w:t>жировок народных мелодий; съёмка, монтаж и озвучив</w:t>
            </w:r>
            <w:r w:rsidRPr="0010524A">
              <w:rPr>
                <w:rFonts w:cs="Times New Roman"/>
                <w:sz w:val="26"/>
                <w:szCs w:val="26"/>
              </w:rPr>
              <w:t>а</w:t>
            </w:r>
            <w:r w:rsidRPr="0010524A">
              <w:rPr>
                <w:rFonts w:cs="Times New Roman"/>
                <w:sz w:val="26"/>
                <w:szCs w:val="26"/>
              </w:rPr>
              <w:t>ние любительского фильма и т. д.), направленные на с</w:t>
            </w:r>
            <w:r w:rsidRPr="0010524A">
              <w:rPr>
                <w:rFonts w:cs="Times New Roman"/>
                <w:sz w:val="26"/>
                <w:szCs w:val="26"/>
              </w:rPr>
              <w:t>о</w:t>
            </w:r>
            <w:r w:rsidRPr="0010524A">
              <w:rPr>
                <w:rFonts w:cs="Times New Roman"/>
                <w:sz w:val="26"/>
                <w:szCs w:val="26"/>
              </w:rPr>
              <w:t>хранение и продолжение музыкальных традиций св</w:t>
            </w:r>
            <w:r w:rsidRPr="0010524A">
              <w:rPr>
                <w:rFonts w:cs="Times New Roman"/>
                <w:sz w:val="26"/>
                <w:szCs w:val="26"/>
              </w:rPr>
              <w:t>о</w:t>
            </w:r>
            <w:r w:rsidRPr="0010524A">
              <w:rPr>
                <w:rFonts w:cs="Times New Roman"/>
                <w:sz w:val="26"/>
                <w:szCs w:val="26"/>
              </w:rPr>
              <w:t>его края</w:t>
            </w:r>
          </w:p>
        </w:tc>
      </w:tr>
    </w:tbl>
    <w:p w:rsidR="005528D8" w:rsidRPr="0010524A" w:rsidRDefault="005528D8" w:rsidP="005528D8">
      <w:pPr>
        <w:pStyle w:val="3a"/>
        <w:spacing w:before="0" w:after="0" w:line="240" w:lineRule="auto"/>
        <w:jc w:val="both"/>
        <w:rPr>
          <w:rFonts w:cs="Times New Roman"/>
          <w:sz w:val="26"/>
          <w:szCs w:val="26"/>
        </w:rPr>
      </w:pPr>
    </w:p>
    <w:p w:rsidR="00416B7C" w:rsidRPr="0010524A" w:rsidRDefault="00416B7C" w:rsidP="000C398C">
      <w:pPr>
        <w:pStyle w:val="3a"/>
        <w:spacing w:before="0" w:after="0" w:line="240" w:lineRule="auto"/>
        <w:jc w:val="both"/>
        <w:rPr>
          <w:rFonts w:cs="Times New Roman"/>
          <w:sz w:val="26"/>
          <w:szCs w:val="26"/>
        </w:rPr>
      </w:pPr>
      <w:r w:rsidRPr="0010524A">
        <w:rPr>
          <w:rFonts w:cs="Times New Roman"/>
          <w:sz w:val="26"/>
          <w:szCs w:val="26"/>
        </w:rPr>
        <w:t>Модуль № 2 «Народное музыкальное творчество России»</w:t>
      </w:r>
    </w:p>
    <w:tbl>
      <w:tblPr>
        <w:tblStyle w:val="aff3"/>
        <w:tblW w:w="0" w:type="auto"/>
        <w:tblLook w:val="0000"/>
      </w:tblPr>
      <w:tblGrid>
        <w:gridCol w:w="1195"/>
        <w:gridCol w:w="2413"/>
        <w:gridCol w:w="2452"/>
        <w:gridCol w:w="3370"/>
      </w:tblGrid>
      <w:tr w:rsidR="00416B7C" w:rsidRPr="0010524A" w:rsidTr="006A1406">
        <w:trPr>
          <w:trHeight w:val="59"/>
        </w:trPr>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Россия — наш о</w:t>
            </w:r>
            <w:r w:rsidRPr="0010524A">
              <w:rPr>
                <w:rFonts w:cs="Times New Roman"/>
                <w:sz w:val="26"/>
                <w:szCs w:val="26"/>
              </w:rPr>
              <w:t>б</w:t>
            </w:r>
            <w:r w:rsidRPr="0010524A">
              <w:rPr>
                <w:rFonts w:cs="Times New Roman"/>
                <w:sz w:val="26"/>
                <w:szCs w:val="26"/>
              </w:rPr>
              <w:t>щий дом</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Богатство и разн</w:t>
            </w:r>
            <w:r w:rsidRPr="0010524A">
              <w:rPr>
                <w:rFonts w:cs="Times New Roman"/>
                <w:sz w:val="26"/>
                <w:szCs w:val="26"/>
              </w:rPr>
              <w:t>о</w:t>
            </w:r>
            <w:r w:rsidRPr="0010524A">
              <w:rPr>
                <w:rFonts w:cs="Times New Roman"/>
                <w:sz w:val="26"/>
                <w:szCs w:val="26"/>
              </w:rPr>
              <w:t>образие фоль</w:t>
            </w:r>
            <w:r w:rsidRPr="0010524A">
              <w:rPr>
                <w:rFonts w:cs="Times New Roman"/>
                <w:sz w:val="26"/>
                <w:szCs w:val="26"/>
              </w:rPr>
              <w:t>к</w:t>
            </w:r>
            <w:r w:rsidRPr="0010524A">
              <w:rPr>
                <w:rFonts w:cs="Times New Roman"/>
                <w:sz w:val="26"/>
                <w:szCs w:val="26"/>
              </w:rPr>
              <w:t>лорных традиций народов нашей страны. Музыка наших соседей, музыка других р</w:t>
            </w:r>
            <w:r w:rsidRPr="0010524A">
              <w:rPr>
                <w:rFonts w:cs="Times New Roman"/>
                <w:sz w:val="26"/>
                <w:szCs w:val="26"/>
              </w:rPr>
              <w:t>е</w:t>
            </w:r>
            <w:r w:rsidRPr="0010524A">
              <w:rPr>
                <w:rFonts w:cs="Times New Roman"/>
                <w:sz w:val="26"/>
                <w:szCs w:val="26"/>
              </w:rPr>
              <w:t>гионов</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со звучанием фольклорных образцов близких и далёких регионов в аудио- и видеозаписи. Определение на слух:</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 принадлежности к н</w:t>
            </w:r>
            <w:r w:rsidRPr="0010524A">
              <w:rPr>
                <w:rFonts w:cs="Times New Roman"/>
                <w:sz w:val="26"/>
                <w:szCs w:val="26"/>
              </w:rPr>
              <w:t>а</w:t>
            </w:r>
            <w:r w:rsidRPr="0010524A">
              <w:rPr>
                <w:rFonts w:cs="Times New Roman"/>
                <w:sz w:val="26"/>
                <w:szCs w:val="26"/>
              </w:rPr>
              <w:t>родной или композиторской музыке;</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 исполнительского с</w:t>
            </w:r>
            <w:r w:rsidRPr="0010524A">
              <w:rPr>
                <w:rFonts w:cs="Times New Roman"/>
                <w:sz w:val="26"/>
                <w:szCs w:val="26"/>
              </w:rPr>
              <w:t>о</w:t>
            </w:r>
            <w:r w:rsidRPr="0010524A">
              <w:rPr>
                <w:rFonts w:cs="Times New Roman"/>
                <w:sz w:val="26"/>
                <w:szCs w:val="26"/>
              </w:rPr>
              <w:t>става (вокального, инстр</w:t>
            </w:r>
            <w:r w:rsidRPr="0010524A">
              <w:rPr>
                <w:rFonts w:cs="Times New Roman"/>
                <w:sz w:val="26"/>
                <w:szCs w:val="26"/>
              </w:rPr>
              <w:t>у</w:t>
            </w:r>
            <w:r w:rsidRPr="0010524A">
              <w:rPr>
                <w:rFonts w:cs="Times New Roman"/>
                <w:sz w:val="26"/>
                <w:szCs w:val="26"/>
              </w:rPr>
              <w:t>ментального, смешанного);</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 жанра, характера муз</w:t>
            </w:r>
            <w:r w:rsidRPr="0010524A">
              <w:rPr>
                <w:rFonts w:cs="Times New Roman"/>
                <w:sz w:val="26"/>
                <w:szCs w:val="26"/>
              </w:rPr>
              <w:t>ы</w:t>
            </w:r>
            <w:r w:rsidRPr="0010524A">
              <w:rPr>
                <w:rFonts w:cs="Times New Roman"/>
                <w:sz w:val="26"/>
                <w:szCs w:val="26"/>
              </w:rPr>
              <w:t>ки.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исполнение народных песен, танцев, инструментальных на</w:t>
            </w:r>
            <w:r w:rsidRPr="0010524A">
              <w:rPr>
                <w:rFonts w:cs="Times New Roman"/>
                <w:sz w:val="26"/>
                <w:szCs w:val="26"/>
              </w:rPr>
              <w:t>и</w:t>
            </w:r>
            <w:r w:rsidRPr="0010524A">
              <w:rPr>
                <w:rFonts w:cs="Times New Roman"/>
                <w:sz w:val="26"/>
                <w:szCs w:val="26"/>
              </w:rPr>
              <w:t>грышей, фольклорных игр разных народов России</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Фольклорные жанры</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Общее и особенное в фольклоре нар</w:t>
            </w:r>
            <w:r w:rsidRPr="0010524A">
              <w:rPr>
                <w:rFonts w:cs="Times New Roman"/>
                <w:sz w:val="26"/>
                <w:szCs w:val="26"/>
              </w:rPr>
              <w:t>о</w:t>
            </w:r>
            <w:r w:rsidRPr="0010524A">
              <w:rPr>
                <w:rFonts w:cs="Times New Roman"/>
                <w:sz w:val="26"/>
                <w:szCs w:val="26"/>
              </w:rPr>
              <w:t>дов России: лирика, эпос, танец</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со звучанием фольклора разных регионов России в аудио- и видеоз</w:t>
            </w:r>
            <w:r w:rsidRPr="0010524A">
              <w:rPr>
                <w:rFonts w:cs="Times New Roman"/>
                <w:sz w:val="26"/>
                <w:szCs w:val="26"/>
              </w:rPr>
              <w:t>а</w:t>
            </w:r>
            <w:r w:rsidRPr="0010524A">
              <w:rPr>
                <w:rFonts w:cs="Times New Roman"/>
                <w:sz w:val="26"/>
                <w:szCs w:val="26"/>
              </w:rPr>
              <w:t>писи. Аутентичная манера исполнения. Выявление характерных интонаций и ритмов в звучании трад</w:t>
            </w:r>
            <w:r w:rsidRPr="0010524A">
              <w:rPr>
                <w:rFonts w:cs="Times New Roman"/>
                <w:sz w:val="26"/>
                <w:szCs w:val="26"/>
              </w:rPr>
              <w:t>и</w:t>
            </w:r>
            <w:r w:rsidRPr="0010524A">
              <w:rPr>
                <w:rFonts w:cs="Times New Roman"/>
                <w:sz w:val="26"/>
                <w:szCs w:val="26"/>
              </w:rPr>
              <w:t>ционной музыки разных народов.</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общего и ос</w:t>
            </w:r>
            <w:r w:rsidRPr="0010524A">
              <w:rPr>
                <w:rFonts w:cs="Times New Roman"/>
                <w:sz w:val="26"/>
                <w:szCs w:val="26"/>
              </w:rPr>
              <w:t>о</w:t>
            </w:r>
            <w:r w:rsidRPr="0010524A">
              <w:rPr>
                <w:rFonts w:cs="Times New Roman"/>
                <w:sz w:val="26"/>
                <w:szCs w:val="26"/>
              </w:rPr>
              <w:t>бенного при сравнении танцевальных, лирических и эпических песенных о</w:t>
            </w:r>
            <w:r w:rsidRPr="0010524A">
              <w:rPr>
                <w:rFonts w:cs="Times New Roman"/>
                <w:sz w:val="26"/>
                <w:szCs w:val="26"/>
              </w:rPr>
              <w:t>б</w:t>
            </w:r>
            <w:r w:rsidRPr="0010524A">
              <w:rPr>
                <w:rFonts w:cs="Times New Roman"/>
                <w:sz w:val="26"/>
                <w:szCs w:val="26"/>
              </w:rPr>
              <w:t>разцов фольклора разных народов России.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исполнение народных песен, танцев, эпических сказаний. Дв</w:t>
            </w:r>
            <w:r w:rsidRPr="0010524A">
              <w:rPr>
                <w:rFonts w:cs="Times New Roman"/>
                <w:sz w:val="26"/>
                <w:szCs w:val="26"/>
              </w:rPr>
              <w:t>и</w:t>
            </w:r>
            <w:r w:rsidRPr="0010524A">
              <w:rPr>
                <w:rFonts w:cs="Times New Roman"/>
                <w:sz w:val="26"/>
                <w:szCs w:val="26"/>
              </w:rPr>
              <w:t>гательная, ритмическая, интонационная импров</w:t>
            </w:r>
            <w:r w:rsidRPr="0010524A">
              <w:rPr>
                <w:rFonts w:cs="Times New Roman"/>
                <w:sz w:val="26"/>
                <w:szCs w:val="26"/>
              </w:rPr>
              <w:t>и</w:t>
            </w:r>
            <w:r w:rsidRPr="0010524A">
              <w:rPr>
                <w:rFonts w:cs="Times New Roman"/>
                <w:sz w:val="26"/>
                <w:szCs w:val="26"/>
              </w:rPr>
              <w:t>зация в характере изуче</w:t>
            </w:r>
            <w:r w:rsidRPr="0010524A">
              <w:rPr>
                <w:rFonts w:cs="Times New Roman"/>
                <w:sz w:val="26"/>
                <w:szCs w:val="26"/>
              </w:rPr>
              <w:t>н</w:t>
            </w:r>
            <w:r w:rsidRPr="0010524A">
              <w:rPr>
                <w:rFonts w:cs="Times New Roman"/>
                <w:sz w:val="26"/>
                <w:szCs w:val="26"/>
              </w:rPr>
              <w:t>ных народных танцев и п</w:t>
            </w:r>
            <w:r w:rsidRPr="0010524A">
              <w:rPr>
                <w:rFonts w:cs="Times New Roman"/>
                <w:sz w:val="26"/>
                <w:szCs w:val="26"/>
              </w:rPr>
              <w:t>е</w:t>
            </w:r>
            <w:r w:rsidRPr="0010524A">
              <w:rPr>
                <w:rFonts w:cs="Times New Roman"/>
                <w:sz w:val="26"/>
                <w:szCs w:val="26"/>
              </w:rPr>
              <w:t>сен.</w:t>
            </w:r>
          </w:p>
          <w:p w:rsidR="00416B7C" w:rsidRPr="0010524A" w:rsidRDefault="00416B7C" w:rsidP="005528D8">
            <w:pPr>
              <w:pStyle w:val="af7"/>
              <w:keepNext/>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Исследовательские прое</w:t>
            </w:r>
            <w:r w:rsidRPr="0010524A">
              <w:rPr>
                <w:rFonts w:cs="Times New Roman"/>
                <w:sz w:val="26"/>
                <w:szCs w:val="26"/>
              </w:rPr>
              <w:t>к</w:t>
            </w:r>
            <w:r w:rsidRPr="0010524A">
              <w:rPr>
                <w:rFonts w:cs="Times New Roman"/>
                <w:sz w:val="26"/>
                <w:szCs w:val="26"/>
              </w:rPr>
              <w:t>ты, посвящённые музыке разных народов России. Музыкальный фестиваль «Народы России»</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w:t>
            </w:r>
            <w:r w:rsidR="00770F65" w:rsidRPr="0010524A">
              <w:rPr>
                <w:rFonts w:cs="Times New Roman"/>
                <w:sz w:val="26"/>
                <w:szCs w:val="26"/>
              </w:rPr>
              <w:t xml:space="preserve"> </w:t>
            </w:r>
            <w:r w:rsidRPr="0010524A">
              <w:rPr>
                <w:rFonts w:cs="Times New Roman"/>
                <w:sz w:val="26"/>
                <w:szCs w:val="26"/>
              </w:rPr>
              <w:t xml:space="preserve">3—4 </w:t>
            </w:r>
            <w:r w:rsidRPr="0010524A">
              <w:rPr>
                <w:rFonts w:cs="Times New Roman"/>
                <w:sz w:val="26"/>
                <w:szCs w:val="26"/>
              </w:rPr>
              <w:lastRenderedPageBreak/>
              <w:t>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Фольклор в тво</w:t>
            </w:r>
            <w:r w:rsidRPr="0010524A">
              <w:rPr>
                <w:rFonts w:cs="Times New Roman"/>
                <w:sz w:val="26"/>
                <w:szCs w:val="26"/>
              </w:rPr>
              <w:t>р</w:t>
            </w:r>
            <w:r w:rsidRPr="0010524A">
              <w:rPr>
                <w:rFonts w:cs="Times New Roman"/>
                <w:sz w:val="26"/>
                <w:szCs w:val="26"/>
              </w:rPr>
              <w:lastRenderedPageBreak/>
              <w:t>честве професси</w:t>
            </w:r>
            <w:r w:rsidRPr="0010524A">
              <w:rPr>
                <w:rFonts w:cs="Times New Roman"/>
                <w:sz w:val="26"/>
                <w:szCs w:val="26"/>
              </w:rPr>
              <w:t>о</w:t>
            </w:r>
            <w:r w:rsidRPr="0010524A">
              <w:rPr>
                <w:rFonts w:cs="Times New Roman"/>
                <w:sz w:val="26"/>
                <w:szCs w:val="26"/>
              </w:rPr>
              <w:t>нальных композ</w:t>
            </w:r>
            <w:r w:rsidRPr="0010524A">
              <w:rPr>
                <w:rFonts w:cs="Times New Roman"/>
                <w:sz w:val="26"/>
                <w:szCs w:val="26"/>
              </w:rPr>
              <w:t>и</w:t>
            </w:r>
            <w:r w:rsidRPr="0010524A">
              <w:rPr>
                <w:rFonts w:cs="Times New Roman"/>
                <w:sz w:val="26"/>
                <w:szCs w:val="26"/>
              </w:rPr>
              <w:t>торов</w:t>
            </w:r>
          </w:p>
        </w:tc>
        <w:tc>
          <w:tcPr>
            <w:tcW w:w="0" w:type="auto"/>
          </w:tcPr>
          <w:p w:rsidR="00416B7C" w:rsidRPr="0010524A" w:rsidRDefault="00416B7C" w:rsidP="005528D8">
            <w:pPr>
              <w:pStyle w:val="af7"/>
              <w:spacing w:line="240" w:lineRule="auto"/>
              <w:rPr>
                <w:rFonts w:cs="Times New Roman"/>
                <w:spacing w:val="-4"/>
                <w:sz w:val="26"/>
                <w:szCs w:val="26"/>
              </w:rPr>
            </w:pPr>
            <w:r w:rsidRPr="0010524A">
              <w:rPr>
                <w:rFonts w:cs="Times New Roman"/>
                <w:spacing w:val="-4"/>
                <w:sz w:val="26"/>
                <w:szCs w:val="26"/>
              </w:rPr>
              <w:lastRenderedPageBreak/>
              <w:t xml:space="preserve">Народные истоки </w:t>
            </w:r>
            <w:r w:rsidRPr="0010524A">
              <w:rPr>
                <w:rFonts w:cs="Times New Roman"/>
                <w:spacing w:val="-4"/>
                <w:sz w:val="26"/>
                <w:szCs w:val="26"/>
              </w:rPr>
              <w:lastRenderedPageBreak/>
              <w:t>композиторского творчества: обр</w:t>
            </w:r>
            <w:r w:rsidRPr="0010524A">
              <w:rPr>
                <w:rFonts w:cs="Times New Roman"/>
                <w:spacing w:val="-4"/>
                <w:sz w:val="26"/>
                <w:szCs w:val="26"/>
              </w:rPr>
              <w:t>а</w:t>
            </w:r>
            <w:r w:rsidRPr="0010524A">
              <w:rPr>
                <w:rFonts w:cs="Times New Roman"/>
                <w:spacing w:val="-4"/>
                <w:sz w:val="26"/>
                <w:szCs w:val="26"/>
              </w:rPr>
              <w:t>ботки фольклора, цитаты; картины родной природы и отражение типи</w:t>
            </w:r>
            <w:r w:rsidRPr="0010524A">
              <w:rPr>
                <w:rFonts w:cs="Times New Roman"/>
                <w:spacing w:val="-4"/>
                <w:sz w:val="26"/>
                <w:szCs w:val="26"/>
              </w:rPr>
              <w:t>ч</w:t>
            </w:r>
            <w:r w:rsidRPr="0010524A">
              <w:rPr>
                <w:rFonts w:cs="Times New Roman"/>
                <w:spacing w:val="-4"/>
                <w:sz w:val="26"/>
                <w:szCs w:val="26"/>
              </w:rPr>
              <w:t>ных образов, хара</w:t>
            </w:r>
            <w:r w:rsidRPr="0010524A">
              <w:rPr>
                <w:rFonts w:cs="Times New Roman"/>
                <w:spacing w:val="-4"/>
                <w:sz w:val="26"/>
                <w:szCs w:val="26"/>
              </w:rPr>
              <w:t>к</w:t>
            </w:r>
            <w:r w:rsidRPr="0010524A">
              <w:rPr>
                <w:rFonts w:cs="Times New Roman"/>
                <w:spacing w:val="-4"/>
                <w:sz w:val="26"/>
                <w:szCs w:val="26"/>
              </w:rPr>
              <w:t>теров, важных и</w:t>
            </w:r>
            <w:r w:rsidRPr="0010524A">
              <w:rPr>
                <w:rFonts w:cs="Times New Roman"/>
                <w:spacing w:val="-4"/>
                <w:sz w:val="26"/>
                <w:szCs w:val="26"/>
              </w:rPr>
              <w:t>с</w:t>
            </w:r>
            <w:r w:rsidRPr="0010524A">
              <w:rPr>
                <w:rFonts w:cs="Times New Roman"/>
                <w:spacing w:val="-4"/>
                <w:sz w:val="26"/>
                <w:szCs w:val="26"/>
              </w:rPr>
              <w:t>торических соб</w:t>
            </w:r>
            <w:r w:rsidRPr="0010524A">
              <w:rPr>
                <w:rFonts w:cs="Times New Roman"/>
                <w:spacing w:val="-4"/>
                <w:sz w:val="26"/>
                <w:szCs w:val="26"/>
              </w:rPr>
              <w:t>ы</w:t>
            </w:r>
            <w:r w:rsidRPr="0010524A">
              <w:rPr>
                <w:rFonts w:cs="Times New Roman"/>
                <w:spacing w:val="-4"/>
                <w:sz w:val="26"/>
                <w:szCs w:val="26"/>
              </w:rPr>
              <w:t>тий.</w:t>
            </w:r>
          </w:p>
          <w:p w:rsidR="007A563A" w:rsidRPr="0010524A" w:rsidRDefault="007A563A" w:rsidP="005528D8">
            <w:pPr>
              <w:pStyle w:val="af7"/>
              <w:spacing w:line="240" w:lineRule="auto"/>
              <w:rPr>
                <w:rFonts w:cs="Times New Roman"/>
                <w:sz w:val="26"/>
                <w:szCs w:val="26"/>
              </w:rPr>
            </w:pPr>
            <w:r w:rsidRPr="0010524A">
              <w:rPr>
                <w:rFonts w:cs="Times New Roman"/>
                <w:sz w:val="26"/>
                <w:szCs w:val="26"/>
              </w:rPr>
              <w:t>Внутреннее родс</w:t>
            </w:r>
            <w:r w:rsidRPr="0010524A">
              <w:rPr>
                <w:rFonts w:cs="Times New Roman"/>
                <w:sz w:val="26"/>
                <w:szCs w:val="26"/>
              </w:rPr>
              <w:t>т</w:t>
            </w:r>
            <w:r w:rsidRPr="0010524A">
              <w:rPr>
                <w:rFonts w:cs="Times New Roman"/>
                <w:sz w:val="26"/>
                <w:szCs w:val="26"/>
              </w:rPr>
              <w:t>во композиторского и народного тво</w:t>
            </w:r>
            <w:r w:rsidRPr="0010524A">
              <w:rPr>
                <w:rFonts w:cs="Times New Roman"/>
                <w:sz w:val="26"/>
                <w:szCs w:val="26"/>
              </w:rPr>
              <w:t>р</w:t>
            </w:r>
            <w:r w:rsidRPr="0010524A">
              <w:rPr>
                <w:rFonts w:cs="Times New Roman"/>
                <w:sz w:val="26"/>
                <w:szCs w:val="26"/>
              </w:rPr>
              <w:t>чества на интон</w:t>
            </w:r>
            <w:r w:rsidRPr="0010524A">
              <w:rPr>
                <w:rFonts w:cs="Times New Roman"/>
                <w:sz w:val="26"/>
                <w:szCs w:val="26"/>
              </w:rPr>
              <w:t>а</w:t>
            </w:r>
            <w:r w:rsidRPr="0010524A">
              <w:rPr>
                <w:rFonts w:cs="Times New Roman"/>
                <w:sz w:val="26"/>
                <w:szCs w:val="26"/>
              </w:rPr>
              <w:t>ционном уровне</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 xml:space="preserve">Сравнение аутентичного </w:t>
            </w:r>
            <w:r w:rsidRPr="0010524A">
              <w:rPr>
                <w:rFonts w:cs="Times New Roman"/>
                <w:sz w:val="26"/>
                <w:szCs w:val="26"/>
              </w:rPr>
              <w:lastRenderedPageBreak/>
              <w:t>звучания фольклора и фольклорных мелодий в композиторской обработке. Разучивание, исполнение народной песни в композ</w:t>
            </w:r>
            <w:r w:rsidRPr="0010524A">
              <w:rPr>
                <w:rFonts w:cs="Times New Roman"/>
                <w:sz w:val="26"/>
                <w:szCs w:val="26"/>
              </w:rPr>
              <w:t>и</w:t>
            </w:r>
            <w:r w:rsidRPr="0010524A">
              <w:rPr>
                <w:rFonts w:cs="Times New Roman"/>
                <w:sz w:val="26"/>
                <w:szCs w:val="26"/>
              </w:rPr>
              <w:t>торской обработке.</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 2—3 фра</w:t>
            </w:r>
            <w:r w:rsidRPr="0010524A">
              <w:rPr>
                <w:rFonts w:cs="Times New Roman"/>
                <w:sz w:val="26"/>
                <w:szCs w:val="26"/>
              </w:rPr>
              <w:t>г</w:t>
            </w:r>
            <w:r w:rsidRPr="0010524A">
              <w:rPr>
                <w:rFonts w:cs="Times New Roman"/>
                <w:sz w:val="26"/>
                <w:szCs w:val="26"/>
              </w:rPr>
              <w:t>ментами крупных сочин</w:t>
            </w:r>
            <w:r w:rsidRPr="0010524A">
              <w:rPr>
                <w:rFonts w:cs="Times New Roman"/>
                <w:sz w:val="26"/>
                <w:szCs w:val="26"/>
              </w:rPr>
              <w:t>е</w:t>
            </w:r>
            <w:r w:rsidRPr="0010524A">
              <w:rPr>
                <w:rFonts w:cs="Times New Roman"/>
                <w:sz w:val="26"/>
                <w:szCs w:val="26"/>
              </w:rPr>
              <w:t>ний (опера, симфония, концерт, квартет, вариации и т. п.), в которых испол</w:t>
            </w:r>
            <w:r w:rsidRPr="0010524A">
              <w:rPr>
                <w:rFonts w:cs="Times New Roman"/>
                <w:sz w:val="26"/>
                <w:szCs w:val="26"/>
              </w:rPr>
              <w:t>ь</w:t>
            </w:r>
            <w:r w:rsidRPr="0010524A">
              <w:rPr>
                <w:rFonts w:cs="Times New Roman"/>
                <w:sz w:val="26"/>
                <w:szCs w:val="26"/>
              </w:rPr>
              <w:t>зованы подлинные наро</w:t>
            </w:r>
            <w:r w:rsidRPr="0010524A">
              <w:rPr>
                <w:rFonts w:cs="Times New Roman"/>
                <w:sz w:val="26"/>
                <w:szCs w:val="26"/>
              </w:rPr>
              <w:t>д</w:t>
            </w:r>
            <w:r w:rsidRPr="0010524A">
              <w:rPr>
                <w:rFonts w:cs="Times New Roman"/>
                <w:sz w:val="26"/>
                <w:szCs w:val="26"/>
              </w:rPr>
              <w:t>ные мелодии. Наблюдение за принципами композ</w:t>
            </w:r>
            <w:r w:rsidRPr="0010524A">
              <w:rPr>
                <w:rFonts w:cs="Times New Roman"/>
                <w:sz w:val="26"/>
                <w:szCs w:val="26"/>
              </w:rPr>
              <w:t>и</w:t>
            </w:r>
            <w:r w:rsidRPr="0010524A">
              <w:rPr>
                <w:rFonts w:cs="Times New Roman"/>
                <w:sz w:val="26"/>
                <w:szCs w:val="26"/>
              </w:rPr>
              <w:t>торской обработки, разв</w:t>
            </w:r>
            <w:r w:rsidRPr="0010524A">
              <w:rPr>
                <w:rFonts w:cs="Times New Roman"/>
                <w:sz w:val="26"/>
                <w:szCs w:val="26"/>
              </w:rPr>
              <w:t>и</w:t>
            </w:r>
            <w:r w:rsidRPr="0010524A">
              <w:rPr>
                <w:rFonts w:cs="Times New Roman"/>
                <w:sz w:val="26"/>
                <w:szCs w:val="26"/>
              </w:rPr>
              <w:t>тия фольклорного темат</w:t>
            </w:r>
            <w:r w:rsidRPr="0010524A">
              <w:rPr>
                <w:rFonts w:cs="Times New Roman"/>
                <w:sz w:val="26"/>
                <w:szCs w:val="26"/>
              </w:rPr>
              <w:t>и</w:t>
            </w:r>
            <w:r w:rsidRPr="0010524A">
              <w:rPr>
                <w:rFonts w:cs="Times New Roman"/>
                <w:sz w:val="26"/>
                <w:szCs w:val="26"/>
              </w:rPr>
              <w:t>ческого материала.</w:t>
            </w:r>
          </w:p>
          <w:p w:rsidR="007A563A" w:rsidRPr="0010524A" w:rsidRDefault="007A563A"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7A563A" w:rsidRPr="0010524A" w:rsidRDefault="007A563A" w:rsidP="005528D8">
            <w:pPr>
              <w:pStyle w:val="af7"/>
              <w:spacing w:line="240" w:lineRule="auto"/>
              <w:rPr>
                <w:rFonts w:cs="Times New Roman"/>
                <w:sz w:val="26"/>
                <w:szCs w:val="26"/>
              </w:rPr>
            </w:pPr>
            <w:r w:rsidRPr="0010524A">
              <w:rPr>
                <w:rFonts w:cs="Times New Roman"/>
                <w:sz w:val="26"/>
                <w:szCs w:val="26"/>
              </w:rPr>
              <w:t>Исследовательские, тво</w:t>
            </w:r>
            <w:r w:rsidRPr="0010524A">
              <w:rPr>
                <w:rFonts w:cs="Times New Roman"/>
                <w:sz w:val="26"/>
                <w:szCs w:val="26"/>
              </w:rPr>
              <w:t>р</w:t>
            </w:r>
            <w:r w:rsidRPr="0010524A">
              <w:rPr>
                <w:rFonts w:cs="Times New Roman"/>
                <w:sz w:val="26"/>
                <w:szCs w:val="26"/>
              </w:rPr>
              <w:t>ческие проекты, раскр</w:t>
            </w:r>
            <w:r w:rsidRPr="0010524A">
              <w:rPr>
                <w:rFonts w:cs="Times New Roman"/>
                <w:sz w:val="26"/>
                <w:szCs w:val="26"/>
              </w:rPr>
              <w:t>ы</w:t>
            </w:r>
            <w:r w:rsidRPr="0010524A">
              <w:rPr>
                <w:rFonts w:cs="Times New Roman"/>
                <w:sz w:val="26"/>
                <w:szCs w:val="26"/>
              </w:rPr>
              <w:t>вающие тему отражения фольклора в творчестве профессиональных комп</w:t>
            </w:r>
            <w:r w:rsidRPr="0010524A">
              <w:rPr>
                <w:rFonts w:cs="Times New Roman"/>
                <w:sz w:val="26"/>
                <w:szCs w:val="26"/>
              </w:rPr>
              <w:t>о</w:t>
            </w:r>
            <w:r w:rsidRPr="0010524A">
              <w:rPr>
                <w:rFonts w:cs="Times New Roman"/>
                <w:sz w:val="26"/>
                <w:szCs w:val="26"/>
              </w:rPr>
              <w:t>зиторов (на примере в</w:t>
            </w:r>
            <w:r w:rsidRPr="0010524A">
              <w:rPr>
                <w:rFonts w:cs="Times New Roman"/>
                <w:sz w:val="26"/>
                <w:szCs w:val="26"/>
              </w:rPr>
              <w:t>ы</w:t>
            </w:r>
            <w:r w:rsidRPr="0010524A">
              <w:rPr>
                <w:rFonts w:cs="Times New Roman"/>
                <w:sz w:val="26"/>
                <w:szCs w:val="26"/>
              </w:rPr>
              <w:t>бранной региональной тр</w:t>
            </w:r>
            <w:r w:rsidRPr="0010524A">
              <w:rPr>
                <w:rFonts w:cs="Times New Roman"/>
                <w:sz w:val="26"/>
                <w:szCs w:val="26"/>
              </w:rPr>
              <w:t>а</w:t>
            </w:r>
            <w:r w:rsidRPr="0010524A">
              <w:rPr>
                <w:rFonts w:cs="Times New Roman"/>
                <w:sz w:val="26"/>
                <w:szCs w:val="26"/>
              </w:rPr>
              <w:t>диции).</w:t>
            </w:r>
          </w:p>
          <w:p w:rsidR="007A563A" w:rsidRPr="0010524A" w:rsidRDefault="007A563A" w:rsidP="005528D8">
            <w:pPr>
              <w:pStyle w:val="af7"/>
              <w:spacing w:line="240" w:lineRule="auto"/>
              <w:rPr>
                <w:rFonts w:cs="Times New Roman"/>
                <w:sz w:val="26"/>
                <w:szCs w:val="26"/>
              </w:rPr>
            </w:pPr>
            <w:r w:rsidRPr="0010524A">
              <w:rPr>
                <w:rFonts w:cs="Times New Roman"/>
                <w:sz w:val="26"/>
                <w:szCs w:val="26"/>
              </w:rPr>
              <w:t>Посещение концерта, спе</w:t>
            </w:r>
            <w:r w:rsidRPr="0010524A">
              <w:rPr>
                <w:rFonts w:cs="Times New Roman"/>
                <w:sz w:val="26"/>
                <w:szCs w:val="26"/>
              </w:rPr>
              <w:t>к</w:t>
            </w:r>
            <w:r w:rsidRPr="0010524A">
              <w:rPr>
                <w:rFonts w:cs="Times New Roman"/>
                <w:sz w:val="26"/>
                <w:szCs w:val="26"/>
              </w:rPr>
              <w:t>такля (просмотр фильма, телепередачи), посвящё</w:t>
            </w:r>
            <w:r w:rsidRPr="0010524A">
              <w:rPr>
                <w:rFonts w:cs="Times New Roman"/>
                <w:sz w:val="26"/>
                <w:szCs w:val="26"/>
              </w:rPr>
              <w:t>н</w:t>
            </w:r>
            <w:r w:rsidRPr="0010524A">
              <w:rPr>
                <w:rFonts w:cs="Times New Roman"/>
                <w:sz w:val="26"/>
                <w:szCs w:val="26"/>
              </w:rPr>
              <w:t>ного данной теме. Обсу</w:t>
            </w:r>
            <w:r w:rsidRPr="0010524A">
              <w:rPr>
                <w:rFonts w:cs="Times New Roman"/>
                <w:sz w:val="26"/>
                <w:szCs w:val="26"/>
              </w:rPr>
              <w:t>ж</w:t>
            </w:r>
            <w:r w:rsidRPr="0010524A">
              <w:rPr>
                <w:rFonts w:cs="Times New Roman"/>
                <w:sz w:val="26"/>
                <w:szCs w:val="26"/>
              </w:rPr>
              <w:t>дение в классе и/или пис</w:t>
            </w:r>
            <w:r w:rsidRPr="0010524A">
              <w:rPr>
                <w:rFonts w:cs="Times New Roman"/>
                <w:sz w:val="26"/>
                <w:szCs w:val="26"/>
              </w:rPr>
              <w:t>ь</w:t>
            </w:r>
            <w:r w:rsidRPr="0010524A">
              <w:rPr>
                <w:rFonts w:cs="Times New Roman"/>
                <w:sz w:val="26"/>
                <w:szCs w:val="26"/>
              </w:rPr>
              <w:t>менная рецензия по р</w:t>
            </w:r>
            <w:r w:rsidRPr="0010524A">
              <w:rPr>
                <w:rFonts w:cs="Times New Roman"/>
                <w:sz w:val="26"/>
                <w:szCs w:val="26"/>
              </w:rPr>
              <w:t>е</w:t>
            </w:r>
            <w:r w:rsidRPr="0010524A">
              <w:rPr>
                <w:rFonts w:cs="Times New Roman"/>
                <w:sz w:val="26"/>
                <w:szCs w:val="26"/>
              </w:rPr>
              <w:t>зультатам просмотра</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Г)</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На рубежах кул</w:t>
            </w:r>
            <w:r w:rsidRPr="0010524A">
              <w:rPr>
                <w:rFonts w:cs="Times New Roman"/>
                <w:sz w:val="26"/>
                <w:szCs w:val="26"/>
              </w:rPr>
              <w:t>ь</w:t>
            </w:r>
            <w:r w:rsidRPr="0010524A">
              <w:rPr>
                <w:rFonts w:cs="Times New Roman"/>
                <w:sz w:val="26"/>
                <w:szCs w:val="26"/>
              </w:rPr>
              <w:t>тур</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Взаимное влияние фольклорных тр</w:t>
            </w:r>
            <w:r w:rsidRPr="0010524A">
              <w:rPr>
                <w:rFonts w:cs="Times New Roman"/>
                <w:sz w:val="26"/>
                <w:szCs w:val="26"/>
              </w:rPr>
              <w:t>а</w:t>
            </w:r>
            <w:r w:rsidRPr="0010524A">
              <w:rPr>
                <w:rFonts w:cs="Times New Roman"/>
                <w:sz w:val="26"/>
                <w:szCs w:val="26"/>
              </w:rPr>
              <w:t>диций друг на др</w:t>
            </w:r>
            <w:r w:rsidRPr="0010524A">
              <w:rPr>
                <w:rFonts w:cs="Times New Roman"/>
                <w:sz w:val="26"/>
                <w:szCs w:val="26"/>
              </w:rPr>
              <w:t>у</w:t>
            </w:r>
            <w:r w:rsidRPr="0010524A">
              <w:rPr>
                <w:rFonts w:cs="Times New Roman"/>
                <w:sz w:val="26"/>
                <w:szCs w:val="26"/>
              </w:rPr>
              <w:t>га.</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Этнографические экспедиции и фе</w:t>
            </w:r>
            <w:r w:rsidRPr="0010524A">
              <w:rPr>
                <w:rFonts w:cs="Times New Roman"/>
                <w:sz w:val="26"/>
                <w:szCs w:val="26"/>
              </w:rPr>
              <w:t>с</w:t>
            </w:r>
            <w:r w:rsidRPr="0010524A">
              <w:rPr>
                <w:rFonts w:cs="Times New Roman"/>
                <w:sz w:val="26"/>
                <w:szCs w:val="26"/>
              </w:rPr>
              <w:t>тивали.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Современная жизнь фольклора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Знакомство с примерами смешения культурных тр</w:t>
            </w:r>
            <w:r w:rsidRPr="0010524A">
              <w:rPr>
                <w:rFonts w:cs="Times New Roman"/>
                <w:sz w:val="26"/>
                <w:szCs w:val="26"/>
              </w:rPr>
              <w:t>а</w:t>
            </w:r>
            <w:r w:rsidRPr="0010524A">
              <w:rPr>
                <w:rFonts w:cs="Times New Roman"/>
                <w:sz w:val="26"/>
                <w:szCs w:val="26"/>
              </w:rPr>
              <w:t>диций в пограничных те</w:t>
            </w:r>
            <w:r w:rsidRPr="0010524A">
              <w:rPr>
                <w:rFonts w:cs="Times New Roman"/>
                <w:sz w:val="26"/>
                <w:szCs w:val="26"/>
              </w:rPr>
              <w:t>р</w:t>
            </w:r>
            <w:r w:rsidRPr="0010524A">
              <w:rPr>
                <w:rFonts w:cs="Times New Roman"/>
                <w:sz w:val="26"/>
                <w:szCs w:val="26"/>
              </w:rPr>
              <w:t>риториях. Выявление пр</w:t>
            </w:r>
            <w:r w:rsidRPr="0010524A">
              <w:rPr>
                <w:rFonts w:cs="Times New Roman"/>
                <w:sz w:val="26"/>
                <w:szCs w:val="26"/>
              </w:rPr>
              <w:t>и</w:t>
            </w:r>
            <w:r w:rsidRPr="0010524A">
              <w:rPr>
                <w:rFonts w:cs="Times New Roman"/>
                <w:sz w:val="26"/>
                <w:szCs w:val="26"/>
              </w:rPr>
              <w:t>чинно-следственных связей такого смешения.</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Изучение творчества и вклада в развитие культуры современных э</w:t>
            </w:r>
            <w:r w:rsidRPr="0010524A">
              <w:rPr>
                <w:rFonts w:cs="Times New Roman"/>
                <w:sz w:val="26"/>
                <w:szCs w:val="26"/>
              </w:rPr>
              <w:t>т</w:t>
            </w:r>
            <w:r w:rsidRPr="0010524A">
              <w:rPr>
                <w:rFonts w:cs="Times New Roman"/>
                <w:sz w:val="26"/>
                <w:szCs w:val="26"/>
              </w:rPr>
              <w:t>но-исполнителей, исслед</w:t>
            </w:r>
            <w:r w:rsidRPr="0010524A">
              <w:rPr>
                <w:rFonts w:cs="Times New Roman"/>
                <w:sz w:val="26"/>
                <w:szCs w:val="26"/>
              </w:rPr>
              <w:t>о</w:t>
            </w:r>
            <w:r w:rsidRPr="0010524A">
              <w:rPr>
                <w:rFonts w:cs="Times New Roman"/>
                <w:sz w:val="26"/>
                <w:szCs w:val="26"/>
              </w:rPr>
              <w:t>вателей традиционного фольклора.</w:t>
            </w:r>
          </w:p>
          <w:p w:rsidR="00416B7C" w:rsidRPr="0010524A" w:rsidRDefault="00416B7C"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 xml:space="preserve">Участие в этнографической </w:t>
            </w:r>
            <w:r w:rsidRPr="0010524A">
              <w:rPr>
                <w:rFonts w:cs="Times New Roman"/>
                <w:sz w:val="26"/>
                <w:szCs w:val="26"/>
              </w:rPr>
              <w:lastRenderedPageBreak/>
              <w:t>экспедиции, посещение/ участие в фестивале трад</w:t>
            </w:r>
            <w:r w:rsidRPr="0010524A">
              <w:rPr>
                <w:rFonts w:cs="Times New Roman"/>
                <w:sz w:val="26"/>
                <w:szCs w:val="26"/>
              </w:rPr>
              <w:t>и</w:t>
            </w:r>
            <w:r w:rsidRPr="0010524A">
              <w:rPr>
                <w:rFonts w:cs="Times New Roman"/>
                <w:sz w:val="26"/>
                <w:szCs w:val="26"/>
              </w:rPr>
              <w:t>ционной культуры</w:t>
            </w:r>
          </w:p>
        </w:tc>
      </w:tr>
    </w:tbl>
    <w:p w:rsidR="005528D8" w:rsidRPr="0010524A" w:rsidRDefault="005528D8" w:rsidP="00B82670">
      <w:pPr>
        <w:pStyle w:val="3a"/>
        <w:spacing w:before="0" w:after="0" w:line="240" w:lineRule="auto"/>
        <w:ind w:firstLine="680"/>
        <w:jc w:val="both"/>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3 «Музыка народов мира»</w:t>
      </w:r>
    </w:p>
    <w:tbl>
      <w:tblPr>
        <w:tblStyle w:val="aff3"/>
        <w:tblW w:w="0" w:type="auto"/>
        <w:tblLook w:val="0000"/>
      </w:tblPr>
      <w:tblGrid>
        <w:gridCol w:w="1202"/>
        <w:gridCol w:w="2020"/>
        <w:gridCol w:w="3100"/>
        <w:gridCol w:w="3108"/>
      </w:tblGrid>
      <w:tr w:rsidR="00416B7C" w:rsidRPr="0010524A" w:rsidTr="006A1406">
        <w:trPr>
          <w:trHeight w:val="59"/>
        </w:trPr>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5528D8">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обучающихся</w:t>
            </w:r>
          </w:p>
        </w:tc>
      </w:tr>
      <w:tr w:rsidR="00416B7C" w:rsidRPr="0010524A" w:rsidTr="006A1406">
        <w:trPr>
          <w:trHeight w:val="2203"/>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Музыка — древнейший язык человеч</w:t>
            </w:r>
            <w:r w:rsidRPr="0010524A">
              <w:rPr>
                <w:rFonts w:cs="Times New Roman"/>
                <w:sz w:val="26"/>
                <w:szCs w:val="26"/>
              </w:rPr>
              <w:t>е</w:t>
            </w:r>
            <w:r w:rsidRPr="0010524A">
              <w:rPr>
                <w:rFonts w:cs="Times New Roman"/>
                <w:sz w:val="26"/>
                <w:szCs w:val="26"/>
              </w:rPr>
              <w:t>ства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Археологические нахо</w:t>
            </w:r>
            <w:r w:rsidRPr="0010524A">
              <w:rPr>
                <w:rFonts w:cs="Times New Roman"/>
                <w:sz w:val="26"/>
                <w:szCs w:val="26"/>
              </w:rPr>
              <w:t>д</w:t>
            </w:r>
            <w:r w:rsidRPr="0010524A">
              <w:rPr>
                <w:rFonts w:cs="Times New Roman"/>
                <w:sz w:val="26"/>
                <w:szCs w:val="26"/>
              </w:rPr>
              <w:t>ки, легенды и сказания о музыке древних.</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Древняя Греция — к</w:t>
            </w:r>
            <w:r w:rsidRPr="0010524A">
              <w:rPr>
                <w:rFonts w:cs="Times New Roman"/>
                <w:sz w:val="26"/>
                <w:szCs w:val="26"/>
              </w:rPr>
              <w:t>о</w:t>
            </w:r>
            <w:r w:rsidRPr="0010524A">
              <w:rPr>
                <w:rFonts w:cs="Times New Roman"/>
                <w:sz w:val="26"/>
                <w:szCs w:val="26"/>
              </w:rPr>
              <w:t>лыбель европейской культуры (театр, хор, о</w:t>
            </w:r>
            <w:r w:rsidRPr="0010524A">
              <w:rPr>
                <w:rFonts w:cs="Times New Roman"/>
                <w:sz w:val="26"/>
                <w:szCs w:val="26"/>
              </w:rPr>
              <w:t>р</w:t>
            </w:r>
            <w:r w:rsidRPr="0010524A">
              <w:rPr>
                <w:rFonts w:cs="Times New Roman"/>
                <w:sz w:val="26"/>
                <w:szCs w:val="26"/>
              </w:rPr>
              <w:t>кестр, лады, учение о гармонии и др.)</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Экскурсия в музей (р</w:t>
            </w:r>
            <w:r w:rsidRPr="0010524A">
              <w:rPr>
                <w:rFonts w:cs="Times New Roman"/>
                <w:sz w:val="26"/>
                <w:szCs w:val="26"/>
              </w:rPr>
              <w:t>е</w:t>
            </w:r>
            <w:r w:rsidRPr="0010524A">
              <w:rPr>
                <w:rFonts w:cs="Times New Roman"/>
                <w:sz w:val="26"/>
                <w:szCs w:val="26"/>
              </w:rPr>
              <w:t>альный или виртуальный) с экспозицией муз</w:t>
            </w:r>
            <w:r w:rsidRPr="0010524A">
              <w:rPr>
                <w:rFonts w:cs="Times New Roman"/>
                <w:sz w:val="26"/>
                <w:szCs w:val="26"/>
              </w:rPr>
              <w:t>ы</w:t>
            </w:r>
            <w:r w:rsidRPr="0010524A">
              <w:rPr>
                <w:rFonts w:cs="Times New Roman"/>
                <w:sz w:val="26"/>
                <w:szCs w:val="26"/>
              </w:rPr>
              <w:t>кальных артефактов древности, последующий пересказ полученной информации.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Импровизация в духе древнего обряда (выз</w:t>
            </w:r>
            <w:r w:rsidRPr="0010524A">
              <w:rPr>
                <w:rFonts w:cs="Times New Roman"/>
                <w:sz w:val="26"/>
                <w:szCs w:val="26"/>
              </w:rPr>
              <w:t>ы</w:t>
            </w:r>
            <w:r w:rsidRPr="0010524A">
              <w:rPr>
                <w:rFonts w:cs="Times New Roman"/>
                <w:sz w:val="26"/>
                <w:szCs w:val="26"/>
              </w:rPr>
              <w:t>вание дождя, поклонение тотемному животному и т. п.).</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Озвучивание, театрал</w:t>
            </w:r>
            <w:r w:rsidRPr="0010524A">
              <w:rPr>
                <w:rFonts w:cs="Times New Roman"/>
                <w:sz w:val="26"/>
                <w:szCs w:val="26"/>
              </w:rPr>
              <w:t>и</w:t>
            </w:r>
            <w:r w:rsidRPr="0010524A">
              <w:rPr>
                <w:rFonts w:cs="Times New Roman"/>
                <w:sz w:val="26"/>
                <w:szCs w:val="26"/>
              </w:rPr>
              <w:t>зация легенды/мифа о музыке.</w:t>
            </w:r>
          </w:p>
          <w:p w:rsidR="00416B7C" w:rsidRPr="0010524A" w:rsidRDefault="00416B7C" w:rsidP="005528D8">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Квесты, викторины, и</w:t>
            </w:r>
            <w:r w:rsidRPr="0010524A">
              <w:rPr>
                <w:rFonts w:cs="Times New Roman"/>
                <w:sz w:val="26"/>
                <w:szCs w:val="26"/>
              </w:rPr>
              <w:t>н</w:t>
            </w:r>
            <w:r w:rsidRPr="0010524A">
              <w:rPr>
                <w:rFonts w:cs="Times New Roman"/>
                <w:sz w:val="26"/>
                <w:szCs w:val="26"/>
              </w:rPr>
              <w:t>теллектуальные игры. Исследовательские пр</w:t>
            </w:r>
            <w:r w:rsidRPr="0010524A">
              <w:rPr>
                <w:rFonts w:cs="Times New Roman"/>
                <w:sz w:val="26"/>
                <w:szCs w:val="26"/>
              </w:rPr>
              <w:t>о</w:t>
            </w:r>
            <w:r w:rsidRPr="0010524A">
              <w:rPr>
                <w:rFonts w:cs="Times New Roman"/>
                <w:sz w:val="26"/>
                <w:szCs w:val="26"/>
              </w:rPr>
              <w:t>екты в рамках тематики «Мифы Древней Греции в музыкальном искусстве XVII—XX веков»</w:t>
            </w:r>
          </w:p>
        </w:tc>
      </w:tr>
      <w:tr w:rsidR="00416B7C" w:rsidRPr="0010524A" w:rsidTr="006A1406">
        <w:trPr>
          <w:trHeight w:val="578"/>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Музыкальный фольклор н</w:t>
            </w:r>
            <w:r w:rsidRPr="0010524A">
              <w:rPr>
                <w:rFonts w:cs="Times New Roman"/>
                <w:sz w:val="26"/>
                <w:szCs w:val="26"/>
              </w:rPr>
              <w:t>а</w:t>
            </w:r>
            <w:r w:rsidRPr="0010524A">
              <w:rPr>
                <w:rFonts w:cs="Times New Roman"/>
                <w:sz w:val="26"/>
                <w:szCs w:val="26"/>
              </w:rPr>
              <w:t>родов Европы</w:t>
            </w:r>
          </w:p>
        </w:tc>
        <w:tc>
          <w:tcPr>
            <w:tcW w:w="0" w:type="auto"/>
          </w:tcPr>
          <w:p w:rsidR="00416B7C" w:rsidRPr="0010524A" w:rsidRDefault="00416B7C" w:rsidP="005528D8">
            <w:pPr>
              <w:pStyle w:val="af7"/>
              <w:spacing w:line="240" w:lineRule="auto"/>
              <w:rPr>
                <w:rFonts w:cs="Times New Roman"/>
                <w:sz w:val="26"/>
                <w:szCs w:val="26"/>
                <w:vertAlign w:val="superscript"/>
              </w:rPr>
            </w:pPr>
            <w:r w:rsidRPr="0010524A">
              <w:rPr>
                <w:rFonts w:cs="Times New Roman"/>
                <w:sz w:val="26"/>
                <w:szCs w:val="26"/>
              </w:rPr>
              <w:t>Интонации и ритмы, формы и жанры евр</w:t>
            </w:r>
            <w:r w:rsidRPr="0010524A">
              <w:rPr>
                <w:rFonts w:cs="Times New Roman"/>
                <w:sz w:val="26"/>
                <w:szCs w:val="26"/>
              </w:rPr>
              <w:t>о</w:t>
            </w:r>
            <w:r w:rsidRPr="0010524A">
              <w:rPr>
                <w:rFonts w:cs="Times New Roman"/>
                <w:sz w:val="26"/>
                <w:szCs w:val="26"/>
              </w:rPr>
              <w:t>пейского фольклора</w:t>
            </w:r>
          </w:p>
          <w:p w:rsidR="007A563A" w:rsidRPr="0010524A" w:rsidRDefault="007A563A" w:rsidP="005528D8">
            <w:pPr>
              <w:pStyle w:val="af7"/>
              <w:spacing w:line="240" w:lineRule="auto"/>
              <w:rPr>
                <w:rFonts w:cs="Times New Roman"/>
                <w:sz w:val="26"/>
                <w:szCs w:val="26"/>
              </w:rPr>
            </w:pPr>
            <w:r w:rsidRPr="0010524A">
              <w:rPr>
                <w:rFonts w:cs="Times New Roman"/>
                <w:sz w:val="26"/>
                <w:szCs w:val="26"/>
              </w:rPr>
              <w:t>Отражение европейского фольклора в творчестве профессиональных ко</w:t>
            </w:r>
            <w:r w:rsidRPr="0010524A">
              <w:rPr>
                <w:rFonts w:cs="Times New Roman"/>
                <w:sz w:val="26"/>
                <w:szCs w:val="26"/>
              </w:rPr>
              <w:t>м</w:t>
            </w:r>
            <w:r w:rsidRPr="0010524A">
              <w:rPr>
                <w:rFonts w:cs="Times New Roman"/>
                <w:sz w:val="26"/>
                <w:szCs w:val="26"/>
              </w:rPr>
              <w:t>позиторов</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характерных интонаций и ритмов в звучании традиционной музыки народов Европы.</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общего и особенного при сравн</w:t>
            </w:r>
            <w:r w:rsidRPr="0010524A">
              <w:rPr>
                <w:rFonts w:cs="Times New Roman"/>
                <w:sz w:val="26"/>
                <w:szCs w:val="26"/>
              </w:rPr>
              <w:t>е</w:t>
            </w:r>
            <w:r w:rsidRPr="0010524A">
              <w:rPr>
                <w:rFonts w:cs="Times New Roman"/>
                <w:sz w:val="26"/>
                <w:szCs w:val="26"/>
              </w:rPr>
              <w:t>нии изучаемых образцов европейского фольклора и фольклора народов России.</w:t>
            </w:r>
          </w:p>
          <w:p w:rsidR="007A563A" w:rsidRPr="0010524A" w:rsidRDefault="007A563A" w:rsidP="005528D8">
            <w:pPr>
              <w:pStyle w:val="af7"/>
              <w:spacing w:line="240" w:lineRule="auto"/>
              <w:rPr>
                <w:rFonts w:cs="Times New Roman"/>
                <w:sz w:val="26"/>
                <w:szCs w:val="26"/>
              </w:rPr>
            </w:pPr>
            <w:r w:rsidRPr="0010524A">
              <w:rPr>
                <w:rFonts w:cs="Times New Roman"/>
                <w:sz w:val="26"/>
                <w:szCs w:val="26"/>
              </w:rPr>
              <w:t>Разучивание и исполн</w:t>
            </w:r>
            <w:r w:rsidRPr="0010524A">
              <w:rPr>
                <w:rFonts w:cs="Times New Roman"/>
                <w:sz w:val="26"/>
                <w:szCs w:val="26"/>
              </w:rPr>
              <w:t>е</w:t>
            </w:r>
            <w:r w:rsidRPr="0010524A">
              <w:rPr>
                <w:rFonts w:cs="Times New Roman"/>
                <w:sz w:val="26"/>
                <w:szCs w:val="26"/>
              </w:rPr>
              <w:t>ние народных песен, танцев. Двигательная, ритмическая, интонац</w:t>
            </w:r>
            <w:r w:rsidRPr="0010524A">
              <w:rPr>
                <w:rFonts w:cs="Times New Roman"/>
                <w:sz w:val="26"/>
                <w:szCs w:val="26"/>
              </w:rPr>
              <w:t>и</w:t>
            </w:r>
            <w:r w:rsidRPr="0010524A">
              <w:rPr>
                <w:rFonts w:cs="Times New Roman"/>
                <w:sz w:val="26"/>
                <w:szCs w:val="26"/>
              </w:rPr>
              <w:t>онная импровизация по мотивам изученных тр</w:t>
            </w:r>
            <w:r w:rsidRPr="0010524A">
              <w:rPr>
                <w:rFonts w:cs="Times New Roman"/>
                <w:sz w:val="26"/>
                <w:szCs w:val="26"/>
              </w:rPr>
              <w:t>а</w:t>
            </w:r>
            <w:r w:rsidRPr="0010524A">
              <w:rPr>
                <w:rFonts w:cs="Times New Roman"/>
                <w:sz w:val="26"/>
                <w:szCs w:val="26"/>
              </w:rPr>
              <w:lastRenderedPageBreak/>
              <w:t>диций народов Европы (в том числе в форме рондо)</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lastRenderedPageBreak/>
              <w:t>В)</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Музыкальный фольклор н</w:t>
            </w:r>
            <w:r w:rsidRPr="0010524A">
              <w:rPr>
                <w:rFonts w:cs="Times New Roman"/>
                <w:sz w:val="26"/>
                <w:szCs w:val="26"/>
              </w:rPr>
              <w:t>а</w:t>
            </w:r>
            <w:r w:rsidRPr="0010524A">
              <w:rPr>
                <w:rFonts w:cs="Times New Roman"/>
                <w:sz w:val="26"/>
                <w:szCs w:val="26"/>
              </w:rPr>
              <w:t>родов Азии и Африки</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Африканская музыка — стихия ритма.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Интонационно-ладовая основа музыки стран Азии, уникальные тр</w:t>
            </w:r>
            <w:r w:rsidRPr="0010524A">
              <w:rPr>
                <w:rFonts w:cs="Times New Roman"/>
                <w:sz w:val="26"/>
                <w:szCs w:val="26"/>
              </w:rPr>
              <w:t>а</w:t>
            </w:r>
            <w:r w:rsidRPr="0010524A">
              <w:rPr>
                <w:rFonts w:cs="Times New Roman"/>
                <w:sz w:val="26"/>
                <w:szCs w:val="26"/>
              </w:rPr>
              <w:t>диции, музыкальные и</w:t>
            </w:r>
            <w:r w:rsidRPr="0010524A">
              <w:rPr>
                <w:rFonts w:cs="Times New Roman"/>
                <w:sz w:val="26"/>
                <w:szCs w:val="26"/>
              </w:rPr>
              <w:t>н</w:t>
            </w:r>
            <w:r w:rsidRPr="0010524A">
              <w:rPr>
                <w:rFonts w:cs="Times New Roman"/>
                <w:sz w:val="26"/>
                <w:szCs w:val="26"/>
              </w:rPr>
              <w:t>струменты. Представл</w:t>
            </w:r>
            <w:r w:rsidRPr="0010524A">
              <w:rPr>
                <w:rFonts w:cs="Times New Roman"/>
                <w:sz w:val="26"/>
                <w:szCs w:val="26"/>
              </w:rPr>
              <w:t>е</w:t>
            </w:r>
            <w:r w:rsidRPr="0010524A">
              <w:rPr>
                <w:rFonts w:cs="Times New Roman"/>
                <w:sz w:val="26"/>
                <w:szCs w:val="26"/>
              </w:rPr>
              <w:t>ния о роли музыки в жизни людей</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характерных интонаций и ритмов в звучании традиционной музыки народов Африки и Азии.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общего и особенного при сравн</w:t>
            </w:r>
            <w:r w:rsidRPr="0010524A">
              <w:rPr>
                <w:rFonts w:cs="Times New Roman"/>
                <w:sz w:val="26"/>
                <w:szCs w:val="26"/>
              </w:rPr>
              <w:t>е</w:t>
            </w:r>
            <w:r w:rsidRPr="0010524A">
              <w:rPr>
                <w:rFonts w:cs="Times New Roman"/>
                <w:sz w:val="26"/>
                <w:szCs w:val="26"/>
              </w:rPr>
              <w:t>нии изучаемых образцов азиатского фольклора и фольклора народов Ро</w:t>
            </w:r>
            <w:r w:rsidRPr="0010524A">
              <w:rPr>
                <w:rFonts w:cs="Times New Roman"/>
                <w:sz w:val="26"/>
                <w:szCs w:val="26"/>
              </w:rPr>
              <w:t>с</w:t>
            </w:r>
            <w:r w:rsidRPr="0010524A">
              <w:rPr>
                <w:rFonts w:cs="Times New Roman"/>
                <w:sz w:val="26"/>
                <w:szCs w:val="26"/>
              </w:rPr>
              <w:t>сии.</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Разучивание и исполн</w:t>
            </w:r>
            <w:r w:rsidRPr="0010524A">
              <w:rPr>
                <w:rFonts w:cs="Times New Roman"/>
                <w:sz w:val="26"/>
                <w:szCs w:val="26"/>
              </w:rPr>
              <w:t>е</w:t>
            </w:r>
            <w:r w:rsidRPr="0010524A">
              <w:rPr>
                <w:rFonts w:cs="Times New Roman"/>
                <w:sz w:val="26"/>
                <w:szCs w:val="26"/>
              </w:rPr>
              <w:t>ние народных песен, танцев.</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Коллективные ритмич</w:t>
            </w:r>
            <w:r w:rsidRPr="0010524A">
              <w:rPr>
                <w:rFonts w:cs="Times New Roman"/>
                <w:sz w:val="26"/>
                <w:szCs w:val="26"/>
              </w:rPr>
              <w:t>е</w:t>
            </w:r>
            <w:r w:rsidRPr="0010524A">
              <w:rPr>
                <w:rFonts w:cs="Times New Roman"/>
                <w:sz w:val="26"/>
                <w:szCs w:val="26"/>
              </w:rPr>
              <w:t>ские импровизации на шумовых и ударных и</w:t>
            </w:r>
            <w:r w:rsidRPr="0010524A">
              <w:rPr>
                <w:rFonts w:cs="Times New Roman"/>
                <w:sz w:val="26"/>
                <w:szCs w:val="26"/>
              </w:rPr>
              <w:t>н</w:t>
            </w:r>
            <w:r w:rsidRPr="0010524A">
              <w:rPr>
                <w:rFonts w:cs="Times New Roman"/>
                <w:sz w:val="26"/>
                <w:szCs w:val="26"/>
              </w:rPr>
              <w:t>струментах.</w:t>
            </w:r>
          </w:p>
          <w:p w:rsidR="00416B7C" w:rsidRPr="0010524A" w:rsidRDefault="00416B7C" w:rsidP="005528D8">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5528D8">
            <w:pPr>
              <w:pStyle w:val="af7"/>
              <w:spacing w:line="240" w:lineRule="auto"/>
              <w:rPr>
                <w:rFonts w:cs="Times New Roman"/>
                <w:sz w:val="26"/>
                <w:szCs w:val="26"/>
              </w:rPr>
            </w:pPr>
            <w:r w:rsidRPr="0010524A">
              <w:rPr>
                <w:rFonts w:cs="Times New Roman"/>
                <w:sz w:val="26"/>
                <w:szCs w:val="26"/>
              </w:rPr>
              <w:t>Исследовательские пр</w:t>
            </w:r>
            <w:r w:rsidRPr="0010524A">
              <w:rPr>
                <w:rFonts w:cs="Times New Roman"/>
                <w:sz w:val="26"/>
                <w:szCs w:val="26"/>
              </w:rPr>
              <w:t>о</w:t>
            </w:r>
            <w:r w:rsidRPr="0010524A">
              <w:rPr>
                <w:rFonts w:cs="Times New Roman"/>
                <w:sz w:val="26"/>
                <w:szCs w:val="26"/>
              </w:rPr>
              <w:t>екты по теме «Музыка стран Азии и Африки»</w:t>
            </w:r>
          </w:p>
        </w:tc>
      </w:tr>
      <w:tr w:rsidR="00416B7C" w:rsidRPr="0010524A" w:rsidTr="006A1406">
        <w:trPr>
          <w:trHeight w:val="59"/>
        </w:trPr>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Г)</w:t>
            </w:r>
            <w:r w:rsidR="00770F65" w:rsidRPr="0010524A">
              <w:rPr>
                <w:rFonts w:cs="Times New Roman"/>
                <w:sz w:val="26"/>
                <w:szCs w:val="26"/>
              </w:rPr>
              <w:t xml:space="preserve"> </w:t>
            </w:r>
            <w:r w:rsidRPr="0010524A">
              <w:rPr>
                <w:rFonts w:cs="Times New Roman"/>
                <w:sz w:val="26"/>
                <w:szCs w:val="26"/>
              </w:rPr>
              <w:t>3—4 учебных</w:t>
            </w:r>
            <w:r w:rsidR="003C1ACC" w:rsidRPr="0010524A">
              <w:rPr>
                <w:rFonts w:cs="Times New Roman"/>
                <w:sz w:val="26"/>
                <w:szCs w:val="26"/>
              </w:rPr>
              <w:t xml:space="preserve"> часа</w:t>
            </w:r>
          </w:p>
        </w:tc>
        <w:tc>
          <w:tcPr>
            <w:tcW w:w="0" w:type="auto"/>
          </w:tcPr>
          <w:p w:rsidR="00416B7C" w:rsidRPr="0010524A" w:rsidRDefault="003C1ACC" w:rsidP="005528D8">
            <w:pPr>
              <w:pStyle w:val="af7"/>
              <w:spacing w:line="240" w:lineRule="auto"/>
              <w:rPr>
                <w:rFonts w:cs="Times New Roman"/>
                <w:sz w:val="26"/>
                <w:szCs w:val="26"/>
              </w:rPr>
            </w:pPr>
            <w:r w:rsidRPr="0010524A">
              <w:rPr>
                <w:rFonts w:cs="Times New Roman"/>
                <w:sz w:val="26"/>
                <w:szCs w:val="26"/>
              </w:rPr>
              <w:t>Народная м</w:t>
            </w:r>
            <w:r w:rsidRPr="0010524A">
              <w:rPr>
                <w:rFonts w:cs="Times New Roman"/>
                <w:sz w:val="26"/>
                <w:szCs w:val="26"/>
              </w:rPr>
              <w:t>у</w:t>
            </w:r>
            <w:r w:rsidRPr="0010524A">
              <w:rPr>
                <w:rFonts w:cs="Times New Roman"/>
                <w:sz w:val="26"/>
                <w:szCs w:val="26"/>
              </w:rPr>
              <w:t>зыка Амер</w:t>
            </w:r>
            <w:r w:rsidRPr="0010524A">
              <w:rPr>
                <w:rFonts w:cs="Times New Roman"/>
                <w:sz w:val="26"/>
                <w:szCs w:val="26"/>
              </w:rPr>
              <w:t>и</w:t>
            </w:r>
            <w:r w:rsidRPr="0010524A">
              <w:rPr>
                <w:rFonts w:cs="Times New Roman"/>
                <w:sz w:val="26"/>
                <w:szCs w:val="26"/>
              </w:rPr>
              <w:t>канского ко</w:t>
            </w:r>
            <w:r w:rsidRPr="0010524A">
              <w:rPr>
                <w:rFonts w:cs="Times New Roman"/>
                <w:sz w:val="26"/>
                <w:szCs w:val="26"/>
              </w:rPr>
              <w:t>н</w:t>
            </w:r>
            <w:r w:rsidRPr="0010524A">
              <w:rPr>
                <w:rFonts w:cs="Times New Roman"/>
                <w:sz w:val="26"/>
                <w:szCs w:val="26"/>
              </w:rPr>
              <w:t>тинента</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Стили и жанры амер</w:t>
            </w:r>
            <w:r w:rsidRPr="0010524A">
              <w:rPr>
                <w:rFonts w:cs="Times New Roman"/>
                <w:sz w:val="26"/>
                <w:szCs w:val="26"/>
              </w:rPr>
              <w:t>и</w:t>
            </w:r>
            <w:r w:rsidRPr="0010524A">
              <w:rPr>
                <w:rFonts w:cs="Times New Roman"/>
                <w:sz w:val="26"/>
                <w:szCs w:val="26"/>
              </w:rPr>
              <w:t xml:space="preserve">канской музыки (кантри, </w:t>
            </w:r>
            <w:r w:rsidR="003C1ACC" w:rsidRPr="0010524A">
              <w:rPr>
                <w:rFonts w:cs="Times New Roman"/>
                <w:sz w:val="26"/>
                <w:szCs w:val="26"/>
              </w:rPr>
              <w:t>блюз, спиричуэлс, самба, боссанова и др.). См</w:t>
            </w:r>
            <w:r w:rsidR="003C1ACC" w:rsidRPr="0010524A">
              <w:rPr>
                <w:rFonts w:cs="Times New Roman"/>
                <w:sz w:val="26"/>
                <w:szCs w:val="26"/>
              </w:rPr>
              <w:t>е</w:t>
            </w:r>
            <w:r w:rsidR="003C1ACC" w:rsidRPr="0010524A">
              <w:rPr>
                <w:rFonts w:cs="Times New Roman"/>
                <w:sz w:val="26"/>
                <w:szCs w:val="26"/>
              </w:rPr>
              <w:t>шение интонаций и ри</w:t>
            </w:r>
            <w:r w:rsidR="003C1ACC" w:rsidRPr="0010524A">
              <w:rPr>
                <w:rFonts w:cs="Times New Roman"/>
                <w:sz w:val="26"/>
                <w:szCs w:val="26"/>
              </w:rPr>
              <w:t>т</w:t>
            </w:r>
            <w:r w:rsidR="003C1ACC" w:rsidRPr="0010524A">
              <w:rPr>
                <w:rFonts w:cs="Times New Roman"/>
                <w:sz w:val="26"/>
                <w:szCs w:val="26"/>
              </w:rPr>
              <w:t>мов различного прои</w:t>
            </w:r>
            <w:r w:rsidR="003C1ACC" w:rsidRPr="0010524A">
              <w:rPr>
                <w:rFonts w:cs="Times New Roman"/>
                <w:sz w:val="26"/>
                <w:szCs w:val="26"/>
              </w:rPr>
              <w:t>с</w:t>
            </w:r>
            <w:r w:rsidR="003C1ACC" w:rsidRPr="0010524A">
              <w:rPr>
                <w:rFonts w:cs="Times New Roman"/>
                <w:sz w:val="26"/>
                <w:szCs w:val="26"/>
              </w:rPr>
              <w:t>хождения</w:t>
            </w:r>
          </w:p>
        </w:tc>
        <w:tc>
          <w:tcPr>
            <w:tcW w:w="0" w:type="auto"/>
          </w:tcPr>
          <w:p w:rsidR="00416B7C" w:rsidRPr="0010524A" w:rsidRDefault="00416B7C" w:rsidP="005528D8">
            <w:pPr>
              <w:pStyle w:val="af7"/>
              <w:spacing w:line="240" w:lineRule="auto"/>
              <w:rPr>
                <w:rFonts w:cs="Times New Roman"/>
                <w:sz w:val="26"/>
                <w:szCs w:val="26"/>
              </w:rPr>
            </w:pPr>
            <w:r w:rsidRPr="0010524A">
              <w:rPr>
                <w:rFonts w:cs="Times New Roman"/>
                <w:sz w:val="26"/>
                <w:szCs w:val="26"/>
              </w:rPr>
              <w:t>Выявление характерных интонаций и ритмов в звучании американского, латино-американского фольклора, прослежив</w:t>
            </w:r>
            <w:r w:rsidRPr="0010524A">
              <w:rPr>
                <w:rFonts w:cs="Times New Roman"/>
                <w:sz w:val="26"/>
                <w:szCs w:val="26"/>
              </w:rPr>
              <w:t>а</w:t>
            </w:r>
            <w:r w:rsidRPr="0010524A">
              <w:rPr>
                <w:rFonts w:cs="Times New Roman"/>
                <w:sz w:val="26"/>
                <w:szCs w:val="26"/>
              </w:rPr>
              <w:t>ние их национальных истоков.</w:t>
            </w:r>
          </w:p>
          <w:p w:rsidR="003C1ACC" w:rsidRPr="0010524A" w:rsidRDefault="003C1ACC" w:rsidP="005528D8">
            <w:pPr>
              <w:pStyle w:val="af7"/>
              <w:spacing w:line="240" w:lineRule="auto"/>
              <w:rPr>
                <w:rFonts w:cs="Times New Roman"/>
                <w:sz w:val="26"/>
                <w:szCs w:val="26"/>
              </w:rPr>
            </w:pPr>
            <w:r w:rsidRPr="0010524A">
              <w:rPr>
                <w:rFonts w:cs="Times New Roman"/>
                <w:sz w:val="26"/>
                <w:szCs w:val="26"/>
              </w:rPr>
              <w:t>Разучивание и исполн</w:t>
            </w:r>
            <w:r w:rsidRPr="0010524A">
              <w:rPr>
                <w:rFonts w:cs="Times New Roman"/>
                <w:sz w:val="26"/>
                <w:szCs w:val="26"/>
              </w:rPr>
              <w:t>е</w:t>
            </w:r>
            <w:r w:rsidRPr="0010524A">
              <w:rPr>
                <w:rFonts w:cs="Times New Roman"/>
                <w:sz w:val="26"/>
                <w:szCs w:val="26"/>
              </w:rPr>
              <w:t>ние народных песен, танцев.</w:t>
            </w:r>
          </w:p>
          <w:p w:rsidR="003C1ACC" w:rsidRPr="0010524A" w:rsidRDefault="003C1ACC" w:rsidP="005528D8">
            <w:pPr>
              <w:pStyle w:val="af7"/>
              <w:spacing w:line="240" w:lineRule="auto"/>
              <w:rPr>
                <w:rFonts w:cs="Times New Roman"/>
                <w:sz w:val="26"/>
                <w:szCs w:val="26"/>
              </w:rPr>
            </w:pPr>
            <w:r w:rsidRPr="0010524A">
              <w:rPr>
                <w:rFonts w:cs="Times New Roman"/>
                <w:sz w:val="26"/>
                <w:szCs w:val="26"/>
              </w:rPr>
              <w:t>Индивидуальные и ко</w:t>
            </w:r>
            <w:r w:rsidRPr="0010524A">
              <w:rPr>
                <w:rFonts w:cs="Times New Roman"/>
                <w:sz w:val="26"/>
                <w:szCs w:val="26"/>
              </w:rPr>
              <w:t>л</w:t>
            </w:r>
            <w:r w:rsidRPr="0010524A">
              <w:rPr>
                <w:rFonts w:cs="Times New Roman"/>
                <w:sz w:val="26"/>
                <w:szCs w:val="26"/>
              </w:rPr>
              <w:t>лективные ритмические и мелодические импров</w:t>
            </w:r>
            <w:r w:rsidRPr="0010524A">
              <w:rPr>
                <w:rFonts w:cs="Times New Roman"/>
                <w:sz w:val="26"/>
                <w:szCs w:val="26"/>
              </w:rPr>
              <w:t>и</w:t>
            </w:r>
            <w:r w:rsidRPr="0010524A">
              <w:rPr>
                <w:rFonts w:cs="Times New Roman"/>
                <w:sz w:val="26"/>
                <w:szCs w:val="26"/>
              </w:rPr>
              <w:t>зации в стиле (жанре) изучаемой традиции</w:t>
            </w:r>
          </w:p>
        </w:tc>
      </w:tr>
    </w:tbl>
    <w:p w:rsidR="00824864" w:rsidRPr="0010524A" w:rsidRDefault="00824864" w:rsidP="00B82670">
      <w:pPr>
        <w:pStyle w:val="3a"/>
        <w:spacing w:before="0" w:after="0" w:line="240" w:lineRule="auto"/>
        <w:ind w:firstLine="680"/>
        <w:jc w:val="both"/>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4 «Европейская классическая музыка»</w:t>
      </w:r>
    </w:p>
    <w:tbl>
      <w:tblPr>
        <w:tblStyle w:val="aff3"/>
        <w:tblW w:w="0" w:type="auto"/>
        <w:tblLook w:val="0000"/>
      </w:tblPr>
      <w:tblGrid>
        <w:gridCol w:w="1162"/>
        <w:gridCol w:w="1847"/>
        <w:gridCol w:w="3208"/>
        <w:gridCol w:w="3213"/>
      </w:tblGrid>
      <w:tr w:rsidR="00416B7C" w:rsidRPr="0010524A" w:rsidTr="006A1406">
        <w:trPr>
          <w:trHeight w:val="59"/>
        </w:trPr>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1311"/>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А)</w:t>
            </w:r>
            <w:r w:rsidR="00770F65" w:rsidRPr="0010524A">
              <w:rPr>
                <w:rFonts w:cs="Times New Roman"/>
                <w:sz w:val="26"/>
                <w:szCs w:val="26"/>
              </w:rPr>
              <w:t xml:space="preserve"> </w:t>
            </w:r>
            <w:r w:rsidRPr="0010524A">
              <w:rPr>
                <w:rFonts w:cs="Times New Roman"/>
                <w:sz w:val="26"/>
                <w:szCs w:val="26"/>
              </w:rPr>
              <w:t>2—3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Национал</w:t>
            </w:r>
            <w:r w:rsidRPr="0010524A">
              <w:rPr>
                <w:rFonts w:cs="Times New Roman"/>
                <w:sz w:val="26"/>
                <w:szCs w:val="26"/>
              </w:rPr>
              <w:t>ь</w:t>
            </w:r>
            <w:r w:rsidRPr="0010524A">
              <w:rPr>
                <w:rFonts w:cs="Times New Roman"/>
                <w:sz w:val="26"/>
                <w:szCs w:val="26"/>
              </w:rPr>
              <w:t>ные истоки классической музыки</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Национальный муз</w:t>
            </w:r>
            <w:r w:rsidRPr="0010524A">
              <w:rPr>
                <w:rFonts w:cs="Times New Roman"/>
                <w:sz w:val="26"/>
                <w:szCs w:val="26"/>
              </w:rPr>
              <w:t>ы</w:t>
            </w:r>
            <w:r w:rsidRPr="0010524A">
              <w:rPr>
                <w:rFonts w:cs="Times New Roman"/>
                <w:sz w:val="26"/>
                <w:szCs w:val="26"/>
              </w:rPr>
              <w:t>кальный стиль на примере творчества Ф. Шопена, Э. Грига и др.</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Знакомство с образцами музыки разных жанров, типичных для рассматр</w:t>
            </w:r>
            <w:r w:rsidRPr="0010524A">
              <w:rPr>
                <w:rFonts w:cs="Times New Roman"/>
                <w:sz w:val="26"/>
                <w:szCs w:val="26"/>
              </w:rPr>
              <w:t>и</w:t>
            </w:r>
            <w:r w:rsidRPr="0010524A">
              <w:rPr>
                <w:rFonts w:cs="Times New Roman"/>
                <w:sz w:val="26"/>
                <w:szCs w:val="26"/>
              </w:rPr>
              <w:t>ваемых национальных стилей, творчества из</w:t>
            </w:r>
            <w:r w:rsidRPr="0010524A">
              <w:rPr>
                <w:rFonts w:cs="Times New Roman"/>
                <w:sz w:val="26"/>
                <w:szCs w:val="26"/>
              </w:rPr>
              <w:t>у</w:t>
            </w:r>
            <w:r w:rsidRPr="0010524A">
              <w:rPr>
                <w:rFonts w:cs="Times New Roman"/>
                <w:sz w:val="26"/>
                <w:szCs w:val="26"/>
              </w:rPr>
              <w:t>чаемых композиторов.</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Определение на слух х</w:t>
            </w:r>
            <w:r w:rsidRPr="0010524A">
              <w:rPr>
                <w:rFonts w:cs="Times New Roman"/>
                <w:sz w:val="26"/>
                <w:szCs w:val="26"/>
              </w:rPr>
              <w:t>а</w:t>
            </w:r>
            <w:r w:rsidRPr="0010524A">
              <w:rPr>
                <w:rFonts w:cs="Times New Roman"/>
                <w:sz w:val="26"/>
                <w:szCs w:val="26"/>
              </w:rPr>
              <w:t>рактерных интонаций, ритмов, элементов муз</w:t>
            </w:r>
            <w:r w:rsidRPr="0010524A">
              <w:rPr>
                <w:rFonts w:cs="Times New Roman"/>
                <w:sz w:val="26"/>
                <w:szCs w:val="26"/>
              </w:rPr>
              <w:t>ы</w:t>
            </w:r>
            <w:r w:rsidRPr="0010524A">
              <w:rPr>
                <w:rFonts w:cs="Times New Roman"/>
                <w:sz w:val="26"/>
                <w:szCs w:val="26"/>
              </w:rPr>
              <w:t>кального языка, умение напеть наиболее яркие интонации, прохлопать ритмические примеры из числа изучаемых класс</w:t>
            </w:r>
            <w:r w:rsidRPr="0010524A">
              <w:rPr>
                <w:rFonts w:cs="Times New Roman"/>
                <w:sz w:val="26"/>
                <w:szCs w:val="26"/>
              </w:rPr>
              <w:t>и</w:t>
            </w:r>
            <w:r w:rsidRPr="0010524A">
              <w:rPr>
                <w:rFonts w:cs="Times New Roman"/>
                <w:sz w:val="26"/>
                <w:szCs w:val="26"/>
              </w:rPr>
              <w:t>ческих произведений.</w:t>
            </w:r>
          </w:p>
        </w:tc>
      </w:tr>
      <w:tr w:rsidR="00416B7C" w:rsidRPr="0010524A" w:rsidTr="006A1406">
        <w:trPr>
          <w:trHeight w:val="59"/>
        </w:trPr>
        <w:tc>
          <w:tcPr>
            <w:tcW w:w="0" w:type="auto"/>
          </w:tcPr>
          <w:p w:rsidR="00416B7C" w:rsidRPr="0010524A" w:rsidRDefault="00416B7C" w:rsidP="00824864">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416B7C" w:rsidRPr="0010524A" w:rsidRDefault="00416B7C" w:rsidP="00824864">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Значение и роль композ</w:t>
            </w:r>
            <w:r w:rsidRPr="0010524A">
              <w:rPr>
                <w:rFonts w:cs="Times New Roman"/>
                <w:sz w:val="26"/>
                <w:szCs w:val="26"/>
              </w:rPr>
              <w:t>и</w:t>
            </w:r>
            <w:r w:rsidRPr="0010524A">
              <w:rPr>
                <w:rFonts w:cs="Times New Roman"/>
                <w:sz w:val="26"/>
                <w:szCs w:val="26"/>
              </w:rPr>
              <w:t>тора — основоположника национальной классич</w:t>
            </w:r>
            <w:r w:rsidRPr="0010524A">
              <w:rPr>
                <w:rFonts w:cs="Times New Roman"/>
                <w:sz w:val="26"/>
                <w:szCs w:val="26"/>
              </w:rPr>
              <w:t>е</w:t>
            </w:r>
            <w:r w:rsidRPr="0010524A">
              <w:rPr>
                <w:rFonts w:cs="Times New Roman"/>
                <w:sz w:val="26"/>
                <w:szCs w:val="26"/>
              </w:rPr>
              <w:t>ской музыки.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Характерные жанры, о</w:t>
            </w:r>
            <w:r w:rsidRPr="0010524A">
              <w:rPr>
                <w:rFonts w:cs="Times New Roman"/>
                <w:sz w:val="26"/>
                <w:szCs w:val="26"/>
              </w:rPr>
              <w:t>б</w:t>
            </w:r>
            <w:r w:rsidRPr="0010524A">
              <w:rPr>
                <w:rFonts w:cs="Times New Roman"/>
                <w:sz w:val="26"/>
                <w:szCs w:val="26"/>
              </w:rPr>
              <w:t>разы, элементы муз</w:t>
            </w:r>
            <w:r w:rsidRPr="0010524A">
              <w:rPr>
                <w:rFonts w:cs="Times New Roman"/>
                <w:sz w:val="26"/>
                <w:szCs w:val="26"/>
              </w:rPr>
              <w:t>ы</w:t>
            </w:r>
            <w:r w:rsidRPr="0010524A">
              <w:rPr>
                <w:rFonts w:cs="Times New Roman"/>
                <w:sz w:val="26"/>
                <w:szCs w:val="26"/>
              </w:rPr>
              <w:t>кального языка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соч</w:t>
            </w:r>
            <w:r w:rsidRPr="0010524A">
              <w:rPr>
                <w:rFonts w:cs="Times New Roman"/>
                <w:sz w:val="26"/>
                <w:szCs w:val="26"/>
              </w:rPr>
              <w:t>и</w:t>
            </w:r>
            <w:r w:rsidRPr="0010524A">
              <w:rPr>
                <w:rFonts w:cs="Times New Roman"/>
                <w:sz w:val="26"/>
                <w:szCs w:val="26"/>
              </w:rPr>
              <w:t>нённого композит</w:t>
            </w:r>
            <w:r w:rsidRPr="0010524A">
              <w:rPr>
                <w:rFonts w:cs="Times New Roman"/>
                <w:sz w:val="26"/>
                <w:szCs w:val="26"/>
              </w:rPr>
              <w:t>о</w:t>
            </w:r>
            <w:r w:rsidRPr="0010524A">
              <w:rPr>
                <w:rFonts w:cs="Times New Roman"/>
                <w:sz w:val="26"/>
                <w:szCs w:val="26"/>
              </w:rPr>
              <w:t>ром-классиком (из числа изучаемых в данном ра</w:t>
            </w:r>
            <w:r w:rsidRPr="0010524A">
              <w:rPr>
                <w:rFonts w:cs="Times New Roman"/>
                <w:sz w:val="26"/>
                <w:szCs w:val="26"/>
              </w:rPr>
              <w:t>з</w:t>
            </w:r>
            <w:r w:rsidRPr="0010524A">
              <w:rPr>
                <w:rFonts w:cs="Times New Roman"/>
                <w:sz w:val="26"/>
                <w:szCs w:val="26"/>
              </w:rPr>
              <w:t>деле).</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416B7C" w:rsidRPr="0010524A" w:rsidRDefault="00416B7C" w:rsidP="00824864">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Исследовательские пр</w:t>
            </w:r>
            <w:r w:rsidRPr="0010524A">
              <w:rPr>
                <w:rFonts w:cs="Times New Roman"/>
                <w:sz w:val="26"/>
                <w:szCs w:val="26"/>
              </w:rPr>
              <w:t>о</w:t>
            </w:r>
            <w:r w:rsidRPr="0010524A">
              <w:rPr>
                <w:rFonts w:cs="Times New Roman"/>
                <w:sz w:val="26"/>
                <w:szCs w:val="26"/>
              </w:rPr>
              <w:t>екты о творчестве евр</w:t>
            </w:r>
            <w:r w:rsidRPr="0010524A">
              <w:rPr>
                <w:rFonts w:cs="Times New Roman"/>
                <w:sz w:val="26"/>
                <w:szCs w:val="26"/>
              </w:rPr>
              <w:t>о</w:t>
            </w:r>
            <w:r w:rsidRPr="0010524A">
              <w:rPr>
                <w:rFonts w:cs="Times New Roman"/>
                <w:sz w:val="26"/>
                <w:szCs w:val="26"/>
              </w:rPr>
              <w:t>пейских композит</w:t>
            </w:r>
            <w:r w:rsidRPr="0010524A">
              <w:rPr>
                <w:rFonts w:cs="Times New Roman"/>
                <w:sz w:val="26"/>
                <w:szCs w:val="26"/>
              </w:rPr>
              <w:t>о</w:t>
            </w:r>
            <w:r w:rsidRPr="0010524A">
              <w:rPr>
                <w:rFonts w:cs="Times New Roman"/>
                <w:sz w:val="26"/>
                <w:szCs w:val="26"/>
              </w:rPr>
              <w:t>ров-классиков, предст</w:t>
            </w:r>
            <w:r w:rsidRPr="0010524A">
              <w:rPr>
                <w:rFonts w:cs="Times New Roman"/>
                <w:sz w:val="26"/>
                <w:szCs w:val="26"/>
              </w:rPr>
              <w:t>а</w:t>
            </w:r>
            <w:r w:rsidRPr="0010524A">
              <w:rPr>
                <w:rFonts w:cs="Times New Roman"/>
                <w:sz w:val="26"/>
                <w:szCs w:val="26"/>
              </w:rPr>
              <w:t>вителей национальных школ.</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Просмотр художестве</w:t>
            </w:r>
            <w:r w:rsidRPr="0010524A">
              <w:rPr>
                <w:rFonts w:cs="Times New Roman"/>
                <w:sz w:val="26"/>
                <w:szCs w:val="26"/>
              </w:rPr>
              <w:t>н</w:t>
            </w:r>
            <w:r w:rsidRPr="0010524A">
              <w:rPr>
                <w:rFonts w:cs="Times New Roman"/>
                <w:sz w:val="26"/>
                <w:szCs w:val="26"/>
              </w:rPr>
              <w:t>ных и документальных фильмов о творчестве в</w:t>
            </w:r>
            <w:r w:rsidRPr="0010524A">
              <w:rPr>
                <w:rFonts w:cs="Times New Roman"/>
                <w:sz w:val="26"/>
                <w:szCs w:val="26"/>
              </w:rPr>
              <w:t>ы</w:t>
            </w:r>
            <w:r w:rsidRPr="0010524A">
              <w:rPr>
                <w:rFonts w:cs="Times New Roman"/>
                <w:sz w:val="26"/>
                <w:szCs w:val="26"/>
              </w:rPr>
              <w:t>дающих европейских композиторов с последующим обсужд</w:t>
            </w:r>
            <w:r w:rsidRPr="0010524A">
              <w:rPr>
                <w:rFonts w:cs="Times New Roman"/>
                <w:sz w:val="26"/>
                <w:szCs w:val="26"/>
              </w:rPr>
              <w:t>е</w:t>
            </w:r>
            <w:r w:rsidRPr="0010524A">
              <w:rPr>
                <w:rFonts w:cs="Times New Roman"/>
                <w:sz w:val="26"/>
                <w:szCs w:val="26"/>
              </w:rPr>
              <w:t>нием в классе.</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Посещение концерта классической музыки, б</w:t>
            </w:r>
            <w:r w:rsidRPr="0010524A">
              <w:rPr>
                <w:rFonts w:cs="Times New Roman"/>
                <w:sz w:val="26"/>
                <w:szCs w:val="26"/>
              </w:rPr>
              <w:t>а</w:t>
            </w:r>
            <w:r w:rsidRPr="0010524A">
              <w:rPr>
                <w:rFonts w:cs="Times New Roman"/>
                <w:sz w:val="26"/>
                <w:szCs w:val="26"/>
              </w:rPr>
              <w:t>лета, драматического спектакля</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2—3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Музыкант и публика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Кумиры публики (на пр</w:t>
            </w:r>
            <w:r w:rsidRPr="0010524A">
              <w:rPr>
                <w:rFonts w:cs="Times New Roman"/>
                <w:sz w:val="26"/>
                <w:szCs w:val="26"/>
              </w:rPr>
              <w:t>и</w:t>
            </w:r>
            <w:r w:rsidRPr="0010524A">
              <w:rPr>
                <w:rFonts w:cs="Times New Roman"/>
                <w:sz w:val="26"/>
                <w:szCs w:val="26"/>
              </w:rPr>
              <w:t>мере творчества В. А. Моцарта, Н. Паганини, Ф. Листа и др.). Виртуо</w:t>
            </w:r>
            <w:r w:rsidRPr="0010524A">
              <w:rPr>
                <w:rFonts w:cs="Times New Roman"/>
                <w:sz w:val="26"/>
                <w:szCs w:val="26"/>
              </w:rPr>
              <w:t>з</w:t>
            </w:r>
            <w:r w:rsidRPr="0010524A">
              <w:rPr>
                <w:rFonts w:cs="Times New Roman"/>
                <w:sz w:val="26"/>
                <w:szCs w:val="26"/>
              </w:rPr>
              <w:lastRenderedPageBreak/>
              <w:t>ность. Талант, труд, ми</w:t>
            </w:r>
            <w:r w:rsidRPr="0010524A">
              <w:rPr>
                <w:rFonts w:cs="Times New Roman"/>
                <w:sz w:val="26"/>
                <w:szCs w:val="26"/>
              </w:rPr>
              <w:t>с</w:t>
            </w:r>
            <w:r w:rsidRPr="0010524A">
              <w:rPr>
                <w:rFonts w:cs="Times New Roman"/>
                <w:sz w:val="26"/>
                <w:szCs w:val="26"/>
              </w:rPr>
              <w:t>сия композитора, испо</w:t>
            </w:r>
            <w:r w:rsidRPr="0010524A">
              <w:rPr>
                <w:rFonts w:cs="Times New Roman"/>
                <w:sz w:val="26"/>
                <w:szCs w:val="26"/>
              </w:rPr>
              <w:t>л</w:t>
            </w:r>
            <w:r w:rsidRPr="0010524A">
              <w:rPr>
                <w:rFonts w:cs="Times New Roman"/>
                <w:sz w:val="26"/>
                <w:szCs w:val="26"/>
              </w:rPr>
              <w:t>нителя. При</w:t>
            </w:r>
            <w:r w:rsidR="003C1ACC" w:rsidRPr="0010524A">
              <w:rPr>
                <w:rFonts w:cs="Times New Roman"/>
                <w:sz w:val="26"/>
                <w:szCs w:val="26"/>
              </w:rPr>
              <w:t>знание пу</w:t>
            </w:r>
            <w:r w:rsidR="003C1ACC" w:rsidRPr="0010524A">
              <w:rPr>
                <w:rFonts w:cs="Times New Roman"/>
                <w:sz w:val="26"/>
                <w:szCs w:val="26"/>
              </w:rPr>
              <w:t>б</w:t>
            </w:r>
            <w:r w:rsidR="003C1ACC" w:rsidRPr="0010524A">
              <w:rPr>
                <w:rFonts w:cs="Times New Roman"/>
                <w:sz w:val="26"/>
                <w:szCs w:val="26"/>
              </w:rPr>
              <w:t>лики. Культура слушателя. Традиции слушания м</w:t>
            </w:r>
            <w:r w:rsidR="003C1ACC" w:rsidRPr="0010524A">
              <w:rPr>
                <w:rFonts w:cs="Times New Roman"/>
                <w:sz w:val="26"/>
                <w:szCs w:val="26"/>
              </w:rPr>
              <w:t>у</w:t>
            </w:r>
            <w:r w:rsidR="003C1ACC" w:rsidRPr="0010524A">
              <w:rPr>
                <w:rFonts w:cs="Times New Roman"/>
                <w:sz w:val="26"/>
                <w:szCs w:val="26"/>
              </w:rPr>
              <w:t>зыки в прошлые века и сегодня</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Знакомство с образцами виртуозной музыки. Ра</w:t>
            </w:r>
            <w:r w:rsidRPr="0010524A">
              <w:rPr>
                <w:rFonts w:cs="Times New Roman"/>
                <w:sz w:val="26"/>
                <w:szCs w:val="26"/>
              </w:rPr>
              <w:t>з</w:t>
            </w:r>
            <w:r w:rsidRPr="0010524A">
              <w:rPr>
                <w:rFonts w:cs="Times New Roman"/>
                <w:sz w:val="26"/>
                <w:szCs w:val="26"/>
              </w:rPr>
              <w:t>мышление над фактами биографий великих муз</w:t>
            </w:r>
            <w:r w:rsidRPr="0010524A">
              <w:rPr>
                <w:rFonts w:cs="Times New Roman"/>
                <w:sz w:val="26"/>
                <w:szCs w:val="26"/>
              </w:rPr>
              <w:t>ы</w:t>
            </w:r>
            <w:r w:rsidRPr="0010524A">
              <w:rPr>
                <w:rFonts w:cs="Times New Roman"/>
                <w:sz w:val="26"/>
                <w:szCs w:val="26"/>
              </w:rPr>
              <w:lastRenderedPageBreak/>
              <w:t>кантов — как любимцев публики, так и непóнятых современниками.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Определение на слух м</w:t>
            </w:r>
            <w:r w:rsidRPr="0010524A">
              <w:rPr>
                <w:rFonts w:cs="Times New Roman"/>
                <w:sz w:val="26"/>
                <w:szCs w:val="26"/>
              </w:rPr>
              <w:t>е</w:t>
            </w:r>
            <w:r w:rsidRPr="0010524A">
              <w:rPr>
                <w:rFonts w:cs="Times New Roman"/>
                <w:sz w:val="26"/>
                <w:szCs w:val="26"/>
              </w:rPr>
              <w:t>лодий, интонаций, ритмов, элементов музыкального языка изучаемых класс</w:t>
            </w:r>
            <w:r w:rsidRPr="0010524A">
              <w:rPr>
                <w:rFonts w:cs="Times New Roman"/>
                <w:sz w:val="26"/>
                <w:szCs w:val="26"/>
              </w:rPr>
              <w:t>и</w:t>
            </w:r>
            <w:r w:rsidRPr="0010524A">
              <w:rPr>
                <w:rFonts w:cs="Times New Roman"/>
                <w:sz w:val="26"/>
                <w:szCs w:val="26"/>
              </w:rPr>
              <w:t>ческих произведений, умение напеть их наиболее яркие ритмоинтонации.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Знание и соблюдение о</w:t>
            </w:r>
            <w:r w:rsidRPr="0010524A">
              <w:rPr>
                <w:rFonts w:cs="Times New Roman"/>
                <w:sz w:val="26"/>
                <w:szCs w:val="26"/>
              </w:rPr>
              <w:t>б</w:t>
            </w:r>
            <w:r w:rsidRPr="0010524A">
              <w:rPr>
                <w:rFonts w:cs="Times New Roman"/>
                <w:sz w:val="26"/>
                <w:szCs w:val="26"/>
              </w:rPr>
              <w:t>щепринятых норм слуш</w:t>
            </w:r>
            <w:r w:rsidRPr="0010524A">
              <w:rPr>
                <w:rFonts w:cs="Times New Roman"/>
                <w:sz w:val="26"/>
                <w:szCs w:val="26"/>
              </w:rPr>
              <w:t>а</w:t>
            </w:r>
            <w:r w:rsidRPr="0010524A">
              <w:rPr>
                <w:rFonts w:cs="Times New Roman"/>
                <w:sz w:val="26"/>
                <w:szCs w:val="26"/>
              </w:rPr>
              <w:t>ния музыки, правил пов</w:t>
            </w:r>
            <w:r w:rsidRPr="0010524A">
              <w:rPr>
                <w:rFonts w:cs="Times New Roman"/>
                <w:sz w:val="26"/>
                <w:szCs w:val="26"/>
              </w:rPr>
              <w:t>е</w:t>
            </w:r>
            <w:r w:rsidRPr="0010524A">
              <w:rPr>
                <w:rFonts w:cs="Times New Roman"/>
                <w:sz w:val="26"/>
                <w:szCs w:val="26"/>
              </w:rPr>
              <w:t>дения в концертном зале, театре оперы и балета.</w:t>
            </w:r>
          </w:p>
          <w:p w:rsidR="003C1ACC" w:rsidRPr="0010524A" w:rsidRDefault="003C1AC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3C1ACC" w:rsidRPr="0010524A" w:rsidRDefault="003C1ACC" w:rsidP="00824864">
            <w:pPr>
              <w:pStyle w:val="af7"/>
              <w:spacing w:line="240" w:lineRule="auto"/>
              <w:rPr>
                <w:rFonts w:cs="Times New Roman"/>
                <w:spacing w:val="-2"/>
                <w:sz w:val="26"/>
                <w:szCs w:val="26"/>
              </w:rPr>
            </w:pPr>
            <w:r w:rsidRPr="0010524A">
              <w:rPr>
                <w:rFonts w:cs="Times New Roman"/>
                <w:spacing w:val="-2"/>
                <w:sz w:val="26"/>
                <w:szCs w:val="26"/>
              </w:rPr>
              <w:t>Работа с интерактивной картой (география пут</w:t>
            </w:r>
            <w:r w:rsidRPr="0010524A">
              <w:rPr>
                <w:rFonts w:cs="Times New Roman"/>
                <w:spacing w:val="-2"/>
                <w:sz w:val="26"/>
                <w:szCs w:val="26"/>
              </w:rPr>
              <w:t>е</w:t>
            </w:r>
            <w:r w:rsidRPr="0010524A">
              <w:rPr>
                <w:rFonts w:cs="Times New Roman"/>
                <w:spacing w:val="-2"/>
                <w:sz w:val="26"/>
                <w:szCs w:val="26"/>
              </w:rPr>
              <w:t>шествий, гастролей), ле</w:t>
            </w:r>
            <w:r w:rsidRPr="0010524A">
              <w:rPr>
                <w:rFonts w:cs="Times New Roman"/>
                <w:spacing w:val="-2"/>
                <w:sz w:val="26"/>
                <w:szCs w:val="26"/>
              </w:rPr>
              <w:t>н</w:t>
            </w:r>
            <w:r w:rsidRPr="0010524A">
              <w:rPr>
                <w:rFonts w:cs="Times New Roman"/>
                <w:spacing w:val="-2"/>
                <w:sz w:val="26"/>
                <w:szCs w:val="26"/>
              </w:rPr>
              <w:t>той времени (имена, фа</w:t>
            </w:r>
            <w:r w:rsidRPr="0010524A">
              <w:rPr>
                <w:rFonts w:cs="Times New Roman"/>
                <w:spacing w:val="-2"/>
                <w:sz w:val="26"/>
                <w:szCs w:val="26"/>
              </w:rPr>
              <w:t>к</w:t>
            </w:r>
            <w:r w:rsidRPr="0010524A">
              <w:rPr>
                <w:rFonts w:cs="Times New Roman"/>
                <w:spacing w:val="-2"/>
                <w:sz w:val="26"/>
                <w:szCs w:val="26"/>
              </w:rPr>
              <w:t xml:space="preserve">ты, явления, </w:t>
            </w:r>
            <w:r w:rsidRPr="0010524A">
              <w:rPr>
                <w:rFonts w:cs="Times New Roman"/>
                <w:spacing w:val="-2"/>
                <w:sz w:val="26"/>
                <w:szCs w:val="26"/>
              </w:rPr>
              <w:br/>
              <w:t>музыкальные произвед</w:t>
            </w:r>
            <w:r w:rsidRPr="0010524A">
              <w:rPr>
                <w:rFonts w:cs="Times New Roman"/>
                <w:spacing w:val="-2"/>
                <w:sz w:val="26"/>
                <w:szCs w:val="26"/>
              </w:rPr>
              <w:t>е</w:t>
            </w:r>
            <w:r w:rsidRPr="0010524A">
              <w:rPr>
                <w:rFonts w:cs="Times New Roman"/>
                <w:spacing w:val="-2"/>
                <w:sz w:val="26"/>
                <w:szCs w:val="26"/>
              </w:rPr>
              <w:t>ния).</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Посещение концерта классической музыки с последующим обсужд</w:t>
            </w:r>
            <w:r w:rsidRPr="0010524A">
              <w:rPr>
                <w:rFonts w:cs="Times New Roman"/>
                <w:sz w:val="26"/>
                <w:szCs w:val="26"/>
              </w:rPr>
              <w:t>е</w:t>
            </w:r>
            <w:r w:rsidRPr="0010524A">
              <w:rPr>
                <w:rFonts w:cs="Times New Roman"/>
                <w:sz w:val="26"/>
                <w:szCs w:val="26"/>
              </w:rPr>
              <w:t>нием в классе.</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Создание тематической подборки музыкальных произведений для дома</w:t>
            </w:r>
            <w:r w:rsidRPr="0010524A">
              <w:rPr>
                <w:rFonts w:cs="Times New Roman"/>
                <w:sz w:val="26"/>
                <w:szCs w:val="26"/>
              </w:rPr>
              <w:t>ш</w:t>
            </w:r>
            <w:r w:rsidRPr="0010524A">
              <w:rPr>
                <w:rFonts w:cs="Times New Roman"/>
                <w:sz w:val="26"/>
                <w:szCs w:val="26"/>
              </w:rPr>
              <w:t>него прослушивания</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В)</w:t>
            </w:r>
            <w:r w:rsidR="00770F65" w:rsidRPr="0010524A">
              <w:rPr>
                <w:rFonts w:cs="Times New Roman"/>
                <w:sz w:val="26"/>
                <w:szCs w:val="26"/>
              </w:rPr>
              <w:t xml:space="preserve"> </w:t>
            </w:r>
            <w:r w:rsidRPr="0010524A">
              <w:rPr>
                <w:rFonts w:cs="Times New Roman"/>
                <w:sz w:val="26"/>
                <w:szCs w:val="26"/>
              </w:rPr>
              <w:t>4—6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 — зеркало эпохи</w:t>
            </w:r>
          </w:p>
        </w:tc>
        <w:tc>
          <w:tcPr>
            <w:tcW w:w="0" w:type="auto"/>
          </w:tcPr>
          <w:p w:rsidR="00416B7C" w:rsidRPr="0010524A" w:rsidRDefault="00416B7C" w:rsidP="00824864">
            <w:pPr>
              <w:pStyle w:val="af7"/>
              <w:spacing w:line="240" w:lineRule="auto"/>
              <w:rPr>
                <w:rFonts w:cs="Times New Roman"/>
                <w:spacing w:val="-4"/>
                <w:sz w:val="26"/>
                <w:szCs w:val="26"/>
              </w:rPr>
            </w:pPr>
            <w:r w:rsidRPr="0010524A">
              <w:rPr>
                <w:rFonts w:cs="Times New Roman"/>
                <w:spacing w:val="-4"/>
                <w:sz w:val="26"/>
                <w:szCs w:val="26"/>
              </w:rPr>
              <w:t>Искусство как отражение, с одной стороны — образа жизни, с другой — главных ценностей, идеалов ко</w:t>
            </w:r>
            <w:r w:rsidRPr="0010524A">
              <w:rPr>
                <w:rFonts w:cs="Times New Roman"/>
                <w:spacing w:val="-4"/>
                <w:sz w:val="26"/>
                <w:szCs w:val="26"/>
              </w:rPr>
              <w:t>н</w:t>
            </w:r>
            <w:r w:rsidRPr="0010524A">
              <w:rPr>
                <w:rFonts w:cs="Times New Roman"/>
                <w:spacing w:val="-4"/>
                <w:sz w:val="26"/>
                <w:szCs w:val="26"/>
              </w:rPr>
              <w:t>кретной эпохи. Стили б</w:t>
            </w:r>
            <w:r w:rsidRPr="0010524A">
              <w:rPr>
                <w:rFonts w:cs="Times New Roman"/>
                <w:spacing w:val="-4"/>
                <w:sz w:val="26"/>
                <w:szCs w:val="26"/>
              </w:rPr>
              <w:t>а</w:t>
            </w:r>
            <w:r w:rsidRPr="0010524A">
              <w:rPr>
                <w:rFonts w:cs="Times New Roman"/>
                <w:spacing w:val="-4"/>
                <w:sz w:val="26"/>
                <w:szCs w:val="26"/>
              </w:rPr>
              <w:t>рокко и классицизм (круг основных образов, хара</w:t>
            </w:r>
            <w:r w:rsidRPr="0010524A">
              <w:rPr>
                <w:rFonts w:cs="Times New Roman"/>
                <w:spacing w:val="-4"/>
                <w:sz w:val="26"/>
                <w:szCs w:val="26"/>
              </w:rPr>
              <w:t>к</w:t>
            </w:r>
            <w:r w:rsidRPr="0010524A">
              <w:rPr>
                <w:rFonts w:cs="Times New Roman"/>
                <w:spacing w:val="-4"/>
                <w:sz w:val="26"/>
                <w:szCs w:val="26"/>
              </w:rPr>
              <w:t>терных интонаций, жа</w:t>
            </w:r>
            <w:r w:rsidRPr="0010524A">
              <w:rPr>
                <w:rFonts w:cs="Times New Roman"/>
                <w:spacing w:val="-4"/>
                <w:sz w:val="26"/>
                <w:szCs w:val="26"/>
              </w:rPr>
              <w:t>н</w:t>
            </w:r>
            <w:r w:rsidRPr="0010524A">
              <w:rPr>
                <w:rFonts w:cs="Times New Roman"/>
                <w:spacing w:val="-4"/>
                <w:sz w:val="26"/>
                <w:szCs w:val="26"/>
              </w:rPr>
              <w:t>ров).</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Полифонический и гом</w:t>
            </w:r>
            <w:r w:rsidRPr="0010524A">
              <w:rPr>
                <w:rFonts w:cs="Times New Roman"/>
                <w:sz w:val="26"/>
                <w:szCs w:val="26"/>
              </w:rPr>
              <w:t>о</w:t>
            </w:r>
            <w:r w:rsidRPr="0010524A">
              <w:rPr>
                <w:rFonts w:cs="Times New Roman"/>
                <w:sz w:val="26"/>
                <w:szCs w:val="26"/>
              </w:rPr>
              <w:t>фонно-гармонический склад на примере творч</w:t>
            </w:r>
            <w:r w:rsidRPr="0010524A">
              <w:rPr>
                <w:rFonts w:cs="Times New Roman"/>
                <w:sz w:val="26"/>
                <w:szCs w:val="26"/>
              </w:rPr>
              <w:t>е</w:t>
            </w:r>
            <w:r w:rsidRPr="0010524A">
              <w:rPr>
                <w:rFonts w:cs="Times New Roman"/>
                <w:sz w:val="26"/>
                <w:szCs w:val="26"/>
              </w:rPr>
              <w:t xml:space="preserve">ства И. С. Баха и Л. ван </w:t>
            </w:r>
            <w:r w:rsidRPr="0010524A">
              <w:rPr>
                <w:rFonts w:cs="Times New Roman"/>
                <w:sz w:val="26"/>
                <w:szCs w:val="26"/>
              </w:rPr>
              <w:lastRenderedPageBreak/>
              <w:t>Бетховена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Знакомство с образцами полифонической и гом</w:t>
            </w:r>
            <w:r w:rsidRPr="0010524A">
              <w:rPr>
                <w:rFonts w:cs="Times New Roman"/>
                <w:sz w:val="26"/>
                <w:szCs w:val="26"/>
              </w:rPr>
              <w:t>о</w:t>
            </w:r>
            <w:r w:rsidRPr="0010524A">
              <w:rPr>
                <w:rFonts w:cs="Times New Roman"/>
                <w:sz w:val="26"/>
                <w:szCs w:val="26"/>
              </w:rPr>
              <w:t>фонно-гармонической музыки.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соч</w:t>
            </w:r>
            <w:r w:rsidRPr="0010524A">
              <w:rPr>
                <w:rFonts w:cs="Times New Roman"/>
                <w:sz w:val="26"/>
                <w:szCs w:val="26"/>
              </w:rPr>
              <w:t>и</w:t>
            </w:r>
            <w:r w:rsidRPr="0010524A">
              <w:rPr>
                <w:rFonts w:cs="Times New Roman"/>
                <w:sz w:val="26"/>
                <w:szCs w:val="26"/>
              </w:rPr>
              <w:t>нённого композит</w:t>
            </w:r>
            <w:r w:rsidRPr="0010524A">
              <w:rPr>
                <w:rFonts w:cs="Times New Roman"/>
                <w:sz w:val="26"/>
                <w:szCs w:val="26"/>
              </w:rPr>
              <w:t>о</w:t>
            </w:r>
            <w:r w:rsidRPr="0010524A">
              <w:rPr>
                <w:rFonts w:cs="Times New Roman"/>
                <w:sz w:val="26"/>
                <w:szCs w:val="26"/>
              </w:rPr>
              <w:t>ром-классиком (из числа изучаемых в данном ра</w:t>
            </w:r>
            <w:r w:rsidRPr="0010524A">
              <w:rPr>
                <w:rFonts w:cs="Times New Roman"/>
                <w:sz w:val="26"/>
                <w:szCs w:val="26"/>
              </w:rPr>
              <w:t>з</w:t>
            </w:r>
            <w:r w:rsidRPr="0010524A">
              <w:rPr>
                <w:rFonts w:cs="Times New Roman"/>
                <w:sz w:val="26"/>
                <w:szCs w:val="26"/>
              </w:rPr>
              <w:t>деле).</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 xml:space="preserve">Исполнение вокальных, ритмических, речевых </w:t>
            </w:r>
            <w:r w:rsidRPr="0010524A">
              <w:rPr>
                <w:rFonts w:cs="Times New Roman"/>
                <w:sz w:val="26"/>
                <w:szCs w:val="26"/>
              </w:rPr>
              <w:lastRenderedPageBreak/>
              <w:t>канонов.</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Составление сравнител</w:t>
            </w:r>
            <w:r w:rsidRPr="0010524A">
              <w:rPr>
                <w:rFonts w:cs="Times New Roman"/>
                <w:sz w:val="26"/>
                <w:szCs w:val="26"/>
              </w:rPr>
              <w:t>ь</w:t>
            </w:r>
            <w:r w:rsidRPr="0010524A">
              <w:rPr>
                <w:rFonts w:cs="Times New Roman"/>
                <w:sz w:val="26"/>
                <w:szCs w:val="26"/>
              </w:rPr>
              <w:t>ной таблицы стилей б</w:t>
            </w:r>
            <w:r w:rsidRPr="0010524A">
              <w:rPr>
                <w:rFonts w:cs="Times New Roman"/>
                <w:sz w:val="26"/>
                <w:szCs w:val="26"/>
              </w:rPr>
              <w:t>а</w:t>
            </w:r>
            <w:r w:rsidRPr="0010524A">
              <w:rPr>
                <w:rFonts w:cs="Times New Roman"/>
                <w:sz w:val="26"/>
                <w:szCs w:val="26"/>
              </w:rPr>
              <w:t>рокко и классицизм (на примере музыкального искусства, либо</w:t>
            </w:r>
            <w:r w:rsidR="00571787" w:rsidRPr="0010524A">
              <w:rPr>
                <w:rFonts w:cs="Times New Roman"/>
                <w:sz w:val="26"/>
                <w:szCs w:val="26"/>
              </w:rPr>
              <w:t xml:space="preserve"> </w:t>
            </w:r>
            <w:r w:rsidRPr="0010524A">
              <w:rPr>
                <w:rFonts w:cs="Times New Roman"/>
                <w:sz w:val="26"/>
                <w:szCs w:val="26"/>
              </w:rPr>
              <w:t>музыки и живописи, музыки и а</w:t>
            </w:r>
            <w:r w:rsidRPr="0010524A">
              <w:rPr>
                <w:rFonts w:cs="Times New Roman"/>
                <w:sz w:val="26"/>
                <w:szCs w:val="26"/>
              </w:rPr>
              <w:t>р</w:t>
            </w:r>
            <w:r w:rsidRPr="0010524A">
              <w:rPr>
                <w:rFonts w:cs="Times New Roman"/>
                <w:sz w:val="26"/>
                <w:szCs w:val="26"/>
              </w:rPr>
              <w:t>хитектуры).</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Просмотр художестве</w:t>
            </w:r>
            <w:r w:rsidRPr="0010524A">
              <w:rPr>
                <w:rFonts w:cs="Times New Roman"/>
                <w:sz w:val="26"/>
                <w:szCs w:val="26"/>
              </w:rPr>
              <w:t>н</w:t>
            </w:r>
            <w:r w:rsidRPr="0010524A">
              <w:rPr>
                <w:rFonts w:cs="Times New Roman"/>
                <w:sz w:val="26"/>
                <w:szCs w:val="26"/>
              </w:rPr>
              <w:t>ных фильмов и телепер</w:t>
            </w:r>
            <w:r w:rsidRPr="0010524A">
              <w:rPr>
                <w:rFonts w:cs="Times New Roman"/>
                <w:sz w:val="26"/>
                <w:szCs w:val="26"/>
              </w:rPr>
              <w:t>е</w:t>
            </w:r>
            <w:r w:rsidRPr="0010524A">
              <w:rPr>
                <w:rFonts w:cs="Times New Roman"/>
                <w:sz w:val="26"/>
                <w:szCs w:val="26"/>
              </w:rPr>
              <w:t>дач, посвящённых стилям барокко и классицизм, творческому пути из</w:t>
            </w:r>
            <w:r w:rsidRPr="0010524A">
              <w:rPr>
                <w:rFonts w:cs="Times New Roman"/>
                <w:sz w:val="26"/>
                <w:szCs w:val="26"/>
              </w:rPr>
              <w:t>у</w:t>
            </w:r>
            <w:r w:rsidRPr="0010524A">
              <w:rPr>
                <w:rFonts w:cs="Times New Roman"/>
                <w:sz w:val="26"/>
                <w:szCs w:val="26"/>
              </w:rPr>
              <w:t>чаемых композиторов</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Г)</w:t>
            </w:r>
            <w:r w:rsidR="00770F65" w:rsidRPr="0010524A">
              <w:rPr>
                <w:rFonts w:cs="Times New Roman"/>
                <w:sz w:val="26"/>
                <w:szCs w:val="26"/>
              </w:rPr>
              <w:t xml:space="preserve"> </w:t>
            </w:r>
            <w:r w:rsidRPr="0010524A">
              <w:rPr>
                <w:rFonts w:cs="Times New Roman"/>
                <w:sz w:val="26"/>
                <w:szCs w:val="26"/>
              </w:rPr>
              <w:t>4—6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Музыкальный образ</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Героические образы в музыке. Лирический герой музыкального произвед</w:t>
            </w:r>
            <w:r w:rsidRPr="0010524A">
              <w:rPr>
                <w:rFonts w:cs="Times New Roman"/>
                <w:sz w:val="26"/>
                <w:szCs w:val="26"/>
              </w:rPr>
              <w:t>е</w:t>
            </w:r>
            <w:r w:rsidRPr="0010524A">
              <w:rPr>
                <w:rFonts w:cs="Times New Roman"/>
                <w:sz w:val="26"/>
                <w:szCs w:val="26"/>
              </w:rPr>
              <w:t>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w:t>
            </w:r>
            <w:r w:rsidRPr="0010524A">
              <w:rPr>
                <w:rFonts w:cs="Times New Roman"/>
                <w:sz w:val="26"/>
                <w:szCs w:val="26"/>
              </w:rPr>
              <w:t>н</w:t>
            </w:r>
            <w:r w:rsidRPr="0010524A">
              <w:rPr>
                <w:rFonts w:cs="Times New Roman"/>
                <w:sz w:val="26"/>
                <w:szCs w:val="26"/>
              </w:rPr>
              <w:t xml:space="preserve">тонаций, жанров) </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Знакомство с произвед</w:t>
            </w:r>
            <w:r w:rsidRPr="0010524A">
              <w:rPr>
                <w:rFonts w:cs="Times New Roman"/>
                <w:sz w:val="26"/>
                <w:szCs w:val="26"/>
              </w:rPr>
              <w:t>е</w:t>
            </w:r>
            <w:r w:rsidRPr="0010524A">
              <w:rPr>
                <w:rFonts w:cs="Times New Roman"/>
                <w:sz w:val="26"/>
                <w:szCs w:val="26"/>
              </w:rPr>
              <w:t>ниями композиторов — венских классиков, ко</w:t>
            </w:r>
            <w:r w:rsidRPr="0010524A">
              <w:rPr>
                <w:rFonts w:cs="Times New Roman"/>
                <w:sz w:val="26"/>
                <w:szCs w:val="26"/>
              </w:rPr>
              <w:t>м</w:t>
            </w:r>
            <w:r w:rsidRPr="0010524A">
              <w:rPr>
                <w:rFonts w:cs="Times New Roman"/>
                <w:sz w:val="26"/>
                <w:szCs w:val="26"/>
              </w:rPr>
              <w:t>позиторов-романтиков, сравнение образов их произведений. Сопереж</w:t>
            </w:r>
            <w:r w:rsidRPr="0010524A">
              <w:rPr>
                <w:rFonts w:cs="Times New Roman"/>
                <w:sz w:val="26"/>
                <w:szCs w:val="26"/>
              </w:rPr>
              <w:t>и</w:t>
            </w:r>
            <w:r w:rsidRPr="0010524A">
              <w:rPr>
                <w:rFonts w:cs="Times New Roman"/>
                <w:sz w:val="26"/>
                <w:szCs w:val="26"/>
              </w:rPr>
              <w:t>вание музыкальному о</w:t>
            </w:r>
            <w:r w:rsidRPr="0010524A">
              <w:rPr>
                <w:rFonts w:cs="Times New Roman"/>
                <w:sz w:val="26"/>
                <w:szCs w:val="26"/>
              </w:rPr>
              <w:t>б</w:t>
            </w:r>
            <w:r w:rsidRPr="0010524A">
              <w:rPr>
                <w:rFonts w:cs="Times New Roman"/>
                <w:sz w:val="26"/>
                <w:szCs w:val="26"/>
              </w:rPr>
              <w:t>разу, идентификация с лирическим героем пр</w:t>
            </w:r>
            <w:r w:rsidRPr="0010524A">
              <w:rPr>
                <w:rFonts w:cs="Times New Roman"/>
                <w:sz w:val="26"/>
                <w:szCs w:val="26"/>
              </w:rPr>
              <w:t>о</w:t>
            </w:r>
            <w:r w:rsidRPr="0010524A">
              <w:rPr>
                <w:rFonts w:cs="Times New Roman"/>
                <w:sz w:val="26"/>
                <w:szCs w:val="26"/>
              </w:rPr>
              <w:t>изведения.</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Узнавание на слух мел</w:t>
            </w:r>
            <w:r w:rsidRPr="0010524A">
              <w:rPr>
                <w:rFonts w:cs="Times New Roman"/>
                <w:sz w:val="26"/>
                <w:szCs w:val="26"/>
              </w:rPr>
              <w:t>о</w:t>
            </w:r>
            <w:r w:rsidRPr="0010524A">
              <w:rPr>
                <w:rFonts w:cs="Times New Roman"/>
                <w:sz w:val="26"/>
                <w:szCs w:val="26"/>
              </w:rPr>
              <w:t>дий, интонаций, ритмов, элементов музыкального языка изучаемых класс</w:t>
            </w:r>
            <w:r w:rsidRPr="0010524A">
              <w:rPr>
                <w:rFonts w:cs="Times New Roman"/>
                <w:sz w:val="26"/>
                <w:szCs w:val="26"/>
              </w:rPr>
              <w:t>и</w:t>
            </w:r>
            <w:r w:rsidRPr="0010524A">
              <w:rPr>
                <w:rFonts w:cs="Times New Roman"/>
                <w:sz w:val="26"/>
                <w:szCs w:val="26"/>
              </w:rPr>
              <w:t>ческих произведений, умение напеть их наиболее яркие темы, ритмоинт</w:t>
            </w:r>
            <w:r w:rsidRPr="0010524A">
              <w:rPr>
                <w:rFonts w:cs="Times New Roman"/>
                <w:sz w:val="26"/>
                <w:szCs w:val="26"/>
              </w:rPr>
              <w:t>о</w:t>
            </w:r>
            <w:r w:rsidRPr="0010524A">
              <w:rPr>
                <w:rFonts w:cs="Times New Roman"/>
                <w:sz w:val="26"/>
                <w:szCs w:val="26"/>
              </w:rPr>
              <w:t xml:space="preserve">нации. </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соч</w:t>
            </w:r>
            <w:r w:rsidRPr="0010524A">
              <w:rPr>
                <w:rFonts w:cs="Times New Roman"/>
                <w:sz w:val="26"/>
                <w:szCs w:val="26"/>
              </w:rPr>
              <w:t>и</w:t>
            </w:r>
            <w:r w:rsidRPr="0010524A">
              <w:rPr>
                <w:rFonts w:cs="Times New Roman"/>
                <w:sz w:val="26"/>
                <w:szCs w:val="26"/>
              </w:rPr>
              <w:t>нённого композит</w:t>
            </w:r>
            <w:r w:rsidRPr="0010524A">
              <w:rPr>
                <w:rFonts w:cs="Times New Roman"/>
                <w:sz w:val="26"/>
                <w:szCs w:val="26"/>
              </w:rPr>
              <w:t>о</w:t>
            </w:r>
            <w:r w:rsidRPr="0010524A">
              <w:rPr>
                <w:rFonts w:cs="Times New Roman"/>
                <w:sz w:val="26"/>
                <w:szCs w:val="26"/>
              </w:rPr>
              <w:t>ром-классиком, худож</w:t>
            </w:r>
            <w:r w:rsidRPr="0010524A">
              <w:rPr>
                <w:rFonts w:cs="Times New Roman"/>
                <w:sz w:val="26"/>
                <w:szCs w:val="26"/>
              </w:rPr>
              <w:t>е</w:t>
            </w:r>
            <w:r w:rsidRPr="0010524A">
              <w:rPr>
                <w:rFonts w:cs="Times New Roman"/>
                <w:sz w:val="26"/>
                <w:szCs w:val="26"/>
              </w:rPr>
              <w:t>ственная интерпретация его музыкального образа.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lastRenderedPageBreak/>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Сочинение музыки, и</w:t>
            </w:r>
            <w:r w:rsidRPr="0010524A">
              <w:rPr>
                <w:rFonts w:cs="Times New Roman"/>
                <w:sz w:val="26"/>
                <w:szCs w:val="26"/>
              </w:rPr>
              <w:t>м</w:t>
            </w:r>
            <w:r w:rsidRPr="0010524A">
              <w:rPr>
                <w:rFonts w:cs="Times New Roman"/>
                <w:sz w:val="26"/>
                <w:szCs w:val="26"/>
              </w:rPr>
              <w:t>провизация; литературное, художественное творч</w:t>
            </w:r>
            <w:r w:rsidRPr="0010524A">
              <w:rPr>
                <w:rFonts w:cs="Times New Roman"/>
                <w:sz w:val="26"/>
                <w:szCs w:val="26"/>
              </w:rPr>
              <w:t>е</w:t>
            </w:r>
            <w:r w:rsidRPr="0010524A">
              <w:rPr>
                <w:rFonts w:cs="Times New Roman"/>
                <w:sz w:val="26"/>
                <w:szCs w:val="26"/>
              </w:rPr>
              <w:t>ство, созвучное кругу о</w:t>
            </w:r>
            <w:r w:rsidRPr="0010524A">
              <w:rPr>
                <w:rFonts w:cs="Times New Roman"/>
                <w:sz w:val="26"/>
                <w:szCs w:val="26"/>
              </w:rPr>
              <w:t>б</w:t>
            </w:r>
            <w:r w:rsidRPr="0010524A">
              <w:rPr>
                <w:rFonts w:cs="Times New Roman"/>
                <w:sz w:val="26"/>
                <w:szCs w:val="26"/>
              </w:rPr>
              <w:t>разов изучаемого комп</w:t>
            </w:r>
            <w:r w:rsidRPr="0010524A">
              <w:rPr>
                <w:rFonts w:cs="Times New Roman"/>
                <w:sz w:val="26"/>
                <w:szCs w:val="26"/>
              </w:rPr>
              <w:t>о</w:t>
            </w:r>
            <w:r w:rsidRPr="0010524A">
              <w:rPr>
                <w:rFonts w:cs="Times New Roman"/>
                <w:sz w:val="26"/>
                <w:szCs w:val="26"/>
              </w:rPr>
              <w:t>зитора. Составление сравнительной таблицы стилей классицизм и р</w:t>
            </w:r>
            <w:r w:rsidRPr="0010524A">
              <w:rPr>
                <w:rFonts w:cs="Times New Roman"/>
                <w:sz w:val="26"/>
                <w:szCs w:val="26"/>
              </w:rPr>
              <w:t>о</w:t>
            </w:r>
            <w:r w:rsidRPr="0010524A">
              <w:rPr>
                <w:rFonts w:cs="Times New Roman"/>
                <w:sz w:val="26"/>
                <w:szCs w:val="26"/>
              </w:rPr>
              <w:t>мантизм (только на пр</w:t>
            </w:r>
            <w:r w:rsidRPr="0010524A">
              <w:rPr>
                <w:rFonts w:cs="Times New Roman"/>
                <w:sz w:val="26"/>
                <w:szCs w:val="26"/>
              </w:rPr>
              <w:t>и</w:t>
            </w:r>
            <w:r w:rsidRPr="0010524A">
              <w:rPr>
                <w:rFonts w:cs="Times New Roman"/>
                <w:sz w:val="26"/>
                <w:szCs w:val="26"/>
              </w:rPr>
              <w:t>мере музыки, либо в м</w:t>
            </w:r>
            <w:r w:rsidRPr="0010524A">
              <w:rPr>
                <w:rFonts w:cs="Times New Roman"/>
                <w:sz w:val="26"/>
                <w:szCs w:val="26"/>
              </w:rPr>
              <w:t>у</w:t>
            </w:r>
            <w:r w:rsidRPr="0010524A">
              <w:rPr>
                <w:rFonts w:cs="Times New Roman"/>
                <w:sz w:val="26"/>
                <w:szCs w:val="26"/>
              </w:rPr>
              <w:t>зыке и живописи, в музыке и литературе и т. д.)</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Д)</w:t>
            </w:r>
            <w:r w:rsidR="00770F65" w:rsidRPr="0010524A">
              <w:rPr>
                <w:rFonts w:cs="Times New Roman"/>
                <w:sz w:val="26"/>
                <w:szCs w:val="26"/>
              </w:rPr>
              <w:t xml:space="preserve"> </w:t>
            </w:r>
            <w:r w:rsidRPr="0010524A">
              <w:rPr>
                <w:rFonts w:cs="Times New Roman"/>
                <w:sz w:val="26"/>
                <w:szCs w:val="26"/>
              </w:rPr>
              <w:t>3—4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драматургия</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Развитие музыкальных образов. Музыкальная т</w:t>
            </w:r>
            <w:r w:rsidRPr="0010524A">
              <w:rPr>
                <w:rFonts w:cs="Times New Roman"/>
                <w:sz w:val="26"/>
                <w:szCs w:val="26"/>
              </w:rPr>
              <w:t>е</w:t>
            </w:r>
            <w:r w:rsidRPr="0010524A">
              <w:rPr>
                <w:rFonts w:cs="Times New Roman"/>
                <w:sz w:val="26"/>
                <w:szCs w:val="26"/>
              </w:rPr>
              <w:t>ма. Принципы музыкал</w:t>
            </w:r>
            <w:r w:rsidRPr="0010524A">
              <w:rPr>
                <w:rFonts w:cs="Times New Roman"/>
                <w:sz w:val="26"/>
                <w:szCs w:val="26"/>
              </w:rPr>
              <w:t>ь</w:t>
            </w:r>
            <w:r w:rsidRPr="0010524A">
              <w:rPr>
                <w:rFonts w:cs="Times New Roman"/>
                <w:sz w:val="26"/>
                <w:szCs w:val="26"/>
              </w:rPr>
              <w:t>ного развития: повтор, контраст, разработка.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форма — строение музыкального произведения</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Наблюдение за развитием музыкальных тем, образов, восприятие логики муз</w:t>
            </w:r>
            <w:r w:rsidRPr="0010524A">
              <w:rPr>
                <w:rFonts w:cs="Times New Roman"/>
                <w:sz w:val="26"/>
                <w:szCs w:val="26"/>
              </w:rPr>
              <w:t>ы</w:t>
            </w:r>
            <w:r w:rsidRPr="0010524A">
              <w:rPr>
                <w:rFonts w:cs="Times New Roman"/>
                <w:sz w:val="26"/>
                <w:szCs w:val="26"/>
              </w:rPr>
              <w:t>кального развития. Ум</w:t>
            </w:r>
            <w:r w:rsidRPr="0010524A">
              <w:rPr>
                <w:rFonts w:cs="Times New Roman"/>
                <w:sz w:val="26"/>
                <w:szCs w:val="26"/>
              </w:rPr>
              <w:t>е</w:t>
            </w:r>
            <w:r w:rsidRPr="0010524A">
              <w:rPr>
                <w:rFonts w:cs="Times New Roman"/>
                <w:sz w:val="26"/>
                <w:szCs w:val="26"/>
              </w:rPr>
              <w:t>ние слышать, запоминать основные изменения, п</w:t>
            </w:r>
            <w:r w:rsidRPr="0010524A">
              <w:rPr>
                <w:rFonts w:cs="Times New Roman"/>
                <w:sz w:val="26"/>
                <w:szCs w:val="26"/>
              </w:rPr>
              <w:t>о</w:t>
            </w:r>
            <w:r w:rsidRPr="0010524A">
              <w:rPr>
                <w:rFonts w:cs="Times New Roman"/>
                <w:sz w:val="26"/>
                <w:szCs w:val="26"/>
              </w:rPr>
              <w:t>следовательность н</w:t>
            </w:r>
            <w:r w:rsidRPr="0010524A">
              <w:rPr>
                <w:rFonts w:cs="Times New Roman"/>
                <w:sz w:val="26"/>
                <w:szCs w:val="26"/>
              </w:rPr>
              <w:t>а</w:t>
            </w:r>
            <w:r w:rsidRPr="0010524A">
              <w:rPr>
                <w:rFonts w:cs="Times New Roman"/>
                <w:sz w:val="26"/>
                <w:szCs w:val="26"/>
              </w:rPr>
              <w:t>строений, чувств, хара</w:t>
            </w:r>
            <w:r w:rsidRPr="0010524A">
              <w:rPr>
                <w:rFonts w:cs="Times New Roman"/>
                <w:sz w:val="26"/>
                <w:szCs w:val="26"/>
              </w:rPr>
              <w:t>к</w:t>
            </w:r>
            <w:r w:rsidRPr="0010524A">
              <w:rPr>
                <w:rFonts w:cs="Times New Roman"/>
                <w:sz w:val="26"/>
                <w:szCs w:val="26"/>
              </w:rPr>
              <w:t>теров в развёртывании музыкальной драмату</w:t>
            </w:r>
            <w:r w:rsidRPr="0010524A">
              <w:rPr>
                <w:rFonts w:cs="Times New Roman"/>
                <w:sz w:val="26"/>
                <w:szCs w:val="26"/>
              </w:rPr>
              <w:t>р</w:t>
            </w:r>
            <w:r w:rsidRPr="0010524A">
              <w:rPr>
                <w:rFonts w:cs="Times New Roman"/>
                <w:sz w:val="26"/>
                <w:szCs w:val="26"/>
              </w:rPr>
              <w:t>гии. Узнавание на слух музыкальных тем, их в</w:t>
            </w:r>
            <w:r w:rsidRPr="0010524A">
              <w:rPr>
                <w:rFonts w:cs="Times New Roman"/>
                <w:sz w:val="26"/>
                <w:szCs w:val="26"/>
              </w:rPr>
              <w:t>а</w:t>
            </w:r>
            <w:r w:rsidRPr="0010524A">
              <w:rPr>
                <w:rFonts w:cs="Times New Roman"/>
                <w:sz w:val="26"/>
                <w:szCs w:val="26"/>
              </w:rPr>
              <w:t>риантов, видоизменённых в процессе развития.</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Составление наглядной (буквенной, цифровой) схемы строения муз</w:t>
            </w:r>
            <w:r w:rsidRPr="0010524A">
              <w:rPr>
                <w:rFonts w:cs="Times New Roman"/>
                <w:sz w:val="26"/>
                <w:szCs w:val="26"/>
              </w:rPr>
              <w:t>ы</w:t>
            </w:r>
            <w:r w:rsidRPr="0010524A">
              <w:rPr>
                <w:rFonts w:cs="Times New Roman"/>
                <w:sz w:val="26"/>
                <w:szCs w:val="26"/>
              </w:rPr>
              <w:t>кального произведения.</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соч</w:t>
            </w:r>
            <w:r w:rsidRPr="0010524A">
              <w:rPr>
                <w:rFonts w:cs="Times New Roman"/>
                <w:sz w:val="26"/>
                <w:szCs w:val="26"/>
              </w:rPr>
              <w:t>и</w:t>
            </w:r>
            <w:r w:rsidRPr="0010524A">
              <w:rPr>
                <w:rFonts w:cs="Times New Roman"/>
                <w:sz w:val="26"/>
                <w:szCs w:val="26"/>
              </w:rPr>
              <w:t>нённого композит</w:t>
            </w:r>
            <w:r w:rsidRPr="0010524A">
              <w:rPr>
                <w:rFonts w:cs="Times New Roman"/>
                <w:sz w:val="26"/>
                <w:szCs w:val="26"/>
              </w:rPr>
              <w:t>о</w:t>
            </w:r>
            <w:r w:rsidRPr="0010524A">
              <w:rPr>
                <w:rFonts w:cs="Times New Roman"/>
                <w:sz w:val="26"/>
                <w:szCs w:val="26"/>
              </w:rPr>
              <w:t>ром-классиком, худож</w:t>
            </w:r>
            <w:r w:rsidRPr="0010524A">
              <w:rPr>
                <w:rFonts w:cs="Times New Roman"/>
                <w:sz w:val="26"/>
                <w:szCs w:val="26"/>
              </w:rPr>
              <w:t>е</w:t>
            </w:r>
            <w:r w:rsidRPr="0010524A">
              <w:rPr>
                <w:rFonts w:cs="Times New Roman"/>
                <w:sz w:val="26"/>
                <w:szCs w:val="26"/>
              </w:rPr>
              <w:t>ственная интерпретация музыкального образа в его развитии.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416B7C" w:rsidRPr="0010524A" w:rsidRDefault="00416B7C" w:rsidP="00824864">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Посещение концерта классической музыки, в программе которого пр</w:t>
            </w:r>
            <w:r w:rsidRPr="0010524A">
              <w:rPr>
                <w:rFonts w:cs="Times New Roman"/>
                <w:sz w:val="26"/>
                <w:szCs w:val="26"/>
              </w:rPr>
              <w:t>и</w:t>
            </w:r>
            <w:r w:rsidRPr="0010524A">
              <w:rPr>
                <w:rFonts w:cs="Times New Roman"/>
                <w:sz w:val="26"/>
                <w:szCs w:val="26"/>
              </w:rPr>
              <w:lastRenderedPageBreak/>
              <w:t>сутствуют крупные си</w:t>
            </w:r>
            <w:r w:rsidRPr="0010524A">
              <w:rPr>
                <w:rFonts w:cs="Times New Roman"/>
                <w:sz w:val="26"/>
                <w:szCs w:val="26"/>
              </w:rPr>
              <w:t>м</w:t>
            </w:r>
            <w:r w:rsidRPr="0010524A">
              <w:rPr>
                <w:rFonts w:cs="Times New Roman"/>
                <w:sz w:val="26"/>
                <w:szCs w:val="26"/>
              </w:rPr>
              <w:t>фонические произведения.</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Создание сюжета люб</w:t>
            </w:r>
            <w:r w:rsidRPr="0010524A">
              <w:rPr>
                <w:rFonts w:cs="Times New Roman"/>
                <w:sz w:val="26"/>
                <w:szCs w:val="26"/>
              </w:rPr>
              <w:t>и</w:t>
            </w:r>
            <w:r w:rsidRPr="0010524A">
              <w:rPr>
                <w:rFonts w:cs="Times New Roman"/>
                <w:sz w:val="26"/>
                <w:szCs w:val="26"/>
              </w:rPr>
              <w:t>тельского фильма (в том числе в жанре теневого театра, мультфильма и др.), основанного на ра</w:t>
            </w:r>
            <w:r w:rsidRPr="0010524A">
              <w:rPr>
                <w:rFonts w:cs="Times New Roman"/>
                <w:sz w:val="26"/>
                <w:szCs w:val="26"/>
              </w:rPr>
              <w:t>з</w:t>
            </w:r>
            <w:r w:rsidRPr="0010524A">
              <w:rPr>
                <w:rFonts w:cs="Times New Roman"/>
                <w:sz w:val="26"/>
                <w:szCs w:val="26"/>
              </w:rPr>
              <w:t>витии образов, музыкал</w:t>
            </w:r>
            <w:r w:rsidRPr="0010524A">
              <w:rPr>
                <w:rFonts w:cs="Times New Roman"/>
                <w:sz w:val="26"/>
                <w:szCs w:val="26"/>
              </w:rPr>
              <w:t>ь</w:t>
            </w:r>
            <w:r w:rsidRPr="0010524A">
              <w:rPr>
                <w:rFonts w:cs="Times New Roman"/>
                <w:sz w:val="26"/>
                <w:szCs w:val="26"/>
              </w:rPr>
              <w:t>ной драматургии одного из произведений композит</w:t>
            </w:r>
            <w:r w:rsidRPr="0010524A">
              <w:rPr>
                <w:rFonts w:cs="Times New Roman"/>
                <w:sz w:val="26"/>
                <w:szCs w:val="26"/>
              </w:rPr>
              <w:t>о</w:t>
            </w:r>
            <w:r w:rsidRPr="0010524A">
              <w:rPr>
                <w:rFonts w:cs="Times New Roman"/>
                <w:sz w:val="26"/>
                <w:szCs w:val="26"/>
              </w:rPr>
              <w:t>ров-классиков</w:t>
            </w:r>
          </w:p>
        </w:tc>
      </w:tr>
      <w:tr w:rsidR="00416B7C" w:rsidRPr="0010524A" w:rsidTr="006A1406">
        <w:trPr>
          <w:trHeight w:val="1101"/>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Е)</w:t>
            </w:r>
            <w:r w:rsidR="00770F65" w:rsidRPr="0010524A">
              <w:rPr>
                <w:rFonts w:cs="Times New Roman"/>
                <w:sz w:val="26"/>
                <w:szCs w:val="26"/>
              </w:rPr>
              <w:t xml:space="preserve"> </w:t>
            </w:r>
            <w:r w:rsidRPr="0010524A">
              <w:rPr>
                <w:rFonts w:cs="Times New Roman"/>
                <w:sz w:val="26"/>
                <w:szCs w:val="26"/>
              </w:rPr>
              <w:t>4—6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Музыкальный стиль</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Стиль как единство эст</w:t>
            </w:r>
            <w:r w:rsidRPr="0010524A">
              <w:rPr>
                <w:rFonts w:cs="Times New Roman"/>
                <w:sz w:val="26"/>
                <w:szCs w:val="26"/>
              </w:rPr>
              <w:t>е</w:t>
            </w:r>
            <w:r w:rsidRPr="0010524A">
              <w:rPr>
                <w:rFonts w:cs="Times New Roman"/>
                <w:sz w:val="26"/>
                <w:szCs w:val="26"/>
              </w:rPr>
              <w:t>тически</w:t>
            </w:r>
            <w:r w:rsidR="003C1ACC" w:rsidRPr="0010524A">
              <w:rPr>
                <w:rFonts w:cs="Times New Roman"/>
                <w:sz w:val="26"/>
                <w:szCs w:val="26"/>
              </w:rPr>
              <w:t>х идеалов, круга образов, драматургич</w:t>
            </w:r>
            <w:r w:rsidR="003C1ACC" w:rsidRPr="0010524A">
              <w:rPr>
                <w:rFonts w:cs="Times New Roman"/>
                <w:sz w:val="26"/>
                <w:szCs w:val="26"/>
              </w:rPr>
              <w:t>е</w:t>
            </w:r>
            <w:r w:rsidR="003C1ACC" w:rsidRPr="0010524A">
              <w:rPr>
                <w:rFonts w:cs="Times New Roman"/>
                <w:sz w:val="26"/>
                <w:szCs w:val="26"/>
              </w:rPr>
              <w:t>ских приёмов, музыкал</w:t>
            </w:r>
            <w:r w:rsidR="003C1ACC" w:rsidRPr="0010524A">
              <w:rPr>
                <w:rFonts w:cs="Times New Roman"/>
                <w:sz w:val="26"/>
                <w:szCs w:val="26"/>
              </w:rPr>
              <w:t>ь</w:t>
            </w:r>
            <w:r w:rsidR="003C1ACC" w:rsidRPr="0010524A">
              <w:rPr>
                <w:rFonts w:cs="Times New Roman"/>
                <w:sz w:val="26"/>
                <w:szCs w:val="26"/>
              </w:rPr>
              <w:t>ного языка. (На примере творчества В. А. Моцарта, К. Дебюсси, А. Шёнберга и др.)</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Обобщение и системат</w:t>
            </w:r>
            <w:r w:rsidRPr="0010524A">
              <w:rPr>
                <w:rFonts w:cs="Times New Roman"/>
                <w:sz w:val="26"/>
                <w:szCs w:val="26"/>
              </w:rPr>
              <w:t>и</w:t>
            </w:r>
            <w:r w:rsidRPr="0010524A">
              <w:rPr>
                <w:rFonts w:cs="Times New Roman"/>
                <w:sz w:val="26"/>
                <w:szCs w:val="26"/>
              </w:rPr>
              <w:t>зация знаний о различных проявлениях музыкальн</w:t>
            </w:r>
            <w:r w:rsidRPr="0010524A">
              <w:rPr>
                <w:rFonts w:cs="Times New Roman"/>
                <w:sz w:val="26"/>
                <w:szCs w:val="26"/>
              </w:rPr>
              <w:t>о</w:t>
            </w:r>
            <w:r w:rsidRPr="0010524A">
              <w:rPr>
                <w:rFonts w:cs="Times New Roman"/>
                <w:sz w:val="26"/>
                <w:szCs w:val="26"/>
              </w:rPr>
              <w:t>го стиля (стиль композ</w:t>
            </w:r>
            <w:r w:rsidRPr="0010524A">
              <w:rPr>
                <w:rFonts w:cs="Times New Roman"/>
                <w:sz w:val="26"/>
                <w:szCs w:val="26"/>
              </w:rPr>
              <w:t>и</w:t>
            </w:r>
            <w:r w:rsidRPr="0010524A">
              <w:rPr>
                <w:rFonts w:cs="Times New Roman"/>
                <w:sz w:val="26"/>
                <w:szCs w:val="26"/>
              </w:rPr>
              <w:t>тора, национальный стиль, стиль эпохи и т. д.).</w:t>
            </w:r>
          </w:p>
          <w:p w:rsidR="003C1ACC" w:rsidRPr="0010524A" w:rsidRDefault="00416B7C" w:rsidP="00824864">
            <w:pPr>
              <w:pStyle w:val="af7"/>
              <w:spacing w:line="240" w:lineRule="auto"/>
              <w:rPr>
                <w:rFonts w:cs="Times New Roman"/>
                <w:sz w:val="26"/>
                <w:szCs w:val="26"/>
              </w:rPr>
            </w:pPr>
            <w:r w:rsidRPr="0010524A">
              <w:rPr>
                <w:rFonts w:cs="Times New Roman"/>
                <w:sz w:val="26"/>
                <w:szCs w:val="26"/>
              </w:rPr>
              <w:t>Исполнение 2—3 вокал</w:t>
            </w:r>
            <w:r w:rsidRPr="0010524A">
              <w:rPr>
                <w:rFonts w:cs="Times New Roman"/>
                <w:sz w:val="26"/>
                <w:szCs w:val="26"/>
              </w:rPr>
              <w:t>ь</w:t>
            </w:r>
            <w:r w:rsidRPr="0010524A">
              <w:rPr>
                <w:rFonts w:cs="Times New Roman"/>
                <w:sz w:val="26"/>
                <w:szCs w:val="26"/>
              </w:rPr>
              <w:t>ных произведений — о</w:t>
            </w:r>
            <w:r w:rsidRPr="0010524A">
              <w:rPr>
                <w:rFonts w:cs="Times New Roman"/>
                <w:sz w:val="26"/>
                <w:szCs w:val="26"/>
              </w:rPr>
              <w:t>б</w:t>
            </w:r>
            <w:r w:rsidRPr="0010524A">
              <w:rPr>
                <w:rFonts w:cs="Times New Roman"/>
                <w:sz w:val="26"/>
                <w:szCs w:val="26"/>
              </w:rPr>
              <w:t>разцов</w:t>
            </w:r>
            <w:r w:rsidR="003C1ACC" w:rsidRPr="0010524A">
              <w:rPr>
                <w:rFonts w:cs="Times New Roman"/>
                <w:sz w:val="26"/>
                <w:szCs w:val="26"/>
              </w:rPr>
              <w:t xml:space="preserve"> барокко, класс</w:t>
            </w:r>
            <w:r w:rsidR="003C1ACC" w:rsidRPr="0010524A">
              <w:rPr>
                <w:rFonts w:cs="Times New Roman"/>
                <w:sz w:val="26"/>
                <w:szCs w:val="26"/>
              </w:rPr>
              <w:t>и</w:t>
            </w:r>
            <w:r w:rsidR="003C1ACC" w:rsidRPr="0010524A">
              <w:rPr>
                <w:rFonts w:cs="Times New Roman"/>
                <w:sz w:val="26"/>
                <w:szCs w:val="26"/>
              </w:rPr>
              <w:t>цизма, романтизма, и</w:t>
            </w:r>
            <w:r w:rsidR="003C1ACC" w:rsidRPr="0010524A">
              <w:rPr>
                <w:rFonts w:cs="Times New Roman"/>
                <w:sz w:val="26"/>
                <w:szCs w:val="26"/>
              </w:rPr>
              <w:t>м</w:t>
            </w:r>
            <w:r w:rsidR="003C1ACC" w:rsidRPr="0010524A">
              <w:rPr>
                <w:rFonts w:cs="Times New Roman"/>
                <w:sz w:val="26"/>
                <w:szCs w:val="26"/>
              </w:rPr>
              <w:t>прессионизма (подлинных или стилизованных).</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Определение на слух в звучании незнакомого произведения: </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 принадлежности к о</w:t>
            </w:r>
            <w:r w:rsidRPr="0010524A">
              <w:rPr>
                <w:rFonts w:cs="Times New Roman"/>
                <w:sz w:val="26"/>
                <w:szCs w:val="26"/>
              </w:rPr>
              <w:t>д</w:t>
            </w:r>
            <w:r w:rsidRPr="0010524A">
              <w:rPr>
                <w:rFonts w:cs="Times New Roman"/>
                <w:sz w:val="26"/>
                <w:szCs w:val="26"/>
              </w:rPr>
              <w:t>ному из изученных ст</w:t>
            </w:r>
            <w:r w:rsidRPr="0010524A">
              <w:rPr>
                <w:rFonts w:cs="Times New Roman"/>
                <w:sz w:val="26"/>
                <w:szCs w:val="26"/>
              </w:rPr>
              <w:t>и</w:t>
            </w:r>
            <w:r w:rsidRPr="0010524A">
              <w:rPr>
                <w:rFonts w:cs="Times New Roman"/>
                <w:sz w:val="26"/>
                <w:szCs w:val="26"/>
              </w:rPr>
              <w:t>лей; </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 исполнительского с</w:t>
            </w:r>
            <w:r w:rsidRPr="0010524A">
              <w:rPr>
                <w:rFonts w:cs="Times New Roman"/>
                <w:sz w:val="26"/>
                <w:szCs w:val="26"/>
              </w:rPr>
              <w:t>о</w:t>
            </w:r>
            <w:r w:rsidRPr="0010524A">
              <w:rPr>
                <w:rFonts w:cs="Times New Roman"/>
                <w:sz w:val="26"/>
                <w:szCs w:val="26"/>
              </w:rPr>
              <w:t>става (количество и состав исполнителей, музыкал</w:t>
            </w:r>
            <w:r w:rsidRPr="0010524A">
              <w:rPr>
                <w:rFonts w:cs="Times New Roman"/>
                <w:sz w:val="26"/>
                <w:szCs w:val="26"/>
              </w:rPr>
              <w:t>ь</w:t>
            </w:r>
            <w:r w:rsidRPr="0010524A">
              <w:rPr>
                <w:rFonts w:cs="Times New Roman"/>
                <w:sz w:val="26"/>
                <w:szCs w:val="26"/>
              </w:rPr>
              <w:t>ных инструментов); </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 жанра, круга образов;</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 способа музыкального изложения и развития в простых и сложных м</w:t>
            </w:r>
            <w:r w:rsidRPr="0010524A">
              <w:rPr>
                <w:rFonts w:cs="Times New Roman"/>
                <w:sz w:val="26"/>
                <w:szCs w:val="26"/>
              </w:rPr>
              <w:t>у</w:t>
            </w:r>
            <w:r w:rsidRPr="0010524A">
              <w:rPr>
                <w:rFonts w:cs="Times New Roman"/>
                <w:sz w:val="26"/>
                <w:szCs w:val="26"/>
              </w:rPr>
              <w:t>зыкальных формах (г</w:t>
            </w:r>
            <w:r w:rsidRPr="0010524A">
              <w:rPr>
                <w:rFonts w:cs="Times New Roman"/>
                <w:sz w:val="26"/>
                <w:szCs w:val="26"/>
              </w:rPr>
              <w:t>о</w:t>
            </w:r>
            <w:r w:rsidRPr="0010524A">
              <w:rPr>
                <w:rFonts w:cs="Times New Roman"/>
                <w:sz w:val="26"/>
                <w:szCs w:val="26"/>
              </w:rPr>
              <w:t>мофония, полифония, п</w:t>
            </w:r>
            <w:r w:rsidRPr="0010524A">
              <w:rPr>
                <w:rFonts w:cs="Times New Roman"/>
                <w:sz w:val="26"/>
                <w:szCs w:val="26"/>
              </w:rPr>
              <w:t>о</w:t>
            </w:r>
            <w:r w:rsidRPr="0010524A">
              <w:rPr>
                <w:rFonts w:cs="Times New Roman"/>
                <w:sz w:val="26"/>
                <w:szCs w:val="26"/>
              </w:rPr>
              <w:t>втор, контраст, соотн</w:t>
            </w:r>
            <w:r w:rsidRPr="0010524A">
              <w:rPr>
                <w:rFonts w:cs="Times New Roman"/>
                <w:sz w:val="26"/>
                <w:szCs w:val="26"/>
              </w:rPr>
              <w:t>о</w:t>
            </w:r>
            <w:r w:rsidRPr="0010524A">
              <w:rPr>
                <w:rFonts w:cs="Times New Roman"/>
                <w:sz w:val="26"/>
                <w:szCs w:val="26"/>
              </w:rPr>
              <w:t>шение разделов и частей в произведении и др.).</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назв</w:t>
            </w:r>
            <w:r w:rsidRPr="0010524A">
              <w:rPr>
                <w:rFonts w:cs="Times New Roman"/>
                <w:sz w:val="26"/>
                <w:szCs w:val="26"/>
              </w:rPr>
              <w:t>а</w:t>
            </w:r>
            <w:r w:rsidRPr="0010524A">
              <w:rPr>
                <w:rFonts w:cs="Times New Roman"/>
                <w:sz w:val="26"/>
                <w:szCs w:val="26"/>
              </w:rPr>
              <w:t>ний и авторов изученных произведений.</w:t>
            </w:r>
          </w:p>
          <w:p w:rsidR="003C1ACC" w:rsidRPr="0010524A" w:rsidRDefault="003C1AC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3C1ACC" w:rsidP="00824864">
            <w:pPr>
              <w:pStyle w:val="af7"/>
              <w:spacing w:line="240" w:lineRule="auto"/>
              <w:rPr>
                <w:rFonts w:cs="Times New Roman"/>
                <w:sz w:val="26"/>
                <w:szCs w:val="26"/>
              </w:rPr>
            </w:pPr>
            <w:r w:rsidRPr="0010524A">
              <w:rPr>
                <w:rFonts w:cs="Times New Roman"/>
                <w:sz w:val="26"/>
                <w:szCs w:val="26"/>
              </w:rPr>
              <w:t>Исследовательские пр</w:t>
            </w:r>
            <w:r w:rsidRPr="0010524A">
              <w:rPr>
                <w:rFonts w:cs="Times New Roman"/>
                <w:sz w:val="26"/>
                <w:szCs w:val="26"/>
              </w:rPr>
              <w:t>о</w:t>
            </w:r>
            <w:r w:rsidRPr="0010524A">
              <w:rPr>
                <w:rFonts w:cs="Times New Roman"/>
                <w:sz w:val="26"/>
                <w:szCs w:val="26"/>
              </w:rPr>
              <w:lastRenderedPageBreak/>
              <w:t>екты, посвящённые эст</w:t>
            </w:r>
            <w:r w:rsidRPr="0010524A">
              <w:rPr>
                <w:rFonts w:cs="Times New Roman"/>
                <w:sz w:val="26"/>
                <w:szCs w:val="26"/>
              </w:rPr>
              <w:t>е</w:t>
            </w:r>
            <w:r w:rsidRPr="0010524A">
              <w:rPr>
                <w:rFonts w:cs="Times New Roman"/>
                <w:sz w:val="26"/>
                <w:szCs w:val="26"/>
              </w:rPr>
              <w:t>тике и особенностям м</w:t>
            </w:r>
            <w:r w:rsidRPr="0010524A">
              <w:rPr>
                <w:rFonts w:cs="Times New Roman"/>
                <w:sz w:val="26"/>
                <w:szCs w:val="26"/>
              </w:rPr>
              <w:t>у</w:t>
            </w:r>
            <w:r w:rsidRPr="0010524A">
              <w:rPr>
                <w:rFonts w:cs="Times New Roman"/>
                <w:sz w:val="26"/>
                <w:szCs w:val="26"/>
              </w:rPr>
              <w:t>зыкального искусства различных стилей XX века</w:t>
            </w:r>
          </w:p>
        </w:tc>
      </w:tr>
    </w:tbl>
    <w:p w:rsidR="00824864" w:rsidRPr="0010524A" w:rsidRDefault="00824864" w:rsidP="00B82670">
      <w:pPr>
        <w:pStyle w:val="3a"/>
        <w:spacing w:before="0" w:after="0" w:line="240" w:lineRule="auto"/>
        <w:ind w:firstLine="680"/>
        <w:jc w:val="both"/>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5 «Русская классическая музыка»</w:t>
      </w:r>
    </w:p>
    <w:tbl>
      <w:tblPr>
        <w:tblStyle w:val="aff3"/>
        <w:tblW w:w="0" w:type="auto"/>
        <w:tblLook w:val="0000"/>
      </w:tblPr>
      <w:tblGrid>
        <w:gridCol w:w="1152"/>
        <w:gridCol w:w="2069"/>
        <w:gridCol w:w="3102"/>
        <w:gridCol w:w="3107"/>
      </w:tblGrid>
      <w:tr w:rsidR="00416B7C" w:rsidRPr="0010524A" w:rsidTr="006A1406">
        <w:trPr>
          <w:trHeight w:val="59"/>
        </w:trPr>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824864">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6A1406">
            <w:pPr>
              <w:pStyle w:val="af8"/>
              <w:spacing w:line="240" w:lineRule="auto"/>
              <w:ind w:right="-108"/>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Образы родной земли</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Вокальная музыка на стихи русских поэтов, программные инстр</w:t>
            </w:r>
            <w:r w:rsidRPr="0010524A">
              <w:rPr>
                <w:rFonts w:cs="Times New Roman"/>
                <w:sz w:val="26"/>
                <w:szCs w:val="26"/>
              </w:rPr>
              <w:t>у</w:t>
            </w:r>
            <w:r w:rsidRPr="0010524A">
              <w:rPr>
                <w:rFonts w:cs="Times New Roman"/>
                <w:sz w:val="26"/>
                <w:szCs w:val="26"/>
              </w:rPr>
              <w:t>ментальные произвед</w:t>
            </w:r>
            <w:r w:rsidRPr="0010524A">
              <w:rPr>
                <w:rFonts w:cs="Times New Roman"/>
                <w:sz w:val="26"/>
                <w:szCs w:val="26"/>
              </w:rPr>
              <w:t>е</w:t>
            </w:r>
            <w:r w:rsidRPr="0010524A">
              <w:rPr>
                <w:rFonts w:cs="Times New Roman"/>
                <w:sz w:val="26"/>
                <w:szCs w:val="26"/>
              </w:rPr>
              <w:t>ния, посвящённые ка</w:t>
            </w:r>
            <w:r w:rsidRPr="0010524A">
              <w:rPr>
                <w:rFonts w:cs="Times New Roman"/>
                <w:sz w:val="26"/>
                <w:szCs w:val="26"/>
              </w:rPr>
              <w:t>р</w:t>
            </w:r>
            <w:r w:rsidRPr="0010524A">
              <w:rPr>
                <w:rFonts w:cs="Times New Roman"/>
                <w:sz w:val="26"/>
                <w:szCs w:val="26"/>
              </w:rPr>
              <w:t>тинам русской природы, народного быта, сказкам, лег</w:t>
            </w:r>
            <w:r w:rsidR="00770F65" w:rsidRPr="0010524A">
              <w:rPr>
                <w:rFonts w:cs="Times New Roman"/>
                <w:sz w:val="26"/>
                <w:szCs w:val="26"/>
              </w:rPr>
              <w:t>ендам (на примере творчества М.</w:t>
            </w:r>
            <w:r w:rsidRPr="0010524A">
              <w:rPr>
                <w:rFonts w:cs="Times New Roman"/>
                <w:sz w:val="26"/>
                <w:szCs w:val="26"/>
              </w:rPr>
              <w:t>И. Глинки, С.</w:t>
            </w:r>
            <w:r w:rsidR="003C1ACC" w:rsidRPr="0010524A">
              <w:rPr>
                <w:rFonts w:cs="Times New Roman"/>
                <w:sz w:val="26"/>
                <w:szCs w:val="26"/>
              </w:rPr>
              <w:t> </w:t>
            </w:r>
            <w:r w:rsidRPr="0010524A">
              <w:rPr>
                <w:rFonts w:cs="Times New Roman"/>
                <w:sz w:val="26"/>
                <w:szCs w:val="26"/>
              </w:rPr>
              <w:t>В. Рахманинова, В.</w:t>
            </w:r>
            <w:r w:rsidR="003C1ACC" w:rsidRPr="0010524A">
              <w:rPr>
                <w:rFonts w:cs="Times New Roman"/>
                <w:sz w:val="26"/>
                <w:szCs w:val="26"/>
              </w:rPr>
              <w:t> </w:t>
            </w:r>
            <w:r w:rsidRPr="0010524A">
              <w:rPr>
                <w:rFonts w:cs="Times New Roman"/>
                <w:sz w:val="26"/>
                <w:szCs w:val="26"/>
              </w:rPr>
              <w:t>А. Гаврилина и др.)</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Повторение, обобщение опыта слушания, прож</w:t>
            </w:r>
            <w:r w:rsidRPr="0010524A">
              <w:rPr>
                <w:rFonts w:cs="Times New Roman"/>
                <w:sz w:val="26"/>
                <w:szCs w:val="26"/>
              </w:rPr>
              <w:t>и</w:t>
            </w:r>
            <w:r w:rsidRPr="0010524A">
              <w:rPr>
                <w:rFonts w:cs="Times New Roman"/>
                <w:sz w:val="26"/>
                <w:szCs w:val="26"/>
              </w:rPr>
              <w:t xml:space="preserve">вания, анализа музыки русских композиторов, полученного </w:t>
            </w:r>
            <w:r w:rsidRPr="0010524A">
              <w:rPr>
                <w:rFonts w:cs="Times New Roman"/>
                <w:sz w:val="26"/>
                <w:szCs w:val="26"/>
              </w:rPr>
              <w:br/>
              <w:t>в начальных классах. Выявление мелодичн</w:t>
            </w:r>
            <w:r w:rsidRPr="0010524A">
              <w:rPr>
                <w:rFonts w:cs="Times New Roman"/>
                <w:sz w:val="26"/>
                <w:szCs w:val="26"/>
              </w:rPr>
              <w:t>о</w:t>
            </w:r>
            <w:r w:rsidRPr="0010524A">
              <w:rPr>
                <w:rFonts w:cs="Times New Roman"/>
                <w:sz w:val="26"/>
                <w:szCs w:val="26"/>
              </w:rPr>
              <w:t>сти, широты дыхания, интонационной близости русскому фольклору.</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с</w:t>
            </w:r>
            <w:r w:rsidRPr="0010524A">
              <w:rPr>
                <w:rFonts w:cs="Times New Roman"/>
                <w:sz w:val="26"/>
                <w:szCs w:val="26"/>
              </w:rPr>
              <w:t>о</w:t>
            </w:r>
            <w:r w:rsidRPr="0010524A">
              <w:rPr>
                <w:rFonts w:cs="Times New Roman"/>
                <w:sz w:val="26"/>
                <w:szCs w:val="26"/>
              </w:rPr>
              <w:t>чинённого русским ко</w:t>
            </w:r>
            <w:r w:rsidRPr="0010524A">
              <w:rPr>
                <w:rFonts w:cs="Times New Roman"/>
                <w:sz w:val="26"/>
                <w:szCs w:val="26"/>
              </w:rPr>
              <w:t>м</w:t>
            </w:r>
            <w:r w:rsidRPr="0010524A">
              <w:rPr>
                <w:rFonts w:cs="Times New Roman"/>
                <w:sz w:val="26"/>
                <w:szCs w:val="26"/>
              </w:rPr>
              <w:t>позитором-классиком.</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w:t>
            </w:r>
            <w:r w:rsidRPr="0010524A">
              <w:rPr>
                <w:rFonts w:cs="Times New Roman"/>
                <w:sz w:val="26"/>
                <w:szCs w:val="26"/>
              </w:rPr>
              <w:t>а</w:t>
            </w:r>
            <w:r w:rsidRPr="0010524A">
              <w:rPr>
                <w:rFonts w:cs="Times New Roman"/>
                <w:sz w:val="26"/>
                <w:szCs w:val="26"/>
              </w:rPr>
              <w:t>званий и авторов из</w:t>
            </w:r>
            <w:r w:rsidRPr="0010524A">
              <w:rPr>
                <w:rFonts w:cs="Times New Roman"/>
                <w:sz w:val="26"/>
                <w:szCs w:val="26"/>
              </w:rPr>
              <w:t>у</w:t>
            </w:r>
            <w:r w:rsidRPr="0010524A">
              <w:rPr>
                <w:rFonts w:cs="Times New Roman"/>
                <w:sz w:val="26"/>
                <w:szCs w:val="26"/>
              </w:rPr>
              <w:t>ченных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Рисование по мотивам прослушанных муз</w:t>
            </w:r>
            <w:r w:rsidRPr="0010524A">
              <w:rPr>
                <w:rFonts w:cs="Times New Roman"/>
                <w:sz w:val="26"/>
                <w:szCs w:val="26"/>
              </w:rPr>
              <w:t>ы</w:t>
            </w:r>
            <w:r w:rsidRPr="0010524A">
              <w:rPr>
                <w:rFonts w:cs="Times New Roman"/>
                <w:sz w:val="26"/>
                <w:szCs w:val="26"/>
              </w:rPr>
              <w:t>кальных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Посещение концерта классической музыки, в программу которого входят произведения русских композиторов</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4—6 уче</w:t>
            </w:r>
            <w:r w:rsidRPr="0010524A">
              <w:rPr>
                <w:rFonts w:cs="Times New Roman"/>
                <w:sz w:val="26"/>
                <w:szCs w:val="26"/>
              </w:rPr>
              <w:t>б</w:t>
            </w:r>
            <w:r w:rsidRPr="0010524A">
              <w:rPr>
                <w:rFonts w:cs="Times New Roman"/>
                <w:sz w:val="26"/>
                <w:szCs w:val="26"/>
              </w:rPr>
              <w:t>ных часов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Золотой век русской кул</w:t>
            </w:r>
            <w:r w:rsidRPr="0010524A">
              <w:rPr>
                <w:rFonts w:cs="Times New Roman"/>
                <w:sz w:val="26"/>
                <w:szCs w:val="26"/>
              </w:rPr>
              <w:t>ь</w:t>
            </w:r>
            <w:r w:rsidRPr="0010524A">
              <w:rPr>
                <w:rFonts w:cs="Times New Roman"/>
                <w:sz w:val="26"/>
                <w:szCs w:val="26"/>
              </w:rPr>
              <w:t>туры</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Светская музыка ро</w:t>
            </w:r>
            <w:r w:rsidRPr="0010524A">
              <w:rPr>
                <w:rFonts w:cs="Times New Roman"/>
                <w:sz w:val="26"/>
                <w:szCs w:val="26"/>
              </w:rPr>
              <w:t>с</w:t>
            </w:r>
            <w:r w:rsidRPr="0010524A">
              <w:rPr>
                <w:rFonts w:cs="Times New Roman"/>
                <w:sz w:val="26"/>
                <w:szCs w:val="26"/>
              </w:rPr>
              <w:t>сийского дворянства XIX века: музыкальные с</w:t>
            </w:r>
            <w:r w:rsidRPr="0010524A">
              <w:rPr>
                <w:rFonts w:cs="Times New Roman"/>
                <w:sz w:val="26"/>
                <w:szCs w:val="26"/>
              </w:rPr>
              <w:t>а</w:t>
            </w:r>
            <w:r w:rsidRPr="0010524A">
              <w:rPr>
                <w:rFonts w:cs="Times New Roman"/>
                <w:sz w:val="26"/>
                <w:szCs w:val="26"/>
              </w:rPr>
              <w:t>лоны, домашнее муз</w:t>
            </w:r>
            <w:r w:rsidRPr="0010524A">
              <w:rPr>
                <w:rFonts w:cs="Times New Roman"/>
                <w:sz w:val="26"/>
                <w:szCs w:val="26"/>
              </w:rPr>
              <w:t>и</w:t>
            </w:r>
            <w:r w:rsidRPr="0010524A">
              <w:rPr>
                <w:rFonts w:cs="Times New Roman"/>
                <w:sz w:val="26"/>
                <w:szCs w:val="26"/>
              </w:rPr>
              <w:t>цирование, балы, театры. Увлечение западным и</w:t>
            </w:r>
            <w:r w:rsidRPr="0010524A">
              <w:rPr>
                <w:rFonts w:cs="Times New Roman"/>
                <w:sz w:val="26"/>
                <w:szCs w:val="26"/>
              </w:rPr>
              <w:t>с</w:t>
            </w:r>
            <w:r w:rsidRPr="0010524A">
              <w:rPr>
                <w:rFonts w:cs="Times New Roman"/>
                <w:sz w:val="26"/>
                <w:szCs w:val="26"/>
              </w:rPr>
              <w:t>кусством, появление своих гениев. Синтез з</w:t>
            </w:r>
            <w:r w:rsidRPr="0010524A">
              <w:rPr>
                <w:rFonts w:cs="Times New Roman"/>
                <w:sz w:val="26"/>
                <w:szCs w:val="26"/>
              </w:rPr>
              <w:t>а</w:t>
            </w:r>
            <w:r w:rsidRPr="0010524A">
              <w:rPr>
                <w:rFonts w:cs="Times New Roman"/>
                <w:sz w:val="26"/>
                <w:szCs w:val="26"/>
              </w:rPr>
              <w:t>падно-европейской культуры и русских и</w:t>
            </w:r>
            <w:r w:rsidRPr="0010524A">
              <w:rPr>
                <w:rFonts w:cs="Times New Roman"/>
                <w:sz w:val="26"/>
                <w:szCs w:val="26"/>
              </w:rPr>
              <w:t>н</w:t>
            </w:r>
            <w:r w:rsidRPr="0010524A">
              <w:rPr>
                <w:rFonts w:cs="Times New Roman"/>
                <w:sz w:val="26"/>
                <w:szCs w:val="26"/>
              </w:rPr>
              <w:lastRenderedPageBreak/>
              <w:t>тонаций, настроений, образов (на примере творчества М.</w:t>
            </w:r>
            <w:r w:rsidR="003C1ACC" w:rsidRPr="0010524A">
              <w:rPr>
                <w:rFonts w:cs="Times New Roman"/>
                <w:sz w:val="26"/>
                <w:szCs w:val="26"/>
              </w:rPr>
              <w:t> </w:t>
            </w:r>
            <w:r w:rsidRPr="0010524A">
              <w:rPr>
                <w:rFonts w:cs="Times New Roman"/>
                <w:sz w:val="26"/>
                <w:szCs w:val="26"/>
              </w:rPr>
              <w:t>И. Глинки, П.</w:t>
            </w:r>
            <w:r w:rsidR="003C1ACC" w:rsidRPr="0010524A">
              <w:rPr>
                <w:rFonts w:cs="Times New Roman"/>
                <w:sz w:val="26"/>
                <w:szCs w:val="26"/>
              </w:rPr>
              <w:t> </w:t>
            </w:r>
            <w:r w:rsidRPr="0010524A">
              <w:rPr>
                <w:rFonts w:cs="Times New Roman"/>
                <w:sz w:val="26"/>
                <w:szCs w:val="26"/>
              </w:rPr>
              <w:t>И. Чайковского, Н.</w:t>
            </w:r>
            <w:r w:rsidR="003C1ACC" w:rsidRPr="0010524A">
              <w:rPr>
                <w:rFonts w:cs="Times New Roman"/>
                <w:sz w:val="26"/>
                <w:szCs w:val="26"/>
              </w:rPr>
              <w:t> </w:t>
            </w:r>
            <w:r w:rsidRPr="0010524A">
              <w:rPr>
                <w:rFonts w:cs="Times New Roman"/>
                <w:sz w:val="26"/>
                <w:szCs w:val="26"/>
              </w:rPr>
              <w:t>А. Римского-Корсакова и др.)</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Знакомство с шедеврами русской музыки XIX века, анализ художественного содержания, выраз</w:t>
            </w:r>
            <w:r w:rsidRPr="0010524A">
              <w:rPr>
                <w:rFonts w:cs="Times New Roman"/>
                <w:sz w:val="26"/>
                <w:szCs w:val="26"/>
              </w:rPr>
              <w:t>и</w:t>
            </w:r>
            <w:r w:rsidRPr="0010524A">
              <w:rPr>
                <w:rFonts w:cs="Times New Roman"/>
                <w:sz w:val="26"/>
                <w:szCs w:val="26"/>
              </w:rPr>
              <w:t>тельных средств.</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лир</w:t>
            </w:r>
            <w:r w:rsidRPr="0010524A">
              <w:rPr>
                <w:rFonts w:cs="Times New Roman"/>
                <w:sz w:val="26"/>
                <w:szCs w:val="26"/>
              </w:rPr>
              <w:t>и</w:t>
            </w:r>
            <w:r w:rsidRPr="0010524A">
              <w:rPr>
                <w:rFonts w:cs="Times New Roman"/>
                <w:sz w:val="26"/>
                <w:szCs w:val="26"/>
              </w:rPr>
              <w:t>ческого характера, соч</w:t>
            </w:r>
            <w:r w:rsidRPr="0010524A">
              <w:rPr>
                <w:rFonts w:cs="Times New Roman"/>
                <w:sz w:val="26"/>
                <w:szCs w:val="26"/>
              </w:rPr>
              <w:t>и</w:t>
            </w:r>
            <w:r w:rsidRPr="0010524A">
              <w:rPr>
                <w:rFonts w:cs="Times New Roman"/>
                <w:sz w:val="26"/>
                <w:szCs w:val="26"/>
              </w:rPr>
              <w:t>нённого русским комп</w:t>
            </w:r>
            <w:r w:rsidRPr="0010524A">
              <w:rPr>
                <w:rFonts w:cs="Times New Roman"/>
                <w:sz w:val="26"/>
                <w:szCs w:val="26"/>
              </w:rPr>
              <w:t>о</w:t>
            </w:r>
            <w:r w:rsidRPr="0010524A">
              <w:rPr>
                <w:rFonts w:cs="Times New Roman"/>
                <w:sz w:val="26"/>
                <w:szCs w:val="26"/>
              </w:rPr>
              <w:lastRenderedPageBreak/>
              <w:t>зитором-классиком.</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w:t>
            </w:r>
            <w:r w:rsidRPr="0010524A">
              <w:rPr>
                <w:rFonts w:cs="Times New Roman"/>
                <w:sz w:val="26"/>
                <w:szCs w:val="26"/>
              </w:rPr>
              <w:t>а</w:t>
            </w:r>
            <w:r w:rsidRPr="0010524A">
              <w:rPr>
                <w:rFonts w:cs="Times New Roman"/>
                <w:sz w:val="26"/>
                <w:szCs w:val="26"/>
              </w:rPr>
              <w:t>званий и авторов из</w:t>
            </w:r>
            <w:r w:rsidRPr="0010524A">
              <w:rPr>
                <w:rFonts w:cs="Times New Roman"/>
                <w:sz w:val="26"/>
                <w:szCs w:val="26"/>
              </w:rPr>
              <w:t>у</w:t>
            </w:r>
            <w:r w:rsidRPr="0010524A">
              <w:rPr>
                <w:rFonts w:cs="Times New Roman"/>
                <w:sz w:val="26"/>
                <w:szCs w:val="26"/>
              </w:rPr>
              <w:t>ченных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Просмотр художестве</w:t>
            </w:r>
            <w:r w:rsidRPr="0010524A">
              <w:rPr>
                <w:rFonts w:cs="Times New Roman"/>
                <w:sz w:val="26"/>
                <w:szCs w:val="26"/>
              </w:rPr>
              <w:t>н</w:t>
            </w:r>
            <w:r w:rsidRPr="0010524A">
              <w:rPr>
                <w:rFonts w:cs="Times New Roman"/>
                <w:sz w:val="26"/>
                <w:szCs w:val="26"/>
              </w:rPr>
              <w:t>ных фильмов, телепер</w:t>
            </w:r>
            <w:r w:rsidRPr="0010524A">
              <w:rPr>
                <w:rFonts w:cs="Times New Roman"/>
                <w:sz w:val="26"/>
                <w:szCs w:val="26"/>
              </w:rPr>
              <w:t>е</w:t>
            </w:r>
            <w:r w:rsidRPr="0010524A">
              <w:rPr>
                <w:rFonts w:cs="Times New Roman"/>
                <w:sz w:val="26"/>
                <w:szCs w:val="26"/>
              </w:rPr>
              <w:t>дач, посвящённых ру</w:t>
            </w:r>
            <w:r w:rsidRPr="0010524A">
              <w:rPr>
                <w:rFonts w:cs="Times New Roman"/>
                <w:sz w:val="26"/>
                <w:szCs w:val="26"/>
              </w:rPr>
              <w:t>с</w:t>
            </w:r>
            <w:r w:rsidRPr="0010524A">
              <w:rPr>
                <w:rFonts w:cs="Times New Roman"/>
                <w:sz w:val="26"/>
                <w:szCs w:val="26"/>
              </w:rPr>
              <w:t>ской культуре XIX века.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Создание любительского фильма, радиопередачи, театрализованной муз</w:t>
            </w:r>
            <w:r w:rsidRPr="0010524A">
              <w:rPr>
                <w:rFonts w:cs="Times New Roman"/>
                <w:sz w:val="26"/>
                <w:szCs w:val="26"/>
              </w:rPr>
              <w:t>ы</w:t>
            </w:r>
            <w:r w:rsidRPr="0010524A">
              <w:rPr>
                <w:rFonts w:cs="Times New Roman"/>
                <w:sz w:val="26"/>
                <w:szCs w:val="26"/>
              </w:rPr>
              <w:t>кально-литературной композиции на основе музыки и литературы XIX века.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Реконструкция кост</w:t>
            </w:r>
            <w:r w:rsidRPr="0010524A">
              <w:rPr>
                <w:rFonts w:cs="Times New Roman"/>
                <w:sz w:val="26"/>
                <w:szCs w:val="26"/>
              </w:rPr>
              <w:t>ю</w:t>
            </w:r>
            <w:r w:rsidRPr="0010524A">
              <w:rPr>
                <w:rFonts w:cs="Times New Roman"/>
                <w:sz w:val="26"/>
                <w:szCs w:val="26"/>
              </w:rPr>
              <w:t>мированного бала, муз</w:t>
            </w:r>
            <w:r w:rsidRPr="0010524A">
              <w:rPr>
                <w:rFonts w:cs="Times New Roman"/>
                <w:sz w:val="26"/>
                <w:szCs w:val="26"/>
              </w:rPr>
              <w:t>ы</w:t>
            </w:r>
            <w:r w:rsidRPr="0010524A">
              <w:rPr>
                <w:rFonts w:cs="Times New Roman"/>
                <w:sz w:val="26"/>
                <w:szCs w:val="26"/>
              </w:rPr>
              <w:t>кального салона</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В)</w:t>
            </w:r>
            <w:r w:rsidR="00770F65" w:rsidRPr="0010524A">
              <w:rPr>
                <w:rFonts w:cs="Times New Roman"/>
                <w:sz w:val="26"/>
                <w:szCs w:val="26"/>
              </w:rPr>
              <w:t xml:space="preserve">  </w:t>
            </w:r>
            <w:r w:rsidRPr="0010524A">
              <w:rPr>
                <w:rFonts w:cs="Times New Roman"/>
                <w:sz w:val="26"/>
                <w:szCs w:val="26"/>
              </w:rPr>
              <w:t>4—6 уче</w:t>
            </w:r>
            <w:r w:rsidRPr="0010524A">
              <w:rPr>
                <w:rFonts w:cs="Times New Roman"/>
                <w:sz w:val="26"/>
                <w:szCs w:val="26"/>
              </w:rPr>
              <w:t>б</w:t>
            </w:r>
            <w:r w:rsidRPr="0010524A">
              <w:rPr>
                <w:rFonts w:cs="Times New Roman"/>
                <w:sz w:val="26"/>
                <w:szCs w:val="26"/>
              </w:rPr>
              <w:t>ных часов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История страны и народа в м</w:t>
            </w:r>
            <w:r w:rsidRPr="0010524A">
              <w:rPr>
                <w:rFonts w:cs="Times New Roman"/>
                <w:sz w:val="26"/>
                <w:szCs w:val="26"/>
              </w:rPr>
              <w:t>у</w:t>
            </w:r>
            <w:r w:rsidRPr="0010524A">
              <w:rPr>
                <w:rFonts w:cs="Times New Roman"/>
                <w:sz w:val="26"/>
                <w:szCs w:val="26"/>
              </w:rPr>
              <w:t>зыке русских композиторов</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 xml:space="preserve">Образы народных героев, тема служения Отечеству в крупных театральных и симфонических </w:t>
            </w:r>
            <w:r w:rsidRPr="0010524A">
              <w:rPr>
                <w:rFonts w:cs="Times New Roman"/>
                <w:sz w:val="26"/>
                <w:szCs w:val="26"/>
              </w:rPr>
              <w:br/>
              <w:t>произведениях русских композиторов (на пр</w:t>
            </w:r>
            <w:r w:rsidRPr="0010524A">
              <w:rPr>
                <w:rFonts w:cs="Times New Roman"/>
                <w:sz w:val="26"/>
                <w:szCs w:val="26"/>
              </w:rPr>
              <w:t>и</w:t>
            </w:r>
            <w:r w:rsidRPr="0010524A">
              <w:rPr>
                <w:rFonts w:cs="Times New Roman"/>
                <w:sz w:val="26"/>
                <w:szCs w:val="26"/>
              </w:rPr>
              <w:t>мере сочинений комп</w:t>
            </w:r>
            <w:r w:rsidRPr="0010524A">
              <w:rPr>
                <w:rFonts w:cs="Times New Roman"/>
                <w:sz w:val="26"/>
                <w:szCs w:val="26"/>
              </w:rPr>
              <w:t>о</w:t>
            </w:r>
            <w:r w:rsidRPr="0010524A">
              <w:rPr>
                <w:rFonts w:cs="Times New Roman"/>
                <w:sz w:val="26"/>
                <w:szCs w:val="26"/>
              </w:rPr>
              <w:t>зиторов — членов «М</w:t>
            </w:r>
            <w:r w:rsidRPr="0010524A">
              <w:rPr>
                <w:rFonts w:cs="Times New Roman"/>
                <w:sz w:val="26"/>
                <w:szCs w:val="26"/>
              </w:rPr>
              <w:t>о</w:t>
            </w:r>
            <w:r w:rsidRPr="0010524A">
              <w:rPr>
                <w:rFonts w:cs="Times New Roman"/>
                <w:sz w:val="26"/>
                <w:szCs w:val="26"/>
              </w:rPr>
              <w:t>гучей кучки», С. С. Прокофьева, Г. В. Свиридова и др.)</w:t>
            </w:r>
          </w:p>
        </w:tc>
        <w:tc>
          <w:tcPr>
            <w:tcW w:w="0" w:type="auto"/>
          </w:tcPr>
          <w:p w:rsidR="00416B7C" w:rsidRPr="0010524A" w:rsidRDefault="00416B7C" w:rsidP="00824864">
            <w:pPr>
              <w:pStyle w:val="af7"/>
              <w:spacing w:line="240" w:lineRule="auto"/>
              <w:rPr>
                <w:rFonts w:cs="Times New Roman"/>
                <w:spacing w:val="-2"/>
                <w:sz w:val="26"/>
                <w:szCs w:val="26"/>
              </w:rPr>
            </w:pPr>
            <w:r w:rsidRPr="0010524A">
              <w:rPr>
                <w:rFonts w:cs="Times New Roman"/>
                <w:spacing w:val="-2"/>
                <w:sz w:val="26"/>
                <w:szCs w:val="26"/>
              </w:rPr>
              <w:t>Знакомство с шедеврами русской музыки XIX—XX веков, анализ художес</w:t>
            </w:r>
            <w:r w:rsidRPr="0010524A">
              <w:rPr>
                <w:rFonts w:cs="Times New Roman"/>
                <w:spacing w:val="-2"/>
                <w:sz w:val="26"/>
                <w:szCs w:val="26"/>
              </w:rPr>
              <w:t>т</w:t>
            </w:r>
            <w:r w:rsidRPr="0010524A">
              <w:rPr>
                <w:rFonts w:cs="Times New Roman"/>
                <w:spacing w:val="-2"/>
                <w:sz w:val="26"/>
                <w:szCs w:val="26"/>
              </w:rPr>
              <w:t>венного содержания и способов выражения патриотической идеи, гражданского пафоса.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Разучивание, исполнение не менее одного вокал</w:t>
            </w:r>
            <w:r w:rsidRPr="0010524A">
              <w:rPr>
                <w:rFonts w:cs="Times New Roman"/>
                <w:sz w:val="26"/>
                <w:szCs w:val="26"/>
              </w:rPr>
              <w:t>ь</w:t>
            </w:r>
            <w:r w:rsidRPr="0010524A">
              <w:rPr>
                <w:rFonts w:cs="Times New Roman"/>
                <w:sz w:val="26"/>
                <w:szCs w:val="26"/>
              </w:rPr>
              <w:t>ного произведения па</w:t>
            </w:r>
            <w:r w:rsidRPr="0010524A">
              <w:rPr>
                <w:rFonts w:cs="Times New Roman"/>
                <w:sz w:val="26"/>
                <w:szCs w:val="26"/>
              </w:rPr>
              <w:t>т</w:t>
            </w:r>
            <w:r w:rsidRPr="0010524A">
              <w:rPr>
                <w:rFonts w:cs="Times New Roman"/>
                <w:sz w:val="26"/>
                <w:szCs w:val="26"/>
              </w:rPr>
              <w:t>риотического содерж</w:t>
            </w:r>
            <w:r w:rsidRPr="0010524A">
              <w:rPr>
                <w:rFonts w:cs="Times New Roman"/>
                <w:sz w:val="26"/>
                <w:szCs w:val="26"/>
              </w:rPr>
              <w:t>а</w:t>
            </w:r>
            <w:r w:rsidRPr="0010524A">
              <w:rPr>
                <w:rFonts w:cs="Times New Roman"/>
                <w:sz w:val="26"/>
                <w:szCs w:val="26"/>
              </w:rPr>
              <w:t>ния, сочинённого ру</w:t>
            </w:r>
            <w:r w:rsidRPr="0010524A">
              <w:rPr>
                <w:rFonts w:cs="Times New Roman"/>
                <w:sz w:val="26"/>
                <w:szCs w:val="26"/>
              </w:rPr>
              <w:t>с</w:t>
            </w:r>
            <w:r w:rsidRPr="0010524A">
              <w:rPr>
                <w:rFonts w:cs="Times New Roman"/>
                <w:sz w:val="26"/>
                <w:szCs w:val="26"/>
              </w:rPr>
              <w:t>ским композит</w:t>
            </w:r>
            <w:r w:rsidRPr="0010524A">
              <w:rPr>
                <w:rFonts w:cs="Times New Roman"/>
                <w:sz w:val="26"/>
                <w:szCs w:val="26"/>
              </w:rPr>
              <w:t>о</w:t>
            </w:r>
            <w:r w:rsidRPr="0010524A">
              <w:rPr>
                <w:rFonts w:cs="Times New Roman"/>
                <w:sz w:val="26"/>
                <w:szCs w:val="26"/>
              </w:rPr>
              <w:t>ром-классиком.</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Исполнение Гимна Ро</w:t>
            </w:r>
            <w:r w:rsidRPr="0010524A">
              <w:rPr>
                <w:rFonts w:cs="Times New Roman"/>
                <w:sz w:val="26"/>
                <w:szCs w:val="26"/>
              </w:rPr>
              <w:t>с</w:t>
            </w:r>
            <w:r w:rsidRPr="0010524A">
              <w:rPr>
                <w:rFonts w:cs="Times New Roman"/>
                <w:sz w:val="26"/>
                <w:szCs w:val="26"/>
              </w:rPr>
              <w:t>сийской Федерации.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Музыкальная викторина на знание музыки, н</w:t>
            </w:r>
            <w:r w:rsidRPr="0010524A">
              <w:rPr>
                <w:rFonts w:cs="Times New Roman"/>
                <w:sz w:val="26"/>
                <w:szCs w:val="26"/>
              </w:rPr>
              <w:t>а</w:t>
            </w:r>
            <w:r w:rsidRPr="0010524A">
              <w:rPr>
                <w:rFonts w:cs="Times New Roman"/>
                <w:sz w:val="26"/>
                <w:szCs w:val="26"/>
              </w:rPr>
              <w:t>званий и авторов из</w:t>
            </w:r>
            <w:r w:rsidRPr="0010524A">
              <w:rPr>
                <w:rFonts w:cs="Times New Roman"/>
                <w:sz w:val="26"/>
                <w:szCs w:val="26"/>
              </w:rPr>
              <w:t>у</w:t>
            </w:r>
            <w:r w:rsidRPr="0010524A">
              <w:rPr>
                <w:rFonts w:cs="Times New Roman"/>
                <w:sz w:val="26"/>
                <w:szCs w:val="26"/>
              </w:rPr>
              <w:t>ченных произведений.</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Просмотр художестве</w:t>
            </w:r>
            <w:r w:rsidRPr="0010524A">
              <w:rPr>
                <w:rFonts w:cs="Times New Roman"/>
                <w:sz w:val="26"/>
                <w:szCs w:val="26"/>
              </w:rPr>
              <w:t>н</w:t>
            </w:r>
            <w:r w:rsidRPr="0010524A">
              <w:rPr>
                <w:rFonts w:cs="Times New Roman"/>
                <w:sz w:val="26"/>
                <w:szCs w:val="26"/>
              </w:rPr>
              <w:t>ных фильмов, телепер</w:t>
            </w:r>
            <w:r w:rsidRPr="0010524A">
              <w:rPr>
                <w:rFonts w:cs="Times New Roman"/>
                <w:sz w:val="26"/>
                <w:szCs w:val="26"/>
              </w:rPr>
              <w:t>е</w:t>
            </w:r>
            <w:r w:rsidRPr="0010524A">
              <w:rPr>
                <w:rFonts w:cs="Times New Roman"/>
                <w:sz w:val="26"/>
                <w:szCs w:val="26"/>
              </w:rPr>
              <w:t>дач, посвящённых тво</w:t>
            </w:r>
            <w:r w:rsidRPr="0010524A">
              <w:rPr>
                <w:rFonts w:cs="Times New Roman"/>
                <w:sz w:val="26"/>
                <w:szCs w:val="26"/>
              </w:rPr>
              <w:t>р</w:t>
            </w:r>
            <w:r w:rsidRPr="0010524A">
              <w:rPr>
                <w:rFonts w:cs="Times New Roman"/>
                <w:sz w:val="26"/>
                <w:szCs w:val="26"/>
              </w:rPr>
              <w:t>честву композиторов — членов кружка «Могучая кучка».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Просмотр видеозаписи оперы одного из русских композиторов (или п</w:t>
            </w:r>
            <w:r w:rsidRPr="0010524A">
              <w:rPr>
                <w:rFonts w:cs="Times New Roman"/>
                <w:sz w:val="26"/>
                <w:szCs w:val="26"/>
              </w:rPr>
              <w:t>о</w:t>
            </w:r>
            <w:r w:rsidRPr="0010524A">
              <w:rPr>
                <w:rFonts w:cs="Times New Roman"/>
                <w:sz w:val="26"/>
                <w:szCs w:val="26"/>
              </w:rPr>
              <w:t>сещение театра) или фильма, основанного на музыкальных сочинениях русских композиторов</w:t>
            </w:r>
          </w:p>
        </w:tc>
      </w:tr>
      <w:tr w:rsidR="00416B7C" w:rsidRPr="0010524A" w:rsidTr="006A1406">
        <w:trPr>
          <w:trHeight w:val="275"/>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Г)</w:t>
            </w:r>
            <w:r w:rsidR="00770F65" w:rsidRPr="0010524A">
              <w:rPr>
                <w:rFonts w:cs="Times New Roman"/>
                <w:sz w:val="26"/>
                <w:szCs w:val="26"/>
              </w:rPr>
              <w:t xml:space="preserve"> </w:t>
            </w:r>
            <w:r w:rsidRPr="0010524A">
              <w:rPr>
                <w:rFonts w:cs="Times New Roman"/>
                <w:sz w:val="26"/>
                <w:szCs w:val="26"/>
              </w:rPr>
              <w:t>3—4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Русский балет</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Мировая слава русского балета. Творчество ко</w:t>
            </w:r>
            <w:r w:rsidRPr="0010524A">
              <w:rPr>
                <w:rFonts w:cs="Times New Roman"/>
                <w:sz w:val="26"/>
                <w:szCs w:val="26"/>
              </w:rPr>
              <w:t>м</w:t>
            </w:r>
            <w:r w:rsidRPr="0010524A">
              <w:rPr>
                <w:rFonts w:cs="Times New Roman"/>
                <w:sz w:val="26"/>
                <w:szCs w:val="26"/>
              </w:rPr>
              <w:t>позиторов (П. И. Чайковский, С.</w:t>
            </w:r>
            <w:r w:rsidR="003C1ACC" w:rsidRPr="0010524A">
              <w:rPr>
                <w:rFonts w:cs="Times New Roman"/>
                <w:sz w:val="26"/>
                <w:szCs w:val="26"/>
              </w:rPr>
              <w:t> </w:t>
            </w:r>
            <w:r w:rsidRPr="0010524A">
              <w:rPr>
                <w:rFonts w:cs="Times New Roman"/>
                <w:sz w:val="26"/>
                <w:szCs w:val="26"/>
              </w:rPr>
              <w:t>С. Прокофьев, И.</w:t>
            </w:r>
            <w:r w:rsidR="003C1ACC" w:rsidRPr="0010524A">
              <w:rPr>
                <w:rFonts w:cs="Times New Roman"/>
                <w:sz w:val="26"/>
                <w:szCs w:val="26"/>
              </w:rPr>
              <w:t> </w:t>
            </w:r>
            <w:r w:rsidRPr="0010524A">
              <w:rPr>
                <w:rFonts w:cs="Times New Roman"/>
                <w:sz w:val="26"/>
                <w:szCs w:val="26"/>
              </w:rPr>
              <w:t>Ф. Стравинский, Р. </w:t>
            </w:r>
            <w:r w:rsidR="003C1ACC" w:rsidRPr="0010524A">
              <w:rPr>
                <w:rFonts w:cs="Times New Roman"/>
                <w:sz w:val="26"/>
                <w:szCs w:val="26"/>
              </w:rPr>
              <w:t>К. Щедрин), балетме</w:t>
            </w:r>
            <w:r w:rsidR="003C1ACC" w:rsidRPr="0010524A">
              <w:rPr>
                <w:rFonts w:cs="Times New Roman"/>
                <w:sz w:val="26"/>
                <w:szCs w:val="26"/>
              </w:rPr>
              <w:t>й</w:t>
            </w:r>
            <w:r w:rsidR="003C1ACC" w:rsidRPr="0010524A">
              <w:rPr>
                <w:rFonts w:cs="Times New Roman"/>
                <w:sz w:val="26"/>
                <w:szCs w:val="26"/>
              </w:rPr>
              <w:t>стеров, артистов балета. Дягилевские сезоны</w:t>
            </w:r>
          </w:p>
        </w:tc>
        <w:tc>
          <w:tcPr>
            <w:tcW w:w="0" w:type="auto"/>
          </w:tcPr>
          <w:p w:rsidR="00416B7C" w:rsidRPr="0010524A" w:rsidRDefault="00416B7C" w:rsidP="00824864">
            <w:pPr>
              <w:pStyle w:val="af7"/>
              <w:spacing w:line="240" w:lineRule="auto"/>
              <w:rPr>
                <w:rFonts w:cs="Times New Roman"/>
                <w:spacing w:val="-2"/>
                <w:sz w:val="26"/>
                <w:szCs w:val="26"/>
              </w:rPr>
            </w:pPr>
            <w:r w:rsidRPr="0010524A">
              <w:rPr>
                <w:rFonts w:cs="Times New Roman"/>
                <w:sz w:val="26"/>
                <w:szCs w:val="26"/>
              </w:rPr>
              <w:t>З</w:t>
            </w:r>
            <w:r w:rsidRPr="0010524A">
              <w:rPr>
                <w:rFonts w:cs="Times New Roman"/>
                <w:spacing w:val="-2"/>
                <w:sz w:val="26"/>
                <w:szCs w:val="26"/>
              </w:rPr>
              <w:t>накомство с шедеврами русской балетной музыки.</w:t>
            </w:r>
          </w:p>
          <w:p w:rsidR="00416B7C" w:rsidRPr="0010524A" w:rsidRDefault="00416B7C" w:rsidP="00824864">
            <w:pPr>
              <w:pStyle w:val="af7"/>
              <w:spacing w:line="240" w:lineRule="auto"/>
              <w:rPr>
                <w:rFonts w:cs="Times New Roman"/>
                <w:sz w:val="26"/>
                <w:szCs w:val="26"/>
              </w:rPr>
            </w:pPr>
            <w:r w:rsidRPr="0010524A">
              <w:rPr>
                <w:rFonts w:cs="Times New Roman"/>
                <w:spacing w:val="-2"/>
                <w:sz w:val="26"/>
                <w:szCs w:val="26"/>
              </w:rPr>
              <w:t>Поиск информации о п</w:t>
            </w:r>
            <w:r w:rsidRPr="0010524A">
              <w:rPr>
                <w:rFonts w:cs="Times New Roman"/>
                <w:spacing w:val="-2"/>
                <w:sz w:val="26"/>
                <w:szCs w:val="26"/>
              </w:rPr>
              <w:t>о</w:t>
            </w:r>
            <w:r w:rsidRPr="0010524A">
              <w:rPr>
                <w:rFonts w:cs="Times New Roman"/>
                <w:spacing w:val="-2"/>
                <w:sz w:val="26"/>
                <w:szCs w:val="26"/>
              </w:rPr>
              <w:t>становках балетных спектаклей, гастролях российских балетных трупп за рубежом</w:t>
            </w:r>
            <w:r w:rsidRPr="0010524A">
              <w:rPr>
                <w:rFonts w:cs="Times New Roman"/>
                <w:sz w:val="26"/>
                <w:szCs w:val="26"/>
              </w:rPr>
              <w:t>.</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Посещение балетного спектакля (просмотр в видеозаписи). Характ</w:t>
            </w:r>
            <w:r w:rsidRPr="0010524A">
              <w:rPr>
                <w:rFonts w:cs="Times New Roman"/>
                <w:sz w:val="26"/>
                <w:szCs w:val="26"/>
              </w:rPr>
              <w:t>е</w:t>
            </w:r>
            <w:r w:rsidRPr="0010524A">
              <w:rPr>
                <w:rFonts w:cs="Times New Roman"/>
                <w:sz w:val="26"/>
                <w:szCs w:val="26"/>
              </w:rPr>
              <w:t>ристика отдельных м</w:t>
            </w:r>
            <w:r w:rsidRPr="0010524A">
              <w:rPr>
                <w:rFonts w:cs="Times New Roman"/>
                <w:sz w:val="26"/>
                <w:szCs w:val="26"/>
              </w:rPr>
              <w:t>у</w:t>
            </w:r>
            <w:r w:rsidRPr="0010524A">
              <w:rPr>
                <w:rFonts w:cs="Times New Roman"/>
                <w:sz w:val="26"/>
                <w:szCs w:val="26"/>
              </w:rPr>
              <w:t>зыкальных номеров и спектакля в целом.</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Исследовательские пр</w:t>
            </w:r>
            <w:r w:rsidRPr="0010524A">
              <w:rPr>
                <w:rFonts w:cs="Times New Roman"/>
                <w:sz w:val="26"/>
                <w:szCs w:val="26"/>
              </w:rPr>
              <w:t>о</w:t>
            </w:r>
            <w:r w:rsidRPr="0010524A">
              <w:rPr>
                <w:rFonts w:cs="Times New Roman"/>
                <w:sz w:val="26"/>
                <w:szCs w:val="26"/>
              </w:rPr>
              <w:t>екты, посвящённые и</w:t>
            </w:r>
            <w:r w:rsidRPr="0010524A">
              <w:rPr>
                <w:rFonts w:cs="Times New Roman"/>
                <w:sz w:val="26"/>
                <w:szCs w:val="26"/>
              </w:rPr>
              <w:t>с</w:t>
            </w:r>
            <w:r w:rsidRPr="0010524A">
              <w:rPr>
                <w:rFonts w:cs="Times New Roman"/>
                <w:sz w:val="26"/>
                <w:szCs w:val="26"/>
              </w:rPr>
              <w:t>тории создания знам</w:t>
            </w:r>
            <w:r w:rsidRPr="0010524A">
              <w:rPr>
                <w:rFonts w:cs="Times New Roman"/>
                <w:sz w:val="26"/>
                <w:szCs w:val="26"/>
              </w:rPr>
              <w:t>е</w:t>
            </w:r>
            <w:r w:rsidRPr="0010524A">
              <w:rPr>
                <w:rFonts w:cs="Times New Roman"/>
                <w:sz w:val="26"/>
                <w:szCs w:val="26"/>
              </w:rPr>
              <w:t>нитых балетов, творч</w:t>
            </w:r>
            <w:r w:rsidRPr="0010524A">
              <w:rPr>
                <w:rFonts w:cs="Times New Roman"/>
                <w:sz w:val="26"/>
                <w:szCs w:val="26"/>
              </w:rPr>
              <w:t>е</w:t>
            </w:r>
            <w:r w:rsidRPr="0010524A">
              <w:rPr>
                <w:rFonts w:cs="Times New Roman"/>
                <w:sz w:val="26"/>
                <w:szCs w:val="26"/>
              </w:rPr>
              <w:t>ской биографии балерин, танцовщиков, балетме</w:t>
            </w:r>
            <w:r w:rsidRPr="0010524A">
              <w:rPr>
                <w:rFonts w:cs="Times New Roman"/>
                <w:sz w:val="26"/>
                <w:szCs w:val="26"/>
              </w:rPr>
              <w:t>й</w:t>
            </w:r>
            <w:r w:rsidRPr="0010524A">
              <w:rPr>
                <w:rFonts w:cs="Times New Roman"/>
                <w:sz w:val="26"/>
                <w:szCs w:val="26"/>
              </w:rPr>
              <w:t>стеров.</w:t>
            </w:r>
          </w:p>
          <w:p w:rsidR="003C1ACC" w:rsidRPr="0010524A" w:rsidRDefault="003C1ACC" w:rsidP="00824864">
            <w:pPr>
              <w:pStyle w:val="af7"/>
              <w:spacing w:line="240" w:lineRule="auto"/>
              <w:rPr>
                <w:rFonts w:cs="Times New Roman"/>
                <w:sz w:val="26"/>
                <w:szCs w:val="26"/>
              </w:rPr>
            </w:pPr>
            <w:r w:rsidRPr="0010524A">
              <w:rPr>
                <w:rFonts w:cs="Times New Roman"/>
                <w:sz w:val="26"/>
                <w:szCs w:val="26"/>
              </w:rPr>
              <w:t>Съёмки любительского фильма (в технике тен</w:t>
            </w:r>
            <w:r w:rsidRPr="0010524A">
              <w:rPr>
                <w:rFonts w:cs="Times New Roman"/>
                <w:sz w:val="26"/>
                <w:szCs w:val="26"/>
              </w:rPr>
              <w:t>е</w:t>
            </w:r>
            <w:r w:rsidRPr="0010524A">
              <w:rPr>
                <w:rFonts w:cs="Times New Roman"/>
                <w:sz w:val="26"/>
                <w:szCs w:val="26"/>
              </w:rPr>
              <w:t>вого, кукольного театра, мультипликации и т. п.) на музыку какого-либо балета (фрагменты)</w:t>
            </w:r>
          </w:p>
        </w:tc>
      </w:tr>
      <w:tr w:rsidR="00416B7C" w:rsidRPr="0010524A" w:rsidTr="006A1406">
        <w:trPr>
          <w:trHeight w:val="59"/>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Д)</w:t>
            </w:r>
            <w:r w:rsidR="00770F65" w:rsidRPr="0010524A">
              <w:rPr>
                <w:rFonts w:cs="Times New Roman"/>
                <w:sz w:val="26"/>
                <w:szCs w:val="26"/>
              </w:rPr>
              <w:t xml:space="preserve"> </w:t>
            </w:r>
            <w:r w:rsidRPr="0010524A">
              <w:rPr>
                <w:rFonts w:cs="Times New Roman"/>
                <w:sz w:val="26"/>
                <w:szCs w:val="26"/>
              </w:rPr>
              <w:t>3—4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Русская испо</w:t>
            </w:r>
            <w:r w:rsidRPr="0010524A">
              <w:rPr>
                <w:rFonts w:cs="Times New Roman"/>
                <w:sz w:val="26"/>
                <w:szCs w:val="26"/>
              </w:rPr>
              <w:t>л</w:t>
            </w:r>
            <w:r w:rsidRPr="0010524A">
              <w:rPr>
                <w:rFonts w:cs="Times New Roman"/>
                <w:sz w:val="26"/>
                <w:szCs w:val="26"/>
              </w:rPr>
              <w:t>нительская школа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pacing w:val="-2"/>
                <w:sz w:val="26"/>
                <w:szCs w:val="26"/>
              </w:rPr>
              <w:t>Творчество выдающихся отечественных исполн</w:t>
            </w:r>
            <w:r w:rsidRPr="0010524A">
              <w:rPr>
                <w:rFonts w:cs="Times New Roman"/>
                <w:spacing w:val="-2"/>
                <w:sz w:val="26"/>
                <w:szCs w:val="26"/>
              </w:rPr>
              <w:t>и</w:t>
            </w:r>
            <w:r w:rsidRPr="0010524A">
              <w:rPr>
                <w:rFonts w:cs="Times New Roman"/>
                <w:spacing w:val="-2"/>
                <w:sz w:val="26"/>
                <w:szCs w:val="26"/>
              </w:rPr>
              <w:t>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0" w:type="auto"/>
          </w:tcPr>
          <w:p w:rsidR="00416B7C" w:rsidRPr="0010524A" w:rsidRDefault="00416B7C" w:rsidP="00824864">
            <w:pPr>
              <w:pStyle w:val="af7"/>
              <w:spacing w:line="240" w:lineRule="auto"/>
              <w:rPr>
                <w:rFonts w:cs="Times New Roman"/>
                <w:spacing w:val="-4"/>
                <w:sz w:val="26"/>
                <w:szCs w:val="26"/>
              </w:rPr>
            </w:pPr>
            <w:r w:rsidRPr="0010524A">
              <w:rPr>
                <w:rFonts w:cs="Times New Roman"/>
                <w:spacing w:val="-4"/>
                <w:sz w:val="26"/>
                <w:szCs w:val="26"/>
              </w:rPr>
              <w:t>Слушание одних и тех же произведений в исполн</w:t>
            </w:r>
            <w:r w:rsidRPr="0010524A">
              <w:rPr>
                <w:rFonts w:cs="Times New Roman"/>
                <w:spacing w:val="-4"/>
                <w:sz w:val="26"/>
                <w:szCs w:val="26"/>
              </w:rPr>
              <w:t>е</w:t>
            </w:r>
            <w:r w:rsidRPr="0010524A">
              <w:rPr>
                <w:rFonts w:cs="Times New Roman"/>
                <w:spacing w:val="-4"/>
                <w:sz w:val="26"/>
                <w:szCs w:val="26"/>
              </w:rPr>
              <w:t>нии разных музыкантов, оценка особенностей и</w:t>
            </w:r>
            <w:r w:rsidRPr="0010524A">
              <w:rPr>
                <w:rFonts w:cs="Times New Roman"/>
                <w:spacing w:val="-4"/>
                <w:sz w:val="26"/>
                <w:szCs w:val="26"/>
              </w:rPr>
              <w:t>н</w:t>
            </w:r>
            <w:r w:rsidRPr="0010524A">
              <w:rPr>
                <w:rFonts w:cs="Times New Roman"/>
                <w:spacing w:val="-4"/>
                <w:sz w:val="26"/>
                <w:szCs w:val="26"/>
              </w:rPr>
              <w:t>терпретации.</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Создание домашней ф</w:t>
            </w:r>
            <w:r w:rsidRPr="0010524A">
              <w:rPr>
                <w:rFonts w:cs="Times New Roman"/>
                <w:sz w:val="26"/>
                <w:szCs w:val="26"/>
              </w:rPr>
              <w:t>о</w:t>
            </w:r>
            <w:r w:rsidRPr="0010524A">
              <w:rPr>
                <w:rFonts w:cs="Times New Roman"/>
                <w:sz w:val="26"/>
                <w:szCs w:val="26"/>
              </w:rPr>
              <w:t>но- и видеотеки из п</w:t>
            </w:r>
            <w:r w:rsidRPr="0010524A">
              <w:rPr>
                <w:rFonts w:cs="Times New Roman"/>
                <w:sz w:val="26"/>
                <w:szCs w:val="26"/>
              </w:rPr>
              <w:t>о</w:t>
            </w:r>
            <w:r w:rsidRPr="0010524A">
              <w:rPr>
                <w:rFonts w:cs="Times New Roman"/>
                <w:sz w:val="26"/>
                <w:szCs w:val="26"/>
              </w:rPr>
              <w:t>нравившихся произвед</w:t>
            </w:r>
            <w:r w:rsidRPr="0010524A">
              <w:rPr>
                <w:rFonts w:cs="Times New Roman"/>
                <w:sz w:val="26"/>
                <w:szCs w:val="26"/>
              </w:rPr>
              <w:t>е</w:t>
            </w:r>
            <w:r w:rsidRPr="0010524A">
              <w:rPr>
                <w:rFonts w:cs="Times New Roman"/>
                <w:sz w:val="26"/>
                <w:szCs w:val="26"/>
              </w:rPr>
              <w:t>ний.</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Дискуссия на тему «И</w:t>
            </w:r>
            <w:r w:rsidRPr="0010524A">
              <w:rPr>
                <w:rFonts w:cs="Times New Roman"/>
                <w:sz w:val="26"/>
                <w:szCs w:val="26"/>
              </w:rPr>
              <w:t>с</w:t>
            </w:r>
            <w:r w:rsidRPr="0010524A">
              <w:rPr>
                <w:rFonts w:cs="Times New Roman"/>
                <w:sz w:val="26"/>
                <w:szCs w:val="26"/>
              </w:rPr>
              <w:t>полнитель — соавтор композитора».</w:t>
            </w:r>
          </w:p>
          <w:p w:rsidR="00416B7C" w:rsidRPr="0010524A" w:rsidRDefault="00416B7C"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Исследовательские пр</w:t>
            </w:r>
            <w:r w:rsidRPr="0010524A">
              <w:rPr>
                <w:rFonts w:cs="Times New Roman"/>
                <w:sz w:val="26"/>
                <w:szCs w:val="26"/>
              </w:rPr>
              <w:t>о</w:t>
            </w:r>
            <w:r w:rsidRPr="0010524A">
              <w:rPr>
                <w:rFonts w:cs="Times New Roman"/>
                <w:sz w:val="26"/>
                <w:szCs w:val="26"/>
              </w:rPr>
              <w:t>екты, посвящённые би</w:t>
            </w:r>
            <w:r w:rsidRPr="0010524A">
              <w:rPr>
                <w:rFonts w:cs="Times New Roman"/>
                <w:sz w:val="26"/>
                <w:szCs w:val="26"/>
              </w:rPr>
              <w:t>о</w:t>
            </w:r>
            <w:r w:rsidRPr="0010524A">
              <w:rPr>
                <w:rFonts w:cs="Times New Roman"/>
                <w:sz w:val="26"/>
                <w:szCs w:val="26"/>
              </w:rPr>
              <w:t>графиям известных от</w:t>
            </w:r>
            <w:r w:rsidRPr="0010524A">
              <w:rPr>
                <w:rFonts w:cs="Times New Roman"/>
                <w:sz w:val="26"/>
                <w:szCs w:val="26"/>
              </w:rPr>
              <w:t>е</w:t>
            </w:r>
            <w:r w:rsidRPr="0010524A">
              <w:rPr>
                <w:rFonts w:cs="Times New Roman"/>
                <w:sz w:val="26"/>
                <w:szCs w:val="26"/>
              </w:rPr>
              <w:t>чественных исполнит</w:t>
            </w:r>
            <w:r w:rsidRPr="0010524A">
              <w:rPr>
                <w:rFonts w:cs="Times New Roman"/>
                <w:sz w:val="26"/>
                <w:szCs w:val="26"/>
              </w:rPr>
              <w:t>е</w:t>
            </w:r>
            <w:r w:rsidRPr="0010524A">
              <w:rPr>
                <w:rFonts w:cs="Times New Roman"/>
                <w:sz w:val="26"/>
                <w:szCs w:val="26"/>
              </w:rPr>
              <w:t>лей классической музыки</w:t>
            </w:r>
          </w:p>
        </w:tc>
      </w:tr>
      <w:tr w:rsidR="00416B7C" w:rsidRPr="0010524A" w:rsidTr="006A1406">
        <w:trPr>
          <w:trHeight w:val="1458"/>
        </w:trPr>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lastRenderedPageBreak/>
              <w:t>Е)</w:t>
            </w:r>
            <w:r w:rsidR="00770F65" w:rsidRPr="0010524A">
              <w:rPr>
                <w:rFonts w:cs="Times New Roman"/>
                <w:sz w:val="26"/>
                <w:szCs w:val="26"/>
              </w:rPr>
              <w:t xml:space="preserve"> </w:t>
            </w:r>
            <w:r w:rsidRPr="0010524A">
              <w:rPr>
                <w:rFonts w:cs="Times New Roman"/>
                <w:sz w:val="26"/>
                <w:szCs w:val="26"/>
              </w:rPr>
              <w:t>3—4 уче</w:t>
            </w:r>
            <w:r w:rsidRPr="0010524A">
              <w:rPr>
                <w:rFonts w:cs="Times New Roman"/>
                <w:sz w:val="26"/>
                <w:szCs w:val="26"/>
              </w:rPr>
              <w:t>б</w:t>
            </w:r>
            <w:r w:rsidRPr="0010524A">
              <w:rPr>
                <w:rFonts w:cs="Times New Roman"/>
                <w:sz w:val="26"/>
                <w:szCs w:val="26"/>
              </w:rPr>
              <w:t>ных ч</w:t>
            </w:r>
            <w:r w:rsidRPr="0010524A">
              <w:rPr>
                <w:rFonts w:cs="Times New Roman"/>
                <w:sz w:val="26"/>
                <w:szCs w:val="26"/>
              </w:rPr>
              <w:t>а</w:t>
            </w:r>
            <w:r w:rsidRPr="0010524A">
              <w:rPr>
                <w:rFonts w:cs="Times New Roman"/>
                <w:sz w:val="26"/>
                <w:szCs w:val="26"/>
              </w:rPr>
              <w:t>са</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Русская муз</w:t>
            </w:r>
            <w:r w:rsidRPr="0010524A">
              <w:rPr>
                <w:rFonts w:cs="Times New Roman"/>
                <w:sz w:val="26"/>
                <w:szCs w:val="26"/>
              </w:rPr>
              <w:t>ы</w:t>
            </w:r>
            <w:r w:rsidRPr="0010524A">
              <w:rPr>
                <w:rFonts w:cs="Times New Roman"/>
                <w:sz w:val="26"/>
                <w:szCs w:val="26"/>
              </w:rPr>
              <w:t>ка — взгляд в будущее</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Идея светомузыки. Ми</w:t>
            </w:r>
            <w:r w:rsidRPr="0010524A">
              <w:rPr>
                <w:rFonts w:cs="Times New Roman"/>
                <w:sz w:val="26"/>
                <w:szCs w:val="26"/>
              </w:rPr>
              <w:t>с</w:t>
            </w:r>
            <w:r w:rsidRPr="0010524A">
              <w:rPr>
                <w:rFonts w:cs="Times New Roman"/>
                <w:sz w:val="26"/>
                <w:szCs w:val="26"/>
              </w:rPr>
              <w:t>терии А. Н. Скрябина. Терменвокс, синтезатор Е. Мурзина, электронная музыка (на при</w:t>
            </w:r>
            <w:r w:rsidR="002C7FE1" w:rsidRPr="0010524A">
              <w:rPr>
                <w:rFonts w:cs="Times New Roman"/>
                <w:sz w:val="26"/>
                <w:szCs w:val="26"/>
              </w:rPr>
              <w:t>мере творчества А. Г. Шнитке, Э. Н. Артемьева и др.)</w:t>
            </w:r>
          </w:p>
        </w:tc>
        <w:tc>
          <w:tcPr>
            <w:tcW w:w="0" w:type="auto"/>
          </w:tcPr>
          <w:p w:rsidR="00416B7C" w:rsidRPr="0010524A" w:rsidRDefault="00416B7C" w:rsidP="00824864">
            <w:pPr>
              <w:pStyle w:val="af7"/>
              <w:spacing w:line="240" w:lineRule="auto"/>
              <w:rPr>
                <w:rFonts w:cs="Times New Roman"/>
                <w:sz w:val="26"/>
                <w:szCs w:val="26"/>
              </w:rPr>
            </w:pPr>
            <w:r w:rsidRPr="0010524A">
              <w:rPr>
                <w:rFonts w:cs="Times New Roman"/>
                <w:sz w:val="26"/>
                <w:szCs w:val="26"/>
              </w:rPr>
              <w:t>Знакомство с музыкой отечественных композ</w:t>
            </w:r>
            <w:r w:rsidRPr="0010524A">
              <w:rPr>
                <w:rFonts w:cs="Times New Roman"/>
                <w:sz w:val="26"/>
                <w:szCs w:val="26"/>
              </w:rPr>
              <w:t>и</w:t>
            </w:r>
            <w:r w:rsidRPr="0010524A">
              <w:rPr>
                <w:rFonts w:cs="Times New Roman"/>
                <w:sz w:val="26"/>
                <w:szCs w:val="26"/>
              </w:rPr>
              <w:t>торов XX века, эстетич</w:t>
            </w:r>
            <w:r w:rsidRPr="0010524A">
              <w:rPr>
                <w:rFonts w:cs="Times New Roman"/>
                <w:sz w:val="26"/>
                <w:szCs w:val="26"/>
              </w:rPr>
              <w:t>е</w:t>
            </w:r>
            <w:r w:rsidRPr="0010524A">
              <w:rPr>
                <w:rFonts w:cs="Times New Roman"/>
                <w:sz w:val="26"/>
                <w:szCs w:val="26"/>
              </w:rPr>
              <w:t>скими и технологич</w:t>
            </w:r>
            <w:r w:rsidRPr="0010524A">
              <w:rPr>
                <w:rFonts w:cs="Times New Roman"/>
                <w:sz w:val="26"/>
                <w:szCs w:val="26"/>
              </w:rPr>
              <w:t>е</w:t>
            </w:r>
            <w:r w:rsidRPr="0010524A">
              <w:rPr>
                <w:rFonts w:cs="Times New Roman"/>
                <w:sz w:val="26"/>
                <w:szCs w:val="26"/>
              </w:rPr>
              <w:t>скими идеями по расш</w:t>
            </w:r>
            <w:r w:rsidRPr="0010524A">
              <w:rPr>
                <w:rFonts w:cs="Times New Roman"/>
                <w:sz w:val="26"/>
                <w:szCs w:val="26"/>
              </w:rPr>
              <w:t>и</w:t>
            </w:r>
            <w:r w:rsidRPr="0010524A">
              <w:rPr>
                <w:rFonts w:cs="Times New Roman"/>
                <w:sz w:val="26"/>
                <w:szCs w:val="26"/>
              </w:rPr>
              <w:t>рению возможностей и средств музыкального искусства.</w:t>
            </w:r>
          </w:p>
          <w:p w:rsidR="00416B7C" w:rsidRPr="0010524A" w:rsidRDefault="00416B7C" w:rsidP="00824864">
            <w:pPr>
              <w:pStyle w:val="af7"/>
              <w:spacing w:line="240" w:lineRule="auto"/>
              <w:rPr>
                <w:rFonts w:cs="Times New Roman"/>
                <w:sz w:val="26"/>
                <w:szCs w:val="26"/>
              </w:rPr>
            </w:pPr>
            <w:r w:rsidRPr="0010524A">
              <w:rPr>
                <w:rFonts w:cs="Times New Roman"/>
                <w:sz w:val="26"/>
                <w:szCs w:val="26"/>
              </w:rPr>
              <w:t>Слушание образцов электронной музыки. Дискуссия о значении технических средств в создании современной музыки.</w:t>
            </w:r>
          </w:p>
          <w:p w:rsidR="002C7FE1" w:rsidRPr="0010524A" w:rsidRDefault="002C7FE1" w:rsidP="00824864">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2C7FE1" w:rsidRPr="0010524A" w:rsidRDefault="002C7FE1" w:rsidP="00824864">
            <w:pPr>
              <w:pStyle w:val="af7"/>
              <w:spacing w:line="240" w:lineRule="auto"/>
              <w:rPr>
                <w:rFonts w:cs="Times New Roman"/>
                <w:sz w:val="26"/>
                <w:szCs w:val="26"/>
              </w:rPr>
            </w:pPr>
            <w:r w:rsidRPr="0010524A">
              <w:rPr>
                <w:rFonts w:cs="Times New Roman"/>
                <w:sz w:val="26"/>
                <w:szCs w:val="26"/>
              </w:rPr>
              <w:t>Исследовательские пр</w:t>
            </w:r>
            <w:r w:rsidRPr="0010524A">
              <w:rPr>
                <w:rFonts w:cs="Times New Roman"/>
                <w:sz w:val="26"/>
                <w:szCs w:val="26"/>
              </w:rPr>
              <w:t>о</w:t>
            </w:r>
            <w:r w:rsidRPr="0010524A">
              <w:rPr>
                <w:rFonts w:cs="Times New Roman"/>
                <w:sz w:val="26"/>
                <w:szCs w:val="26"/>
              </w:rPr>
              <w:t>екты, посвящённые ра</w:t>
            </w:r>
            <w:r w:rsidRPr="0010524A">
              <w:rPr>
                <w:rFonts w:cs="Times New Roman"/>
                <w:sz w:val="26"/>
                <w:szCs w:val="26"/>
              </w:rPr>
              <w:t>з</w:t>
            </w:r>
            <w:r w:rsidRPr="0010524A">
              <w:rPr>
                <w:rFonts w:cs="Times New Roman"/>
                <w:sz w:val="26"/>
                <w:szCs w:val="26"/>
              </w:rPr>
              <w:t>витию музыкальной электроники в России.</w:t>
            </w:r>
          </w:p>
          <w:p w:rsidR="002C7FE1" w:rsidRPr="0010524A" w:rsidRDefault="002C7FE1" w:rsidP="00824864">
            <w:pPr>
              <w:pStyle w:val="af7"/>
              <w:spacing w:line="240" w:lineRule="auto"/>
              <w:rPr>
                <w:rFonts w:cs="Times New Roman"/>
                <w:sz w:val="26"/>
                <w:szCs w:val="26"/>
              </w:rPr>
            </w:pPr>
            <w:r w:rsidRPr="0010524A">
              <w:rPr>
                <w:rFonts w:cs="Times New Roman"/>
                <w:sz w:val="26"/>
                <w:szCs w:val="26"/>
              </w:rPr>
              <w:t>Импровизация, сочин</w:t>
            </w:r>
            <w:r w:rsidRPr="0010524A">
              <w:rPr>
                <w:rFonts w:cs="Times New Roman"/>
                <w:sz w:val="26"/>
                <w:szCs w:val="26"/>
              </w:rPr>
              <w:t>е</w:t>
            </w:r>
            <w:r w:rsidRPr="0010524A">
              <w:rPr>
                <w:rFonts w:cs="Times New Roman"/>
                <w:sz w:val="26"/>
                <w:szCs w:val="26"/>
              </w:rPr>
              <w:t>ние музыки с помощью цифровых устройств, программных продуктов и электронных гаджетов</w:t>
            </w:r>
          </w:p>
        </w:tc>
      </w:tr>
    </w:tbl>
    <w:p w:rsidR="00416B7C" w:rsidRPr="0010524A" w:rsidRDefault="00416B7C" w:rsidP="00B82670">
      <w:pPr>
        <w:pStyle w:val="a8"/>
        <w:spacing w:line="240" w:lineRule="auto"/>
        <w:ind w:firstLine="680"/>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6 «Образы русской и европейской духовной музыки»</w:t>
      </w:r>
    </w:p>
    <w:tbl>
      <w:tblPr>
        <w:tblStyle w:val="aff3"/>
        <w:tblW w:w="0" w:type="auto"/>
        <w:tblLook w:val="0000"/>
      </w:tblPr>
      <w:tblGrid>
        <w:gridCol w:w="1224"/>
        <w:gridCol w:w="1926"/>
        <w:gridCol w:w="2778"/>
        <w:gridCol w:w="3502"/>
      </w:tblGrid>
      <w:tr w:rsidR="00416B7C" w:rsidRPr="0010524A" w:rsidTr="006A1406">
        <w:trPr>
          <w:trHeight w:val="59"/>
        </w:trPr>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Храмовый синтез и</w:t>
            </w:r>
            <w:r w:rsidRPr="0010524A">
              <w:rPr>
                <w:rFonts w:cs="Times New Roman"/>
                <w:sz w:val="26"/>
                <w:szCs w:val="26"/>
              </w:rPr>
              <w:t>с</w:t>
            </w:r>
            <w:r w:rsidRPr="0010524A">
              <w:rPr>
                <w:rFonts w:cs="Times New Roman"/>
                <w:sz w:val="26"/>
                <w:szCs w:val="26"/>
              </w:rPr>
              <w:t xml:space="preserve">кусств </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православного и католического б</w:t>
            </w:r>
            <w:r w:rsidRPr="0010524A">
              <w:rPr>
                <w:rFonts w:cs="Times New Roman"/>
                <w:sz w:val="26"/>
                <w:szCs w:val="26"/>
              </w:rPr>
              <w:t>о</w:t>
            </w:r>
            <w:r w:rsidRPr="0010524A">
              <w:rPr>
                <w:rFonts w:cs="Times New Roman"/>
                <w:sz w:val="26"/>
                <w:szCs w:val="26"/>
              </w:rPr>
              <w:t>гослужения (колокола, пение a capella / пение в</w:t>
            </w:r>
            <w:r w:rsidR="003C1ACC" w:rsidRPr="0010524A">
              <w:rPr>
                <w:rFonts w:cs="Times New Roman"/>
                <w:sz w:val="26"/>
                <w:szCs w:val="26"/>
              </w:rPr>
              <w:t xml:space="preserve"> сопровождении о</w:t>
            </w:r>
            <w:r w:rsidR="003C1ACC" w:rsidRPr="0010524A">
              <w:rPr>
                <w:rFonts w:cs="Times New Roman"/>
                <w:sz w:val="26"/>
                <w:szCs w:val="26"/>
              </w:rPr>
              <w:t>р</w:t>
            </w:r>
            <w:r w:rsidR="003C1ACC" w:rsidRPr="0010524A">
              <w:rPr>
                <w:rFonts w:cs="Times New Roman"/>
                <w:sz w:val="26"/>
                <w:szCs w:val="26"/>
              </w:rPr>
              <w:t>гана). Основные жа</w:t>
            </w:r>
            <w:r w:rsidR="003C1ACC" w:rsidRPr="0010524A">
              <w:rPr>
                <w:rFonts w:cs="Times New Roman"/>
                <w:sz w:val="26"/>
                <w:szCs w:val="26"/>
              </w:rPr>
              <w:t>н</w:t>
            </w:r>
            <w:r w:rsidR="003C1ACC" w:rsidRPr="0010524A">
              <w:rPr>
                <w:rFonts w:cs="Times New Roman"/>
                <w:sz w:val="26"/>
                <w:szCs w:val="26"/>
              </w:rPr>
              <w:t>ры, традиции. Образы Христа, Богородицы, Рождества, Воскрес</w:t>
            </w:r>
            <w:r w:rsidR="003C1ACC" w:rsidRPr="0010524A">
              <w:rPr>
                <w:rFonts w:cs="Times New Roman"/>
                <w:sz w:val="26"/>
                <w:szCs w:val="26"/>
              </w:rPr>
              <w:t>е</w:t>
            </w:r>
            <w:r w:rsidR="003C1ACC" w:rsidRPr="0010524A">
              <w:rPr>
                <w:rFonts w:cs="Times New Roman"/>
                <w:sz w:val="26"/>
                <w:szCs w:val="26"/>
              </w:rPr>
              <w:t>ния</w:t>
            </w:r>
          </w:p>
        </w:tc>
        <w:tc>
          <w:tcPr>
            <w:tcW w:w="0" w:type="auto"/>
          </w:tcPr>
          <w:p w:rsidR="003C1ACC" w:rsidRPr="0010524A" w:rsidRDefault="00416B7C" w:rsidP="000C398C">
            <w:pPr>
              <w:pStyle w:val="af7"/>
              <w:spacing w:line="240" w:lineRule="auto"/>
              <w:rPr>
                <w:rFonts w:cs="Times New Roman"/>
                <w:sz w:val="26"/>
                <w:szCs w:val="26"/>
              </w:rPr>
            </w:pPr>
            <w:r w:rsidRPr="0010524A">
              <w:rPr>
                <w:rFonts w:cs="Times New Roman"/>
                <w:sz w:val="26"/>
                <w:szCs w:val="26"/>
              </w:rPr>
              <w:t>Повторение, обобщение и систематизация знаний о христианской культуре з</w:t>
            </w:r>
            <w:r w:rsidRPr="0010524A">
              <w:rPr>
                <w:rFonts w:cs="Times New Roman"/>
                <w:sz w:val="26"/>
                <w:szCs w:val="26"/>
              </w:rPr>
              <w:t>а</w:t>
            </w:r>
            <w:r w:rsidRPr="0010524A">
              <w:rPr>
                <w:rFonts w:cs="Times New Roman"/>
                <w:sz w:val="26"/>
                <w:szCs w:val="26"/>
              </w:rPr>
              <w:t>падноевропейской традиции и русского православия, п</w:t>
            </w:r>
            <w:r w:rsidRPr="0010524A">
              <w:rPr>
                <w:rFonts w:cs="Times New Roman"/>
                <w:sz w:val="26"/>
                <w:szCs w:val="26"/>
              </w:rPr>
              <w:t>о</w:t>
            </w:r>
            <w:r w:rsidRPr="0010524A">
              <w:rPr>
                <w:rFonts w:cs="Times New Roman"/>
                <w:sz w:val="26"/>
                <w:szCs w:val="26"/>
              </w:rPr>
              <w:t>лученных на уроках музыки и ОРКСЭ в начальной школе. Осознание единства музыки со словом, живописью, скульптурой, архитектурой как сочетания разных пр</w:t>
            </w:r>
            <w:r w:rsidRPr="0010524A">
              <w:rPr>
                <w:rFonts w:cs="Times New Roman"/>
                <w:sz w:val="26"/>
                <w:szCs w:val="26"/>
              </w:rPr>
              <w:t>о</w:t>
            </w:r>
            <w:r w:rsidRPr="0010524A">
              <w:rPr>
                <w:rFonts w:cs="Times New Roman"/>
                <w:sz w:val="26"/>
                <w:szCs w:val="26"/>
              </w:rPr>
              <w:t>явлений единого</w:t>
            </w:r>
            <w:r w:rsidR="003C1ACC" w:rsidRPr="0010524A">
              <w:rPr>
                <w:rFonts w:cs="Times New Roman"/>
                <w:sz w:val="26"/>
                <w:szCs w:val="26"/>
              </w:rPr>
              <w:t xml:space="preserve"> мирово</w:t>
            </w:r>
            <w:r w:rsidR="003C1ACC" w:rsidRPr="0010524A">
              <w:rPr>
                <w:rFonts w:cs="Times New Roman"/>
                <w:sz w:val="26"/>
                <w:szCs w:val="26"/>
              </w:rPr>
              <w:t>з</w:t>
            </w:r>
            <w:r w:rsidR="003C1ACC" w:rsidRPr="0010524A">
              <w:rPr>
                <w:rFonts w:cs="Times New Roman"/>
                <w:sz w:val="26"/>
                <w:szCs w:val="26"/>
              </w:rPr>
              <w:lastRenderedPageBreak/>
              <w:t>зрения, основной идеи хр</w:t>
            </w:r>
            <w:r w:rsidR="003C1ACC" w:rsidRPr="0010524A">
              <w:rPr>
                <w:rFonts w:cs="Times New Roman"/>
                <w:sz w:val="26"/>
                <w:szCs w:val="26"/>
              </w:rPr>
              <w:t>и</w:t>
            </w:r>
            <w:r w:rsidR="003C1ACC" w:rsidRPr="0010524A">
              <w:rPr>
                <w:rFonts w:cs="Times New Roman"/>
                <w:sz w:val="26"/>
                <w:szCs w:val="26"/>
              </w:rPr>
              <w:t>стианства.</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Определение сходства и различия элементов разных видов искусства (музыки, живописи, архитектуры), относящихся:</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 к русской православной традиции;</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 западноевропейской хр</w:t>
            </w:r>
            <w:r w:rsidRPr="0010524A">
              <w:rPr>
                <w:rFonts w:cs="Times New Roman"/>
                <w:sz w:val="26"/>
                <w:szCs w:val="26"/>
              </w:rPr>
              <w:t>и</w:t>
            </w:r>
            <w:r w:rsidRPr="0010524A">
              <w:rPr>
                <w:rFonts w:cs="Times New Roman"/>
                <w:sz w:val="26"/>
                <w:szCs w:val="26"/>
              </w:rPr>
              <w:t>стианской традиции;</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 другим конфессиям (по выбору учителя).</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Исполнение вокальных пр</w:t>
            </w:r>
            <w:r w:rsidRPr="0010524A">
              <w:rPr>
                <w:rFonts w:cs="Times New Roman"/>
                <w:sz w:val="26"/>
                <w:szCs w:val="26"/>
              </w:rPr>
              <w:t>о</w:t>
            </w:r>
            <w:r w:rsidRPr="0010524A">
              <w:rPr>
                <w:rFonts w:cs="Times New Roman"/>
                <w:sz w:val="26"/>
                <w:szCs w:val="26"/>
              </w:rPr>
              <w:t>изведений, связанных с р</w:t>
            </w:r>
            <w:r w:rsidRPr="0010524A">
              <w:rPr>
                <w:rFonts w:cs="Times New Roman"/>
                <w:sz w:val="26"/>
                <w:szCs w:val="26"/>
              </w:rPr>
              <w:t>е</w:t>
            </w:r>
            <w:r w:rsidRPr="0010524A">
              <w:rPr>
                <w:rFonts w:cs="Times New Roman"/>
                <w:sz w:val="26"/>
                <w:szCs w:val="26"/>
              </w:rPr>
              <w:t>лигиозной традицией, пер</w:t>
            </w:r>
            <w:r w:rsidRPr="0010524A">
              <w:rPr>
                <w:rFonts w:cs="Times New Roman"/>
                <w:sz w:val="26"/>
                <w:szCs w:val="26"/>
              </w:rPr>
              <w:t>е</w:t>
            </w:r>
            <w:r w:rsidRPr="0010524A">
              <w:rPr>
                <w:rFonts w:cs="Times New Roman"/>
                <w:sz w:val="26"/>
                <w:szCs w:val="26"/>
              </w:rPr>
              <w:t>кликающихся с ней по тем</w:t>
            </w:r>
            <w:r w:rsidRPr="0010524A">
              <w:rPr>
                <w:rFonts w:cs="Times New Roman"/>
                <w:sz w:val="26"/>
                <w:szCs w:val="26"/>
              </w:rPr>
              <w:t>а</w:t>
            </w:r>
            <w:r w:rsidRPr="0010524A">
              <w:rPr>
                <w:rFonts w:cs="Times New Roman"/>
                <w:sz w:val="26"/>
                <w:szCs w:val="26"/>
              </w:rPr>
              <w:t>тике.</w:t>
            </w:r>
          </w:p>
          <w:p w:rsidR="003C1ACC" w:rsidRPr="0010524A" w:rsidRDefault="003C1ACC"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416B7C" w:rsidRPr="0010524A" w:rsidRDefault="003C1ACC" w:rsidP="000C398C">
            <w:pPr>
              <w:pStyle w:val="af7"/>
              <w:spacing w:line="240" w:lineRule="auto"/>
              <w:rPr>
                <w:rFonts w:cs="Times New Roman"/>
                <w:sz w:val="26"/>
                <w:szCs w:val="26"/>
              </w:rPr>
            </w:pPr>
            <w:r w:rsidRPr="0010524A">
              <w:rPr>
                <w:rFonts w:cs="Times New Roman"/>
                <w:sz w:val="26"/>
                <w:szCs w:val="26"/>
              </w:rPr>
              <w:t>Посещение концерта духо</w:t>
            </w:r>
            <w:r w:rsidRPr="0010524A">
              <w:rPr>
                <w:rFonts w:cs="Times New Roman"/>
                <w:sz w:val="26"/>
                <w:szCs w:val="26"/>
              </w:rPr>
              <w:t>в</w:t>
            </w:r>
            <w:r w:rsidRPr="0010524A">
              <w:rPr>
                <w:rFonts w:cs="Times New Roman"/>
                <w:sz w:val="26"/>
                <w:szCs w:val="26"/>
              </w:rPr>
              <w:t>ной музыки</w:t>
            </w:r>
          </w:p>
        </w:tc>
      </w:tr>
      <w:tr w:rsidR="00416B7C" w:rsidRPr="0010524A" w:rsidTr="006A1406">
        <w:trPr>
          <w:trHeight w:val="2007"/>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Б)</w:t>
            </w:r>
            <w:r w:rsidR="00770F65" w:rsidRPr="0010524A">
              <w:rPr>
                <w:rFonts w:cs="Times New Roman"/>
                <w:sz w:val="26"/>
                <w:szCs w:val="26"/>
              </w:rPr>
              <w:t xml:space="preserve"> </w:t>
            </w:r>
            <w:r w:rsidRPr="0010524A">
              <w:rPr>
                <w:rFonts w:cs="Times New Roman"/>
                <w:sz w:val="26"/>
                <w:szCs w:val="26"/>
              </w:rPr>
              <w:t>4—6 учебных часов</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Развитие це</w:t>
            </w:r>
            <w:r w:rsidRPr="0010524A">
              <w:rPr>
                <w:rFonts w:cs="Times New Roman"/>
                <w:sz w:val="26"/>
                <w:szCs w:val="26"/>
              </w:rPr>
              <w:t>р</w:t>
            </w:r>
            <w:r w:rsidRPr="0010524A">
              <w:rPr>
                <w:rFonts w:cs="Times New Roman"/>
                <w:sz w:val="26"/>
                <w:szCs w:val="26"/>
              </w:rPr>
              <w:t xml:space="preserve">ковной музыки </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Европейская музыка религиозной традиции (григорианский хорал, изобретение нотной записи Гвидо д’Ареццо, проте</w:t>
            </w:r>
            <w:r w:rsidRPr="0010524A">
              <w:rPr>
                <w:rFonts w:cs="Times New Roman"/>
                <w:sz w:val="26"/>
                <w:szCs w:val="26"/>
              </w:rPr>
              <w:t>с</w:t>
            </w:r>
            <w:r w:rsidRPr="0010524A">
              <w:rPr>
                <w:rFonts w:cs="Times New Roman"/>
                <w:sz w:val="26"/>
                <w:szCs w:val="26"/>
              </w:rPr>
              <w:t>тантский хорал).</w:t>
            </w:r>
          </w:p>
          <w:p w:rsidR="003C1ACC" w:rsidRPr="0010524A" w:rsidRDefault="00416B7C" w:rsidP="000C398C">
            <w:pPr>
              <w:pStyle w:val="af7"/>
              <w:spacing w:line="240" w:lineRule="auto"/>
              <w:rPr>
                <w:rFonts w:cs="Times New Roman"/>
                <w:sz w:val="26"/>
                <w:szCs w:val="26"/>
              </w:rPr>
            </w:pPr>
            <w:r w:rsidRPr="0010524A">
              <w:rPr>
                <w:rFonts w:cs="Times New Roman"/>
                <w:sz w:val="26"/>
                <w:szCs w:val="26"/>
              </w:rPr>
              <w:t>Русская музы</w:t>
            </w:r>
            <w:r w:rsidR="003C1ACC" w:rsidRPr="0010524A">
              <w:rPr>
                <w:rFonts w:cs="Times New Roman"/>
                <w:sz w:val="26"/>
                <w:szCs w:val="26"/>
              </w:rPr>
              <w:t>ка рел</w:t>
            </w:r>
            <w:r w:rsidR="003C1ACC" w:rsidRPr="0010524A">
              <w:rPr>
                <w:rFonts w:cs="Times New Roman"/>
                <w:sz w:val="26"/>
                <w:szCs w:val="26"/>
              </w:rPr>
              <w:t>и</w:t>
            </w:r>
            <w:r w:rsidR="003C1ACC" w:rsidRPr="0010524A">
              <w:rPr>
                <w:rFonts w:cs="Times New Roman"/>
                <w:sz w:val="26"/>
                <w:szCs w:val="26"/>
              </w:rPr>
              <w:t>гиозной традиции (знаменный распев, крюковая запись, па</w:t>
            </w:r>
            <w:r w:rsidR="003C1ACC" w:rsidRPr="0010524A">
              <w:rPr>
                <w:rFonts w:cs="Times New Roman"/>
                <w:sz w:val="26"/>
                <w:szCs w:val="26"/>
              </w:rPr>
              <w:t>р</w:t>
            </w:r>
            <w:r w:rsidR="003C1ACC" w:rsidRPr="0010524A">
              <w:rPr>
                <w:rFonts w:cs="Times New Roman"/>
                <w:sz w:val="26"/>
                <w:szCs w:val="26"/>
              </w:rPr>
              <w:t>тесное пение).</w:t>
            </w:r>
          </w:p>
          <w:p w:rsidR="00416B7C" w:rsidRPr="0010524A" w:rsidRDefault="003C1ACC" w:rsidP="000C398C">
            <w:pPr>
              <w:pStyle w:val="af7"/>
              <w:spacing w:line="240" w:lineRule="auto"/>
              <w:rPr>
                <w:rFonts w:cs="Times New Roman"/>
                <w:sz w:val="26"/>
                <w:szCs w:val="26"/>
              </w:rPr>
            </w:pPr>
            <w:r w:rsidRPr="0010524A">
              <w:rPr>
                <w:rFonts w:cs="Times New Roman"/>
                <w:sz w:val="26"/>
                <w:szCs w:val="26"/>
              </w:rPr>
              <w:t>Полифония в западной и русской духовной музыке. Жанры: ка</w:t>
            </w:r>
            <w:r w:rsidRPr="0010524A">
              <w:rPr>
                <w:rFonts w:cs="Times New Roman"/>
                <w:sz w:val="26"/>
                <w:szCs w:val="26"/>
              </w:rPr>
              <w:t>н</w:t>
            </w:r>
            <w:r w:rsidRPr="0010524A">
              <w:rPr>
                <w:rFonts w:cs="Times New Roman"/>
                <w:sz w:val="26"/>
                <w:szCs w:val="26"/>
              </w:rPr>
              <w:t>тата, духовный ко</w:t>
            </w:r>
            <w:r w:rsidRPr="0010524A">
              <w:rPr>
                <w:rFonts w:cs="Times New Roman"/>
                <w:sz w:val="26"/>
                <w:szCs w:val="26"/>
              </w:rPr>
              <w:t>н</w:t>
            </w:r>
            <w:r w:rsidRPr="0010524A">
              <w:rPr>
                <w:rFonts w:cs="Times New Roman"/>
                <w:sz w:val="26"/>
                <w:szCs w:val="26"/>
              </w:rPr>
              <w:t>церт, реквием</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историей во</w:t>
            </w:r>
            <w:r w:rsidRPr="0010524A">
              <w:rPr>
                <w:rFonts w:cs="Times New Roman"/>
                <w:sz w:val="26"/>
                <w:szCs w:val="26"/>
              </w:rPr>
              <w:t>з</w:t>
            </w:r>
            <w:r w:rsidRPr="0010524A">
              <w:rPr>
                <w:rFonts w:cs="Times New Roman"/>
                <w:sz w:val="26"/>
                <w:szCs w:val="26"/>
              </w:rPr>
              <w:t>никновения нотной записи. Сравнение нотаций религ</w:t>
            </w:r>
            <w:r w:rsidRPr="0010524A">
              <w:rPr>
                <w:rFonts w:cs="Times New Roman"/>
                <w:sz w:val="26"/>
                <w:szCs w:val="26"/>
              </w:rPr>
              <w:t>и</w:t>
            </w:r>
            <w:r w:rsidRPr="0010524A">
              <w:rPr>
                <w:rFonts w:cs="Times New Roman"/>
                <w:sz w:val="26"/>
                <w:szCs w:val="26"/>
              </w:rPr>
              <w:t>озной музыки разных тр</w:t>
            </w:r>
            <w:r w:rsidRPr="0010524A">
              <w:rPr>
                <w:rFonts w:cs="Times New Roman"/>
                <w:sz w:val="26"/>
                <w:szCs w:val="26"/>
              </w:rPr>
              <w:t>а</w:t>
            </w:r>
            <w:r w:rsidRPr="0010524A">
              <w:rPr>
                <w:rFonts w:cs="Times New Roman"/>
                <w:sz w:val="26"/>
                <w:szCs w:val="26"/>
              </w:rPr>
              <w:t>диций (григорианский хорал, знаменный распев, совр</w:t>
            </w:r>
            <w:r w:rsidRPr="0010524A">
              <w:rPr>
                <w:rFonts w:cs="Times New Roman"/>
                <w:sz w:val="26"/>
                <w:szCs w:val="26"/>
              </w:rPr>
              <w:t>е</w:t>
            </w:r>
            <w:r w:rsidRPr="0010524A">
              <w:rPr>
                <w:rFonts w:cs="Times New Roman"/>
                <w:sz w:val="26"/>
                <w:szCs w:val="26"/>
              </w:rPr>
              <w:t>менные ноты).</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образцами (фрагментами) средневек</w:t>
            </w:r>
            <w:r w:rsidRPr="0010524A">
              <w:rPr>
                <w:rFonts w:cs="Times New Roman"/>
                <w:sz w:val="26"/>
                <w:szCs w:val="26"/>
              </w:rPr>
              <w:t>о</w:t>
            </w:r>
            <w:r w:rsidRPr="0010524A">
              <w:rPr>
                <w:rFonts w:cs="Times New Roman"/>
                <w:sz w:val="26"/>
                <w:szCs w:val="26"/>
              </w:rPr>
              <w:t>вых церковных распевов (одноголосие).</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Слушание духовной музыки. Определение на слух:</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 состава исполнителей;</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 типа фактуры (хоральный склад, полифония);</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 принадлежности к ру</w:t>
            </w:r>
            <w:r w:rsidRPr="0010524A">
              <w:rPr>
                <w:rFonts w:cs="Times New Roman"/>
                <w:sz w:val="26"/>
                <w:szCs w:val="26"/>
              </w:rPr>
              <w:t>с</w:t>
            </w:r>
            <w:r w:rsidRPr="0010524A">
              <w:rPr>
                <w:rFonts w:cs="Times New Roman"/>
                <w:sz w:val="26"/>
                <w:szCs w:val="26"/>
              </w:rPr>
              <w:t>ской или западноевропе</w:t>
            </w:r>
            <w:r w:rsidRPr="0010524A">
              <w:rPr>
                <w:rFonts w:cs="Times New Roman"/>
                <w:sz w:val="26"/>
                <w:szCs w:val="26"/>
              </w:rPr>
              <w:t>й</w:t>
            </w:r>
            <w:r w:rsidRPr="0010524A">
              <w:rPr>
                <w:rFonts w:cs="Times New Roman"/>
                <w:sz w:val="26"/>
                <w:szCs w:val="26"/>
              </w:rPr>
              <w:t>ской религиозной традиции.</w:t>
            </w:r>
          </w:p>
          <w:p w:rsidR="003C1ACC" w:rsidRPr="0010524A" w:rsidRDefault="003C1ACC"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r w:rsidRPr="0010524A">
              <w:rPr>
                <w:rFonts w:cs="Times New Roman"/>
                <w:sz w:val="26"/>
                <w:szCs w:val="26"/>
              </w:rPr>
              <w:t xml:space="preserve"> </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Работа с интерактивной ка</w:t>
            </w:r>
            <w:r w:rsidRPr="0010524A">
              <w:rPr>
                <w:rFonts w:cs="Times New Roman"/>
                <w:sz w:val="26"/>
                <w:szCs w:val="26"/>
              </w:rPr>
              <w:t>р</w:t>
            </w:r>
            <w:r w:rsidRPr="0010524A">
              <w:rPr>
                <w:rFonts w:cs="Times New Roman"/>
                <w:sz w:val="26"/>
                <w:szCs w:val="26"/>
              </w:rPr>
              <w:t>той, лентой времени с ук</w:t>
            </w:r>
            <w:r w:rsidRPr="0010524A">
              <w:rPr>
                <w:rFonts w:cs="Times New Roman"/>
                <w:sz w:val="26"/>
                <w:szCs w:val="26"/>
              </w:rPr>
              <w:t>а</w:t>
            </w:r>
            <w:r w:rsidRPr="0010524A">
              <w:rPr>
                <w:rFonts w:cs="Times New Roman"/>
                <w:sz w:val="26"/>
                <w:szCs w:val="26"/>
              </w:rPr>
              <w:t xml:space="preserve">занием географических и исторических особенностей распространения различных явлений, стилей, жанров, </w:t>
            </w:r>
            <w:r w:rsidRPr="0010524A">
              <w:rPr>
                <w:rFonts w:cs="Times New Roman"/>
                <w:sz w:val="26"/>
                <w:szCs w:val="26"/>
              </w:rPr>
              <w:lastRenderedPageBreak/>
              <w:t>связанных с развитием р</w:t>
            </w:r>
            <w:r w:rsidRPr="0010524A">
              <w:rPr>
                <w:rFonts w:cs="Times New Roman"/>
                <w:sz w:val="26"/>
                <w:szCs w:val="26"/>
              </w:rPr>
              <w:t>е</w:t>
            </w:r>
            <w:r w:rsidRPr="0010524A">
              <w:rPr>
                <w:rFonts w:cs="Times New Roman"/>
                <w:sz w:val="26"/>
                <w:szCs w:val="26"/>
              </w:rPr>
              <w:t>лигиозной музыки.</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Исследовательские и тво</w:t>
            </w:r>
            <w:r w:rsidRPr="0010524A">
              <w:rPr>
                <w:rFonts w:cs="Times New Roman"/>
                <w:sz w:val="26"/>
                <w:szCs w:val="26"/>
              </w:rPr>
              <w:t>р</w:t>
            </w:r>
            <w:r w:rsidRPr="0010524A">
              <w:rPr>
                <w:rFonts w:cs="Times New Roman"/>
                <w:sz w:val="26"/>
                <w:szCs w:val="26"/>
              </w:rPr>
              <w:t>ческие проекты, посвящё</w:t>
            </w:r>
            <w:r w:rsidRPr="0010524A">
              <w:rPr>
                <w:rFonts w:cs="Times New Roman"/>
                <w:sz w:val="26"/>
                <w:szCs w:val="26"/>
              </w:rPr>
              <w:t>н</w:t>
            </w:r>
            <w:r w:rsidRPr="0010524A">
              <w:rPr>
                <w:rFonts w:cs="Times New Roman"/>
                <w:sz w:val="26"/>
                <w:szCs w:val="26"/>
              </w:rPr>
              <w:t>ные отдельным произвед</w:t>
            </w:r>
            <w:r w:rsidRPr="0010524A">
              <w:rPr>
                <w:rFonts w:cs="Times New Roman"/>
                <w:sz w:val="26"/>
                <w:szCs w:val="26"/>
              </w:rPr>
              <w:t>е</w:t>
            </w:r>
            <w:r w:rsidRPr="0010524A">
              <w:rPr>
                <w:rFonts w:cs="Times New Roman"/>
                <w:sz w:val="26"/>
                <w:szCs w:val="26"/>
              </w:rPr>
              <w:t>ниям духовной музыки</w:t>
            </w:r>
          </w:p>
        </w:tc>
      </w:tr>
      <w:tr w:rsidR="00416B7C" w:rsidRPr="0010524A" w:rsidTr="006A1406">
        <w:trPr>
          <w:trHeight w:val="2007"/>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В)</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Музыкальные жанры бог</w:t>
            </w:r>
            <w:r w:rsidRPr="0010524A">
              <w:rPr>
                <w:rFonts w:cs="Times New Roman"/>
                <w:sz w:val="26"/>
                <w:szCs w:val="26"/>
              </w:rPr>
              <w:t>о</w:t>
            </w:r>
            <w:r w:rsidRPr="0010524A">
              <w:rPr>
                <w:rFonts w:cs="Times New Roman"/>
                <w:sz w:val="26"/>
                <w:szCs w:val="26"/>
              </w:rPr>
              <w:t>служения</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Эстетическое соде</w:t>
            </w:r>
            <w:r w:rsidRPr="0010524A">
              <w:rPr>
                <w:rFonts w:cs="Times New Roman"/>
                <w:sz w:val="26"/>
                <w:szCs w:val="26"/>
              </w:rPr>
              <w:t>р</w:t>
            </w:r>
            <w:r w:rsidRPr="0010524A">
              <w:rPr>
                <w:rFonts w:cs="Times New Roman"/>
                <w:sz w:val="26"/>
                <w:szCs w:val="26"/>
              </w:rPr>
              <w:t>жание и жизненное предназначение д</w:t>
            </w:r>
            <w:r w:rsidRPr="0010524A">
              <w:rPr>
                <w:rFonts w:cs="Times New Roman"/>
                <w:sz w:val="26"/>
                <w:szCs w:val="26"/>
              </w:rPr>
              <w:t>у</w:t>
            </w:r>
            <w:r w:rsidRPr="0010524A">
              <w:rPr>
                <w:rFonts w:cs="Times New Roman"/>
                <w:sz w:val="26"/>
                <w:szCs w:val="26"/>
              </w:rPr>
              <w:t>ховной музыки. Мн</w:t>
            </w:r>
            <w:r w:rsidRPr="0010524A">
              <w:rPr>
                <w:rFonts w:cs="Times New Roman"/>
                <w:sz w:val="26"/>
                <w:szCs w:val="26"/>
              </w:rPr>
              <w:t>о</w:t>
            </w:r>
            <w:r w:rsidRPr="0010524A">
              <w:rPr>
                <w:rFonts w:cs="Times New Roman"/>
                <w:sz w:val="26"/>
                <w:szCs w:val="26"/>
              </w:rPr>
              <w:t>гочастные произвед</w:t>
            </w:r>
            <w:r w:rsidRPr="0010524A">
              <w:rPr>
                <w:rFonts w:cs="Times New Roman"/>
                <w:sz w:val="26"/>
                <w:szCs w:val="26"/>
              </w:rPr>
              <w:t>е</w:t>
            </w:r>
            <w:r w:rsidRPr="0010524A">
              <w:rPr>
                <w:rFonts w:cs="Times New Roman"/>
                <w:sz w:val="26"/>
                <w:szCs w:val="26"/>
              </w:rPr>
              <w:t>ния на канонические тексты: католическая месса, православная литургия, всенощное бдение</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одним (более полно) или несколькими (фрагментарно) произвед</w:t>
            </w:r>
            <w:r w:rsidRPr="0010524A">
              <w:rPr>
                <w:rFonts w:cs="Times New Roman"/>
                <w:sz w:val="26"/>
                <w:szCs w:val="26"/>
              </w:rPr>
              <w:t>е</w:t>
            </w:r>
            <w:r w:rsidRPr="0010524A">
              <w:rPr>
                <w:rFonts w:cs="Times New Roman"/>
                <w:sz w:val="26"/>
                <w:szCs w:val="26"/>
              </w:rPr>
              <w:t>ниями мировой музыкальной классики, написанными в соответствии с религиозным каноном.</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Вокализация музыкальных тем изучаемых духовных произведений.</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Определение на слух из</w:t>
            </w:r>
            <w:r w:rsidRPr="0010524A">
              <w:rPr>
                <w:rFonts w:cs="Times New Roman"/>
                <w:sz w:val="26"/>
                <w:szCs w:val="26"/>
              </w:rPr>
              <w:t>у</w:t>
            </w:r>
            <w:r w:rsidRPr="0010524A">
              <w:rPr>
                <w:rFonts w:cs="Times New Roman"/>
                <w:sz w:val="26"/>
                <w:szCs w:val="26"/>
              </w:rPr>
              <w:t>ченных произведений и их авторов. Иметь представл</w:t>
            </w:r>
            <w:r w:rsidRPr="0010524A">
              <w:rPr>
                <w:rFonts w:cs="Times New Roman"/>
                <w:sz w:val="26"/>
                <w:szCs w:val="26"/>
              </w:rPr>
              <w:t>е</w:t>
            </w:r>
            <w:r w:rsidRPr="0010524A">
              <w:rPr>
                <w:rFonts w:cs="Times New Roman"/>
                <w:sz w:val="26"/>
                <w:szCs w:val="26"/>
              </w:rPr>
              <w:t>ние об особенностях их п</w:t>
            </w:r>
            <w:r w:rsidRPr="0010524A">
              <w:rPr>
                <w:rFonts w:cs="Times New Roman"/>
                <w:sz w:val="26"/>
                <w:szCs w:val="26"/>
              </w:rPr>
              <w:t>о</w:t>
            </w:r>
            <w:r w:rsidRPr="0010524A">
              <w:rPr>
                <w:rFonts w:cs="Times New Roman"/>
                <w:sz w:val="26"/>
                <w:szCs w:val="26"/>
              </w:rPr>
              <w:t>строения и образов.</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 xml:space="preserve">Устный или письменный рассказ о духовной музыке </w:t>
            </w:r>
            <w:r w:rsidRPr="0010524A">
              <w:rPr>
                <w:rFonts w:cs="Times New Roman"/>
                <w:sz w:val="26"/>
                <w:szCs w:val="26"/>
              </w:rPr>
              <w:br/>
              <w:t>с использованием термин</w:t>
            </w:r>
            <w:r w:rsidRPr="0010524A">
              <w:rPr>
                <w:rFonts w:cs="Times New Roman"/>
                <w:sz w:val="26"/>
                <w:szCs w:val="26"/>
              </w:rPr>
              <w:t>о</w:t>
            </w:r>
            <w:r w:rsidRPr="0010524A">
              <w:rPr>
                <w:rFonts w:cs="Times New Roman"/>
                <w:sz w:val="26"/>
                <w:szCs w:val="26"/>
              </w:rPr>
              <w:t>логии, примерами из соо</w:t>
            </w:r>
            <w:r w:rsidRPr="0010524A">
              <w:rPr>
                <w:rFonts w:cs="Times New Roman"/>
                <w:sz w:val="26"/>
                <w:szCs w:val="26"/>
              </w:rPr>
              <w:t>т</w:t>
            </w:r>
            <w:r w:rsidRPr="0010524A">
              <w:rPr>
                <w:rFonts w:cs="Times New Roman"/>
                <w:sz w:val="26"/>
                <w:szCs w:val="26"/>
              </w:rPr>
              <w:t>ветствующей традиции, формулировкой собственн</w:t>
            </w:r>
            <w:r w:rsidRPr="0010524A">
              <w:rPr>
                <w:rFonts w:cs="Times New Roman"/>
                <w:sz w:val="26"/>
                <w:szCs w:val="26"/>
              </w:rPr>
              <w:t>о</w:t>
            </w:r>
            <w:r w:rsidRPr="0010524A">
              <w:rPr>
                <w:rFonts w:cs="Times New Roman"/>
                <w:sz w:val="26"/>
                <w:szCs w:val="26"/>
              </w:rPr>
              <w:t>го отношения к данной м</w:t>
            </w:r>
            <w:r w:rsidRPr="0010524A">
              <w:rPr>
                <w:rFonts w:cs="Times New Roman"/>
                <w:sz w:val="26"/>
                <w:szCs w:val="26"/>
              </w:rPr>
              <w:t>у</w:t>
            </w:r>
            <w:r w:rsidRPr="0010524A">
              <w:rPr>
                <w:rFonts w:cs="Times New Roman"/>
                <w:sz w:val="26"/>
                <w:szCs w:val="26"/>
              </w:rPr>
              <w:t>зыке, рассуждениями, арг</w:t>
            </w:r>
            <w:r w:rsidRPr="0010524A">
              <w:rPr>
                <w:rFonts w:cs="Times New Roman"/>
                <w:sz w:val="26"/>
                <w:szCs w:val="26"/>
              </w:rPr>
              <w:t>у</w:t>
            </w:r>
            <w:r w:rsidRPr="0010524A">
              <w:rPr>
                <w:rFonts w:cs="Times New Roman"/>
                <w:sz w:val="26"/>
                <w:szCs w:val="26"/>
              </w:rPr>
              <w:t>ментацией своей позиции</w:t>
            </w:r>
          </w:p>
        </w:tc>
      </w:tr>
      <w:tr w:rsidR="00416B7C" w:rsidRPr="0010524A" w:rsidTr="006A1406">
        <w:trPr>
          <w:trHeight w:val="1030"/>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Г)</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Ре</w:t>
            </w:r>
            <w:r w:rsidR="003C1ACC" w:rsidRPr="0010524A">
              <w:rPr>
                <w:rFonts w:cs="Times New Roman"/>
                <w:sz w:val="26"/>
                <w:szCs w:val="26"/>
              </w:rPr>
              <w:t>лигиозные темы и образы в современной музыке</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pacing w:val="-2"/>
                <w:sz w:val="26"/>
                <w:szCs w:val="26"/>
              </w:rPr>
              <w:t>Сохранение традиций духовной музыки с</w:t>
            </w:r>
            <w:r w:rsidRPr="0010524A">
              <w:rPr>
                <w:rFonts w:cs="Times New Roman"/>
                <w:spacing w:val="-2"/>
                <w:sz w:val="26"/>
                <w:szCs w:val="26"/>
              </w:rPr>
              <w:t>е</w:t>
            </w:r>
            <w:r w:rsidRPr="0010524A">
              <w:rPr>
                <w:rFonts w:cs="Times New Roman"/>
                <w:spacing w:val="-2"/>
                <w:sz w:val="26"/>
                <w:szCs w:val="26"/>
              </w:rPr>
              <w:t xml:space="preserve">годня. </w:t>
            </w:r>
            <w:r w:rsidRPr="0010524A">
              <w:rPr>
                <w:rFonts w:cs="Times New Roman"/>
                <w:spacing w:val="-2"/>
                <w:sz w:val="26"/>
                <w:szCs w:val="26"/>
              </w:rPr>
              <w:br/>
              <w:t xml:space="preserve">Переосмысление </w:t>
            </w:r>
            <w:r w:rsidR="003C1ACC" w:rsidRPr="0010524A">
              <w:rPr>
                <w:rFonts w:cs="Times New Roman"/>
                <w:sz w:val="26"/>
                <w:szCs w:val="26"/>
              </w:rPr>
              <w:t>р</w:t>
            </w:r>
            <w:r w:rsidR="003C1ACC" w:rsidRPr="0010524A">
              <w:rPr>
                <w:rFonts w:cs="Times New Roman"/>
                <w:sz w:val="26"/>
                <w:szCs w:val="26"/>
              </w:rPr>
              <w:t>е</w:t>
            </w:r>
            <w:r w:rsidR="003C1ACC" w:rsidRPr="0010524A">
              <w:rPr>
                <w:rFonts w:cs="Times New Roman"/>
                <w:sz w:val="26"/>
                <w:szCs w:val="26"/>
              </w:rPr>
              <w:t>лигиозной темы в творчестве композ</w:t>
            </w:r>
            <w:r w:rsidR="003C1ACC" w:rsidRPr="0010524A">
              <w:rPr>
                <w:rFonts w:cs="Times New Roman"/>
                <w:sz w:val="26"/>
                <w:szCs w:val="26"/>
              </w:rPr>
              <w:t>и</w:t>
            </w:r>
            <w:r w:rsidR="003C1ACC" w:rsidRPr="0010524A">
              <w:rPr>
                <w:rFonts w:cs="Times New Roman"/>
                <w:sz w:val="26"/>
                <w:szCs w:val="26"/>
              </w:rPr>
              <w:t xml:space="preserve">торов XX—XXI веков. Религиозная тематика в контексте </w:t>
            </w:r>
            <w:r w:rsidR="003C1ACC" w:rsidRPr="0010524A">
              <w:rPr>
                <w:rFonts w:cs="Times New Roman"/>
                <w:sz w:val="26"/>
                <w:szCs w:val="26"/>
              </w:rPr>
              <w:br/>
              <w:t>поп-культуры</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Сопоставление тенденций сохранения и переосмысл</w:t>
            </w:r>
            <w:r w:rsidRPr="0010524A">
              <w:rPr>
                <w:rFonts w:cs="Times New Roman"/>
                <w:sz w:val="26"/>
                <w:szCs w:val="26"/>
              </w:rPr>
              <w:t>е</w:t>
            </w:r>
            <w:r w:rsidRPr="0010524A">
              <w:rPr>
                <w:rFonts w:cs="Times New Roman"/>
                <w:sz w:val="26"/>
                <w:szCs w:val="26"/>
              </w:rPr>
              <w:t>ния религиозной традиции в культуре XX—XXI веков.</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Исполнение музыки духо</w:t>
            </w:r>
            <w:r w:rsidRPr="0010524A">
              <w:rPr>
                <w:rFonts w:cs="Times New Roman"/>
                <w:sz w:val="26"/>
                <w:szCs w:val="26"/>
              </w:rPr>
              <w:t>в</w:t>
            </w:r>
            <w:r w:rsidRPr="0010524A">
              <w:rPr>
                <w:rFonts w:cs="Times New Roman"/>
                <w:sz w:val="26"/>
                <w:szCs w:val="26"/>
              </w:rPr>
              <w:t>ного содержания, сочинё</w:t>
            </w:r>
            <w:r w:rsidRPr="0010524A">
              <w:rPr>
                <w:rFonts w:cs="Times New Roman"/>
                <w:sz w:val="26"/>
                <w:szCs w:val="26"/>
              </w:rPr>
              <w:t>н</w:t>
            </w:r>
            <w:r w:rsidRPr="0010524A">
              <w:rPr>
                <w:rFonts w:cs="Times New Roman"/>
                <w:sz w:val="26"/>
                <w:szCs w:val="26"/>
              </w:rPr>
              <w:t>ной современными комп</w:t>
            </w:r>
            <w:r w:rsidRPr="0010524A">
              <w:rPr>
                <w:rFonts w:cs="Times New Roman"/>
                <w:sz w:val="26"/>
                <w:szCs w:val="26"/>
              </w:rPr>
              <w:t>о</w:t>
            </w:r>
            <w:r w:rsidRPr="0010524A">
              <w:rPr>
                <w:rFonts w:cs="Times New Roman"/>
                <w:sz w:val="26"/>
                <w:szCs w:val="26"/>
              </w:rPr>
              <w:t>зиторами.</w:t>
            </w:r>
          </w:p>
          <w:p w:rsidR="003C1ACC" w:rsidRPr="0010524A" w:rsidRDefault="003C1ACC"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3C1ACC" w:rsidRPr="0010524A" w:rsidRDefault="003C1ACC" w:rsidP="000C398C">
            <w:pPr>
              <w:pStyle w:val="af7"/>
              <w:spacing w:line="240" w:lineRule="auto"/>
              <w:rPr>
                <w:rFonts w:cs="Times New Roman"/>
                <w:sz w:val="26"/>
                <w:szCs w:val="26"/>
              </w:rPr>
            </w:pPr>
            <w:r w:rsidRPr="0010524A">
              <w:rPr>
                <w:rFonts w:cs="Times New Roman"/>
                <w:sz w:val="26"/>
                <w:szCs w:val="26"/>
              </w:rPr>
              <w:t>Исследовательские и тво</w:t>
            </w:r>
            <w:r w:rsidRPr="0010524A">
              <w:rPr>
                <w:rFonts w:cs="Times New Roman"/>
                <w:sz w:val="26"/>
                <w:szCs w:val="26"/>
              </w:rPr>
              <w:t>р</w:t>
            </w:r>
            <w:r w:rsidRPr="0010524A">
              <w:rPr>
                <w:rFonts w:cs="Times New Roman"/>
                <w:sz w:val="26"/>
                <w:szCs w:val="26"/>
              </w:rPr>
              <w:t>ческие проекты по теме «Музыка и религия в наше время».</w:t>
            </w:r>
          </w:p>
          <w:p w:rsidR="00416B7C" w:rsidRPr="0010524A" w:rsidRDefault="003C1ACC" w:rsidP="000C398C">
            <w:pPr>
              <w:pStyle w:val="af7"/>
              <w:spacing w:line="240" w:lineRule="auto"/>
              <w:rPr>
                <w:rFonts w:cs="Times New Roman"/>
                <w:sz w:val="26"/>
                <w:szCs w:val="26"/>
              </w:rPr>
            </w:pPr>
            <w:r w:rsidRPr="0010524A">
              <w:rPr>
                <w:rFonts w:cs="Times New Roman"/>
                <w:sz w:val="26"/>
                <w:szCs w:val="26"/>
              </w:rPr>
              <w:t>Посещение концерта духо</w:t>
            </w:r>
            <w:r w:rsidRPr="0010524A">
              <w:rPr>
                <w:rFonts w:cs="Times New Roman"/>
                <w:sz w:val="26"/>
                <w:szCs w:val="26"/>
              </w:rPr>
              <w:t>в</w:t>
            </w:r>
            <w:r w:rsidRPr="0010524A">
              <w:rPr>
                <w:rFonts w:cs="Times New Roman"/>
                <w:sz w:val="26"/>
                <w:szCs w:val="26"/>
              </w:rPr>
              <w:t>ной музыки</w:t>
            </w:r>
          </w:p>
        </w:tc>
      </w:tr>
    </w:tbl>
    <w:p w:rsidR="00416B7C" w:rsidRPr="0010524A" w:rsidRDefault="00416B7C" w:rsidP="00B82670">
      <w:pPr>
        <w:pStyle w:val="a8"/>
        <w:spacing w:line="240" w:lineRule="auto"/>
        <w:ind w:firstLine="680"/>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7 «Жанры музыкального искусства»</w:t>
      </w:r>
    </w:p>
    <w:tbl>
      <w:tblPr>
        <w:tblStyle w:val="aff3"/>
        <w:tblW w:w="0" w:type="auto"/>
        <w:tblLook w:val="0000"/>
      </w:tblPr>
      <w:tblGrid>
        <w:gridCol w:w="1203"/>
        <w:gridCol w:w="2023"/>
        <w:gridCol w:w="2901"/>
        <w:gridCol w:w="3303"/>
      </w:tblGrid>
      <w:tr w:rsidR="00416B7C" w:rsidRPr="0010524A" w:rsidTr="006A1406">
        <w:trPr>
          <w:trHeight w:val="59"/>
        </w:trPr>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lastRenderedPageBreak/>
              <w:t>ка, кол-во часов</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lastRenderedPageBreak/>
              <w:t>Темы</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lastRenderedPageBreak/>
              <w:t>чающихся</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Камерная м</w:t>
            </w:r>
            <w:r w:rsidRPr="0010524A">
              <w:rPr>
                <w:rFonts w:cs="Times New Roman"/>
                <w:sz w:val="26"/>
                <w:szCs w:val="26"/>
              </w:rPr>
              <w:t>у</w:t>
            </w:r>
            <w:r w:rsidRPr="0010524A">
              <w:rPr>
                <w:rFonts w:cs="Times New Roman"/>
                <w:sz w:val="26"/>
                <w:szCs w:val="26"/>
              </w:rPr>
              <w:t>зыка</w:t>
            </w:r>
          </w:p>
        </w:tc>
        <w:tc>
          <w:tcPr>
            <w:tcW w:w="0" w:type="auto"/>
          </w:tcPr>
          <w:p w:rsidR="00DE5AA2" w:rsidRPr="0010524A" w:rsidRDefault="00416B7C" w:rsidP="000C398C">
            <w:pPr>
              <w:pStyle w:val="af7"/>
              <w:spacing w:line="240" w:lineRule="auto"/>
              <w:rPr>
                <w:rFonts w:cs="Times New Roman"/>
                <w:sz w:val="26"/>
                <w:szCs w:val="26"/>
              </w:rPr>
            </w:pPr>
            <w:r w:rsidRPr="0010524A">
              <w:rPr>
                <w:rFonts w:cs="Times New Roman"/>
                <w:sz w:val="26"/>
                <w:szCs w:val="26"/>
              </w:rPr>
              <w:t>Жанры камерной в</w:t>
            </w:r>
            <w:r w:rsidRPr="0010524A">
              <w:rPr>
                <w:rFonts w:cs="Times New Roman"/>
                <w:sz w:val="26"/>
                <w:szCs w:val="26"/>
              </w:rPr>
              <w:t>о</w:t>
            </w:r>
            <w:r w:rsidRPr="0010524A">
              <w:rPr>
                <w:rFonts w:cs="Times New Roman"/>
                <w:sz w:val="26"/>
                <w:szCs w:val="26"/>
              </w:rPr>
              <w:t>кальной музыки (песня, романс, вокализ и</w:t>
            </w:r>
            <w:r w:rsidR="00DE5AA2" w:rsidRPr="0010524A">
              <w:rPr>
                <w:rFonts w:cs="Times New Roman"/>
                <w:sz w:val="26"/>
                <w:szCs w:val="26"/>
              </w:rPr>
              <w:t xml:space="preserve"> др.). Инструментальная м</w:t>
            </w:r>
            <w:r w:rsidR="00DE5AA2" w:rsidRPr="0010524A">
              <w:rPr>
                <w:rFonts w:cs="Times New Roman"/>
                <w:sz w:val="26"/>
                <w:szCs w:val="26"/>
              </w:rPr>
              <w:t>и</w:t>
            </w:r>
            <w:r w:rsidR="00DE5AA2" w:rsidRPr="0010524A">
              <w:rPr>
                <w:rFonts w:cs="Times New Roman"/>
                <w:sz w:val="26"/>
                <w:szCs w:val="26"/>
              </w:rPr>
              <w:t>ниатюра (вальс, но</w:t>
            </w:r>
            <w:r w:rsidR="00DE5AA2" w:rsidRPr="0010524A">
              <w:rPr>
                <w:rFonts w:cs="Times New Roman"/>
                <w:sz w:val="26"/>
                <w:szCs w:val="26"/>
              </w:rPr>
              <w:t>к</w:t>
            </w:r>
            <w:r w:rsidR="00DE5AA2" w:rsidRPr="0010524A">
              <w:rPr>
                <w:rFonts w:cs="Times New Roman"/>
                <w:sz w:val="26"/>
                <w:szCs w:val="26"/>
              </w:rPr>
              <w:t>тюрн, прелюдия, каприс и др.).</w:t>
            </w:r>
          </w:p>
          <w:p w:rsidR="00416B7C" w:rsidRPr="0010524A" w:rsidRDefault="00DE5AA2" w:rsidP="000C398C">
            <w:pPr>
              <w:pStyle w:val="af7"/>
              <w:spacing w:line="240" w:lineRule="auto"/>
              <w:rPr>
                <w:rFonts w:cs="Times New Roman"/>
                <w:sz w:val="26"/>
                <w:szCs w:val="26"/>
              </w:rPr>
            </w:pPr>
            <w:r w:rsidRPr="0010524A">
              <w:rPr>
                <w:rFonts w:cs="Times New Roman"/>
                <w:sz w:val="26"/>
                <w:szCs w:val="26"/>
              </w:rPr>
              <w:t>Одночастная, двухч</w:t>
            </w:r>
            <w:r w:rsidRPr="0010524A">
              <w:rPr>
                <w:rFonts w:cs="Times New Roman"/>
                <w:sz w:val="26"/>
                <w:szCs w:val="26"/>
              </w:rPr>
              <w:t>а</w:t>
            </w:r>
            <w:r w:rsidRPr="0010524A">
              <w:rPr>
                <w:rFonts w:cs="Times New Roman"/>
                <w:sz w:val="26"/>
                <w:szCs w:val="26"/>
              </w:rPr>
              <w:t>стная, трёхчастная р</w:t>
            </w:r>
            <w:r w:rsidRPr="0010524A">
              <w:rPr>
                <w:rFonts w:cs="Times New Roman"/>
                <w:sz w:val="26"/>
                <w:szCs w:val="26"/>
              </w:rPr>
              <w:t>е</w:t>
            </w:r>
            <w:r w:rsidRPr="0010524A">
              <w:rPr>
                <w:rFonts w:cs="Times New Roman"/>
                <w:sz w:val="26"/>
                <w:szCs w:val="26"/>
              </w:rPr>
              <w:t>призная форма. К</w:t>
            </w:r>
            <w:r w:rsidRPr="0010524A">
              <w:rPr>
                <w:rFonts w:cs="Times New Roman"/>
                <w:sz w:val="26"/>
                <w:szCs w:val="26"/>
              </w:rPr>
              <w:t>у</w:t>
            </w:r>
            <w:r w:rsidRPr="0010524A">
              <w:rPr>
                <w:rFonts w:cs="Times New Roman"/>
                <w:sz w:val="26"/>
                <w:szCs w:val="26"/>
              </w:rPr>
              <w:t>плетная форма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Определение на слух м</w:t>
            </w:r>
            <w:r w:rsidRPr="0010524A">
              <w:rPr>
                <w:rFonts w:cs="Times New Roman"/>
                <w:sz w:val="26"/>
                <w:szCs w:val="26"/>
              </w:rPr>
              <w:t>у</w:t>
            </w:r>
            <w:r w:rsidRPr="0010524A">
              <w:rPr>
                <w:rFonts w:cs="Times New Roman"/>
                <w:sz w:val="26"/>
                <w:szCs w:val="26"/>
              </w:rPr>
              <w:t>зыкальной формы и с</w:t>
            </w:r>
            <w:r w:rsidRPr="0010524A">
              <w:rPr>
                <w:rFonts w:cs="Times New Roman"/>
                <w:sz w:val="26"/>
                <w:szCs w:val="26"/>
              </w:rPr>
              <w:t>о</w:t>
            </w:r>
            <w:r w:rsidRPr="0010524A">
              <w:rPr>
                <w:rFonts w:cs="Times New Roman"/>
                <w:sz w:val="26"/>
                <w:szCs w:val="26"/>
              </w:rPr>
              <w:t>ставление её буквенной наглядной схемы.</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Разучивание и исполнение произведений вокальных и инструментальных жа</w:t>
            </w:r>
            <w:r w:rsidRPr="0010524A">
              <w:rPr>
                <w:rFonts w:cs="Times New Roman"/>
                <w:sz w:val="26"/>
                <w:szCs w:val="26"/>
              </w:rPr>
              <w:t>н</w:t>
            </w:r>
            <w:r w:rsidRPr="0010524A">
              <w:rPr>
                <w:rFonts w:cs="Times New Roman"/>
                <w:sz w:val="26"/>
                <w:szCs w:val="26"/>
              </w:rPr>
              <w:t>ров.</w:t>
            </w:r>
          </w:p>
          <w:p w:rsidR="00DE5AA2" w:rsidRPr="0010524A" w:rsidRDefault="00DE5AA2"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Импровизация, сочинение кратких фрагментов с с</w:t>
            </w:r>
            <w:r w:rsidRPr="0010524A">
              <w:rPr>
                <w:rFonts w:cs="Times New Roman"/>
                <w:sz w:val="26"/>
                <w:szCs w:val="26"/>
              </w:rPr>
              <w:t>о</w:t>
            </w:r>
            <w:r w:rsidRPr="0010524A">
              <w:rPr>
                <w:rFonts w:cs="Times New Roman"/>
                <w:sz w:val="26"/>
                <w:szCs w:val="26"/>
              </w:rPr>
              <w:t>блюдением основных пр</w:t>
            </w:r>
            <w:r w:rsidRPr="0010524A">
              <w:rPr>
                <w:rFonts w:cs="Times New Roman"/>
                <w:sz w:val="26"/>
                <w:szCs w:val="26"/>
              </w:rPr>
              <w:t>и</w:t>
            </w:r>
            <w:r w:rsidRPr="0010524A">
              <w:rPr>
                <w:rFonts w:cs="Times New Roman"/>
                <w:sz w:val="26"/>
                <w:szCs w:val="26"/>
              </w:rPr>
              <w:t>знаков жанра (вокализ — пение без слов, вальс — трёхдольный метр и т. п.). Индивидуальная или ко</w:t>
            </w:r>
            <w:r w:rsidRPr="0010524A">
              <w:rPr>
                <w:rFonts w:cs="Times New Roman"/>
                <w:sz w:val="26"/>
                <w:szCs w:val="26"/>
              </w:rPr>
              <w:t>л</w:t>
            </w:r>
            <w:r w:rsidRPr="0010524A">
              <w:rPr>
                <w:rFonts w:cs="Times New Roman"/>
                <w:sz w:val="26"/>
                <w:szCs w:val="26"/>
              </w:rPr>
              <w:t>лективная импровизация в заданной форме.</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Выражение музыкального образа камерной мини</w:t>
            </w:r>
            <w:r w:rsidRPr="0010524A">
              <w:rPr>
                <w:rFonts w:cs="Times New Roman"/>
                <w:sz w:val="26"/>
                <w:szCs w:val="26"/>
              </w:rPr>
              <w:t>а</w:t>
            </w:r>
            <w:r w:rsidRPr="0010524A">
              <w:rPr>
                <w:rFonts w:cs="Times New Roman"/>
                <w:sz w:val="26"/>
                <w:szCs w:val="26"/>
              </w:rPr>
              <w:t>тюры через устный или письменный текст, рис</w:t>
            </w:r>
            <w:r w:rsidRPr="0010524A">
              <w:rPr>
                <w:rFonts w:cs="Times New Roman"/>
                <w:sz w:val="26"/>
                <w:szCs w:val="26"/>
              </w:rPr>
              <w:t>у</w:t>
            </w:r>
            <w:r w:rsidRPr="0010524A">
              <w:rPr>
                <w:rFonts w:cs="Times New Roman"/>
                <w:sz w:val="26"/>
                <w:szCs w:val="26"/>
              </w:rPr>
              <w:t>нок, пластический этюд</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Б)</w:t>
            </w:r>
            <w:r w:rsidR="00770F65" w:rsidRPr="0010524A">
              <w:rPr>
                <w:rFonts w:cs="Times New Roman"/>
                <w:sz w:val="26"/>
                <w:szCs w:val="26"/>
              </w:rPr>
              <w:t xml:space="preserve"> </w:t>
            </w:r>
            <w:r w:rsidRPr="0010524A">
              <w:rPr>
                <w:rFonts w:cs="Times New Roman"/>
                <w:sz w:val="26"/>
                <w:szCs w:val="26"/>
              </w:rPr>
              <w:t>4—6 учебных часаов</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Циклические формы и жанры</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Сюита, цикл миниатюр (вокальных, инстр</w:t>
            </w:r>
            <w:r w:rsidRPr="0010524A">
              <w:rPr>
                <w:rFonts w:cs="Times New Roman"/>
                <w:sz w:val="26"/>
                <w:szCs w:val="26"/>
              </w:rPr>
              <w:t>у</w:t>
            </w:r>
            <w:r w:rsidRPr="0010524A">
              <w:rPr>
                <w:rFonts w:cs="Times New Roman"/>
                <w:sz w:val="26"/>
                <w:szCs w:val="26"/>
              </w:rPr>
              <w:t>ментальных).</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Принцип контраста.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Прелюдия и фуга.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Соната, концерт: трё</w:t>
            </w:r>
            <w:r w:rsidRPr="0010524A">
              <w:rPr>
                <w:rFonts w:cs="Times New Roman"/>
                <w:sz w:val="26"/>
                <w:szCs w:val="26"/>
              </w:rPr>
              <w:t>х</w:t>
            </w:r>
            <w:r w:rsidRPr="0010524A">
              <w:rPr>
                <w:rFonts w:cs="Times New Roman"/>
                <w:sz w:val="26"/>
                <w:szCs w:val="26"/>
              </w:rPr>
              <w:t>частная форма, ко</w:t>
            </w:r>
            <w:r w:rsidRPr="0010524A">
              <w:rPr>
                <w:rFonts w:cs="Times New Roman"/>
                <w:sz w:val="26"/>
                <w:szCs w:val="26"/>
              </w:rPr>
              <w:t>н</w:t>
            </w:r>
            <w:r w:rsidRPr="0010524A">
              <w:rPr>
                <w:rFonts w:cs="Times New Roman"/>
                <w:sz w:val="26"/>
                <w:szCs w:val="26"/>
              </w:rPr>
              <w:t>траст основных тем, разработочный при</w:t>
            </w:r>
            <w:r w:rsidRPr="0010524A">
              <w:rPr>
                <w:rFonts w:cs="Times New Roman"/>
                <w:sz w:val="26"/>
                <w:szCs w:val="26"/>
              </w:rPr>
              <w:t>н</w:t>
            </w:r>
            <w:r w:rsidRPr="0010524A">
              <w:rPr>
                <w:rFonts w:cs="Times New Roman"/>
                <w:sz w:val="26"/>
                <w:szCs w:val="26"/>
              </w:rPr>
              <w:t xml:space="preserve">цип развития </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циклом м</w:t>
            </w:r>
            <w:r w:rsidRPr="0010524A">
              <w:rPr>
                <w:rFonts w:cs="Times New Roman"/>
                <w:sz w:val="26"/>
                <w:szCs w:val="26"/>
              </w:rPr>
              <w:t>и</w:t>
            </w:r>
            <w:r w:rsidRPr="0010524A">
              <w:rPr>
                <w:rFonts w:cs="Times New Roman"/>
                <w:sz w:val="26"/>
                <w:szCs w:val="26"/>
              </w:rPr>
              <w:t>ниатюр. Определение принципа, основного х</w:t>
            </w:r>
            <w:r w:rsidRPr="0010524A">
              <w:rPr>
                <w:rFonts w:cs="Times New Roman"/>
                <w:sz w:val="26"/>
                <w:szCs w:val="26"/>
              </w:rPr>
              <w:t>у</w:t>
            </w:r>
            <w:r w:rsidRPr="0010524A">
              <w:rPr>
                <w:rFonts w:cs="Times New Roman"/>
                <w:sz w:val="26"/>
                <w:szCs w:val="26"/>
              </w:rPr>
              <w:t>дожественного замысла цикла.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Разучивание и исполнение небольшого вокального цикла.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со строением сонатной формы. Опред</w:t>
            </w:r>
            <w:r w:rsidRPr="0010524A">
              <w:rPr>
                <w:rFonts w:cs="Times New Roman"/>
                <w:sz w:val="26"/>
                <w:szCs w:val="26"/>
              </w:rPr>
              <w:t>е</w:t>
            </w:r>
            <w:r w:rsidRPr="0010524A">
              <w:rPr>
                <w:rFonts w:cs="Times New Roman"/>
                <w:sz w:val="26"/>
                <w:szCs w:val="26"/>
              </w:rPr>
              <w:t>ление на слух основных партий-тем в одной из классических сонат.</w:t>
            </w:r>
          </w:p>
          <w:p w:rsidR="00416B7C" w:rsidRPr="0010524A" w:rsidRDefault="00416B7C"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Посещение концерта (в том числе виртуального). Предварительное изучение информации о произвед</w:t>
            </w:r>
            <w:r w:rsidRPr="0010524A">
              <w:rPr>
                <w:rFonts w:cs="Times New Roman"/>
                <w:sz w:val="26"/>
                <w:szCs w:val="26"/>
              </w:rPr>
              <w:t>е</w:t>
            </w:r>
            <w:r w:rsidRPr="0010524A">
              <w:rPr>
                <w:rFonts w:cs="Times New Roman"/>
                <w:sz w:val="26"/>
                <w:szCs w:val="26"/>
              </w:rPr>
              <w:t>ниях концерта (сколько в них частей, как они наз</w:t>
            </w:r>
            <w:r w:rsidRPr="0010524A">
              <w:rPr>
                <w:rFonts w:cs="Times New Roman"/>
                <w:sz w:val="26"/>
                <w:szCs w:val="26"/>
              </w:rPr>
              <w:t>ы</w:t>
            </w:r>
            <w:r w:rsidRPr="0010524A">
              <w:rPr>
                <w:rFonts w:cs="Times New Roman"/>
                <w:sz w:val="26"/>
                <w:szCs w:val="26"/>
              </w:rPr>
              <w:t>ваются, когда могут зв</w:t>
            </w:r>
            <w:r w:rsidRPr="0010524A">
              <w:rPr>
                <w:rFonts w:cs="Times New Roman"/>
                <w:sz w:val="26"/>
                <w:szCs w:val="26"/>
              </w:rPr>
              <w:t>у</w:t>
            </w:r>
            <w:r w:rsidRPr="0010524A">
              <w:rPr>
                <w:rFonts w:cs="Times New Roman"/>
                <w:sz w:val="26"/>
                <w:szCs w:val="26"/>
              </w:rPr>
              <w:t>чать аплодисменты). П</w:t>
            </w:r>
            <w:r w:rsidRPr="0010524A">
              <w:rPr>
                <w:rFonts w:cs="Times New Roman"/>
                <w:sz w:val="26"/>
                <w:szCs w:val="26"/>
              </w:rPr>
              <w:t>о</w:t>
            </w:r>
            <w:r w:rsidRPr="0010524A">
              <w:rPr>
                <w:rFonts w:cs="Times New Roman"/>
                <w:sz w:val="26"/>
                <w:szCs w:val="26"/>
              </w:rPr>
              <w:t>следующее составление рецензии на концерт</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В)</w:t>
            </w:r>
            <w:r w:rsidR="00770F65" w:rsidRPr="0010524A">
              <w:rPr>
                <w:rFonts w:cs="Times New Roman"/>
                <w:sz w:val="26"/>
                <w:szCs w:val="26"/>
              </w:rPr>
              <w:t xml:space="preserve"> </w:t>
            </w:r>
            <w:r w:rsidRPr="0010524A">
              <w:rPr>
                <w:rFonts w:cs="Times New Roman"/>
                <w:sz w:val="26"/>
                <w:szCs w:val="26"/>
              </w:rPr>
              <w:t>4—6 учебных часов</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Симфоническая музыка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Одночастные симф</w:t>
            </w:r>
            <w:r w:rsidRPr="0010524A">
              <w:rPr>
                <w:rFonts w:cs="Times New Roman"/>
                <w:sz w:val="26"/>
                <w:szCs w:val="26"/>
              </w:rPr>
              <w:t>о</w:t>
            </w:r>
            <w:r w:rsidRPr="0010524A">
              <w:rPr>
                <w:rFonts w:cs="Times New Roman"/>
                <w:sz w:val="26"/>
                <w:szCs w:val="26"/>
              </w:rPr>
              <w:t>нические жанры (увертюра, картина). Симфония</w:t>
            </w:r>
          </w:p>
        </w:tc>
        <w:tc>
          <w:tcPr>
            <w:tcW w:w="0" w:type="auto"/>
          </w:tcPr>
          <w:p w:rsidR="00416B7C" w:rsidRPr="0010524A" w:rsidRDefault="00416B7C" w:rsidP="000C398C">
            <w:pPr>
              <w:pStyle w:val="af7"/>
              <w:spacing w:line="240" w:lineRule="auto"/>
              <w:rPr>
                <w:rFonts w:cs="Times New Roman"/>
                <w:spacing w:val="-2"/>
                <w:sz w:val="26"/>
                <w:szCs w:val="26"/>
              </w:rPr>
            </w:pPr>
            <w:r w:rsidRPr="0010524A">
              <w:rPr>
                <w:rFonts w:cs="Times New Roman"/>
                <w:spacing w:val="-2"/>
                <w:sz w:val="26"/>
                <w:szCs w:val="26"/>
              </w:rPr>
              <w:t>Знакомство с образцами симфонической музыки: программной увертюры, классической 4-частной симфонии.</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Освоение основных тем (пропевание, графическая фиксация, пластическое интонирование), наблюд</w:t>
            </w:r>
            <w:r w:rsidRPr="0010524A">
              <w:rPr>
                <w:rFonts w:cs="Times New Roman"/>
                <w:sz w:val="26"/>
                <w:szCs w:val="26"/>
              </w:rPr>
              <w:t>е</w:t>
            </w:r>
            <w:r w:rsidRPr="0010524A">
              <w:rPr>
                <w:rFonts w:cs="Times New Roman"/>
                <w:sz w:val="26"/>
                <w:szCs w:val="26"/>
              </w:rPr>
              <w:t>ние за процессом развё</w:t>
            </w:r>
            <w:r w:rsidRPr="0010524A">
              <w:rPr>
                <w:rFonts w:cs="Times New Roman"/>
                <w:sz w:val="26"/>
                <w:szCs w:val="26"/>
              </w:rPr>
              <w:t>р</w:t>
            </w:r>
            <w:r w:rsidRPr="0010524A">
              <w:rPr>
                <w:rFonts w:cs="Times New Roman"/>
                <w:sz w:val="26"/>
                <w:szCs w:val="26"/>
              </w:rPr>
              <w:t>тывания музыкального п</w:t>
            </w:r>
            <w:r w:rsidRPr="0010524A">
              <w:rPr>
                <w:rFonts w:cs="Times New Roman"/>
                <w:sz w:val="26"/>
                <w:szCs w:val="26"/>
              </w:rPr>
              <w:t>о</w:t>
            </w:r>
            <w:r w:rsidRPr="0010524A">
              <w:rPr>
                <w:rFonts w:cs="Times New Roman"/>
                <w:sz w:val="26"/>
                <w:szCs w:val="26"/>
              </w:rPr>
              <w:t>вествования. Обра</w:t>
            </w:r>
            <w:r w:rsidRPr="0010524A">
              <w:rPr>
                <w:rFonts w:cs="Times New Roman"/>
                <w:sz w:val="26"/>
                <w:szCs w:val="26"/>
              </w:rPr>
              <w:t>з</w:t>
            </w:r>
            <w:r w:rsidRPr="0010524A">
              <w:rPr>
                <w:rFonts w:cs="Times New Roman"/>
                <w:sz w:val="26"/>
                <w:szCs w:val="26"/>
              </w:rPr>
              <w:t>но-тематический конспект.</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Исполнение (вокализация, пластическое интониров</w:t>
            </w:r>
            <w:r w:rsidRPr="0010524A">
              <w:rPr>
                <w:rFonts w:cs="Times New Roman"/>
                <w:sz w:val="26"/>
                <w:szCs w:val="26"/>
              </w:rPr>
              <w:t>а</w:t>
            </w:r>
            <w:r w:rsidRPr="0010524A">
              <w:rPr>
                <w:rFonts w:cs="Times New Roman"/>
                <w:sz w:val="26"/>
                <w:szCs w:val="26"/>
              </w:rPr>
              <w:t>ние, графическое модел</w:t>
            </w:r>
            <w:r w:rsidRPr="0010524A">
              <w:rPr>
                <w:rFonts w:cs="Times New Roman"/>
                <w:sz w:val="26"/>
                <w:szCs w:val="26"/>
              </w:rPr>
              <w:t>и</w:t>
            </w:r>
            <w:r w:rsidRPr="0010524A">
              <w:rPr>
                <w:rFonts w:cs="Times New Roman"/>
                <w:sz w:val="26"/>
                <w:szCs w:val="26"/>
              </w:rPr>
              <w:t xml:space="preserve">рование, инструментальное </w:t>
            </w:r>
            <w:r w:rsidRPr="0010524A">
              <w:rPr>
                <w:rFonts w:cs="Times New Roman"/>
                <w:sz w:val="26"/>
                <w:szCs w:val="26"/>
              </w:rPr>
              <w:br/>
              <w:t>музицирование) фрагме</w:t>
            </w:r>
            <w:r w:rsidRPr="0010524A">
              <w:rPr>
                <w:rFonts w:cs="Times New Roman"/>
                <w:sz w:val="26"/>
                <w:szCs w:val="26"/>
              </w:rPr>
              <w:t>н</w:t>
            </w:r>
            <w:r w:rsidRPr="0010524A">
              <w:rPr>
                <w:rFonts w:cs="Times New Roman"/>
                <w:sz w:val="26"/>
                <w:szCs w:val="26"/>
              </w:rPr>
              <w:t>тов симфонической муз</w:t>
            </w:r>
            <w:r w:rsidRPr="0010524A">
              <w:rPr>
                <w:rFonts w:cs="Times New Roman"/>
                <w:sz w:val="26"/>
                <w:szCs w:val="26"/>
              </w:rPr>
              <w:t>ы</w:t>
            </w:r>
            <w:r w:rsidRPr="0010524A">
              <w:rPr>
                <w:rFonts w:cs="Times New Roman"/>
                <w:sz w:val="26"/>
                <w:szCs w:val="26"/>
              </w:rPr>
              <w:t>ки.</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Слушание целиком не м</w:t>
            </w:r>
            <w:r w:rsidRPr="0010524A">
              <w:rPr>
                <w:rFonts w:cs="Times New Roman"/>
                <w:sz w:val="26"/>
                <w:szCs w:val="26"/>
              </w:rPr>
              <w:t>е</w:t>
            </w:r>
            <w:r w:rsidRPr="0010524A">
              <w:rPr>
                <w:rFonts w:cs="Times New Roman"/>
                <w:sz w:val="26"/>
                <w:szCs w:val="26"/>
              </w:rPr>
              <w:t>нее одного симфоническ</w:t>
            </w:r>
            <w:r w:rsidRPr="0010524A">
              <w:rPr>
                <w:rFonts w:cs="Times New Roman"/>
                <w:sz w:val="26"/>
                <w:szCs w:val="26"/>
              </w:rPr>
              <w:t>о</w:t>
            </w:r>
            <w:r w:rsidRPr="0010524A">
              <w:rPr>
                <w:rFonts w:cs="Times New Roman"/>
                <w:sz w:val="26"/>
                <w:szCs w:val="26"/>
              </w:rPr>
              <w:t>го произведения.</w:t>
            </w:r>
          </w:p>
          <w:p w:rsidR="00416B7C" w:rsidRPr="0010524A" w:rsidRDefault="00416B7C"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0C398C">
            <w:pPr>
              <w:pStyle w:val="af7"/>
              <w:spacing w:line="240" w:lineRule="auto"/>
              <w:rPr>
                <w:rFonts w:cs="Times New Roman"/>
                <w:sz w:val="26"/>
                <w:szCs w:val="26"/>
              </w:rPr>
            </w:pPr>
            <w:r w:rsidRPr="0010524A">
              <w:rPr>
                <w:rFonts w:cs="Times New Roman"/>
                <w:spacing w:val="-2"/>
                <w:sz w:val="26"/>
                <w:szCs w:val="26"/>
              </w:rPr>
              <w:t>Посещение концерта (в том числе виртуального) си</w:t>
            </w:r>
            <w:r w:rsidRPr="0010524A">
              <w:rPr>
                <w:rFonts w:cs="Times New Roman"/>
                <w:spacing w:val="-2"/>
                <w:sz w:val="26"/>
                <w:szCs w:val="26"/>
              </w:rPr>
              <w:t>м</w:t>
            </w:r>
            <w:r w:rsidRPr="0010524A">
              <w:rPr>
                <w:rFonts w:cs="Times New Roman"/>
                <w:spacing w:val="-2"/>
                <w:sz w:val="26"/>
                <w:szCs w:val="26"/>
              </w:rPr>
              <w:t>фонической музыки. Пре</w:t>
            </w:r>
            <w:r w:rsidRPr="0010524A">
              <w:rPr>
                <w:rFonts w:cs="Times New Roman"/>
                <w:spacing w:val="-2"/>
                <w:sz w:val="26"/>
                <w:szCs w:val="26"/>
              </w:rPr>
              <w:t>д</w:t>
            </w:r>
            <w:r w:rsidRPr="0010524A">
              <w:rPr>
                <w:rFonts w:cs="Times New Roman"/>
                <w:spacing w:val="-2"/>
                <w:sz w:val="26"/>
                <w:szCs w:val="26"/>
              </w:rPr>
              <w:t>варительное изучение и</w:t>
            </w:r>
            <w:r w:rsidRPr="0010524A">
              <w:rPr>
                <w:rFonts w:cs="Times New Roman"/>
                <w:spacing w:val="-2"/>
                <w:sz w:val="26"/>
                <w:szCs w:val="26"/>
              </w:rPr>
              <w:t>н</w:t>
            </w:r>
            <w:r w:rsidRPr="0010524A">
              <w:rPr>
                <w:rFonts w:cs="Times New Roman"/>
                <w:spacing w:val="-2"/>
                <w:sz w:val="26"/>
                <w:szCs w:val="26"/>
              </w:rPr>
              <w:t>формации о произведениях концерта (сколько в них частей, как они называются, когда могут звучать апл</w:t>
            </w:r>
            <w:r w:rsidRPr="0010524A">
              <w:rPr>
                <w:rFonts w:cs="Times New Roman"/>
                <w:spacing w:val="-2"/>
                <w:sz w:val="26"/>
                <w:szCs w:val="26"/>
              </w:rPr>
              <w:t>о</w:t>
            </w:r>
            <w:r w:rsidRPr="0010524A">
              <w:rPr>
                <w:rFonts w:cs="Times New Roman"/>
                <w:spacing w:val="-2"/>
                <w:sz w:val="26"/>
                <w:szCs w:val="26"/>
              </w:rPr>
              <w:t>дисменты). Последующее составление рецензии на концерт</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Г)</w:t>
            </w:r>
            <w:r w:rsidR="00770F65" w:rsidRPr="0010524A">
              <w:rPr>
                <w:rFonts w:cs="Times New Roman"/>
                <w:sz w:val="26"/>
                <w:szCs w:val="26"/>
              </w:rPr>
              <w:t xml:space="preserve"> </w:t>
            </w:r>
            <w:r w:rsidRPr="0010524A">
              <w:rPr>
                <w:rFonts w:cs="Times New Roman"/>
                <w:sz w:val="26"/>
                <w:szCs w:val="26"/>
              </w:rPr>
              <w:t>4—6 учебных часов</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Театральные жанры</w:t>
            </w:r>
          </w:p>
        </w:tc>
        <w:tc>
          <w:tcPr>
            <w:tcW w:w="0" w:type="auto"/>
          </w:tcPr>
          <w:p w:rsidR="00DE5AA2" w:rsidRPr="0010524A" w:rsidRDefault="00416B7C" w:rsidP="000C398C">
            <w:pPr>
              <w:pStyle w:val="af7"/>
              <w:spacing w:line="240" w:lineRule="auto"/>
              <w:rPr>
                <w:rFonts w:cs="Times New Roman"/>
                <w:sz w:val="26"/>
                <w:szCs w:val="26"/>
              </w:rPr>
            </w:pPr>
            <w:r w:rsidRPr="0010524A">
              <w:rPr>
                <w:rFonts w:cs="Times New Roman"/>
                <w:sz w:val="26"/>
                <w:szCs w:val="26"/>
              </w:rPr>
              <w:t>Опера, балет. Либретто. Строение музыкального спектакля: уверт</w:t>
            </w:r>
            <w:r w:rsidR="00DE5AA2" w:rsidRPr="0010524A">
              <w:rPr>
                <w:rFonts w:cs="Times New Roman"/>
                <w:sz w:val="26"/>
                <w:szCs w:val="26"/>
              </w:rPr>
              <w:t xml:space="preserve">юра, </w:t>
            </w:r>
            <w:r w:rsidR="00DE5AA2" w:rsidRPr="0010524A">
              <w:rPr>
                <w:rFonts w:cs="Times New Roman"/>
                <w:sz w:val="26"/>
                <w:szCs w:val="26"/>
              </w:rPr>
              <w:lastRenderedPageBreak/>
              <w:t>действия, антракты, финал. Массовые сц</w:t>
            </w:r>
            <w:r w:rsidR="00DE5AA2" w:rsidRPr="0010524A">
              <w:rPr>
                <w:rFonts w:cs="Times New Roman"/>
                <w:sz w:val="26"/>
                <w:szCs w:val="26"/>
              </w:rPr>
              <w:t>е</w:t>
            </w:r>
            <w:r w:rsidR="00DE5AA2" w:rsidRPr="0010524A">
              <w:rPr>
                <w:rFonts w:cs="Times New Roman"/>
                <w:sz w:val="26"/>
                <w:szCs w:val="26"/>
              </w:rPr>
              <w:t>ны. Сольные номера главных героев. Н</w:t>
            </w:r>
            <w:r w:rsidR="00DE5AA2" w:rsidRPr="0010524A">
              <w:rPr>
                <w:rFonts w:cs="Times New Roman"/>
                <w:sz w:val="26"/>
                <w:szCs w:val="26"/>
              </w:rPr>
              <w:t>о</w:t>
            </w:r>
            <w:r w:rsidR="00DE5AA2" w:rsidRPr="0010524A">
              <w:rPr>
                <w:rFonts w:cs="Times New Roman"/>
                <w:sz w:val="26"/>
                <w:szCs w:val="26"/>
              </w:rPr>
              <w:t>мерная структура и сквозное развитие с</w:t>
            </w:r>
            <w:r w:rsidR="00DE5AA2" w:rsidRPr="0010524A">
              <w:rPr>
                <w:rFonts w:cs="Times New Roman"/>
                <w:sz w:val="26"/>
                <w:szCs w:val="26"/>
              </w:rPr>
              <w:t>ю</w:t>
            </w:r>
            <w:r w:rsidR="00DE5AA2" w:rsidRPr="0010524A">
              <w:rPr>
                <w:rFonts w:cs="Times New Roman"/>
                <w:sz w:val="26"/>
                <w:szCs w:val="26"/>
              </w:rPr>
              <w:t>жета. Лейтмотивы.</w:t>
            </w:r>
          </w:p>
          <w:p w:rsidR="00416B7C" w:rsidRPr="0010524A" w:rsidRDefault="00DE5AA2" w:rsidP="000C398C">
            <w:pPr>
              <w:pStyle w:val="af7"/>
              <w:spacing w:line="240" w:lineRule="auto"/>
              <w:rPr>
                <w:rFonts w:cs="Times New Roman"/>
                <w:sz w:val="26"/>
                <w:szCs w:val="26"/>
              </w:rPr>
            </w:pPr>
            <w:r w:rsidRPr="0010524A">
              <w:rPr>
                <w:rFonts w:cs="Times New Roman"/>
                <w:sz w:val="26"/>
                <w:szCs w:val="26"/>
              </w:rPr>
              <w:t>Роль оркестра в муз</w:t>
            </w:r>
            <w:r w:rsidRPr="0010524A">
              <w:rPr>
                <w:rFonts w:cs="Times New Roman"/>
                <w:sz w:val="26"/>
                <w:szCs w:val="26"/>
              </w:rPr>
              <w:t>ы</w:t>
            </w:r>
            <w:r w:rsidRPr="0010524A">
              <w:rPr>
                <w:rFonts w:cs="Times New Roman"/>
                <w:sz w:val="26"/>
                <w:szCs w:val="26"/>
              </w:rPr>
              <w:t>кальном спектакле</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Знакомство с отдельными номерами из известных опер, балетов.</w:t>
            </w:r>
          </w:p>
          <w:p w:rsidR="00DE5AA2"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Разучивание и исполнение небольшого хорового фрагмента из оперы. Сл</w:t>
            </w:r>
            <w:r w:rsidRPr="0010524A">
              <w:rPr>
                <w:rFonts w:cs="Times New Roman"/>
                <w:sz w:val="26"/>
                <w:szCs w:val="26"/>
              </w:rPr>
              <w:t>у</w:t>
            </w:r>
            <w:r w:rsidRPr="0010524A">
              <w:rPr>
                <w:rFonts w:cs="Times New Roman"/>
                <w:sz w:val="26"/>
                <w:szCs w:val="26"/>
              </w:rPr>
              <w:t>шание данного хора в а</w:t>
            </w:r>
            <w:r w:rsidRPr="0010524A">
              <w:rPr>
                <w:rFonts w:cs="Times New Roman"/>
                <w:sz w:val="26"/>
                <w:szCs w:val="26"/>
              </w:rPr>
              <w:t>у</w:t>
            </w:r>
            <w:r w:rsidRPr="0010524A">
              <w:rPr>
                <w:rFonts w:cs="Times New Roman"/>
                <w:sz w:val="26"/>
                <w:szCs w:val="26"/>
              </w:rPr>
              <w:t>дио- или видеозаписи. Сравнение собственного и профессионального и</w:t>
            </w:r>
            <w:r w:rsidRPr="0010524A">
              <w:rPr>
                <w:rFonts w:cs="Times New Roman"/>
                <w:sz w:val="26"/>
                <w:szCs w:val="26"/>
              </w:rPr>
              <w:t>с</w:t>
            </w:r>
            <w:r w:rsidRPr="0010524A">
              <w:rPr>
                <w:rFonts w:cs="Times New Roman"/>
                <w:sz w:val="26"/>
                <w:szCs w:val="26"/>
              </w:rPr>
              <w:t>полнений.</w:t>
            </w:r>
            <w:r w:rsidR="00DE5AA2" w:rsidRPr="0010524A">
              <w:rPr>
                <w:rFonts w:cs="Times New Roman"/>
                <w:sz w:val="26"/>
                <w:szCs w:val="26"/>
              </w:rPr>
              <w:t xml:space="preserve"> Различение, о</w:t>
            </w:r>
            <w:r w:rsidR="00DE5AA2" w:rsidRPr="0010524A">
              <w:rPr>
                <w:rFonts w:cs="Times New Roman"/>
                <w:sz w:val="26"/>
                <w:szCs w:val="26"/>
              </w:rPr>
              <w:t>п</w:t>
            </w:r>
            <w:r w:rsidR="00DE5AA2" w:rsidRPr="0010524A">
              <w:rPr>
                <w:rFonts w:cs="Times New Roman"/>
                <w:sz w:val="26"/>
                <w:szCs w:val="26"/>
              </w:rPr>
              <w:t>ределение на слух:</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 тембров голосов опе</w:t>
            </w:r>
            <w:r w:rsidRPr="0010524A">
              <w:rPr>
                <w:rFonts w:cs="Times New Roman"/>
                <w:sz w:val="26"/>
                <w:szCs w:val="26"/>
              </w:rPr>
              <w:t>р</w:t>
            </w:r>
            <w:r w:rsidRPr="0010524A">
              <w:rPr>
                <w:rFonts w:cs="Times New Roman"/>
                <w:sz w:val="26"/>
                <w:szCs w:val="26"/>
              </w:rPr>
              <w:t>ных певцов;</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 оркестровых групп, тембров инструментов;</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 типа номера (соло, дуэт, хор и т. д.).</w:t>
            </w:r>
          </w:p>
          <w:p w:rsidR="00DE5AA2" w:rsidRPr="0010524A" w:rsidRDefault="00DE5AA2" w:rsidP="000C398C">
            <w:pPr>
              <w:pStyle w:val="af7"/>
              <w:spacing w:line="240" w:lineRule="auto"/>
              <w:rPr>
                <w:rFonts w:cs="Times New Roman"/>
                <w:sz w:val="26"/>
                <w:szCs w:val="26"/>
              </w:rPr>
            </w:pPr>
            <w:r w:rsidRPr="0010524A">
              <w:rPr>
                <w:rFonts w:cs="Times New Roman"/>
                <w:sz w:val="26"/>
                <w:szCs w:val="26"/>
              </w:rPr>
              <w:t>Музыкальная викторина на материале изученных фрагментов музыкальных спектаклей.</w:t>
            </w:r>
          </w:p>
          <w:p w:rsidR="00DE5AA2" w:rsidRPr="0010524A" w:rsidRDefault="00DE5AA2" w:rsidP="000C398C">
            <w:pPr>
              <w:pStyle w:val="af7"/>
              <w:spacing w:line="240" w:lineRule="auto"/>
              <w:rPr>
                <w:rFonts w:cs="Times New Roman"/>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DE5AA2" w:rsidP="000C398C">
            <w:pPr>
              <w:pStyle w:val="af7"/>
              <w:spacing w:line="240" w:lineRule="auto"/>
              <w:rPr>
                <w:rFonts w:cs="Times New Roman"/>
                <w:sz w:val="26"/>
                <w:szCs w:val="26"/>
              </w:rPr>
            </w:pPr>
            <w:r w:rsidRPr="0010524A">
              <w:rPr>
                <w:rFonts w:cs="Times New Roman"/>
                <w:sz w:val="26"/>
                <w:szCs w:val="26"/>
              </w:rPr>
              <w:t>Посещение театра оперы и балета (в том числе вирт</w:t>
            </w:r>
            <w:r w:rsidRPr="0010524A">
              <w:rPr>
                <w:rFonts w:cs="Times New Roman"/>
                <w:sz w:val="26"/>
                <w:szCs w:val="26"/>
              </w:rPr>
              <w:t>у</w:t>
            </w:r>
            <w:r w:rsidRPr="0010524A">
              <w:rPr>
                <w:rFonts w:cs="Times New Roman"/>
                <w:sz w:val="26"/>
                <w:szCs w:val="26"/>
              </w:rPr>
              <w:t xml:space="preserve">ального). Предварительное изучение информации </w:t>
            </w:r>
            <w:r w:rsidRPr="0010524A">
              <w:rPr>
                <w:rFonts w:cs="Times New Roman"/>
                <w:sz w:val="26"/>
                <w:szCs w:val="26"/>
              </w:rPr>
              <w:br/>
              <w:t>о музыкальном спектакле (сюжет, главные герои и исполнители, наиболее яркие музыкальные ном</w:t>
            </w:r>
            <w:r w:rsidRPr="0010524A">
              <w:rPr>
                <w:rFonts w:cs="Times New Roman"/>
                <w:sz w:val="26"/>
                <w:szCs w:val="26"/>
              </w:rPr>
              <w:t>е</w:t>
            </w:r>
            <w:r w:rsidRPr="0010524A">
              <w:rPr>
                <w:rFonts w:cs="Times New Roman"/>
                <w:sz w:val="26"/>
                <w:szCs w:val="26"/>
              </w:rPr>
              <w:t>ра). Последующее соста</w:t>
            </w:r>
            <w:r w:rsidRPr="0010524A">
              <w:rPr>
                <w:rFonts w:cs="Times New Roman"/>
                <w:sz w:val="26"/>
                <w:szCs w:val="26"/>
              </w:rPr>
              <w:t>в</w:t>
            </w:r>
            <w:r w:rsidRPr="0010524A">
              <w:rPr>
                <w:rFonts w:cs="Times New Roman"/>
                <w:sz w:val="26"/>
                <w:szCs w:val="26"/>
              </w:rPr>
              <w:t>ление рецензии на спе</w:t>
            </w:r>
            <w:r w:rsidRPr="0010524A">
              <w:rPr>
                <w:rFonts w:cs="Times New Roman"/>
                <w:sz w:val="26"/>
                <w:szCs w:val="26"/>
              </w:rPr>
              <w:t>к</w:t>
            </w:r>
            <w:r w:rsidRPr="0010524A">
              <w:rPr>
                <w:rFonts w:cs="Times New Roman"/>
                <w:sz w:val="26"/>
                <w:szCs w:val="26"/>
              </w:rPr>
              <w:t>такль</w:t>
            </w:r>
          </w:p>
        </w:tc>
      </w:tr>
    </w:tbl>
    <w:p w:rsidR="00416B7C" w:rsidRPr="0010524A" w:rsidRDefault="00416B7C" w:rsidP="00B82670">
      <w:pPr>
        <w:pStyle w:val="a8"/>
        <w:spacing w:line="240" w:lineRule="auto"/>
        <w:ind w:firstLine="680"/>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8 «Связь музыки с другими видами иску</w:t>
      </w:r>
      <w:r w:rsidRPr="0010524A">
        <w:rPr>
          <w:rFonts w:cs="Times New Roman"/>
          <w:sz w:val="26"/>
          <w:szCs w:val="26"/>
        </w:rPr>
        <w:t>с</w:t>
      </w:r>
      <w:r w:rsidRPr="0010524A">
        <w:rPr>
          <w:rFonts w:cs="Times New Roman"/>
          <w:sz w:val="26"/>
          <w:szCs w:val="26"/>
        </w:rPr>
        <w:t>ства»</w:t>
      </w:r>
    </w:p>
    <w:tbl>
      <w:tblPr>
        <w:tblStyle w:val="aff3"/>
        <w:tblW w:w="0" w:type="auto"/>
        <w:tblLook w:val="0000"/>
      </w:tblPr>
      <w:tblGrid>
        <w:gridCol w:w="1196"/>
        <w:gridCol w:w="1628"/>
        <w:gridCol w:w="2698"/>
        <w:gridCol w:w="3908"/>
      </w:tblGrid>
      <w:tr w:rsidR="00416B7C" w:rsidRPr="0010524A" w:rsidTr="006A1406">
        <w:trPr>
          <w:trHeight w:val="59"/>
        </w:trPr>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0C398C">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обуча</w:t>
            </w:r>
            <w:r w:rsidRPr="0010524A">
              <w:rPr>
                <w:rFonts w:ascii="Times New Roman" w:hAnsi="Times New Roman" w:cs="Times New Roman"/>
                <w:sz w:val="26"/>
                <w:szCs w:val="26"/>
              </w:rPr>
              <w:t>ю</w:t>
            </w:r>
            <w:r w:rsidRPr="0010524A">
              <w:rPr>
                <w:rFonts w:ascii="Times New Roman" w:hAnsi="Times New Roman" w:cs="Times New Roman"/>
                <w:sz w:val="26"/>
                <w:szCs w:val="26"/>
              </w:rPr>
              <w:t>щихся</w:t>
            </w:r>
          </w:p>
        </w:tc>
      </w:tr>
      <w:tr w:rsidR="00416B7C" w:rsidRPr="0010524A" w:rsidTr="006A1406">
        <w:trPr>
          <w:trHeight w:val="2227"/>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и литература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pacing w:val="-2"/>
                <w:sz w:val="26"/>
                <w:szCs w:val="26"/>
              </w:rPr>
              <w:t>Единство слова и м</w:t>
            </w:r>
            <w:r w:rsidRPr="0010524A">
              <w:rPr>
                <w:rFonts w:cs="Times New Roman"/>
                <w:spacing w:val="-2"/>
                <w:sz w:val="26"/>
                <w:szCs w:val="26"/>
              </w:rPr>
              <w:t>у</w:t>
            </w:r>
            <w:r w:rsidRPr="0010524A">
              <w:rPr>
                <w:rFonts w:cs="Times New Roman"/>
                <w:spacing w:val="-2"/>
                <w:sz w:val="26"/>
                <w:szCs w:val="26"/>
              </w:rPr>
              <w:t>зыки в вокальных жанрах (песня, р</w:t>
            </w:r>
            <w:r w:rsidRPr="0010524A">
              <w:rPr>
                <w:rFonts w:cs="Times New Roman"/>
                <w:spacing w:val="-2"/>
                <w:sz w:val="26"/>
                <w:szCs w:val="26"/>
              </w:rPr>
              <w:t>о</w:t>
            </w:r>
            <w:r w:rsidRPr="0010524A">
              <w:rPr>
                <w:rFonts w:cs="Times New Roman"/>
                <w:spacing w:val="-2"/>
                <w:sz w:val="26"/>
                <w:szCs w:val="26"/>
              </w:rPr>
              <w:t>манс, кантата, но</w:t>
            </w:r>
            <w:r w:rsidRPr="0010524A">
              <w:rPr>
                <w:rFonts w:cs="Times New Roman"/>
                <w:spacing w:val="-2"/>
                <w:sz w:val="26"/>
                <w:szCs w:val="26"/>
              </w:rPr>
              <w:t>к</w:t>
            </w:r>
            <w:r w:rsidRPr="0010524A">
              <w:rPr>
                <w:rFonts w:cs="Times New Roman"/>
                <w:spacing w:val="-2"/>
                <w:sz w:val="26"/>
                <w:szCs w:val="26"/>
              </w:rPr>
              <w:t>тюрн, баркарола, б</w:t>
            </w:r>
            <w:r w:rsidRPr="0010524A">
              <w:rPr>
                <w:rFonts w:cs="Times New Roman"/>
                <w:spacing w:val="-2"/>
                <w:sz w:val="26"/>
                <w:szCs w:val="26"/>
              </w:rPr>
              <w:t>ы</w:t>
            </w:r>
            <w:r w:rsidRPr="0010524A">
              <w:rPr>
                <w:rFonts w:cs="Times New Roman"/>
                <w:spacing w:val="-2"/>
                <w:sz w:val="26"/>
                <w:szCs w:val="26"/>
              </w:rPr>
              <w:t>лина и др.)</w:t>
            </w:r>
            <w:r w:rsidRPr="0010524A">
              <w:rPr>
                <w:rFonts w:cs="Times New Roman"/>
                <w:sz w:val="26"/>
                <w:szCs w:val="26"/>
              </w:rPr>
              <w:t>.</w:t>
            </w:r>
          </w:p>
          <w:p w:rsidR="009239EE" w:rsidRPr="0010524A" w:rsidRDefault="00416B7C" w:rsidP="000C398C">
            <w:pPr>
              <w:pStyle w:val="af7"/>
              <w:spacing w:line="240" w:lineRule="auto"/>
              <w:rPr>
                <w:rFonts w:cs="Times New Roman"/>
                <w:sz w:val="26"/>
                <w:szCs w:val="26"/>
              </w:rPr>
            </w:pPr>
            <w:r w:rsidRPr="0010524A">
              <w:rPr>
                <w:rFonts w:cs="Times New Roman"/>
                <w:sz w:val="26"/>
                <w:szCs w:val="26"/>
              </w:rPr>
              <w:t>Интонации рассказа, повествования в и</w:t>
            </w:r>
            <w:r w:rsidRPr="0010524A">
              <w:rPr>
                <w:rFonts w:cs="Times New Roman"/>
                <w:sz w:val="26"/>
                <w:szCs w:val="26"/>
              </w:rPr>
              <w:t>н</w:t>
            </w:r>
            <w:r w:rsidRPr="0010524A">
              <w:rPr>
                <w:rFonts w:cs="Times New Roman"/>
                <w:sz w:val="26"/>
                <w:szCs w:val="26"/>
              </w:rPr>
              <w:t>струментальной</w:t>
            </w:r>
            <w:r w:rsidR="009239EE" w:rsidRPr="0010524A">
              <w:rPr>
                <w:rFonts w:cs="Times New Roman"/>
                <w:sz w:val="26"/>
                <w:szCs w:val="26"/>
              </w:rPr>
              <w:t xml:space="preserve"> м</w:t>
            </w:r>
            <w:r w:rsidR="009239EE" w:rsidRPr="0010524A">
              <w:rPr>
                <w:rFonts w:cs="Times New Roman"/>
                <w:sz w:val="26"/>
                <w:szCs w:val="26"/>
              </w:rPr>
              <w:t>у</w:t>
            </w:r>
            <w:r w:rsidR="009239EE" w:rsidRPr="0010524A">
              <w:rPr>
                <w:rFonts w:cs="Times New Roman"/>
                <w:sz w:val="26"/>
                <w:szCs w:val="26"/>
              </w:rPr>
              <w:t xml:space="preserve">зыке (поэма, баллада </w:t>
            </w:r>
            <w:r w:rsidR="009239EE" w:rsidRPr="0010524A">
              <w:rPr>
                <w:rFonts w:cs="Times New Roman"/>
                <w:sz w:val="26"/>
                <w:szCs w:val="26"/>
              </w:rPr>
              <w:lastRenderedPageBreak/>
              <w:t>и др.).</w:t>
            </w:r>
          </w:p>
          <w:p w:rsidR="00416B7C" w:rsidRPr="0010524A" w:rsidRDefault="009239EE" w:rsidP="000C398C">
            <w:pPr>
              <w:pStyle w:val="af7"/>
              <w:spacing w:line="240" w:lineRule="auto"/>
              <w:rPr>
                <w:rFonts w:cs="Times New Roman"/>
                <w:sz w:val="26"/>
                <w:szCs w:val="26"/>
              </w:rPr>
            </w:pPr>
            <w:r w:rsidRPr="0010524A">
              <w:rPr>
                <w:rFonts w:cs="Times New Roman"/>
                <w:sz w:val="26"/>
                <w:szCs w:val="26"/>
              </w:rPr>
              <w:t>Программная музыка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Знакомство с образцами в</w:t>
            </w:r>
            <w:r w:rsidRPr="0010524A">
              <w:rPr>
                <w:rFonts w:cs="Times New Roman"/>
                <w:sz w:val="26"/>
                <w:szCs w:val="26"/>
              </w:rPr>
              <w:t>о</w:t>
            </w:r>
            <w:r w:rsidRPr="0010524A">
              <w:rPr>
                <w:rFonts w:cs="Times New Roman"/>
                <w:sz w:val="26"/>
                <w:szCs w:val="26"/>
              </w:rPr>
              <w:t>кальной и инструментальной музыки.</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Импровизация, сочинение м</w:t>
            </w:r>
            <w:r w:rsidRPr="0010524A">
              <w:rPr>
                <w:rFonts w:cs="Times New Roman"/>
                <w:sz w:val="26"/>
                <w:szCs w:val="26"/>
              </w:rPr>
              <w:t>е</w:t>
            </w:r>
            <w:r w:rsidRPr="0010524A">
              <w:rPr>
                <w:rFonts w:cs="Times New Roman"/>
                <w:sz w:val="26"/>
                <w:szCs w:val="26"/>
              </w:rPr>
              <w:t>лодий на основе стихотворных строк, сравнение своих вариа</w:t>
            </w:r>
            <w:r w:rsidRPr="0010524A">
              <w:rPr>
                <w:rFonts w:cs="Times New Roman"/>
                <w:sz w:val="26"/>
                <w:szCs w:val="26"/>
              </w:rPr>
              <w:t>н</w:t>
            </w:r>
            <w:r w:rsidRPr="0010524A">
              <w:rPr>
                <w:rFonts w:cs="Times New Roman"/>
                <w:sz w:val="26"/>
                <w:szCs w:val="26"/>
              </w:rPr>
              <w:t>тов с мелодиями, сочинёнными композиторами (метод «Соч</w:t>
            </w:r>
            <w:r w:rsidRPr="0010524A">
              <w:rPr>
                <w:rFonts w:cs="Times New Roman"/>
                <w:sz w:val="26"/>
                <w:szCs w:val="26"/>
              </w:rPr>
              <w:t>и</w:t>
            </w:r>
            <w:r w:rsidRPr="0010524A">
              <w:rPr>
                <w:rFonts w:cs="Times New Roman"/>
                <w:sz w:val="26"/>
                <w:szCs w:val="26"/>
              </w:rPr>
              <w:t>нение сочинённого»).</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Сочинение рассказа, стихотв</w:t>
            </w:r>
            <w:r w:rsidRPr="0010524A">
              <w:rPr>
                <w:rFonts w:cs="Times New Roman"/>
                <w:sz w:val="26"/>
                <w:szCs w:val="26"/>
              </w:rPr>
              <w:t>о</w:t>
            </w:r>
            <w:r w:rsidRPr="0010524A">
              <w:rPr>
                <w:rFonts w:cs="Times New Roman"/>
                <w:sz w:val="26"/>
                <w:szCs w:val="26"/>
              </w:rPr>
              <w:lastRenderedPageBreak/>
              <w:t>рения под впечатлением от во</w:t>
            </w:r>
            <w:r w:rsidRPr="0010524A">
              <w:rPr>
                <w:rFonts w:cs="Times New Roman"/>
                <w:sz w:val="26"/>
                <w:szCs w:val="26"/>
              </w:rPr>
              <w:t>с</w:t>
            </w:r>
            <w:r w:rsidRPr="0010524A">
              <w:rPr>
                <w:rFonts w:cs="Times New Roman"/>
                <w:sz w:val="26"/>
                <w:szCs w:val="26"/>
              </w:rPr>
              <w:t>приятия инструментального музыкального произведения.</w:t>
            </w:r>
          </w:p>
          <w:p w:rsidR="009239EE" w:rsidRPr="0010524A" w:rsidRDefault="009239EE" w:rsidP="000C398C">
            <w:pPr>
              <w:pStyle w:val="af7"/>
              <w:spacing w:line="240" w:lineRule="auto"/>
              <w:rPr>
                <w:rFonts w:cs="Times New Roman"/>
                <w:sz w:val="26"/>
                <w:szCs w:val="26"/>
              </w:rPr>
            </w:pPr>
            <w:r w:rsidRPr="0010524A">
              <w:rPr>
                <w:rFonts w:cs="Times New Roman"/>
                <w:sz w:val="26"/>
                <w:szCs w:val="26"/>
              </w:rPr>
              <w:t>Рисование образов программной музыки.</w:t>
            </w:r>
          </w:p>
          <w:p w:rsidR="009239EE" w:rsidRPr="0010524A" w:rsidRDefault="009239EE" w:rsidP="000C398C">
            <w:pPr>
              <w:pStyle w:val="af7"/>
              <w:spacing w:line="240" w:lineRule="auto"/>
              <w:rPr>
                <w:rFonts w:cs="Times New Roman"/>
                <w:sz w:val="26"/>
                <w:szCs w:val="26"/>
              </w:rPr>
            </w:pPr>
            <w:r w:rsidRPr="0010524A">
              <w:rPr>
                <w:rFonts w:cs="Times New Roman"/>
                <w:sz w:val="26"/>
                <w:szCs w:val="26"/>
              </w:rPr>
              <w:t>Музыкальная викторина на зн</w:t>
            </w:r>
            <w:r w:rsidRPr="0010524A">
              <w:rPr>
                <w:rFonts w:cs="Times New Roman"/>
                <w:sz w:val="26"/>
                <w:szCs w:val="26"/>
              </w:rPr>
              <w:t>а</w:t>
            </w:r>
            <w:r w:rsidRPr="0010524A">
              <w:rPr>
                <w:rFonts w:cs="Times New Roman"/>
                <w:sz w:val="26"/>
                <w:szCs w:val="26"/>
              </w:rPr>
              <w:t>ние музыки, названий и авторов изученных произведений</w:t>
            </w:r>
          </w:p>
        </w:tc>
      </w:tr>
      <w:tr w:rsidR="00416B7C" w:rsidRPr="0010524A" w:rsidTr="006A1406">
        <w:trPr>
          <w:trHeight w:val="3175"/>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Б)</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и живопись</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Выразительные сре</w:t>
            </w:r>
            <w:r w:rsidRPr="0010524A">
              <w:rPr>
                <w:rFonts w:cs="Times New Roman"/>
                <w:sz w:val="26"/>
                <w:szCs w:val="26"/>
              </w:rPr>
              <w:t>д</w:t>
            </w:r>
            <w:r w:rsidRPr="0010524A">
              <w:rPr>
                <w:rFonts w:cs="Times New Roman"/>
                <w:sz w:val="26"/>
                <w:szCs w:val="26"/>
              </w:rPr>
              <w:t>ства музыкального и изобразительного искусства. Аналогии: ритм, композиция, линия — мелодия, пятно — созвучие, колорит — тембр, светлотность — д</w:t>
            </w:r>
            <w:r w:rsidRPr="0010524A">
              <w:rPr>
                <w:rFonts w:cs="Times New Roman"/>
                <w:sz w:val="26"/>
                <w:szCs w:val="26"/>
              </w:rPr>
              <w:t>и</w:t>
            </w:r>
            <w:r w:rsidRPr="0010524A">
              <w:rPr>
                <w:rFonts w:cs="Times New Roman"/>
                <w:sz w:val="26"/>
                <w:szCs w:val="26"/>
              </w:rPr>
              <w:t>намика и т. д.</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Программная музыка. Импрессионизм (на примере творчества французских клав</w:t>
            </w:r>
            <w:r w:rsidRPr="0010524A">
              <w:rPr>
                <w:rFonts w:cs="Times New Roman"/>
                <w:sz w:val="26"/>
                <w:szCs w:val="26"/>
              </w:rPr>
              <w:t>е</w:t>
            </w:r>
            <w:r w:rsidRPr="0010524A">
              <w:rPr>
                <w:rFonts w:cs="Times New Roman"/>
                <w:sz w:val="26"/>
                <w:szCs w:val="26"/>
              </w:rPr>
              <w:t>синистов, К. Дебюсси, А. К. Лядова и др.)</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музыкальными произведениями программной музыки. Выявление интонаций изобразительного характера.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Музыкальная викторина на зн</w:t>
            </w:r>
            <w:r w:rsidRPr="0010524A">
              <w:rPr>
                <w:rFonts w:cs="Times New Roman"/>
                <w:sz w:val="26"/>
                <w:szCs w:val="26"/>
              </w:rPr>
              <w:t>а</w:t>
            </w:r>
            <w:r w:rsidRPr="0010524A">
              <w:rPr>
                <w:rFonts w:cs="Times New Roman"/>
                <w:sz w:val="26"/>
                <w:szCs w:val="26"/>
              </w:rPr>
              <w:t>ние музыки, названий и авторов изученных произведений.</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Разучивание, исполнение песни с элементами изобразительности. Сочинение к ней ритмического и шумового аккомпанемента с ц</w:t>
            </w:r>
            <w:r w:rsidRPr="0010524A">
              <w:rPr>
                <w:rFonts w:cs="Times New Roman"/>
                <w:sz w:val="26"/>
                <w:szCs w:val="26"/>
              </w:rPr>
              <w:t>е</w:t>
            </w:r>
            <w:r w:rsidRPr="0010524A">
              <w:rPr>
                <w:rFonts w:cs="Times New Roman"/>
                <w:sz w:val="26"/>
                <w:szCs w:val="26"/>
              </w:rPr>
              <w:t>лью усиления изобразительного эффекта.</w:t>
            </w:r>
          </w:p>
          <w:p w:rsidR="00416B7C" w:rsidRPr="0010524A" w:rsidRDefault="00416B7C" w:rsidP="000C398C">
            <w:pPr>
              <w:pStyle w:val="af7"/>
              <w:spacing w:line="240" w:lineRule="auto"/>
              <w:rPr>
                <w:rFonts w:cs="Times New Roman"/>
                <w:sz w:val="26"/>
                <w:szCs w:val="26"/>
              </w:rPr>
            </w:pPr>
            <w:r w:rsidRPr="0010524A">
              <w:rPr>
                <w:rFonts w:cs="Times New Roman"/>
                <w:i/>
                <w:iCs/>
                <w:sz w:val="26"/>
                <w:szCs w:val="26"/>
              </w:rPr>
              <w:t>На выбор или факультативно</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Рисование под впечатлением от восприятия музыки програм</w:t>
            </w:r>
            <w:r w:rsidRPr="0010524A">
              <w:rPr>
                <w:rFonts w:cs="Times New Roman"/>
                <w:sz w:val="26"/>
                <w:szCs w:val="26"/>
              </w:rPr>
              <w:t>м</w:t>
            </w:r>
            <w:r w:rsidRPr="0010524A">
              <w:rPr>
                <w:rFonts w:cs="Times New Roman"/>
                <w:sz w:val="26"/>
                <w:szCs w:val="26"/>
              </w:rPr>
              <w:t>но-изобразительного характера.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Сочинение музыки, импровиз</w:t>
            </w:r>
            <w:r w:rsidRPr="0010524A">
              <w:rPr>
                <w:rFonts w:cs="Times New Roman"/>
                <w:sz w:val="26"/>
                <w:szCs w:val="26"/>
              </w:rPr>
              <w:t>а</w:t>
            </w:r>
            <w:r w:rsidRPr="0010524A">
              <w:rPr>
                <w:rFonts w:cs="Times New Roman"/>
                <w:sz w:val="26"/>
                <w:szCs w:val="26"/>
              </w:rPr>
              <w:t>ция, озвучивание картин х</w:t>
            </w:r>
            <w:r w:rsidRPr="0010524A">
              <w:rPr>
                <w:rFonts w:cs="Times New Roman"/>
                <w:sz w:val="26"/>
                <w:szCs w:val="26"/>
              </w:rPr>
              <w:t>у</w:t>
            </w:r>
            <w:r w:rsidRPr="0010524A">
              <w:rPr>
                <w:rFonts w:cs="Times New Roman"/>
                <w:sz w:val="26"/>
                <w:szCs w:val="26"/>
              </w:rPr>
              <w:t>дожников</w:t>
            </w:r>
          </w:p>
        </w:tc>
      </w:tr>
      <w:tr w:rsidR="00416B7C" w:rsidRPr="0010524A" w:rsidTr="006A1406">
        <w:trPr>
          <w:trHeight w:val="59"/>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В)</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и театр</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к драматич</w:t>
            </w:r>
            <w:r w:rsidRPr="0010524A">
              <w:rPr>
                <w:rFonts w:cs="Times New Roman"/>
                <w:sz w:val="26"/>
                <w:szCs w:val="26"/>
              </w:rPr>
              <w:t>е</w:t>
            </w:r>
            <w:r w:rsidRPr="0010524A">
              <w:rPr>
                <w:rFonts w:cs="Times New Roman"/>
                <w:sz w:val="26"/>
                <w:szCs w:val="26"/>
              </w:rPr>
              <w:t>скому спектаклю (на примере творчества Э. Грига, Л. ван Бе</w:t>
            </w:r>
            <w:r w:rsidRPr="0010524A">
              <w:rPr>
                <w:rFonts w:cs="Times New Roman"/>
                <w:sz w:val="26"/>
                <w:szCs w:val="26"/>
              </w:rPr>
              <w:t>т</w:t>
            </w:r>
            <w:r w:rsidRPr="0010524A">
              <w:rPr>
                <w:rFonts w:cs="Times New Roman"/>
                <w:sz w:val="26"/>
                <w:szCs w:val="26"/>
              </w:rPr>
              <w:t>ховена, А. Г. Шнитке, Д. Д. Шостаковича и др.).</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Единство музыки, драматургии, сцен</w:t>
            </w:r>
            <w:r w:rsidRPr="0010524A">
              <w:rPr>
                <w:rFonts w:cs="Times New Roman"/>
                <w:sz w:val="26"/>
                <w:szCs w:val="26"/>
              </w:rPr>
              <w:t>и</w:t>
            </w:r>
            <w:r w:rsidRPr="0010524A">
              <w:rPr>
                <w:rFonts w:cs="Times New Roman"/>
                <w:sz w:val="26"/>
                <w:szCs w:val="26"/>
              </w:rPr>
              <w:t>ческой живописи, хореографии</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образцами музыки, созданной отечественными и зарубежными композиторами для драматического театра.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Разучивание, исполнение песни из театральной постановки. Просмотр видеозаписи спекта</w:t>
            </w:r>
            <w:r w:rsidRPr="0010524A">
              <w:rPr>
                <w:rFonts w:cs="Times New Roman"/>
                <w:sz w:val="26"/>
                <w:szCs w:val="26"/>
              </w:rPr>
              <w:t>к</w:t>
            </w:r>
            <w:r w:rsidRPr="0010524A">
              <w:rPr>
                <w:rFonts w:cs="Times New Roman"/>
                <w:sz w:val="26"/>
                <w:szCs w:val="26"/>
              </w:rPr>
              <w:t>ля, в котором звучит данная песня.</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Музыкальная викторина на м</w:t>
            </w:r>
            <w:r w:rsidRPr="0010524A">
              <w:rPr>
                <w:rFonts w:cs="Times New Roman"/>
                <w:sz w:val="26"/>
                <w:szCs w:val="26"/>
              </w:rPr>
              <w:t>а</w:t>
            </w:r>
            <w:r w:rsidRPr="0010524A">
              <w:rPr>
                <w:rFonts w:cs="Times New Roman"/>
                <w:sz w:val="26"/>
                <w:szCs w:val="26"/>
              </w:rPr>
              <w:t>териале изученных фрагментов музыкальных спектаклей.</w:t>
            </w:r>
          </w:p>
          <w:p w:rsidR="00416B7C" w:rsidRPr="0010524A" w:rsidRDefault="00416B7C" w:rsidP="000C398C">
            <w:pPr>
              <w:pStyle w:val="af7"/>
              <w:spacing w:line="240" w:lineRule="auto"/>
              <w:rPr>
                <w:rFonts w:cs="Times New Roman"/>
                <w:sz w:val="26"/>
                <w:szCs w:val="26"/>
              </w:rPr>
            </w:pPr>
            <w:r w:rsidRPr="0010524A">
              <w:rPr>
                <w:rFonts w:cs="Times New Roman"/>
                <w:i/>
                <w:iCs/>
                <w:sz w:val="26"/>
                <w:szCs w:val="26"/>
              </w:rPr>
              <w:t>На выбор или факультативно</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Постановка музыкального спе</w:t>
            </w:r>
            <w:r w:rsidRPr="0010524A">
              <w:rPr>
                <w:rFonts w:cs="Times New Roman"/>
                <w:sz w:val="26"/>
                <w:szCs w:val="26"/>
              </w:rPr>
              <w:t>к</w:t>
            </w:r>
            <w:r w:rsidRPr="0010524A">
              <w:rPr>
                <w:rFonts w:cs="Times New Roman"/>
                <w:sz w:val="26"/>
                <w:szCs w:val="26"/>
              </w:rPr>
              <w:t>такля.</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Посещение театра с последу</w:t>
            </w:r>
            <w:r w:rsidRPr="0010524A">
              <w:rPr>
                <w:rFonts w:cs="Times New Roman"/>
                <w:sz w:val="26"/>
                <w:szCs w:val="26"/>
              </w:rPr>
              <w:t>ю</w:t>
            </w:r>
            <w:r w:rsidRPr="0010524A">
              <w:rPr>
                <w:rFonts w:cs="Times New Roman"/>
                <w:sz w:val="26"/>
                <w:szCs w:val="26"/>
              </w:rPr>
              <w:t>щим обсуждением (устно или письменно) роли музыки в да</w:t>
            </w:r>
            <w:r w:rsidRPr="0010524A">
              <w:rPr>
                <w:rFonts w:cs="Times New Roman"/>
                <w:sz w:val="26"/>
                <w:szCs w:val="26"/>
              </w:rPr>
              <w:t>н</w:t>
            </w:r>
            <w:r w:rsidRPr="0010524A">
              <w:rPr>
                <w:rFonts w:cs="Times New Roman"/>
                <w:sz w:val="26"/>
                <w:szCs w:val="26"/>
              </w:rPr>
              <w:t>ном спектакле.</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Исследовательские проекты о музыке, созданной отечестве</w:t>
            </w:r>
            <w:r w:rsidRPr="0010524A">
              <w:rPr>
                <w:rFonts w:cs="Times New Roman"/>
                <w:sz w:val="26"/>
                <w:szCs w:val="26"/>
              </w:rPr>
              <w:t>н</w:t>
            </w:r>
            <w:r w:rsidRPr="0010524A">
              <w:rPr>
                <w:rFonts w:cs="Times New Roman"/>
                <w:sz w:val="26"/>
                <w:szCs w:val="26"/>
              </w:rPr>
              <w:lastRenderedPageBreak/>
              <w:t>ными композиторами для театра</w:t>
            </w:r>
          </w:p>
        </w:tc>
      </w:tr>
      <w:tr w:rsidR="00416B7C" w:rsidRPr="0010524A" w:rsidTr="006A1406">
        <w:trPr>
          <w:trHeight w:val="2365"/>
        </w:trPr>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lastRenderedPageBreak/>
              <w:t>Г)</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к</w:t>
            </w:r>
            <w:r w:rsidRPr="0010524A">
              <w:rPr>
                <w:rFonts w:cs="Times New Roman"/>
                <w:sz w:val="26"/>
                <w:szCs w:val="26"/>
              </w:rPr>
              <w:t>и</w:t>
            </w:r>
            <w:r w:rsidRPr="0010524A">
              <w:rPr>
                <w:rFonts w:cs="Times New Roman"/>
                <w:sz w:val="26"/>
                <w:szCs w:val="26"/>
              </w:rPr>
              <w:t>но и тел</w:t>
            </w:r>
            <w:r w:rsidRPr="0010524A">
              <w:rPr>
                <w:rFonts w:cs="Times New Roman"/>
                <w:sz w:val="26"/>
                <w:szCs w:val="26"/>
              </w:rPr>
              <w:t>е</w:t>
            </w:r>
            <w:r w:rsidRPr="0010524A">
              <w:rPr>
                <w:rFonts w:cs="Times New Roman"/>
                <w:sz w:val="26"/>
                <w:szCs w:val="26"/>
              </w:rPr>
              <w:t>видения</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Музыка в немом и звуковом кино. Внутрикадровая и закадровая музыка. Жанры фил</w:t>
            </w:r>
            <w:r w:rsidRPr="0010524A">
              <w:rPr>
                <w:rFonts w:cs="Times New Roman"/>
                <w:sz w:val="26"/>
                <w:szCs w:val="26"/>
              </w:rPr>
              <w:t>ь</w:t>
            </w:r>
            <w:r w:rsidRPr="0010524A">
              <w:rPr>
                <w:rFonts w:cs="Times New Roman"/>
                <w:sz w:val="26"/>
                <w:szCs w:val="26"/>
              </w:rPr>
              <w:t>ма-оперы, фил</w:t>
            </w:r>
            <w:r w:rsidRPr="0010524A">
              <w:rPr>
                <w:rFonts w:cs="Times New Roman"/>
                <w:sz w:val="26"/>
                <w:szCs w:val="26"/>
              </w:rPr>
              <w:t>ь</w:t>
            </w:r>
            <w:r w:rsidRPr="0010524A">
              <w:rPr>
                <w:rFonts w:cs="Times New Roman"/>
                <w:sz w:val="26"/>
                <w:szCs w:val="26"/>
              </w:rPr>
              <w:t>ма-балета, фил</w:t>
            </w:r>
            <w:r w:rsidRPr="0010524A">
              <w:rPr>
                <w:rFonts w:cs="Times New Roman"/>
                <w:sz w:val="26"/>
                <w:szCs w:val="26"/>
              </w:rPr>
              <w:t>ь</w:t>
            </w:r>
            <w:r w:rsidRPr="0010524A">
              <w:rPr>
                <w:rFonts w:cs="Times New Roman"/>
                <w:sz w:val="26"/>
                <w:szCs w:val="26"/>
              </w:rPr>
              <w:t>ма-мюзикла, муз</w:t>
            </w:r>
            <w:r w:rsidRPr="0010524A">
              <w:rPr>
                <w:rFonts w:cs="Times New Roman"/>
                <w:sz w:val="26"/>
                <w:szCs w:val="26"/>
              </w:rPr>
              <w:t>ы</w:t>
            </w:r>
            <w:r w:rsidRPr="0010524A">
              <w:rPr>
                <w:rFonts w:cs="Times New Roman"/>
                <w:sz w:val="26"/>
                <w:szCs w:val="26"/>
              </w:rPr>
              <w:t>кального мультфил</w:t>
            </w:r>
            <w:r w:rsidRPr="0010524A">
              <w:rPr>
                <w:rFonts w:cs="Times New Roman"/>
                <w:sz w:val="26"/>
                <w:szCs w:val="26"/>
              </w:rPr>
              <w:t>ь</w:t>
            </w:r>
            <w:r w:rsidRPr="0010524A">
              <w:rPr>
                <w:rFonts w:cs="Times New Roman"/>
                <w:sz w:val="26"/>
                <w:szCs w:val="26"/>
              </w:rPr>
              <w:t>ма (на примере пр</w:t>
            </w:r>
            <w:r w:rsidRPr="0010524A">
              <w:rPr>
                <w:rFonts w:cs="Times New Roman"/>
                <w:sz w:val="26"/>
                <w:szCs w:val="26"/>
              </w:rPr>
              <w:t>о</w:t>
            </w:r>
            <w:r w:rsidRPr="0010524A">
              <w:rPr>
                <w:rFonts w:cs="Times New Roman"/>
                <w:sz w:val="26"/>
                <w:szCs w:val="26"/>
              </w:rPr>
              <w:t>изведений Р. Роджерса, Ф. Лоу, Г. Гладкова, А. Шнитке)</w:t>
            </w:r>
          </w:p>
        </w:tc>
        <w:tc>
          <w:tcPr>
            <w:tcW w:w="0" w:type="auto"/>
          </w:tcPr>
          <w:p w:rsidR="00416B7C" w:rsidRPr="0010524A" w:rsidRDefault="00416B7C" w:rsidP="000C398C">
            <w:pPr>
              <w:pStyle w:val="af7"/>
              <w:spacing w:line="240" w:lineRule="auto"/>
              <w:rPr>
                <w:rFonts w:cs="Times New Roman"/>
                <w:sz w:val="26"/>
                <w:szCs w:val="26"/>
              </w:rPr>
            </w:pPr>
            <w:r w:rsidRPr="0010524A">
              <w:rPr>
                <w:rFonts w:cs="Times New Roman"/>
                <w:sz w:val="26"/>
                <w:szCs w:val="26"/>
              </w:rPr>
              <w:t>Знакомство с образцами кин</w:t>
            </w:r>
            <w:r w:rsidRPr="0010524A">
              <w:rPr>
                <w:rFonts w:cs="Times New Roman"/>
                <w:sz w:val="26"/>
                <w:szCs w:val="26"/>
              </w:rPr>
              <w:t>о</w:t>
            </w:r>
            <w:r w:rsidRPr="0010524A">
              <w:rPr>
                <w:rFonts w:cs="Times New Roman"/>
                <w:sz w:val="26"/>
                <w:szCs w:val="26"/>
              </w:rPr>
              <w:t>музыки отечественных и зар</w:t>
            </w:r>
            <w:r w:rsidRPr="0010524A">
              <w:rPr>
                <w:rFonts w:cs="Times New Roman"/>
                <w:sz w:val="26"/>
                <w:szCs w:val="26"/>
              </w:rPr>
              <w:t>у</w:t>
            </w:r>
            <w:r w:rsidRPr="0010524A">
              <w:rPr>
                <w:rFonts w:cs="Times New Roman"/>
                <w:sz w:val="26"/>
                <w:szCs w:val="26"/>
              </w:rPr>
              <w:t>бежных композиторов.</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Просмотр фильмов с целью анализа выразительного эффе</w:t>
            </w:r>
            <w:r w:rsidRPr="0010524A">
              <w:rPr>
                <w:rFonts w:cs="Times New Roman"/>
                <w:sz w:val="26"/>
                <w:szCs w:val="26"/>
              </w:rPr>
              <w:t>к</w:t>
            </w:r>
            <w:r w:rsidRPr="0010524A">
              <w:rPr>
                <w:rFonts w:cs="Times New Roman"/>
                <w:sz w:val="26"/>
                <w:szCs w:val="26"/>
              </w:rPr>
              <w:t>та, создаваемого музыкой.</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Разучивание, исполнение песни из фильма.</w:t>
            </w:r>
          </w:p>
          <w:p w:rsidR="00416B7C" w:rsidRPr="0010524A" w:rsidRDefault="00416B7C" w:rsidP="000C398C">
            <w:pPr>
              <w:pStyle w:val="af7"/>
              <w:spacing w:line="240" w:lineRule="auto"/>
              <w:rPr>
                <w:rFonts w:cs="Times New Roman"/>
                <w:sz w:val="26"/>
                <w:szCs w:val="26"/>
              </w:rPr>
            </w:pPr>
            <w:r w:rsidRPr="0010524A">
              <w:rPr>
                <w:rFonts w:cs="Times New Roman"/>
                <w:i/>
                <w:iCs/>
                <w:sz w:val="26"/>
                <w:szCs w:val="26"/>
              </w:rPr>
              <w:t>На выбор или факультативно</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Создание любительского муз</w:t>
            </w:r>
            <w:r w:rsidRPr="0010524A">
              <w:rPr>
                <w:rFonts w:cs="Times New Roman"/>
                <w:sz w:val="26"/>
                <w:szCs w:val="26"/>
              </w:rPr>
              <w:t>ы</w:t>
            </w:r>
            <w:r w:rsidRPr="0010524A">
              <w:rPr>
                <w:rFonts w:cs="Times New Roman"/>
                <w:sz w:val="26"/>
                <w:szCs w:val="26"/>
              </w:rPr>
              <w:t>кального фильма.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Переозвучка фрагмента муль</w:t>
            </w:r>
            <w:r w:rsidRPr="0010524A">
              <w:rPr>
                <w:rFonts w:cs="Times New Roman"/>
                <w:sz w:val="26"/>
                <w:szCs w:val="26"/>
              </w:rPr>
              <w:t>т</w:t>
            </w:r>
            <w:r w:rsidRPr="0010524A">
              <w:rPr>
                <w:rFonts w:cs="Times New Roman"/>
                <w:sz w:val="26"/>
                <w:szCs w:val="26"/>
              </w:rPr>
              <w:t>фильма.</w:t>
            </w:r>
          </w:p>
          <w:p w:rsidR="00416B7C" w:rsidRPr="0010524A" w:rsidRDefault="00416B7C" w:rsidP="000C398C">
            <w:pPr>
              <w:pStyle w:val="af7"/>
              <w:spacing w:line="240" w:lineRule="auto"/>
              <w:rPr>
                <w:rFonts w:cs="Times New Roman"/>
                <w:sz w:val="26"/>
                <w:szCs w:val="26"/>
              </w:rPr>
            </w:pPr>
            <w:r w:rsidRPr="0010524A">
              <w:rPr>
                <w:rFonts w:cs="Times New Roman"/>
                <w:sz w:val="26"/>
                <w:szCs w:val="26"/>
              </w:rPr>
              <w:t>Просмотр фильма-оперы или фильма-балета. Аналитическое эссе с ответом на вопрос «В чём отличие видеозаписи музыкал</w:t>
            </w:r>
            <w:r w:rsidRPr="0010524A">
              <w:rPr>
                <w:rFonts w:cs="Times New Roman"/>
                <w:sz w:val="26"/>
                <w:szCs w:val="26"/>
              </w:rPr>
              <w:t>ь</w:t>
            </w:r>
            <w:r w:rsidRPr="0010524A">
              <w:rPr>
                <w:rFonts w:cs="Times New Roman"/>
                <w:sz w:val="26"/>
                <w:szCs w:val="26"/>
              </w:rPr>
              <w:t>ного спектакля от фильма-оперы (фильма-балета)?»</w:t>
            </w:r>
          </w:p>
        </w:tc>
      </w:tr>
    </w:tbl>
    <w:p w:rsidR="00D20C22" w:rsidRPr="0010524A" w:rsidRDefault="00D20C22" w:rsidP="00B82670">
      <w:pPr>
        <w:pStyle w:val="3a"/>
        <w:spacing w:before="0" w:after="0" w:line="240" w:lineRule="auto"/>
        <w:ind w:firstLine="680"/>
        <w:jc w:val="both"/>
        <w:rPr>
          <w:rFonts w:cs="Times New Roman"/>
          <w:sz w:val="26"/>
          <w:szCs w:val="26"/>
        </w:rPr>
      </w:pP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9 «Современная музыка: основные жанры и направления»</w:t>
      </w:r>
    </w:p>
    <w:tbl>
      <w:tblPr>
        <w:tblStyle w:val="aff3"/>
        <w:tblW w:w="0" w:type="auto"/>
        <w:tblLook w:val="0000"/>
      </w:tblPr>
      <w:tblGrid>
        <w:gridCol w:w="1243"/>
        <w:gridCol w:w="1771"/>
        <w:gridCol w:w="3167"/>
        <w:gridCol w:w="3249"/>
      </w:tblGrid>
      <w:tr w:rsidR="00416B7C" w:rsidRPr="0010524A" w:rsidTr="006A1406">
        <w:trPr>
          <w:trHeight w:val="527"/>
        </w:trPr>
        <w:tc>
          <w:tcPr>
            <w:tcW w:w="0" w:type="auto"/>
          </w:tcPr>
          <w:p w:rsidR="00416B7C" w:rsidRPr="0010524A" w:rsidRDefault="00416B7C" w:rsidP="00D20C22">
            <w:pPr>
              <w:pStyle w:val="af8"/>
              <w:spacing w:line="240" w:lineRule="auto"/>
              <w:jc w:val="left"/>
              <w:rPr>
                <w:rFonts w:ascii="Times New Roman" w:hAnsi="Times New Roman" w:cs="Times New Roman"/>
                <w:sz w:val="26"/>
                <w:szCs w:val="26"/>
              </w:rPr>
            </w:pPr>
            <w:r w:rsidRPr="0010524A">
              <w:rPr>
                <w:rFonts w:ascii="Times New Roman" w:hAnsi="Times New Roman" w:cs="Times New Roman"/>
                <w:spacing w:val="-4"/>
                <w:sz w:val="26"/>
                <w:szCs w:val="26"/>
              </w:rPr>
              <w:t>№ бл</w:t>
            </w:r>
            <w:r w:rsidRPr="0010524A">
              <w:rPr>
                <w:rFonts w:ascii="Times New Roman" w:hAnsi="Times New Roman" w:cs="Times New Roman"/>
                <w:spacing w:val="-4"/>
                <w:sz w:val="26"/>
                <w:szCs w:val="26"/>
              </w:rPr>
              <w:t>о</w:t>
            </w:r>
            <w:r w:rsidRPr="0010524A">
              <w:rPr>
                <w:rFonts w:ascii="Times New Roman" w:hAnsi="Times New Roman" w:cs="Times New Roman"/>
                <w:spacing w:val="-4"/>
                <w:sz w:val="26"/>
                <w:szCs w:val="26"/>
              </w:rPr>
              <w:t>ка, кол-во часов</w:t>
            </w:r>
          </w:p>
        </w:tc>
        <w:tc>
          <w:tcPr>
            <w:tcW w:w="0" w:type="auto"/>
          </w:tcPr>
          <w:p w:rsidR="00416B7C" w:rsidRPr="0010524A" w:rsidRDefault="00416B7C" w:rsidP="00D20C22">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Темы</w:t>
            </w:r>
          </w:p>
        </w:tc>
        <w:tc>
          <w:tcPr>
            <w:tcW w:w="0" w:type="auto"/>
          </w:tcPr>
          <w:p w:rsidR="00416B7C" w:rsidRPr="0010524A" w:rsidRDefault="00416B7C" w:rsidP="00D20C22">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Содержание</w:t>
            </w:r>
          </w:p>
        </w:tc>
        <w:tc>
          <w:tcPr>
            <w:tcW w:w="0" w:type="auto"/>
          </w:tcPr>
          <w:p w:rsidR="00416B7C" w:rsidRPr="0010524A" w:rsidRDefault="00416B7C" w:rsidP="00D20C22">
            <w:pPr>
              <w:pStyle w:val="af8"/>
              <w:spacing w:line="240" w:lineRule="auto"/>
              <w:jc w:val="left"/>
              <w:rPr>
                <w:rFonts w:ascii="Times New Roman" w:hAnsi="Times New Roman" w:cs="Times New Roman"/>
                <w:sz w:val="26"/>
                <w:szCs w:val="26"/>
              </w:rPr>
            </w:pPr>
            <w:r w:rsidRPr="0010524A">
              <w:rPr>
                <w:rFonts w:ascii="Times New Roman" w:hAnsi="Times New Roman" w:cs="Times New Roman"/>
                <w:sz w:val="26"/>
                <w:szCs w:val="26"/>
              </w:rPr>
              <w:t>Виды деятельности об</w:t>
            </w:r>
            <w:r w:rsidRPr="0010524A">
              <w:rPr>
                <w:rFonts w:ascii="Times New Roman" w:hAnsi="Times New Roman" w:cs="Times New Roman"/>
                <w:sz w:val="26"/>
                <w:szCs w:val="26"/>
              </w:rPr>
              <w:t>у</w:t>
            </w:r>
            <w:r w:rsidRPr="0010524A">
              <w:rPr>
                <w:rFonts w:ascii="Times New Roman" w:hAnsi="Times New Roman" w:cs="Times New Roman"/>
                <w:sz w:val="26"/>
                <w:szCs w:val="26"/>
              </w:rPr>
              <w:t>чающихся</w:t>
            </w:r>
          </w:p>
        </w:tc>
      </w:tr>
      <w:tr w:rsidR="00416B7C" w:rsidRPr="0010524A" w:rsidTr="006A1406">
        <w:trPr>
          <w:trHeight w:val="59"/>
        </w:trPr>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А)</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 xml:space="preserve">Джаз </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Джаз — основа популя</w:t>
            </w:r>
            <w:r w:rsidRPr="0010524A">
              <w:rPr>
                <w:rFonts w:cs="Times New Roman"/>
                <w:sz w:val="26"/>
                <w:szCs w:val="26"/>
              </w:rPr>
              <w:t>р</w:t>
            </w:r>
            <w:r w:rsidRPr="0010524A">
              <w:rPr>
                <w:rFonts w:cs="Times New Roman"/>
                <w:sz w:val="26"/>
                <w:szCs w:val="26"/>
              </w:rPr>
              <w:t>ной музыки XX века. Особенности джазового языка и стиля (свинг, синкопы, ударные и д</w:t>
            </w:r>
            <w:r w:rsidRPr="0010524A">
              <w:rPr>
                <w:rFonts w:cs="Times New Roman"/>
                <w:sz w:val="26"/>
                <w:szCs w:val="26"/>
              </w:rPr>
              <w:t>у</w:t>
            </w:r>
            <w:r w:rsidRPr="0010524A">
              <w:rPr>
                <w:rFonts w:cs="Times New Roman"/>
                <w:sz w:val="26"/>
                <w:szCs w:val="26"/>
              </w:rPr>
              <w:t>ховые инструменты, в</w:t>
            </w:r>
            <w:r w:rsidRPr="0010524A">
              <w:rPr>
                <w:rFonts w:cs="Times New Roman"/>
                <w:sz w:val="26"/>
                <w:szCs w:val="26"/>
              </w:rPr>
              <w:t>о</w:t>
            </w:r>
            <w:r w:rsidRPr="0010524A">
              <w:rPr>
                <w:rFonts w:cs="Times New Roman"/>
                <w:sz w:val="26"/>
                <w:szCs w:val="26"/>
              </w:rPr>
              <w:t xml:space="preserve">просо-ответная структура мотивов, гармоническая сетка, импровизация) </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Знакомство с различными джазовыми музыкальными композициями и напра</w:t>
            </w:r>
            <w:r w:rsidRPr="0010524A">
              <w:rPr>
                <w:rFonts w:cs="Times New Roman"/>
                <w:sz w:val="26"/>
                <w:szCs w:val="26"/>
              </w:rPr>
              <w:t>в</w:t>
            </w:r>
            <w:r w:rsidRPr="0010524A">
              <w:rPr>
                <w:rFonts w:cs="Times New Roman"/>
                <w:sz w:val="26"/>
                <w:szCs w:val="26"/>
              </w:rPr>
              <w:t>лениями (регтайм, биг-бэнд, блюз).</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Определение на слух: </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 принадлежности к джазовой или классич</w:t>
            </w:r>
            <w:r w:rsidRPr="0010524A">
              <w:rPr>
                <w:rFonts w:cs="Times New Roman"/>
                <w:sz w:val="26"/>
                <w:szCs w:val="26"/>
              </w:rPr>
              <w:t>е</w:t>
            </w:r>
            <w:r w:rsidRPr="0010524A">
              <w:rPr>
                <w:rFonts w:cs="Times New Roman"/>
                <w:sz w:val="26"/>
                <w:szCs w:val="26"/>
              </w:rPr>
              <w:t>ской музыке; </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 исполнительского с</w:t>
            </w:r>
            <w:r w:rsidRPr="0010524A">
              <w:rPr>
                <w:rFonts w:cs="Times New Roman"/>
                <w:sz w:val="26"/>
                <w:szCs w:val="26"/>
              </w:rPr>
              <w:t>о</w:t>
            </w:r>
            <w:r w:rsidRPr="0010524A">
              <w:rPr>
                <w:rFonts w:cs="Times New Roman"/>
                <w:sz w:val="26"/>
                <w:szCs w:val="26"/>
              </w:rPr>
              <w:t>става (манера пения, с</w:t>
            </w:r>
            <w:r w:rsidRPr="0010524A">
              <w:rPr>
                <w:rFonts w:cs="Times New Roman"/>
                <w:sz w:val="26"/>
                <w:szCs w:val="26"/>
              </w:rPr>
              <w:t>о</w:t>
            </w:r>
            <w:r w:rsidRPr="0010524A">
              <w:rPr>
                <w:rFonts w:cs="Times New Roman"/>
                <w:sz w:val="26"/>
                <w:szCs w:val="26"/>
              </w:rPr>
              <w:t xml:space="preserve">став инструментов). </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Разучивание, исполнение одной из «вечнозелёных» джазовых тем. Элементы ритмической и вокальной импровизации на её осн</w:t>
            </w:r>
            <w:r w:rsidRPr="0010524A">
              <w:rPr>
                <w:rFonts w:cs="Times New Roman"/>
                <w:sz w:val="26"/>
                <w:szCs w:val="26"/>
              </w:rPr>
              <w:t>о</w:t>
            </w:r>
            <w:r w:rsidRPr="0010524A">
              <w:rPr>
                <w:rFonts w:cs="Times New Roman"/>
                <w:sz w:val="26"/>
                <w:szCs w:val="26"/>
              </w:rPr>
              <w:t>ве.</w:t>
            </w:r>
          </w:p>
          <w:p w:rsidR="00416B7C" w:rsidRPr="0010524A" w:rsidRDefault="00416B7C" w:rsidP="00D20C22">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Сочинение блюза.</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Посещение концерта дж</w:t>
            </w:r>
            <w:r w:rsidRPr="0010524A">
              <w:rPr>
                <w:rFonts w:cs="Times New Roman"/>
                <w:sz w:val="26"/>
                <w:szCs w:val="26"/>
              </w:rPr>
              <w:t>а</w:t>
            </w:r>
            <w:r w:rsidRPr="0010524A">
              <w:rPr>
                <w:rFonts w:cs="Times New Roman"/>
                <w:sz w:val="26"/>
                <w:szCs w:val="26"/>
              </w:rPr>
              <w:lastRenderedPageBreak/>
              <w:t>зовой музыки</w:t>
            </w:r>
          </w:p>
        </w:tc>
      </w:tr>
      <w:tr w:rsidR="00416B7C" w:rsidRPr="0010524A" w:rsidTr="006A1406">
        <w:trPr>
          <w:trHeight w:val="2372"/>
        </w:trPr>
        <w:tc>
          <w:tcPr>
            <w:tcW w:w="0" w:type="auto"/>
          </w:tcPr>
          <w:p w:rsidR="00416B7C" w:rsidRPr="0010524A" w:rsidRDefault="00416B7C" w:rsidP="00D20C22">
            <w:pPr>
              <w:pStyle w:val="af9"/>
              <w:spacing w:line="240" w:lineRule="auto"/>
              <w:jc w:val="left"/>
              <w:rPr>
                <w:rFonts w:cs="Times New Roman"/>
                <w:sz w:val="26"/>
                <w:szCs w:val="26"/>
              </w:rPr>
            </w:pPr>
            <w:r w:rsidRPr="0010524A">
              <w:rPr>
                <w:rFonts w:cs="Times New Roman"/>
                <w:sz w:val="26"/>
                <w:szCs w:val="26"/>
              </w:rPr>
              <w:lastRenderedPageBreak/>
              <w:t>Б)</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Мюзикл</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Особенности жанра. Классика жанра — м</w:t>
            </w:r>
            <w:r w:rsidRPr="0010524A">
              <w:rPr>
                <w:rFonts w:cs="Times New Roman"/>
                <w:sz w:val="26"/>
                <w:szCs w:val="26"/>
              </w:rPr>
              <w:t>ю</w:t>
            </w:r>
            <w:r w:rsidRPr="0010524A">
              <w:rPr>
                <w:rFonts w:cs="Times New Roman"/>
                <w:sz w:val="26"/>
                <w:szCs w:val="26"/>
              </w:rPr>
              <w:t>зиклы середины XX века (на примере творчества Ф. Лоу, Р. Роджерса, Э. Л. Уэббера и др.).</w:t>
            </w:r>
          </w:p>
          <w:p w:rsidR="009239EE" w:rsidRPr="0010524A" w:rsidRDefault="009239EE" w:rsidP="00D20C22">
            <w:pPr>
              <w:pStyle w:val="af7"/>
              <w:spacing w:line="240" w:lineRule="auto"/>
              <w:rPr>
                <w:rFonts w:cs="Times New Roman"/>
                <w:sz w:val="26"/>
                <w:szCs w:val="26"/>
              </w:rPr>
            </w:pPr>
            <w:r w:rsidRPr="0010524A">
              <w:rPr>
                <w:rFonts w:cs="Times New Roman"/>
                <w:sz w:val="26"/>
                <w:szCs w:val="26"/>
              </w:rPr>
              <w:t>Современные постановки в жанре мюзикла на ро</w:t>
            </w:r>
            <w:r w:rsidRPr="0010524A">
              <w:rPr>
                <w:rFonts w:cs="Times New Roman"/>
                <w:sz w:val="26"/>
                <w:szCs w:val="26"/>
              </w:rPr>
              <w:t>с</w:t>
            </w:r>
            <w:r w:rsidRPr="0010524A">
              <w:rPr>
                <w:rFonts w:cs="Times New Roman"/>
                <w:sz w:val="26"/>
                <w:szCs w:val="26"/>
              </w:rPr>
              <w:t>сийской сцене</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Знакомство с музыкал</w:t>
            </w:r>
            <w:r w:rsidRPr="0010524A">
              <w:rPr>
                <w:rFonts w:cs="Times New Roman"/>
                <w:sz w:val="26"/>
                <w:szCs w:val="26"/>
              </w:rPr>
              <w:t>ь</w:t>
            </w:r>
            <w:r w:rsidRPr="0010524A">
              <w:rPr>
                <w:rFonts w:cs="Times New Roman"/>
                <w:sz w:val="26"/>
                <w:szCs w:val="26"/>
              </w:rPr>
              <w:t>ными произведениями, сочинёнными зарубежн</w:t>
            </w:r>
            <w:r w:rsidRPr="0010524A">
              <w:rPr>
                <w:rFonts w:cs="Times New Roman"/>
                <w:sz w:val="26"/>
                <w:szCs w:val="26"/>
              </w:rPr>
              <w:t>ы</w:t>
            </w:r>
            <w:r w:rsidRPr="0010524A">
              <w:rPr>
                <w:rFonts w:cs="Times New Roman"/>
                <w:sz w:val="26"/>
                <w:szCs w:val="26"/>
              </w:rPr>
              <w:t>ми и отечественными композиторами в жанре мюзикла, сравнение с другими театральными жанрами (опера, балет, драматический спектакль).</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Анализ рекламных объя</w:t>
            </w:r>
            <w:r w:rsidRPr="0010524A">
              <w:rPr>
                <w:rFonts w:cs="Times New Roman"/>
                <w:sz w:val="26"/>
                <w:szCs w:val="26"/>
              </w:rPr>
              <w:t>в</w:t>
            </w:r>
            <w:r w:rsidRPr="0010524A">
              <w:rPr>
                <w:rFonts w:cs="Times New Roman"/>
                <w:sz w:val="26"/>
                <w:szCs w:val="26"/>
              </w:rPr>
              <w:t>лений о премьерах м</w:t>
            </w:r>
            <w:r w:rsidRPr="0010524A">
              <w:rPr>
                <w:rFonts w:cs="Times New Roman"/>
                <w:sz w:val="26"/>
                <w:szCs w:val="26"/>
              </w:rPr>
              <w:t>ю</w:t>
            </w:r>
            <w:r w:rsidRPr="0010524A">
              <w:rPr>
                <w:rFonts w:cs="Times New Roman"/>
                <w:sz w:val="26"/>
                <w:szCs w:val="26"/>
              </w:rPr>
              <w:t>зиклов в современных СМИ.</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Просмотр видеозаписи одного из мюзиклов, н</w:t>
            </w:r>
            <w:r w:rsidRPr="0010524A">
              <w:rPr>
                <w:rFonts w:cs="Times New Roman"/>
                <w:sz w:val="26"/>
                <w:szCs w:val="26"/>
              </w:rPr>
              <w:t>а</w:t>
            </w:r>
            <w:r w:rsidRPr="0010524A">
              <w:rPr>
                <w:rFonts w:cs="Times New Roman"/>
                <w:sz w:val="26"/>
                <w:szCs w:val="26"/>
              </w:rPr>
              <w:t>писание собственного рекламного текста для данной постановки.</w:t>
            </w:r>
          </w:p>
          <w:p w:rsidR="009239EE" w:rsidRPr="0010524A" w:rsidRDefault="009239EE" w:rsidP="00D20C22">
            <w:pPr>
              <w:pStyle w:val="af7"/>
              <w:spacing w:line="240" w:lineRule="auto"/>
              <w:rPr>
                <w:rFonts w:cs="Times New Roman"/>
                <w:sz w:val="26"/>
                <w:szCs w:val="26"/>
              </w:rPr>
            </w:pPr>
            <w:r w:rsidRPr="0010524A">
              <w:rPr>
                <w:rFonts w:cs="Times New Roman"/>
                <w:sz w:val="26"/>
                <w:szCs w:val="26"/>
              </w:rPr>
              <w:t>Разучивание и исполнение отдельных номеров из мюзиклов.</w:t>
            </w:r>
          </w:p>
        </w:tc>
      </w:tr>
      <w:tr w:rsidR="00416B7C" w:rsidRPr="0010524A" w:rsidTr="006A1406">
        <w:trPr>
          <w:trHeight w:val="59"/>
        </w:trPr>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В)</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Молодёжная музыкальная культура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Направления и стили м</w:t>
            </w:r>
            <w:r w:rsidRPr="0010524A">
              <w:rPr>
                <w:rFonts w:cs="Times New Roman"/>
                <w:sz w:val="26"/>
                <w:szCs w:val="26"/>
              </w:rPr>
              <w:t>о</w:t>
            </w:r>
            <w:r w:rsidRPr="0010524A">
              <w:rPr>
                <w:rFonts w:cs="Times New Roman"/>
                <w:sz w:val="26"/>
                <w:szCs w:val="26"/>
              </w:rPr>
              <w:t>лодёжной музыкальной культуры XX—XXI веков (рок-н-ролл, рок, панк, рэп, хип-хоп и др.). С</w:t>
            </w:r>
            <w:r w:rsidRPr="0010524A">
              <w:rPr>
                <w:rFonts w:cs="Times New Roman"/>
                <w:sz w:val="26"/>
                <w:szCs w:val="26"/>
              </w:rPr>
              <w:t>о</w:t>
            </w:r>
            <w:r w:rsidRPr="0010524A">
              <w:rPr>
                <w:rFonts w:cs="Times New Roman"/>
                <w:sz w:val="26"/>
                <w:szCs w:val="26"/>
              </w:rPr>
              <w:t>циальный и коммерческий контекст массовой муз</w:t>
            </w:r>
            <w:r w:rsidRPr="0010524A">
              <w:rPr>
                <w:rFonts w:cs="Times New Roman"/>
                <w:sz w:val="26"/>
                <w:szCs w:val="26"/>
              </w:rPr>
              <w:t>ы</w:t>
            </w:r>
            <w:r w:rsidRPr="0010524A">
              <w:rPr>
                <w:rFonts w:cs="Times New Roman"/>
                <w:sz w:val="26"/>
                <w:szCs w:val="26"/>
              </w:rPr>
              <w:t>кальной культуры</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Знакомство с музыкал</w:t>
            </w:r>
            <w:r w:rsidRPr="0010524A">
              <w:rPr>
                <w:rFonts w:cs="Times New Roman"/>
                <w:sz w:val="26"/>
                <w:szCs w:val="26"/>
              </w:rPr>
              <w:t>ь</w:t>
            </w:r>
            <w:r w:rsidRPr="0010524A">
              <w:rPr>
                <w:rFonts w:cs="Times New Roman"/>
                <w:sz w:val="26"/>
                <w:szCs w:val="26"/>
              </w:rPr>
              <w:t>ными произведениями, ставшими «классикой жанра» молодёжной кул</w:t>
            </w:r>
            <w:r w:rsidRPr="0010524A">
              <w:rPr>
                <w:rFonts w:cs="Times New Roman"/>
                <w:sz w:val="26"/>
                <w:szCs w:val="26"/>
              </w:rPr>
              <w:t>ь</w:t>
            </w:r>
            <w:r w:rsidRPr="0010524A">
              <w:rPr>
                <w:rFonts w:cs="Times New Roman"/>
                <w:sz w:val="26"/>
                <w:szCs w:val="26"/>
              </w:rPr>
              <w:t>туры (группы «Битлз», «Пинк-Флойд», Элвис Пресли, Виктор Цой, Билли Айлиш и др.).</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Разучивание и исполнение песни, относящейся к о</w:t>
            </w:r>
            <w:r w:rsidRPr="0010524A">
              <w:rPr>
                <w:rFonts w:cs="Times New Roman"/>
                <w:sz w:val="26"/>
                <w:szCs w:val="26"/>
              </w:rPr>
              <w:t>д</w:t>
            </w:r>
            <w:r w:rsidRPr="0010524A">
              <w:rPr>
                <w:rFonts w:cs="Times New Roman"/>
                <w:sz w:val="26"/>
                <w:szCs w:val="26"/>
              </w:rPr>
              <w:t>ному из молодёжных м</w:t>
            </w:r>
            <w:r w:rsidRPr="0010524A">
              <w:rPr>
                <w:rFonts w:cs="Times New Roman"/>
                <w:sz w:val="26"/>
                <w:szCs w:val="26"/>
              </w:rPr>
              <w:t>у</w:t>
            </w:r>
            <w:r w:rsidRPr="0010524A">
              <w:rPr>
                <w:rFonts w:cs="Times New Roman"/>
                <w:sz w:val="26"/>
                <w:szCs w:val="26"/>
              </w:rPr>
              <w:t>зыкальных течений.</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Дискуссия на тему «С</w:t>
            </w:r>
            <w:r w:rsidRPr="0010524A">
              <w:rPr>
                <w:rFonts w:cs="Times New Roman"/>
                <w:sz w:val="26"/>
                <w:szCs w:val="26"/>
              </w:rPr>
              <w:t>о</w:t>
            </w:r>
            <w:r w:rsidRPr="0010524A">
              <w:rPr>
                <w:rFonts w:cs="Times New Roman"/>
                <w:sz w:val="26"/>
                <w:szCs w:val="26"/>
              </w:rPr>
              <w:t>временная музыка».</w:t>
            </w:r>
          </w:p>
          <w:p w:rsidR="00416B7C" w:rsidRPr="0010524A" w:rsidRDefault="00416B7C" w:rsidP="00D20C22">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Презентация альбома св</w:t>
            </w:r>
            <w:r w:rsidRPr="0010524A">
              <w:rPr>
                <w:rFonts w:cs="Times New Roman"/>
                <w:sz w:val="26"/>
                <w:szCs w:val="26"/>
              </w:rPr>
              <w:t>о</w:t>
            </w:r>
            <w:r w:rsidRPr="0010524A">
              <w:rPr>
                <w:rFonts w:cs="Times New Roman"/>
                <w:sz w:val="26"/>
                <w:szCs w:val="26"/>
              </w:rPr>
              <w:t>ей любимой группы</w:t>
            </w:r>
          </w:p>
        </w:tc>
      </w:tr>
      <w:tr w:rsidR="00416B7C" w:rsidRPr="0010524A" w:rsidTr="006A1406">
        <w:trPr>
          <w:trHeight w:val="59"/>
        </w:trPr>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Г)</w:t>
            </w:r>
            <w:r w:rsidR="00770F65" w:rsidRPr="0010524A">
              <w:rPr>
                <w:rFonts w:cs="Times New Roman"/>
                <w:sz w:val="26"/>
                <w:szCs w:val="26"/>
              </w:rPr>
              <w:t xml:space="preserve"> </w:t>
            </w:r>
            <w:r w:rsidRPr="0010524A">
              <w:rPr>
                <w:rFonts w:cs="Times New Roman"/>
                <w:sz w:val="26"/>
                <w:szCs w:val="26"/>
              </w:rPr>
              <w:t>3—4 учебных часа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Музыка цифрового мира</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Музыка повсюду (радио, телевидение, Интернет, наушники). Музыка на любой вкус (безграни</w:t>
            </w:r>
            <w:r w:rsidRPr="0010524A">
              <w:rPr>
                <w:rFonts w:cs="Times New Roman"/>
                <w:sz w:val="26"/>
                <w:szCs w:val="26"/>
              </w:rPr>
              <w:t>ч</w:t>
            </w:r>
            <w:r w:rsidRPr="0010524A">
              <w:rPr>
                <w:rFonts w:cs="Times New Roman"/>
                <w:sz w:val="26"/>
                <w:szCs w:val="26"/>
              </w:rPr>
              <w:t>ный выбор, персональные плей-листы). Музыкал</w:t>
            </w:r>
            <w:r w:rsidRPr="0010524A">
              <w:rPr>
                <w:rFonts w:cs="Times New Roman"/>
                <w:sz w:val="26"/>
                <w:szCs w:val="26"/>
              </w:rPr>
              <w:t>ь</w:t>
            </w:r>
            <w:r w:rsidRPr="0010524A">
              <w:rPr>
                <w:rFonts w:cs="Times New Roman"/>
                <w:sz w:val="26"/>
                <w:szCs w:val="26"/>
              </w:rPr>
              <w:t>ное творчество в условиях цифровой среды</w:t>
            </w:r>
          </w:p>
        </w:tc>
        <w:tc>
          <w:tcPr>
            <w:tcW w:w="0" w:type="auto"/>
          </w:tcPr>
          <w:p w:rsidR="00416B7C" w:rsidRPr="0010524A" w:rsidRDefault="00416B7C" w:rsidP="00D20C22">
            <w:pPr>
              <w:pStyle w:val="af7"/>
              <w:spacing w:line="240" w:lineRule="auto"/>
              <w:rPr>
                <w:rFonts w:cs="Times New Roman"/>
                <w:sz w:val="26"/>
                <w:szCs w:val="26"/>
              </w:rPr>
            </w:pPr>
            <w:r w:rsidRPr="0010524A">
              <w:rPr>
                <w:rFonts w:cs="Times New Roman"/>
                <w:sz w:val="26"/>
                <w:szCs w:val="26"/>
              </w:rPr>
              <w:t>Поиск информации о сп</w:t>
            </w:r>
            <w:r w:rsidRPr="0010524A">
              <w:rPr>
                <w:rFonts w:cs="Times New Roman"/>
                <w:sz w:val="26"/>
                <w:szCs w:val="26"/>
              </w:rPr>
              <w:t>о</w:t>
            </w:r>
            <w:r w:rsidRPr="0010524A">
              <w:rPr>
                <w:rFonts w:cs="Times New Roman"/>
                <w:sz w:val="26"/>
                <w:szCs w:val="26"/>
              </w:rPr>
              <w:t>собах сохранения и пер</w:t>
            </w:r>
            <w:r w:rsidRPr="0010524A">
              <w:rPr>
                <w:rFonts w:cs="Times New Roman"/>
                <w:sz w:val="26"/>
                <w:szCs w:val="26"/>
              </w:rPr>
              <w:t>е</w:t>
            </w:r>
            <w:r w:rsidRPr="0010524A">
              <w:rPr>
                <w:rFonts w:cs="Times New Roman"/>
                <w:sz w:val="26"/>
                <w:szCs w:val="26"/>
              </w:rPr>
              <w:t xml:space="preserve">дачи музыки прежде и сейчас. </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Просмотр музыкального клипа популярного и</w:t>
            </w:r>
            <w:r w:rsidRPr="0010524A">
              <w:rPr>
                <w:rFonts w:cs="Times New Roman"/>
                <w:sz w:val="26"/>
                <w:szCs w:val="26"/>
              </w:rPr>
              <w:t>с</w:t>
            </w:r>
            <w:r w:rsidRPr="0010524A">
              <w:rPr>
                <w:rFonts w:cs="Times New Roman"/>
                <w:sz w:val="26"/>
                <w:szCs w:val="26"/>
              </w:rPr>
              <w:t xml:space="preserve">полнителя. Анализ его художественного образа, стиля, выразительных </w:t>
            </w:r>
            <w:r w:rsidRPr="0010524A">
              <w:rPr>
                <w:rFonts w:cs="Times New Roman"/>
                <w:sz w:val="26"/>
                <w:szCs w:val="26"/>
              </w:rPr>
              <w:lastRenderedPageBreak/>
              <w:t xml:space="preserve">средств. </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Разучивание и исполнение популярной современной песни.</w:t>
            </w:r>
          </w:p>
          <w:p w:rsidR="00416B7C" w:rsidRPr="0010524A" w:rsidRDefault="00416B7C" w:rsidP="00D20C22">
            <w:pPr>
              <w:pStyle w:val="af7"/>
              <w:spacing w:line="240" w:lineRule="auto"/>
              <w:rPr>
                <w:rFonts w:cs="Times New Roman"/>
                <w:i/>
                <w:iCs/>
                <w:sz w:val="26"/>
                <w:szCs w:val="26"/>
              </w:rPr>
            </w:pPr>
            <w:r w:rsidRPr="0010524A">
              <w:rPr>
                <w:rFonts w:cs="Times New Roman"/>
                <w:i/>
                <w:iCs/>
                <w:sz w:val="26"/>
                <w:szCs w:val="26"/>
              </w:rPr>
              <w:t>На выбор или факульт</w:t>
            </w:r>
            <w:r w:rsidRPr="0010524A">
              <w:rPr>
                <w:rFonts w:cs="Times New Roman"/>
                <w:i/>
                <w:iCs/>
                <w:sz w:val="26"/>
                <w:szCs w:val="26"/>
              </w:rPr>
              <w:t>а</w:t>
            </w:r>
            <w:r w:rsidRPr="0010524A">
              <w:rPr>
                <w:rFonts w:cs="Times New Roman"/>
                <w:i/>
                <w:iCs/>
                <w:sz w:val="26"/>
                <w:szCs w:val="26"/>
              </w:rPr>
              <w:t>тивно</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Проведение социального опроса о роли и месте м</w:t>
            </w:r>
            <w:r w:rsidRPr="0010524A">
              <w:rPr>
                <w:rFonts w:cs="Times New Roman"/>
                <w:sz w:val="26"/>
                <w:szCs w:val="26"/>
              </w:rPr>
              <w:t>у</w:t>
            </w:r>
            <w:r w:rsidRPr="0010524A">
              <w:rPr>
                <w:rFonts w:cs="Times New Roman"/>
                <w:sz w:val="26"/>
                <w:szCs w:val="26"/>
              </w:rPr>
              <w:t>зыки в жизни совреме</w:t>
            </w:r>
            <w:r w:rsidRPr="0010524A">
              <w:rPr>
                <w:rFonts w:cs="Times New Roman"/>
                <w:sz w:val="26"/>
                <w:szCs w:val="26"/>
              </w:rPr>
              <w:t>н</w:t>
            </w:r>
            <w:r w:rsidRPr="0010524A">
              <w:rPr>
                <w:rFonts w:cs="Times New Roman"/>
                <w:sz w:val="26"/>
                <w:szCs w:val="26"/>
              </w:rPr>
              <w:t>ного человека.</w:t>
            </w:r>
          </w:p>
          <w:p w:rsidR="00416B7C" w:rsidRPr="0010524A" w:rsidRDefault="00416B7C" w:rsidP="00D20C22">
            <w:pPr>
              <w:pStyle w:val="af7"/>
              <w:spacing w:line="240" w:lineRule="auto"/>
              <w:rPr>
                <w:rFonts w:cs="Times New Roman"/>
                <w:sz w:val="26"/>
                <w:szCs w:val="26"/>
              </w:rPr>
            </w:pPr>
            <w:r w:rsidRPr="0010524A">
              <w:rPr>
                <w:rFonts w:cs="Times New Roman"/>
                <w:sz w:val="26"/>
                <w:szCs w:val="26"/>
              </w:rPr>
              <w:t>Создание собственного музыкального клипа</w:t>
            </w:r>
          </w:p>
        </w:tc>
      </w:tr>
    </w:tbl>
    <w:p w:rsidR="00D20C22" w:rsidRPr="0010524A" w:rsidRDefault="00D20C22"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D20C22" w:rsidRPr="0010524A">
        <w:rPr>
          <w:rFonts w:cs="Times New Roman"/>
          <w:sz w:val="26"/>
          <w:szCs w:val="26"/>
        </w:rPr>
        <w:t xml:space="preserve">ланируемые результаты освоения </w:t>
      </w:r>
      <w:r w:rsidRPr="0010524A">
        <w:rPr>
          <w:rFonts w:cs="Times New Roman"/>
          <w:sz w:val="26"/>
          <w:szCs w:val="26"/>
        </w:rPr>
        <w:t>учебного предмета «музыка</w:t>
      </w:r>
      <w:r w:rsidR="00D20C22" w:rsidRPr="0010524A">
        <w:rPr>
          <w:rFonts w:cs="Times New Roman"/>
          <w:sz w:val="26"/>
          <w:szCs w:val="26"/>
        </w:rPr>
        <w:t xml:space="preserve">» </w:t>
      </w:r>
      <w:r w:rsidRPr="0010524A">
        <w:rPr>
          <w:rFonts w:cs="Times New Roman"/>
          <w:sz w:val="26"/>
          <w:szCs w:val="26"/>
        </w:rPr>
        <w:t>на уровне основного общего образования</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Личностные результаты освоения рабочей программы по музыке для о</w:t>
      </w:r>
      <w:r w:rsidRPr="0010524A">
        <w:rPr>
          <w:rFonts w:cs="Times New Roman"/>
          <w:sz w:val="26"/>
          <w:szCs w:val="26"/>
        </w:rPr>
        <w:t>с</w:t>
      </w:r>
      <w:r w:rsidRPr="0010524A">
        <w:rPr>
          <w:rFonts w:cs="Times New Roman"/>
          <w:sz w:val="26"/>
          <w:szCs w:val="26"/>
        </w:rPr>
        <w:t>новного общего образования достигаются во взаимодействии учебной и воспит</w:t>
      </w:r>
      <w:r w:rsidRPr="0010524A">
        <w:rPr>
          <w:rFonts w:cs="Times New Roman"/>
          <w:sz w:val="26"/>
          <w:szCs w:val="26"/>
        </w:rPr>
        <w:t>а</w:t>
      </w:r>
      <w:r w:rsidRPr="0010524A">
        <w:rPr>
          <w:rFonts w:cs="Times New Roman"/>
          <w:sz w:val="26"/>
          <w:szCs w:val="26"/>
        </w:rPr>
        <w:t>тельной работы, урочной и внеурочной деятельности. Они должны отражать г</w:t>
      </w:r>
      <w:r w:rsidRPr="0010524A">
        <w:rPr>
          <w:rFonts w:cs="Times New Roman"/>
          <w:sz w:val="26"/>
          <w:szCs w:val="26"/>
        </w:rPr>
        <w:t>о</w:t>
      </w:r>
      <w:r w:rsidRPr="0010524A">
        <w:rPr>
          <w:rFonts w:cs="Times New Roman"/>
          <w:sz w:val="26"/>
          <w:szCs w:val="26"/>
        </w:rPr>
        <w:t>товность обучающихся руководствоваться системой позитивных ценностных ориентаций, в том числе в части:</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1. Патриотического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российской гражданской идентичности в поликультурном и многоконфессиональном обществе;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знание Гимна России и традиций его исполнения, уважение музыкальных символов республик Российской Федерации и других стран мира;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проявление интереса к освоению музыкальных традиций своего края, м</w:t>
      </w:r>
      <w:r w:rsidR="00416B7C" w:rsidRPr="0010524A">
        <w:rPr>
          <w:rFonts w:cs="Times New Roman"/>
          <w:sz w:val="26"/>
          <w:szCs w:val="26"/>
        </w:rPr>
        <w:t>у</w:t>
      </w:r>
      <w:r w:rsidR="00416B7C" w:rsidRPr="0010524A">
        <w:rPr>
          <w:rFonts w:cs="Times New Roman"/>
          <w:sz w:val="26"/>
          <w:szCs w:val="26"/>
        </w:rPr>
        <w:t xml:space="preserve">зыкальной культуры народов России;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знание достижений отечественных музыкантов, их вклада в мировую м</w:t>
      </w:r>
      <w:r w:rsidR="00416B7C" w:rsidRPr="0010524A">
        <w:rPr>
          <w:rFonts w:cs="Times New Roman"/>
          <w:sz w:val="26"/>
          <w:szCs w:val="26"/>
        </w:rPr>
        <w:t>у</w:t>
      </w:r>
      <w:r w:rsidR="00416B7C" w:rsidRPr="0010524A">
        <w:rPr>
          <w:rFonts w:cs="Times New Roman"/>
          <w:sz w:val="26"/>
          <w:szCs w:val="26"/>
        </w:rPr>
        <w:t xml:space="preserve">зыкальную культуру;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интерес к изучению истории отечественной музыкальной культуры;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развивать и сохранять музыкальную культуру своей страны, своего края.</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2. Гражданского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готовность к выполнению обязанностей гражданина и реализации его прав, уважение прав, свобод и законных интересов других людей;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w:t>
      </w:r>
      <w:r w:rsidR="00416B7C" w:rsidRPr="0010524A">
        <w:rPr>
          <w:rFonts w:cs="Times New Roman"/>
          <w:sz w:val="26"/>
          <w:szCs w:val="26"/>
        </w:rPr>
        <w:t>р</w:t>
      </w:r>
      <w:r w:rsidR="00416B7C" w:rsidRPr="0010524A">
        <w:rPr>
          <w:rFonts w:cs="Times New Roman"/>
          <w:sz w:val="26"/>
          <w:szCs w:val="26"/>
        </w:rPr>
        <w:t>но-просветительских акций, в качестве волонтёра в дни праздничных меропри</w:t>
      </w:r>
      <w:r w:rsidR="00416B7C" w:rsidRPr="0010524A">
        <w:rPr>
          <w:rFonts w:cs="Times New Roman"/>
          <w:sz w:val="26"/>
          <w:szCs w:val="26"/>
        </w:rPr>
        <w:t>я</w:t>
      </w:r>
      <w:r w:rsidR="00416B7C" w:rsidRPr="0010524A">
        <w:rPr>
          <w:rFonts w:cs="Times New Roman"/>
          <w:sz w:val="26"/>
          <w:szCs w:val="26"/>
        </w:rPr>
        <w:t>тий.</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lastRenderedPageBreak/>
        <w:t>3. Духовно-нравственного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ориентация на моральные ценности и нормы в ситуациях нравственного выбора;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воспринимать музыкальное искусство с учётом моральных и духовных ценностей этического и религиозного контекста, социал</w:t>
      </w:r>
      <w:r w:rsidR="00416B7C" w:rsidRPr="0010524A">
        <w:rPr>
          <w:rFonts w:cs="Times New Roman"/>
          <w:sz w:val="26"/>
          <w:szCs w:val="26"/>
        </w:rPr>
        <w:t>ь</w:t>
      </w:r>
      <w:r w:rsidR="00416B7C" w:rsidRPr="0010524A">
        <w:rPr>
          <w:rFonts w:cs="Times New Roman"/>
          <w:sz w:val="26"/>
          <w:szCs w:val="26"/>
        </w:rPr>
        <w:t xml:space="preserve">но-исторических особенностей этики и эстетики;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придерживаться принципов справедливости, взаимопомощи и творческого сотрудничества в процессе непосредственной музыкальной и учебной деятельн</w:t>
      </w:r>
      <w:r w:rsidR="00416B7C" w:rsidRPr="0010524A">
        <w:rPr>
          <w:rFonts w:cs="Times New Roman"/>
          <w:sz w:val="26"/>
          <w:szCs w:val="26"/>
        </w:rPr>
        <w:t>о</w:t>
      </w:r>
      <w:r w:rsidR="00416B7C" w:rsidRPr="0010524A">
        <w:rPr>
          <w:rFonts w:cs="Times New Roman"/>
          <w:sz w:val="26"/>
          <w:szCs w:val="26"/>
        </w:rPr>
        <w:t>сти, при подготовке внеклассных концертов, фестивалей, конкурсов.</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4. Эстетического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ценности творчества, таланта;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важности музыкального искусства как средства коммуникации и самовыражения;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ценности отечественного и мирового искусства, роли этнич</w:t>
      </w:r>
      <w:r w:rsidR="00416B7C" w:rsidRPr="0010524A">
        <w:rPr>
          <w:rFonts w:cs="Times New Roman"/>
          <w:sz w:val="26"/>
          <w:szCs w:val="26"/>
        </w:rPr>
        <w:t>е</w:t>
      </w:r>
      <w:r w:rsidR="00416B7C" w:rsidRPr="0010524A">
        <w:rPr>
          <w:rFonts w:cs="Times New Roman"/>
          <w:sz w:val="26"/>
          <w:szCs w:val="26"/>
        </w:rPr>
        <w:t xml:space="preserve">ских культурных традиций и народного творчества;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к самовыражению в разных видах искусства.</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5. Ценности научного познания: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 xml:space="preserve">мосвязях человека с природной, социальной, культурной средой;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овладение музыкальным языком, навыками познания музыки как искусства интонируемого смысла;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основными способами исследовательской деятельности на зв</w:t>
      </w:r>
      <w:r w:rsidR="00416B7C" w:rsidRPr="0010524A">
        <w:rPr>
          <w:rFonts w:cs="Times New Roman"/>
          <w:sz w:val="26"/>
          <w:szCs w:val="26"/>
        </w:rPr>
        <w:t>у</w:t>
      </w:r>
      <w:r w:rsidR="00416B7C" w:rsidRPr="0010524A">
        <w:rPr>
          <w:rFonts w:cs="Times New Roman"/>
          <w:sz w:val="26"/>
          <w:szCs w:val="26"/>
        </w:rPr>
        <w:t>ковом материале самой музыки, а также на материале искусствоведческой, ист</w:t>
      </w:r>
      <w:r w:rsidR="00416B7C" w:rsidRPr="0010524A">
        <w:rPr>
          <w:rFonts w:cs="Times New Roman"/>
          <w:sz w:val="26"/>
          <w:szCs w:val="26"/>
        </w:rPr>
        <w:t>о</w:t>
      </w:r>
      <w:r w:rsidR="00416B7C" w:rsidRPr="0010524A">
        <w:rPr>
          <w:rFonts w:cs="Times New Roman"/>
          <w:sz w:val="26"/>
          <w:szCs w:val="26"/>
        </w:rPr>
        <w:t>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6. Физического воспитания, формирования культуры здоровья и эм</w:t>
      </w:r>
      <w:r w:rsidRPr="0010524A">
        <w:rPr>
          <w:rFonts w:cs="Times New Roman"/>
          <w:b/>
          <w:sz w:val="26"/>
          <w:szCs w:val="26"/>
        </w:rPr>
        <w:t>о</w:t>
      </w:r>
      <w:r w:rsidRPr="0010524A">
        <w:rPr>
          <w:rFonts w:cs="Times New Roman"/>
          <w:b/>
          <w:sz w:val="26"/>
          <w:szCs w:val="26"/>
        </w:rPr>
        <w:t>ционального благополучия: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осознание ценности жизни с опорой на собственный жизненный опыт и опыт восприятия произведений искусства;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D20C22" w:rsidRPr="0010524A" w:rsidRDefault="00D20C22" w:rsidP="00D20C22">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осознавать своё эмоциональное состояние и эмоциональное с</w:t>
      </w:r>
      <w:r w:rsidR="00416B7C" w:rsidRPr="0010524A">
        <w:rPr>
          <w:rFonts w:cs="Times New Roman"/>
          <w:sz w:val="26"/>
          <w:szCs w:val="26"/>
        </w:rPr>
        <w:t>о</w:t>
      </w:r>
      <w:r w:rsidR="00416B7C" w:rsidRPr="0010524A">
        <w:rPr>
          <w:rFonts w:cs="Times New Roman"/>
          <w:sz w:val="26"/>
          <w:szCs w:val="26"/>
        </w:rPr>
        <w:t xml:space="preserve">стояние других, использовать адекватные интонационные средства для выражения своего состояния, в том числе в процессе повседневного общения; </w:t>
      </w:r>
    </w:p>
    <w:p w:rsidR="00416B7C" w:rsidRPr="0010524A" w:rsidRDefault="00D20C22" w:rsidP="00D20C22">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навыков рефлексии, признание своего права на ошибку и такого же права другого человека.</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7. Трудового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установка на посильное активное участие в практической деятельности;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трудолюбие в учёбе, настойчивость в достижении поставленных целей; </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интерес к практическому изучению профессий в сфере культуры и иску</w:t>
      </w:r>
      <w:r w:rsidR="00416B7C" w:rsidRPr="0010524A">
        <w:rPr>
          <w:rFonts w:cs="Times New Roman"/>
          <w:sz w:val="26"/>
          <w:szCs w:val="26"/>
        </w:rPr>
        <w:t>с</w:t>
      </w:r>
      <w:r w:rsidR="00416B7C" w:rsidRPr="0010524A">
        <w:rPr>
          <w:rFonts w:cs="Times New Roman"/>
          <w:sz w:val="26"/>
          <w:szCs w:val="26"/>
        </w:rPr>
        <w:t xml:space="preserve">ства;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уважение к труду и результатам трудовой деятельности.</w:t>
      </w:r>
    </w:p>
    <w:p w:rsidR="00416B7C" w:rsidRPr="0010524A" w:rsidRDefault="00416B7C" w:rsidP="00B82670">
      <w:pPr>
        <w:pStyle w:val="a8"/>
        <w:spacing w:line="240" w:lineRule="auto"/>
        <w:ind w:firstLine="680"/>
        <w:rPr>
          <w:rFonts w:cs="Times New Roman"/>
          <w:b/>
          <w:sz w:val="26"/>
          <w:szCs w:val="26"/>
        </w:rPr>
      </w:pPr>
      <w:r w:rsidRPr="0010524A">
        <w:rPr>
          <w:rFonts w:cs="Times New Roman"/>
          <w:b/>
          <w:sz w:val="26"/>
          <w:szCs w:val="26"/>
        </w:rPr>
        <w:t>8. Экологического воспитания:</w:t>
      </w:r>
    </w:p>
    <w:p w:rsidR="00D20C22"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повышение уровня экологической культуры, осознание глобального х</w:t>
      </w:r>
      <w:r w:rsidR="00416B7C" w:rsidRPr="0010524A">
        <w:rPr>
          <w:rFonts w:cs="Times New Roman"/>
          <w:sz w:val="26"/>
          <w:szCs w:val="26"/>
        </w:rPr>
        <w:t>а</w:t>
      </w:r>
      <w:r w:rsidR="00416B7C" w:rsidRPr="0010524A">
        <w:rPr>
          <w:rFonts w:cs="Times New Roman"/>
          <w:sz w:val="26"/>
          <w:szCs w:val="26"/>
        </w:rPr>
        <w:t xml:space="preserve">рактера экологических проблем и путей их решения; </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участие в экологических проектах через различные формы музыкального творчества.</w:t>
      </w:r>
    </w:p>
    <w:p w:rsidR="00416B7C" w:rsidRPr="0010524A" w:rsidRDefault="00416B7C" w:rsidP="00B82670">
      <w:pPr>
        <w:pStyle w:val="a8"/>
        <w:spacing w:line="240" w:lineRule="auto"/>
        <w:ind w:firstLine="680"/>
        <w:rPr>
          <w:rFonts w:cs="Times New Roman"/>
          <w:b/>
          <w:i/>
          <w:sz w:val="26"/>
          <w:szCs w:val="26"/>
        </w:rPr>
      </w:pPr>
      <w:r w:rsidRPr="0010524A">
        <w:rPr>
          <w:rFonts w:cs="Times New Roman"/>
          <w:b/>
          <w:i/>
          <w:sz w:val="26"/>
          <w:szCs w:val="26"/>
        </w:rPr>
        <w:t>Личностные результаты, обеспечивающие адаптацию обучающегося к изменяющимся условиям социальной и природной среды:</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освоение обучающимися социального опыта, основных социальных ролей, норм и правил общественного поведения, форм социальной жизни, включая с</w:t>
      </w:r>
      <w:r w:rsidR="00416B7C" w:rsidRPr="0010524A">
        <w:rPr>
          <w:rFonts w:cs="Times New Roman"/>
          <w:sz w:val="26"/>
          <w:szCs w:val="26"/>
        </w:rPr>
        <w:t>е</w:t>
      </w:r>
      <w:r w:rsidR="00416B7C" w:rsidRPr="0010524A">
        <w:rPr>
          <w:rFonts w:cs="Times New Roman"/>
          <w:sz w:val="26"/>
          <w:szCs w:val="26"/>
        </w:rPr>
        <w:t>мью, группы, сформированные в учебной исследовательской и творческой де</w:t>
      </w:r>
      <w:r w:rsidR="00416B7C" w:rsidRPr="0010524A">
        <w:rPr>
          <w:rFonts w:cs="Times New Roman"/>
          <w:sz w:val="26"/>
          <w:szCs w:val="26"/>
        </w:rPr>
        <w:t>я</w:t>
      </w:r>
      <w:r w:rsidR="00416B7C" w:rsidRPr="0010524A">
        <w:rPr>
          <w:rFonts w:cs="Times New Roman"/>
          <w:sz w:val="26"/>
          <w:szCs w:val="26"/>
        </w:rPr>
        <w:t>тельности, а также в рамках социального взаимодействия с людьми из другой культурной среды;</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смелость при соприкосновении с новым эмоциональным опытом, восп</w:t>
      </w:r>
      <w:r w:rsidR="00416B7C" w:rsidRPr="0010524A">
        <w:rPr>
          <w:rFonts w:cs="Times New Roman"/>
          <w:sz w:val="26"/>
          <w:szCs w:val="26"/>
        </w:rPr>
        <w:t>и</w:t>
      </w:r>
      <w:r w:rsidR="00416B7C" w:rsidRPr="0010524A">
        <w:rPr>
          <w:rFonts w:cs="Times New Roman"/>
          <w:sz w:val="26"/>
          <w:szCs w:val="26"/>
        </w:rPr>
        <w:t>тание чувства нового, способность ставить и решать нестандартные задачи, пре</w:t>
      </w:r>
      <w:r w:rsidR="00416B7C" w:rsidRPr="0010524A">
        <w:rPr>
          <w:rFonts w:cs="Times New Roman"/>
          <w:sz w:val="26"/>
          <w:szCs w:val="26"/>
        </w:rPr>
        <w:t>д</w:t>
      </w:r>
      <w:r w:rsidR="00416B7C" w:rsidRPr="0010524A">
        <w:rPr>
          <w:rFonts w:cs="Times New Roman"/>
          <w:sz w:val="26"/>
          <w:szCs w:val="26"/>
        </w:rPr>
        <w:t>видеть ход событий, обращать внимание на перспективные тенденции и напра</w:t>
      </w:r>
      <w:r w:rsidR="00416B7C" w:rsidRPr="0010524A">
        <w:rPr>
          <w:rFonts w:cs="Times New Roman"/>
          <w:sz w:val="26"/>
          <w:szCs w:val="26"/>
        </w:rPr>
        <w:t>в</w:t>
      </w:r>
      <w:r w:rsidR="00416B7C" w:rsidRPr="0010524A">
        <w:rPr>
          <w:rFonts w:cs="Times New Roman"/>
          <w:sz w:val="26"/>
          <w:szCs w:val="26"/>
        </w:rPr>
        <w:t>ления развития культуры и социума;</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способность осознавать стрессовую ситуацию, оценивать происходящие изменения и их последствия, опираясь на жизненный интонационный и эмоци</w:t>
      </w:r>
      <w:r w:rsidR="00416B7C" w:rsidRPr="0010524A">
        <w:rPr>
          <w:rFonts w:cs="Times New Roman"/>
          <w:sz w:val="26"/>
          <w:szCs w:val="26"/>
        </w:rPr>
        <w:t>о</w:t>
      </w:r>
      <w:r w:rsidR="00416B7C" w:rsidRPr="0010524A">
        <w:rPr>
          <w:rFonts w:cs="Times New Roman"/>
          <w:sz w:val="26"/>
          <w:szCs w:val="26"/>
        </w:rPr>
        <w:t>нальный опыт, опыт и навыки управления своими психо-эмоциональными ресу</w:t>
      </w:r>
      <w:r w:rsidR="00416B7C" w:rsidRPr="0010524A">
        <w:rPr>
          <w:rFonts w:cs="Times New Roman"/>
          <w:sz w:val="26"/>
          <w:szCs w:val="26"/>
        </w:rPr>
        <w:t>р</w:t>
      </w:r>
      <w:r w:rsidR="00416B7C" w:rsidRPr="0010524A">
        <w:rPr>
          <w:rFonts w:cs="Times New Roman"/>
          <w:sz w:val="26"/>
          <w:szCs w:val="26"/>
        </w:rPr>
        <w:t>сами в стрессовой ситуации, воля к победе.</w:t>
      </w:r>
    </w:p>
    <w:p w:rsidR="00D20C22" w:rsidRPr="0010524A" w:rsidRDefault="00D20C22"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Метапредметные результаты освоения основной образовательной пр</w:t>
      </w:r>
      <w:r w:rsidRPr="0010524A">
        <w:rPr>
          <w:rFonts w:cs="Times New Roman"/>
          <w:sz w:val="26"/>
          <w:szCs w:val="26"/>
        </w:rPr>
        <w:t>о</w:t>
      </w:r>
      <w:r w:rsidRPr="0010524A">
        <w:rPr>
          <w:rFonts w:cs="Times New Roman"/>
          <w:sz w:val="26"/>
          <w:szCs w:val="26"/>
        </w:rPr>
        <w:t>граммы, формируемые при изучении предмета «Музыка»:</w:t>
      </w:r>
    </w:p>
    <w:p w:rsidR="00416B7C" w:rsidRPr="0010524A" w:rsidRDefault="00416B7C" w:rsidP="00B82670">
      <w:pPr>
        <w:pStyle w:val="a8"/>
        <w:spacing w:line="240" w:lineRule="auto"/>
        <w:ind w:firstLine="680"/>
        <w:rPr>
          <w:rFonts w:cs="Times New Roman"/>
          <w:b/>
          <w:i/>
          <w:sz w:val="26"/>
          <w:szCs w:val="26"/>
        </w:rPr>
      </w:pPr>
      <w:r w:rsidRPr="0010524A">
        <w:rPr>
          <w:rFonts w:cs="Times New Roman"/>
          <w:b/>
          <w:i/>
          <w:sz w:val="26"/>
          <w:szCs w:val="26"/>
        </w:rPr>
        <w:t>1. Овладение универсальными познавательными действиями</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Базовые логические действия: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сопоставлять, сравнивать на основании существенных признаков прои</w:t>
      </w:r>
      <w:r w:rsidR="00416B7C" w:rsidRPr="0010524A">
        <w:rPr>
          <w:rFonts w:cs="Times New Roman"/>
          <w:sz w:val="26"/>
          <w:szCs w:val="26"/>
        </w:rPr>
        <w:t>з</w:t>
      </w:r>
      <w:r w:rsidR="00416B7C" w:rsidRPr="0010524A">
        <w:rPr>
          <w:rFonts w:cs="Times New Roman"/>
          <w:sz w:val="26"/>
          <w:szCs w:val="26"/>
        </w:rPr>
        <w:t>ведения, жанры и стили музыкального и других видов искусства;</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обнаруживать взаимные влияния отдельных видов, жанров и стилей м</w:t>
      </w:r>
      <w:r w:rsidR="00416B7C" w:rsidRPr="0010524A">
        <w:rPr>
          <w:rFonts w:cs="Times New Roman"/>
          <w:sz w:val="26"/>
          <w:szCs w:val="26"/>
        </w:rPr>
        <w:t>у</w:t>
      </w:r>
      <w:r w:rsidR="00416B7C" w:rsidRPr="0010524A">
        <w:rPr>
          <w:rFonts w:cs="Times New Roman"/>
          <w:sz w:val="26"/>
          <w:szCs w:val="26"/>
        </w:rPr>
        <w:t>зыки друг на друга, формулировать гипотезы о взаимосвязях;</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общее и особенное, закономерности и противоречия в комплексе выразительных средств, используемых при создании музыкального образа ко</w:t>
      </w:r>
      <w:r w:rsidR="00416B7C" w:rsidRPr="0010524A">
        <w:rPr>
          <w:rFonts w:cs="Times New Roman"/>
          <w:sz w:val="26"/>
          <w:szCs w:val="26"/>
        </w:rPr>
        <w:t>н</w:t>
      </w:r>
      <w:r w:rsidR="00416B7C" w:rsidRPr="0010524A">
        <w:rPr>
          <w:rFonts w:cs="Times New Roman"/>
          <w:sz w:val="26"/>
          <w:szCs w:val="26"/>
        </w:rPr>
        <w:t>кретного произведения, жанра, стиля;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характеризовать существенные признаки конкретного муз</w:t>
      </w:r>
      <w:r w:rsidR="00416B7C" w:rsidRPr="0010524A">
        <w:rPr>
          <w:rFonts w:cs="Times New Roman"/>
          <w:sz w:val="26"/>
          <w:szCs w:val="26"/>
        </w:rPr>
        <w:t>ы</w:t>
      </w:r>
      <w:r w:rsidR="00416B7C" w:rsidRPr="0010524A">
        <w:rPr>
          <w:rFonts w:cs="Times New Roman"/>
          <w:sz w:val="26"/>
          <w:szCs w:val="26"/>
        </w:rPr>
        <w:t>кального звучания;</w:t>
      </w:r>
    </w:p>
    <w:p w:rsidR="00416B7C" w:rsidRPr="0010524A" w:rsidRDefault="00D20C22" w:rsidP="00D20C22">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обобщать и формулировать выводы по результатам пр</w:t>
      </w:r>
      <w:r w:rsidR="00416B7C" w:rsidRPr="0010524A">
        <w:rPr>
          <w:rFonts w:cs="Times New Roman"/>
          <w:sz w:val="26"/>
          <w:szCs w:val="26"/>
        </w:rPr>
        <w:t>о</w:t>
      </w:r>
      <w:r w:rsidR="00416B7C" w:rsidRPr="0010524A">
        <w:rPr>
          <w:rFonts w:cs="Times New Roman"/>
          <w:sz w:val="26"/>
          <w:szCs w:val="26"/>
        </w:rPr>
        <w:t>ведённого слухового наблюдения-исследования.</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Базовые исследовательские действия: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следовать внутренним слухом за развитием музыкального процесса, «н</w:t>
      </w:r>
      <w:r w:rsidR="00416B7C" w:rsidRPr="0010524A">
        <w:rPr>
          <w:rFonts w:cs="Times New Roman"/>
          <w:sz w:val="26"/>
          <w:szCs w:val="26"/>
        </w:rPr>
        <w:t>а</w:t>
      </w:r>
      <w:r w:rsidR="00416B7C" w:rsidRPr="0010524A">
        <w:rPr>
          <w:rFonts w:cs="Times New Roman"/>
          <w:sz w:val="26"/>
          <w:szCs w:val="26"/>
        </w:rPr>
        <w:t>блюдать» звучание музыки;</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вопросы как исследовательский инструмент познания;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собственные вопросы, фиксирующие несоответствие м</w:t>
      </w:r>
      <w:r w:rsidR="00416B7C" w:rsidRPr="0010524A">
        <w:rPr>
          <w:rFonts w:cs="Times New Roman"/>
          <w:sz w:val="26"/>
          <w:szCs w:val="26"/>
        </w:rPr>
        <w:t>е</w:t>
      </w:r>
      <w:r w:rsidR="00416B7C" w:rsidRPr="0010524A">
        <w:rPr>
          <w:rFonts w:cs="Times New Roman"/>
          <w:sz w:val="26"/>
          <w:szCs w:val="26"/>
        </w:rPr>
        <w:t>жду реальным и желательным состоянием учебной ситуации, восприятия, испо</w:t>
      </w:r>
      <w:r w:rsidR="00416B7C" w:rsidRPr="0010524A">
        <w:rPr>
          <w:rFonts w:cs="Times New Roman"/>
          <w:sz w:val="26"/>
          <w:szCs w:val="26"/>
        </w:rPr>
        <w:t>л</w:t>
      </w:r>
      <w:r w:rsidR="00416B7C" w:rsidRPr="0010524A">
        <w:rPr>
          <w:rFonts w:cs="Times New Roman"/>
          <w:sz w:val="26"/>
          <w:szCs w:val="26"/>
        </w:rPr>
        <w:t>нения музыки;</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составлять алгоритм действий и использовать его для решения учебных, в том числе исполнительских и творческих задач;</w:t>
      </w:r>
    </w:p>
    <w:p w:rsidR="00416B7C" w:rsidRPr="0010524A" w:rsidRDefault="00D20C22" w:rsidP="00B82670">
      <w:pPr>
        <w:pStyle w:val="a8"/>
        <w:spacing w:line="240" w:lineRule="auto"/>
        <w:ind w:firstLine="680"/>
        <w:rPr>
          <w:rFonts w:cs="Times New Roman"/>
          <w:spacing w:val="1"/>
          <w:sz w:val="26"/>
          <w:szCs w:val="26"/>
        </w:rPr>
      </w:pPr>
      <w:r w:rsidRPr="0010524A">
        <w:rPr>
          <w:rFonts w:cs="Times New Roman"/>
          <w:spacing w:val="1"/>
          <w:sz w:val="26"/>
          <w:szCs w:val="26"/>
        </w:rPr>
        <w:lastRenderedPageBreak/>
        <w:t xml:space="preserve">- </w:t>
      </w:r>
      <w:r w:rsidR="00416B7C" w:rsidRPr="0010524A">
        <w:rPr>
          <w:rFonts w:cs="Times New Roman"/>
          <w:spacing w:val="1"/>
          <w:sz w:val="26"/>
          <w:szCs w:val="26"/>
        </w:rPr>
        <w:t>проводить по самостоятельно составленному плану небольшое исслед</w:t>
      </w:r>
      <w:r w:rsidR="00416B7C" w:rsidRPr="0010524A">
        <w:rPr>
          <w:rFonts w:cs="Times New Roman"/>
          <w:spacing w:val="1"/>
          <w:sz w:val="26"/>
          <w:szCs w:val="26"/>
        </w:rPr>
        <w:t>о</w:t>
      </w:r>
      <w:r w:rsidR="00416B7C" w:rsidRPr="0010524A">
        <w:rPr>
          <w:rFonts w:cs="Times New Roman"/>
          <w:spacing w:val="1"/>
          <w:sz w:val="26"/>
          <w:szCs w:val="26"/>
        </w:rPr>
        <w:t>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формулировать обобщения и выводы по результатам пр</w:t>
      </w:r>
      <w:r w:rsidR="00416B7C" w:rsidRPr="0010524A">
        <w:rPr>
          <w:rFonts w:cs="Times New Roman"/>
          <w:sz w:val="26"/>
          <w:szCs w:val="26"/>
        </w:rPr>
        <w:t>о</w:t>
      </w:r>
      <w:r w:rsidR="00416B7C" w:rsidRPr="0010524A">
        <w:rPr>
          <w:rFonts w:cs="Times New Roman"/>
          <w:sz w:val="26"/>
          <w:szCs w:val="26"/>
        </w:rPr>
        <w:t>ведённого наблюдения, слухового исследования.</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Работа с информацией:</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специфику работы с аудиоинформацией, музыкальными зап</w:t>
      </w:r>
      <w:r w:rsidR="00416B7C" w:rsidRPr="0010524A">
        <w:rPr>
          <w:rFonts w:cs="Times New Roman"/>
          <w:sz w:val="26"/>
          <w:szCs w:val="26"/>
        </w:rPr>
        <w:t>и</w:t>
      </w:r>
      <w:r w:rsidR="00416B7C" w:rsidRPr="0010524A">
        <w:rPr>
          <w:rFonts w:cs="Times New Roman"/>
          <w:sz w:val="26"/>
          <w:szCs w:val="26"/>
        </w:rPr>
        <w:t>сями;</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интонирование для запоминания звуковой информации, м</w:t>
      </w:r>
      <w:r w:rsidR="00416B7C" w:rsidRPr="0010524A">
        <w:rPr>
          <w:rFonts w:cs="Times New Roman"/>
          <w:sz w:val="26"/>
          <w:szCs w:val="26"/>
        </w:rPr>
        <w:t>у</w:t>
      </w:r>
      <w:r w:rsidR="00416B7C" w:rsidRPr="0010524A">
        <w:rPr>
          <w:rFonts w:cs="Times New Roman"/>
          <w:sz w:val="26"/>
          <w:szCs w:val="26"/>
        </w:rPr>
        <w:t>зыкальных произведений;</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интерпретировать, обобщать и систематизир</w:t>
      </w:r>
      <w:r w:rsidR="00416B7C" w:rsidRPr="0010524A">
        <w:rPr>
          <w:rFonts w:cs="Times New Roman"/>
          <w:sz w:val="26"/>
          <w:szCs w:val="26"/>
        </w:rPr>
        <w:t>о</w:t>
      </w:r>
      <w:r w:rsidR="00416B7C" w:rsidRPr="0010524A">
        <w:rPr>
          <w:rFonts w:cs="Times New Roman"/>
          <w:sz w:val="26"/>
          <w:szCs w:val="26"/>
        </w:rPr>
        <w:t>вать информацию, представленную в аудио- и видеоформатах, текстах, таблицах, схемах;</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использовать смысловое чтение для извлечения, обобщения и системат</w:t>
      </w:r>
      <w:r w:rsidR="00416B7C" w:rsidRPr="0010524A">
        <w:rPr>
          <w:rFonts w:cs="Times New Roman"/>
          <w:sz w:val="26"/>
          <w:szCs w:val="26"/>
        </w:rPr>
        <w:t>и</w:t>
      </w:r>
      <w:r w:rsidR="00416B7C" w:rsidRPr="0010524A">
        <w:rPr>
          <w:rFonts w:cs="Times New Roman"/>
          <w:sz w:val="26"/>
          <w:szCs w:val="26"/>
        </w:rPr>
        <w:t>зации информации из одного или нескольких источников с учётом поставленных целей;</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учителем или сформулированным самостоятельно;</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форму представления информации (текст, таблица, схема, презентация, театрализация и др.) в зависимости от ко</w:t>
      </w:r>
      <w:r w:rsidR="00416B7C" w:rsidRPr="0010524A">
        <w:rPr>
          <w:rFonts w:cs="Times New Roman"/>
          <w:sz w:val="26"/>
          <w:szCs w:val="26"/>
        </w:rPr>
        <w:t>м</w:t>
      </w:r>
      <w:r w:rsidR="00416B7C" w:rsidRPr="0010524A">
        <w:rPr>
          <w:rFonts w:cs="Times New Roman"/>
          <w:sz w:val="26"/>
          <w:szCs w:val="26"/>
        </w:rPr>
        <w:t>муникативной установки.</w:t>
      </w:r>
    </w:p>
    <w:p w:rsidR="00416B7C" w:rsidRPr="0010524A" w:rsidRDefault="00416B7C" w:rsidP="00D20C22">
      <w:pPr>
        <w:pStyle w:val="a8"/>
        <w:spacing w:line="240" w:lineRule="auto"/>
        <w:ind w:firstLine="680"/>
        <w:rPr>
          <w:rFonts w:cs="Times New Roman"/>
          <w:sz w:val="26"/>
          <w:szCs w:val="26"/>
        </w:rPr>
      </w:pPr>
      <w:r w:rsidRPr="0010524A">
        <w:rPr>
          <w:rFonts w:cs="Times New Roman"/>
          <w:spacing w:val="-2"/>
          <w:sz w:val="26"/>
          <w:szCs w:val="26"/>
        </w:rPr>
        <w:t>Овладение системой универсальных познавательных действий обеспечивает сформированность когнитивных навыков обучающихся, в том числе развитие сп</w:t>
      </w:r>
      <w:r w:rsidRPr="0010524A">
        <w:rPr>
          <w:rFonts w:cs="Times New Roman"/>
          <w:spacing w:val="-2"/>
          <w:sz w:val="26"/>
          <w:szCs w:val="26"/>
        </w:rPr>
        <w:t>е</w:t>
      </w:r>
      <w:r w:rsidRPr="0010524A">
        <w:rPr>
          <w:rFonts w:cs="Times New Roman"/>
          <w:spacing w:val="-2"/>
          <w:sz w:val="26"/>
          <w:szCs w:val="26"/>
        </w:rPr>
        <w:t>цифического типа интеллектуальной деятельности — музыкального мышления.</w:t>
      </w:r>
    </w:p>
    <w:p w:rsidR="00416B7C" w:rsidRPr="0010524A" w:rsidRDefault="00416B7C" w:rsidP="00B82670">
      <w:pPr>
        <w:pStyle w:val="a8"/>
        <w:spacing w:line="240" w:lineRule="auto"/>
        <w:ind w:firstLine="680"/>
        <w:rPr>
          <w:rFonts w:cs="Times New Roman"/>
          <w:b/>
          <w:i/>
          <w:sz w:val="26"/>
          <w:szCs w:val="26"/>
        </w:rPr>
      </w:pPr>
      <w:r w:rsidRPr="0010524A">
        <w:rPr>
          <w:rFonts w:cs="Times New Roman"/>
          <w:b/>
          <w:i/>
          <w:sz w:val="26"/>
          <w:szCs w:val="26"/>
        </w:rPr>
        <w:t>2. Овладение универсальными коммуникативными действиями</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Невербальная коммуникация: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музыку как искусство интонируемого смысла, стремиться понять эмоционально-образное содержание музыкального высказывания, пон</w:t>
      </w:r>
      <w:r w:rsidR="00416B7C" w:rsidRPr="0010524A">
        <w:rPr>
          <w:rFonts w:cs="Times New Roman"/>
          <w:sz w:val="26"/>
          <w:szCs w:val="26"/>
        </w:rPr>
        <w:t>и</w:t>
      </w:r>
      <w:r w:rsidR="00416B7C" w:rsidRPr="0010524A">
        <w:rPr>
          <w:rFonts w:cs="Times New Roman"/>
          <w:sz w:val="26"/>
          <w:szCs w:val="26"/>
        </w:rPr>
        <w:t>мать ограниченность словесного языка в передаче смысла музыкального прои</w:t>
      </w:r>
      <w:r w:rsidR="00416B7C" w:rsidRPr="0010524A">
        <w:rPr>
          <w:rFonts w:cs="Times New Roman"/>
          <w:sz w:val="26"/>
          <w:szCs w:val="26"/>
        </w:rPr>
        <w:t>з</w:t>
      </w:r>
      <w:r w:rsidR="00416B7C" w:rsidRPr="0010524A">
        <w:rPr>
          <w:rFonts w:cs="Times New Roman"/>
          <w:sz w:val="26"/>
          <w:szCs w:val="26"/>
        </w:rPr>
        <w:t>ведения;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передавать в собственном исполнении музыки художественное содерж</w:t>
      </w:r>
      <w:r w:rsidR="00416B7C" w:rsidRPr="0010524A">
        <w:rPr>
          <w:rFonts w:cs="Times New Roman"/>
          <w:sz w:val="26"/>
          <w:szCs w:val="26"/>
        </w:rPr>
        <w:t>а</w:t>
      </w:r>
      <w:r w:rsidR="00416B7C" w:rsidRPr="0010524A">
        <w:rPr>
          <w:rFonts w:cs="Times New Roman"/>
          <w:sz w:val="26"/>
          <w:szCs w:val="26"/>
        </w:rPr>
        <w:t>ние, выражать настроение, чувства, личное отношение к исполняемому произв</w:t>
      </w:r>
      <w:r w:rsidR="00416B7C" w:rsidRPr="0010524A">
        <w:rPr>
          <w:rFonts w:cs="Times New Roman"/>
          <w:sz w:val="26"/>
          <w:szCs w:val="26"/>
        </w:rPr>
        <w:t>е</w:t>
      </w:r>
      <w:r w:rsidR="00416B7C" w:rsidRPr="0010524A">
        <w:rPr>
          <w:rFonts w:cs="Times New Roman"/>
          <w:sz w:val="26"/>
          <w:szCs w:val="26"/>
        </w:rPr>
        <w:t>дению;</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w:t>
      </w:r>
      <w:r w:rsidR="00416B7C" w:rsidRPr="0010524A">
        <w:rPr>
          <w:rFonts w:cs="Times New Roman"/>
          <w:sz w:val="26"/>
          <w:szCs w:val="26"/>
        </w:rPr>
        <w:t>е</w:t>
      </w:r>
      <w:r w:rsidR="00416B7C" w:rsidRPr="0010524A">
        <w:rPr>
          <w:rFonts w:cs="Times New Roman"/>
          <w:sz w:val="26"/>
          <w:szCs w:val="26"/>
        </w:rPr>
        <w:t>нии;</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использовать интонационно-выразительные возможности в ситуации публичного выступления;</w:t>
      </w:r>
    </w:p>
    <w:p w:rsidR="00416B7C" w:rsidRPr="0010524A" w:rsidRDefault="00D20C22" w:rsidP="00D20C22">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Вербальное общение:</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воспринимать и формулировать суждения, выражать эмоции в соответс</w:t>
      </w:r>
      <w:r w:rsidR="00416B7C" w:rsidRPr="0010524A">
        <w:rPr>
          <w:rFonts w:cs="Times New Roman"/>
          <w:sz w:val="26"/>
          <w:szCs w:val="26"/>
        </w:rPr>
        <w:t>т</w:t>
      </w:r>
      <w:r w:rsidR="00416B7C" w:rsidRPr="0010524A">
        <w:rPr>
          <w:rFonts w:cs="Times New Roman"/>
          <w:sz w:val="26"/>
          <w:szCs w:val="26"/>
        </w:rPr>
        <w:t>вии с условиями и целями общения;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выражать своё мнение, в том числе впечатления от общения с музыкальным искусством в устных и письменных текстах;</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намерения других, проявлять уважительное отношение к соб</w:t>
      </w:r>
      <w:r w:rsidR="00416B7C" w:rsidRPr="0010524A">
        <w:rPr>
          <w:rFonts w:cs="Times New Roman"/>
          <w:sz w:val="26"/>
          <w:szCs w:val="26"/>
        </w:rPr>
        <w:t>е</w:t>
      </w:r>
      <w:r w:rsidR="00416B7C" w:rsidRPr="0010524A">
        <w:rPr>
          <w:rFonts w:cs="Times New Roman"/>
          <w:sz w:val="26"/>
          <w:szCs w:val="26"/>
        </w:rPr>
        <w:t>седнику и в корректной форме формулировать свои возражения;</w:t>
      </w:r>
    </w:p>
    <w:p w:rsidR="00416B7C" w:rsidRPr="0010524A" w:rsidRDefault="00D20C22"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вести диалог, дискуссию, задавать вопросы по существу обсуждаемой т</w:t>
      </w:r>
      <w:r w:rsidR="00416B7C" w:rsidRPr="0010524A">
        <w:rPr>
          <w:rFonts w:cs="Times New Roman"/>
          <w:sz w:val="26"/>
          <w:szCs w:val="26"/>
        </w:rPr>
        <w:t>е</w:t>
      </w:r>
      <w:r w:rsidR="00416B7C" w:rsidRPr="0010524A">
        <w:rPr>
          <w:rFonts w:cs="Times New Roman"/>
          <w:sz w:val="26"/>
          <w:szCs w:val="26"/>
        </w:rPr>
        <w:t>мы, поддерживать благожелательный тон диалога;</w:t>
      </w:r>
    </w:p>
    <w:p w:rsidR="00416B7C" w:rsidRPr="0010524A" w:rsidRDefault="00F12EEE" w:rsidP="00F12EEE">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публично представлять результаты учебной и творческой деятельности.</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Совместная деятельность (сотрудничество):</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Развивать навыки эстетически опосредованного сотрудничества, соуч</w:t>
      </w:r>
      <w:r w:rsidR="00416B7C" w:rsidRPr="0010524A">
        <w:rPr>
          <w:rFonts w:cs="Times New Roman"/>
          <w:sz w:val="26"/>
          <w:szCs w:val="26"/>
        </w:rPr>
        <w:t>а</w:t>
      </w:r>
      <w:r w:rsidR="00416B7C" w:rsidRPr="0010524A">
        <w:rPr>
          <w:rFonts w:cs="Times New Roman"/>
          <w:sz w:val="26"/>
          <w:szCs w:val="26"/>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коллективной, групповой и и</w:t>
      </w:r>
      <w:r w:rsidR="00416B7C" w:rsidRPr="0010524A">
        <w:rPr>
          <w:rFonts w:cs="Times New Roman"/>
          <w:sz w:val="26"/>
          <w:szCs w:val="26"/>
        </w:rPr>
        <w:t>н</w:t>
      </w:r>
      <w:r w:rsidR="00416B7C" w:rsidRPr="0010524A">
        <w:rPr>
          <w:rFonts w:cs="Times New Roman"/>
          <w:sz w:val="26"/>
          <w:szCs w:val="26"/>
        </w:rPr>
        <w:t>дивидуальной музыкальной деятельности, выбирать наиболее эффективные формы взаимодействия при решении поставленной задачи;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16B7C" w:rsidRPr="0010524A">
        <w:rPr>
          <w:rFonts w:cs="Times New Roman"/>
          <w:sz w:val="26"/>
          <w:szCs w:val="26"/>
        </w:rPr>
        <w:t>е</w:t>
      </w:r>
      <w:r w:rsidR="00416B7C" w:rsidRPr="0010524A">
        <w:rPr>
          <w:rFonts w:cs="Times New Roman"/>
          <w:sz w:val="26"/>
          <w:szCs w:val="26"/>
        </w:rPr>
        <w:t>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качество своего вклада в общий продукт по критериям, сам</w:t>
      </w:r>
      <w:r w:rsidR="00416B7C" w:rsidRPr="0010524A">
        <w:rPr>
          <w:rFonts w:cs="Times New Roman"/>
          <w:sz w:val="26"/>
          <w:szCs w:val="26"/>
        </w:rPr>
        <w:t>о</w:t>
      </w:r>
      <w:r w:rsidR="00416B7C" w:rsidRPr="0010524A">
        <w:rPr>
          <w:rFonts w:cs="Times New Roman"/>
          <w:sz w:val="26"/>
          <w:szCs w:val="26"/>
        </w:rPr>
        <w:t>стоятельно сформулированным участниками взаимодействия; сравнивать резул</w:t>
      </w:r>
      <w:r w:rsidR="00416B7C" w:rsidRPr="0010524A">
        <w:rPr>
          <w:rFonts w:cs="Times New Roman"/>
          <w:sz w:val="26"/>
          <w:szCs w:val="26"/>
        </w:rPr>
        <w:t>ь</w:t>
      </w:r>
      <w:r w:rsidR="00416B7C" w:rsidRPr="0010524A">
        <w:rPr>
          <w:rFonts w:cs="Times New Roman"/>
          <w:sz w:val="26"/>
          <w:szCs w:val="26"/>
        </w:rPr>
        <w:t>таты с исходной задачей и вклад каждого члена команды в достижение результ</w:t>
      </w:r>
      <w:r w:rsidR="00416B7C" w:rsidRPr="0010524A">
        <w:rPr>
          <w:rFonts w:cs="Times New Roman"/>
          <w:sz w:val="26"/>
          <w:szCs w:val="26"/>
        </w:rPr>
        <w:t>а</w:t>
      </w:r>
      <w:r w:rsidR="00416B7C" w:rsidRPr="0010524A">
        <w:rPr>
          <w:rFonts w:cs="Times New Roman"/>
          <w:sz w:val="26"/>
          <w:szCs w:val="26"/>
        </w:rPr>
        <w:t>тов, разделять сферу ответственности и проявлять готовность к представлению отчёта перед группой.</w:t>
      </w:r>
    </w:p>
    <w:p w:rsidR="00416B7C" w:rsidRPr="0010524A" w:rsidRDefault="00416B7C" w:rsidP="00B82670">
      <w:pPr>
        <w:pStyle w:val="a8"/>
        <w:spacing w:line="240" w:lineRule="auto"/>
        <w:ind w:firstLine="680"/>
        <w:rPr>
          <w:rFonts w:cs="Times New Roman"/>
          <w:b/>
          <w:i/>
          <w:sz w:val="26"/>
          <w:szCs w:val="26"/>
        </w:rPr>
      </w:pPr>
      <w:r w:rsidRPr="0010524A">
        <w:rPr>
          <w:rFonts w:cs="Times New Roman"/>
          <w:b/>
          <w:i/>
          <w:sz w:val="26"/>
          <w:szCs w:val="26"/>
        </w:rPr>
        <w:t>3. Овладение универсальными регулятивными действиями</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Самоорганизация: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ставить перед собой среднесрочные и долгосрочные цели по самосове</w:t>
      </w:r>
      <w:r w:rsidR="00416B7C" w:rsidRPr="0010524A">
        <w:rPr>
          <w:rFonts w:cs="Times New Roman"/>
          <w:sz w:val="26"/>
          <w:szCs w:val="26"/>
        </w:rPr>
        <w:t>р</w:t>
      </w:r>
      <w:r w:rsidR="00416B7C" w:rsidRPr="0010524A">
        <w:rPr>
          <w:rFonts w:cs="Times New Roman"/>
          <w:sz w:val="26"/>
          <w:szCs w:val="26"/>
        </w:rPr>
        <w:t>шенствованию, в том числе в части творческих, исполнительских навыков и сп</w:t>
      </w:r>
      <w:r w:rsidR="00416B7C" w:rsidRPr="0010524A">
        <w:rPr>
          <w:rFonts w:cs="Times New Roman"/>
          <w:sz w:val="26"/>
          <w:szCs w:val="26"/>
        </w:rPr>
        <w:t>о</w:t>
      </w:r>
      <w:r w:rsidR="00416B7C" w:rsidRPr="0010524A">
        <w:rPr>
          <w:rFonts w:cs="Times New Roman"/>
          <w:sz w:val="26"/>
          <w:szCs w:val="26"/>
        </w:rPr>
        <w:t>собностей, настойчиво продвигаться к поставленной цели;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достижение целей через решение ряда последовательных з</w:t>
      </w:r>
      <w:r w:rsidR="00416B7C" w:rsidRPr="0010524A">
        <w:rPr>
          <w:rFonts w:cs="Times New Roman"/>
          <w:sz w:val="26"/>
          <w:szCs w:val="26"/>
        </w:rPr>
        <w:t>а</w:t>
      </w:r>
      <w:r w:rsidR="00416B7C" w:rsidRPr="0010524A">
        <w:rPr>
          <w:rFonts w:cs="Times New Roman"/>
          <w:sz w:val="26"/>
          <w:szCs w:val="26"/>
        </w:rPr>
        <w:t>дач частного характера;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план действий, вносить необходимые корре</w:t>
      </w:r>
      <w:r w:rsidR="00416B7C" w:rsidRPr="0010524A">
        <w:rPr>
          <w:rFonts w:cs="Times New Roman"/>
          <w:sz w:val="26"/>
          <w:szCs w:val="26"/>
        </w:rPr>
        <w:t>к</w:t>
      </w:r>
      <w:r w:rsidR="00416B7C" w:rsidRPr="0010524A">
        <w:rPr>
          <w:rFonts w:cs="Times New Roman"/>
          <w:sz w:val="26"/>
          <w:szCs w:val="26"/>
        </w:rPr>
        <w:t>тивы в ходе его реализации;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наиболее важные проблемы для решения в учебных и жизненных ситуациях;</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составлять алгоритм решения задачи (или его часть), в</w:t>
      </w:r>
      <w:r w:rsidR="00416B7C" w:rsidRPr="0010524A">
        <w:rPr>
          <w:rFonts w:cs="Times New Roman"/>
          <w:sz w:val="26"/>
          <w:szCs w:val="26"/>
        </w:rPr>
        <w:t>ы</w:t>
      </w:r>
      <w:r w:rsidR="00416B7C" w:rsidRPr="0010524A">
        <w:rPr>
          <w:rFonts w:cs="Times New Roman"/>
          <w:sz w:val="26"/>
          <w:szCs w:val="26"/>
        </w:rPr>
        <w:t>бирать способ решения учебной задачи с учётом имеющихся ресурсов и собс</w:t>
      </w:r>
      <w:r w:rsidR="00416B7C" w:rsidRPr="0010524A">
        <w:rPr>
          <w:rFonts w:cs="Times New Roman"/>
          <w:sz w:val="26"/>
          <w:szCs w:val="26"/>
        </w:rPr>
        <w:t>т</w:t>
      </w:r>
      <w:r w:rsidR="00416B7C" w:rsidRPr="0010524A">
        <w:rPr>
          <w:rFonts w:cs="Times New Roman"/>
          <w:sz w:val="26"/>
          <w:szCs w:val="26"/>
        </w:rPr>
        <w:t>венных возможностей, аргументировать предлагаемые варианты решений;</w:t>
      </w:r>
    </w:p>
    <w:p w:rsidR="00416B7C" w:rsidRPr="0010524A" w:rsidRDefault="00F12EEE" w:rsidP="00F12EEE">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делать выбор и брать за него ответственность на себя.</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Самоконтроль (рефлексия):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способами самоконтроля, самомотивации и рефлексии;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учебной ситуации и предлагать план её изм</w:t>
      </w:r>
      <w:r w:rsidR="00416B7C" w:rsidRPr="0010524A">
        <w:rPr>
          <w:rFonts w:cs="Times New Roman"/>
          <w:sz w:val="26"/>
          <w:szCs w:val="26"/>
        </w:rPr>
        <w:t>е</w:t>
      </w:r>
      <w:r w:rsidR="00416B7C" w:rsidRPr="0010524A">
        <w:rPr>
          <w:rFonts w:cs="Times New Roman"/>
          <w:sz w:val="26"/>
          <w:szCs w:val="26"/>
        </w:rPr>
        <w:t>нения;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причины достижения (недостижения) результатов деятельности; понимать причины неудач и уметь предупреждать их, давать оценку приобретё</w:t>
      </w:r>
      <w:r w:rsidR="00416B7C" w:rsidRPr="0010524A">
        <w:rPr>
          <w:rFonts w:cs="Times New Roman"/>
          <w:sz w:val="26"/>
          <w:szCs w:val="26"/>
        </w:rPr>
        <w:t>н</w:t>
      </w:r>
      <w:r w:rsidR="00416B7C" w:rsidRPr="0010524A">
        <w:rPr>
          <w:rFonts w:cs="Times New Roman"/>
          <w:sz w:val="26"/>
          <w:szCs w:val="26"/>
        </w:rPr>
        <w:t>ному опыту;</w:t>
      </w:r>
    </w:p>
    <w:p w:rsidR="00416B7C" w:rsidRPr="0010524A" w:rsidRDefault="00F12EEE" w:rsidP="00770F65">
      <w:pPr>
        <w:pStyle w:val="a8"/>
        <w:spacing w:line="240" w:lineRule="auto"/>
        <w:ind w:firstLine="680"/>
        <w:rPr>
          <w:rFonts w:cs="Times New Roman"/>
          <w:sz w:val="26"/>
          <w:szCs w:val="26"/>
        </w:rPr>
      </w:pPr>
      <w:r w:rsidRPr="0010524A">
        <w:rPr>
          <w:rFonts w:cs="Times New Roman"/>
          <w:spacing w:val="-2"/>
          <w:sz w:val="26"/>
          <w:szCs w:val="26"/>
        </w:rPr>
        <w:lastRenderedPageBreak/>
        <w:t xml:space="preserve">- </w:t>
      </w:r>
      <w:r w:rsidR="00416B7C" w:rsidRPr="0010524A">
        <w:rPr>
          <w:rFonts w:cs="Times New Roman"/>
          <w:spacing w:val="-2"/>
          <w:sz w:val="26"/>
          <w:szCs w:val="26"/>
        </w:rPr>
        <w:t>использовать музыку для улучшения самочувствия, сознательного упра</w:t>
      </w:r>
      <w:r w:rsidR="00416B7C" w:rsidRPr="0010524A">
        <w:rPr>
          <w:rFonts w:cs="Times New Roman"/>
          <w:spacing w:val="-2"/>
          <w:sz w:val="26"/>
          <w:szCs w:val="26"/>
        </w:rPr>
        <w:t>в</w:t>
      </w:r>
      <w:r w:rsidR="00416B7C" w:rsidRPr="0010524A">
        <w:rPr>
          <w:rFonts w:cs="Times New Roman"/>
          <w:spacing w:val="-2"/>
          <w:sz w:val="26"/>
          <w:szCs w:val="26"/>
        </w:rPr>
        <w:t>ления своим психоэмоциональным состоянием, в том числе стимулировать с</w:t>
      </w:r>
      <w:r w:rsidR="00416B7C" w:rsidRPr="0010524A">
        <w:rPr>
          <w:rFonts w:cs="Times New Roman"/>
          <w:spacing w:val="-2"/>
          <w:sz w:val="26"/>
          <w:szCs w:val="26"/>
        </w:rPr>
        <w:t>о</w:t>
      </w:r>
      <w:r w:rsidR="00416B7C" w:rsidRPr="0010524A">
        <w:rPr>
          <w:rFonts w:cs="Times New Roman"/>
          <w:spacing w:val="-2"/>
          <w:sz w:val="26"/>
          <w:szCs w:val="26"/>
        </w:rPr>
        <w:t xml:space="preserve">стояния активности (бодрости), отдыха (релаксации), концентрации внимания и т. </w:t>
      </w:r>
      <w:r w:rsidR="00770F65" w:rsidRPr="0010524A">
        <w:rPr>
          <w:rFonts w:cs="Times New Roman"/>
          <w:spacing w:val="-2"/>
          <w:sz w:val="26"/>
          <w:szCs w:val="26"/>
        </w:rPr>
        <w:t>д</w:t>
      </w:r>
      <w:r w:rsidR="00416B7C" w:rsidRPr="0010524A">
        <w:rPr>
          <w:rFonts w:cs="Times New Roman"/>
          <w:spacing w:val="-2"/>
          <w:sz w:val="26"/>
          <w:szCs w:val="26"/>
        </w:rPr>
        <w:t>.</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Эмоциональный интеллект:</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10524A" w:rsidRDefault="00F12EEE" w:rsidP="00F12EEE">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анализировать причины эмоций; понимать мотивы и намерения другого человека, анализируя коммуникативно-интонационную ситуацию; рег</w:t>
      </w:r>
      <w:r w:rsidR="00416B7C" w:rsidRPr="0010524A">
        <w:rPr>
          <w:rFonts w:cs="Times New Roman"/>
          <w:sz w:val="26"/>
          <w:szCs w:val="26"/>
        </w:rPr>
        <w:t>у</w:t>
      </w:r>
      <w:r w:rsidR="00416B7C" w:rsidRPr="0010524A">
        <w:rPr>
          <w:rFonts w:cs="Times New Roman"/>
          <w:sz w:val="26"/>
          <w:szCs w:val="26"/>
        </w:rPr>
        <w:t>лировать способ выражения собственных эмоций.</w:t>
      </w:r>
    </w:p>
    <w:p w:rsidR="00416B7C" w:rsidRPr="0010524A" w:rsidRDefault="00416B7C" w:rsidP="00B82670">
      <w:pPr>
        <w:pStyle w:val="a8"/>
        <w:spacing w:line="240" w:lineRule="auto"/>
        <w:ind w:firstLine="680"/>
        <w:rPr>
          <w:rFonts w:cs="Times New Roman"/>
          <w:i/>
          <w:sz w:val="26"/>
          <w:szCs w:val="26"/>
        </w:rPr>
      </w:pPr>
      <w:r w:rsidRPr="0010524A">
        <w:rPr>
          <w:rFonts w:cs="Times New Roman"/>
          <w:i/>
          <w:sz w:val="26"/>
          <w:szCs w:val="26"/>
        </w:rPr>
        <w:t>Принятие себя и других:</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уважительно и осознанно относиться к другому человеку и его мнению, эстетическим предпочтениям и вкусам;</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признавать своё и чужое право на ошибку, при обнаружении ошибки ф</w:t>
      </w:r>
      <w:r w:rsidR="00416B7C" w:rsidRPr="0010524A">
        <w:rPr>
          <w:rFonts w:cs="Times New Roman"/>
          <w:sz w:val="26"/>
          <w:szCs w:val="26"/>
        </w:rPr>
        <w:t>о</w:t>
      </w:r>
      <w:r w:rsidR="00416B7C" w:rsidRPr="0010524A">
        <w:rPr>
          <w:rFonts w:cs="Times New Roman"/>
          <w:sz w:val="26"/>
          <w:szCs w:val="26"/>
        </w:rPr>
        <w:t>кусироваться не на ней самой, а на способе улучшения результатов деятельности;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принимать себя и других, не осуждая;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проявлять открытость;</w:t>
      </w:r>
    </w:p>
    <w:p w:rsidR="00416B7C" w:rsidRPr="0010524A" w:rsidRDefault="00F12EEE" w:rsidP="00F12EEE">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осознавать невозможность контролировать всё вокруг.</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Овладение системой универсальных учебных регулятивных действий обе</w:t>
      </w:r>
      <w:r w:rsidRPr="0010524A">
        <w:rPr>
          <w:rFonts w:cs="Times New Roman"/>
          <w:sz w:val="26"/>
          <w:szCs w:val="26"/>
        </w:rPr>
        <w:t>с</w:t>
      </w:r>
      <w:r w:rsidRPr="0010524A">
        <w:rPr>
          <w:rFonts w:cs="Times New Roman"/>
          <w:sz w:val="26"/>
          <w:szCs w:val="26"/>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12EEE" w:rsidRPr="0010524A" w:rsidRDefault="00F12EEE" w:rsidP="00B82670">
      <w:pPr>
        <w:pStyle w:val="20"/>
        <w:spacing w:before="0" w:after="0" w:line="240" w:lineRule="auto"/>
        <w:ind w:firstLine="680"/>
        <w:jc w:val="both"/>
        <w:rPr>
          <w:rFonts w:cs="Times New Roman"/>
          <w:sz w:val="26"/>
          <w:szCs w:val="26"/>
        </w:rPr>
      </w:pPr>
    </w:p>
    <w:p w:rsidR="00416B7C" w:rsidRPr="0010524A" w:rsidRDefault="00416B7C" w:rsidP="00B82670">
      <w:pPr>
        <w:pStyle w:val="20"/>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Предметные результаты характеризуют сформированность у обучающихся основ музыкальной культуры и проявляются в способности к музыкальной де</w:t>
      </w:r>
      <w:r w:rsidRPr="0010524A">
        <w:rPr>
          <w:rFonts w:cs="Times New Roman"/>
          <w:sz w:val="26"/>
          <w:szCs w:val="26"/>
        </w:rPr>
        <w:t>я</w:t>
      </w:r>
      <w:r w:rsidRPr="0010524A">
        <w:rPr>
          <w:rFonts w:cs="Times New Roman"/>
          <w:sz w:val="26"/>
          <w:szCs w:val="26"/>
        </w:rPr>
        <w:t>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t>Обучающиеся, освоившие основную образовательную программу по пре</w:t>
      </w:r>
      <w:r w:rsidRPr="0010524A">
        <w:rPr>
          <w:rFonts w:cs="Times New Roman"/>
          <w:sz w:val="26"/>
          <w:szCs w:val="26"/>
        </w:rPr>
        <w:t>д</w:t>
      </w:r>
      <w:r w:rsidRPr="0010524A">
        <w:rPr>
          <w:rFonts w:cs="Times New Roman"/>
          <w:sz w:val="26"/>
          <w:szCs w:val="26"/>
        </w:rPr>
        <w:t>мету «Музыка»: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осознают принципы универсальности и всеобщности</w:t>
      </w:r>
      <w:r w:rsidR="00571787" w:rsidRPr="0010524A">
        <w:rPr>
          <w:rFonts w:cs="Times New Roman"/>
          <w:sz w:val="26"/>
          <w:szCs w:val="26"/>
        </w:rPr>
        <w:t xml:space="preserve"> </w:t>
      </w:r>
      <w:r w:rsidRPr="0010524A">
        <w:rPr>
          <w:rFonts w:cs="Times New Roman"/>
          <w:sz w:val="26"/>
          <w:szCs w:val="26"/>
        </w:rPr>
        <w:t>музыки как вида искусства, неразрывную связь музыки и жизни человека, всего ч</w:t>
      </w:r>
      <w:r w:rsidRPr="0010524A">
        <w:rPr>
          <w:rFonts w:cs="Times New Roman"/>
          <w:sz w:val="26"/>
          <w:szCs w:val="26"/>
        </w:rPr>
        <w:t>е</w:t>
      </w:r>
      <w:r w:rsidRPr="0010524A">
        <w:rPr>
          <w:rFonts w:cs="Times New Roman"/>
          <w:sz w:val="26"/>
          <w:szCs w:val="26"/>
        </w:rPr>
        <w:t>ловечества, могут рассуждать на эту тему;</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воспринимают российскую музыкальную культуру как цел</w:t>
      </w:r>
      <w:r w:rsidRPr="0010524A">
        <w:rPr>
          <w:rFonts w:cs="Times New Roman"/>
          <w:sz w:val="26"/>
          <w:szCs w:val="26"/>
        </w:rPr>
        <w:t>о</w:t>
      </w:r>
      <w:r w:rsidRPr="0010524A">
        <w:rPr>
          <w:rFonts w:cs="Times New Roman"/>
          <w:sz w:val="26"/>
          <w:szCs w:val="26"/>
        </w:rPr>
        <w:t>стное и самобытное цивилизационное явление; знают достижения отечес</w:t>
      </w:r>
      <w:r w:rsidRPr="0010524A">
        <w:rPr>
          <w:rFonts w:cs="Times New Roman"/>
          <w:sz w:val="26"/>
          <w:szCs w:val="26"/>
        </w:rPr>
        <w:t>т</w:t>
      </w:r>
      <w:r w:rsidRPr="0010524A">
        <w:rPr>
          <w:rFonts w:cs="Times New Roman"/>
          <w:sz w:val="26"/>
          <w:szCs w:val="26"/>
        </w:rPr>
        <w:t>венных мастеров музыкальной культуры, испытывают гордость за них;</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сознательно стремятся к укреплению и сохранению собстве</w:t>
      </w:r>
      <w:r w:rsidRPr="0010524A">
        <w:rPr>
          <w:rFonts w:cs="Times New Roman"/>
          <w:sz w:val="26"/>
          <w:szCs w:val="26"/>
        </w:rPr>
        <w:t>н</w:t>
      </w:r>
      <w:r w:rsidRPr="0010524A">
        <w:rPr>
          <w:rFonts w:cs="Times New Roman"/>
          <w:sz w:val="26"/>
          <w:szCs w:val="26"/>
        </w:rPr>
        <w:t>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w:t>
      </w:r>
      <w:r w:rsidRPr="0010524A">
        <w:rPr>
          <w:rFonts w:cs="Times New Roman"/>
          <w:sz w:val="26"/>
          <w:szCs w:val="26"/>
        </w:rPr>
        <w:t>б</w:t>
      </w:r>
      <w:r w:rsidRPr="0010524A">
        <w:rPr>
          <w:rFonts w:cs="Times New Roman"/>
          <w:sz w:val="26"/>
          <w:szCs w:val="26"/>
        </w:rPr>
        <w:t>щества.</w:t>
      </w:r>
    </w:p>
    <w:p w:rsidR="00416B7C" w:rsidRPr="0010524A" w:rsidRDefault="00416B7C" w:rsidP="00B82670">
      <w:pPr>
        <w:pStyle w:val="a8"/>
        <w:spacing w:line="240" w:lineRule="auto"/>
        <w:ind w:firstLine="680"/>
        <w:rPr>
          <w:rFonts w:cs="Times New Roman"/>
          <w:sz w:val="26"/>
          <w:szCs w:val="26"/>
        </w:rPr>
      </w:pPr>
      <w:r w:rsidRPr="0010524A">
        <w:rPr>
          <w:rFonts w:cs="Times New Roman"/>
          <w:sz w:val="26"/>
          <w:szCs w:val="26"/>
        </w:rP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1 «Музыка моего края»: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музыкальные традиции своей республики, края, народа;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особенности творчества народных и профессиональных музыкантов, творческих коллективов своего края;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исполнять и оценивать образцы музыкального фольклора и сочинения композиторов своей малой родины.</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2 «Народное музыкальное творчество Ро</w:t>
      </w:r>
      <w:r w:rsidRPr="0010524A">
        <w:rPr>
          <w:rFonts w:cs="Times New Roman"/>
          <w:sz w:val="26"/>
          <w:szCs w:val="26"/>
        </w:rPr>
        <w:t>с</w:t>
      </w:r>
      <w:r w:rsidRPr="0010524A">
        <w:rPr>
          <w:rFonts w:cs="Times New Roman"/>
          <w:sz w:val="26"/>
          <w:szCs w:val="26"/>
        </w:rPr>
        <w:t>сии»: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на слух музыкальные образцы, относящиеся к русскому муз</w:t>
      </w:r>
      <w:r w:rsidR="00416B7C" w:rsidRPr="0010524A">
        <w:rPr>
          <w:rFonts w:cs="Times New Roman"/>
          <w:sz w:val="26"/>
          <w:szCs w:val="26"/>
        </w:rPr>
        <w:t>ы</w:t>
      </w:r>
      <w:r w:rsidR="00416B7C" w:rsidRPr="0010524A">
        <w:rPr>
          <w:rFonts w:cs="Times New Roman"/>
          <w:sz w:val="26"/>
          <w:szCs w:val="26"/>
        </w:rPr>
        <w:t>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 слух и исполнять произведения различных жанров фоль</w:t>
      </w:r>
      <w:r w:rsidR="00416B7C" w:rsidRPr="0010524A">
        <w:rPr>
          <w:rFonts w:cs="Times New Roman"/>
          <w:sz w:val="26"/>
          <w:szCs w:val="26"/>
        </w:rPr>
        <w:t>к</w:t>
      </w:r>
      <w:r w:rsidR="00416B7C" w:rsidRPr="0010524A">
        <w:rPr>
          <w:rFonts w:cs="Times New Roman"/>
          <w:sz w:val="26"/>
          <w:szCs w:val="26"/>
        </w:rPr>
        <w:t>лорной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3 «Музыка народов мира»: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на слух музыкальные произведения, относящиеся к запа</w:t>
      </w:r>
      <w:r w:rsidR="00416B7C" w:rsidRPr="0010524A">
        <w:rPr>
          <w:rFonts w:cs="Times New Roman"/>
          <w:sz w:val="26"/>
          <w:szCs w:val="26"/>
        </w:rPr>
        <w:t>д</w:t>
      </w:r>
      <w:r w:rsidR="00416B7C" w:rsidRPr="0010524A">
        <w:rPr>
          <w:rFonts w:cs="Times New Roman"/>
          <w:sz w:val="26"/>
          <w:szCs w:val="26"/>
        </w:rPr>
        <w:t>но-европейской, латино-американской, азиатской традиционной музыкальной культуре, в том числе к отдельным самобытным культурно-национальным тр</w:t>
      </w:r>
      <w:r w:rsidR="00416B7C" w:rsidRPr="0010524A">
        <w:rPr>
          <w:rFonts w:cs="Times New Roman"/>
          <w:sz w:val="26"/>
          <w:szCs w:val="26"/>
        </w:rPr>
        <w:t>а</w:t>
      </w:r>
      <w:r w:rsidR="00416B7C" w:rsidRPr="0010524A">
        <w:rPr>
          <w:rFonts w:cs="Times New Roman"/>
          <w:sz w:val="26"/>
          <w:szCs w:val="26"/>
        </w:rPr>
        <w:t>дициям</w:t>
      </w:r>
      <w:r w:rsidR="00416B7C" w:rsidRPr="0010524A">
        <w:rPr>
          <w:rFonts w:cs="Times New Roman"/>
          <w:sz w:val="26"/>
          <w:szCs w:val="26"/>
          <w:vertAlign w:val="superscript"/>
        </w:rPr>
        <w:t>1</w:t>
      </w:r>
      <w:r w:rsidR="00416B7C" w:rsidRPr="0010524A">
        <w:rPr>
          <w:rFonts w:cs="Times New Roman"/>
          <w:sz w:val="26"/>
          <w:szCs w:val="26"/>
        </w:rPr>
        <w:t>;</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 слух и исполнять произведения различных жанров фоль</w:t>
      </w:r>
      <w:r w:rsidR="00416B7C" w:rsidRPr="0010524A">
        <w:rPr>
          <w:rFonts w:cs="Times New Roman"/>
          <w:sz w:val="26"/>
          <w:szCs w:val="26"/>
        </w:rPr>
        <w:t>к</w:t>
      </w:r>
      <w:r w:rsidR="00416B7C" w:rsidRPr="0010524A">
        <w:rPr>
          <w:rFonts w:cs="Times New Roman"/>
          <w:sz w:val="26"/>
          <w:szCs w:val="26"/>
        </w:rPr>
        <w:t>лорной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 слух и узнавать признаки влияния музыки разных народов мира в сочинениях профессиональных композиторов (из числа изученных кул</w:t>
      </w:r>
      <w:r w:rsidR="00416B7C" w:rsidRPr="0010524A">
        <w:rPr>
          <w:rFonts w:cs="Times New Roman"/>
          <w:sz w:val="26"/>
          <w:szCs w:val="26"/>
        </w:rPr>
        <w:t>ь</w:t>
      </w:r>
      <w:r w:rsidR="00416B7C" w:rsidRPr="0010524A">
        <w:rPr>
          <w:rFonts w:cs="Times New Roman"/>
          <w:sz w:val="26"/>
          <w:szCs w:val="26"/>
        </w:rPr>
        <w:t>турно-национальных традиций и жанров).</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4 «Европейская классическая музыка»: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 слух произведения европейских композиторов-классиков, называть автора, произведение, исполнительский состав;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принадлежность музыкального произведения к одному из х</w:t>
      </w:r>
      <w:r w:rsidR="00416B7C" w:rsidRPr="0010524A">
        <w:rPr>
          <w:rFonts w:cs="Times New Roman"/>
          <w:sz w:val="26"/>
          <w:szCs w:val="26"/>
        </w:rPr>
        <w:t>у</w:t>
      </w:r>
      <w:r w:rsidR="00416B7C" w:rsidRPr="0010524A">
        <w:rPr>
          <w:rFonts w:cs="Times New Roman"/>
          <w:sz w:val="26"/>
          <w:szCs w:val="26"/>
        </w:rPr>
        <w:t>дожественных стилей (барокко, классицизм, романтизм, импрессионизм);</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исполнять (в том числе фрагментарно) сочинения композиторов-классиков;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музыкальный образ и выразительные средства, использ</w:t>
      </w:r>
      <w:r w:rsidR="00416B7C" w:rsidRPr="0010524A">
        <w:rPr>
          <w:rFonts w:cs="Times New Roman"/>
          <w:sz w:val="26"/>
          <w:szCs w:val="26"/>
        </w:rPr>
        <w:t>о</w:t>
      </w:r>
      <w:r w:rsidR="00416B7C" w:rsidRPr="0010524A">
        <w:rPr>
          <w:rFonts w:cs="Times New Roman"/>
          <w:sz w:val="26"/>
          <w:szCs w:val="26"/>
        </w:rPr>
        <w:t>ванные композитором, способы развития и форму строения музыкального прои</w:t>
      </w:r>
      <w:r w:rsidR="00416B7C" w:rsidRPr="0010524A">
        <w:rPr>
          <w:rFonts w:cs="Times New Roman"/>
          <w:sz w:val="26"/>
          <w:szCs w:val="26"/>
        </w:rPr>
        <w:t>з</w:t>
      </w:r>
      <w:r w:rsidR="00416B7C" w:rsidRPr="0010524A">
        <w:rPr>
          <w:rFonts w:cs="Times New Roman"/>
          <w:sz w:val="26"/>
          <w:szCs w:val="26"/>
        </w:rPr>
        <w:t>ведения;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творчество не менее двух композиторов-классиков, пр</w:t>
      </w:r>
      <w:r w:rsidR="00416B7C" w:rsidRPr="0010524A">
        <w:rPr>
          <w:rFonts w:cs="Times New Roman"/>
          <w:sz w:val="26"/>
          <w:szCs w:val="26"/>
        </w:rPr>
        <w:t>и</w:t>
      </w:r>
      <w:r w:rsidR="00416B7C" w:rsidRPr="0010524A">
        <w:rPr>
          <w:rFonts w:cs="Times New Roman"/>
          <w:sz w:val="26"/>
          <w:szCs w:val="26"/>
        </w:rPr>
        <w:t>водить примеры наиболее известных сочинений.</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5 «Русская классическая музыка»: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на слух произведения русских композиторов-классиков, наз</w:t>
      </w:r>
      <w:r w:rsidR="00416B7C" w:rsidRPr="0010524A">
        <w:rPr>
          <w:rFonts w:cs="Times New Roman"/>
          <w:sz w:val="26"/>
          <w:szCs w:val="26"/>
        </w:rPr>
        <w:t>ы</w:t>
      </w:r>
      <w:r w:rsidR="00416B7C" w:rsidRPr="0010524A">
        <w:rPr>
          <w:rFonts w:cs="Times New Roman"/>
          <w:sz w:val="26"/>
          <w:szCs w:val="26"/>
        </w:rPr>
        <w:t>вать автора, произведение, исполнительский состав;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музыкальный образ и выразительные средства, использ</w:t>
      </w:r>
      <w:r w:rsidR="00416B7C" w:rsidRPr="0010524A">
        <w:rPr>
          <w:rFonts w:cs="Times New Roman"/>
          <w:sz w:val="26"/>
          <w:szCs w:val="26"/>
        </w:rPr>
        <w:t>о</w:t>
      </w:r>
      <w:r w:rsidR="00416B7C" w:rsidRPr="0010524A">
        <w:rPr>
          <w:rFonts w:cs="Times New Roman"/>
          <w:sz w:val="26"/>
          <w:szCs w:val="26"/>
        </w:rPr>
        <w:t>ванные композитором, способы развития и форму строения музыкального прои</w:t>
      </w:r>
      <w:r w:rsidR="00416B7C" w:rsidRPr="0010524A">
        <w:rPr>
          <w:rFonts w:cs="Times New Roman"/>
          <w:sz w:val="26"/>
          <w:szCs w:val="26"/>
        </w:rPr>
        <w:t>з</w:t>
      </w:r>
      <w:r w:rsidR="00416B7C" w:rsidRPr="0010524A">
        <w:rPr>
          <w:rFonts w:cs="Times New Roman"/>
          <w:sz w:val="26"/>
          <w:szCs w:val="26"/>
        </w:rPr>
        <w:t>ведения;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исполнять (в том числе фрагментарно, отдельными темами) сочинения русских композиторов;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творчество не менее двух отечественных композит</w:t>
      </w:r>
      <w:r w:rsidR="00416B7C" w:rsidRPr="0010524A">
        <w:rPr>
          <w:rFonts w:cs="Times New Roman"/>
          <w:sz w:val="26"/>
          <w:szCs w:val="26"/>
        </w:rPr>
        <w:t>о</w:t>
      </w:r>
      <w:r w:rsidR="00416B7C" w:rsidRPr="0010524A">
        <w:rPr>
          <w:rFonts w:cs="Times New Roman"/>
          <w:sz w:val="26"/>
          <w:szCs w:val="26"/>
        </w:rPr>
        <w:t>ров-классиков, приводить примеры наиболее известных сочинений.</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6</w:t>
      </w:r>
      <w:r w:rsidR="00F12EEE" w:rsidRPr="0010524A">
        <w:rPr>
          <w:rFonts w:cs="Times New Roman"/>
          <w:sz w:val="26"/>
          <w:szCs w:val="26"/>
        </w:rPr>
        <w:t xml:space="preserve"> «Образы русской и европейской </w:t>
      </w:r>
      <w:r w:rsidRPr="0010524A">
        <w:rPr>
          <w:rFonts w:cs="Times New Roman"/>
          <w:sz w:val="26"/>
          <w:szCs w:val="26"/>
        </w:rPr>
        <w:t>духовной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и характеризовать жанры и произведения русской и европейской духовной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исполнять произведения русской и европейской духовной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сочинений духовной музыки, называть их автора.</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7 «Современная му</w:t>
      </w:r>
      <w:r w:rsidR="00F12EEE" w:rsidRPr="0010524A">
        <w:rPr>
          <w:rFonts w:cs="Times New Roman"/>
          <w:sz w:val="26"/>
          <w:szCs w:val="26"/>
        </w:rPr>
        <w:t xml:space="preserve">зыка: основные жанры </w:t>
      </w:r>
      <w:r w:rsidRPr="0010524A">
        <w:rPr>
          <w:rFonts w:cs="Times New Roman"/>
          <w:sz w:val="26"/>
          <w:szCs w:val="26"/>
        </w:rPr>
        <w:t>и направления»:</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и характеризовать стили, направления и жанры современной музыки;</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и определять на слух виды оркестров, ансамблей, тембры м</w:t>
      </w:r>
      <w:r w:rsidR="00416B7C" w:rsidRPr="0010524A">
        <w:rPr>
          <w:rFonts w:cs="Times New Roman"/>
          <w:sz w:val="26"/>
          <w:szCs w:val="26"/>
        </w:rPr>
        <w:t>у</w:t>
      </w:r>
      <w:r w:rsidR="00416B7C" w:rsidRPr="0010524A">
        <w:rPr>
          <w:rFonts w:cs="Times New Roman"/>
          <w:sz w:val="26"/>
          <w:szCs w:val="26"/>
        </w:rPr>
        <w:t>зыкальных инструментов, входящих в их состав;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исполнять современные музыкальные произведения в разных видах де</w:t>
      </w:r>
      <w:r w:rsidR="00416B7C" w:rsidRPr="0010524A">
        <w:rPr>
          <w:rFonts w:cs="Times New Roman"/>
          <w:sz w:val="26"/>
          <w:szCs w:val="26"/>
        </w:rPr>
        <w:t>я</w:t>
      </w:r>
      <w:r w:rsidR="00416B7C" w:rsidRPr="0010524A">
        <w:rPr>
          <w:rFonts w:cs="Times New Roman"/>
          <w:sz w:val="26"/>
          <w:szCs w:val="26"/>
        </w:rPr>
        <w:t>тельности.</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8 «Связь музыки с другими видами иску</w:t>
      </w:r>
      <w:r w:rsidRPr="0010524A">
        <w:rPr>
          <w:rFonts w:cs="Times New Roman"/>
          <w:sz w:val="26"/>
          <w:szCs w:val="26"/>
        </w:rPr>
        <w:t>с</w:t>
      </w:r>
      <w:r w:rsidRPr="0010524A">
        <w:rPr>
          <w:rFonts w:cs="Times New Roman"/>
          <w:sz w:val="26"/>
          <w:szCs w:val="26"/>
        </w:rPr>
        <w:t>ства»: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стилевые и жанровые параллели между музыкой и другими видами искусств;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и анализировать средства выразительности разных видов и</w:t>
      </w:r>
      <w:r w:rsidR="00416B7C" w:rsidRPr="0010524A">
        <w:rPr>
          <w:rFonts w:cs="Times New Roman"/>
          <w:sz w:val="26"/>
          <w:szCs w:val="26"/>
        </w:rPr>
        <w:t>с</w:t>
      </w:r>
      <w:r w:rsidR="00416B7C" w:rsidRPr="0010524A">
        <w:rPr>
          <w:rFonts w:cs="Times New Roman"/>
          <w:sz w:val="26"/>
          <w:szCs w:val="26"/>
        </w:rPr>
        <w:t>кусств;</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импровизировать, создавать произведения в одном виде искусства на о</w:t>
      </w:r>
      <w:r w:rsidR="00416B7C" w:rsidRPr="0010524A">
        <w:rPr>
          <w:rFonts w:cs="Times New Roman"/>
          <w:sz w:val="26"/>
          <w:szCs w:val="26"/>
        </w:rPr>
        <w:t>с</w:t>
      </w:r>
      <w:r w:rsidR="00416B7C" w:rsidRPr="0010524A">
        <w:rPr>
          <w:rFonts w:cs="Times New Roman"/>
          <w:sz w:val="26"/>
          <w:szCs w:val="26"/>
        </w:rPr>
        <w:t>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высказывать суждения об основной идее, средствах её воплощения, инт</w:t>
      </w:r>
      <w:r w:rsidR="00416B7C" w:rsidRPr="0010524A">
        <w:rPr>
          <w:rFonts w:cs="Times New Roman"/>
          <w:sz w:val="26"/>
          <w:szCs w:val="26"/>
        </w:rPr>
        <w:t>о</w:t>
      </w:r>
      <w:r w:rsidR="00416B7C" w:rsidRPr="0010524A">
        <w:rPr>
          <w:rFonts w:cs="Times New Roman"/>
          <w:sz w:val="26"/>
          <w:szCs w:val="26"/>
        </w:rPr>
        <w:t>национных особенностях, жанре, исполнителях музыкального произведения.</w:t>
      </w:r>
    </w:p>
    <w:p w:rsidR="00416B7C" w:rsidRPr="0010524A" w:rsidRDefault="00416B7C" w:rsidP="00B82670">
      <w:pPr>
        <w:pStyle w:val="3a"/>
        <w:spacing w:before="0" w:after="0" w:line="240" w:lineRule="auto"/>
        <w:ind w:firstLine="680"/>
        <w:jc w:val="both"/>
        <w:rPr>
          <w:rFonts w:cs="Times New Roman"/>
          <w:sz w:val="26"/>
          <w:szCs w:val="26"/>
        </w:rPr>
      </w:pPr>
      <w:r w:rsidRPr="0010524A">
        <w:rPr>
          <w:rFonts w:cs="Times New Roman"/>
          <w:sz w:val="26"/>
          <w:szCs w:val="26"/>
        </w:rPr>
        <w:t>Модуль № 9 «Жанры музыкального искусства»:</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10524A" w:rsidRDefault="00F12EEE" w:rsidP="00B82670">
      <w:pPr>
        <w:pStyle w:val="a8"/>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рассуждать о круге образов и средствах их воплощения, типичных для данного жанра;</w:t>
      </w:r>
    </w:p>
    <w:p w:rsidR="00416B7C" w:rsidRPr="0010524A" w:rsidRDefault="00F12EEE" w:rsidP="00B82670">
      <w:pPr>
        <w:pStyle w:val="a8"/>
        <w:spacing w:line="240" w:lineRule="auto"/>
        <w:ind w:firstLine="680"/>
        <w:rPr>
          <w:rFonts w:cs="Times New Roman"/>
          <w:sz w:val="26"/>
          <w:szCs w:val="26"/>
        </w:rPr>
      </w:pPr>
      <w:r w:rsidRPr="0010524A">
        <w:rPr>
          <w:rFonts w:cs="Times New Roman"/>
          <w:spacing w:val="-2"/>
          <w:sz w:val="26"/>
          <w:szCs w:val="26"/>
        </w:rPr>
        <w:t xml:space="preserve">- </w:t>
      </w:r>
      <w:r w:rsidR="00416B7C" w:rsidRPr="0010524A">
        <w:rPr>
          <w:rFonts w:cs="Times New Roman"/>
          <w:spacing w:val="-2"/>
          <w:sz w:val="26"/>
          <w:szCs w:val="26"/>
        </w:rPr>
        <w:t>выразительно исполнять произведения (в том ч</w:t>
      </w:r>
      <w:r w:rsidR="00416B7C" w:rsidRPr="0010524A">
        <w:rPr>
          <w:rFonts w:cs="Times New Roman"/>
          <w:sz w:val="26"/>
          <w:szCs w:val="26"/>
        </w:rPr>
        <w:t>исле фрагменты) вокальных, инструментальных и музыкально-театральных жанров.</w:t>
      </w: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F12EEE" w:rsidRPr="0010524A" w:rsidRDefault="00F12EEE" w:rsidP="00F12EEE">
      <w:pPr>
        <w:pStyle w:val="h1"/>
        <w:pageBreakBefore w:val="0"/>
        <w:pBdr>
          <w:bottom w:val="none" w:sz="0" w:space="0" w:color="auto"/>
        </w:pBdr>
        <w:spacing w:before="0" w:after="0" w:line="240" w:lineRule="auto"/>
        <w:ind w:firstLine="680"/>
        <w:jc w:val="both"/>
        <w:rPr>
          <w:rFonts w:cs="Times New Roman"/>
          <w:sz w:val="26"/>
          <w:szCs w:val="26"/>
        </w:rPr>
      </w:pPr>
    </w:p>
    <w:p w:rsidR="00770F65" w:rsidRPr="0010524A" w:rsidRDefault="00770F65" w:rsidP="00F12EEE">
      <w:pPr>
        <w:pStyle w:val="h1"/>
        <w:pageBreakBefore w:val="0"/>
        <w:pBdr>
          <w:bottom w:val="none" w:sz="0" w:space="0" w:color="auto"/>
        </w:pBdr>
        <w:spacing w:before="0" w:after="0" w:line="240" w:lineRule="auto"/>
        <w:ind w:firstLine="680"/>
        <w:jc w:val="both"/>
        <w:rPr>
          <w:rFonts w:cs="Times New Roman"/>
          <w:sz w:val="26"/>
          <w:szCs w:val="26"/>
        </w:rPr>
      </w:pPr>
    </w:p>
    <w:p w:rsidR="00770F65" w:rsidRPr="0010524A" w:rsidRDefault="00770F65" w:rsidP="00F12EEE">
      <w:pPr>
        <w:pStyle w:val="h1"/>
        <w:pageBreakBefore w:val="0"/>
        <w:pBdr>
          <w:bottom w:val="none" w:sz="0" w:space="0" w:color="auto"/>
        </w:pBdr>
        <w:spacing w:before="0" w:after="0" w:line="240" w:lineRule="auto"/>
        <w:ind w:firstLine="680"/>
        <w:jc w:val="both"/>
        <w:rPr>
          <w:rFonts w:cs="Times New Roman"/>
          <w:sz w:val="26"/>
          <w:szCs w:val="26"/>
        </w:rPr>
      </w:pPr>
    </w:p>
    <w:p w:rsidR="00770F65" w:rsidRPr="0010524A" w:rsidRDefault="00770F65" w:rsidP="00F12EEE">
      <w:pPr>
        <w:pStyle w:val="h1"/>
        <w:pageBreakBefore w:val="0"/>
        <w:pBdr>
          <w:bottom w:val="none" w:sz="0" w:space="0" w:color="auto"/>
        </w:pBdr>
        <w:spacing w:before="0" w:after="0" w:line="240" w:lineRule="auto"/>
        <w:ind w:firstLine="680"/>
        <w:jc w:val="both"/>
        <w:rPr>
          <w:rFonts w:cs="Times New Roman"/>
          <w:sz w:val="26"/>
          <w:szCs w:val="26"/>
        </w:rPr>
      </w:pPr>
    </w:p>
    <w:p w:rsidR="00770F65" w:rsidRPr="0010524A" w:rsidRDefault="00770F65" w:rsidP="00F12EEE">
      <w:pPr>
        <w:pStyle w:val="h1"/>
        <w:pageBreakBefore w:val="0"/>
        <w:pBdr>
          <w:bottom w:val="none" w:sz="0" w:space="0" w:color="auto"/>
        </w:pBdr>
        <w:spacing w:before="0" w:after="0" w:line="240" w:lineRule="auto"/>
        <w:ind w:firstLine="680"/>
        <w:jc w:val="both"/>
        <w:rPr>
          <w:rFonts w:cs="Times New Roman"/>
          <w:sz w:val="26"/>
          <w:szCs w:val="26"/>
        </w:rPr>
      </w:pPr>
    </w:p>
    <w:p w:rsidR="00770F65" w:rsidRPr="0010524A" w:rsidRDefault="00770F65" w:rsidP="00F12EEE">
      <w:pPr>
        <w:pStyle w:val="h1"/>
        <w:pageBreakBefore w:val="0"/>
        <w:pBdr>
          <w:bottom w:val="none" w:sz="0" w:space="0" w:color="auto"/>
        </w:pBdr>
        <w:spacing w:before="0" w:after="0" w:line="240" w:lineRule="auto"/>
        <w:ind w:firstLine="680"/>
        <w:jc w:val="both"/>
        <w:rPr>
          <w:rFonts w:cs="Times New Roman"/>
          <w:sz w:val="26"/>
          <w:szCs w:val="26"/>
        </w:rPr>
      </w:pPr>
    </w:p>
    <w:p w:rsidR="000C4E40" w:rsidRPr="006A1406" w:rsidRDefault="00F12EEE" w:rsidP="006A1406">
      <w:pPr>
        <w:pStyle w:val="h1"/>
        <w:pageBreakBefore w:val="0"/>
        <w:pBdr>
          <w:bottom w:val="single" w:sz="4" w:space="1" w:color="auto"/>
        </w:pBdr>
        <w:spacing w:before="0" w:after="0" w:line="240" w:lineRule="auto"/>
        <w:ind w:firstLine="680"/>
        <w:jc w:val="center"/>
        <w:rPr>
          <w:rStyle w:val="Bold"/>
          <w:rFonts w:cs="Times New Roman"/>
          <w:b/>
          <w:bCs/>
          <w:sz w:val="26"/>
          <w:szCs w:val="26"/>
        </w:rPr>
      </w:pPr>
      <w:r w:rsidRPr="0010524A">
        <w:rPr>
          <w:rFonts w:cs="Times New Roman"/>
          <w:sz w:val="26"/>
          <w:szCs w:val="26"/>
        </w:rPr>
        <w:lastRenderedPageBreak/>
        <w:t>2.1.17</w:t>
      </w:r>
      <w:r w:rsidR="00416B7C" w:rsidRPr="0010524A">
        <w:rPr>
          <w:rFonts w:cs="Times New Roman"/>
          <w:sz w:val="26"/>
          <w:szCs w:val="26"/>
        </w:rPr>
        <w:t> </w:t>
      </w:r>
      <w:r w:rsidR="00416B7C" w:rsidRPr="0010524A">
        <w:rPr>
          <w:rFonts w:cs="Times New Roman"/>
          <w:sz w:val="26"/>
          <w:szCs w:val="26"/>
        </w:rPr>
        <w:t>ТЕХНОЛОГИЯ</w:t>
      </w: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Научный, общекультурный и образовательный контекст технологии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Фундаментальной задачей общего образования является</w:t>
      </w:r>
      <w:r w:rsidR="00571787" w:rsidRPr="0010524A">
        <w:rPr>
          <w:rFonts w:cs="Times New Roman"/>
          <w:sz w:val="26"/>
          <w:szCs w:val="26"/>
        </w:rPr>
        <w:t xml:space="preserve"> </w:t>
      </w:r>
      <w:r w:rsidRPr="0010524A">
        <w:rPr>
          <w:rFonts w:cs="Times New Roman"/>
          <w:sz w:val="26"/>
          <w:szCs w:val="26"/>
        </w:rPr>
        <w:t>освоение учащ</w:t>
      </w:r>
      <w:r w:rsidRPr="0010524A">
        <w:rPr>
          <w:rFonts w:cs="Times New Roman"/>
          <w:sz w:val="26"/>
          <w:szCs w:val="26"/>
        </w:rPr>
        <w:t>и</w:t>
      </w:r>
      <w:r w:rsidRPr="0010524A">
        <w:rPr>
          <w:rFonts w:cs="Times New Roman"/>
          <w:sz w:val="26"/>
          <w:szCs w:val="26"/>
        </w:rPr>
        <w:t xml:space="preserve">мися наиболее значимых аспектов реальности. К таким аспектам, несомненно, относится и преобразовательная деятельность человека.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Деятельность по целенаправленному преобразованию окружающего мира существует ровно столько, сколько существует само человечество. Однако с</w:t>
      </w:r>
      <w:r w:rsidRPr="0010524A">
        <w:rPr>
          <w:rFonts w:cs="Times New Roman"/>
          <w:sz w:val="26"/>
          <w:szCs w:val="26"/>
        </w:rPr>
        <w:t>о</w:t>
      </w:r>
      <w:r w:rsidRPr="0010524A">
        <w:rPr>
          <w:rFonts w:cs="Times New Roman"/>
          <w:sz w:val="26"/>
          <w:szCs w:val="26"/>
        </w:rPr>
        <w:t xml:space="preserve">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Было обосновано положение, что всякая деятельность должна осущест</w:t>
      </w:r>
      <w:r w:rsidRPr="0010524A">
        <w:rPr>
          <w:rFonts w:cs="Times New Roman"/>
          <w:sz w:val="26"/>
          <w:szCs w:val="26"/>
        </w:rPr>
        <w:t>в</w:t>
      </w:r>
      <w:r w:rsidRPr="0010524A">
        <w:rPr>
          <w:rFonts w:cs="Times New Roman"/>
          <w:sz w:val="26"/>
          <w:szCs w:val="26"/>
        </w:rPr>
        <w:t xml:space="preserve">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Стержнем названной концепции является технология как логическое ра</w:t>
      </w:r>
      <w:r w:rsidRPr="0010524A">
        <w:rPr>
          <w:rFonts w:cs="Times New Roman"/>
          <w:sz w:val="26"/>
          <w:szCs w:val="26"/>
        </w:rPr>
        <w:t>з</w:t>
      </w:r>
      <w:r w:rsidRPr="0010524A">
        <w:rPr>
          <w:rFonts w:cs="Times New Roman"/>
          <w:sz w:val="26"/>
          <w:szCs w:val="26"/>
        </w:rPr>
        <w:t xml:space="preserve">витие «метода» в следующих аспектах: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процесс достижения поставленной цели формализован н</w:t>
      </w:r>
      <w:r w:rsidRPr="0010524A">
        <w:rPr>
          <w:rFonts w:cs="Times New Roman"/>
          <w:sz w:val="26"/>
          <w:szCs w:val="26"/>
        </w:rPr>
        <w:t>а</w:t>
      </w:r>
      <w:r w:rsidRPr="0010524A">
        <w:rPr>
          <w:rFonts w:cs="Times New Roman"/>
          <w:sz w:val="26"/>
          <w:szCs w:val="26"/>
        </w:rPr>
        <w:t xml:space="preserve">столько, что становится возможным его воспроизведение в широком спектре условий при практически идентичных результатах; </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открывается принципиальная возможность автоматизации процессов изготовления изделий (что постепенно распространяется практ</w:t>
      </w:r>
      <w:r w:rsidRPr="0010524A">
        <w:rPr>
          <w:rFonts w:cs="Times New Roman"/>
          <w:sz w:val="26"/>
          <w:szCs w:val="26"/>
        </w:rPr>
        <w:t>и</w:t>
      </w:r>
      <w:r w:rsidRPr="0010524A">
        <w:rPr>
          <w:rFonts w:cs="Times New Roman"/>
          <w:sz w:val="26"/>
          <w:szCs w:val="26"/>
        </w:rPr>
        <w:t xml:space="preserve">чески на все аспекты человеческой жизни).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Развитие технологии тесно связано с научным знанием. Более того, конечной целью науки (начиная с науки Нового времени) является именно создание техн</w:t>
      </w:r>
      <w:r w:rsidRPr="0010524A">
        <w:rPr>
          <w:rFonts w:cs="Times New Roman"/>
          <w:sz w:val="26"/>
          <w:szCs w:val="26"/>
        </w:rPr>
        <w:t>о</w:t>
      </w:r>
      <w:r w:rsidRPr="0010524A">
        <w:rPr>
          <w:rFonts w:cs="Times New Roman"/>
          <w:sz w:val="26"/>
          <w:szCs w:val="26"/>
        </w:rPr>
        <w:t xml:space="preserve">логий.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ХХ веке сущность технологии была осмыслена в различных плоскостях: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были выделены структуры, родственные понятию технологии, прежде всего, понятие алгоритма;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проанализирован феномен зарождающегося технологического общ</w:t>
      </w:r>
      <w:r w:rsidRPr="0010524A">
        <w:rPr>
          <w:rFonts w:cs="Times New Roman"/>
          <w:sz w:val="26"/>
          <w:szCs w:val="26"/>
        </w:rPr>
        <w:t>е</w:t>
      </w:r>
      <w:r w:rsidRPr="0010524A">
        <w:rPr>
          <w:rFonts w:cs="Times New Roman"/>
          <w:sz w:val="26"/>
          <w:szCs w:val="26"/>
        </w:rPr>
        <w:t>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исследованы социальные аспекты технологии.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Информационные технологии, а затем информационные и коммуникац</w:t>
      </w:r>
      <w:r w:rsidRPr="0010524A">
        <w:rPr>
          <w:rFonts w:cs="Times New Roman"/>
          <w:sz w:val="26"/>
          <w:szCs w:val="26"/>
        </w:rPr>
        <w:t>и</w:t>
      </w:r>
      <w:r w:rsidRPr="0010524A">
        <w:rPr>
          <w:rFonts w:cs="Times New Roman"/>
          <w:sz w:val="26"/>
          <w:szCs w:val="26"/>
        </w:rPr>
        <w:t>онные технологии (ИКТ) радикальным образом изменили человеческую цивил</w:t>
      </w:r>
      <w:r w:rsidRPr="0010524A">
        <w:rPr>
          <w:rFonts w:cs="Times New Roman"/>
          <w:sz w:val="26"/>
          <w:szCs w:val="26"/>
        </w:rPr>
        <w:t>и</w:t>
      </w:r>
      <w:r w:rsidRPr="0010524A">
        <w:rPr>
          <w:rFonts w:cs="Times New Roman"/>
          <w:sz w:val="26"/>
          <w:szCs w:val="26"/>
        </w:rPr>
        <w:t>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w:t>
      </w:r>
      <w:r w:rsidRPr="0010524A">
        <w:rPr>
          <w:rFonts w:cs="Times New Roman"/>
          <w:sz w:val="26"/>
          <w:szCs w:val="26"/>
        </w:rPr>
        <w:t>и</w:t>
      </w:r>
      <w:r w:rsidRPr="0010524A">
        <w:rPr>
          <w:rFonts w:cs="Times New Roman"/>
          <w:sz w:val="26"/>
          <w:szCs w:val="26"/>
        </w:rPr>
        <w:t>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w:t>
      </w:r>
      <w:r w:rsidRPr="0010524A">
        <w:rPr>
          <w:rFonts w:cs="Times New Roman"/>
          <w:sz w:val="26"/>
          <w:szCs w:val="26"/>
        </w:rPr>
        <w:t>й</w:t>
      </w:r>
      <w:r w:rsidRPr="0010524A">
        <w:rPr>
          <w:rFonts w:cs="Times New Roman"/>
          <w:sz w:val="26"/>
          <w:szCs w:val="26"/>
        </w:rPr>
        <w:t>шую экономическую категорию, быстрое развитие информационного бизнеса и рынка. Появились и интенсивно развиваются новые технологии: облачные, адд</w:t>
      </w:r>
      <w:r w:rsidRPr="0010524A">
        <w:rPr>
          <w:rFonts w:cs="Times New Roman"/>
          <w:sz w:val="26"/>
          <w:szCs w:val="26"/>
        </w:rPr>
        <w:t>и</w:t>
      </w:r>
      <w:r w:rsidRPr="0010524A">
        <w:rPr>
          <w:rFonts w:cs="Times New Roman"/>
          <w:sz w:val="26"/>
          <w:szCs w:val="26"/>
        </w:rPr>
        <w:t xml:space="preserve">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w:t>
      </w:r>
      <w:r w:rsidRPr="0010524A">
        <w:rPr>
          <w:rFonts w:cs="Times New Roman"/>
          <w:sz w:val="26"/>
          <w:szCs w:val="26"/>
        </w:rPr>
        <w:lastRenderedPageBreak/>
        <w:t>влияют на школьный курс технологии, что было подчёркнуто в «Концепции пр</w:t>
      </w:r>
      <w:r w:rsidRPr="0010524A">
        <w:rPr>
          <w:rFonts w:cs="Times New Roman"/>
          <w:sz w:val="26"/>
          <w:szCs w:val="26"/>
        </w:rPr>
        <w:t>е</w:t>
      </w:r>
      <w:r w:rsidRPr="0010524A">
        <w:rPr>
          <w:rFonts w:cs="Times New Roman"/>
          <w:sz w:val="26"/>
          <w:szCs w:val="26"/>
        </w:rPr>
        <w:t>подавания предметной области «Технология» в образовательных организациях Российской Федерации, реализующих основные общеобразовательные програ</w:t>
      </w:r>
      <w:r w:rsidRPr="0010524A">
        <w:rPr>
          <w:rFonts w:cs="Times New Roman"/>
          <w:sz w:val="26"/>
          <w:szCs w:val="26"/>
        </w:rPr>
        <w:t>м</w:t>
      </w:r>
      <w:r w:rsidRPr="0010524A">
        <w:rPr>
          <w:rFonts w:cs="Times New Roman"/>
          <w:sz w:val="26"/>
          <w:szCs w:val="26"/>
        </w:rPr>
        <w:t>мы» (далее — «Концепция преподавания предметной области «Технология»).</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 задачи изучения предметной области «Технология» в основном общем образовании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Основной </w:t>
      </w:r>
      <w:r w:rsidRPr="0010524A">
        <w:rPr>
          <w:rStyle w:val="Bold"/>
          <w:rFonts w:cs="Times New Roman"/>
          <w:sz w:val="26"/>
          <w:szCs w:val="26"/>
        </w:rPr>
        <w:t>целью</w:t>
      </w:r>
      <w:r w:rsidRPr="0010524A">
        <w:rPr>
          <w:rFonts w:cs="Times New Roman"/>
          <w:sz w:val="26"/>
          <w:szCs w:val="26"/>
        </w:rPr>
        <w:t xml:space="preserve"> освоения предметной области «Технология» является формирование технологической грамотности, глобальных компетенций, творч</w:t>
      </w:r>
      <w:r w:rsidRPr="0010524A">
        <w:rPr>
          <w:rFonts w:cs="Times New Roman"/>
          <w:sz w:val="26"/>
          <w:szCs w:val="26"/>
        </w:rPr>
        <w:t>е</w:t>
      </w:r>
      <w:r w:rsidRPr="0010524A">
        <w:rPr>
          <w:rFonts w:cs="Times New Roman"/>
          <w:sz w:val="26"/>
          <w:szCs w:val="26"/>
        </w:rPr>
        <w:t>ского мышления, необходимых для перехода к новым приоритетам нау</w:t>
      </w:r>
      <w:r w:rsidRPr="0010524A">
        <w:rPr>
          <w:rFonts w:cs="Times New Roman"/>
          <w:sz w:val="26"/>
          <w:szCs w:val="26"/>
        </w:rPr>
        <w:t>ч</w:t>
      </w:r>
      <w:r w:rsidRPr="0010524A">
        <w:rPr>
          <w:rFonts w:cs="Times New Roman"/>
          <w:sz w:val="26"/>
          <w:szCs w:val="26"/>
        </w:rPr>
        <w:t>но-технологического развития Российской Федерации.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Задачами</w:t>
      </w:r>
      <w:r w:rsidRPr="0010524A">
        <w:rPr>
          <w:rFonts w:cs="Times New Roman"/>
          <w:sz w:val="26"/>
          <w:szCs w:val="26"/>
        </w:rPr>
        <w:t xml:space="preserve"> курса технологии являются: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овладение знаниями, умениями и опытом деятельности в предметной области «Технология» как необходимым компонентом общей культуры ч</w:t>
      </w:r>
      <w:r w:rsidRPr="0010524A">
        <w:rPr>
          <w:rFonts w:cs="Times New Roman"/>
          <w:sz w:val="26"/>
          <w:szCs w:val="26"/>
        </w:rPr>
        <w:t>е</w:t>
      </w:r>
      <w:r w:rsidRPr="0010524A">
        <w:rPr>
          <w:rFonts w:cs="Times New Roman"/>
          <w:sz w:val="26"/>
          <w:szCs w:val="26"/>
        </w:rPr>
        <w:t>ловека цифрового социума и актуальными для жизни в этом социуме техн</w:t>
      </w:r>
      <w:r w:rsidRPr="0010524A">
        <w:rPr>
          <w:rFonts w:cs="Times New Roman"/>
          <w:sz w:val="26"/>
          <w:szCs w:val="26"/>
        </w:rPr>
        <w:t>о</w:t>
      </w:r>
      <w:r w:rsidRPr="0010524A">
        <w:rPr>
          <w:rFonts w:cs="Times New Roman"/>
          <w:sz w:val="26"/>
          <w:szCs w:val="26"/>
        </w:rPr>
        <w:t>логиями;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w:t>
      </w:r>
      <w:r w:rsidRPr="0010524A">
        <w:rPr>
          <w:rFonts w:cs="Times New Roman"/>
          <w:sz w:val="26"/>
          <w:szCs w:val="26"/>
        </w:rPr>
        <w:t>и</w:t>
      </w:r>
      <w:r w:rsidRPr="0010524A">
        <w:rPr>
          <w:rFonts w:cs="Times New Roman"/>
          <w:sz w:val="26"/>
          <w:szCs w:val="26"/>
        </w:rPr>
        <w:t xml:space="preserve">ческих, эстетических критериев, а также критериев личной и общественной безопасности;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формирование у обучающихся культуры проектной и исследов</w:t>
      </w:r>
      <w:r w:rsidRPr="0010524A">
        <w:rPr>
          <w:rFonts w:cs="Times New Roman"/>
          <w:sz w:val="26"/>
          <w:szCs w:val="26"/>
        </w:rPr>
        <w:t>а</w:t>
      </w:r>
      <w:r w:rsidRPr="0010524A">
        <w:rPr>
          <w:rFonts w:cs="Times New Roman"/>
          <w:sz w:val="26"/>
          <w:szCs w:val="26"/>
        </w:rPr>
        <w:t>тельской деятельности, готовности к предложению и осуществлению новых технологических решений;</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подчёркивается в Концепции преподавания предметной области «Те</w:t>
      </w:r>
      <w:r w:rsidRPr="0010524A">
        <w:rPr>
          <w:rFonts w:cs="Times New Roman"/>
          <w:sz w:val="26"/>
          <w:szCs w:val="26"/>
        </w:rPr>
        <w:t>х</w:t>
      </w:r>
      <w:r w:rsidRPr="0010524A">
        <w:rPr>
          <w:rFonts w:cs="Times New Roman"/>
          <w:sz w:val="26"/>
          <w:szCs w:val="26"/>
        </w:rPr>
        <w:t>нология», ведущей формой учебной деятельности, направленной на достижение поставленных целей, является проектная деятельность в полном цикле: от фо</w:t>
      </w:r>
      <w:r w:rsidRPr="0010524A">
        <w:rPr>
          <w:rFonts w:cs="Times New Roman"/>
          <w:sz w:val="26"/>
          <w:szCs w:val="26"/>
        </w:rPr>
        <w:t>р</w:t>
      </w:r>
      <w:r w:rsidRPr="0010524A">
        <w:rPr>
          <w:rFonts w:cs="Times New Roman"/>
          <w:sz w:val="26"/>
          <w:szCs w:val="26"/>
        </w:rPr>
        <w:t>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w:t>
      </w:r>
      <w:r w:rsidRPr="0010524A">
        <w:rPr>
          <w:rFonts w:cs="Times New Roman"/>
          <w:sz w:val="26"/>
          <w:szCs w:val="26"/>
        </w:rPr>
        <w:t>у</w:t>
      </w:r>
      <w:r w:rsidRPr="0010524A">
        <w:rPr>
          <w:rFonts w:cs="Times New Roman"/>
          <w:sz w:val="26"/>
          <w:szCs w:val="26"/>
        </w:rPr>
        <w:t>ществляться в определённых масштабах, позволяющих реализовать исследов</w:t>
      </w:r>
      <w:r w:rsidRPr="0010524A">
        <w:rPr>
          <w:rFonts w:cs="Times New Roman"/>
          <w:sz w:val="26"/>
          <w:szCs w:val="26"/>
        </w:rPr>
        <w:t>а</w:t>
      </w:r>
      <w:r w:rsidRPr="0010524A">
        <w:rPr>
          <w:rFonts w:cs="Times New Roman"/>
          <w:sz w:val="26"/>
          <w:szCs w:val="26"/>
        </w:rPr>
        <w:t xml:space="preserve">тельскую деятельность и использовать знания, полученные обучающимися на других предметах.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понятийное знание, которое складывается из набора понятий, хара</w:t>
      </w:r>
      <w:r w:rsidRPr="0010524A">
        <w:rPr>
          <w:rFonts w:cs="Times New Roman"/>
          <w:sz w:val="26"/>
          <w:szCs w:val="26"/>
        </w:rPr>
        <w:t>к</w:t>
      </w:r>
      <w:r w:rsidRPr="0010524A">
        <w:rPr>
          <w:rFonts w:cs="Times New Roman"/>
          <w:sz w:val="26"/>
          <w:szCs w:val="26"/>
        </w:rPr>
        <w:t xml:space="preserve">теризующих данную предметную область;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алгоритмическое (технологическое) знание — знание методов, те</w:t>
      </w:r>
      <w:r w:rsidRPr="0010524A">
        <w:rPr>
          <w:rFonts w:cs="Times New Roman"/>
          <w:sz w:val="26"/>
          <w:szCs w:val="26"/>
        </w:rPr>
        <w:t>х</w:t>
      </w:r>
      <w:r w:rsidRPr="0010524A">
        <w:rPr>
          <w:rFonts w:cs="Times New Roman"/>
          <w:sz w:val="26"/>
          <w:szCs w:val="26"/>
        </w:rPr>
        <w:t>нологий, приводящих к желаемому результату при соблюдении определё</w:t>
      </w:r>
      <w:r w:rsidRPr="0010524A">
        <w:rPr>
          <w:rFonts w:cs="Times New Roman"/>
          <w:sz w:val="26"/>
          <w:szCs w:val="26"/>
        </w:rPr>
        <w:t>н</w:t>
      </w:r>
      <w:r w:rsidRPr="0010524A">
        <w:rPr>
          <w:rFonts w:cs="Times New Roman"/>
          <w:sz w:val="26"/>
          <w:szCs w:val="26"/>
        </w:rPr>
        <w:t xml:space="preserve">ных условий;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предметное знание, складывающееся из знания и понимания сути законов и закономерностей, применяемых в той или иной предметной о</w:t>
      </w:r>
      <w:r w:rsidRPr="0010524A">
        <w:rPr>
          <w:rFonts w:cs="Times New Roman"/>
          <w:sz w:val="26"/>
          <w:szCs w:val="26"/>
        </w:rPr>
        <w:t>б</w:t>
      </w:r>
      <w:r w:rsidRPr="0010524A">
        <w:rPr>
          <w:rFonts w:cs="Times New Roman"/>
          <w:sz w:val="26"/>
          <w:szCs w:val="26"/>
        </w:rPr>
        <w:t>ласти;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методологическое знание — знание общих закономерностей из</w:t>
      </w:r>
      <w:r w:rsidRPr="0010524A">
        <w:rPr>
          <w:rFonts w:cs="Times New Roman"/>
          <w:sz w:val="26"/>
          <w:szCs w:val="26"/>
        </w:rPr>
        <w:t>у</w:t>
      </w:r>
      <w:r w:rsidRPr="0010524A">
        <w:rPr>
          <w:rFonts w:cs="Times New Roman"/>
          <w:sz w:val="26"/>
          <w:szCs w:val="26"/>
        </w:rPr>
        <w:t>чаемых явлений и процессов.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 и всякий общеобразовательный предмет, «Технология» отражает на</w:t>
      </w:r>
      <w:r w:rsidRPr="0010524A">
        <w:rPr>
          <w:rFonts w:cs="Times New Roman"/>
          <w:sz w:val="26"/>
          <w:szCs w:val="26"/>
        </w:rPr>
        <w:t>и</w:t>
      </w:r>
      <w:r w:rsidRPr="0010524A">
        <w:rPr>
          <w:rFonts w:cs="Times New Roman"/>
          <w:sz w:val="26"/>
          <w:szCs w:val="26"/>
        </w:rPr>
        <w:t xml:space="preserve">более значимые аспекты действительности, которые состоят в следующем: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технологизация всех сторон человеческой жизни и деятельности я</w:t>
      </w:r>
      <w:r w:rsidRPr="0010524A">
        <w:rPr>
          <w:rFonts w:cs="Times New Roman"/>
          <w:sz w:val="26"/>
          <w:szCs w:val="26"/>
        </w:rPr>
        <w:t>в</w:t>
      </w:r>
      <w:r w:rsidRPr="0010524A">
        <w:rPr>
          <w:rFonts w:cs="Times New Roman"/>
          <w:sz w:val="26"/>
          <w:szCs w:val="26"/>
        </w:rPr>
        <w:t>ляется столь масштабной, что интуитивных представлений о сущности и структуре технологического процесса явно недостаточно для успешной с</w:t>
      </w:r>
      <w:r w:rsidRPr="0010524A">
        <w:rPr>
          <w:rFonts w:cs="Times New Roman"/>
          <w:sz w:val="26"/>
          <w:szCs w:val="26"/>
        </w:rPr>
        <w:t>о</w:t>
      </w:r>
      <w:r w:rsidRPr="0010524A">
        <w:rPr>
          <w:rFonts w:cs="Times New Roman"/>
          <w:sz w:val="26"/>
          <w:szCs w:val="26"/>
        </w:rPr>
        <w:t>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уровень представления;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уровень пользователя;</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 xml:space="preserve">когнитивно-продуктивный уровень (создание технологий); </w:t>
      </w:r>
    </w:p>
    <w:p w:rsidR="003A7F33" w:rsidRPr="0010524A" w:rsidRDefault="00416B7C" w:rsidP="003A7F33">
      <w:pPr>
        <w:pStyle w:val="list-bullet"/>
        <w:spacing w:line="240" w:lineRule="auto"/>
        <w:ind w:firstLine="680"/>
        <w:rPr>
          <w:rFonts w:cs="Times New Roman"/>
          <w:sz w:val="26"/>
          <w:szCs w:val="26"/>
        </w:rPr>
      </w:pPr>
      <w:r w:rsidRPr="0010524A">
        <w:rPr>
          <w:rFonts w:cs="Times New Roman"/>
          <w:sz w:val="26"/>
          <w:szCs w:val="26"/>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w:t>
      </w:r>
      <w:r w:rsidRPr="0010524A">
        <w:rPr>
          <w:rFonts w:cs="Times New Roman"/>
          <w:sz w:val="26"/>
          <w:szCs w:val="26"/>
        </w:rPr>
        <w:t>о</w:t>
      </w:r>
      <w:r w:rsidRPr="0010524A">
        <w:rPr>
          <w:rFonts w:cs="Times New Roman"/>
          <w:sz w:val="26"/>
          <w:szCs w:val="26"/>
        </w:rPr>
        <w:t>гий при изготовлении изделий становится важной задачей в курсе технол</w:t>
      </w:r>
      <w:r w:rsidRPr="0010524A">
        <w:rPr>
          <w:rFonts w:cs="Times New Roman"/>
          <w:sz w:val="26"/>
          <w:szCs w:val="26"/>
        </w:rPr>
        <w:t>о</w:t>
      </w:r>
      <w:r w:rsidRPr="0010524A">
        <w:rPr>
          <w:rFonts w:cs="Times New Roman"/>
          <w:sz w:val="26"/>
          <w:szCs w:val="26"/>
        </w:rPr>
        <w:t xml:space="preserve">гии; </w:t>
      </w:r>
    </w:p>
    <w:p w:rsidR="00416B7C" w:rsidRPr="0010524A" w:rsidRDefault="00416B7C" w:rsidP="003A7F33">
      <w:pPr>
        <w:pStyle w:val="list-bullet"/>
        <w:spacing w:line="240" w:lineRule="auto"/>
        <w:ind w:firstLine="680"/>
        <w:rPr>
          <w:rFonts w:cs="Times New Roman"/>
          <w:sz w:val="26"/>
          <w:szCs w:val="26"/>
        </w:rPr>
      </w:pPr>
      <w:r w:rsidRPr="0010524A">
        <w:rPr>
          <w:rFonts w:cs="Times New Roman"/>
          <w:sz w:val="26"/>
          <w:szCs w:val="26"/>
        </w:rPr>
        <w:t>появление феномена «больших данных» оказывает существенное и далеко не позитивное влияние на процесс познания, что говорит о необх</w:t>
      </w:r>
      <w:r w:rsidRPr="0010524A">
        <w:rPr>
          <w:rFonts w:cs="Times New Roman"/>
          <w:sz w:val="26"/>
          <w:szCs w:val="26"/>
        </w:rPr>
        <w:t>о</w:t>
      </w:r>
      <w:r w:rsidRPr="0010524A">
        <w:rPr>
          <w:rFonts w:cs="Times New Roman"/>
          <w:sz w:val="26"/>
          <w:szCs w:val="26"/>
        </w:rPr>
        <w:t>димости освоения принципиально новых технологий — информацио</w:t>
      </w:r>
      <w:r w:rsidRPr="0010524A">
        <w:rPr>
          <w:rFonts w:cs="Times New Roman"/>
          <w:sz w:val="26"/>
          <w:szCs w:val="26"/>
        </w:rPr>
        <w:t>н</w:t>
      </w:r>
      <w:r w:rsidRPr="0010524A">
        <w:rPr>
          <w:rFonts w:cs="Times New Roman"/>
          <w:sz w:val="26"/>
          <w:szCs w:val="26"/>
        </w:rPr>
        <w:t>но-когнитивных, нацеленных на освоение учащимися знаний, на развитии умения учиться.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Все эти позиции обозначены в «Концепции преподавания предметной о</w:t>
      </w:r>
      <w:r w:rsidRPr="0010524A">
        <w:rPr>
          <w:rFonts w:cs="Times New Roman"/>
          <w:sz w:val="26"/>
          <w:szCs w:val="26"/>
        </w:rPr>
        <w:t>б</w:t>
      </w:r>
      <w:r w:rsidRPr="0010524A">
        <w:rPr>
          <w:rFonts w:cs="Times New Roman"/>
          <w:sz w:val="26"/>
          <w:szCs w:val="26"/>
        </w:rPr>
        <w:t xml:space="preserve">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Разумеется, этот новый контекст никак не умаляет (скорее, увеличивает) значимость ручного труда для формирования интеллекта и адекватных предста</w:t>
      </w:r>
      <w:r w:rsidRPr="0010524A">
        <w:rPr>
          <w:rFonts w:cs="Times New Roman"/>
          <w:sz w:val="26"/>
          <w:szCs w:val="26"/>
        </w:rPr>
        <w:t>в</w:t>
      </w:r>
      <w:r w:rsidRPr="0010524A">
        <w:rPr>
          <w:rFonts w:cs="Times New Roman"/>
          <w:sz w:val="26"/>
          <w:szCs w:val="26"/>
        </w:rPr>
        <w:t xml:space="preserve">лений об окружающем мире. </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Общая характеристика учебного предмета «Технология»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Основной методический принцип современного курса «Технология»: о</w:t>
      </w:r>
      <w:r w:rsidRPr="0010524A">
        <w:rPr>
          <w:rFonts w:cs="Times New Roman"/>
          <w:spacing w:val="-1"/>
          <w:sz w:val="26"/>
          <w:szCs w:val="26"/>
        </w:rPr>
        <w:t>с</w:t>
      </w:r>
      <w:r w:rsidRPr="0010524A">
        <w:rPr>
          <w:rFonts w:cs="Times New Roman"/>
          <w:spacing w:val="-1"/>
          <w:sz w:val="26"/>
          <w:szCs w:val="26"/>
        </w:rPr>
        <w:t>воение сущности и структуры технологии идёт неразрывно с процессом позн</w:t>
      </w:r>
      <w:r w:rsidRPr="0010524A">
        <w:rPr>
          <w:rFonts w:cs="Times New Roman"/>
          <w:spacing w:val="-1"/>
          <w:sz w:val="26"/>
          <w:szCs w:val="26"/>
        </w:rPr>
        <w:t>а</w:t>
      </w:r>
      <w:r w:rsidRPr="0010524A">
        <w:rPr>
          <w:rFonts w:cs="Times New Roman"/>
          <w:spacing w:val="-1"/>
          <w:sz w:val="26"/>
          <w:szCs w:val="26"/>
        </w:rPr>
        <w:t>ния — построения и анализа</w:t>
      </w:r>
      <w:r w:rsidR="00571787" w:rsidRPr="0010524A">
        <w:rPr>
          <w:rFonts w:cs="Times New Roman"/>
          <w:spacing w:val="-1"/>
          <w:sz w:val="26"/>
          <w:szCs w:val="26"/>
        </w:rPr>
        <w:t xml:space="preserve"> </w:t>
      </w:r>
      <w:r w:rsidRPr="0010524A">
        <w:rPr>
          <w:rFonts w:cs="Times New Roman"/>
          <w:spacing w:val="-1"/>
          <w:sz w:val="26"/>
          <w:szCs w:val="26"/>
        </w:rPr>
        <w:t xml:space="preserve">разнообразных моделей. В этом случае можно достичь когнитивно-продуктивного уровня освоения технологий.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Современный курс технологии построен по модульному принципу.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Структура модульного курса технологии такова.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Инвариантные модули</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Модуль «Производство и технология»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w:t>
      </w:r>
      <w:r w:rsidRPr="0010524A">
        <w:rPr>
          <w:rFonts w:cs="Times New Roman"/>
          <w:spacing w:val="1"/>
          <w:sz w:val="26"/>
          <w:szCs w:val="26"/>
        </w:rPr>
        <w:lastRenderedPageBreak/>
        <w:t>реализации имеющихся технологий к их оценке и совершенствованию, а от них — к знаниям и умениям, позволяющим создавать технологии. Освоение технолог</w:t>
      </w:r>
      <w:r w:rsidRPr="0010524A">
        <w:rPr>
          <w:rFonts w:cs="Times New Roman"/>
          <w:spacing w:val="1"/>
          <w:sz w:val="26"/>
          <w:szCs w:val="26"/>
        </w:rPr>
        <w:t>и</w:t>
      </w:r>
      <w:r w:rsidRPr="0010524A">
        <w:rPr>
          <w:rFonts w:cs="Times New Roman"/>
          <w:spacing w:val="1"/>
          <w:sz w:val="26"/>
          <w:szCs w:val="26"/>
        </w:rPr>
        <w:t xml:space="preserve">ческого подхода осуществляется в диалектике с творческими методами создания значимых для человека продуктов.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Особенностью современной техносферы является распространение техн</w:t>
      </w:r>
      <w:r w:rsidRPr="0010524A">
        <w:rPr>
          <w:rFonts w:cs="Times New Roman"/>
          <w:sz w:val="26"/>
          <w:szCs w:val="26"/>
        </w:rPr>
        <w:t>о</w:t>
      </w:r>
      <w:r w:rsidRPr="0010524A">
        <w:rPr>
          <w:rFonts w:cs="Times New Roman"/>
          <w:sz w:val="26"/>
          <w:szCs w:val="26"/>
        </w:rPr>
        <w:t>логического подхода на когнитивную область. Объектом технологий становятся фундаментальные составляющие цифрового социума: данные, информация, зн</w:t>
      </w:r>
      <w:r w:rsidRPr="0010524A">
        <w:rPr>
          <w:rFonts w:cs="Times New Roman"/>
          <w:sz w:val="26"/>
          <w:szCs w:val="26"/>
        </w:rPr>
        <w:t>а</w:t>
      </w:r>
      <w:r w:rsidRPr="0010524A">
        <w:rPr>
          <w:rFonts w:cs="Times New Roman"/>
          <w:sz w:val="26"/>
          <w:szCs w:val="26"/>
        </w:rPr>
        <w:t>ние. Трансформация данных в информацию и информации в знание в условиях появления феномена «больших данных» является одной из значимых и востреб</w:t>
      </w:r>
      <w:r w:rsidRPr="0010524A">
        <w:rPr>
          <w:rFonts w:cs="Times New Roman"/>
          <w:sz w:val="26"/>
          <w:szCs w:val="26"/>
        </w:rPr>
        <w:t>о</w:t>
      </w:r>
      <w:r w:rsidRPr="0010524A">
        <w:rPr>
          <w:rFonts w:cs="Times New Roman"/>
          <w:sz w:val="26"/>
          <w:szCs w:val="26"/>
        </w:rPr>
        <w:t xml:space="preserve">ванных в профессиональной сфере технологий 4-й промышленной революции.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«Технологии обработки материа</w:t>
      </w:r>
      <w:r w:rsidR="003A7F33" w:rsidRPr="0010524A">
        <w:rPr>
          <w:rFonts w:cs="Times New Roman"/>
          <w:sz w:val="26"/>
          <w:szCs w:val="26"/>
        </w:rPr>
        <w:t xml:space="preserve">лов </w:t>
      </w:r>
      <w:r w:rsidRPr="0010524A">
        <w:rPr>
          <w:rFonts w:cs="Times New Roman"/>
          <w:sz w:val="26"/>
          <w:szCs w:val="26"/>
        </w:rPr>
        <w:t>и пищевых продуктов»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данном модуле на конкретных примерах показана реализация общих п</w:t>
      </w:r>
      <w:r w:rsidRPr="0010524A">
        <w:rPr>
          <w:rFonts w:cs="Times New Roman"/>
          <w:sz w:val="26"/>
          <w:szCs w:val="26"/>
        </w:rPr>
        <w:t>о</w:t>
      </w:r>
      <w:r w:rsidRPr="0010524A">
        <w:rPr>
          <w:rFonts w:cs="Times New Roman"/>
          <w:sz w:val="26"/>
          <w:szCs w:val="26"/>
        </w:rPr>
        <w:t>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w:t>
      </w:r>
      <w:r w:rsidRPr="0010524A">
        <w:rPr>
          <w:rFonts w:cs="Times New Roman"/>
          <w:sz w:val="26"/>
          <w:szCs w:val="26"/>
        </w:rPr>
        <w:t>а</w:t>
      </w:r>
      <w:r w:rsidRPr="0010524A">
        <w:rPr>
          <w:rFonts w:cs="Times New Roman"/>
          <w:sz w:val="26"/>
          <w:szCs w:val="26"/>
        </w:rPr>
        <w:t>званной схемы. Однако эти отклонения только усиливают общую идею об ун</w:t>
      </w:r>
      <w:r w:rsidRPr="0010524A">
        <w:rPr>
          <w:rFonts w:cs="Times New Roman"/>
          <w:sz w:val="26"/>
          <w:szCs w:val="26"/>
        </w:rPr>
        <w:t>и</w:t>
      </w:r>
      <w:r w:rsidRPr="0010524A">
        <w:rPr>
          <w:rFonts w:cs="Times New Roman"/>
          <w:sz w:val="26"/>
          <w:szCs w:val="26"/>
        </w:rPr>
        <w:t xml:space="preserve">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Вариативные модули</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Модуль «Робототехника»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этом модуле наиболее полно реализуется идея конвергенции материал</w:t>
      </w:r>
      <w:r w:rsidRPr="0010524A">
        <w:rPr>
          <w:rFonts w:cs="Times New Roman"/>
          <w:sz w:val="26"/>
          <w:szCs w:val="26"/>
        </w:rPr>
        <w:t>ь</w:t>
      </w:r>
      <w:r w:rsidRPr="0010524A">
        <w:rPr>
          <w:rFonts w:cs="Times New Roman"/>
          <w:sz w:val="26"/>
          <w:szCs w:val="26"/>
        </w:rPr>
        <w:t xml:space="preserve">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«3D-моделирование, прототипирование, макетирование»</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Этот модуль в значительной мере нацелен на реализацию основного мет</w:t>
      </w:r>
      <w:r w:rsidRPr="0010524A">
        <w:rPr>
          <w:rFonts w:cs="Times New Roman"/>
          <w:spacing w:val="-1"/>
          <w:sz w:val="26"/>
          <w:szCs w:val="26"/>
        </w:rPr>
        <w:t>о</w:t>
      </w:r>
      <w:r w:rsidRPr="0010524A">
        <w:rPr>
          <w:rFonts w:cs="Times New Roman"/>
          <w:spacing w:val="-1"/>
          <w:sz w:val="26"/>
          <w:szCs w:val="26"/>
        </w:rPr>
        <w:t>дического принципа модульного курса технологии: освоение технологии идёт н</w:t>
      </w:r>
      <w:r w:rsidRPr="0010524A">
        <w:rPr>
          <w:rFonts w:cs="Times New Roman"/>
          <w:spacing w:val="-1"/>
          <w:sz w:val="26"/>
          <w:szCs w:val="26"/>
        </w:rPr>
        <w:t>е</w:t>
      </w:r>
      <w:r w:rsidRPr="0010524A">
        <w:rPr>
          <w:rFonts w:cs="Times New Roman"/>
          <w:spacing w:val="-1"/>
          <w:sz w:val="26"/>
          <w:szCs w:val="26"/>
        </w:rPr>
        <w:t>разрывно с освоением методологии познания, основой которого является модел</w:t>
      </w:r>
      <w:r w:rsidRPr="0010524A">
        <w:rPr>
          <w:rFonts w:cs="Times New Roman"/>
          <w:spacing w:val="-1"/>
          <w:sz w:val="26"/>
          <w:szCs w:val="26"/>
        </w:rPr>
        <w:t>и</w:t>
      </w:r>
      <w:r w:rsidRPr="0010524A">
        <w:rPr>
          <w:rFonts w:cs="Times New Roman"/>
          <w:spacing w:val="-1"/>
          <w:sz w:val="26"/>
          <w:szCs w:val="26"/>
        </w:rPr>
        <w:t>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w:t>
      </w:r>
      <w:r w:rsidRPr="0010524A">
        <w:rPr>
          <w:rFonts w:cs="Times New Roman"/>
          <w:spacing w:val="-1"/>
          <w:sz w:val="26"/>
          <w:szCs w:val="26"/>
        </w:rPr>
        <w:t>е</w:t>
      </w:r>
      <w:r w:rsidRPr="0010524A">
        <w:rPr>
          <w:rFonts w:cs="Times New Roman"/>
          <w:spacing w:val="-1"/>
          <w:sz w:val="26"/>
          <w:szCs w:val="26"/>
        </w:rPr>
        <w:t>обходимых для познания объекта. Именно последний подход и реализуется в да</w:t>
      </w:r>
      <w:r w:rsidRPr="0010524A">
        <w:rPr>
          <w:rFonts w:cs="Times New Roman"/>
          <w:spacing w:val="-1"/>
          <w:sz w:val="26"/>
          <w:szCs w:val="26"/>
        </w:rPr>
        <w:t>н</w:t>
      </w:r>
      <w:r w:rsidRPr="0010524A">
        <w:rPr>
          <w:rFonts w:cs="Times New Roman"/>
          <w:spacing w:val="-1"/>
          <w:sz w:val="26"/>
          <w:szCs w:val="26"/>
        </w:rPr>
        <w:t>ном модуле. Модуль играет важную роль в формировании знаний и умений, нео</w:t>
      </w:r>
      <w:r w:rsidRPr="0010524A">
        <w:rPr>
          <w:rFonts w:cs="Times New Roman"/>
          <w:spacing w:val="-1"/>
          <w:sz w:val="26"/>
          <w:szCs w:val="26"/>
        </w:rPr>
        <w:t>б</w:t>
      </w:r>
      <w:r w:rsidRPr="0010524A">
        <w:rPr>
          <w:rFonts w:cs="Times New Roman"/>
          <w:spacing w:val="-1"/>
          <w:sz w:val="26"/>
          <w:szCs w:val="26"/>
        </w:rPr>
        <w:t xml:space="preserve">ходимых для создания технологий.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«Компьютерная графика. Черчение»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w:t>
      </w:r>
      <w:r w:rsidRPr="0010524A">
        <w:rPr>
          <w:rFonts w:cs="Times New Roman"/>
          <w:sz w:val="26"/>
          <w:szCs w:val="26"/>
        </w:rPr>
        <w:t>е</w:t>
      </w:r>
      <w:r w:rsidRPr="0010524A">
        <w:rPr>
          <w:rFonts w:cs="Times New Roman"/>
          <w:sz w:val="26"/>
          <w:szCs w:val="26"/>
        </w:rPr>
        <w:t xml:space="preserve">ний, необходимых для создания новых технологий, а также новых продуктов техносферы.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«Автоматизированные системы»</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w:t>
      </w:r>
      <w:r w:rsidRPr="0010524A">
        <w:rPr>
          <w:rFonts w:cs="Times New Roman"/>
          <w:spacing w:val="-1"/>
          <w:sz w:val="26"/>
          <w:szCs w:val="26"/>
        </w:rPr>
        <w:lastRenderedPageBreak/>
        <w:t xml:space="preserve">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Модули «Животноводство» и «Растениеводство»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модули знакомят учащихся с классическими и современными технологиями в сельскохозяйственной сфере. Особенностью этих технологий з</w:t>
      </w:r>
      <w:r w:rsidRPr="0010524A">
        <w:rPr>
          <w:rFonts w:cs="Times New Roman"/>
          <w:sz w:val="26"/>
          <w:szCs w:val="26"/>
        </w:rPr>
        <w:t>а</w:t>
      </w:r>
      <w:r w:rsidRPr="0010524A">
        <w:rPr>
          <w:rFonts w:cs="Times New Roman"/>
          <w:sz w:val="26"/>
          <w:szCs w:val="26"/>
        </w:rPr>
        <w:t>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Ведущими методическими принципами, которые реализуются в модульном курсе технологии, являются следующие принципы: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«двойного вхождения» — вопросы, выделенные в отдельный вари</w:t>
      </w:r>
      <w:r w:rsidRPr="0010524A">
        <w:rPr>
          <w:rFonts w:cs="Times New Roman"/>
          <w:sz w:val="26"/>
          <w:szCs w:val="26"/>
        </w:rPr>
        <w:t>а</w:t>
      </w:r>
      <w:r w:rsidRPr="0010524A">
        <w:rPr>
          <w:rFonts w:cs="Times New Roman"/>
          <w:sz w:val="26"/>
          <w:szCs w:val="26"/>
        </w:rPr>
        <w:t xml:space="preserve">тивный модуль, фрагментарно присутствуют и в инвариантных модулях;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цикличности — освоенное на начальном этапе содержание продо</w:t>
      </w:r>
      <w:r w:rsidRPr="0010524A">
        <w:rPr>
          <w:rFonts w:cs="Times New Roman"/>
          <w:sz w:val="26"/>
          <w:szCs w:val="26"/>
        </w:rPr>
        <w:t>л</w:t>
      </w:r>
      <w:r w:rsidRPr="0010524A">
        <w:rPr>
          <w:rFonts w:cs="Times New Roman"/>
          <w:sz w:val="26"/>
          <w:szCs w:val="26"/>
        </w:rPr>
        <w:t xml:space="preserve">жает осваиваться и далее на более высоком уровне.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курсе технологии осуществляется реализация широкого спектра ме</w:t>
      </w:r>
      <w:r w:rsidRPr="0010524A">
        <w:rPr>
          <w:rFonts w:cs="Times New Roman"/>
          <w:sz w:val="26"/>
          <w:szCs w:val="26"/>
        </w:rPr>
        <w:t>ж</w:t>
      </w:r>
      <w:r w:rsidRPr="0010524A">
        <w:rPr>
          <w:rFonts w:cs="Times New Roman"/>
          <w:sz w:val="26"/>
          <w:szCs w:val="26"/>
        </w:rPr>
        <w:t>предметных связей: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pacing w:val="3"/>
          <w:sz w:val="26"/>
          <w:szCs w:val="26"/>
        </w:rPr>
        <w:t>алгеброй</w:t>
      </w:r>
      <w:r w:rsidRPr="0010524A">
        <w:rPr>
          <w:rFonts w:cs="Times New Roman"/>
          <w:sz w:val="26"/>
          <w:szCs w:val="26"/>
        </w:rPr>
        <w:t xml:space="preserve"> и </w:t>
      </w:r>
      <w:r w:rsidRPr="0010524A">
        <w:rPr>
          <w:rStyle w:val="Bold"/>
          <w:rFonts w:cs="Times New Roman"/>
          <w:spacing w:val="3"/>
          <w:sz w:val="26"/>
          <w:szCs w:val="26"/>
        </w:rPr>
        <w:t>геометрией</w:t>
      </w:r>
      <w:r w:rsidRPr="0010524A">
        <w:rPr>
          <w:rFonts w:cs="Times New Roman"/>
          <w:sz w:val="26"/>
          <w:szCs w:val="26"/>
        </w:rPr>
        <w:t xml:space="preserve"> при изучении модулей: «Компьютерная графика. Черчение», «3D-моделирование, макетирование, прототипиров</w:t>
      </w:r>
      <w:r w:rsidRPr="0010524A">
        <w:rPr>
          <w:rFonts w:cs="Times New Roman"/>
          <w:sz w:val="26"/>
          <w:szCs w:val="26"/>
        </w:rPr>
        <w:t>а</w:t>
      </w:r>
      <w:r w:rsidRPr="0010524A">
        <w:rPr>
          <w:rFonts w:cs="Times New Roman"/>
          <w:sz w:val="26"/>
          <w:szCs w:val="26"/>
        </w:rPr>
        <w:t>ние», «Автоматизированные системы»;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химией</w:t>
      </w:r>
      <w:r w:rsidRPr="0010524A">
        <w:rPr>
          <w:rFonts w:cs="Times New Roman"/>
          <w:sz w:val="26"/>
          <w:szCs w:val="26"/>
        </w:rPr>
        <w:t xml:space="preserve"> при освоении разделов, связанных с технологиями хим</w:t>
      </w:r>
      <w:r w:rsidRPr="0010524A">
        <w:rPr>
          <w:rFonts w:cs="Times New Roman"/>
          <w:sz w:val="26"/>
          <w:szCs w:val="26"/>
        </w:rPr>
        <w:t>и</w:t>
      </w:r>
      <w:r w:rsidRPr="0010524A">
        <w:rPr>
          <w:rFonts w:cs="Times New Roman"/>
          <w:sz w:val="26"/>
          <w:szCs w:val="26"/>
        </w:rPr>
        <w:t>ческой промышленности в инвариантных модулях;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биологией</w:t>
      </w:r>
      <w:r w:rsidRPr="0010524A">
        <w:rPr>
          <w:rFonts w:cs="Times New Roman"/>
          <w:sz w:val="26"/>
          <w:szCs w:val="26"/>
        </w:rPr>
        <w:t xml:space="preserve"> при изучении современных биотехнологий в инвар</w:t>
      </w:r>
      <w:r w:rsidRPr="0010524A">
        <w:rPr>
          <w:rFonts w:cs="Times New Roman"/>
          <w:sz w:val="26"/>
          <w:szCs w:val="26"/>
        </w:rPr>
        <w:t>и</w:t>
      </w:r>
      <w:r w:rsidRPr="0010524A">
        <w:rPr>
          <w:rFonts w:cs="Times New Roman"/>
          <w:sz w:val="26"/>
          <w:szCs w:val="26"/>
        </w:rPr>
        <w:t>антных модулях и при освоении вариативных модулей «Растениеводство» и «Животноводство»;</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физикой</w:t>
      </w:r>
      <w:r w:rsidRPr="0010524A">
        <w:rPr>
          <w:rFonts w:cs="Times New Roman"/>
          <w:sz w:val="26"/>
          <w:szCs w:val="26"/>
        </w:rPr>
        <w:t xml:space="preserve"> при освоении моделей машин и механизмов, модуля «Р</w:t>
      </w:r>
      <w:r w:rsidRPr="0010524A">
        <w:rPr>
          <w:rFonts w:cs="Times New Roman"/>
          <w:sz w:val="26"/>
          <w:szCs w:val="26"/>
        </w:rPr>
        <w:t>о</w:t>
      </w:r>
      <w:r w:rsidRPr="0010524A">
        <w:rPr>
          <w:rFonts w:cs="Times New Roman"/>
          <w:sz w:val="26"/>
          <w:szCs w:val="26"/>
        </w:rPr>
        <w:t xml:space="preserve">бототехника», «3D-моделирование, макетирование, прототипирование», «Автоматизированные системы».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информатикой и ИКТ</w:t>
      </w:r>
      <w:r w:rsidRPr="0010524A">
        <w:rPr>
          <w:rFonts w:cs="Times New Roman"/>
          <w:sz w:val="26"/>
          <w:szCs w:val="26"/>
        </w:rPr>
        <w:t xml:space="preserve"> при освоении в инвариантных и вариати</w:t>
      </w:r>
      <w:r w:rsidRPr="0010524A">
        <w:rPr>
          <w:rFonts w:cs="Times New Roman"/>
          <w:sz w:val="26"/>
          <w:szCs w:val="26"/>
        </w:rPr>
        <w:t>в</w:t>
      </w:r>
      <w:r w:rsidRPr="0010524A">
        <w:rPr>
          <w:rFonts w:cs="Times New Roman"/>
          <w:sz w:val="26"/>
          <w:szCs w:val="26"/>
        </w:rPr>
        <w:t>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историей</w:t>
      </w:r>
      <w:r w:rsidRPr="0010524A">
        <w:rPr>
          <w:rFonts w:cs="Times New Roman"/>
          <w:sz w:val="26"/>
          <w:szCs w:val="26"/>
        </w:rPr>
        <w:t xml:space="preserve"> и </w:t>
      </w:r>
      <w:r w:rsidRPr="0010524A">
        <w:rPr>
          <w:rStyle w:val="Bold"/>
          <w:rFonts w:cs="Times New Roman"/>
          <w:sz w:val="26"/>
          <w:szCs w:val="26"/>
        </w:rPr>
        <w:t>искусством</w:t>
      </w:r>
      <w:r w:rsidRPr="0010524A">
        <w:rPr>
          <w:rFonts w:cs="Times New Roman"/>
          <w:sz w:val="26"/>
          <w:szCs w:val="26"/>
        </w:rPr>
        <w:t xml:space="preserve"> при освоении элементов промышленной эстетики, народных ремёсел в инвариантном модуле «Производство и те</w:t>
      </w:r>
      <w:r w:rsidRPr="0010524A">
        <w:rPr>
          <w:rFonts w:cs="Times New Roman"/>
          <w:sz w:val="26"/>
          <w:szCs w:val="26"/>
        </w:rPr>
        <w:t>х</w:t>
      </w:r>
      <w:r w:rsidRPr="0010524A">
        <w:rPr>
          <w:rFonts w:cs="Times New Roman"/>
          <w:sz w:val="26"/>
          <w:szCs w:val="26"/>
        </w:rPr>
        <w:t>нология»;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 </w:t>
      </w:r>
      <w:r w:rsidRPr="0010524A">
        <w:rPr>
          <w:rStyle w:val="Bold"/>
          <w:rFonts w:cs="Times New Roman"/>
          <w:sz w:val="26"/>
          <w:szCs w:val="26"/>
        </w:rPr>
        <w:t>обществознанием</w:t>
      </w:r>
      <w:r w:rsidRPr="0010524A">
        <w:rPr>
          <w:rFonts w:cs="Times New Roman"/>
          <w:sz w:val="26"/>
          <w:szCs w:val="26"/>
        </w:rPr>
        <w:t xml:space="preserve"> при освоении темы «Технология и мир. Совр</w:t>
      </w:r>
      <w:r w:rsidRPr="0010524A">
        <w:rPr>
          <w:rFonts w:cs="Times New Roman"/>
          <w:sz w:val="26"/>
          <w:szCs w:val="26"/>
        </w:rPr>
        <w:t>е</w:t>
      </w:r>
      <w:r w:rsidRPr="0010524A">
        <w:rPr>
          <w:rFonts w:cs="Times New Roman"/>
          <w:sz w:val="26"/>
          <w:szCs w:val="26"/>
        </w:rPr>
        <w:t>менная техносфера» в инвариантном модуле «Производство и технология»</w:t>
      </w:r>
    </w:p>
    <w:p w:rsidR="007A0371" w:rsidRDefault="007A0371"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«технология» в</w:t>
      </w:r>
      <w:r w:rsidR="003E7F6A" w:rsidRPr="0010524A">
        <w:rPr>
          <w:rFonts w:cs="Times New Roman"/>
          <w:sz w:val="26"/>
          <w:szCs w:val="26"/>
          <w:lang w:val="en-US"/>
        </w:rPr>
        <w:t> </w:t>
      </w:r>
      <w:r w:rsidRPr="0010524A">
        <w:rPr>
          <w:rFonts w:cs="Times New Roman"/>
          <w:sz w:val="26"/>
          <w:szCs w:val="26"/>
        </w:rPr>
        <w:t>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Освоение предметной области «Технология» в основной школе осущест</w:t>
      </w:r>
      <w:r w:rsidRPr="0010524A">
        <w:rPr>
          <w:rFonts w:cs="Times New Roman"/>
          <w:sz w:val="26"/>
          <w:szCs w:val="26"/>
        </w:rPr>
        <w:t>в</w:t>
      </w:r>
      <w:r w:rsidRPr="0010524A">
        <w:rPr>
          <w:rFonts w:cs="Times New Roman"/>
          <w:sz w:val="26"/>
          <w:szCs w:val="26"/>
        </w:rPr>
        <w:t>ляется в 5—9 классах из расчёта: в 5—7 классах — 2 часа в неделю, в 8—9 кла</w:t>
      </w:r>
      <w:r w:rsidRPr="0010524A">
        <w:rPr>
          <w:rFonts w:cs="Times New Roman"/>
          <w:sz w:val="26"/>
          <w:szCs w:val="26"/>
        </w:rPr>
        <w:t>с</w:t>
      </w:r>
      <w:r w:rsidRPr="0010524A">
        <w:rPr>
          <w:rFonts w:cs="Times New Roman"/>
          <w:sz w:val="26"/>
          <w:szCs w:val="26"/>
        </w:rPr>
        <w:t xml:space="preserve">сах — 1 час. </w:t>
      </w:r>
    </w:p>
    <w:p w:rsidR="003A7F33" w:rsidRPr="0010524A" w:rsidRDefault="003A7F33"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СОДЕРЖАНИЕ ОБУЧЕНИЯ</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Инвариантные модули</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Модуль «Производство и технология»</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5—6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Преобразовательная деятельность человека.</w:t>
      </w:r>
      <w:r w:rsidRPr="0010524A">
        <w:rPr>
          <w:rFonts w:cs="Times New Roman"/>
          <w:sz w:val="26"/>
          <w:szCs w:val="26"/>
        </w:rPr>
        <w:t xml:space="preserve">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lastRenderedPageBreak/>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Простейшие машины и механизмы.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Двигатели машин. Виды двигателей. Передаточные механизмы. Виды и х</w:t>
      </w:r>
      <w:r w:rsidRPr="0010524A">
        <w:rPr>
          <w:rFonts w:cs="Times New Roman"/>
          <w:sz w:val="26"/>
          <w:szCs w:val="26"/>
        </w:rPr>
        <w:t>а</w:t>
      </w:r>
      <w:r w:rsidRPr="0010524A">
        <w:rPr>
          <w:rFonts w:cs="Times New Roman"/>
          <w:sz w:val="26"/>
          <w:szCs w:val="26"/>
        </w:rPr>
        <w:t>рактеристики передаточных механизмов.</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Механические передачи. Обратная связь. Механические конструкторы. Р</w:t>
      </w:r>
      <w:r w:rsidRPr="0010524A">
        <w:rPr>
          <w:rFonts w:cs="Times New Roman"/>
          <w:sz w:val="26"/>
          <w:szCs w:val="26"/>
        </w:rPr>
        <w:t>о</w:t>
      </w:r>
      <w:r w:rsidRPr="0010524A">
        <w:rPr>
          <w:rFonts w:cs="Times New Roman"/>
          <w:sz w:val="26"/>
          <w:szCs w:val="26"/>
        </w:rPr>
        <w:t>бототехнические конструкторы. Простые механические модели. Простые упра</w:t>
      </w:r>
      <w:r w:rsidRPr="0010524A">
        <w:rPr>
          <w:rFonts w:cs="Times New Roman"/>
          <w:sz w:val="26"/>
          <w:szCs w:val="26"/>
        </w:rPr>
        <w:t>в</w:t>
      </w:r>
      <w:r w:rsidRPr="0010524A">
        <w:rPr>
          <w:rFonts w:cs="Times New Roman"/>
          <w:sz w:val="26"/>
          <w:szCs w:val="26"/>
        </w:rPr>
        <w:t xml:space="preserve">ляемые модели.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3. Задачи и технологии их решения.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Основные элементы технологии решения задач: чтение описаний и черт</w:t>
      </w:r>
      <w:r w:rsidRPr="0010524A">
        <w:rPr>
          <w:rFonts w:cs="Times New Roman"/>
          <w:sz w:val="26"/>
          <w:szCs w:val="26"/>
        </w:rPr>
        <w:t>е</w:t>
      </w:r>
      <w:r w:rsidRPr="0010524A">
        <w:rPr>
          <w:rFonts w:cs="Times New Roman"/>
          <w:sz w:val="26"/>
          <w:szCs w:val="26"/>
        </w:rPr>
        <w:t xml:space="preserve">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Основы проектной деятельности.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Понятие проекта. Проект и алгоритм. Проект и технология. Виды проектов. Творческие проекты. Исследовательские проекты. Паспорт проекта. Этапы пр</w:t>
      </w:r>
      <w:r w:rsidRPr="0010524A">
        <w:rPr>
          <w:rFonts w:cs="Times New Roman"/>
          <w:sz w:val="26"/>
          <w:szCs w:val="26"/>
        </w:rPr>
        <w:t>о</w:t>
      </w:r>
      <w:r w:rsidRPr="0010524A">
        <w:rPr>
          <w:rFonts w:cs="Times New Roman"/>
          <w:sz w:val="26"/>
          <w:szCs w:val="26"/>
        </w:rPr>
        <w:t>ектной деятельности. Инструменты работы над проектом. Компьютерная по</w:t>
      </w:r>
      <w:r w:rsidRPr="0010524A">
        <w:rPr>
          <w:rFonts w:cs="Times New Roman"/>
          <w:sz w:val="26"/>
          <w:szCs w:val="26"/>
        </w:rPr>
        <w:t>д</w:t>
      </w:r>
      <w:r w:rsidRPr="0010524A">
        <w:rPr>
          <w:rFonts w:cs="Times New Roman"/>
          <w:sz w:val="26"/>
          <w:szCs w:val="26"/>
        </w:rPr>
        <w:t xml:space="preserve">держка проектной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5. Технология домашнего хозяйства.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Порядок и хаос как фундаментальные характеристики окружающего мира.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Порядок в доме. Порядок на рабочем месте.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Создание интерьера квартиры с помощью компьютерных программ.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Электропроводка. Бытовые электрические приборы. Техника безопасности при работе с электричеством.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Кухня. Мебель и бытовая техника, которая используется на кухне. Кулин</w:t>
      </w:r>
      <w:r w:rsidRPr="0010524A">
        <w:rPr>
          <w:rFonts w:cs="Times New Roman"/>
          <w:sz w:val="26"/>
          <w:szCs w:val="26"/>
        </w:rPr>
        <w:t>а</w:t>
      </w:r>
      <w:r w:rsidRPr="0010524A">
        <w:rPr>
          <w:rFonts w:cs="Times New Roman"/>
          <w:sz w:val="26"/>
          <w:szCs w:val="26"/>
        </w:rPr>
        <w:t>рия. Основы здорового питания. Основы безопасности при работе на кухне.</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Раздел 6. Мир профессий.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Какие бывают профессии. Как выбрать профессию.</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7. Технологии и искусство.</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Эстетическая ценность результатов труда. Промышленная эстетика. Пр</w:t>
      </w:r>
      <w:r w:rsidRPr="0010524A">
        <w:rPr>
          <w:rFonts w:cs="Times New Roman"/>
          <w:sz w:val="26"/>
          <w:szCs w:val="26"/>
        </w:rPr>
        <w:t>и</w:t>
      </w:r>
      <w:r w:rsidRPr="0010524A">
        <w:rPr>
          <w:rFonts w:cs="Times New Roman"/>
          <w:sz w:val="26"/>
          <w:szCs w:val="26"/>
        </w:rPr>
        <w:t xml:space="preserve">меры промышленных изделий с высокими эстетическими свойствами. Понятие дизайна.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Эстетика в быту. Эстетика и экология жилища.</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Народные ремёсла. Народные ремёсла и промыслы России.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8. Технологии и мир. Современная техносфера.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высокотехнологичных отраслей. «Высокие технологии» двойного назначения.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Рециклинг-технологии. Разработка и внедрение технологий многократного использования материалов, создание новых материалов из промышленных отх</w:t>
      </w:r>
      <w:r w:rsidRPr="0010524A">
        <w:rPr>
          <w:rFonts w:cs="Times New Roman"/>
          <w:sz w:val="26"/>
          <w:szCs w:val="26"/>
        </w:rPr>
        <w:t>о</w:t>
      </w:r>
      <w:r w:rsidRPr="0010524A">
        <w:rPr>
          <w:rFonts w:cs="Times New Roman"/>
          <w:sz w:val="26"/>
          <w:szCs w:val="26"/>
        </w:rPr>
        <w:t>дов, а также технологий безотходного производства.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Ресурсы, технологии и общество. Глобальные технологические проекты.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Современная техносфера. Проблема взаимодействия природы и техносферы.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lastRenderedPageBreak/>
        <w:t xml:space="preserve">Современный транспорт и перспективы его развития.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9. Современные технологии.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Биотехнологии. Лазерные технологии. Космические технологии. Предста</w:t>
      </w:r>
      <w:r w:rsidRPr="0010524A">
        <w:rPr>
          <w:rFonts w:cs="Times New Roman"/>
          <w:sz w:val="26"/>
          <w:szCs w:val="26"/>
        </w:rPr>
        <w:t>в</w:t>
      </w:r>
      <w:r w:rsidRPr="0010524A">
        <w:rPr>
          <w:rFonts w:cs="Times New Roman"/>
          <w:sz w:val="26"/>
          <w:szCs w:val="26"/>
        </w:rPr>
        <w:t xml:space="preserve">ления о нанотехнологиях.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Биотехнологии в решении экологических проблем. Очистка сточных вод. Биоэнергетика. Биометаногенез. Проект «Геном человека» и его значение для ан</w:t>
      </w:r>
      <w:r w:rsidRPr="0010524A">
        <w:rPr>
          <w:rFonts w:cs="Times New Roman"/>
          <w:spacing w:val="-2"/>
          <w:sz w:val="26"/>
          <w:szCs w:val="26"/>
        </w:rPr>
        <w:t>а</w:t>
      </w:r>
      <w:r w:rsidRPr="0010524A">
        <w:rPr>
          <w:rFonts w:cs="Times New Roman"/>
          <w:spacing w:val="-2"/>
          <w:sz w:val="26"/>
          <w:szCs w:val="26"/>
        </w:rPr>
        <w:t xml:space="preserve">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Сферы применения современных технологий. </w:t>
      </w:r>
    </w:p>
    <w:p w:rsidR="00416B7C"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Раздел 10. Основы информационно-когнитивных технологий.</w:t>
      </w:r>
      <w:r w:rsidRPr="0010524A">
        <w:rPr>
          <w:rFonts w:cs="Times New Roman"/>
          <w:spacing w:val="-2"/>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Знание как фундаментальная производственная и экономическая категория.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Формализация и моделирование — основные инструменты познания окр</w:t>
      </w:r>
      <w:r w:rsidRPr="0010524A">
        <w:rPr>
          <w:rFonts w:cs="Times New Roman"/>
          <w:sz w:val="26"/>
          <w:szCs w:val="26"/>
        </w:rPr>
        <w:t>у</w:t>
      </w:r>
      <w:r w:rsidRPr="0010524A">
        <w:rPr>
          <w:rFonts w:cs="Times New Roman"/>
          <w:sz w:val="26"/>
          <w:szCs w:val="26"/>
        </w:rPr>
        <w:t xml:space="preserve">жающего мира.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11. Элементы управления.</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Общие принципы управления. Общая схема управления.</w:t>
      </w:r>
      <w:r w:rsidR="00571787" w:rsidRPr="0010524A">
        <w:rPr>
          <w:rFonts w:cs="Times New Roman"/>
          <w:sz w:val="26"/>
          <w:szCs w:val="26"/>
        </w:rPr>
        <w:t xml:space="preserve"> </w:t>
      </w:r>
      <w:r w:rsidRPr="0010524A">
        <w:rPr>
          <w:rFonts w:cs="Times New Roman"/>
          <w:sz w:val="26"/>
          <w:szCs w:val="26"/>
        </w:rPr>
        <w:t>Условия реализ</w:t>
      </w:r>
      <w:r w:rsidRPr="0010524A">
        <w:rPr>
          <w:rFonts w:cs="Times New Roman"/>
          <w:sz w:val="26"/>
          <w:szCs w:val="26"/>
        </w:rPr>
        <w:t>а</w:t>
      </w:r>
      <w:r w:rsidRPr="0010524A">
        <w:rPr>
          <w:rFonts w:cs="Times New Roman"/>
          <w:sz w:val="26"/>
          <w:szCs w:val="26"/>
        </w:rPr>
        <w:t xml:space="preserve">ции общей схемы управления. Начала кибернетики.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Самоуправляемые системы. Устойчивость систем управления. Виды равн</w:t>
      </w:r>
      <w:r w:rsidRPr="0010524A">
        <w:rPr>
          <w:rFonts w:cs="Times New Roman"/>
          <w:sz w:val="26"/>
          <w:szCs w:val="26"/>
        </w:rPr>
        <w:t>о</w:t>
      </w:r>
      <w:r w:rsidRPr="0010524A">
        <w:rPr>
          <w:rFonts w:cs="Times New Roman"/>
          <w:sz w:val="26"/>
          <w:szCs w:val="26"/>
        </w:rPr>
        <w:t xml:space="preserve">весия. Устойчивость технических систем.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12. Мир профессий.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Профессии предметной области «Природа». Профессии предметной области «Техника». Профессии предметной области «Знак». Профессии предметной о</w:t>
      </w:r>
      <w:r w:rsidRPr="0010524A">
        <w:rPr>
          <w:rFonts w:cs="Times New Roman"/>
          <w:sz w:val="26"/>
          <w:szCs w:val="26"/>
        </w:rPr>
        <w:t>б</w:t>
      </w:r>
      <w:r w:rsidRPr="0010524A">
        <w:rPr>
          <w:rFonts w:cs="Times New Roman"/>
          <w:sz w:val="26"/>
          <w:szCs w:val="26"/>
        </w:rPr>
        <w:t xml:space="preserve">ласти «Человек».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Профессии предметной области «Художественный образ».</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«Технология обработки материа</w:t>
      </w:r>
      <w:r w:rsidR="003A7F33" w:rsidRPr="0010524A">
        <w:rPr>
          <w:rFonts w:cs="Times New Roman"/>
          <w:sz w:val="26"/>
          <w:szCs w:val="26"/>
        </w:rPr>
        <w:t xml:space="preserve">лов </w:t>
      </w:r>
      <w:r w:rsidRPr="0010524A">
        <w:rPr>
          <w:rFonts w:cs="Times New Roman"/>
          <w:sz w:val="26"/>
          <w:szCs w:val="26"/>
        </w:rPr>
        <w:t>и пищевых продуктов»</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5—6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Структура технологии: от материала к изделию.</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Основные элементы структуры технологии: действия, операции, этапы. Технологическая карта.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Проектирование, моделирование, конструирование — основные соста</w:t>
      </w:r>
      <w:r w:rsidRPr="0010524A">
        <w:rPr>
          <w:rFonts w:cs="Times New Roman"/>
          <w:sz w:val="26"/>
          <w:szCs w:val="26"/>
        </w:rPr>
        <w:t>в</w:t>
      </w:r>
      <w:r w:rsidRPr="0010524A">
        <w:rPr>
          <w:rFonts w:cs="Times New Roman"/>
          <w:sz w:val="26"/>
          <w:szCs w:val="26"/>
        </w:rPr>
        <w:t xml:space="preserve">ляющие технологии. Технологии и алгоритмы.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Материалы и их свойства.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Бумага и её свойства. Различные изделия из бумаги. Потребность человека в бумаге.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Ткань и её свойства. Изделия из ткани. Виды тканей.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Металлы и их свойства. Металлические части машин и механизмов. То</w:t>
      </w:r>
      <w:r w:rsidRPr="0010524A">
        <w:rPr>
          <w:rFonts w:cs="Times New Roman"/>
          <w:sz w:val="26"/>
          <w:szCs w:val="26"/>
        </w:rPr>
        <w:t>н</w:t>
      </w:r>
      <w:r w:rsidRPr="0010524A">
        <w:rPr>
          <w:rFonts w:cs="Times New Roman"/>
          <w:sz w:val="26"/>
          <w:szCs w:val="26"/>
        </w:rPr>
        <w:t xml:space="preserve">колистовая сталь и проволока.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Пластические массы (пластмассы) и их свойства. Работа с пластмассами.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 xml:space="preserve">Наноструктуры и их использование в различных технологиях. Природные и синтетические наноструктуры.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Композиты и нанокомпозиты, их применение. Умные материалы и их пр</w:t>
      </w:r>
      <w:r w:rsidRPr="0010524A">
        <w:rPr>
          <w:rFonts w:cs="Times New Roman"/>
          <w:sz w:val="26"/>
          <w:szCs w:val="26"/>
        </w:rPr>
        <w:t>и</w:t>
      </w:r>
      <w:r w:rsidRPr="0010524A">
        <w:rPr>
          <w:rFonts w:cs="Times New Roman"/>
          <w:sz w:val="26"/>
          <w:szCs w:val="26"/>
        </w:rPr>
        <w:t>менение. Аллотропные соединения углерода.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3. Основные ручные инструменты.</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Компьютерные инструменты.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Трудовые действия как основные слагаемые технологии.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Измерение и счёт как универсальные трудовые действия. Точность и п</w:t>
      </w:r>
      <w:r w:rsidRPr="0010524A">
        <w:rPr>
          <w:rFonts w:cs="Times New Roman"/>
          <w:sz w:val="26"/>
          <w:szCs w:val="26"/>
        </w:rPr>
        <w:t>о</w:t>
      </w:r>
      <w:r w:rsidRPr="0010524A">
        <w:rPr>
          <w:rFonts w:cs="Times New Roman"/>
          <w:sz w:val="26"/>
          <w:szCs w:val="26"/>
        </w:rPr>
        <w:t>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Общность и различие действий с различными материалами и пищевыми продуктами.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5. Технологии обработки конструкционных материалов.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Разметка заготовок из древесины, металла, пластмасс. Приёмы ручной правки заготовок из проволоки и тонколистового металла.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Резание заготовок.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Строгание заготовок из древесины.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Гибка, заготовок из тонколистового металла и проволоки. Получение о</w:t>
      </w:r>
      <w:r w:rsidRPr="0010524A">
        <w:rPr>
          <w:rFonts w:cs="Times New Roman"/>
          <w:sz w:val="26"/>
          <w:szCs w:val="26"/>
        </w:rPr>
        <w:t>т</w:t>
      </w:r>
      <w:r w:rsidRPr="0010524A">
        <w:rPr>
          <w:rFonts w:cs="Times New Roman"/>
          <w:sz w:val="26"/>
          <w:szCs w:val="26"/>
        </w:rPr>
        <w:t xml:space="preserve">верстий в заготовках из конструкционных материалов. Соединение деталей из древесины с помощью гвоздей, шурупов, клея.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Сборка изделий из тонколистового металла, проволоки, искусственных м</w:t>
      </w:r>
      <w:r w:rsidRPr="0010524A">
        <w:rPr>
          <w:rFonts w:cs="Times New Roman"/>
          <w:sz w:val="26"/>
          <w:szCs w:val="26"/>
        </w:rPr>
        <w:t>а</w:t>
      </w:r>
      <w:r w:rsidRPr="0010524A">
        <w:rPr>
          <w:rFonts w:cs="Times New Roman"/>
          <w:sz w:val="26"/>
          <w:szCs w:val="26"/>
        </w:rPr>
        <w:t xml:space="preserve">териалов.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Зачистка и отделка поверхностей деталей из конструкционных материалов.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Изготовление цилиндрических и конических деталей из древесины ручным инструментом.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Отделка изделий из конструкционных материалов.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Правила безопасной работы.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6. Технология обработки текстильных материалов.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Организация работы в швейной мастерской. Основное швейное оборудов</w:t>
      </w:r>
      <w:r w:rsidRPr="0010524A">
        <w:rPr>
          <w:rFonts w:cs="Times New Roman"/>
          <w:sz w:val="26"/>
          <w:szCs w:val="26"/>
        </w:rPr>
        <w:t>а</w:t>
      </w:r>
      <w:r w:rsidRPr="0010524A">
        <w:rPr>
          <w:rFonts w:cs="Times New Roman"/>
          <w:sz w:val="26"/>
          <w:szCs w:val="26"/>
        </w:rPr>
        <w:t>ние, инструменты, приспособления. Основные приёмы работы на бытовой шве</w:t>
      </w:r>
      <w:r w:rsidRPr="0010524A">
        <w:rPr>
          <w:rFonts w:cs="Times New Roman"/>
          <w:sz w:val="26"/>
          <w:szCs w:val="26"/>
        </w:rPr>
        <w:t>й</w:t>
      </w:r>
      <w:r w:rsidRPr="0010524A">
        <w:rPr>
          <w:rFonts w:cs="Times New Roman"/>
          <w:sz w:val="26"/>
          <w:szCs w:val="26"/>
        </w:rPr>
        <w:t>ной машине. Приёмы выполнения основных утюжильных операций.</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Основы технологии изготовления изделий из текстильных материалов.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Последовательность изготовления швейного изделия. Моделирование и проектирование одежды с помощью сервисных программ. Классификация м</w:t>
      </w:r>
      <w:r w:rsidRPr="0010524A">
        <w:rPr>
          <w:rFonts w:cs="Times New Roman"/>
          <w:sz w:val="26"/>
          <w:szCs w:val="26"/>
        </w:rPr>
        <w:t>а</w:t>
      </w:r>
      <w:r w:rsidRPr="0010524A">
        <w:rPr>
          <w:rFonts w:cs="Times New Roman"/>
          <w:sz w:val="26"/>
          <w:szCs w:val="26"/>
        </w:rPr>
        <w:t xml:space="preserve">шинных швов. Обработка деталей кроя.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Способы настила ткани. Раскладка выкройки на ткани. Технология в</w:t>
      </w:r>
      <w:r w:rsidRPr="0010524A">
        <w:rPr>
          <w:rFonts w:cs="Times New Roman"/>
          <w:spacing w:val="2"/>
          <w:sz w:val="26"/>
          <w:szCs w:val="26"/>
        </w:rPr>
        <w:t>ы</w:t>
      </w:r>
      <w:r w:rsidRPr="0010524A">
        <w:rPr>
          <w:rFonts w:cs="Times New Roman"/>
          <w:spacing w:val="2"/>
          <w:sz w:val="26"/>
          <w:szCs w:val="26"/>
        </w:rPr>
        <w:t>полнения соединительных швов. Обработка срезов. Обработка вытачки.</w:t>
      </w:r>
      <w:r w:rsidR="00571787" w:rsidRPr="0010524A">
        <w:rPr>
          <w:rFonts w:cs="Times New Roman"/>
          <w:spacing w:val="2"/>
          <w:sz w:val="26"/>
          <w:szCs w:val="26"/>
        </w:rPr>
        <w:t xml:space="preserve">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Понятие о декоративно-прикладном творчестве. Технологии художестве</w:t>
      </w:r>
      <w:r w:rsidRPr="0010524A">
        <w:rPr>
          <w:rFonts w:cs="Times New Roman"/>
          <w:sz w:val="26"/>
          <w:szCs w:val="26"/>
        </w:rPr>
        <w:t>н</w:t>
      </w:r>
      <w:r w:rsidRPr="0010524A">
        <w:rPr>
          <w:rFonts w:cs="Times New Roman"/>
          <w:sz w:val="26"/>
          <w:szCs w:val="26"/>
        </w:rPr>
        <w:t>ной обработки текстильных материалов: лоскутное шитьё, вышивка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7. Технологии обработки пищевых продуктов.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Организация и оборудование кухни. Санитарные и гигиенические требов</w:t>
      </w:r>
      <w:r w:rsidRPr="0010524A">
        <w:rPr>
          <w:rFonts w:cs="Times New Roman"/>
          <w:sz w:val="26"/>
          <w:szCs w:val="26"/>
        </w:rPr>
        <w:t>а</w:t>
      </w:r>
      <w:r w:rsidRPr="0010524A">
        <w:rPr>
          <w:rFonts w:cs="Times New Roman"/>
          <w:sz w:val="26"/>
          <w:szCs w:val="26"/>
        </w:rPr>
        <w:t>ния к помещению кухни и столовой, посуде, к обработке пищевых продуктов. Безопасные приёмы работы. Сервировка стола. Правила этикета за столом. Усл</w:t>
      </w:r>
      <w:r w:rsidRPr="0010524A">
        <w:rPr>
          <w:rFonts w:cs="Times New Roman"/>
          <w:sz w:val="26"/>
          <w:szCs w:val="26"/>
        </w:rPr>
        <w:t>о</w:t>
      </w:r>
      <w:r w:rsidRPr="0010524A">
        <w:rPr>
          <w:rFonts w:cs="Times New Roman"/>
          <w:sz w:val="26"/>
          <w:szCs w:val="26"/>
        </w:rPr>
        <w:t>вия хранения продуктов питания. Утилизация бытовых и пищевых отходов. Пр</w:t>
      </w:r>
      <w:r w:rsidRPr="0010524A">
        <w:rPr>
          <w:rFonts w:cs="Times New Roman"/>
          <w:sz w:val="26"/>
          <w:szCs w:val="26"/>
        </w:rPr>
        <w:t>о</w:t>
      </w:r>
      <w:r w:rsidRPr="0010524A">
        <w:rPr>
          <w:rFonts w:cs="Times New Roman"/>
          <w:sz w:val="26"/>
          <w:szCs w:val="26"/>
        </w:rPr>
        <w:t xml:space="preserve">фессии, связанные с производством и обработкой пищевых продуктов.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Приготовление пищи в походных условиях. Утилизация бытовых и пищевых отходов в походных условиях.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Основы здорового питания. Основные приёмы и способы обработки пр</w:t>
      </w:r>
      <w:r w:rsidRPr="0010524A">
        <w:rPr>
          <w:rFonts w:cs="Times New Roman"/>
          <w:sz w:val="26"/>
          <w:szCs w:val="26"/>
        </w:rPr>
        <w:t>о</w:t>
      </w:r>
      <w:r w:rsidRPr="0010524A">
        <w:rPr>
          <w:rFonts w:cs="Times New Roman"/>
          <w:sz w:val="26"/>
          <w:szCs w:val="26"/>
        </w:rPr>
        <w:t xml:space="preserve">дуктов. Технология приготовления основных блюд. Основы здорового питания в походных условиях. </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8. Моделирование как основа познания и практической де</w:t>
      </w:r>
      <w:r w:rsidRPr="0010524A">
        <w:rPr>
          <w:rStyle w:val="Bold"/>
          <w:rFonts w:cs="Times New Roman"/>
          <w:sz w:val="26"/>
          <w:szCs w:val="26"/>
        </w:rPr>
        <w:t>я</w:t>
      </w:r>
      <w:r w:rsidRPr="0010524A">
        <w:rPr>
          <w:rStyle w:val="Bold"/>
          <w:rFonts w:cs="Times New Roman"/>
          <w:sz w:val="26"/>
          <w:szCs w:val="26"/>
        </w:rPr>
        <w:t xml:space="preserve">тельности.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Модели человеческой деятельности. Алгоритмы и технологии как модели. </w:t>
      </w:r>
    </w:p>
    <w:p w:rsidR="00416B7C" w:rsidRPr="0010524A" w:rsidRDefault="00416B7C" w:rsidP="00B82670">
      <w:pPr>
        <w:pStyle w:val="body"/>
        <w:keepNext/>
        <w:spacing w:line="240" w:lineRule="auto"/>
        <w:ind w:firstLine="680"/>
        <w:rPr>
          <w:rFonts w:cs="Times New Roman"/>
          <w:sz w:val="26"/>
          <w:szCs w:val="26"/>
        </w:rPr>
      </w:pPr>
      <w:r w:rsidRPr="0010524A">
        <w:rPr>
          <w:rStyle w:val="Bold"/>
          <w:rFonts w:cs="Times New Roman"/>
          <w:sz w:val="26"/>
          <w:szCs w:val="26"/>
        </w:rPr>
        <w:t>Раздел 9. Машины и их модели.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Как устроены машины.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Конструирование машин. Действия при сборке модели машины при помощи деталей конструктора.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Простейшие механизмы как базовые элементы многообразия механизмов.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Физические законы, реализованные в простейших механизмах.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Модели механизмов и эксперименты с этими механизмами.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Раздел 10. Традиционные производства и технологии.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Обработка древесины. Технология шипового соединения деталей из древ</w:t>
      </w:r>
      <w:r w:rsidRPr="0010524A">
        <w:rPr>
          <w:rFonts w:cs="Times New Roman"/>
          <w:sz w:val="26"/>
          <w:szCs w:val="26"/>
        </w:rPr>
        <w:t>е</w:t>
      </w:r>
      <w:r w:rsidRPr="0010524A">
        <w:rPr>
          <w:rFonts w:cs="Times New Roman"/>
          <w:sz w:val="26"/>
          <w:szCs w:val="26"/>
        </w:rPr>
        <w:t>сины. Технология соединения деталей из древесины шкантами и шурупами в н</w:t>
      </w:r>
      <w:r w:rsidRPr="0010524A">
        <w:rPr>
          <w:rFonts w:cs="Times New Roman"/>
          <w:sz w:val="26"/>
          <w:szCs w:val="26"/>
        </w:rPr>
        <w:t>а</w:t>
      </w:r>
      <w:r w:rsidRPr="0010524A">
        <w:rPr>
          <w:rFonts w:cs="Times New Roman"/>
          <w:sz w:val="26"/>
          <w:szCs w:val="26"/>
        </w:rPr>
        <w:t>гель. Технологии механической обработки конструкционных материалов. Техн</w:t>
      </w:r>
      <w:r w:rsidRPr="0010524A">
        <w:rPr>
          <w:rFonts w:cs="Times New Roman"/>
          <w:sz w:val="26"/>
          <w:szCs w:val="26"/>
        </w:rPr>
        <w:t>о</w:t>
      </w:r>
      <w:r w:rsidRPr="0010524A">
        <w:rPr>
          <w:rFonts w:cs="Times New Roman"/>
          <w:sz w:val="26"/>
          <w:szCs w:val="26"/>
        </w:rPr>
        <w:t>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Обработка металлов. Технологии обработки металлов. Конструкционная сталь. Токарно-винторезный станок. Изделия из металлопроката. Резьба и рез</w:t>
      </w:r>
      <w:r w:rsidRPr="0010524A">
        <w:rPr>
          <w:rFonts w:cs="Times New Roman"/>
          <w:sz w:val="26"/>
          <w:szCs w:val="26"/>
        </w:rPr>
        <w:t>ь</w:t>
      </w:r>
      <w:r w:rsidRPr="0010524A">
        <w:rPr>
          <w:rFonts w:cs="Times New Roman"/>
          <w:sz w:val="26"/>
          <w:szCs w:val="26"/>
        </w:rPr>
        <w:t>бовые соединения. Нарезание резьбы. Соединение металлических деталей клеем. Отделка деталей.</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Тенденции развития оборудования текстильного и швейного производства. Вязальные машины. Основные приёмы работы на вязальной машине. Использ</w:t>
      </w:r>
      <w:r w:rsidRPr="0010524A">
        <w:rPr>
          <w:rFonts w:cs="Times New Roman"/>
          <w:spacing w:val="1"/>
          <w:sz w:val="26"/>
          <w:szCs w:val="26"/>
        </w:rPr>
        <w:t>о</w:t>
      </w:r>
      <w:r w:rsidRPr="0010524A">
        <w:rPr>
          <w:rFonts w:cs="Times New Roman"/>
          <w:spacing w:val="1"/>
          <w:sz w:val="26"/>
          <w:szCs w:val="26"/>
        </w:rPr>
        <w:t>вание компьютерных программ и робототехники в процессе обработки те</w:t>
      </w:r>
      <w:r w:rsidRPr="0010524A">
        <w:rPr>
          <w:rFonts w:cs="Times New Roman"/>
          <w:spacing w:val="1"/>
          <w:sz w:val="26"/>
          <w:szCs w:val="26"/>
        </w:rPr>
        <w:t>к</w:t>
      </w:r>
      <w:r w:rsidRPr="0010524A">
        <w:rPr>
          <w:rFonts w:cs="Times New Roman"/>
          <w:spacing w:val="1"/>
          <w:sz w:val="26"/>
          <w:szCs w:val="26"/>
        </w:rPr>
        <w:t>стильных материалов.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w:t>
      </w:r>
      <w:r w:rsidRPr="0010524A">
        <w:rPr>
          <w:rFonts w:cs="Times New Roman"/>
          <w:sz w:val="26"/>
          <w:szCs w:val="26"/>
        </w:rPr>
        <w:t>е</w:t>
      </w:r>
      <w:r w:rsidRPr="0010524A">
        <w:rPr>
          <w:rFonts w:cs="Times New Roman"/>
          <w:sz w:val="26"/>
          <w:szCs w:val="26"/>
        </w:rPr>
        <w:t>риалов. Применение приспособлений швейной машины. Швы при обработке трикотажа. Профессии современного швейного производства. Технологии худ</w:t>
      </w:r>
      <w:r w:rsidRPr="0010524A">
        <w:rPr>
          <w:rFonts w:cs="Times New Roman"/>
          <w:sz w:val="26"/>
          <w:szCs w:val="26"/>
        </w:rPr>
        <w:t>о</w:t>
      </w:r>
      <w:r w:rsidRPr="0010524A">
        <w:rPr>
          <w:rFonts w:cs="Times New Roman"/>
          <w:sz w:val="26"/>
          <w:szCs w:val="26"/>
        </w:rPr>
        <w:t xml:space="preserve">жественной обработки текстильных материалов. Вязание как одна из технологий художественной обработки текстильных материалов </w:t>
      </w:r>
    </w:p>
    <w:p w:rsidR="00416B7C" w:rsidRPr="0010524A" w:rsidRDefault="00416B7C" w:rsidP="003A7F33">
      <w:pPr>
        <w:pStyle w:val="body"/>
        <w:spacing w:line="240" w:lineRule="auto"/>
        <w:ind w:firstLine="680"/>
        <w:rPr>
          <w:rFonts w:cs="Times New Roman"/>
          <w:spacing w:val="3"/>
          <w:sz w:val="26"/>
          <w:szCs w:val="26"/>
        </w:rPr>
      </w:pPr>
      <w:r w:rsidRPr="0010524A">
        <w:rPr>
          <w:rFonts w:cs="Times New Roman"/>
          <w:spacing w:val="3"/>
          <w:sz w:val="26"/>
          <w:szCs w:val="26"/>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w:t>
      </w:r>
      <w:r w:rsidRPr="0010524A">
        <w:rPr>
          <w:rFonts w:cs="Times New Roman"/>
          <w:spacing w:val="3"/>
          <w:sz w:val="26"/>
          <w:szCs w:val="26"/>
        </w:rPr>
        <w:t>к</w:t>
      </w:r>
      <w:r w:rsidRPr="0010524A">
        <w:rPr>
          <w:rFonts w:cs="Times New Roman"/>
          <w:spacing w:val="3"/>
          <w:sz w:val="26"/>
          <w:szCs w:val="26"/>
        </w:rPr>
        <w:t>тов, тенденции их развития. Влияние развития производства на изменение тр</w:t>
      </w:r>
      <w:r w:rsidRPr="0010524A">
        <w:rPr>
          <w:rFonts w:cs="Times New Roman"/>
          <w:spacing w:val="3"/>
          <w:sz w:val="26"/>
          <w:szCs w:val="26"/>
        </w:rPr>
        <w:t>у</w:t>
      </w:r>
      <w:r w:rsidRPr="0010524A">
        <w:rPr>
          <w:rFonts w:cs="Times New Roman"/>
          <w:spacing w:val="3"/>
          <w:sz w:val="26"/>
          <w:szCs w:val="26"/>
        </w:rPr>
        <w:t>довых функций работников.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11. Технологии в когнитивной сфере.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Теория решения изобретательских задач (ТРИЗ) и поиск новых технолог</w:t>
      </w:r>
      <w:r w:rsidRPr="0010524A">
        <w:rPr>
          <w:rFonts w:cs="Times New Roman"/>
          <w:sz w:val="26"/>
          <w:szCs w:val="26"/>
        </w:rPr>
        <w:t>и</w:t>
      </w:r>
      <w:r w:rsidRPr="0010524A">
        <w:rPr>
          <w:rFonts w:cs="Times New Roman"/>
          <w:sz w:val="26"/>
          <w:szCs w:val="26"/>
        </w:rPr>
        <w:t>ческих решений. Основные принципы развития технических систем: полнота компонентов системы, энергетическая проводимость, опережающее развитие р</w:t>
      </w:r>
      <w:r w:rsidRPr="0010524A">
        <w:rPr>
          <w:rFonts w:cs="Times New Roman"/>
          <w:sz w:val="26"/>
          <w:szCs w:val="26"/>
        </w:rPr>
        <w:t>а</w:t>
      </w:r>
      <w:r w:rsidRPr="0010524A">
        <w:rPr>
          <w:rFonts w:cs="Times New Roman"/>
          <w:sz w:val="26"/>
          <w:szCs w:val="26"/>
        </w:rPr>
        <w:t>бочего органа и др. Решение производственных задач и задач из сферы услуг с использованием методологии ТРИЗ.</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Востребованность системных и когнитивных навыков в современной пр</w:t>
      </w:r>
      <w:r w:rsidRPr="0010524A">
        <w:rPr>
          <w:rFonts w:cs="Times New Roman"/>
          <w:sz w:val="26"/>
          <w:szCs w:val="26"/>
        </w:rPr>
        <w:t>о</w:t>
      </w:r>
      <w:r w:rsidRPr="0010524A">
        <w:rPr>
          <w:rFonts w:cs="Times New Roman"/>
          <w:sz w:val="26"/>
          <w:szCs w:val="26"/>
        </w:rPr>
        <w:t>фессиональной деятельности. Интеллект-карты как инструмент систематизации информации. Использование интеллект-карт в проектной деятельности. Пр</w:t>
      </w:r>
      <w:r w:rsidRPr="0010524A">
        <w:rPr>
          <w:rFonts w:cs="Times New Roman"/>
          <w:sz w:val="26"/>
          <w:szCs w:val="26"/>
        </w:rPr>
        <w:t>о</w:t>
      </w:r>
      <w:r w:rsidRPr="0010524A">
        <w:rPr>
          <w:rFonts w:cs="Times New Roman"/>
          <w:sz w:val="26"/>
          <w:szCs w:val="26"/>
        </w:rPr>
        <w:t xml:space="preserve">граммные инструменты построения интеллект-карт.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Понятие «больших данных» (объём, скорость, разнообразие). Работа с «большими данными» как компонент современной профессиональной деятельн</w:t>
      </w:r>
      <w:r w:rsidRPr="0010524A">
        <w:rPr>
          <w:rFonts w:cs="Times New Roman"/>
          <w:sz w:val="26"/>
          <w:szCs w:val="26"/>
        </w:rPr>
        <w:t>о</w:t>
      </w:r>
      <w:r w:rsidRPr="0010524A">
        <w:rPr>
          <w:rFonts w:cs="Times New Roman"/>
          <w:sz w:val="26"/>
          <w:szCs w:val="26"/>
        </w:rPr>
        <w:t xml:space="preserve">сти. Анализ больших данных при разработке проектов. Приёмы визуализации данных. Компьютерные инструменты визуализации.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12. Технологии и человек.</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w:t>
      </w:r>
      <w:r w:rsidRPr="0010524A">
        <w:rPr>
          <w:rFonts w:cs="Times New Roman"/>
          <w:sz w:val="26"/>
          <w:szCs w:val="26"/>
        </w:rPr>
        <w:t>х</w:t>
      </w:r>
      <w:r w:rsidRPr="0010524A">
        <w:rPr>
          <w:rFonts w:cs="Times New Roman"/>
          <w:sz w:val="26"/>
          <w:szCs w:val="26"/>
        </w:rPr>
        <w:t xml:space="preserve">нологий. </w:t>
      </w:r>
    </w:p>
    <w:p w:rsidR="00416B7C" w:rsidRPr="0010524A" w:rsidRDefault="00416B7C"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Вариативные модули</w:t>
      </w:r>
    </w:p>
    <w:p w:rsidR="00416B7C" w:rsidRPr="0010524A" w:rsidRDefault="00416B7C" w:rsidP="00B82670">
      <w:pPr>
        <w:pStyle w:val="h4-first"/>
        <w:spacing w:before="0" w:line="240" w:lineRule="auto"/>
        <w:ind w:firstLine="680"/>
        <w:jc w:val="both"/>
        <w:rPr>
          <w:rFonts w:cs="Times New Roman"/>
          <w:sz w:val="26"/>
          <w:szCs w:val="26"/>
        </w:rPr>
      </w:pPr>
      <w:r w:rsidRPr="0010524A">
        <w:rPr>
          <w:rFonts w:cs="Times New Roman"/>
          <w:sz w:val="26"/>
          <w:szCs w:val="26"/>
        </w:rPr>
        <w:t>Модуль «Робототехника»</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Алгоритмы и исполнители. Роботы как исполнители.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w:t>
      </w:r>
      <w:r w:rsidRPr="0010524A">
        <w:rPr>
          <w:rFonts w:cs="Times New Roman"/>
          <w:sz w:val="26"/>
          <w:szCs w:val="26"/>
        </w:rPr>
        <w:t>в</w:t>
      </w:r>
      <w:r w:rsidRPr="0010524A">
        <w:rPr>
          <w:rFonts w:cs="Times New Roman"/>
          <w:sz w:val="26"/>
          <w:szCs w:val="26"/>
        </w:rPr>
        <w:t xml:space="preserve">ления о технологии. Алгоритмы и технологии.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Компьютерный исполнитель. Робот. Система команд исполнителя.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От роботов на экране компьютера к роботам-механизмам.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Система команд механического робота. Управление механическим роботом.</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Робототехнические комплексы и их возможности. Знакомство с составом робототехнического конструктора.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Роботы: конструирование и управление.</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Общее устройство робота. Механическая часть. Принцип программного управления.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Принципы работы датчиков в составе робототехнического набора, их пар</w:t>
      </w:r>
      <w:r w:rsidRPr="0010524A">
        <w:rPr>
          <w:rFonts w:cs="Times New Roman"/>
          <w:sz w:val="26"/>
          <w:szCs w:val="26"/>
        </w:rPr>
        <w:t>а</w:t>
      </w:r>
      <w:r w:rsidRPr="0010524A">
        <w:rPr>
          <w:rFonts w:cs="Times New Roman"/>
          <w:sz w:val="26"/>
          <w:szCs w:val="26"/>
        </w:rPr>
        <w:t>метры и применение. Принципы программирования роботов. Изучение интерфейса конкретного языка программирования, основные инструменты и команды пр</w:t>
      </w:r>
      <w:r w:rsidRPr="0010524A">
        <w:rPr>
          <w:rFonts w:cs="Times New Roman"/>
          <w:sz w:val="26"/>
          <w:szCs w:val="26"/>
        </w:rPr>
        <w:t>о</w:t>
      </w:r>
      <w:r w:rsidRPr="0010524A">
        <w:rPr>
          <w:rFonts w:cs="Times New Roman"/>
          <w:sz w:val="26"/>
          <w:szCs w:val="26"/>
        </w:rPr>
        <w:t>граммирования роботов.</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3. Роботы на производстве.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Роботы-манипуляторы. Перемещение предмета. Лазерный гравёр. 3D-принтер.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Производственные линии. Взаимодействие роботов. Понятие о производстве 4.0. Модели производственных линий.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Робототехнические проекты.</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w:t>
      </w:r>
      <w:r w:rsidRPr="0010524A">
        <w:rPr>
          <w:rFonts w:cs="Times New Roman"/>
          <w:spacing w:val="-2"/>
          <w:sz w:val="26"/>
          <w:szCs w:val="26"/>
        </w:rPr>
        <w:t>у</w:t>
      </w:r>
      <w:r w:rsidRPr="0010524A">
        <w:rPr>
          <w:rFonts w:cs="Times New Roman"/>
          <w:spacing w:val="-2"/>
          <w:sz w:val="26"/>
          <w:szCs w:val="26"/>
        </w:rPr>
        <w:t xml:space="preserve">ально-программных средств и конструкторских решений); определение начальных данных и конечного результата: что «дано» и что требуется «получить»; разработка </w:t>
      </w:r>
      <w:r w:rsidRPr="0010524A">
        <w:rPr>
          <w:rFonts w:cs="Times New Roman"/>
          <w:spacing w:val="-2"/>
          <w:sz w:val="26"/>
          <w:szCs w:val="26"/>
        </w:rPr>
        <w:lastRenderedPageBreak/>
        <w:t>алгоритма реализации роботом заданного результата; реализация алгоритма (включая применение визуально-программных средств, разработку обра</w:t>
      </w:r>
      <w:r w:rsidRPr="0010524A">
        <w:rPr>
          <w:rFonts w:cs="Times New Roman"/>
          <w:spacing w:val="-2"/>
          <w:sz w:val="26"/>
          <w:szCs w:val="26"/>
        </w:rPr>
        <w:t>з</w:t>
      </w:r>
      <w:r w:rsidRPr="0010524A">
        <w:rPr>
          <w:rFonts w:cs="Times New Roman"/>
          <w:spacing w:val="-2"/>
          <w:sz w:val="26"/>
          <w:szCs w:val="26"/>
        </w:rPr>
        <w:t>ца-прототипа); тестирование робототехнического изделия; отладка и оценка по</w:t>
      </w:r>
      <w:r w:rsidRPr="0010524A">
        <w:rPr>
          <w:rFonts w:cs="Times New Roman"/>
          <w:spacing w:val="-2"/>
          <w:sz w:val="26"/>
          <w:szCs w:val="26"/>
        </w:rPr>
        <w:t>л</w:t>
      </w:r>
      <w:r w:rsidRPr="0010524A">
        <w:rPr>
          <w:rFonts w:cs="Times New Roman"/>
          <w:spacing w:val="-2"/>
          <w:sz w:val="26"/>
          <w:szCs w:val="26"/>
        </w:rPr>
        <w:t>ноты и точности выполнения задания роботом.</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Примеры роботов из различных областей. Их возможности и ограничения.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5. От робототехники к искусственному интеллекту.</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Жизненный цикл технологии. Понятие о конвергентных технологиях. Р</w:t>
      </w:r>
      <w:r w:rsidRPr="0010524A">
        <w:rPr>
          <w:rFonts w:cs="Times New Roman"/>
          <w:sz w:val="26"/>
          <w:szCs w:val="26"/>
        </w:rPr>
        <w:t>о</w:t>
      </w:r>
      <w:r w:rsidRPr="0010524A">
        <w:rPr>
          <w:rFonts w:cs="Times New Roman"/>
          <w:sz w:val="26"/>
          <w:szCs w:val="26"/>
        </w:rPr>
        <w:t xml:space="preserve">бототехника как пример конвергентных технологий. Перспективы автоматизации и роботизации: возможности и ограничения. </w:t>
      </w:r>
    </w:p>
    <w:p w:rsidR="003A7F33" w:rsidRPr="0010524A" w:rsidRDefault="003A7F33" w:rsidP="003A7F33">
      <w:pPr>
        <w:pStyle w:val="h4"/>
        <w:spacing w:before="0" w:after="0" w:line="240" w:lineRule="auto"/>
        <w:ind w:firstLine="680"/>
        <w:rPr>
          <w:rFonts w:cs="Times New Roman"/>
          <w:sz w:val="26"/>
          <w:szCs w:val="26"/>
        </w:rPr>
      </w:pPr>
    </w:p>
    <w:p w:rsidR="003A7F33" w:rsidRPr="0010524A" w:rsidRDefault="00416B7C" w:rsidP="003A7F33">
      <w:pPr>
        <w:pStyle w:val="h4"/>
        <w:spacing w:before="0" w:after="0" w:line="240" w:lineRule="auto"/>
        <w:ind w:firstLine="680"/>
        <w:rPr>
          <w:rFonts w:cs="Times New Roman"/>
          <w:sz w:val="26"/>
          <w:szCs w:val="26"/>
        </w:rPr>
      </w:pPr>
      <w:r w:rsidRPr="0010524A">
        <w:rPr>
          <w:rFonts w:cs="Times New Roman"/>
          <w:sz w:val="26"/>
          <w:szCs w:val="26"/>
        </w:rPr>
        <w:t>Модуль «3D-моделирование, макетирование, прототипирование»</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 xml:space="preserve">Раздел 1. Модели и технологии.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Виды и свойства, назначение моделей. Адекватность модели моделируемому объекту и целям моделирования.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Визуальные модели.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3D-моделирование как технология создания визуальных моделей.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Графические примитивы в 3D-моделировании. Куб и кубоид. Шар и мн</w:t>
      </w:r>
      <w:r w:rsidRPr="0010524A">
        <w:rPr>
          <w:rFonts w:cs="Times New Roman"/>
          <w:sz w:val="26"/>
          <w:szCs w:val="26"/>
        </w:rPr>
        <w:t>о</w:t>
      </w:r>
      <w:r w:rsidRPr="0010524A">
        <w:rPr>
          <w:rFonts w:cs="Times New Roman"/>
          <w:sz w:val="26"/>
          <w:szCs w:val="26"/>
        </w:rPr>
        <w:t>гогранник. Цилиндр, призма, пирамида.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Моделирование сложных объектов.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3D-печать. Техника безопасности в 3D-печати. Аддитивные технологии. Экструдер и его устройство. Кинематика 3D-принтера.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Профессии, связанные с 3D-печатью.</w:t>
      </w:r>
    </w:p>
    <w:p w:rsidR="00416B7C"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Раздел 3. Создание макетов с помощью программных средств.</w:t>
      </w:r>
      <w:r w:rsidRPr="0010524A">
        <w:rPr>
          <w:rFonts w:cs="Times New Roman"/>
          <w:spacing w:val="-2"/>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Компоненты технологии макетирования: выполнение развёртки, сборка д</w:t>
      </w:r>
      <w:r w:rsidRPr="0010524A">
        <w:rPr>
          <w:rFonts w:cs="Times New Roman"/>
          <w:sz w:val="26"/>
          <w:szCs w:val="26"/>
        </w:rPr>
        <w:t>е</w:t>
      </w:r>
      <w:r w:rsidRPr="0010524A">
        <w:rPr>
          <w:rFonts w:cs="Times New Roman"/>
          <w:sz w:val="26"/>
          <w:szCs w:val="26"/>
        </w:rPr>
        <w:t>талей макета. Разработка графической документации.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Технология создания и исследования прототипов.</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Создание прототипа. Исследование прототипа. Перенос выявленных свойств прототипа на реальные объекты. </w:t>
      </w:r>
    </w:p>
    <w:p w:rsidR="003A7F33" w:rsidRPr="0010524A" w:rsidRDefault="003A7F33" w:rsidP="003A7F33">
      <w:pPr>
        <w:pStyle w:val="h4"/>
        <w:spacing w:before="0" w:after="0" w:line="240" w:lineRule="auto"/>
        <w:ind w:firstLine="680"/>
        <w:rPr>
          <w:rFonts w:cs="Times New Roman"/>
          <w:sz w:val="26"/>
          <w:szCs w:val="26"/>
        </w:rPr>
      </w:pPr>
    </w:p>
    <w:p w:rsidR="003A7F33" w:rsidRPr="0010524A" w:rsidRDefault="00416B7C" w:rsidP="003A7F33">
      <w:pPr>
        <w:pStyle w:val="h4"/>
        <w:spacing w:before="0" w:after="0" w:line="240" w:lineRule="auto"/>
        <w:ind w:firstLine="680"/>
        <w:rPr>
          <w:rFonts w:cs="Times New Roman"/>
          <w:sz w:val="26"/>
          <w:szCs w:val="26"/>
        </w:rPr>
      </w:pPr>
      <w:r w:rsidRPr="0010524A">
        <w:rPr>
          <w:rFonts w:cs="Times New Roman"/>
          <w:sz w:val="26"/>
          <w:szCs w:val="26"/>
        </w:rPr>
        <w:t>Модуль «Компьютерная графика. Черчение»</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8—9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Модели и их свойства.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графической модели.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Математические, физические и информационные модели. Графические м</w:t>
      </w:r>
      <w:r w:rsidRPr="0010524A">
        <w:rPr>
          <w:rFonts w:cs="Times New Roman"/>
          <w:sz w:val="26"/>
          <w:szCs w:val="26"/>
        </w:rPr>
        <w:t>о</w:t>
      </w:r>
      <w:r w:rsidRPr="0010524A">
        <w:rPr>
          <w:rFonts w:cs="Times New Roman"/>
          <w:sz w:val="26"/>
          <w:szCs w:val="26"/>
        </w:rPr>
        <w:t xml:space="preserve">дели. Виды графических моделей. Количественная и качественная оценка модели.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Черчение как технология создания графической модели и</w:t>
      </w:r>
      <w:r w:rsidRPr="0010524A">
        <w:rPr>
          <w:rStyle w:val="Bold"/>
          <w:rFonts w:cs="Times New Roman"/>
          <w:sz w:val="26"/>
          <w:szCs w:val="26"/>
        </w:rPr>
        <w:t>н</w:t>
      </w:r>
      <w:r w:rsidRPr="0010524A">
        <w:rPr>
          <w:rStyle w:val="Bold"/>
          <w:rFonts w:cs="Times New Roman"/>
          <w:sz w:val="26"/>
          <w:szCs w:val="26"/>
        </w:rPr>
        <w:t>женерного объекта.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инженерных объектов: сооружения, транспортные средства, линии коммуникаций. Машины, аппараты, приборы, инструменты. Классификация и</w:t>
      </w:r>
      <w:r w:rsidRPr="0010524A">
        <w:rPr>
          <w:rFonts w:cs="Times New Roman"/>
          <w:sz w:val="26"/>
          <w:szCs w:val="26"/>
        </w:rPr>
        <w:t>н</w:t>
      </w:r>
      <w:r w:rsidRPr="0010524A">
        <w:rPr>
          <w:rFonts w:cs="Times New Roman"/>
          <w:sz w:val="26"/>
          <w:szCs w:val="26"/>
        </w:rPr>
        <w:t>женерных объектов. Инженерные качества: прочность, устойчивость, динами</w:t>
      </w:r>
      <w:r w:rsidRPr="0010524A">
        <w:rPr>
          <w:rFonts w:cs="Times New Roman"/>
          <w:sz w:val="26"/>
          <w:szCs w:val="26"/>
        </w:rPr>
        <w:t>ч</w:t>
      </w:r>
      <w:r w:rsidRPr="0010524A">
        <w:rPr>
          <w:rFonts w:cs="Times New Roman"/>
          <w:sz w:val="26"/>
          <w:szCs w:val="26"/>
        </w:rPr>
        <w:t>ность, габаритные размеры, технические данные. Функциональные качества, эк</w:t>
      </w:r>
      <w:r w:rsidRPr="0010524A">
        <w:rPr>
          <w:rFonts w:cs="Times New Roman"/>
          <w:sz w:val="26"/>
          <w:szCs w:val="26"/>
        </w:rPr>
        <w:t>с</w:t>
      </w:r>
      <w:r w:rsidRPr="0010524A">
        <w:rPr>
          <w:rFonts w:cs="Times New Roman"/>
          <w:sz w:val="26"/>
          <w:szCs w:val="26"/>
        </w:rPr>
        <w:lastRenderedPageBreak/>
        <w:t>плуатационные, потребительские, экономические, экологические требования к инженерным объектам.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Практическая деятельность по созданию чертежей.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3. Технология создания чертежей в программных средах.</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Применение программного обеспечения для создания проектной докуме</w:t>
      </w:r>
      <w:r w:rsidRPr="0010524A">
        <w:rPr>
          <w:rFonts w:cs="Times New Roman"/>
          <w:spacing w:val="-1"/>
          <w:sz w:val="26"/>
          <w:szCs w:val="26"/>
        </w:rPr>
        <w:t>н</w:t>
      </w:r>
      <w:r w:rsidRPr="0010524A">
        <w:rPr>
          <w:rFonts w:cs="Times New Roman"/>
          <w:spacing w:val="-1"/>
          <w:sz w:val="26"/>
          <w:szCs w:val="26"/>
        </w:rPr>
        <w:t>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w:t>
      </w:r>
      <w:r w:rsidRPr="0010524A">
        <w:rPr>
          <w:rFonts w:cs="Times New Roman"/>
          <w:spacing w:val="-1"/>
          <w:sz w:val="26"/>
          <w:szCs w:val="26"/>
        </w:rPr>
        <w:t>и</w:t>
      </w:r>
      <w:r w:rsidRPr="0010524A">
        <w:rPr>
          <w:rFonts w:cs="Times New Roman"/>
          <w:spacing w:val="-1"/>
          <w:sz w:val="26"/>
          <w:szCs w:val="26"/>
        </w:rPr>
        <w:t>митивы. Создание, редактирование и трансформация графических объектов. Сложные 3D-модели и сборочные чертежи.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Изделия и их модели. Анализ формы объекта и синтез модели. План созд</w:t>
      </w:r>
      <w:r w:rsidRPr="0010524A">
        <w:rPr>
          <w:rFonts w:cs="Times New Roman"/>
          <w:sz w:val="26"/>
          <w:szCs w:val="26"/>
        </w:rPr>
        <w:t>а</w:t>
      </w:r>
      <w:r w:rsidRPr="0010524A">
        <w:rPr>
          <w:rFonts w:cs="Times New Roman"/>
          <w:sz w:val="26"/>
          <w:szCs w:val="26"/>
        </w:rPr>
        <w:t xml:space="preserve">ния 3D-модели.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w:t>
      </w:r>
      <w:r w:rsidRPr="0010524A">
        <w:rPr>
          <w:rFonts w:cs="Times New Roman"/>
          <w:sz w:val="26"/>
          <w:szCs w:val="26"/>
        </w:rPr>
        <w:t>о</w:t>
      </w:r>
      <w:r w:rsidRPr="0010524A">
        <w:rPr>
          <w:rFonts w:cs="Times New Roman"/>
          <w:sz w:val="26"/>
          <w:szCs w:val="26"/>
        </w:rPr>
        <w:t>вания операции формообразования и эскиза.</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Создание моделей по различным заданиям: по чертежу; по описанию и размерам; по образцу, с натуры.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Разработка проекта инженерного объекта.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w:t>
      </w:r>
      <w:r w:rsidRPr="0010524A">
        <w:rPr>
          <w:rFonts w:cs="Times New Roman"/>
          <w:sz w:val="26"/>
          <w:szCs w:val="26"/>
        </w:rPr>
        <w:t>и</w:t>
      </w:r>
      <w:r w:rsidRPr="0010524A">
        <w:rPr>
          <w:rFonts w:cs="Times New Roman"/>
          <w:sz w:val="26"/>
          <w:szCs w:val="26"/>
        </w:rPr>
        <w:t xml:space="preserve">сунок объекта, чертёж общего вида, чертежи деталей. Условности и упрощения на чертеже. Создание презентации. </w:t>
      </w:r>
    </w:p>
    <w:p w:rsidR="003A7F33" w:rsidRPr="0010524A" w:rsidRDefault="003A7F33" w:rsidP="00B82670">
      <w:pPr>
        <w:pStyle w:val="h4"/>
        <w:spacing w:before="0" w:after="0" w:line="240" w:lineRule="auto"/>
        <w:ind w:firstLine="680"/>
        <w:rPr>
          <w:rFonts w:cs="Times New Roman"/>
          <w:sz w:val="26"/>
          <w:szCs w:val="26"/>
        </w:rPr>
      </w:pPr>
    </w:p>
    <w:p w:rsidR="003A7F33" w:rsidRPr="0010524A" w:rsidRDefault="00416B7C" w:rsidP="003A7F33">
      <w:pPr>
        <w:pStyle w:val="h4"/>
        <w:spacing w:before="0" w:after="0" w:line="240" w:lineRule="auto"/>
        <w:ind w:firstLine="680"/>
        <w:rPr>
          <w:rFonts w:cs="Times New Roman"/>
          <w:sz w:val="26"/>
          <w:szCs w:val="26"/>
        </w:rPr>
      </w:pPr>
      <w:r w:rsidRPr="0010524A">
        <w:rPr>
          <w:rFonts w:cs="Times New Roman"/>
          <w:sz w:val="26"/>
          <w:szCs w:val="26"/>
        </w:rPr>
        <w:t>Модуль «Автоматизированные системы»</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8—9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Управление. Общие представления</w:t>
      </w:r>
      <w:r w:rsidRPr="0010524A">
        <w:rPr>
          <w:rFonts w:cs="Times New Roman"/>
          <w:sz w:val="26"/>
          <w:szCs w:val="26"/>
        </w:rPr>
        <w:t xml:space="preserve">.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Управляющие и управляемые системы. Понятие обратной связи. Модели управления. Классическая модель управления. Условия функционирования кла</w:t>
      </w:r>
      <w:r w:rsidRPr="0010524A">
        <w:rPr>
          <w:rFonts w:cs="Times New Roman"/>
          <w:sz w:val="26"/>
          <w:szCs w:val="26"/>
        </w:rPr>
        <w:t>с</w:t>
      </w:r>
      <w:r w:rsidRPr="0010524A">
        <w:rPr>
          <w:rFonts w:cs="Times New Roman"/>
          <w:sz w:val="26"/>
          <w:szCs w:val="26"/>
        </w:rPr>
        <w:t>сической модели управления. Автоматизированные системы. Проблема устойч</w:t>
      </w:r>
      <w:r w:rsidRPr="0010524A">
        <w:rPr>
          <w:rFonts w:cs="Times New Roman"/>
          <w:sz w:val="26"/>
          <w:szCs w:val="26"/>
        </w:rPr>
        <w:t>и</w:t>
      </w:r>
      <w:r w:rsidRPr="0010524A">
        <w:rPr>
          <w:rFonts w:cs="Times New Roman"/>
          <w:sz w:val="26"/>
          <w:szCs w:val="26"/>
        </w:rPr>
        <w:t>вости систем управления. Отклик системы на малые воздействия. Синергетические эффекты.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2. Управление техническими системами.</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Механические устройства обратной связи. Регулятор Уатта.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Понятие системы. Замкнутые и открытые системы. Системы с полож</w:t>
      </w:r>
      <w:r w:rsidRPr="0010524A">
        <w:rPr>
          <w:rFonts w:cs="Times New Roman"/>
          <w:spacing w:val="2"/>
          <w:sz w:val="26"/>
          <w:szCs w:val="26"/>
        </w:rPr>
        <w:t>и</w:t>
      </w:r>
      <w:r w:rsidRPr="0010524A">
        <w:rPr>
          <w:rFonts w:cs="Times New Roman"/>
          <w:spacing w:val="2"/>
          <w:sz w:val="26"/>
          <w:szCs w:val="26"/>
        </w:rPr>
        <w:t xml:space="preserve">тельной и отрицательной обратной связью. Примеры.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Динамические эффекты открытых систем: точки бифуркации, аттракторы.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Реализация данных эффектов в технических системах. Управление сист</w:t>
      </w:r>
      <w:r w:rsidRPr="0010524A">
        <w:rPr>
          <w:rFonts w:cs="Times New Roman"/>
          <w:sz w:val="26"/>
          <w:szCs w:val="26"/>
        </w:rPr>
        <w:t>е</w:t>
      </w:r>
      <w:r w:rsidRPr="0010524A">
        <w:rPr>
          <w:rFonts w:cs="Times New Roman"/>
          <w:sz w:val="26"/>
          <w:szCs w:val="26"/>
        </w:rPr>
        <w:t xml:space="preserve">мами в условиях нестабильности.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Современное производство. Виды роботов. Робот — манипулятор — кл</w:t>
      </w:r>
      <w:r w:rsidRPr="0010524A">
        <w:rPr>
          <w:rFonts w:cs="Times New Roman"/>
          <w:sz w:val="26"/>
          <w:szCs w:val="26"/>
        </w:rPr>
        <w:t>ю</w:t>
      </w:r>
      <w:r w:rsidRPr="0010524A">
        <w:rPr>
          <w:rFonts w:cs="Times New Roman"/>
          <w:sz w:val="26"/>
          <w:szCs w:val="26"/>
        </w:rPr>
        <w:t>чевой элемент современной системы производства. Сменные модули манипул</w:t>
      </w:r>
      <w:r w:rsidRPr="0010524A">
        <w:rPr>
          <w:rFonts w:cs="Times New Roman"/>
          <w:sz w:val="26"/>
          <w:szCs w:val="26"/>
        </w:rPr>
        <w:t>я</w:t>
      </w:r>
      <w:r w:rsidRPr="0010524A">
        <w:rPr>
          <w:rFonts w:cs="Times New Roman"/>
          <w:sz w:val="26"/>
          <w:szCs w:val="26"/>
        </w:rPr>
        <w:t>тора. Производственные линии. Информационное взаимодействие роботов. Пр</w:t>
      </w:r>
      <w:r w:rsidRPr="0010524A">
        <w:rPr>
          <w:rFonts w:cs="Times New Roman"/>
          <w:sz w:val="26"/>
          <w:szCs w:val="26"/>
        </w:rPr>
        <w:t>о</w:t>
      </w:r>
      <w:r w:rsidRPr="0010524A">
        <w:rPr>
          <w:rFonts w:cs="Times New Roman"/>
          <w:sz w:val="26"/>
          <w:szCs w:val="26"/>
        </w:rPr>
        <w:t>изводство 4.0. Моделирование технологических линий на основе робототехнич</w:t>
      </w:r>
      <w:r w:rsidRPr="0010524A">
        <w:rPr>
          <w:rFonts w:cs="Times New Roman"/>
          <w:sz w:val="26"/>
          <w:szCs w:val="26"/>
        </w:rPr>
        <w:t>е</w:t>
      </w:r>
      <w:r w:rsidRPr="0010524A">
        <w:rPr>
          <w:rFonts w:cs="Times New Roman"/>
          <w:sz w:val="26"/>
          <w:szCs w:val="26"/>
        </w:rPr>
        <w:lastRenderedPageBreak/>
        <w:t>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3. Элементная база автоматизированных систем.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об электрическом токе. Проводники и диэлектрики. Электрические приборы. Техника безопасности при работе с электрическими приборами. Маке</w:t>
      </w:r>
      <w:r w:rsidRPr="0010524A">
        <w:rPr>
          <w:rFonts w:cs="Times New Roman"/>
          <w:sz w:val="26"/>
          <w:szCs w:val="26"/>
        </w:rPr>
        <w:t>т</w:t>
      </w:r>
      <w:r w:rsidRPr="0010524A">
        <w:rPr>
          <w:rFonts w:cs="Times New Roman"/>
          <w:sz w:val="26"/>
          <w:szCs w:val="26"/>
        </w:rPr>
        <w:t xml:space="preserve">ная плата. Соединение проводников. Электрическая цепь и электрическая схема. Резистор и диод. Потенциометр.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Электроэнергетика. Способы получения и хранения электроэнергии. Виды электростанций, виды полезных ископаемых. Энергетическая безопасность. П</w:t>
      </w:r>
      <w:r w:rsidRPr="0010524A">
        <w:rPr>
          <w:rFonts w:cs="Times New Roman"/>
          <w:sz w:val="26"/>
          <w:szCs w:val="26"/>
        </w:rPr>
        <w:t>е</w:t>
      </w:r>
      <w:r w:rsidRPr="0010524A">
        <w:rPr>
          <w:rFonts w:cs="Times New Roman"/>
          <w:sz w:val="26"/>
          <w:szCs w:val="26"/>
        </w:rPr>
        <w:t>редача энергии на расстоянии.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этапы развития электротехники. Датчик света. Аналоговая и цифровая схемотехника. Использование микроконтроллера при сборке схем. Ф</w:t>
      </w:r>
      <w:r w:rsidRPr="0010524A">
        <w:rPr>
          <w:rFonts w:cs="Times New Roman"/>
          <w:sz w:val="26"/>
          <w:szCs w:val="26"/>
        </w:rPr>
        <w:t>о</w:t>
      </w:r>
      <w:r w:rsidRPr="0010524A">
        <w:rPr>
          <w:rFonts w:cs="Times New Roman"/>
          <w:sz w:val="26"/>
          <w:szCs w:val="26"/>
        </w:rPr>
        <w:t xml:space="preserve">торезистор.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4. Управление социально-экономическими системами. Пре</w:t>
      </w:r>
      <w:r w:rsidRPr="0010524A">
        <w:rPr>
          <w:rStyle w:val="Bold"/>
          <w:rFonts w:cs="Times New Roman"/>
          <w:sz w:val="26"/>
          <w:szCs w:val="26"/>
        </w:rPr>
        <w:t>д</w:t>
      </w:r>
      <w:r w:rsidRPr="0010524A">
        <w:rPr>
          <w:rStyle w:val="Bold"/>
          <w:rFonts w:cs="Times New Roman"/>
          <w:sz w:val="26"/>
          <w:szCs w:val="26"/>
        </w:rPr>
        <w:t xml:space="preserve">принимательство.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Сущность культуры предпринимательства. Корпоративная культура. Пре</w:t>
      </w:r>
      <w:r w:rsidRPr="0010524A">
        <w:rPr>
          <w:rFonts w:cs="Times New Roman"/>
          <w:sz w:val="26"/>
          <w:szCs w:val="26"/>
        </w:rPr>
        <w:t>д</w:t>
      </w:r>
      <w:r w:rsidRPr="0010524A">
        <w:rPr>
          <w:rFonts w:cs="Times New Roman"/>
          <w:sz w:val="26"/>
          <w:szCs w:val="26"/>
        </w:rPr>
        <w:t>принимательская этика и этикет. Анализ видов предпринимательской деятельн</w:t>
      </w:r>
      <w:r w:rsidRPr="0010524A">
        <w:rPr>
          <w:rFonts w:cs="Times New Roman"/>
          <w:sz w:val="26"/>
          <w:szCs w:val="26"/>
        </w:rPr>
        <w:t>о</w:t>
      </w:r>
      <w:r w:rsidRPr="0010524A">
        <w:rPr>
          <w:rFonts w:cs="Times New Roman"/>
          <w:sz w:val="26"/>
          <w:szCs w:val="26"/>
        </w:rPr>
        <w:t>сти и определение типологии коммерческой организации. Сфера принятия упра</w:t>
      </w:r>
      <w:r w:rsidRPr="0010524A">
        <w:rPr>
          <w:rFonts w:cs="Times New Roman"/>
          <w:sz w:val="26"/>
          <w:szCs w:val="26"/>
        </w:rPr>
        <w:t>в</w:t>
      </w:r>
      <w:r w:rsidRPr="0010524A">
        <w:rPr>
          <w:rFonts w:cs="Times New Roman"/>
          <w:sz w:val="26"/>
          <w:szCs w:val="26"/>
        </w:rPr>
        <w:t xml:space="preserve">ленческих решений. Внутренняя и внешняя среда предпринимательства. Базовые составляющие внутренней среды. Формирование цены товара.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Понятия, инструменты и технологии имитационного моделирования эк</w:t>
      </w:r>
      <w:r w:rsidRPr="0010524A">
        <w:rPr>
          <w:rFonts w:cs="Times New Roman"/>
          <w:sz w:val="26"/>
          <w:szCs w:val="26"/>
        </w:rPr>
        <w:t>о</w:t>
      </w:r>
      <w:r w:rsidRPr="0010524A">
        <w:rPr>
          <w:rFonts w:cs="Times New Roman"/>
          <w:sz w:val="26"/>
          <w:szCs w:val="26"/>
        </w:rPr>
        <w:t xml:space="preserve">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Система показателей эффективности предпринимательской деятельности. Принципы и методы оценки эффективности. Пути повышения и контроль эффе</w:t>
      </w:r>
      <w:r w:rsidRPr="0010524A">
        <w:rPr>
          <w:rFonts w:cs="Times New Roman"/>
          <w:sz w:val="26"/>
          <w:szCs w:val="26"/>
        </w:rPr>
        <w:t>к</w:t>
      </w:r>
      <w:r w:rsidRPr="0010524A">
        <w:rPr>
          <w:rFonts w:cs="Times New Roman"/>
          <w:sz w:val="26"/>
          <w:szCs w:val="26"/>
        </w:rPr>
        <w:t>тивности предпринимательской деятельности.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Программная поддержка предпринимательской деятельности. Программы для управления проектами. </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«Животноводство»</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7—8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Элементы технологий выращивания сельскохозяйственных животных.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Домашние животные. Приручение животных как фактор развития челов</w:t>
      </w:r>
      <w:r w:rsidRPr="0010524A">
        <w:rPr>
          <w:rFonts w:cs="Times New Roman"/>
          <w:sz w:val="26"/>
          <w:szCs w:val="26"/>
        </w:rPr>
        <w:t>е</w:t>
      </w:r>
      <w:r w:rsidRPr="0010524A">
        <w:rPr>
          <w:rFonts w:cs="Times New Roman"/>
          <w:sz w:val="26"/>
          <w:szCs w:val="26"/>
        </w:rPr>
        <w:t xml:space="preserve">ческой цивилизации. Сельскохозяйственные животные.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сельскохозяйственных животных: помещение, оборудование, уход.</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Разведение животных. Породы животных, их создание.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Лечение животных. Понятие о ветеринарии.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Заготовка кормов. Кормление животных. Питательность корма. Рацион.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Животные у нас дома. Забота о домашних и бездомных животных.</w:t>
      </w:r>
      <w:r w:rsidR="00571787" w:rsidRPr="0010524A">
        <w:rPr>
          <w:rFonts w:cs="Times New Roman"/>
          <w:sz w:val="26"/>
          <w:szCs w:val="26"/>
        </w:rPr>
        <w:t xml:space="preserve"> </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Проблема клонирования живых организмов. Социальные и этические пр</w:t>
      </w:r>
      <w:r w:rsidRPr="0010524A">
        <w:rPr>
          <w:rFonts w:cs="Times New Roman"/>
          <w:sz w:val="26"/>
          <w:szCs w:val="26"/>
        </w:rPr>
        <w:t>о</w:t>
      </w:r>
      <w:r w:rsidRPr="0010524A">
        <w:rPr>
          <w:rFonts w:cs="Times New Roman"/>
          <w:sz w:val="26"/>
          <w:szCs w:val="26"/>
        </w:rPr>
        <w:t xml:space="preserve">блемы. </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Раздел 2. Производство животноводческих продуктов.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Животноводческие предприятия. Оборудование и микроклимат животн</w:t>
      </w:r>
      <w:r w:rsidRPr="0010524A">
        <w:rPr>
          <w:rFonts w:cs="Times New Roman"/>
          <w:sz w:val="26"/>
          <w:szCs w:val="26"/>
        </w:rPr>
        <w:t>о</w:t>
      </w:r>
      <w:r w:rsidRPr="0010524A">
        <w:rPr>
          <w:rFonts w:cs="Times New Roman"/>
          <w:sz w:val="26"/>
          <w:szCs w:val="26"/>
        </w:rPr>
        <w:t>водческих и птицеводческих предприятий. Выращивание животных. Использ</w:t>
      </w:r>
      <w:r w:rsidRPr="0010524A">
        <w:rPr>
          <w:rFonts w:cs="Times New Roman"/>
          <w:sz w:val="26"/>
          <w:szCs w:val="26"/>
        </w:rPr>
        <w:t>о</w:t>
      </w:r>
      <w:r w:rsidRPr="0010524A">
        <w:rPr>
          <w:rFonts w:cs="Times New Roman"/>
          <w:sz w:val="26"/>
          <w:szCs w:val="26"/>
        </w:rPr>
        <w:t xml:space="preserve">вание и хранение животноводческой продукции.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Использование цифровых технологий в животноводстве.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Цифровая ферма: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автоматическое кормление животных;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автоматическая дойка;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уборка помещения и др.</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Цифровая «умная» ферма — перспективное направление роботизации в животноводстве.</w:t>
      </w:r>
    </w:p>
    <w:p w:rsidR="00416B7C" w:rsidRPr="0010524A" w:rsidRDefault="00416B7C" w:rsidP="00B82670">
      <w:pPr>
        <w:pStyle w:val="body"/>
        <w:keepNext/>
        <w:spacing w:line="240" w:lineRule="auto"/>
        <w:ind w:firstLine="680"/>
        <w:rPr>
          <w:rFonts w:cs="Times New Roman"/>
          <w:sz w:val="26"/>
          <w:szCs w:val="26"/>
        </w:rPr>
      </w:pPr>
      <w:r w:rsidRPr="0010524A">
        <w:rPr>
          <w:rStyle w:val="Bold"/>
          <w:rFonts w:cs="Times New Roman"/>
          <w:sz w:val="26"/>
          <w:szCs w:val="26"/>
        </w:rPr>
        <w:t>Раздел 3. Профессии, связанные с деятельностью животновода.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Зоотехник, зооинженер, ветеринар, оператор птицефабрики, оператор ж</w:t>
      </w:r>
      <w:r w:rsidRPr="0010524A">
        <w:rPr>
          <w:rFonts w:cs="Times New Roman"/>
          <w:sz w:val="26"/>
          <w:szCs w:val="26"/>
        </w:rPr>
        <w:t>и</w:t>
      </w:r>
      <w:r w:rsidRPr="0010524A">
        <w:rPr>
          <w:rFonts w:cs="Times New Roman"/>
          <w:sz w:val="26"/>
          <w:szCs w:val="26"/>
        </w:rPr>
        <w:t>вотноводческих ферм и др. Использование информационных цифровых технол</w:t>
      </w:r>
      <w:r w:rsidRPr="0010524A">
        <w:rPr>
          <w:rFonts w:cs="Times New Roman"/>
          <w:sz w:val="26"/>
          <w:szCs w:val="26"/>
        </w:rPr>
        <w:t>о</w:t>
      </w:r>
      <w:r w:rsidRPr="0010524A">
        <w:rPr>
          <w:rFonts w:cs="Times New Roman"/>
          <w:sz w:val="26"/>
          <w:szCs w:val="26"/>
        </w:rPr>
        <w:t>гий в профессиональной деятельности.</w:t>
      </w:r>
    </w:p>
    <w:p w:rsidR="00416B7C" w:rsidRPr="0010524A" w:rsidRDefault="00416B7C"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«Растениеводство»</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7—8 классы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Раздел 1. Элементы технологий выращивания сельскохозяйственных культур.</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Почвы, виды почв. Плодородие почв.</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Инструменты обработки почвы: ручные и механизированные. Сельскох</w:t>
      </w:r>
      <w:r w:rsidRPr="0010524A">
        <w:rPr>
          <w:rFonts w:cs="Times New Roman"/>
          <w:sz w:val="26"/>
          <w:szCs w:val="26"/>
        </w:rPr>
        <w:t>о</w:t>
      </w:r>
      <w:r w:rsidRPr="0010524A">
        <w:rPr>
          <w:rFonts w:cs="Times New Roman"/>
          <w:sz w:val="26"/>
          <w:szCs w:val="26"/>
        </w:rPr>
        <w:t xml:space="preserve">зяйственная техника.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Культурные растения и их классификация.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Выращивание растений на школьном/приусадебном участке.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Полезные для человека дикорастущие растения и их классификация.</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 xml:space="preserve">Сохранение природной среды. </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Раздел 2. Сельскохозяйственное производство.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Особенности сельскохозяйственного производства: сезонность, приро</w:t>
      </w:r>
      <w:r w:rsidRPr="0010524A">
        <w:rPr>
          <w:rFonts w:cs="Times New Roman"/>
          <w:sz w:val="26"/>
          <w:szCs w:val="26"/>
        </w:rPr>
        <w:t>д</w:t>
      </w:r>
      <w:r w:rsidRPr="0010524A">
        <w:rPr>
          <w:rFonts w:cs="Times New Roman"/>
          <w:sz w:val="26"/>
          <w:szCs w:val="26"/>
        </w:rPr>
        <w:t>но-климатические условия, слабая прогнозируемость показателей. Агропромы</w:t>
      </w:r>
      <w:r w:rsidRPr="0010524A">
        <w:rPr>
          <w:rFonts w:cs="Times New Roman"/>
          <w:sz w:val="26"/>
          <w:szCs w:val="26"/>
        </w:rPr>
        <w:t>ш</w:t>
      </w:r>
      <w:r w:rsidRPr="0010524A">
        <w:rPr>
          <w:rFonts w:cs="Times New Roman"/>
          <w:sz w:val="26"/>
          <w:szCs w:val="26"/>
        </w:rPr>
        <w:t xml:space="preserve">ленные комплексы. Компьютерное оснащение сельскохозяйственной техники.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Автоматизация и роботизация сельскохозяйственного производства: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анализаторы почвы c использованием спутниковой системы навиг</w:t>
      </w:r>
      <w:r w:rsidRPr="0010524A">
        <w:rPr>
          <w:rFonts w:cs="Times New Roman"/>
          <w:sz w:val="26"/>
          <w:szCs w:val="26"/>
        </w:rPr>
        <w:t>а</w:t>
      </w:r>
      <w:r w:rsidRPr="0010524A">
        <w:rPr>
          <w:rFonts w:cs="Times New Roman"/>
          <w:sz w:val="26"/>
          <w:szCs w:val="26"/>
        </w:rPr>
        <w:t xml:space="preserve">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автоматизация тепличного хозяйства;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применение роботов манипуляторов для уборки урожая;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внесение удобрение на основе данных от азотно-спектральных да</w:t>
      </w:r>
      <w:r w:rsidRPr="0010524A">
        <w:rPr>
          <w:rFonts w:cs="Times New Roman"/>
          <w:sz w:val="26"/>
          <w:szCs w:val="26"/>
        </w:rPr>
        <w:t>т</w:t>
      </w:r>
      <w:r w:rsidRPr="0010524A">
        <w:rPr>
          <w:rFonts w:cs="Times New Roman"/>
          <w:sz w:val="26"/>
          <w:szCs w:val="26"/>
        </w:rPr>
        <w:t xml:space="preserve">чиков;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определение критических точек полей с помощью спутниковых снимков;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использование БПЛА и др.</w:t>
      </w:r>
    </w:p>
    <w:p w:rsidR="00416B7C" w:rsidRPr="0010524A" w:rsidRDefault="00416B7C" w:rsidP="003A7F33">
      <w:pPr>
        <w:pStyle w:val="body"/>
        <w:spacing w:line="240" w:lineRule="auto"/>
        <w:ind w:firstLine="680"/>
        <w:rPr>
          <w:rFonts w:cs="Times New Roman"/>
          <w:sz w:val="26"/>
          <w:szCs w:val="26"/>
        </w:rPr>
      </w:pPr>
      <w:r w:rsidRPr="0010524A">
        <w:rPr>
          <w:rFonts w:cs="Times New Roman"/>
          <w:sz w:val="26"/>
          <w:szCs w:val="26"/>
        </w:rPr>
        <w:t>Генно-модифицированные растения: положительные и отрицательные а</w:t>
      </w:r>
      <w:r w:rsidRPr="0010524A">
        <w:rPr>
          <w:rFonts w:cs="Times New Roman"/>
          <w:sz w:val="26"/>
          <w:szCs w:val="26"/>
        </w:rPr>
        <w:t>с</w:t>
      </w:r>
      <w:r w:rsidRPr="0010524A">
        <w:rPr>
          <w:rFonts w:cs="Times New Roman"/>
          <w:sz w:val="26"/>
          <w:szCs w:val="26"/>
        </w:rPr>
        <w:t xml:space="preserve">пекты. </w:t>
      </w: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Раздел 3. Сельскохозяйственные профессии.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Профессии в сельском хозяйстве: агроном, агрохимик, агроинженер, тра</w:t>
      </w:r>
      <w:r w:rsidRPr="0010524A">
        <w:rPr>
          <w:rFonts w:cs="Times New Roman"/>
          <w:sz w:val="26"/>
          <w:szCs w:val="26"/>
        </w:rPr>
        <w:t>к</w:t>
      </w:r>
      <w:r w:rsidRPr="0010524A">
        <w:rPr>
          <w:rFonts w:cs="Times New Roman"/>
          <w:sz w:val="26"/>
          <w:szCs w:val="26"/>
        </w:rPr>
        <w:t>торист-машинист сельскохозяйственного производства и др. Особенности пр</w:t>
      </w:r>
      <w:r w:rsidRPr="0010524A">
        <w:rPr>
          <w:rFonts w:cs="Times New Roman"/>
          <w:sz w:val="26"/>
          <w:szCs w:val="26"/>
        </w:rPr>
        <w:t>о</w:t>
      </w:r>
      <w:r w:rsidRPr="0010524A">
        <w:rPr>
          <w:rFonts w:cs="Times New Roman"/>
          <w:sz w:val="26"/>
          <w:szCs w:val="26"/>
        </w:rPr>
        <w:lastRenderedPageBreak/>
        <w:t>фессиональной деятельности в сельском хозяйстве. Использование цифровых технологий в профессиональной деятельности.</w:t>
      </w:r>
    </w:p>
    <w:p w:rsidR="003A7F33" w:rsidRPr="0010524A" w:rsidRDefault="003A7F33"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3A7F33" w:rsidRPr="0010524A">
        <w:rPr>
          <w:rFonts w:cs="Times New Roman"/>
          <w:sz w:val="26"/>
          <w:szCs w:val="26"/>
        </w:rPr>
        <w:t xml:space="preserve">ланируемые результаты освоения учебного предмета «технология» </w:t>
      </w:r>
      <w:r w:rsidRPr="0010524A">
        <w:rPr>
          <w:rFonts w:cs="Times New Roman"/>
          <w:sz w:val="26"/>
          <w:szCs w:val="26"/>
        </w:rPr>
        <w:t>на уровне основного общего образования</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Патриотическое воспитание</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проявление интереса к истории и современному состоянию росси</w:t>
      </w:r>
      <w:r w:rsidRPr="0010524A">
        <w:rPr>
          <w:rFonts w:cs="Times New Roman"/>
          <w:sz w:val="26"/>
          <w:szCs w:val="26"/>
        </w:rPr>
        <w:t>й</w:t>
      </w:r>
      <w:r w:rsidRPr="0010524A">
        <w:rPr>
          <w:rFonts w:cs="Times New Roman"/>
          <w:sz w:val="26"/>
          <w:szCs w:val="26"/>
        </w:rPr>
        <w:t>ской науки и технологии;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ценностное отношение к достижениям российских инженеров и учёных.</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Гражданское и духовно-нравственное воспитание</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к активному участию в обсуждении общественно знач</w:t>
      </w:r>
      <w:r w:rsidRPr="0010524A">
        <w:rPr>
          <w:rFonts w:cs="Times New Roman"/>
          <w:sz w:val="26"/>
          <w:szCs w:val="26"/>
        </w:rPr>
        <w:t>и</w:t>
      </w:r>
      <w:r w:rsidRPr="0010524A">
        <w:rPr>
          <w:rFonts w:cs="Times New Roman"/>
          <w:sz w:val="26"/>
          <w:szCs w:val="26"/>
        </w:rPr>
        <w:t>мых и этических проблем, связанных с современными технологиями, в ос</w:t>
      </w:r>
      <w:r w:rsidRPr="0010524A">
        <w:rPr>
          <w:rFonts w:cs="Times New Roman"/>
          <w:sz w:val="26"/>
          <w:szCs w:val="26"/>
        </w:rPr>
        <w:t>о</w:t>
      </w:r>
      <w:r w:rsidRPr="0010524A">
        <w:rPr>
          <w:rFonts w:cs="Times New Roman"/>
          <w:sz w:val="26"/>
          <w:szCs w:val="26"/>
        </w:rPr>
        <w:t xml:space="preserve">бенности технологиями четвёртой промышленной революции;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важности морально-этических принципов в деятельности, связанной с реализацией технологий;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освоение социальных норм и правил поведения, роли и формы соц</w:t>
      </w:r>
      <w:r w:rsidRPr="0010524A">
        <w:rPr>
          <w:rFonts w:cs="Times New Roman"/>
          <w:sz w:val="26"/>
          <w:szCs w:val="26"/>
        </w:rPr>
        <w:t>и</w:t>
      </w:r>
      <w:r w:rsidRPr="0010524A">
        <w:rPr>
          <w:rFonts w:cs="Times New Roman"/>
          <w:sz w:val="26"/>
          <w:szCs w:val="26"/>
        </w:rPr>
        <w:t>альной жизни в группах и сообществах, включая взрослые и социальные с</w:t>
      </w:r>
      <w:r w:rsidRPr="0010524A">
        <w:rPr>
          <w:rFonts w:cs="Times New Roman"/>
          <w:sz w:val="26"/>
          <w:szCs w:val="26"/>
        </w:rPr>
        <w:t>о</w:t>
      </w:r>
      <w:r w:rsidRPr="0010524A">
        <w:rPr>
          <w:rFonts w:cs="Times New Roman"/>
          <w:sz w:val="26"/>
          <w:szCs w:val="26"/>
        </w:rPr>
        <w:t>общества.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Эстетическое воспитание</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восприятие эстетических качеств предметов труда;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создавать эстетически значимые изделия из различных мат</w:t>
      </w:r>
      <w:r w:rsidRPr="0010524A">
        <w:rPr>
          <w:rFonts w:cs="Times New Roman"/>
          <w:sz w:val="26"/>
          <w:szCs w:val="26"/>
        </w:rPr>
        <w:t>е</w:t>
      </w:r>
      <w:r w:rsidRPr="0010524A">
        <w:rPr>
          <w:rFonts w:cs="Times New Roman"/>
          <w:sz w:val="26"/>
          <w:szCs w:val="26"/>
        </w:rPr>
        <w:t xml:space="preserve">риалов. </w:t>
      </w:r>
    </w:p>
    <w:p w:rsidR="00416B7C" w:rsidRPr="0010524A" w:rsidRDefault="00416B7C" w:rsidP="00B82670">
      <w:pPr>
        <w:pStyle w:val="body"/>
        <w:spacing w:line="240" w:lineRule="auto"/>
        <w:ind w:firstLine="680"/>
        <w:rPr>
          <w:rFonts w:cs="Times New Roman"/>
          <w:spacing w:val="-4"/>
          <w:sz w:val="26"/>
          <w:szCs w:val="26"/>
        </w:rPr>
      </w:pPr>
      <w:r w:rsidRPr="0010524A">
        <w:rPr>
          <w:rStyle w:val="Italic"/>
          <w:rFonts w:cs="Times New Roman"/>
          <w:spacing w:val="-4"/>
          <w:sz w:val="26"/>
          <w:szCs w:val="26"/>
        </w:rPr>
        <w:t>Ценности научного познания и практической деятельности</w:t>
      </w:r>
      <w:r w:rsidRPr="0010524A">
        <w:rPr>
          <w:rFonts w:cs="Times New Roman"/>
          <w:spacing w:val="-4"/>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ценности науки как фундамента технологий;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развитие интереса к исследовательской деятельности, реализации на практике достижений науки.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Формирование культуры здоровья и эмоционального благополучия</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ценности безопасного образа жизни в современном те</w:t>
      </w:r>
      <w:r w:rsidRPr="0010524A">
        <w:rPr>
          <w:rFonts w:cs="Times New Roman"/>
          <w:sz w:val="26"/>
          <w:szCs w:val="26"/>
        </w:rPr>
        <w:t>х</w:t>
      </w:r>
      <w:r w:rsidRPr="0010524A">
        <w:rPr>
          <w:rFonts w:cs="Times New Roman"/>
          <w:sz w:val="26"/>
          <w:szCs w:val="26"/>
        </w:rPr>
        <w:t>нологическом мире, важности правил безопасной работы с инструментами и оборудованием;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распознавать информационные угрозы и осуществлять з</w:t>
      </w:r>
      <w:r w:rsidRPr="0010524A">
        <w:rPr>
          <w:rFonts w:cs="Times New Roman"/>
          <w:sz w:val="26"/>
          <w:szCs w:val="26"/>
        </w:rPr>
        <w:t>а</w:t>
      </w:r>
      <w:r w:rsidRPr="0010524A">
        <w:rPr>
          <w:rFonts w:cs="Times New Roman"/>
          <w:sz w:val="26"/>
          <w:szCs w:val="26"/>
        </w:rPr>
        <w:t xml:space="preserve">щиту личности от этих угроз. </w:t>
      </w:r>
    </w:p>
    <w:p w:rsidR="00416B7C" w:rsidRPr="0010524A" w:rsidRDefault="00416B7C" w:rsidP="00B82670">
      <w:pPr>
        <w:pStyle w:val="body"/>
        <w:keepNext/>
        <w:spacing w:line="240" w:lineRule="auto"/>
        <w:ind w:firstLine="680"/>
        <w:rPr>
          <w:rFonts w:cs="Times New Roman"/>
          <w:sz w:val="26"/>
          <w:szCs w:val="26"/>
        </w:rPr>
      </w:pPr>
      <w:r w:rsidRPr="0010524A">
        <w:rPr>
          <w:rStyle w:val="Italic"/>
          <w:rFonts w:cs="Times New Roman"/>
          <w:sz w:val="26"/>
          <w:szCs w:val="26"/>
        </w:rPr>
        <w:t>Трудовое воспитание</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активное участие в решении возникающих практических задач из различных областей;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умение ориентироваться в мире современных профессий.</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Экологическое воспитание</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воспитание бережного отношения к окружающей среде, понимание необходимости соблюдения баланса между природой и техносферой;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осознание пределов преобразовательной деятельности человека. </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Освоение содержания предмета «Технология» в основной школе способс</w:t>
      </w:r>
      <w:r w:rsidRPr="0010524A">
        <w:rPr>
          <w:rFonts w:cs="Times New Roman"/>
          <w:sz w:val="26"/>
          <w:szCs w:val="26"/>
        </w:rPr>
        <w:t>т</w:t>
      </w:r>
      <w:r w:rsidRPr="0010524A">
        <w:rPr>
          <w:rFonts w:cs="Times New Roman"/>
          <w:sz w:val="26"/>
          <w:szCs w:val="26"/>
        </w:rPr>
        <w:t>вует достижению метапредметных результатов, в том числе:</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Овладение универсальными познавательными действиями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Базовые логические действия</w:t>
      </w:r>
      <w:r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и характеризовать существенные признаки природных и рукотворных объектов;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существенный признак классификации, основание для обобщения и сравнения;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выявлять закономерности и противоречия в рассматриваемых фактах, данных и наблюдениях, относящихся к внешнему миру;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самостоятельно выбирать способ решения поставленной задачи, и</w:t>
      </w:r>
      <w:r w:rsidRPr="0010524A">
        <w:rPr>
          <w:rFonts w:cs="Times New Roman"/>
          <w:sz w:val="26"/>
          <w:szCs w:val="26"/>
        </w:rPr>
        <w:t>с</w:t>
      </w:r>
      <w:r w:rsidRPr="0010524A">
        <w:rPr>
          <w:rFonts w:cs="Times New Roman"/>
          <w:sz w:val="26"/>
          <w:szCs w:val="26"/>
        </w:rPr>
        <w:t>пользуя для этого необходимые материалы, инструменты и технологии.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Базовые исследовательские действия</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вопросы как исследовательский инструмент познания;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формировать запросы к информационной системе с целью получения необходимой информации;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полноту, достоверность и актуальность полученной и</w:t>
      </w:r>
      <w:r w:rsidRPr="0010524A">
        <w:rPr>
          <w:rFonts w:cs="Times New Roman"/>
          <w:sz w:val="26"/>
          <w:szCs w:val="26"/>
        </w:rPr>
        <w:t>н</w:t>
      </w:r>
      <w:r w:rsidRPr="0010524A">
        <w:rPr>
          <w:rFonts w:cs="Times New Roman"/>
          <w:sz w:val="26"/>
          <w:szCs w:val="26"/>
        </w:rPr>
        <w:t>формации;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опытным путём изучать свойства различных материалов;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строить и оценивать модели объектов, явлений и процессов;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уметь создавать, применять и преобразовывать знаки и символы, модели и схемы для решения учебных и познавательных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уметь оценивать правильность выполнения учебной задачи, собс</w:t>
      </w:r>
      <w:r w:rsidRPr="0010524A">
        <w:rPr>
          <w:rFonts w:cs="Times New Roman"/>
          <w:sz w:val="26"/>
          <w:szCs w:val="26"/>
        </w:rPr>
        <w:t>т</w:t>
      </w:r>
      <w:r w:rsidRPr="0010524A">
        <w:rPr>
          <w:rFonts w:cs="Times New Roman"/>
          <w:sz w:val="26"/>
          <w:szCs w:val="26"/>
        </w:rPr>
        <w:t>венные возможности её решения;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прогнозировать поведение технической системы, в том числе с учётом синергетических эффектов.</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Работа с информацией</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форму представления информации в зависимости от п</w:t>
      </w:r>
      <w:r w:rsidRPr="0010524A">
        <w:rPr>
          <w:rFonts w:cs="Times New Roman"/>
          <w:sz w:val="26"/>
          <w:szCs w:val="26"/>
        </w:rPr>
        <w:t>о</w:t>
      </w:r>
      <w:r w:rsidRPr="0010524A">
        <w:rPr>
          <w:rFonts w:cs="Times New Roman"/>
          <w:sz w:val="26"/>
          <w:szCs w:val="26"/>
        </w:rPr>
        <w:t xml:space="preserve">ставленной задачи;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различие между данными, информацией и знаниями;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владеть начальными навыками работы с «большими данными»;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технологией трансформации данных в информацию, инфо</w:t>
      </w:r>
      <w:r w:rsidRPr="0010524A">
        <w:rPr>
          <w:rFonts w:cs="Times New Roman"/>
          <w:sz w:val="26"/>
          <w:szCs w:val="26"/>
        </w:rPr>
        <w:t>р</w:t>
      </w:r>
      <w:r w:rsidRPr="0010524A">
        <w:rPr>
          <w:rFonts w:cs="Times New Roman"/>
          <w:sz w:val="26"/>
          <w:szCs w:val="26"/>
        </w:rPr>
        <w:t>мации в знания.</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Овладение универсальными учебными регулятивными действиями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Самоорганизация</w:t>
      </w:r>
      <w:r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уметь соотносить свои действия с планируемыми результатами, осуществлять контроль своей деятельности в процессе достижения резул</w:t>
      </w:r>
      <w:r w:rsidRPr="0010524A">
        <w:rPr>
          <w:rFonts w:cs="Times New Roman"/>
          <w:spacing w:val="2"/>
          <w:sz w:val="26"/>
          <w:szCs w:val="26"/>
        </w:rPr>
        <w:t>ь</w:t>
      </w:r>
      <w:r w:rsidRPr="0010524A">
        <w:rPr>
          <w:rFonts w:cs="Times New Roman"/>
          <w:spacing w:val="2"/>
          <w:sz w:val="26"/>
          <w:szCs w:val="26"/>
        </w:rPr>
        <w:t>тата, определять способы действий в рамках предложенных условий и тр</w:t>
      </w:r>
      <w:r w:rsidRPr="0010524A">
        <w:rPr>
          <w:rFonts w:cs="Times New Roman"/>
          <w:spacing w:val="2"/>
          <w:sz w:val="26"/>
          <w:szCs w:val="26"/>
        </w:rPr>
        <w:t>е</w:t>
      </w:r>
      <w:r w:rsidRPr="0010524A">
        <w:rPr>
          <w:rFonts w:cs="Times New Roman"/>
          <w:spacing w:val="2"/>
          <w:sz w:val="26"/>
          <w:szCs w:val="26"/>
        </w:rPr>
        <w:t xml:space="preserve">бований, корректировать свои действия в соответствии с изменяющейся ситуацией;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делать выбор и брать ответственность за решение.</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Самоконтроль</w:t>
      </w:r>
      <w:r w:rsidRPr="0010524A">
        <w:rPr>
          <w:rFonts w:cs="Times New Roman"/>
          <w:sz w:val="26"/>
          <w:szCs w:val="26"/>
        </w:rPr>
        <w:t xml:space="preserve"> (</w:t>
      </w:r>
      <w:r w:rsidRPr="0010524A">
        <w:rPr>
          <w:rStyle w:val="Italic"/>
          <w:rFonts w:cs="Times New Roman"/>
          <w:sz w:val="26"/>
          <w:szCs w:val="26"/>
        </w:rPr>
        <w:t>рефлексия</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давать адекватную оценку ситуации и предлагать план её изменения;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объяснять причины достижения (недостижения) результатов прео</w:t>
      </w:r>
      <w:r w:rsidRPr="0010524A">
        <w:rPr>
          <w:rFonts w:cs="Times New Roman"/>
          <w:sz w:val="26"/>
          <w:szCs w:val="26"/>
        </w:rPr>
        <w:t>б</w:t>
      </w:r>
      <w:r w:rsidRPr="0010524A">
        <w:rPr>
          <w:rFonts w:cs="Times New Roman"/>
          <w:sz w:val="26"/>
          <w:szCs w:val="26"/>
        </w:rPr>
        <w:t xml:space="preserve">разовательной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вносить необходимые коррективы в деятельность по решению задачи или по осуществлению проекта;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соответствие результата цели и условиям и при необх</w:t>
      </w:r>
      <w:r w:rsidRPr="0010524A">
        <w:rPr>
          <w:rFonts w:cs="Times New Roman"/>
          <w:sz w:val="26"/>
          <w:szCs w:val="26"/>
        </w:rPr>
        <w:t>о</w:t>
      </w:r>
      <w:r w:rsidRPr="0010524A">
        <w:rPr>
          <w:rFonts w:cs="Times New Roman"/>
          <w:sz w:val="26"/>
          <w:szCs w:val="26"/>
        </w:rPr>
        <w:t>димости корректировать цель и процесс её достижения.</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Принятие себя и других</w:t>
      </w:r>
      <w:r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признавать своё право на ошибку при решении задач или при реал</w:t>
      </w:r>
      <w:r w:rsidRPr="0010524A">
        <w:rPr>
          <w:rFonts w:cs="Times New Roman"/>
          <w:sz w:val="26"/>
          <w:szCs w:val="26"/>
        </w:rPr>
        <w:t>и</w:t>
      </w:r>
      <w:r w:rsidRPr="0010524A">
        <w:rPr>
          <w:rFonts w:cs="Times New Roman"/>
          <w:sz w:val="26"/>
          <w:szCs w:val="26"/>
        </w:rPr>
        <w:t>зации проекта, такое же право другого на подобные ошибки.</w:t>
      </w: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Овладение универсальными коммуникативными действиями.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Общение</w:t>
      </w:r>
      <w:r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 ходе обсуждения учебного материала, планирования и осущест</w:t>
      </w:r>
      <w:r w:rsidRPr="0010524A">
        <w:rPr>
          <w:rFonts w:cs="Times New Roman"/>
          <w:sz w:val="26"/>
          <w:szCs w:val="26"/>
        </w:rPr>
        <w:t>в</w:t>
      </w:r>
      <w:r w:rsidRPr="0010524A">
        <w:rPr>
          <w:rFonts w:cs="Times New Roman"/>
          <w:sz w:val="26"/>
          <w:szCs w:val="26"/>
        </w:rPr>
        <w:t xml:space="preserve">ления учебного проекта;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 рамках публичного представления результатов проектной деятел</w:t>
      </w:r>
      <w:r w:rsidRPr="0010524A">
        <w:rPr>
          <w:rFonts w:cs="Times New Roman"/>
          <w:sz w:val="26"/>
          <w:szCs w:val="26"/>
        </w:rPr>
        <w:t>ь</w:t>
      </w:r>
      <w:r w:rsidRPr="0010524A">
        <w:rPr>
          <w:rFonts w:cs="Times New Roman"/>
          <w:sz w:val="26"/>
          <w:szCs w:val="26"/>
        </w:rPr>
        <w:t>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 ходе совместного решения задачи с использованием облачных сервисов;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 ходе общения с представителями других культур, в частности в социальных сетях.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Совместная деятельность</w:t>
      </w:r>
      <w:r w:rsidRPr="0010524A">
        <w:rPr>
          <w:rFonts w:cs="Times New Roman"/>
          <w:sz w:val="26"/>
          <w:szCs w:val="26"/>
        </w:rPr>
        <w:t>:</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и использовать преимущества командной работы при ре</w:t>
      </w:r>
      <w:r w:rsidRPr="0010524A">
        <w:rPr>
          <w:rFonts w:cs="Times New Roman"/>
          <w:sz w:val="26"/>
          <w:szCs w:val="26"/>
        </w:rPr>
        <w:t>а</w:t>
      </w:r>
      <w:r w:rsidRPr="0010524A">
        <w:rPr>
          <w:rFonts w:cs="Times New Roman"/>
          <w:sz w:val="26"/>
          <w:szCs w:val="26"/>
        </w:rPr>
        <w:t xml:space="preserve">лизации учебного проекта;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необходимость выработки знаково-символических средств как необходимого условия успешной проектной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уметь адекватно интерпретировать высказывания собеседника — участника совместной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навыками отстаивания своей точки зрения, используя при этом законы логики;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уметь распознавать некорректную аргументацию. </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 завершении обучения учащийся должен иметь сформированные образ</w:t>
      </w:r>
      <w:r w:rsidRPr="0010524A">
        <w:rPr>
          <w:rFonts w:cs="Times New Roman"/>
          <w:sz w:val="26"/>
          <w:szCs w:val="26"/>
        </w:rPr>
        <w:t>о</w:t>
      </w:r>
      <w:r w:rsidRPr="0010524A">
        <w:rPr>
          <w:rFonts w:cs="Times New Roman"/>
          <w:sz w:val="26"/>
          <w:szCs w:val="26"/>
        </w:rPr>
        <w:t xml:space="preserve">вательные результаты, соотнесённые с каждым из модулей. </w:t>
      </w: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«Производство и технология»</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5—6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характеризовать роль техники и технологий для прогрессивного развития общества;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роль техники и технологий в цифровом социуме;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причины и последствия развития техники и технологий;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виды современных технологий и определять пе</w:t>
      </w:r>
      <w:r w:rsidRPr="0010524A">
        <w:rPr>
          <w:rFonts w:cs="Times New Roman"/>
          <w:sz w:val="26"/>
          <w:szCs w:val="26"/>
        </w:rPr>
        <w:t>р</w:t>
      </w:r>
      <w:r w:rsidRPr="0010524A">
        <w:rPr>
          <w:rFonts w:cs="Times New Roman"/>
          <w:sz w:val="26"/>
          <w:szCs w:val="26"/>
        </w:rPr>
        <w:t>спективы их развития;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научиться конструировать, оценивать и использовать модели в п</w:t>
      </w:r>
      <w:r w:rsidRPr="0010524A">
        <w:rPr>
          <w:rFonts w:cs="Times New Roman"/>
          <w:sz w:val="26"/>
          <w:szCs w:val="26"/>
        </w:rPr>
        <w:t>о</w:t>
      </w:r>
      <w:r w:rsidRPr="0010524A">
        <w:rPr>
          <w:rFonts w:cs="Times New Roman"/>
          <w:sz w:val="26"/>
          <w:szCs w:val="26"/>
        </w:rPr>
        <w:t>знавательной и практической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использовать различные материалы (древесина, металлы и сплавы, полимеры, текстиль, сельскохозяйственная продукция);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уметь создавать, применять и преобразовывать знаки и символы, модели и схемы для решения учебных и производственных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коллективно решать задачи с и</w:t>
      </w:r>
      <w:r w:rsidRPr="0010524A">
        <w:rPr>
          <w:rFonts w:cs="Times New Roman"/>
          <w:sz w:val="26"/>
          <w:szCs w:val="26"/>
        </w:rPr>
        <w:t>с</w:t>
      </w:r>
      <w:r w:rsidRPr="0010524A">
        <w:rPr>
          <w:rFonts w:cs="Times New Roman"/>
          <w:sz w:val="26"/>
          <w:szCs w:val="26"/>
        </w:rPr>
        <w:t>пользованием облачных сервисов;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оперировать понятием «биотехнология»;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методы очистки воды, использовать фильтрование воды;</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оперировать понятиями «биоэнергетика», «биометаногенез».</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перечислять и характеризовать виды современных технологий;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применять технологии для решения возникающих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овладеть методами учебной, исследовательской и проектной де</w:t>
      </w:r>
      <w:r w:rsidRPr="0010524A">
        <w:rPr>
          <w:rFonts w:cs="Times New Roman"/>
          <w:sz w:val="26"/>
          <w:szCs w:val="26"/>
        </w:rPr>
        <w:t>я</w:t>
      </w:r>
      <w:r w:rsidRPr="0010524A">
        <w:rPr>
          <w:rFonts w:cs="Times New Roman"/>
          <w:sz w:val="26"/>
          <w:szCs w:val="26"/>
        </w:rPr>
        <w:t>тельности, решения творческих задач, проектирования, моделирования, ко</w:t>
      </w:r>
      <w:r w:rsidRPr="0010524A">
        <w:rPr>
          <w:rFonts w:cs="Times New Roman"/>
          <w:sz w:val="26"/>
          <w:szCs w:val="26"/>
        </w:rPr>
        <w:t>н</w:t>
      </w:r>
      <w:r w:rsidRPr="0010524A">
        <w:rPr>
          <w:rFonts w:cs="Times New Roman"/>
          <w:sz w:val="26"/>
          <w:szCs w:val="26"/>
        </w:rPr>
        <w:t xml:space="preserve">струирования и эстетического оформления изделий;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приводить примеры не только функциональных, но и эстетичных промышленных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овладеть информационно-когнитивными технологиями преобраз</w:t>
      </w:r>
      <w:r w:rsidRPr="0010524A">
        <w:rPr>
          <w:rFonts w:cs="Times New Roman"/>
          <w:sz w:val="26"/>
          <w:szCs w:val="26"/>
        </w:rPr>
        <w:t>о</w:t>
      </w:r>
      <w:r w:rsidRPr="0010524A">
        <w:rPr>
          <w:rFonts w:cs="Times New Roman"/>
          <w:sz w:val="26"/>
          <w:szCs w:val="26"/>
        </w:rPr>
        <w:t>вания данных в информацию и информации в знание;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перечислять инструменты и оборудование, используемое при обр</w:t>
      </w:r>
      <w:r w:rsidRPr="0010524A">
        <w:rPr>
          <w:rFonts w:cs="Times New Roman"/>
          <w:sz w:val="26"/>
          <w:szCs w:val="26"/>
        </w:rPr>
        <w:t>а</w:t>
      </w:r>
      <w:r w:rsidRPr="0010524A">
        <w:rPr>
          <w:rFonts w:cs="Times New Roman"/>
          <w:sz w:val="26"/>
          <w:szCs w:val="26"/>
        </w:rPr>
        <w:t>ботке различных материалов (древесины, металлов и сплавов, полимеров, текстиля, сельскохозяйственной продукции, продуктов питания);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области применения технологий, понимать их возможн</w:t>
      </w:r>
      <w:r w:rsidRPr="0010524A">
        <w:rPr>
          <w:rFonts w:cs="Times New Roman"/>
          <w:sz w:val="26"/>
          <w:szCs w:val="26"/>
        </w:rPr>
        <w:t>о</w:t>
      </w:r>
      <w:r w:rsidRPr="0010524A">
        <w:rPr>
          <w:rFonts w:cs="Times New Roman"/>
          <w:sz w:val="26"/>
          <w:szCs w:val="26"/>
        </w:rPr>
        <w:t>сти и ограничения;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условия применимости технологии с позиций экологич</w:t>
      </w:r>
      <w:r w:rsidRPr="0010524A">
        <w:rPr>
          <w:rFonts w:cs="Times New Roman"/>
          <w:sz w:val="26"/>
          <w:szCs w:val="26"/>
        </w:rPr>
        <w:t>е</w:t>
      </w:r>
      <w:r w:rsidRPr="0010524A">
        <w:rPr>
          <w:rFonts w:cs="Times New Roman"/>
          <w:sz w:val="26"/>
          <w:szCs w:val="26"/>
        </w:rPr>
        <w:t>ской защищённости;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модернизировать и создавать те</w:t>
      </w:r>
      <w:r w:rsidRPr="0010524A">
        <w:rPr>
          <w:rFonts w:cs="Times New Roman"/>
          <w:sz w:val="26"/>
          <w:szCs w:val="26"/>
        </w:rPr>
        <w:t>х</w:t>
      </w:r>
      <w:r w:rsidRPr="0010524A">
        <w:rPr>
          <w:rFonts w:cs="Times New Roman"/>
          <w:sz w:val="26"/>
          <w:szCs w:val="26"/>
        </w:rPr>
        <w:t>нологии обработки известных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значимые для конкретного человека потребности;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перечислять и характеризовать продукты питания;</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перечислять виды и названия народных промыслов и ремёсел;</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использование нанотехнологий в различных областях;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экологические проблемы;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применять генеалогический метод;</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роль прививок;</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работу биодатчиков;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микробиологические технологии, методы генной и</w:t>
      </w:r>
      <w:r w:rsidRPr="0010524A">
        <w:rPr>
          <w:rFonts w:cs="Times New Roman"/>
          <w:sz w:val="26"/>
          <w:szCs w:val="26"/>
        </w:rPr>
        <w:t>н</w:t>
      </w:r>
      <w:r w:rsidRPr="0010524A">
        <w:rPr>
          <w:rFonts w:cs="Times New Roman"/>
          <w:sz w:val="26"/>
          <w:szCs w:val="26"/>
        </w:rPr>
        <w:t>женерии.</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«Технология обработки материа</w:t>
      </w:r>
      <w:r w:rsidR="003A7F33" w:rsidRPr="0010524A">
        <w:rPr>
          <w:rFonts w:cs="Times New Roman"/>
          <w:sz w:val="26"/>
          <w:szCs w:val="26"/>
        </w:rPr>
        <w:t xml:space="preserve">лов </w:t>
      </w:r>
      <w:r w:rsidRPr="0010524A">
        <w:rPr>
          <w:rFonts w:cs="Times New Roman"/>
          <w:sz w:val="26"/>
          <w:szCs w:val="26"/>
        </w:rPr>
        <w:t>и пищевых продуктов»</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5—6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познавательную и преобразовательную деятельность человека;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и характеризовать инструменты, приспособления и технологическое оборудование;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использовать инструменты, приспособления и технологическое об</w:t>
      </w:r>
      <w:r w:rsidRPr="0010524A">
        <w:rPr>
          <w:rFonts w:cs="Times New Roman"/>
          <w:sz w:val="26"/>
          <w:szCs w:val="26"/>
        </w:rPr>
        <w:t>о</w:t>
      </w:r>
      <w:r w:rsidRPr="0010524A">
        <w:rPr>
          <w:rFonts w:cs="Times New Roman"/>
          <w:sz w:val="26"/>
          <w:szCs w:val="26"/>
        </w:rPr>
        <w:t>рудование;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технологические операции с использованием ручных и</w:t>
      </w:r>
      <w:r w:rsidRPr="0010524A">
        <w:rPr>
          <w:rFonts w:cs="Times New Roman"/>
          <w:sz w:val="26"/>
          <w:szCs w:val="26"/>
        </w:rPr>
        <w:t>н</w:t>
      </w:r>
      <w:r w:rsidRPr="0010524A">
        <w:rPr>
          <w:rFonts w:cs="Times New Roman"/>
          <w:sz w:val="26"/>
          <w:szCs w:val="26"/>
        </w:rPr>
        <w:t>струментов, приспособлений, технологического оборудования;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использовать цифровые инстр</w:t>
      </w:r>
      <w:r w:rsidRPr="0010524A">
        <w:rPr>
          <w:rFonts w:cs="Times New Roman"/>
          <w:sz w:val="26"/>
          <w:szCs w:val="26"/>
        </w:rPr>
        <w:t>у</w:t>
      </w:r>
      <w:r w:rsidRPr="0010524A">
        <w:rPr>
          <w:rFonts w:cs="Times New Roman"/>
          <w:sz w:val="26"/>
          <w:szCs w:val="26"/>
        </w:rPr>
        <w:t>менты при изготовлении предметов из различных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технологические операции ручной обработки ко</w:t>
      </w:r>
      <w:r w:rsidRPr="0010524A">
        <w:rPr>
          <w:rFonts w:cs="Times New Roman"/>
          <w:sz w:val="26"/>
          <w:szCs w:val="26"/>
        </w:rPr>
        <w:t>н</w:t>
      </w:r>
      <w:r w:rsidRPr="0010524A">
        <w:rPr>
          <w:rFonts w:cs="Times New Roman"/>
          <w:sz w:val="26"/>
          <w:szCs w:val="26"/>
        </w:rPr>
        <w:t>струкционных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применять ручные технологии обработки конструкционных мат</w:t>
      </w:r>
      <w:r w:rsidRPr="0010524A">
        <w:rPr>
          <w:rFonts w:cs="Times New Roman"/>
          <w:sz w:val="26"/>
          <w:szCs w:val="26"/>
        </w:rPr>
        <w:t>е</w:t>
      </w:r>
      <w:r w:rsidRPr="0010524A">
        <w:rPr>
          <w:rFonts w:cs="Times New Roman"/>
          <w:sz w:val="26"/>
          <w:szCs w:val="26"/>
        </w:rPr>
        <w:t>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правильно хранить пищевые продукты;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осуществлять механическую и тепловую обработку пищевых пр</w:t>
      </w:r>
      <w:r w:rsidRPr="0010524A">
        <w:rPr>
          <w:rFonts w:cs="Times New Roman"/>
          <w:sz w:val="26"/>
          <w:szCs w:val="26"/>
        </w:rPr>
        <w:t>о</w:t>
      </w:r>
      <w:r w:rsidRPr="0010524A">
        <w:rPr>
          <w:rFonts w:cs="Times New Roman"/>
          <w:sz w:val="26"/>
          <w:szCs w:val="26"/>
        </w:rPr>
        <w:t>дуктов, сохраняя их пищевую ценность;</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продукты, инструменты и оборудование для приготовления блюда;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осуществлять доступными средствами контроль качества блюда;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проектировать интерьер помещения с использованием программных сервисов;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последовательность выполнения технологических опер</w:t>
      </w:r>
      <w:r w:rsidRPr="0010524A">
        <w:rPr>
          <w:rFonts w:cs="Times New Roman"/>
          <w:sz w:val="26"/>
          <w:szCs w:val="26"/>
        </w:rPr>
        <w:t>а</w:t>
      </w:r>
      <w:r w:rsidRPr="0010524A">
        <w:rPr>
          <w:rFonts w:cs="Times New Roman"/>
          <w:sz w:val="26"/>
          <w:szCs w:val="26"/>
        </w:rPr>
        <w:t>ций для изготовления швейных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строить чертежи простых швейных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материалы, инструменты и оборудование для выполнения швейных работ;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художественное оформление швейных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выделять свойства наноструктур;</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приводить примеры наноструктур, их использования в технологиях;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познакомиться с физическимами основы н</w:t>
      </w:r>
      <w:r w:rsidRPr="0010524A">
        <w:rPr>
          <w:rFonts w:cs="Times New Roman"/>
          <w:sz w:val="26"/>
          <w:szCs w:val="26"/>
        </w:rPr>
        <w:t>а</w:t>
      </w:r>
      <w:r w:rsidRPr="0010524A">
        <w:rPr>
          <w:rFonts w:cs="Times New Roman"/>
          <w:sz w:val="26"/>
          <w:szCs w:val="26"/>
        </w:rPr>
        <w:t>нотехнологий и их использованием для конструирования новых материалов.</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освоить основные этапы создания проектов от идеи до презентации и использования полученных результатов;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научиться использовать программные сервисы для поддержки пр</w:t>
      </w:r>
      <w:r w:rsidRPr="0010524A">
        <w:rPr>
          <w:rFonts w:cs="Times New Roman"/>
          <w:sz w:val="26"/>
          <w:szCs w:val="26"/>
        </w:rPr>
        <w:t>о</w:t>
      </w:r>
      <w:r w:rsidRPr="0010524A">
        <w:rPr>
          <w:rFonts w:cs="Times New Roman"/>
          <w:sz w:val="26"/>
          <w:szCs w:val="26"/>
        </w:rPr>
        <w:t>ектной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проводить необходимые опыты по исследованию свойств материалов;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инструменты и оборудование, необходимые для изгото</w:t>
      </w:r>
      <w:r w:rsidRPr="0010524A">
        <w:rPr>
          <w:rFonts w:cs="Times New Roman"/>
          <w:sz w:val="26"/>
          <w:szCs w:val="26"/>
        </w:rPr>
        <w:t>в</w:t>
      </w:r>
      <w:r w:rsidRPr="0010524A">
        <w:rPr>
          <w:rFonts w:cs="Times New Roman"/>
          <w:sz w:val="26"/>
          <w:szCs w:val="26"/>
        </w:rPr>
        <w:t xml:space="preserve">ления выбранного изделия по данной технологии;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применять технологии механической обработки конструкционных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осуществлять доступными средствами контроль качества изготавл</w:t>
      </w:r>
      <w:r w:rsidRPr="0010524A">
        <w:rPr>
          <w:rFonts w:cs="Times New Roman"/>
          <w:sz w:val="26"/>
          <w:szCs w:val="26"/>
        </w:rPr>
        <w:t>и</w:t>
      </w:r>
      <w:r w:rsidRPr="0010524A">
        <w:rPr>
          <w:rFonts w:cs="Times New Roman"/>
          <w:sz w:val="26"/>
          <w:szCs w:val="26"/>
        </w:rPr>
        <w:t>ваемого изделия, находить и устранять допущенные дефекты;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виды и назначение методов получения и преобр</w:t>
      </w:r>
      <w:r w:rsidRPr="0010524A">
        <w:rPr>
          <w:rFonts w:cs="Times New Roman"/>
          <w:sz w:val="26"/>
          <w:szCs w:val="26"/>
        </w:rPr>
        <w:t>а</w:t>
      </w:r>
      <w:r w:rsidRPr="0010524A">
        <w:rPr>
          <w:rFonts w:cs="Times New Roman"/>
          <w:sz w:val="26"/>
          <w:szCs w:val="26"/>
        </w:rPr>
        <w:t>зования конструкционных и текстильных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конструировать модели различных объектов и использовать их в практической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конструировать модели машин и механизмов;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изготавливать изделие из конструкционных или поделочных мат</w:t>
      </w:r>
      <w:r w:rsidRPr="0010524A">
        <w:rPr>
          <w:rFonts w:cs="Times New Roman"/>
          <w:sz w:val="26"/>
          <w:szCs w:val="26"/>
        </w:rPr>
        <w:t>е</w:t>
      </w:r>
      <w:r w:rsidRPr="0010524A">
        <w:rPr>
          <w:rFonts w:cs="Times New Roman"/>
          <w:sz w:val="26"/>
          <w:szCs w:val="26"/>
        </w:rPr>
        <w:t>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готовить кулинарные блюда в соответствии с известными технол</w:t>
      </w:r>
      <w:r w:rsidRPr="0010524A">
        <w:rPr>
          <w:rFonts w:cs="Times New Roman"/>
          <w:sz w:val="26"/>
          <w:szCs w:val="26"/>
        </w:rPr>
        <w:t>о</w:t>
      </w:r>
      <w:r w:rsidRPr="0010524A">
        <w:rPr>
          <w:rFonts w:cs="Times New Roman"/>
          <w:sz w:val="26"/>
          <w:szCs w:val="26"/>
        </w:rPr>
        <w:t>гиями;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выполнять декоративно-прикладную обработку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художественное оформление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создавать художественный образ и воплощать его в продукте;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строить чертежи швейных изделий;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выбирать материалы, инструменты и оборудование для выполнения швейных работ;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применять основные приёмы и навыки решения изобретательских задач;</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получить возможность научиться применять принципы ТРИЗ для решения технических задач;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презентовать изделие (продукт);</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называть и характеризовать современные и перспективные технол</w:t>
      </w:r>
      <w:r w:rsidRPr="0010524A">
        <w:rPr>
          <w:rFonts w:cs="Times New Roman"/>
          <w:sz w:val="26"/>
          <w:szCs w:val="26"/>
        </w:rPr>
        <w:t>о</w:t>
      </w:r>
      <w:r w:rsidRPr="0010524A">
        <w:rPr>
          <w:rFonts w:cs="Times New Roman"/>
          <w:sz w:val="26"/>
          <w:szCs w:val="26"/>
        </w:rPr>
        <w:t>гии производства и обработки материалов;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узнать о современных цифровых технологиях, их возможностях и ограничениях;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выявлять потребности современной техники в умных материалах;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оперировать понятиями «композиты», «нанокомпозиты», приводить примеры использования нанокомпозитов в технологиях, анализировать м</w:t>
      </w:r>
      <w:r w:rsidRPr="0010524A">
        <w:rPr>
          <w:rFonts w:cs="Times New Roman"/>
          <w:sz w:val="26"/>
          <w:szCs w:val="26"/>
        </w:rPr>
        <w:t>е</w:t>
      </w:r>
      <w:r w:rsidRPr="0010524A">
        <w:rPr>
          <w:rFonts w:cs="Times New Roman"/>
          <w:sz w:val="26"/>
          <w:szCs w:val="26"/>
        </w:rPr>
        <w:t>ханические свойства композитов;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аллотропные соединения углерода, приводить примеры использования аллотропных соединений углерода;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изучаемыми технол</w:t>
      </w:r>
      <w:r w:rsidRPr="0010524A">
        <w:rPr>
          <w:rFonts w:cs="Times New Roman"/>
          <w:sz w:val="26"/>
          <w:szCs w:val="26"/>
        </w:rPr>
        <w:t>о</w:t>
      </w:r>
      <w:r w:rsidRPr="0010524A">
        <w:rPr>
          <w:rFonts w:cs="Times New Roman"/>
          <w:sz w:val="26"/>
          <w:szCs w:val="26"/>
        </w:rPr>
        <w:t>гиями, их востребованность на рынке труда;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осуществлять изготовление субъективно нового продукта, опираясь на общую технологическую схему;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оценивать пределы применимости данной технологии, в том числе с экономических и экологических позиций. </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«Робототехника»</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5—6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и характеризовать роботов по видам и назначению;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знать и уметь применять основные законы робототехники;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конструировать и программировать движущиеся модели;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владеть навыками моделирования машин и механизмов с помощью робототехнического конструктора;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навыками индивидуальной и коллективной деятельности, направленной на создание робототехнического продукта.</w:t>
      </w:r>
    </w:p>
    <w:p w:rsidR="003A7F33" w:rsidRPr="0010524A" w:rsidRDefault="003A7F3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7—8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конструировать и моделировать робототехнические системы;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уметь использовать визуальный язык программирования роботов;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реализовывать полный цикл создания робота;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программировать действие учебного робота-манипулятора со сме</w:t>
      </w:r>
      <w:r w:rsidRPr="0010524A">
        <w:rPr>
          <w:rFonts w:cs="Times New Roman"/>
          <w:sz w:val="26"/>
          <w:szCs w:val="26"/>
        </w:rPr>
        <w:t>н</w:t>
      </w:r>
      <w:r w:rsidRPr="0010524A">
        <w:rPr>
          <w:rFonts w:cs="Times New Roman"/>
          <w:sz w:val="26"/>
          <w:szCs w:val="26"/>
        </w:rPr>
        <w:t>ными модулями для обучения работе с производственным оборудованием;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программировать работу модели роботизированной производстве</w:t>
      </w:r>
      <w:r w:rsidRPr="0010524A">
        <w:rPr>
          <w:rFonts w:cs="Times New Roman"/>
          <w:sz w:val="26"/>
          <w:szCs w:val="26"/>
        </w:rPr>
        <w:t>н</w:t>
      </w:r>
      <w:r w:rsidRPr="0010524A">
        <w:rPr>
          <w:rFonts w:cs="Times New Roman"/>
          <w:sz w:val="26"/>
          <w:szCs w:val="26"/>
        </w:rPr>
        <w:t xml:space="preserve">ной линии;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управлять движущимися моделями в компьютерно-управляемых средах;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управлять системой учебных р</w:t>
      </w:r>
      <w:r w:rsidRPr="0010524A">
        <w:rPr>
          <w:rFonts w:cs="Times New Roman"/>
          <w:sz w:val="26"/>
          <w:szCs w:val="26"/>
        </w:rPr>
        <w:t>о</w:t>
      </w:r>
      <w:r w:rsidRPr="0010524A">
        <w:rPr>
          <w:rFonts w:cs="Times New Roman"/>
          <w:sz w:val="26"/>
          <w:szCs w:val="26"/>
        </w:rPr>
        <w:t>ботов-манипуляторов;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уметь осуществлять робототехнические проекты;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презентовать изделие;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изучаемыми технол</w:t>
      </w:r>
      <w:r w:rsidRPr="0010524A">
        <w:rPr>
          <w:rFonts w:cs="Times New Roman"/>
          <w:sz w:val="26"/>
          <w:szCs w:val="26"/>
        </w:rPr>
        <w:t>о</w:t>
      </w:r>
      <w:r w:rsidRPr="0010524A">
        <w:rPr>
          <w:rFonts w:cs="Times New Roman"/>
          <w:sz w:val="26"/>
          <w:szCs w:val="26"/>
        </w:rPr>
        <w:t>гиями, их востребованность на рынке труда.</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«ЗD-моделирование, прототипирование и макетирование»</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разрабатывать оригинальные конструкции с использованием 3D-моделей, проводить их испытание, анализ, способы модернизации в з</w:t>
      </w:r>
      <w:r w:rsidRPr="0010524A">
        <w:rPr>
          <w:rFonts w:cs="Times New Roman"/>
          <w:sz w:val="26"/>
          <w:szCs w:val="26"/>
        </w:rPr>
        <w:t>а</w:t>
      </w:r>
      <w:r w:rsidRPr="0010524A">
        <w:rPr>
          <w:rFonts w:cs="Times New Roman"/>
          <w:sz w:val="26"/>
          <w:szCs w:val="26"/>
        </w:rPr>
        <w:t xml:space="preserve">висимости от результатов испытания;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3D-модели, используя программное обеспечение;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устанавливать адекватность модели объекту и целям моделирования;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проводить анализ и модернизацию компьютерной модели;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изготавливать прототипы с использованием ЗD-принтера;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получить возможность изготавливать изделия с помощью лазерного гравера;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модернизировать прототип в соответствии с поставленной задачей;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презентовать изделие;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называть виды макетов и их назначение;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создавать макеты различных видов;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развёртку и соединять фрагменты макета;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сборку деталей макета;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освоить программные сервисы создания м</w:t>
      </w:r>
      <w:r w:rsidRPr="0010524A">
        <w:rPr>
          <w:rFonts w:cs="Times New Roman"/>
          <w:sz w:val="26"/>
          <w:szCs w:val="26"/>
        </w:rPr>
        <w:t>а</w:t>
      </w:r>
      <w:r w:rsidRPr="0010524A">
        <w:rPr>
          <w:rFonts w:cs="Times New Roman"/>
          <w:sz w:val="26"/>
          <w:szCs w:val="26"/>
        </w:rPr>
        <w:t>кетов;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разрабатывать графическую документацию;</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 основе анализа и испытания прототипа осуществлять модифик</w:t>
      </w:r>
      <w:r w:rsidRPr="0010524A">
        <w:rPr>
          <w:rFonts w:cs="Times New Roman"/>
          <w:sz w:val="26"/>
          <w:szCs w:val="26"/>
        </w:rPr>
        <w:t>а</w:t>
      </w:r>
      <w:r w:rsidRPr="0010524A">
        <w:rPr>
          <w:rFonts w:cs="Times New Roman"/>
          <w:sz w:val="26"/>
          <w:szCs w:val="26"/>
        </w:rPr>
        <w:t xml:space="preserve">цию механизмов для получения заданного результата;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изучаемыми технол</w:t>
      </w:r>
      <w:r w:rsidRPr="0010524A">
        <w:rPr>
          <w:rFonts w:cs="Times New Roman"/>
          <w:sz w:val="26"/>
          <w:szCs w:val="26"/>
        </w:rPr>
        <w:t>о</w:t>
      </w:r>
      <w:r w:rsidRPr="0010524A">
        <w:rPr>
          <w:rFonts w:cs="Times New Roman"/>
          <w:sz w:val="26"/>
          <w:szCs w:val="26"/>
        </w:rPr>
        <w:t>гиями, их востребованность на рынке труда.</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«Компьютерная графика, черчение»</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8—9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смысл условных графических обозначений, создавать с их помощью графические тексты;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ручными способами вычерчивания чертежей, эскизов и те</w:t>
      </w:r>
      <w:r w:rsidRPr="0010524A">
        <w:rPr>
          <w:rFonts w:cs="Times New Roman"/>
          <w:sz w:val="26"/>
          <w:szCs w:val="26"/>
        </w:rPr>
        <w:t>х</w:t>
      </w:r>
      <w:r w:rsidRPr="0010524A">
        <w:rPr>
          <w:rFonts w:cs="Times New Roman"/>
          <w:sz w:val="26"/>
          <w:szCs w:val="26"/>
        </w:rPr>
        <w:t>нических рисунков деталей;</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владеть автоматизированными способами вычерчивания чертежей, эскизов и технических рисунков;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уметь читать чертежи деталей и осуществлять расчёты по чертежам;</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выполнять эскизы, схемы, чертежи с использованием чертёжных и</w:t>
      </w:r>
      <w:r w:rsidRPr="0010524A">
        <w:rPr>
          <w:rFonts w:cs="Times New Roman"/>
          <w:spacing w:val="-1"/>
          <w:sz w:val="26"/>
          <w:szCs w:val="26"/>
        </w:rPr>
        <w:t>н</w:t>
      </w:r>
      <w:r w:rsidRPr="0010524A">
        <w:rPr>
          <w:rFonts w:cs="Times New Roman"/>
          <w:spacing w:val="-1"/>
          <w:sz w:val="26"/>
          <w:szCs w:val="26"/>
        </w:rPr>
        <w:t>струментов и приспособлений и/или в системе автоматизированного прое</w:t>
      </w:r>
      <w:r w:rsidRPr="0010524A">
        <w:rPr>
          <w:rFonts w:cs="Times New Roman"/>
          <w:spacing w:val="-1"/>
          <w:sz w:val="26"/>
          <w:szCs w:val="26"/>
        </w:rPr>
        <w:t>к</w:t>
      </w:r>
      <w:r w:rsidRPr="0010524A">
        <w:rPr>
          <w:rFonts w:cs="Times New Roman"/>
          <w:spacing w:val="-1"/>
          <w:sz w:val="26"/>
          <w:szCs w:val="26"/>
        </w:rPr>
        <w:t>тирования (САПР);</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овладевать средствами и формами графического отображения об</w:t>
      </w:r>
      <w:r w:rsidRPr="0010524A">
        <w:rPr>
          <w:rFonts w:cs="Times New Roman"/>
          <w:sz w:val="26"/>
          <w:szCs w:val="26"/>
        </w:rPr>
        <w:t>ъ</w:t>
      </w:r>
      <w:r w:rsidRPr="0010524A">
        <w:rPr>
          <w:rFonts w:cs="Times New Roman"/>
          <w:sz w:val="26"/>
          <w:szCs w:val="26"/>
        </w:rPr>
        <w:t xml:space="preserve">ектов или процессов, правилами выполнения графической документации;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использовать технологию форм</w:t>
      </w:r>
      <w:r w:rsidRPr="0010524A">
        <w:rPr>
          <w:rFonts w:cs="Times New Roman"/>
          <w:sz w:val="26"/>
          <w:szCs w:val="26"/>
        </w:rPr>
        <w:t>о</w:t>
      </w:r>
      <w:r w:rsidRPr="0010524A">
        <w:rPr>
          <w:rFonts w:cs="Times New Roman"/>
          <w:sz w:val="26"/>
          <w:szCs w:val="26"/>
        </w:rPr>
        <w:t>образования для конструирования 3D-модели;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оформлять конструкторскую документацию, в том числе с использованием систем автоматизированного проектирования (САПР);</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презентовать изделие;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изучаемыми технол</w:t>
      </w:r>
      <w:r w:rsidRPr="0010524A">
        <w:rPr>
          <w:rFonts w:cs="Times New Roman"/>
          <w:sz w:val="26"/>
          <w:szCs w:val="26"/>
        </w:rPr>
        <w:t>о</w:t>
      </w:r>
      <w:r w:rsidRPr="0010524A">
        <w:rPr>
          <w:rFonts w:cs="Times New Roman"/>
          <w:sz w:val="26"/>
          <w:szCs w:val="26"/>
        </w:rPr>
        <w:t>гиями, их востребованность на рынке труда.</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«Автоматизированные системы»</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7—9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получить возможность научиться исследовать схему управления техническими системами;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осуществлять управление учебными техническими системами;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автоматические и автоматизированные системы;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проектировать автоматизированные системы;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конструировать автоматизированные системы;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пользоваться учебным роботом-манипулятором со сменными мод</w:t>
      </w:r>
      <w:r w:rsidRPr="0010524A">
        <w:rPr>
          <w:rFonts w:cs="Times New Roman"/>
          <w:sz w:val="26"/>
          <w:szCs w:val="26"/>
        </w:rPr>
        <w:t>у</w:t>
      </w:r>
      <w:r w:rsidRPr="0010524A">
        <w:rPr>
          <w:rFonts w:cs="Times New Roman"/>
          <w:sz w:val="26"/>
          <w:szCs w:val="26"/>
        </w:rPr>
        <w:t xml:space="preserve">лями для моделирования производственного процесса;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использовать мобильные приложения для управления устройствами;</w:t>
      </w:r>
    </w:p>
    <w:p w:rsidR="00416B7C" w:rsidRPr="0010524A" w:rsidRDefault="00416B7C" w:rsidP="00B82670">
      <w:pPr>
        <w:pStyle w:val="list-bullet"/>
        <w:spacing w:line="240" w:lineRule="auto"/>
        <w:ind w:firstLine="680"/>
        <w:rPr>
          <w:rFonts w:cs="Times New Roman"/>
          <w:spacing w:val="3"/>
          <w:sz w:val="26"/>
          <w:szCs w:val="26"/>
        </w:rPr>
      </w:pPr>
      <w:r w:rsidRPr="0010524A">
        <w:rPr>
          <w:rFonts w:cs="Times New Roman"/>
          <w:spacing w:val="3"/>
          <w:sz w:val="26"/>
          <w:szCs w:val="26"/>
        </w:rPr>
        <w:t>осуществлять управление учебной социально-экономической си</w:t>
      </w:r>
      <w:r w:rsidRPr="0010524A">
        <w:rPr>
          <w:rFonts w:cs="Times New Roman"/>
          <w:spacing w:val="3"/>
          <w:sz w:val="26"/>
          <w:szCs w:val="26"/>
        </w:rPr>
        <w:t>с</w:t>
      </w:r>
      <w:r w:rsidRPr="0010524A">
        <w:rPr>
          <w:rFonts w:cs="Times New Roman"/>
          <w:spacing w:val="3"/>
          <w:sz w:val="26"/>
          <w:szCs w:val="26"/>
        </w:rPr>
        <w:t>темой (например, в рамках проекта «Школьная фирма»);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презентовать изделие;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изучаемыми технол</w:t>
      </w:r>
      <w:r w:rsidRPr="0010524A">
        <w:rPr>
          <w:rFonts w:cs="Times New Roman"/>
          <w:sz w:val="26"/>
          <w:szCs w:val="26"/>
        </w:rPr>
        <w:t>о</w:t>
      </w:r>
      <w:r w:rsidRPr="0010524A">
        <w:rPr>
          <w:rFonts w:cs="Times New Roman"/>
          <w:sz w:val="26"/>
          <w:szCs w:val="26"/>
        </w:rPr>
        <w:t>гиями, их востребованность на рынке труда;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распознавать способы хранения и производства электроэнергии;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типы передачи электроэнергии;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принцип сборки электрических схем;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выполнять сборку электрических схем;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определять результат работы электрической схемы при использов</w:t>
      </w:r>
      <w:r w:rsidRPr="0010524A">
        <w:rPr>
          <w:rFonts w:cs="Times New Roman"/>
          <w:sz w:val="26"/>
          <w:szCs w:val="26"/>
        </w:rPr>
        <w:t>а</w:t>
      </w:r>
      <w:r w:rsidRPr="0010524A">
        <w:rPr>
          <w:rFonts w:cs="Times New Roman"/>
          <w:sz w:val="26"/>
          <w:szCs w:val="26"/>
        </w:rPr>
        <w:t>нии различных элементов;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как применяются элементы электрической цепи в бытовых приборах;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последовательное и параллельное соединения резисторов;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аналоговую и цифровую схемотехнику;</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программировать простое «умное» устройство с заданными хара</w:t>
      </w:r>
      <w:r w:rsidRPr="0010524A">
        <w:rPr>
          <w:rFonts w:cs="Times New Roman"/>
          <w:sz w:val="26"/>
          <w:szCs w:val="26"/>
        </w:rPr>
        <w:t>к</w:t>
      </w:r>
      <w:r w:rsidRPr="0010524A">
        <w:rPr>
          <w:rFonts w:cs="Times New Roman"/>
          <w:sz w:val="26"/>
          <w:szCs w:val="26"/>
        </w:rPr>
        <w:t>теристиками;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различать особенности современных датчиков, применять в реальных задачах;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составлять несложные алгоритмы управления умного дома.</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«Животноводство»</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7—8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основные направления животноводства;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особенности основных видов сельскохозяйственных животных своего региона;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описывать полный технологический цикл получения продукции ж</w:t>
      </w:r>
      <w:r w:rsidRPr="0010524A">
        <w:rPr>
          <w:rFonts w:cs="Times New Roman"/>
          <w:sz w:val="26"/>
          <w:szCs w:val="26"/>
        </w:rPr>
        <w:t>и</w:t>
      </w:r>
      <w:r w:rsidRPr="0010524A">
        <w:rPr>
          <w:rFonts w:cs="Times New Roman"/>
          <w:sz w:val="26"/>
          <w:szCs w:val="26"/>
        </w:rPr>
        <w:t>вотноводства своего региона;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называть виды сельскохозяйственных животных, характерных для данного региона;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оценивать условия содержания животных в различных условиях;</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навыками оказания первой помощи заболевшим или пор</w:t>
      </w:r>
      <w:r w:rsidRPr="0010524A">
        <w:rPr>
          <w:rFonts w:cs="Times New Roman"/>
          <w:sz w:val="26"/>
          <w:szCs w:val="26"/>
        </w:rPr>
        <w:t>а</w:t>
      </w:r>
      <w:r w:rsidRPr="0010524A">
        <w:rPr>
          <w:rFonts w:cs="Times New Roman"/>
          <w:sz w:val="26"/>
          <w:szCs w:val="26"/>
        </w:rPr>
        <w:t xml:space="preserve">ненным животным;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способы переработки и хранения продукции ж</w:t>
      </w:r>
      <w:r w:rsidRPr="0010524A">
        <w:rPr>
          <w:rFonts w:cs="Times New Roman"/>
          <w:sz w:val="26"/>
          <w:szCs w:val="26"/>
        </w:rPr>
        <w:t>и</w:t>
      </w:r>
      <w:r w:rsidRPr="0010524A">
        <w:rPr>
          <w:rFonts w:cs="Times New Roman"/>
          <w:sz w:val="26"/>
          <w:szCs w:val="26"/>
        </w:rPr>
        <w:t>вотноводства;</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характеризовать пути цифровизации животноводческого производс</w:t>
      </w:r>
      <w:r w:rsidRPr="0010524A">
        <w:rPr>
          <w:rFonts w:cs="Times New Roman"/>
          <w:spacing w:val="-2"/>
          <w:sz w:val="26"/>
          <w:szCs w:val="26"/>
        </w:rPr>
        <w:t>т</w:t>
      </w:r>
      <w:r w:rsidRPr="0010524A">
        <w:rPr>
          <w:rFonts w:cs="Times New Roman"/>
          <w:spacing w:val="-2"/>
          <w:sz w:val="26"/>
          <w:szCs w:val="26"/>
        </w:rPr>
        <w:t>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узнать особенности сельскохозяйственного производства;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мир профессий, связанных с животноводством, их востребованность на рынке труда.</w:t>
      </w:r>
    </w:p>
    <w:p w:rsidR="003A7F33" w:rsidRPr="0010524A" w:rsidRDefault="003A7F33" w:rsidP="00B82670">
      <w:pPr>
        <w:pStyle w:val="h4"/>
        <w:spacing w:before="0" w:after="0" w:line="240" w:lineRule="auto"/>
        <w:ind w:firstLine="680"/>
        <w:rPr>
          <w:rFonts w:cs="Times New Roman"/>
          <w:sz w:val="26"/>
          <w:szCs w:val="26"/>
        </w:rPr>
      </w:pPr>
    </w:p>
    <w:p w:rsidR="00416B7C" w:rsidRPr="0010524A" w:rsidRDefault="00416B7C" w:rsidP="00B82670">
      <w:pPr>
        <w:pStyle w:val="h4"/>
        <w:spacing w:before="0" w:after="0" w:line="240" w:lineRule="auto"/>
        <w:ind w:firstLine="680"/>
        <w:rPr>
          <w:rFonts w:cs="Times New Roman"/>
          <w:sz w:val="26"/>
          <w:szCs w:val="26"/>
        </w:rPr>
      </w:pPr>
      <w:r w:rsidRPr="0010524A">
        <w:rPr>
          <w:rFonts w:cs="Times New Roman"/>
          <w:sz w:val="26"/>
          <w:szCs w:val="26"/>
        </w:rPr>
        <w:t>Модуль «Растениеводство»</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7—8 классы: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рабочее место в соответствии с требованиями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основные направления растениеводства;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описывать полный технологический цикл получения наиболее ра</w:t>
      </w:r>
      <w:r w:rsidRPr="0010524A">
        <w:rPr>
          <w:rFonts w:cs="Times New Roman"/>
          <w:sz w:val="26"/>
          <w:szCs w:val="26"/>
        </w:rPr>
        <w:t>с</w:t>
      </w:r>
      <w:r w:rsidRPr="0010524A">
        <w:rPr>
          <w:rFonts w:cs="Times New Roman"/>
          <w:sz w:val="26"/>
          <w:szCs w:val="26"/>
        </w:rPr>
        <w:t>пространённой растениеводческой продукции своего региона;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характеризовать виды и свойства почв данного региона;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назвать ручные и механизированные инструменты обработки почвы;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классифицировать культурные растения по различным основаниям;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называть полезные дикорастущие растения и знать их свойства;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назвать опасные для человека дикорастущие растения;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называть полезные для человека грибы;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называть опасные для человека грибы;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методами сбора, переработки и хранения полезных дикора</w:t>
      </w:r>
      <w:r w:rsidRPr="0010524A">
        <w:rPr>
          <w:rFonts w:cs="Times New Roman"/>
          <w:sz w:val="26"/>
          <w:szCs w:val="26"/>
        </w:rPr>
        <w:t>с</w:t>
      </w:r>
      <w:r w:rsidRPr="0010524A">
        <w:rPr>
          <w:rFonts w:cs="Times New Roman"/>
          <w:sz w:val="26"/>
          <w:szCs w:val="26"/>
        </w:rPr>
        <w:t>тущих растений и их плодов;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владеть методами сбора, переработки и хранения полезных для ч</w:t>
      </w:r>
      <w:r w:rsidRPr="0010524A">
        <w:rPr>
          <w:rFonts w:cs="Times New Roman"/>
          <w:sz w:val="26"/>
          <w:szCs w:val="26"/>
        </w:rPr>
        <w:t>е</w:t>
      </w:r>
      <w:r w:rsidRPr="0010524A">
        <w:rPr>
          <w:rFonts w:cs="Times New Roman"/>
          <w:sz w:val="26"/>
          <w:szCs w:val="26"/>
        </w:rPr>
        <w:t>ловека грибов;</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основные направления цифровизации и роботизации в растениеводстве;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получить возможность научиться использовать цифровые устройства и программные сервисы в технологии растениеводства;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характеризовать мир профессий, связанных с растениеводством, их востребованность на рынке труда.</w:t>
      </w:r>
    </w:p>
    <w:p w:rsidR="003A7F33" w:rsidRPr="0010524A" w:rsidRDefault="003A7F33"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Схемы построения учебного курса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Названные модули можно рассматривать как элементы конструктора, из которого собирается содержание учебного предмета технологии с учётом пож</w:t>
      </w:r>
      <w:r w:rsidRPr="0010524A">
        <w:rPr>
          <w:rFonts w:cs="Times New Roman"/>
          <w:sz w:val="26"/>
          <w:szCs w:val="26"/>
        </w:rPr>
        <w:t>е</w:t>
      </w:r>
      <w:r w:rsidRPr="0010524A">
        <w:rPr>
          <w:rFonts w:cs="Times New Roman"/>
          <w:sz w:val="26"/>
          <w:szCs w:val="26"/>
        </w:rPr>
        <w:t>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10524A" w:rsidRDefault="00416B7C" w:rsidP="00B82670">
      <w:pPr>
        <w:pStyle w:val="body"/>
        <w:spacing w:line="240" w:lineRule="auto"/>
        <w:ind w:firstLine="680"/>
        <w:rPr>
          <w:rFonts w:cs="Times New Roman"/>
          <w:sz w:val="26"/>
          <w:szCs w:val="26"/>
        </w:rPr>
      </w:pPr>
      <w:r w:rsidRPr="0010524A">
        <w:rPr>
          <w:rFonts w:cs="Times New Roman"/>
          <w:i/>
          <w:sz w:val="26"/>
          <w:szCs w:val="26"/>
        </w:rPr>
        <w:t>Линия «Технология»,</w:t>
      </w:r>
      <w:r w:rsidRPr="0010524A">
        <w:rPr>
          <w:rFonts w:cs="Times New Roman"/>
          <w:sz w:val="26"/>
          <w:szCs w:val="26"/>
        </w:rPr>
        <w:t xml:space="preserve">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w:t>
      </w:r>
      <w:r w:rsidRPr="0010524A">
        <w:rPr>
          <w:rFonts w:cs="Times New Roman"/>
          <w:sz w:val="26"/>
          <w:szCs w:val="26"/>
        </w:rPr>
        <w:t>н</w:t>
      </w:r>
      <w:r w:rsidRPr="0010524A">
        <w:rPr>
          <w:rFonts w:cs="Times New Roman"/>
          <w:sz w:val="26"/>
          <w:szCs w:val="26"/>
        </w:rPr>
        <w:t>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10524A">
        <w:rPr>
          <w:rFonts w:cs="Times New Roman"/>
          <w:sz w:val="26"/>
          <w:szCs w:val="26"/>
        </w:rPr>
        <w:t xml:space="preserve"> </w:t>
      </w:r>
      <w:r w:rsidRPr="0010524A">
        <w:rPr>
          <w:rFonts w:cs="Times New Roman"/>
          <w:sz w:val="26"/>
          <w:szCs w:val="26"/>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w:t>
      </w:r>
      <w:r w:rsidRPr="0010524A">
        <w:rPr>
          <w:rFonts w:cs="Times New Roman"/>
          <w:sz w:val="26"/>
          <w:szCs w:val="26"/>
        </w:rPr>
        <w:t>у</w:t>
      </w:r>
      <w:r w:rsidRPr="0010524A">
        <w:rPr>
          <w:rFonts w:cs="Times New Roman"/>
          <w:sz w:val="26"/>
          <w:szCs w:val="26"/>
        </w:rPr>
        <w:t>чения материалов и инструментов их обработки в 5 классе до целостной реализ</w:t>
      </w:r>
      <w:r w:rsidRPr="0010524A">
        <w:rPr>
          <w:rFonts w:cs="Times New Roman"/>
          <w:sz w:val="26"/>
          <w:szCs w:val="26"/>
        </w:rPr>
        <w:t>а</w:t>
      </w:r>
      <w:r w:rsidRPr="0010524A">
        <w:rPr>
          <w:rFonts w:cs="Times New Roman"/>
          <w:sz w:val="26"/>
          <w:szCs w:val="26"/>
        </w:rPr>
        <w:t>ции технологической цепочки в 8 и 9 классах.</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i/>
          <w:spacing w:val="1"/>
          <w:sz w:val="26"/>
          <w:szCs w:val="26"/>
        </w:rPr>
        <w:t>Линия «Моделирование»</w:t>
      </w:r>
      <w:r w:rsidRPr="0010524A">
        <w:rPr>
          <w:rFonts w:cs="Times New Roman"/>
          <w:spacing w:val="1"/>
          <w:sz w:val="26"/>
          <w:szCs w:val="26"/>
        </w:rPr>
        <w:t xml:space="preserve">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w:t>
      </w:r>
      <w:r w:rsidRPr="0010524A">
        <w:rPr>
          <w:rFonts w:cs="Times New Roman"/>
          <w:spacing w:val="1"/>
          <w:sz w:val="26"/>
          <w:szCs w:val="26"/>
        </w:rPr>
        <w:t>е</w:t>
      </w:r>
      <w:r w:rsidRPr="0010524A">
        <w:rPr>
          <w:rFonts w:cs="Times New Roman"/>
          <w:spacing w:val="1"/>
          <w:sz w:val="26"/>
          <w:szCs w:val="26"/>
        </w:rPr>
        <w:t>ния решаемой задачи, что открывает широкие возможности для творчества, вплоть до создания новых технологий. Суть моделирования, свойства и назнач</w:t>
      </w:r>
      <w:r w:rsidRPr="0010524A">
        <w:rPr>
          <w:rFonts w:cs="Times New Roman"/>
          <w:spacing w:val="1"/>
          <w:sz w:val="26"/>
          <w:szCs w:val="26"/>
        </w:rPr>
        <w:t>е</w:t>
      </w:r>
      <w:r w:rsidRPr="0010524A">
        <w:rPr>
          <w:rFonts w:cs="Times New Roman"/>
          <w:spacing w:val="1"/>
          <w:sz w:val="26"/>
          <w:szCs w:val="26"/>
        </w:rPr>
        <w:t>ния моделей раскрываются в разделе 8 содержания модуля «Технологии обр</w:t>
      </w:r>
      <w:r w:rsidRPr="0010524A">
        <w:rPr>
          <w:rFonts w:cs="Times New Roman"/>
          <w:spacing w:val="1"/>
          <w:sz w:val="26"/>
          <w:szCs w:val="26"/>
        </w:rPr>
        <w:t>а</w:t>
      </w:r>
      <w:r w:rsidRPr="0010524A">
        <w:rPr>
          <w:rFonts w:cs="Times New Roman"/>
          <w:spacing w:val="1"/>
          <w:sz w:val="26"/>
          <w:szCs w:val="26"/>
        </w:rPr>
        <w:t>ботки материалов и пищевых продуктов».</w:t>
      </w:r>
    </w:p>
    <w:p w:rsidR="00416B7C" w:rsidRPr="0010524A" w:rsidRDefault="00416B7C" w:rsidP="00B82670">
      <w:pPr>
        <w:pStyle w:val="body"/>
        <w:spacing w:line="240" w:lineRule="auto"/>
        <w:ind w:firstLine="680"/>
        <w:rPr>
          <w:rFonts w:cs="Times New Roman"/>
          <w:sz w:val="26"/>
          <w:szCs w:val="26"/>
        </w:rPr>
      </w:pPr>
      <w:r w:rsidRPr="0010524A">
        <w:rPr>
          <w:rFonts w:cs="Times New Roman"/>
          <w:i/>
          <w:sz w:val="26"/>
          <w:szCs w:val="26"/>
        </w:rPr>
        <w:t>Линия «Проектирование»</w:t>
      </w:r>
      <w:r w:rsidRPr="0010524A">
        <w:rPr>
          <w:rFonts w:cs="Times New Roman"/>
          <w:sz w:val="26"/>
          <w:szCs w:val="26"/>
        </w:rPr>
        <w:t>,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w:t>
      </w:r>
      <w:r w:rsidRPr="0010524A">
        <w:rPr>
          <w:rFonts w:cs="Times New Roman"/>
          <w:sz w:val="26"/>
          <w:szCs w:val="26"/>
        </w:rPr>
        <w:t>в</w:t>
      </w:r>
      <w:r w:rsidRPr="0010524A">
        <w:rPr>
          <w:rFonts w:cs="Times New Roman"/>
          <w:sz w:val="26"/>
          <w:szCs w:val="26"/>
        </w:rPr>
        <w:t>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10524A">
        <w:rPr>
          <w:rFonts w:cs="Times New Roman"/>
          <w:sz w:val="26"/>
          <w:szCs w:val="26"/>
        </w:rPr>
        <w:t>о</w:t>
      </w:r>
      <w:r w:rsidRPr="0010524A">
        <w:rPr>
          <w:rFonts w:cs="Times New Roman"/>
          <w:sz w:val="26"/>
          <w:szCs w:val="26"/>
        </w:rPr>
        <w:t xml:space="preserve">дуля «Производство и технология».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Обозначенные выше надпредметные знания и умения формируются в пр</w:t>
      </w:r>
      <w:r w:rsidRPr="0010524A">
        <w:rPr>
          <w:rFonts w:cs="Times New Roman"/>
          <w:sz w:val="26"/>
          <w:szCs w:val="26"/>
        </w:rPr>
        <w:t>о</w:t>
      </w:r>
      <w:r w:rsidRPr="0010524A">
        <w:rPr>
          <w:rFonts w:cs="Times New Roman"/>
          <w:sz w:val="26"/>
          <w:szCs w:val="26"/>
        </w:rPr>
        <w:t>цессе трудовой деятельности с различными материалами и освоении современной техносферы, в целом.</w:t>
      </w:r>
    </w:p>
    <w:p w:rsidR="00416B7C" w:rsidRPr="0010524A" w:rsidRDefault="00416B7C" w:rsidP="00B82670">
      <w:pPr>
        <w:pStyle w:val="body"/>
        <w:spacing w:line="240" w:lineRule="auto"/>
        <w:ind w:firstLine="680"/>
        <w:rPr>
          <w:rFonts w:cs="Times New Roman"/>
          <w:sz w:val="26"/>
          <w:szCs w:val="26"/>
        </w:rPr>
      </w:pPr>
      <w:r w:rsidRPr="0010524A">
        <w:rPr>
          <w:rFonts w:cs="Times New Roman"/>
          <w:i/>
          <w:sz w:val="26"/>
          <w:szCs w:val="26"/>
        </w:rPr>
        <w:t>Линия «Профессиональная ориентация»</w:t>
      </w:r>
      <w:r w:rsidRPr="0010524A">
        <w:rPr>
          <w:rFonts w:cs="Times New Roman"/>
          <w:sz w:val="26"/>
          <w:szCs w:val="26"/>
        </w:rPr>
        <w:t xml:space="preserve"> даёт представление о мире совр</w:t>
      </w:r>
      <w:r w:rsidRPr="0010524A">
        <w:rPr>
          <w:rFonts w:cs="Times New Roman"/>
          <w:sz w:val="26"/>
          <w:szCs w:val="26"/>
        </w:rPr>
        <w:t>е</w:t>
      </w:r>
      <w:r w:rsidRPr="0010524A">
        <w:rPr>
          <w:rFonts w:cs="Times New Roman"/>
          <w:sz w:val="26"/>
          <w:szCs w:val="26"/>
        </w:rPr>
        <w:t>менных и перспективных профессий. Её содержание представлено в разделах 6, 8 и 12 модуля «Производство и технология»</w:t>
      </w:r>
      <w:r w:rsidR="00571787" w:rsidRPr="0010524A">
        <w:rPr>
          <w:rFonts w:cs="Times New Roman"/>
          <w:sz w:val="26"/>
          <w:szCs w:val="26"/>
        </w:rPr>
        <w:t xml:space="preserve"> </w:t>
      </w:r>
      <w:r w:rsidRPr="0010524A">
        <w:rPr>
          <w:rFonts w:cs="Times New Roman"/>
          <w:sz w:val="26"/>
          <w:szCs w:val="26"/>
        </w:rPr>
        <w:t>и разделе 12 модуля</w:t>
      </w:r>
      <w:r w:rsidR="00571787" w:rsidRPr="0010524A">
        <w:rPr>
          <w:rFonts w:cs="Times New Roman"/>
          <w:sz w:val="26"/>
          <w:szCs w:val="26"/>
        </w:rPr>
        <w:t xml:space="preserve"> </w:t>
      </w:r>
      <w:r w:rsidRPr="0010524A">
        <w:rPr>
          <w:rFonts w:cs="Times New Roman"/>
          <w:sz w:val="26"/>
          <w:szCs w:val="26"/>
        </w:rPr>
        <w:t>«Технологии обр</w:t>
      </w:r>
      <w:r w:rsidRPr="0010524A">
        <w:rPr>
          <w:rFonts w:cs="Times New Roman"/>
          <w:sz w:val="26"/>
          <w:szCs w:val="26"/>
        </w:rPr>
        <w:t>а</w:t>
      </w:r>
      <w:r w:rsidRPr="0010524A">
        <w:rPr>
          <w:rFonts w:cs="Times New Roman"/>
          <w:sz w:val="26"/>
          <w:szCs w:val="26"/>
        </w:rPr>
        <w:t>ботки материалов и пищевых продуктов».</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Приведённые разделы составляют содержательное ядро общеобразовател</w:t>
      </w:r>
      <w:r w:rsidRPr="0010524A">
        <w:rPr>
          <w:rFonts w:cs="Times New Roman"/>
          <w:sz w:val="26"/>
          <w:szCs w:val="26"/>
        </w:rPr>
        <w:t>ь</w:t>
      </w:r>
      <w:r w:rsidRPr="0010524A">
        <w:rPr>
          <w:rFonts w:cs="Times New Roman"/>
          <w:sz w:val="26"/>
          <w:szCs w:val="26"/>
        </w:rPr>
        <w:t>ного курса технологии, которое осваивается ровно в том виде, в каком оно пре</w:t>
      </w:r>
      <w:r w:rsidRPr="0010524A">
        <w:rPr>
          <w:rFonts w:cs="Times New Roman"/>
          <w:sz w:val="26"/>
          <w:szCs w:val="26"/>
        </w:rPr>
        <w:t>д</w:t>
      </w:r>
      <w:r w:rsidRPr="0010524A">
        <w:rPr>
          <w:rFonts w:cs="Times New Roman"/>
          <w:sz w:val="26"/>
          <w:szCs w:val="26"/>
        </w:rPr>
        <w:t>ставлено в программе. Остальные разделы направлены преимущественно на ра</w:t>
      </w:r>
      <w:r w:rsidRPr="0010524A">
        <w:rPr>
          <w:rFonts w:cs="Times New Roman"/>
          <w:sz w:val="26"/>
          <w:szCs w:val="26"/>
        </w:rPr>
        <w:t>с</w:t>
      </w:r>
      <w:r w:rsidRPr="0010524A">
        <w:rPr>
          <w:rFonts w:cs="Times New Roman"/>
          <w:sz w:val="26"/>
          <w:szCs w:val="26"/>
        </w:rPr>
        <w:t xml:space="preserve">крытие содержания положений, составляющих названное ядро. </w:t>
      </w:r>
    </w:p>
    <w:p w:rsidR="00763A93" w:rsidRPr="0010524A" w:rsidRDefault="00763A93" w:rsidP="00F52D5E">
      <w:pPr>
        <w:pStyle w:val="body"/>
        <w:keepNext/>
        <w:spacing w:line="240" w:lineRule="auto"/>
        <w:ind w:firstLine="0"/>
        <w:rPr>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Таблица 1</w:t>
      </w:r>
    </w:p>
    <w:tbl>
      <w:tblPr>
        <w:tblStyle w:val="aff3"/>
        <w:tblW w:w="0" w:type="auto"/>
        <w:tblLayout w:type="fixed"/>
        <w:tblLook w:val="0000"/>
      </w:tblPr>
      <w:tblGrid>
        <w:gridCol w:w="1553"/>
        <w:gridCol w:w="1554"/>
        <w:gridCol w:w="1554"/>
        <w:gridCol w:w="1553"/>
        <w:gridCol w:w="1554"/>
        <w:gridCol w:w="1554"/>
      </w:tblGrid>
      <w:tr w:rsidR="00416B7C" w:rsidRPr="0010524A" w:rsidTr="007A0371">
        <w:trPr>
          <w:trHeight w:val="20"/>
        </w:trPr>
        <w:tc>
          <w:tcPr>
            <w:tcW w:w="9322" w:type="dxa"/>
            <w:gridSpan w:val="6"/>
          </w:tcPr>
          <w:p w:rsidR="00416B7C" w:rsidRPr="0010524A" w:rsidRDefault="00416B7C" w:rsidP="00F52D5E">
            <w:pPr>
              <w:pStyle w:val="table-head"/>
              <w:spacing w:after="0" w:line="240" w:lineRule="auto"/>
              <w:jc w:val="left"/>
              <w:rPr>
                <w:rFonts w:cs="Times New Roman"/>
                <w:sz w:val="26"/>
                <w:szCs w:val="26"/>
              </w:rPr>
            </w:pPr>
            <w:r w:rsidRPr="0010524A">
              <w:rPr>
                <w:rFonts w:cs="Times New Roman"/>
                <w:sz w:val="26"/>
                <w:szCs w:val="26"/>
              </w:rPr>
              <w:t>ИНВАРИАНТНЫЕ МОДУЛИ+МОДУЛЬ «РАСТЕНИЕВОДСТВО»</w:t>
            </w:r>
          </w:p>
        </w:tc>
      </w:tr>
      <w:tr w:rsidR="00416B7C" w:rsidRPr="0010524A" w:rsidTr="007A0371">
        <w:trPr>
          <w:trHeight w:val="20"/>
        </w:trPr>
        <w:tc>
          <w:tcPr>
            <w:tcW w:w="1553"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t>Модуль</w:t>
            </w:r>
          </w:p>
        </w:tc>
        <w:tc>
          <w:tcPr>
            <w:tcW w:w="1554"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t xml:space="preserve">5 класс (34 </w:t>
            </w:r>
            <w:r w:rsidRPr="0010524A">
              <w:rPr>
                <w:rFonts w:cs="Times New Roman"/>
                <w:sz w:val="26"/>
                <w:szCs w:val="26"/>
              </w:rPr>
              <w:lastRenderedPageBreak/>
              <w:t>час)</w:t>
            </w:r>
          </w:p>
        </w:tc>
        <w:tc>
          <w:tcPr>
            <w:tcW w:w="1554"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lastRenderedPageBreak/>
              <w:t xml:space="preserve">6 класс (34 </w:t>
            </w:r>
            <w:r w:rsidRPr="0010524A">
              <w:rPr>
                <w:rFonts w:cs="Times New Roman"/>
                <w:sz w:val="26"/>
                <w:szCs w:val="26"/>
              </w:rPr>
              <w:lastRenderedPageBreak/>
              <w:t>час)</w:t>
            </w:r>
          </w:p>
        </w:tc>
        <w:tc>
          <w:tcPr>
            <w:tcW w:w="1553"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lastRenderedPageBreak/>
              <w:t xml:space="preserve">7 класс (34 </w:t>
            </w:r>
            <w:r w:rsidRPr="0010524A">
              <w:rPr>
                <w:rFonts w:cs="Times New Roman"/>
                <w:sz w:val="26"/>
                <w:szCs w:val="26"/>
              </w:rPr>
              <w:lastRenderedPageBreak/>
              <w:t>час)</w:t>
            </w:r>
          </w:p>
        </w:tc>
        <w:tc>
          <w:tcPr>
            <w:tcW w:w="1554"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lastRenderedPageBreak/>
              <w:t xml:space="preserve">8 класс (17 </w:t>
            </w:r>
            <w:r w:rsidRPr="0010524A">
              <w:rPr>
                <w:rFonts w:cs="Times New Roman"/>
                <w:sz w:val="26"/>
                <w:szCs w:val="26"/>
              </w:rPr>
              <w:lastRenderedPageBreak/>
              <w:t>час)</w:t>
            </w:r>
          </w:p>
        </w:tc>
        <w:tc>
          <w:tcPr>
            <w:tcW w:w="1554" w:type="dxa"/>
          </w:tcPr>
          <w:p w:rsidR="00416B7C" w:rsidRPr="0010524A" w:rsidRDefault="00416B7C" w:rsidP="00F52D5E">
            <w:pPr>
              <w:pStyle w:val="table-bodycentre"/>
              <w:spacing w:after="0" w:line="240" w:lineRule="auto"/>
              <w:jc w:val="left"/>
              <w:rPr>
                <w:rFonts w:cs="Times New Roman"/>
                <w:sz w:val="26"/>
                <w:szCs w:val="26"/>
              </w:rPr>
            </w:pPr>
            <w:r w:rsidRPr="0010524A">
              <w:rPr>
                <w:rFonts w:cs="Times New Roman"/>
                <w:sz w:val="26"/>
                <w:szCs w:val="26"/>
              </w:rPr>
              <w:lastRenderedPageBreak/>
              <w:t xml:space="preserve">9 класс (17 </w:t>
            </w:r>
            <w:r w:rsidRPr="0010524A">
              <w:rPr>
                <w:rFonts w:cs="Times New Roman"/>
                <w:sz w:val="26"/>
                <w:szCs w:val="26"/>
              </w:rPr>
              <w:lastRenderedPageBreak/>
              <w:t>час)</w:t>
            </w:r>
          </w:p>
        </w:tc>
      </w:tr>
      <w:tr w:rsidR="00416B7C" w:rsidRPr="0010524A" w:rsidTr="007A0371">
        <w:trPr>
          <w:trHeight w:val="227"/>
        </w:trPr>
        <w:tc>
          <w:tcPr>
            <w:tcW w:w="1553" w:type="dxa"/>
          </w:tcPr>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lastRenderedPageBreak/>
              <w:t>Произво</w:t>
            </w:r>
            <w:r w:rsidRPr="0010524A">
              <w:rPr>
                <w:rFonts w:cs="Times New Roman"/>
                <w:sz w:val="26"/>
                <w:szCs w:val="26"/>
              </w:rPr>
              <w:t>д</w:t>
            </w:r>
            <w:r w:rsidRPr="0010524A">
              <w:rPr>
                <w:rFonts w:cs="Times New Roman"/>
                <w:sz w:val="26"/>
                <w:szCs w:val="26"/>
              </w:rPr>
              <w:t>ство и те</w:t>
            </w:r>
            <w:r w:rsidRPr="0010524A">
              <w:rPr>
                <w:rFonts w:cs="Times New Roman"/>
                <w:sz w:val="26"/>
                <w:szCs w:val="26"/>
              </w:rPr>
              <w:t>х</w:t>
            </w:r>
            <w:r w:rsidRPr="0010524A">
              <w:rPr>
                <w:rFonts w:cs="Times New Roman"/>
                <w:sz w:val="26"/>
                <w:szCs w:val="26"/>
              </w:rPr>
              <w:t>нология</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Преобр</w:t>
            </w:r>
            <w:r w:rsidRPr="0010524A">
              <w:rPr>
                <w:rFonts w:cs="Times New Roman"/>
                <w:sz w:val="26"/>
                <w:szCs w:val="26"/>
              </w:rPr>
              <w:t>а</w:t>
            </w:r>
            <w:r w:rsidRPr="0010524A">
              <w:rPr>
                <w:rFonts w:cs="Times New Roman"/>
                <w:sz w:val="26"/>
                <w:szCs w:val="26"/>
              </w:rPr>
              <w:t xml:space="preserve">зовательная </w:t>
            </w:r>
            <w:r w:rsidRPr="0010524A">
              <w:rPr>
                <w:rFonts w:cs="Times New Roman"/>
                <w:sz w:val="26"/>
                <w:szCs w:val="26"/>
              </w:rPr>
              <w:br/>
              <w:t>деятел</w:t>
            </w:r>
            <w:r w:rsidRPr="0010524A">
              <w:rPr>
                <w:rFonts w:cs="Times New Roman"/>
                <w:sz w:val="26"/>
                <w:szCs w:val="26"/>
              </w:rPr>
              <w:t>ь</w:t>
            </w:r>
            <w:r w:rsidRPr="0010524A">
              <w:rPr>
                <w:rFonts w:cs="Times New Roman"/>
                <w:sz w:val="26"/>
                <w:szCs w:val="26"/>
              </w:rPr>
              <w:t>ность ч</w:t>
            </w:r>
            <w:r w:rsidRPr="0010524A">
              <w:rPr>
                <w:rFonts w:cs="Times New Roman"/>
                <w:sz w:val="26"/>
                <w:szCs w:val="26"/>
              </w:rPr>
              <w:t>е</w:t>
            </w:r>
            <w:r w:rsidRPr="0010524A">
              <w:rPr>
                <w:rFonts w:cs="Times New Roman"/>
                <w:sz w:val="26"/>
                <w:szCs w:val="26"/>
              </w:rPr>
              <w:t>ловека.</w:t>
            </w:r>
          </w:p>
          <w:p w:rsidR="00416B7C" w:rsidRPr="0010524A" w:rsidRDefault="00416B7C" w:rsidP="00F52D5E">
            <w:pPr>
              <w:pStyle w:val="table-body0mm"/>
              <w:spacing w:line="240" w:lineRule="auto"/>
              <w:rPr>
                <w:rStyle w:val="BoldItalic"/>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2.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Просте</w:t>
            </w:r>
            <w:r w:rsidRPr="0010524A">
              <w:rPr>
                <w:rFonts w:cs="Times New Roman"/>
                <w:sz w:val="26"/>
                <w:szCs w:val="26"/>
              </w:rPr>
              <w:t>й</w:t>
            </w:r>
            <w:r w:rsidRPr="0010524A">
              <w:rPr>
                <w:rFonts w:cs="Times New Roman"/>
                <w:sz w:val="26"/>
                <w:szCs w:val="26"/>
              </w:rPr>
              <w:t>шие м</w:t>
            </w:r>
            <w:r w:rsidRPr="0010524A">
              <w:rPr>
                <w:rFonts w:cs="Times New Roman"/>
                <w:sz w:val="26"/>
                <w:szCs w:val="26"/>
              </w:rPr>
              <w:t>а</w:t>
            </w:r>
            <w:r w:rsidRPr="0010524A">
              <w:rPr>
                <w:rFonts w:cs="Times New Roman"/>
                <w:sz w:val="26"/>
                <w:szCs w:val="26"/>
              </w:rPr>
              <w:t>шины и механизмы</w:t>
            </w:r>
          </w:p>
        </w:tc>
        <w:tc>
          <w:tcPr>
            <w:tcW w:w="1554" w:type="dxa"/>
          </w:tcPr>
          <w:p w:rsidR="00416B7C" w:rsidRPr="0010524A" w:rsidRDefault="00416B7C" w:rsidP="00F52D5E">
            <w:pPr>
              <w:pStyle w:val="table-body0mm"/>
              <w:spacing w:line="240" w:lineRule="auto"/>
              <w:rPr>
                <w:rStyle w:val="BoldItalic"/>
                <w:rFonts w:cs="Times New Roman"/>
                <w:sz w:val="26"/>
                <w:szCs w:val="26"/>
                <w:u w:val="single"/>
              </w:rPr>
            </w:pPr>
            <w:r w:rsidRPr="0010524A">
              <w:rPr>
                <w:rStyle w:val="BoldItalicUnderline"/>
                <w:rFonts w:cs="Times New Roman"/>
                <w:sz w:val="26"/>
                <w:szCs w:val="26"/>
                <w:u w:val="single"/>
              </w:rPr>
              <w:t>Раздел 3.</w:t>
            </w:r>
            <w:r w:rsidRPr="0010524A">
              <w:rPr>
                <w:rStyle w:val="BoldItalic"/>
                <w:rFonts w:cs="Times New Roman"/>
                <w:sz w:val="26"/>
                <w:szCs w:val="26"/>
                <w:u w:val="single"/>
              </w:rPr>
              <w:t xml:space="preserve">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Задачи </w:t>
            </w:r>
            <w:r w:rsidRPr="0010524A">
              <w:rPr>
                <w:rFonts w:cs="Times New Roman"/>
                <w:sz w:val="26"/>
                <w:szCs w:val="26"/>
              </w:rPr>
              <w:br/>
              <w:t>и технол</w:t>
            </w:r>
            <w:r w:rsidRPr="0010524A">
              <w:rPr>
                <w:rFonts w:cs="Times New Roman"/>
                <w:sz w:val="26"/>
                <w:szCs w:val="26"/>
              </w:rPr>
              <w:t>о</w:t>
            </w:r>
            <w:r w:rsidRPr="0010524A">
              <w:rPr>
                <w:rFonts w:cs="Times New Roman"/>
                <w:sz w:val="26"/>
                <w:szCs w:val="26"/>
              </w:rPr>
              <w:t xml:space="preserve">гии </w:t>
            </w:r>
            <w:r w:rsidRPr="0010524A">
              <w:rPr>
                <w:rFonts w:cs="Times New Roman"/>
                <w:sz w:val="26"/>
                <w:szCs w:val="26"/>
              </w:rPr>
              <w:br/>
              <w:t>их реш</w:t>
            </w:r>
            <w:r w:rsidRPr="0010524A">
              <w:rPr>
                <w:rFonts w:cs="Times New Roman"/>
                <w:sz w:val="26"/>
                <w:szCs w:val="26"/>
              </w:rPr>
              <w:t>е</w:t>
            </w:r>
            <w:r w:rsidRPr="0010524A">
              <w:rPr>
                <w:rFonts w:cs="Times New Roman"/>
                <w:sz w:val="26"/>
                <w:szCs w:val="26"/>
              </w:rPr>
              <w:t>ния.</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4.</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Основы проектир</w:t>
            </w:r>
            <w:r w:rsidRPr="0010524A">
              <w:rPr>
                <w:rFonts w:cs="Times New Roman"/>
                <w:sz w:val="26"/>
                <w:szCs w:val="26"/>
              </w:rPr>
              <w:t>о</w:t>
            </w:r>
            <w:r w:rsidRPr="0010524A">
              <w:rPr>
                <w:rFonts w:cs="Times New Roman"/>
                <w:sz w:val="26"/>
                <w:szCs w:val="26"/>
              </w:rPr>
              <w:t>вания.</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5.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Технологии домашнего хозяйства. </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6.</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фессий</w:t>
            </w:r>
          </w:p>
        </w:tc>
        <w:tc>
          <w:tcPr>
            <w:tcW w:w="1553"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7.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Технологии и искусство. </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8.</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Технология и мир. </w:t>
            </w:r>
            <w:r w:rsidRPr="0010524A">
              <w:rPr>
                <w:rFonts w:cs="Times New Roman"/>
                <w:sz w:val="26"/>
                <w:szCs w:val="26"/>
              </w:rPr>
              <w:br/>
              <w:t>Совреме</w:t>
            </w:r>
            <w:r w:rsidRPr="0010524A">
              <w:rPr>
                <w:rFonts w:cs="Times New Roman"/>
                <w:sz w:val="26"/>
                <w:szCs w:val="26"/>
              </w:rPr>
              <w:t>н</w:t>
            </w:r>
            <w:r w:rsidRPr="0010524A">
              <w:rPr>
                <w:rFonts w:cs="Times New Roman"/>
                <w:sz w:val="26"/>
                <w:szCs w:val="26"/>
              </w:rPr>
              <w:t>ная техн</w:t>
            </w:r>
            <w:r w:rsidRPr="0010524A">
              <w:rPr>
                <w:rFonts w:cs="Times New Roman"/>
                <w:sz w:val="26"/>
                <w:szCs w:val="26"/>
              </w:rPr>
              <w:t>о</w:t>
            </w:r>
            <w:r w:rsidRPr="0010524A">
              <w:rPr>
                <w:rFonts w:cs="Times New Roman"/>
                <w:sz w:val="26"/>
                <w:szCs w:val="26"/>
              </w:rPr>
              <w:t>сфера</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9.</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Совреме</w:t>
            </w:r>
            <w:r w:rsidRPr="0010524A">
              <w:rPr>
                <w:rFonts w:cs="Times New Roman"/>
                <w:sz w:val="26"/>
                <w:szCs w:val="26"/>
              </w:rPr>
              <w:t>н</w:t>
            </w:r>
            <w:r w:rsidRPr="0010524A">
              <w:rPr>
                <w:rFonts w:cs="Times New Roman"/>
                <w:sz w:val="26"/>
                <w:szCs w:val="26"/>
              </w:rPr>
              <w:t>ные техн</w:t>
            </w:r>
            <w:r w:rsidRPr="0010524A">
              <w:rPr>
                <w:rFonts w:cs="Times New Roman"/>
                <w:sz w:val="26"/>
                <w:szCs w:val="26"/>
              </w:rPr>
              <w:t>о</w:t>
            </w:r>
            <w:r w:rsidRPr="0010524A">
              <w:rPr>
                <w:rFonts w:cs="Times New Roman"/>
                <w:sz w:val="26"/>
                <w:szCs w:val="26"/>
              </w:rPr>
              <w:t>логии.</w:t>
            </w:r>
          </w:p>
          <w:p w:rsidR="00416B7C" w:rsidRPr="0010524A" w:rsidRDefault="00416B7C" w:rsidP="00F52D5E">
            <w:pPr>
              <w:pStyle w:val="table-body0mm"/>
              <w:spacing w:line="240" w:lineRule="auto"/>
              <w:rPr>
                <w:rStyle w:val="BoldItalic"/>
                <w:rFonts w:cs="Times New Roman"/>
                <w:sz w:val="26"/>
                <w:szCs w:val="26"/>
              </w:rPr>
            </w:pPr>
          </w:p>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10.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Основы информ</w:t>
            </w:r>
            <w:r w:rsidRPr="0010524A">
              <w:rPr>
                <w:rFonts w:cs="Times New Roman"/>
                <w:sz w:val="26"/>
                <w:szCs w:val="26"/>
              </w:rPr>
              <w:t>а</w:t>
            </w:r>
            <w:r w:rsidRPr="0010524A">
              <w:rPr>
                <w:rFonts w:cs="Times New Roman"/>
                <w:sz w:val="26"/>
                <w:szCs w:val="26"/>
              </w:rPr>
              <w:t>ционно-</w:t>
            </w:r>
            <w:r w:rsidRPr="0010524A">
              <w:rPr>
                <w:rFonts w:cs="Times New Roman"/>
                <w:sz w:val="26"/>
                <w:szCs w:val="26"/>
              </w:rPr>
              <w:br/>
              <w:t>когнити</w:t>
            </w:r>
            <w:r w:rsidRPr="0010524A">
              <w:rPr>
                <w:rFonts w:cs="Times New Roman"/>
                <w:sz w:val="26"/>
                <w:szCs w:val="26"/>
              </w:rPr>
              <w:t>в</w:t>
            </w:r>
            <w:r w:rsidRPr="0010524A">
              <w:rPr>
                <w:rFonts w:cs="Times New Roman"/>
                <w:sz w:val="26"/>
                <w:szCs w:val="26"/>
              </w:rPr>
              <w:t>ных техн</w:t>
            </w:r>
            <w:r w:rsidRPr="0010524A">
              <w:rPr>
                <w:rFonts w:cs="Times New Roman"/>
                <w:sz w:val="26"/>
                <w:szCs w:val="26"/>
              </w:rPr>
              <w:t>о</w:t>
            </w:r>
            <w:r w:rsidRPr="0010524A">
              <w:rPr>
                <w:rFonts w:cs="Times New Roman"/>
                <w:sz w:val="26"/>
                <w:szCs w:val="26"/>
              </w:rPr>
              <w:t>логий</w:t>
            </w:r>
          </w:p>
        </w:tc>
        <w:tc>
          <w:tcPr>
            <w:tcW w:w="1554" w:type="dxa"/>
          </w:tcPr>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Элементы </w:t>
            </w:r>
            <w:r w:rsidRPr="0010524A">
              <w:rPr>
                <w:rFonts w:cs="Times New Roman"/>
                <w:sz w:val="26"/>
                <w:szCs w:val="26"/>
              </w:rPr>
              <w:br/>
              <w:t>управл</w:t>
            </w:r>
            <w:r w:rsidRPr="0010524A">
              <w:rPr>
                <w:rFonts w:cs="Times New Roman"/>
                <w:sz w:val="26"/>
                <w:szCs w:val="26"/>
              </w:rPr>
              <w:t>е</w:t>
            </w:r>
            <w:r w:rsidRPr="0010524A">
              <w:rPr>
                <w:rFonts w:cs="Times New Roman"/>
                <w:sz w:val="26"/>
                <w:szCs w:val="26"/>
              </w:rPr>
              <w:t>ния.</w:t>
            </w:r>
          </w:p>
          <w:p w:rsidR="00416B7C" w:rsidRPr="0010524A" w:rsidRDefault="00416B7C" w:rsidP="00F52D5E">
            <w:pPr>
              <w:pStyle w:val="table-body0mm"/>
              <w:spacing w:line="240" w:lineRule="auto"/>
              <w:rPr>
                <w:rStyle w:val="BoldItalic"/>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12.</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фессий</w:t>
            </w:r>
          </w:p>
        </w:tc>
      </w:tr>
      <w:tr w:rsidR="00416B7C" w:rsidRPr="0010524A" w:rsidTr="007A0371">
        <w:trPr>
          <w:trHeight w:val="20"/>
        </w:trPr>
        <w:tc>
          <w:tcPr>
            <w:tcW w:w="1553" w:type="dxa"/>
          </w:tcPr>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Технологии обработки материалов и пищевых продуктов</w:t>
            </w:r>
          </w:p>
        </w:tc>
        <w:tc>
          <w:tcPr>
            <w:tcW w:w="1554" w:type="dxa"/>
          </w:tcPr>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Структура технол</w:t>
            </w:r>
            <w:r w:rsidRPr="0010524A">
              <w:rPr>
                <w:rFonts w:cs="Times New Roman"/>
                <w:sz w:val="26"/>
                <w:szCs w:val="26"/>
              </w:rPr>
              <w:t>о</w:t>
            </w:r>
            <w:r w:rsidRPr="0010524A">
              <w:rPr>
                <w:rFonts w:cs="Times New Roman"/>
                <w:sz w:val="26"/>
                <w:szCs w:val="26"/>
              </w:rPr>
              <w:t xml:space="preserve">гии: от материала </w:t>
            </w:r>
            <w:r w:rsidRPr="0010524A">
              <w:rPr>
                <w:rFonts w:cs="Times New Roman"/>
                <w:sz w:val="26"/>
                <w:szCs w:val="26"/>
              </w:rPr>
              <w:br/>
              <w:t xml:space="preserve">к изделию. </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5</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Технология обработки констру</w:t>
            </w:r>
            <w:r w:rsidRPr="0010524A">
              <w:rPr>
                <w:rFonts w:cs="Times New Roman"/>
                <w:sz w:val="26"/>
                <w:szCs w:val="26"/>
              </w:rPr>
              <w:t>к</w:t>
            </w:r>
            <w:r w:rsidRPr="0010524A">
              <w:rPr>
                <w:rFonts w:cs="Times New Roman"/>
                <w:sz w:val="26"/>
                <w:szCs w:val="26"/>
              </w:rPr>
              <w:t>ционных материалов</w:t>
            </w:r>
          </w:p>
        </w:tc>
        <w:tc>
          <w:tcPr>
            <w:tcW w:w="1553" w:type="dxa"/>
          </w:tcPr>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8.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Моделир</w:t>
            </w:r>
            <w:r w:rsidRPr="0010524A">
              <w:rPr>
                <w:rFonts w:cs="Times New Roman"/>
                <w:sz w:val="26"/>
                <w:szCs w:val="26"/>
              </w:rPr>
              <w:t>о</w:t>
            </w:r>
            <w:r w:rsidRPr="0010524A">
              <w:rPr>
                <w:rFonts w:cs="Times New Roman"/>
                <w:sz w:val="26"/>
                <w:szCs w:val="26"/>
              </w:rPr>
              <w:t xml:space="preserve">вание </w:t>
            </w:r>
            <w:r w:rsidRPr="0010524A">
              <w:rPr>
                <w:rFonts w:cs="Times New Roman"/>
                <w:sz w:val="26"/>
                <w:szCs w:val="26"/>
              </w:rPr>
              <w:br/>
              <w:t xml:space="preserve">как основа познания </w:t>
            </w:r>
            <w:r w:rsidRPr="0010524A">
              <w:rPr>
                <w:rFonts w:cs="Times New Roman"/>
                <w:sz w:val="26"/>
                <w:szCs w:val="26"/>
              </w:rPr>
              <w:br/>
              <w:t>и практической де</w:t>
            </w:r>
            <w:r w:rsidRPr="0010524A">
              <w:rPr>
                <w:rFonts w:cs="Times New Roman"/>
                <w:sz w:val="26"/>
                <w:szCs w:val="26"/>
              </w:rPr>
              <w:t>я</w:t>
            </w:r>
            <w:r w:rsidRPr="0010524A">
              <w:rPr>
                <w:rFonts w:cs="Times New Roman"/>
                <w:sz w:val="26"/>
                <w:szCs w:val="26"/>
              </w:rPr>
              <w:t xml:space="preserve">тельности. </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10.</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Традиц</w:t>
            </w:r>
            <w:r w:rsidRPr="0010524A">
              <w:rPr>
                <w:rFonts w:cs="Times New Roman"/>
                <w:sz w:val="26"/>
                <w:szCs w:val="26"/>
              </w:rPr>
              <w:t>и</w:t>
            </w:r>
            <w:r w:rsidRPr="0010524A">
              <w:rPr>
                <w:rFonts w:cs="Times New Roman"/>
                <w:sz w:val="26"/>
                <w:szCs w:val="26"/>
              </w:rPr>
              <w:t>онные пр</w:t>
            </w:r>
            <w:r w:rsidRPr="0010524A">
              <w:rPr>
                <w:rFonts w:cs="Times New Roman"/>
                <w:sz w:val="26"/>
                <w:szCs w:val="26"/>
              </w:rPr>
              <w:t>о</w:t>
            </w:r>
            <w:r w:rsidRPr="0010524A">
              <w:rPr>
                <w:rFonts w:cs="Times New Roman"/>
                <w:sz w:val="26"/>
                <w:szCs w:val="26"/>
              </w:rPr>
              <w:t>изводства и технологии</w:t>
            </w:r>
          </w:p>
        </w:tc>
        <w:tc>
          <w:tcPr>
            <w:tcW w:w="1554" w:type="dxa"/>
          </w:tcPr>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Технологии в когнитивной сфере</w:t>
            </w:r>
          </w:p>
        </w:tc>
      </w:tr>
      <w:tr w:rsidR="00416B7C" w:rsidRPr="0010524A" w:rsidTr="007A0371">
        <w:trPr>
          <w:trHeight w:val="20"/>
        </w:trPr>
        <w:tc>
          <w:tcPr>
            <w:tcW w:w="1553" w:type="dxa"/>
          </w:tcPr>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Технологии обработки материалов и пищевых продуктов</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2</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Материалы </w:t>
            </w:r>
            <w:r w:rsidRPr="0010524A">
              <w:rPr>
                <w:rFonts w:cs="Times New Roman"/>
                <w:sz w:val="26"/>
                <w:szCs w:val="26"/>
              </w:rPr>
              <w:br/>
              <w:t>и изделия.</w:t>
            </w:r>
          </w:p>
          <w:p w:rsidR="00416B7C" w:rsidRPr="0010524A" w:rsidRDefault="00416B7C" w:rsidP="00F52D5E">
            <w:pPr>
              <w:pStyle w:val="table-body0mm"/>
              <w:spacing w:line="240" w:lineRule="auto"/>
              <w:rPr>
                <w:rStyle w:val="BoldItalic"/>
                <w:rFonts w:cs="Times New Roman"/>
                <w:sz w:val="26"/>
                <w:szCs w:val="26"/>
              </w:rPr>
            </w:pPr>
          </w:p>
          <w:p w:rsidR="00416B7C" w:rsidRPr="0010524A" w:rsidRDefault="00416B7C" w:rsidP="00F52D5E">
            <w:pPr>
              <w:pStyle w:val="table-body0mm"/>
              <w:spacing w:line="240" w:lineRule="auto"/>
              <w:rPr>
                <w:rFonts w:cs="Times New Roman"/>
                <w:sz w:val="26"/>
                <w:szCs w:val="26"/>
              </w:rPr>
            </w:pPr>
            <w:r w:rsidRPr="0010524A">
              <w:rPr>
                <w:rStyle w:val="BoldItalic"/>
                <w:rFonts w:cs="Times New Roman"/>
                <w:sz w:val="26"/>
                <w:szCs w:val="26"/>
              </w:rPr>
              <w:t>Раздел 3.</w:t>
            </w:r>
            <w:r w:rsidRPr="0010524A">
              <w:rPr>
                <w:rFonts w:cs="Times New Roman"/>
                <w:sz w:val="26"/>
                <w:szCs w:val="26"/>
              </w:rPr>
              <w:t xml:space="preserve">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Основные ручные </w:t>
            </w:r>
            <w:r w:rsidRPr="0010524A">
              <w:rPr>
                <w:rFonts w:cs="Times New Roman"/>
                <w:sz w:val="26"/>
                <w:szCs w:val="26"/>
              </w:rPr>
              <w:br/>
              <w:t>инстр</w:t>
            </w:r>
            <w:r w:rsidRPr="0010524A">
              <w:rPr>
                <w:rFonts w:cs="Times New Roman"/>
                <w:sz w:val="26"/>
                <w:szCs w:val="26"/>
              </w:rPr>
              <w:t>у</w:t>
            </w:r>
            <w:r w:rsidRPr="0010524A">
              <w:rPr>
                <w:rFonts w:cs="Times New Roman"/>
                <w:sz w:val="26"/>
                <w:szCs w:val="26"/>
              </w:rPr>
              <w:t>менты.</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4.</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Трудовые действия </w:t>
            </w:r>
            <w:r w:rsidRPr="0010524A">
              <w:rPr>
                <w:rFonts w:cs="Times New Roman"/>
                <w:sz w:val="26"/>
                <w:szCs w:val="26"/>
              </w:rPr>
              <w:br/>
              <w:t>как осно</w:t>
            </w:r>
            <w:r w:rsidRPr="0010524A">
              <w:rPr>
                <w:rFonts w:cs="Times New Roman"/>
                <w:sz w:val="26"/>
                <w:szCs w:val="26"/>
              </w:rPr>
              <w:t>в</w:t>
            </w:r>
            <w:r w:rsidRPr="0010524A">
              <w:rPr>
                <w:rFonts w:cs="Times New Roman"/>
                <w:sz w:val="26"/>
                <w:szCs w:val="26"/>
              </w:rPr>
              <w:t>ные сл</w:t>
            </w:r>
            <w:r w:rsidRPr="0010524A">
              <w:rPr>
                <w:rFonts w:cs="Times New Roman"/>
                <w:sz w:val="26"/>
                <w:szCs w:val="26"/>
              </w:rPr>
              <w:t>а</w:t>
            </w:r>
            <w:r w:rsidRPr="0010524A">
              <w:rPr>
                <w:rFonts w:cs="Times New Roman"/>
                <w:sz w:val="26"/>
                <w:szCs w:val="26"/>
              </w:rPr>
              <w:t>гаемые технологии</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6.</w:t>
            </w:r>
          </w:p>
          <w:p w:rsidR="00416B7C" w:rsidRPr="0010524A" w:rsidRDefault="00416B7C" w:rsidP="00F52D5E">
            <w:pPr>
              <w:pStyle w:val="table-body0mm"/>
              <w:spacing w:line="240" w:lineRule="auto"/>
              <w:rPr>
                <w:rStyle w:val="BoldItalic"/>
                <w:rFonts w:cs="Times New Roman"/>
                <w:sz w:val="26"/>
                <w:szCs w:val="26"/>
              </w:rPr>
            </w:pPr>
            <w:r w:rsidRPr="0010524A">
              <w:rPr>
                <w:rFonts w:cs="Times New Roman"/>
                <w:sz w:val="26"/>
                <w:szCs w:val="26"/>
              </w:rPr>
              <w:t>Технология обработки текстил</w:t>
            </w:r>
            <w:r w:rsidRPr="0010524A">
              <w:rPr>
                <w:rFonts w:cs="Times New Roman"/>
                <w:sz w:val="26"/>
                <w:szCs w:val="26"/>
              </w:rPr>
              <w:t>ь</w:t>
            </w:r>
            <w:r w:rsidRPr="0010524A">
              <w:rPr>
                <w:rFonts w:cs="Times New Roman"/>
                <w:sz w:val="26"/>
                <w:szCs w:val="26"/>
              </w:rPr>
              <w:t>ных мат</w:t>
            </w:r>
            <w:r w:rsidRPr="0010524A">
              <w:rPr>
                <w:rFonts w:cs="Times New Roman"/>
                <w:sz w:val="26"/>
                <w:szCs w:val="26"/>
              </w:rPr>
              <w:t>е</w:t>
            </w:r>
            <w:r w:rsidRPr="0010524A">
              <w:rPr>
                <w:rFonts w:cs="Times New Roman"/>
                <w:sz w:val="26"/>
                <w:szCs w:val="26"/>
              </w:rPr>
              <w:t>риалов.</w:t>
            </w:r>
          </w:p>
          <w:p w:rsidR="00416B7C" w:rsidRPr="0010524A" w:rsidRDefault="00416B7C" w:rsidP="00F52D5E">
            <w:pPr>
              <w:pStyle w:val="table-body0mm"/>
              <w:spacing w:line="240" w:lineRule="auto"/>
              <w:rPr>
                <w:rStyle w:val="BoldItalic"/>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7.</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Технология обработки пищевых продуктов </w:t>
            </w:r>
          </w:p>
        </w:tc>
        <w:tc>
          <w:tcPr>
            <w:tcW w:w="1553"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9.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Машины </w:t>
            </w:r>
            <w:r w:rsidRPr="0010524A">
              <w:rPr>
                <w:rFonts w:cs="Times New Roman"/>
                <w:sz w:val="26"/>
                <w:szCs w:val="26"/>
              </w:rPr>
              <w:br/>
              <w:t>и их модели</w:t>
            </w:r>
          </w:p>
        </w:tc>
        <w:tc>
          <w:tcPr>
            <w:tcW w:w="1554" w:type="dxa"/>
          </w:tcPr>
          <w:p w:rsidR="00416B7C" w:rsidRPr="0010524A" w:rsidRDefault="00416B7C" w:rsidP="00F52D5E">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F52D5E">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12.</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Технологии и человек</w:t>
            </w:r>
          </w:p>
        </w:tc>
      </w:tr>
      <w:tr w:rsidR="00416B7C" w:rsidRPr="0010524A" w:rsidTr="007A0371">
        <w:trPr>
          <w:trHeight w:val="20"/>
        </w:trPr>
        <w:tc>
          <w:tcPr>
            <w:tcW w:w="1553" w:type="dxa"/>
          </w:tcPr>
          <w:p w:rsidR="00416B7C" w:rsidRPr="0010524A" w:rsidRDefault="00416B7C" w:rsidP="00F52D5E">
            <w:pPr>
              <w:pStyle w:val="table-body1mm"/>
              <w:spacing w:after="0" w:line="240" w:lineRule="auto"/>
              <w:rPr>
                <w:rFonts w:cs="Times New Roman"/>
                <w:sz w:val="26"/>
                <w:szCs w:val="26"/>
              </w:rPr>
            </w:pPr>
            <w:r w:rsidRPr="0010524A">
              <w:rPr>
                <w:rFonts w:cs="Times New Roman"/>
                <w:sz w:val="26"/>
                <w:szCs w:val="26"/>
              </w:rPr>
              <w:t>Растени</w:t>
            </w:r>
            <w:r w:rsidRPr="0010524A">
              <w:rPr>
                <w:rFonts w:cs="Times New Roman"/>
                <w:sz w:val="26"/>
                <w:szCs w:val="26"/>
              </w:rPr>
              <w:t>е</w:t>
            </w:r>
            <w:r w:rsidRPr="0010524A">
              <w:rPr>
                <w:rFonts w:cs="Times New Roman"/>
                <w:sz w:val="26"/>
                <w:szCs w:val="26"/>
              </w:rPr>
              <w:t>водство</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Элементы технологии </w:t>
            </w:r>
            <w:r w:rsidRPr="0010524A">
              <w:rPr>
                <w:rFonts w:cs="Times New Roman"/>
                <w:sz w:val="26"/>
                <w:szCs w:val="26"/>
              </w:rPr>
              <w:lastRenderedPageBreak/>
              <w:t>воздел</w:t>
            </w:r>
            <w:r w:rsidRPr="0010524A">
              <w:rPr>
                <w:rFonts w:cs="Times New Roman"/>
                <w:sz w:val="26"/>
                <w:szCs w:val="26"/>
              </w:rPr>
              <w:t>ы</w:t>
            </w:r>
            <w:r w:rsidRPr="0010524A">
              <w:rPr>
                <w:rFonts w:cs="Times New Roman"/>
                <w:sz w:val="26"/>
                <w:szCs w:val="26"/>
              </w:rPr>
              <w:t>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 xml:space="preserve">тур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(почвы, виды почв, плодородие почв, </w:t>
            </w:r>
            <w:r w:rsidRPr="0010524A">
              <w:rPr>
                <w:rFonts w:cs="Times New Roman"/>
                <w:sz w:val="26"/>
                <w:szCs w:val="26"/>
              </w:rPr>
              <w:br/>
              <w:t>инстр</w:t>
            </w:r>
            <w:r w:rsidRPr="0010524A">
              <w:rPr>
                <w:rFonts w:cs="Times New Roman"/>
                <w:sz w:val="26"/>
                <w:szCs w:val="26"/>
              </w:rPr>
              <w:t>у</w:t>
            </w:r>
            <w:r w:rsidRPr="0010524A">
              <w:rPr>
                <w:rFonts w:cs="Times New Roman"/>
                <w:sz w:val="26"/>
                <w:szCs w:val="26"/>
              </w:rPr>
              <w:t>менты о</w:t>
            </w:r>
            <w:r w:rsidRPr="0010524A">
              <w:rPr>
                <w:rFonts w:cs="Times New Roman"/>
                <w:sz w:val="26"/>
                <w:szCs w:val="26"/>
              </w:rPr>
              <w:t>б</w:t>
            </w:r>
            <w:r w:rsidRPr="0010524A">
              <w:rPr>
                <w:rFonts w:cs="Times New Roman"/>
                <w:sz w:val="26"/>
                <w:szCs w:val="26"/>
              </w:rPr>
              <w:t xml:space="preserve">работки почв) </w:t>
            </w:r>
          </w:p>
        </w:tc>
        <w:tc>
          <w:tcPr>
            <w:tcW w:w="1554"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lastRenderedPageBreak/>
              <w:t xml:space="preserve">Раздел 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Элементы технологии </w:t>
            </w:r>
            <w:r w:rsidRPr="0010524A">
              <w:rPr>
                <w:rFonts w:cs="Times New Roman"/>
                <w:sz w:val="26"/>
                <w:szCs w:val="26"/>
              </w:rPr>
              <w:lastRenderedPageBreak/>
              <w:t>воздел</w:t>
            </w:r>
            <w:r w:rsidRPr="0010524A">
              <w:rPr>
                <w:rFonts w:cs="Times New Roman"/>
                <w:sz w:val="26"/>
                <w:szCs w:val="26"/>
              </w:rPr>
              <w:t>ы</w:t>
            </w:r>
            <w:r w:rsidRPr="0010524A">
              <w:rPr>
                <w:rFonts w:cs="Times New Roman"/>
                <w:sz w:val="26"/>
                <w:szCs w:val="26"/>
              </w:rPr>
              <w:t>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тур</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(выращ</w:t>
            </w:r>
            <w:r w:rsidRPr="0010524A">
              <w:rPr>
                <w:rFonts w:cs="Times New Roman"/>
                <w:sz w:val="26"/>
                <w:szCs w:val="26"/>
              </w:rPr>
              <w:t>и</w:t>
            </w:r>
            <w:r w:rsidRPr="0010524A">
              <w:rPr>
                <w:rFonts w:cs="Times New Roman"/>
                <w:sz w:val="26"/>
                <w:szCs w:val="26"/>
              </w:rPr>
              <w:t>вание ра</w:t>
            </w:r>
            <w:r w:rsidRPr="0010524A">
              <w:rPr>
                <w:rFonts w:cs="Times New Roman"/>
                <w:sz w:val="26"/>
                <w:szCs w:val="26"/>
              </w:rPr>
              <w:t>с</w:t>
            </w:r>
            <w:r w:rsidRPr="0010524A">
              <w:rPr>
                <w:rFonts w:cs="Times New Roman"/>
                <w:sz w:val="26"/>
                <w:szCs w:val="26"/>
              </w:rPr>
              <w:t>тений на школ</w:t>
            </w:r>
            <w:r w:rsidRPr="0010524A">
              <w:rPr>
                <w:rFonts w:cs="Times New Roman"/>
                <w:sz w:val="26"/>
                <w:szCs w:val="26"/>
              </w:rPr>
              <w:t>ь</w:t>
            </w:r>
            <w:r w:rsidRPr="0010524A">
              <w:rPr>
                <w:rFonts w:cs="Times New Roman"/>
                <w:sz w:val="26"/>
                <w:szCs w:val="26"/>
              </w:rPr>
              <w:t xml:space="preserve">ном/приусадебном участке) </w:t>
            </w:r>
          </w:p>
        </w:tc>
        <w:tc>
          <w:tcPr>
            <w:tcW w:w="1553" w:type="dxa"/>
          </w:tcPr>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lastRenderedPageBreak/>
              <w:t xml:space="preserve">Раздел 1.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 xml:space="preserve">Элементы технологии </w:t>
            </w:r>
            <w:r w:rsidRPr="0010524A">
              <w:rPr>
                <w:rFonts w:cs="Times New Roman"/>
                <w:sz w:val="26"/>
                <w:szCs w:val="26"/>
              </w:rPr>
              <w:lastRenderedPageBreak/>
              <w:t>воздел</w:t>
            </w:r>
            <w:r w:rsidRPr="0010524A">
              <w:rPr>
                <w:rFonts w:cs="Times New Roman"/>
                <w:sz w:val="26"/>
                <w:szCs w:val="26"/>
              </w:rPr>
              <w:t>ы</w:t>
            </w:r>
            <w:r w:rsidRPr="0010524A">
              <w:rPr>
                <w:rFonts w:cs="Times New Roman"/>
                <w:sz w:val="26"/>
                <w:szCs w:val="26"/>
              </w:rPr>
              <w:t>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 xml:space="preserve">тур.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(полезные для чел</w:t>
            </w:r>
            <w:r w:rsidRPr="0010524A">
              <w:rPr>
                <w:rFonts w:cs="Times New Roman"/>
                <w:sz w:val="26"/>
                <w:szCs w:val="26"/>
              </w:rPr>
              <w:t>о</w:t>
            </w:r>
            <w:r w:rsidRPr="0010524A">
              <w:rPr>
                <w:rFonts w:cs="Times New Roman"/>
                <w:sz w:val="26"/>
                <w:szCs w:val="26"/>
              </w:rPr>
              <w:t>века дик</w:t>
            </w:r>
            <w:r w:rsidRPr="0010524A">
              <w:rPr>
                <w:rFonts w:cs="Times New Roman"/>
                <w:sz w:val="26"/>
                <w:szCs w:val="26"/>
              </w:rPr>
              <w:t>о</w:t>
            </w:r>
            <w:r w:rsidRPr="0010524A">
              <w:rPr>
                <w:rFonts w:cs="Times New Roman"/>
                <w:sz w:val="26"/>
                <w:szCs w:val="26"/>
              </w:rPr>
              <w:t>растущие растения. Сбор, з</w:t>
            </w:r>
            <w:r w:rsidRPr="0010524A">
              <w:rPr>
                <w:rFonts w:cs="Times New Roman"/>
                <w:sz w:val="26"/>
                <w:szCs w:val="26"/>
              </w:rPr>
              <w:t>а</w:t>
            </w:r>
            <w:r w:rsidRPr="0010524A">
              <w:rPr>
                <w:rFonts w:cs="Times New Roman"/>
                <w:sz w:val="26"/>
                <w:szCs w:val="26"/>
              </w:rPr>
              <w:t>готовка и хранение полезных для чел</w:t>
            </w:r>
            <w:r w:rsidRPr="0010524A">
              <w:rPr>
                <w:rFonts w:cs="Times New Roman"/>
                <w:sz w:val="26"/>
                <w:szCs w:val="26"/>
              </w:rPr>
              <w:t>о</w:t>
            </w:r>
            <w:r w:rsidRPr="0010524A">
              <w:rPr>
                <w:rFonts w:cs="Times New Roman"/>
                <w:sz w:val="26"/>
                <w:szCs w:val="26"/>
              </w:rPr>
              <w:t>века дик</w:t>
            </w:r>
            <w:r w:rsidRPr="0010524A">
              <w:rPr>
                <w:rFonts w:cs="Times New Roman"/>
                <w:sz w:val="26"/>
                <w:szCs w:val="26"/>
              </w:rPr>
              <w:t>о</w:t>
            </w:r>
            <w:r w:rsidRPr="0010524A">
              <w:rPr>
                <w:rFonts w:cs="Times New Roman"/>
                <w:sz w:val="26"/>
                <w:szCs w:val="26"/>
              </w:rPr>
              <w:t>растущих растений, их плодов)</w:t>
            </w:r>
          </w:p>
        </w:tc>
        <w:tc>
          <w:tcPr>
            <w:tcW w:w="1554" w:type="dxa"/>
          </w:tcPr>
          <w:p w:rsidR="00416B7C" w:rsidRPr="0010524A" w:rsidRDefault="00416B7C" w:rsidP="00F52D5E">
            <w:pPr>
              <w:pStyle w:val="table-body0mm"/>
              <w:spacing w:line="240" w:lineRule="auto"/>
              <w:rPr>
                <w:rFonts w:cs="Times New Roman"/>
                <w:sz w:val="26"/>
                <w:szCs w:val="26"/>
              </w:rPr>
            </w:pPr>
            <w:r w:rsidRPr="0010524A">
              <w:rPr>
                <w:rStyle w:val="BoldItalic"/>
                <w:rFonts w:cs="Times New Roman"/>
                <w:sz w:val="26"/>
                <w:szCs w:val="26"/>
              </w:rPr>
              <w:lastRenderedPageBreak/>
              <w:t>Раздел 2</w:t>
            </w:r>
            <w:r w:rsidRPr="0010524A">
              <w:rPr>
                <w:rFonts w:cs="Times New Roman"/>
                <w:sz w:val="26"/>
                <w:szCs w:val="26"/>
              </w:rPr>
              <w:t xml:space="preserve">. </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Сельск</w:t>
            </w:r>
            <w:r w:rsidRPr="0010524A">
              <w:rPr>
                <w:rFonts w:cs="Times New Roman"/>
                <w:sz w:val="26"/>
                <w:szCs w:val="26"/>
              </w:rPr>
              <w:t>о</w:t>
            </w:r>
            <w:r w:rsidRPr="0010524A">
              <w:rPr>
                <w:rFonts w:cs="Times New Roman"/>
                <w:sz w:val="26"/>
                <w:szCs w:val="26"/>
              </w:rPr>
              <w:t>хозяйс</w:t>
            </w:r>
            <w:r w:rsidRPr="0010524A">
              <w:rPr>
                <w:rFonts w:cs="Times New Roman"/>
                <w:sz w:val="26"/>
                <w:szCs w:val="26"/>
              </w:rPr>
              <w:t>т</w:t>
            </w:r>
            <w:r w:rsidRPr="0010524A">
              <w:rPr>
                <w:rFonts w:cs="Times New Roman"/>
                <w:sz w:val="26"/>
                <w:szCs w:val="26"/>
              </w:rPr>
              <w:lastRenderedPageBreak/>
              <w:t>венное произво</w:t>
            </w:r>
            <w:r w:rsidRPr="0010524A">
              <w:rPr>
                <w:rFonts w:cs="Times New Roman"/>
                <w:sz w:val="26"/>
                <w:szCs w:val="26"/>
              </w:rPr>
              <w:t>д</w:t>
            </w:r>
            <w:r w:rsidRPr="0010524A">
              <w:rPr>
                <w:rFonts w:cs="Times New Roman"/>
                <w:sz w:val="26"/>
                <w:szCs w:val="26"/>
              </w:rPr>
              <w:t>ство</w:t>
            </w:r>
          </w:p>
          <w:p w:rsidR="00416B7C" w:rsidRPr="0010524A" w:rsidRDefault="00416B7C" w:rsidP="00F52D5E">
            <w:pPr>
              <w:pStyle w:val="table-body0mm"/>
              <w:spacing w:line="240" w:lineRule="auto"/>
              <w:rPr>
                <w:rFonts w:cs="Times New Roman"/>
                <w:sz w:val="26"/>
                <w:szCs w:val="26"/>
              </w:rPr>
            </w:pPr>
          </w:p>
          <w:p w:rsidR="00416B7C" w:rsidRPr="0010524A" w:rsidRDefault="00416B7C" w:rsidP="00F52D5E">
            <w:pPr>
              <w:pStyle w:val="table-body0mm"/>
              <w:spacing w:line="240" w:lineRule="auto"/>
              <w:rPr>
                <w:rStyle w:val="BoldItalic"/>
                <w:rFonts w:cs="Times New Roman"/>
                <w:sz w:val="26"/>
                <w:szCs w:val="26"/>
              </w:rPr>
            </w:pPr>
            <w:r w:rsidRPr="0010524A">
              <w:rPr>
                <w:rStyle w:val="BoldItalic"/>
                <w:rFonts w:cs="Times New Roman"/>
                <w:sz w:val="26"/>
                <w:szCs w:val="26"/>
              </w:rPr>
              <w:t>Раздел 3.</w:t>
            </w:r>
          </w:p>
          <w:p w:rsidR="00416B7C" w:rsidRPr="0010524A" w:rsidRDefault="00416B7C" w:rsidP="00F52D5E">
            <w:pPr>
              <w:pStyle w:val="table-body0mm"/>
              <w:spacing w:line="240" w:lineRule="auto"/>
              <w:rPr>
                <w:rFonts w:cs="Times New Roman"/>
                <w:sz w:val="26"/>
                <w:szCs w:val="26"/>
              </w:rPr>
            </w:pPr>
            <w:r w:rsidRPr="0010524A">
              <w:rPr>
                <w:rFonts w:cs="Times New Roman"/>
                <w:sz w:val="26"/>
                <w:szCs w:val="26"/>
              </w:rPr>
              <w:t>Сельско-</w:t>
            </w:r>
            <w:r w:rsidRPr="0010524A">
              <w:rPr>
                <w:rFonts w:cs="Times New Roman"/>
                <w:sz w:val="26"/>
                <w:szCs w:val="26"/>
              </w:rPr>
              <w:br/>
              <w:t>хозяйс</w:t>
            </w:r>
            <w:r w:rsidRPr="0010524A">
              <w:rPr>
                <w:rFonts w:cs="Times New Roman"/>
                <w:sz w:val="26"/>
                <w:szCs w:val="26"/>
              </w:rPr>
              <w:t>т</w:t>
            </w:r>
            <w:r w:rsidRPr="0010524A">
              <w:rPr>
                <w:rFonts w:cs="Times New Roman"/>
                <w:sz w:val="26"/>
                <w:szCs w:val="26"/>
              </w:rPr>
              <w:t>венные профессии.</w:t>
            </w:r>
          </w:p>
        </w:tc>
        <w:tc>
          <w:tcPr>
            <w:tcW w:w="1554" w:type="dxa"/>
          </w:tcPr>
          <w:p w:rsidR="00416B7C" w:rsidRPr="0010524A" w:rsidRDefault="00416B7C" w:rsidP="00F52D5E">
            <w:pPr>
              <w:pStyle w:val="NoParagraphStyle"/>
              <w:spacing w:line="240" w:lineRule="auto"/>
              <w:textAlignment w:val="auto"/>
              <w:rPr>
                <w:rFonts w:ascii="Times New Roman" w:hAnsi="Times New Roman" w:cs="Times New Roman"/>
                <w:color w:val="auto"/>
                <w:sz w:val="26"/>
                <w:szCs w:val="26"/>
                <w:lang w:val="ru-RU"/>
              </w:rPr>
            </w:pPr>
          </w:p>
        </w:tc>
      </w:tr>
    </w:tbl>
    <w:p w:rsidR="00BB1D1C" w:rsidRPr="0010524A" w:rsidRDefault="00BB1D1C" w:rsidP="00B5161B">
      <w:pPr>
        <w:pStyle w:val="body"/>
        <w:spacing w:line="240" w:lineRule="auto"/>
        <w:ind w:firstLine="0"/>
        <w:rPr>
          <w:rStyle w:val="Bold"/>
          <w:rFonts w:cs="Times New Roman"/>
          <w:sz w:val="26"/>
          <w:szCs w:val="26"/>
        </w:rPr>
      </w:pPr>
    </w:p>
    <w:p w:rsidR="00416B7C" w:rsidRPr="0010524A" w:rsidRDefault="00416B7C" w:rsidP="00B82670">
      <w:pPr>
        <w:pStyle w:val="body"/>
        <w:spacing w:line="240" w:lineRule="auto"/>
        <w:ind w:firstLine="680"/>
        <w:rPr>
          <w:rStyle w:val="Bold"/>
          <w:rFonts w:cs="Times New Roman"/>
          <w:sz w:val="26"/>
          <w:szCs w:val="26"/>
        </w:rPr>
      </w:pPr>
      <w:r w:rsidRPr="0010524A">
        <w:rPr>
          <w:rStyle w:val="Bold"/>
          <w:rFonts w:cs="Times New Roman"/>
          <w:sz w:val="26"/>
          <w:szCs w:val="26"/>
        </w:rPr>
        <w:t>Таблица 2</w:t>
      </w:r>
    </w:p>
    <w:tbl>
      <w:tblPr>
        <w:tblStyle w:val="aff3"/>
        <w:tblW w:w="0" w:type="auto"/>
        <w:tblLayout w:type="fixed"/>
        <w:tblLook w:val="0000"/>
      </w:tblPr>
      <w:tblGrid>
        <w:gridCol w:w="1553"/>
        <w:gridCol w:w="1554"/>
        <w:gridCol w:w="1554"/>
        <w:gridCol w:w="1553"/>
        <w:gridCol w:w="1554"/>
        <w:gridCol w:w="1554"/>
      </w:tblGrid>
      <w:tr w:rsidR="00416B7C" w:rsidRPr="0010524A" w:rsidTr="007A0371">
        <w:trPr>
          <w:trHeight w:val="60"/>
        </w:trPr>
        <w:tc>
          <w:tcPr>
            <w:tcW w:w="9322" w:type="dxa"/>
            <w:gridSpan w:val="6"/>
          </w:tcPr>
          <w:p w:rsidR="00416B7C" w:rsidRPr="0010524A" w:rsidRDefault="00B5161B" w:rsidP="00BB1D1C">
            <w:pPr>
              <w:pStyle w:val="table-head"/>
              <w:spacing w:after="0" w:line="240" w:lineRule="auto"/>
              <w:jc w:val="left"/>
              <w:rPr>
                <w:rFonts w:cs="Times New Roman"/>
                <w:sz w:val="26"/>
                <w:szCs w:val="26"/>
              </w:rPr>
            </w:pPr>
            <w:r w:rsidRPr="0010524A">
              <w:rPr>
                <w:rFonts w:cs="Times New Roman"/>
                <w:sz w:val="26"/>
                <w:szCs w:val="26"/>
              </w:rPr>
              <w:t xml:space="preserve">ИНВАРИАНТНЫЕ МОДУЛИ+МОДУЛЬ  </w:t>
            </w:r>
            <w:r w:rsidR="00416B7C" w:rsidRPr="0010524A">
              <w:rPr>
                <w:rFonts w:cs="Times New Roman"/>
                <w:sz w:val="26"/>
                <w:szCs w:val="26"/>
              </w:rPr>
              <w:t>«ЗD -МОДЕЛИРОВАНИЕ, М</w:t>
            </w:r>
            <w:r w:rsidR="00416B7C" w:rsidRPr="0010524A">
              <w:rPr>
                <w:rFonts w:cs="Times New Roman"/>
                <w:sz w:val="26"/>
                <w:szCs w:val="26"/>
              </w:rPr>
              <w:t>А</w:t>
            </w:r>
            <w:r w:rsidR="00416B7C" w:rsidRPr="0010524A">
              <w:rPr>
                <w:rFonts w:cs="Times New Roman"/>
                <w:sz w:val="26"/>
                <w:szCs w:val="26"/>
              </w:rPr>
              <w:t>КЕТИРОВАНИЕ, ПРОТОТИПИРОВАНИЕ»</w:t>
            </w:r>
          </w:p>
        </w:tc>
      </w:tr>
      <w:tr w:rsidR="00416B7C" w:rsidRPr="0010524A" w:rsidTr="007A0371">
        <w:trPr>
          <w:trHeight w:val="60"/>
        </w:trPr>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5 класс (34 час)</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6 класс (34 час)</w:t>
            </w:r>
          </w:p>
        </w:tc>
        <w:tc>
          <w:tcPr>
            <w:tcW w:w="1553"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7 класс (34 час)</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8 класс (17 час)</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9 класс (17 час)</w:t>
            </w:r>
          </w:p>
        </w:tc>
      </w:tr>
      <w:tr w:rsidR="00416B7C" w:rsidRPr="0010524A" w:rsidTr="007A0371">
        <w:trPr>
          <w:trHeight w:val="60"/>
        </w:trPr>
        <w:tc>
          <w:tcPr>
            <w:tcW w:w="1553" w:type="dxa"/>
          </w:tcPr>
          <w:p w:rsidR="00416B7C" w:rsidRPr="0010524A" w:rsidRDefault="00416B7C" w:rsidP="00BB1D1C">
            <w:pPr>
              <w:pStyle w:val="table-body1mm"/>
              <w:spacing w:after="0" w:line="240" w:lineRule="auto"/>
              <w:rPr>
                <w:rFonts w:cs="Times New Roman"/>
                <w:sz w:val="26"/>
                <w:szCs w:val="26"/>
              </w:rPr>
            </w:pPr>
            <w:r w:rsidRPr="0010524A">
              <w:rPr>
                <w:rFonts w:cs="Times New Roman"/>
                <w:sz w:val="26"/>
                <w:szCs w:val="26"/>
              </w:rPr>
              <w:t>Произво</w:t>
            </w:r>
            <w:r w:rsidRPr="0010524A">
              <w:rPr>
                <w:rFonts w:cs="Times New Roman"/>
                <w:sz w:val="26"/>
                <w:szCs w:val="26"/>
              </w:rPr>
              <w:t>д</w:t>
            </w:r>
            <w:r w:rsidRPr="0010524A">
              <w:rPr>
                <w:rFonts w:cs="Times New Roman"/>
                <w:sz w:val="26"/>
                <w:szCs w:val="26"/>
              </w:rPr>
              <w:t>ство и те</w:t>
            </w:r>
            <w:r w:rsidRPr="0010524A">
              <w:rPr>
                <w:rFonts w:cs="Times New Roman"/>
                <w:sz w:val="26"/>
                <w:szCs w:val="26"/>
              </w:rPr>
              <w:t>х</w:t>
            </w:r>
            <w:r w:rsidRPr="0010524A">
              <w:rPr>
                <w:rFonts w:cs="Times New Roman"/>
                <w:sz w:val="26"/>
                <w:szCs w:val="26"/>
              </w:rPr>
              <w:t>нология</w:t>
            </w: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Преобр</w:t>
            </w:r>
            <w:r w:rsidRPr="0010524A">
              <w:rPr>
                <w:rFonts w:cs="Times New Roman"/>
                <w:sz w:val="26"/>
                <w:szCs w:val="26"/>
              </w:rPr>
              <w:t>а</w:t>
            </w:r>
            <w:r w:rsidRPr="0010524A">
              <w:rPr>
                <w:rFonts w:cs="Times New Roman"/>
                <w:sz w:val="26"/>
                <w:szCs w:val="26"/>
              </w:rPr>
              <w:t xml:space="preserve">зовательная </w:t>
            </w:r>
            <w:r w:rsidRPr="0010524A">
              <w:rPr>
                <w:rFonts w:cs="Times New Roman"/>
                <w:sz w:val="26"/>
                <w:szCs w:val="26"/>
              </w:rPr>
              <w:br/>
              <w:t>деятел</w:t>
            </w:r>
            <w:r w:rsidRPr="0010524A">
              <w:rPr>
                <w:rFonts w:cs="Times New Roman"/>
                <w:sz w:val="26"/>
                <w:szCs w:val="26"/>
              </w:rPr>
              <w:t>ь</w:t>
            </w:r>
            <w:r w:rsidRPr="0010524A">
              <w:rPr>
                <w:rFonts w:cs="Times New Roman"/>
                <w:sz w:val="26"/>
                <w:szCs w:val="26"/>
              </w:rPr>
              <w:t xml:space="preserve">ность </w:t>
            </w:r>
            <w:r w:rsidRPr="0010524A">
              <w:rPr>
                <w:rFonts w:cs="Times New Roman"/>
                <w:sz w:val="26"/>
                <w:szCs w:val="26"/>
              </w:rPr>
              <w:br/>
              <w:t>человека.</w:t>
            </w:r>
          </w:p>
          <w:p w:rsidR="00416B7C" w:rsidRPr="0010524A" w:rsidRDefault="00416B7C" w:rsidP="00BB1D1C">
            <w:pPr>
              <w:pStyle w:val="table-body0mm"/>
              <w:spacing w:line="240" w:lineRule="auto"/>
              <w:rPr>
                <w:rStyle w:val="BoldItalic"/>
                <w:rFonts w:cs="Times New Roman"/>
                <w:sz w:val="26"/>
                <w:szCs w:val="26"/>
              </w:rPr>
            </w:pPr>
          </w:p>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2.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Просте</w:t>
            </w:r>
            <w:r w:rsidRPr="0010524A">
              <w:rPr>
                <w:rFonts w:cs="Times New Roman"/>
                <w:sz w:val="26"/>
                <w:szCs w:val="26"/>
              </w:rPr>
              <w:t>й</w:t>
            </w:r>
            <w:r w:rsidRPr="0010524A">
              <w:rPr>
                <w:rFonts w:cs="Times New Roman"/>
                <w:sz w:val="26"/>
                <w:szCs w:val="26"/>
              </w:rPr>
              <w:t>шие м</w:t>
            </w:r>
            <w:r w:rsidRPr="0010524A">
              <w:rPr>
                <w:rFonts w:cs="Times New Roman"/>
                <w:sz w:val="26"/>
                <w:szCs w:val="26"/>
              </w:rPr>
              <w:t>а</w:t>
            </w:r>
            <w:r w:rsidRPr="0010524A">
              <w:rPr>
                <w:rFonts w:cs="Times New Roman"/>
                <w:sz w:val="26"/>
                <w:szCs w:val="26"/>
              </w:rPr>
              <w:t xml:space="preserve">шины </w:t>
            </w:r>
            <w:r w:rsidRPr="0010524A">
              <w:rPr>
                <w:rFonts w:cs="Times New Roman"/>
                <w:sz w:val="26"/>
                <w:szCs w:val="26"/>
              </w:rPr>
              <w:br/>
              <w:t>и мех</w:t>
            </w:r>
            <w:r w:rsidRPr="0010524A">
              <w:rPr>
                <w:rFonts w:cs="Times New Roman"/>
                <w:sz w:val="26"/>
                <w:szCs w:val="26"/>
              </w:rPr>
              <w:t>а</w:t>
            </w:r>
            <w:r w:rsidRPr="0010524A">
              <w:rPr>
                <w:rFonts w:cs="Times New Roman"/>
                <w:sz w:val="26"/>
                <w:szCs w:val="26"/>
              </w:rPr>
              <w:t>низмы</w:t>
            </w: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3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Задачи </w:t>
            </w:r>
            <w:r w:rsidRPr="0010524A">
              <w:rPr>
                <w:rFonts w:cs="Times New Roman"/>
                <w:sz w:val="26"/>
                <w:szCs w:val="26"/>
              </w:rPr>
              <w:br/>
              <w:t>и технол</w:t>
            </w:r>
            <w:r w:rsidRPr="0010524A">
              <w:rPr>
                <w:rFonts w:cs="Times New Roman"/>
                <w:sz w:val="26"/>
                <w:szCs w:val="26"/>
              </w:rPr>
              <w:t>о</w:t>
            </w:r>
            <w:r w:rsidRPr="0010524A">
              <w:rPr>
                <w:rFonts w:cs="Times New Roman"/>
                <w:sz w:val="26"/>
                <w:szCs w:val="26"/>
              </w:rPr>
              <w:t xml:space="preserve">гии </w:t>
            </w:r>
            <w:r w:rsidRPr="0010524A">
              <w:rPr>
                <w:rFonts w:cs="Times New Roman"/>
                <w:sz w:val="26"/>
                <w:szCs w:val="26"/>
              </w:rPr>
              <w:br/>
              <w:t>их реш</w:t>
            </w:r>
            <w:r w:rsidRPr="0010524A">
              <w:rPr>
                <w:rFonts w:cs="Times New Roman"/>
                <w:sz w:val="26"/>
                <w:szCs w:val="26"/>
              </w:rPr>
              <w:t>е</w:t>
            </w:r>
            <w:r w:rsidRPr="0010524A">
              <w:rPr>
                <w:rFonts w:cs="Times New Roman"/>
                <w:sz w:val="26"/>
                <w:szCs w:val="26"/>
              </w:rPr>
              <w:t>ния.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Основы проектир</w:t>
            </w:r>
            <w:r w:rsidRPr="0010524A">
              <w:rPr>
                <w:rFonts w:cs="Times New Roman"/>
                <w:sz w:val="26"/>
                <w:szCs w:val="26"/>
              </w:rPr>
              <w:t>о</w:t>
            </w:r>
            <w:r w:rsidRPr="0010524A">
              <w:rPr>
                <w:rFonts w:cs="Times New Roman"/>
                <w:sz w:val="26"/>
                <w:szCs w:val="26"/>
              </w:rPr>
              <w:t>вания.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5.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Технологии домашнего хозяйства.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6.</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фессий.</w:t>
            </w:r>
          </w:p>
        </w:tc>
        <w:tc>
          <w:tcPr>
            <w:tcW w:w="1553"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7.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Технологии </w:t>
            </w:r>
            <w:r w:rsidRPr="0010524A">
              <w:rPr>
                <w:rFonts w:cs="Times New Roman"/>
                <w:sz w:val="26"/>
                <w:szCs w:val="26"/>
              </w:rPr>
              <w:br/>
              <w:t>и искусс</w:t>
            </w:r>
            <w:r w:rsidRPr="0010524A">
              <w:rPr>
                <w:rFonts w:cs="Times New Roman"/>
                <w:sz w:val="26"/>
                <w:szCs w:val="26"/>
              </w:rPr>
              <w:t>т</w:t>
            </w:r>
            <w:r w:rsidRPr="0010524A">
              <w:rPr>
                <w:rFonts w:cs="Times New Roman"/>
                <w:sz w:val="26"/>
                <w:szCs w:val="26"/>
              </w:rPr>
              <w:t xml:space="preserve">во.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8.</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Технология </w:t>
            </w:r>
            <w:r w:rsidRPr="0010524A">
              <w:rPr>
                <w:rFonts w:cs="Times New Roman"/>
                <w:sz w:val="26"/>
                <w:szCs w:val="26"/>
              </w:rPr>
              <w:br/>
              <w:t xml:space="preserve">и мир. </w:t>
            </w:r>
            <w:r w:rsidRPr="0010524A">
              <w:rPr>
                <w:rFonts w:cs="Times New Roman"/>
                <w:sz w:val="26"/>
                <w:szCs w:val="26"/>
              </w:rPr>
              <w:br/>
              <w:t>Совреме</w:t>
            </w:r>
            <w:r w:rsidRPr="0010524A">
              <w:rPr>
                <w:rFonts w:cs="Times New Roman"/>
                <w:sz w:val="26"/>
                <w:szCs w:val="26"/>
              </w:rPr>
              <w:t>н</w:t>
            </w:r>
            <w:r w:rsidRPr="0010524A">
              <w:rPr>
                <w:rFonts w:cs="Times New Roman"/>
                <w:sz w:val="26"/>
                <w:szCs w:val="26"/>
              </w:rPr>
              <w:t>ная техн</w:t>
            </w:r>
            <w:r w:rsidRPr="0010524A">
              <w:rPr>
                <w:rFonts w:cs="Times New Roman"/>
                <w:sz w:val="26"/>
                <w:szCs w:val="26"/>
              </w:rPr>
              <w:t>о</w:t>
            </w:r>
            <w:r w:rsidRPr="0010524A">
              <w:rPr>
                <w:rFonts w:cs="Times New Roman"/>
                <w:sz w:val="26"/>
                <w:szCs w:val="26"/>
              </w:rPr>
              <w:t>сфера</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9.</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Совреме</w:t>
            </w:r>
            <w:r w:rsidRPr="0010524A">
              <w:rPr>
                <w:rFonts w:cs="Times New Roman"/>
                <w:sz w:val="26"/>
                <w:szCs w:val="26"/>
              </w:rPr>
              <w:t>н</w:t>
            </w:r>
            <w:r w:rsidRPr="0010524A">
              <w:rPr>
                <w:rFonts w:cs="Times New Roman"/>
                <w:sz w:val="26"/>
                <w:szCs w:val="26"/>
              </w:rPr>
              <w:t>ные техн</w:t>
            </w:r>
            <w:r w:rsidRPr="0010524A">
              <w:rPr>
                <w:rFonts w:cs="Times New Roman"/>
                <w:sz w:val="26"/>
                <w:szCs w:val="26"/>
              </w:rPr>
              <w:t>о</w:t>
            </w:r>
            <w:r w:rsidRPr="0010524A">
              <w:rPr>
                <w:rFonts w:cs="Times New Roman"/>
                <w:sz w:val="26"/>
                <w:szCs w:val="26"/>
              </w:rPr>
              <w:t>логии.</w:t>
            </w:r>
          </w:p>
          <w:p w:rsidR="00416B7C" w:rsidRPr="0010524A" w:rsidRDefault="00416B7C" w:rsidP="00BB1D1C">
            <w:pPr>
              <w:pStyle w:val="table-body0mm"/>
              <w:spacing w:line="240" w:lineRule="auto"/>
              <w:rPr>
                <w:rStyle w:val="BoldItalic"/>
                <w:rFonts w:cs="Times New Roman"/>
                <w:sz w:val="26"/>
                <w:szCs w:val="26"/>
              </w:rPr>
            </w:pPr>
          </w:p>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10.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Основы Информ</w:t>
            </w:r>
            <w:r w:rsidRPr="0010524A">
              <w:rPr>
                <w:rFonts w:cs="Times New Roman"/>
                <w:sz w:val="26"/>
                <w:szCs w:val="26"/>
              </w:rPr>
              <w:t>а</w:t>
            </w:r>
            <w:r w:rsidRPr="0010524A">
              <w:rPr>
                <w:rFonts w:cs="Times New Roman"/>
                <w:sz w:val="26"/>
                <w:szCs w:val="26"/>
              </w:rPr>
              <w:t>ционно-</w:t>
            </w:r>
            <w:r w:rsidRPr="0010524A">
              <w:rPr>
                <w:rFonts w:cs="Times New Roman"/>
                <w:sz w:val="26"/>
                <w:szCs w:val="26"/>
              </w:rPr>
              <w:br/>
              <w:t>когнити</w:t>
            </w:r>
            <w:r w:rsidRPr="0010524A">
              <w:rPr>
                <w:rFonts w:cs="Times New Roman"/>
                <w:sz w:val="26"/>
                <w:szCs w:val="26"/>
              </w:rPr>
              <w:t>в</w:t>
            </w:r>
            <w:r w:rsidRPr="0010524A">
              <w:rPr>
                <w:rFonts w:cs="Times New Roman"/>
                <w:sz w:val="26"/>
                <w:szCs w:val="26"/>
              </w:rPr>
              <w:t>ных техн</w:t>
            </w:r>
            <w:r w:rsidRPr="0010524A">
              <w:rPr>
                <w:rFonts w:cs="Times New Roman"/>
                <w:sz w:val="26"/>
                <w:szCs w:val="26"/>
              </w:rPr>
              <w:t>о</w:t>
            </w:r>
            <w:r w:rsidRPr="0010524A">
              <w:rPr>
                <w:rFonts w:cs="Times New Roman"/>
                <w:sz w:val="26"/>
                <w:szCs w:val="26"/>
              </w:rPr>
              <w:t>логий</w:t>
            </w: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 xml:space="preserve">Раздел 11.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Элементы </w:t>
            </w:r>
            <w:r w:rsidRPr="0010524A">
              <w:rPr>
                <w:rFonts w:cs="Times New Roman"/>
                <w:sz w:val="26"/>
                <w:szCs w:val="26"/>
              </w:rPr>
              <w:br/>
              <w:t>управл</w:t>
            </w:r>
            <w:r w:rsidRPr="0010524A">
              <w:rPr>
                <w:rFonts w:cs="Times New Roman"/>
                <w:sz w:val="26"/>
                <w:szCs w:val="26"/>
              </w:rPr>
              <w:t>е</w:t>
            </w:r>
            <w:r w:rsidRPr="0010524A">
              <w:rPr>
                <w:rFonts w:cs="Times New Roman"/>
                <w:sz w:val="26"/>
                <w:szCs w:val="26"/>
              </w:rPr>
              <w:t>ния.</w:t>
            </w:r>
          </w:p>
          <w:p w:rsidR="00416B7C" w:rsidRPr="0010524A" w:rsidRDefault="00416B7C" w:rsidP="00BB1D1C">
            <w:pPr>
              <w:pStyle w:val="table-body0mm"/>
              <w:spacing w:line="240" w:lineRule="auto"/>
              <w:rPr>
                <w:rStyle w:val="BoldItalic"/>
                <w:rFonts w:cs="Times New Roman"/>
                <w:sz w:val="26"/>
                <w:szCs w:val="26"/>
              </w:rPr>
            </w:pPr>
          </w:p>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12.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 xml:space="preserve">фессий </w:t>
            </w:r>
          </w:p>
        </w:tc>
      </w:tr>
      <w:tr w:rsidR="00416B7C" w:rsidRPr="0010524A" w:rsidTr="007A0371">
        <w:trPr>
          <w:trHeight w:val="60"/>
        </w:trPr>
        <w:tc>
          <w:tcPr>
            <w:tcW w:w="1553" w:type="dxa"/>
          </w:tcPr>
          <w:p w:rsidR="00416B7C" w:rsidRPr="0010524A" w:rsidRDefault="00416B7C" w:rsidP="00BB1D1C">
            <w:pPr>
              <w:pStyle w:val="table-body1mm"/>
              <w:spacing w:after="0" w:line="240" w:lineRule="auto"/>
              <w:rPr>
                <w:rFonts w:cs="Times New Roman"/>
                <w:sz w:val="26"/>
                <w:szCs w:val="26"/>
              </w:rPr>
            </w:pPr>
            <w:r w:rsidRPr="0010524A">
              <w:rPr>
                <w:rFonts w:cs="Times New Roman"/>
                <w:sz w:val="26"/>
                <w:szCs w:val="26"/>
              </w:rPr>
              <w:t xml:space="preserve">Технологии обработки </w:t>
            </w:r>
            <w:r w:rsidRPr="0010524A">
              <w:rPr>
                <w:rFonts w:cs="Times New Roman"/>
                <w:sz w:val="26"/>
                <w:szCs w:val="26"/>
              </w:rPr>
              <w:br/>
              <w:t xml:space="preserve">материалов </w:t>
            </w:r>
            <w:r w:rsidRPr="0010524A">
              <w:rPr>
                <w:rFonts w:cs="Times New Roman"/>
                <w:sz w:val="26"/>
                <w:szCs w:val="26"/>
              </w:rPr>
              <w:lastRenderedPageBreak/>
              <w:t xml:space="preserve">и пищевых </w:t>
            </w:r>
            <w:r w:rsidRPr="0010524A">
              <w:rPr>
                <w:rFonts w:cs="Times New Roman"/>
                <w:sz w:val="26"/>
                <w:szCs w:val="26"/>
              </w:rPr>
              <w:br/>
              <w:t>продуктов</w:t>
            </w: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lastRenderedPageBreak/>
              <w:t xml:space="preserve">Раздел 1.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Структура технол</w:t>
            </w:r>
            <w:r w:rsidRPr="0010524A">
              <w:rPr>
                <w:rFonts w:cs="Times New Roman"/>
                <w:sz w:val="26"/>
                <w:szCs w:val="26"/>
              </w:rPr>
              <w:t>о</w:t>
            </w:r>
            <w:r w:rsidRPr="0010524A">
              <w:rPr>
                <w:rFonts w:cs="Times New Roman"/>
                <w:sz w:val="26"/>
                <w:szCs w:val="26"/>
              </w:rPr>
              <w:lastRenderedPageBreak/>
              <w:t xml:space="preserve">гии: от материала к изделию. </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lastRenderedPageBreak/>
              <w:t>Раздел 5</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Технология обработки </w:t>
            </w:r>
            <w:r w:rsidRPr="0010524A">
              <w:rPr>
                <w:rFonts w:cs="Times New Roman"/>
                <w:sz w:val="26"/>
                <w:szCs w:val="26"/>
              </w:rPr>
              <w:lastRenderedPageBreak/>
              <w:t>конструкци</w:t>
            </w:r>
            <w:r w:rsidRPr="0010524A">
              <w:rPr>
                <w:rFonts w:cs="Times New Roman"/>
                <w:sz w:val="26"/>
                <w:szCs w:val="26"/>
              </w:rPr>
              <w:br/>
              <w:t xml:space="preserve">онных </w:t>
            </w:r>
            <w:r w:rsidRPr="0010524A">
              <w:rPr>
                <w:rFonts w:cs="Times New Roman"/>
                <w:sz w:val="26"/>
                <w:szCs w:val="26"/>
              </w:rPr>
              <w:br/>
              <w:t>материалов</w:t>
            </w:r>
          </w:p>
        </w:tc>
        <w:tc>
          <w:tcPr>
            <w:tcW w:w="1553"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lastRenderedPageBreak/>
              <w:t xml:space="preserve">Раздел 8.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Моделир</w:t>
            </w:r>
            <w:r w:rsidRPr="0010524A">
              <w:rPr>
                <w:rFonts w:cs="Times New Roman"/>
                <w:sz w:val="26"/>
                <w:szCs w:val="26"/>
              </w:rPr>
              <w:t>о</w:t>
            </w:r>
            <w:r w:rsidRPr="0010524A">
              <w:rPr>
                <w:rFonts w:cs="Times New Roman"/>
                <w:sz w:val="26"/>
                <w:szCs w:val="26"/>
              </w:rPr>
              <w:t xml:space="preserve">вание как </w:t>
            </w:r>
            <w:r w:rsidRPr="0010524A">
              <w:rPr>
                <w:rFonts w:cs="Times New Roman"/>
                <w:sz w:val="26"/>
                <w:szCs w:val="26"/>
              </w:rPr>
              <w:lastRenderedPageBreak/>
              <w:t>основа п</w:t>
            </w:r>
            <w:r w:rsidRPr="0010524A">
              <w:rPr>
                <w:rFonts w:cs="Times New Roman"/>
                <w:sz w:val="26"/>
                <w:szCs w:val="26"/>
              </w:rPr>
              <w:t>о</w:t>
            </w:r>
            <w:r w:rsidRPr="0010524A">
              <w:rPr>
                <w:rFonts w:cs="Times New Roman"/>
                <w:sz w:val="26"/>
                <w:szCs w:val="26"/>
              </w:rPr>
              <w:t>знания и практич</w:t>
            </w:r>
            <w:r w:rsidRPr="0010524A">
              <w:rPr>
                <w:rFonts w:cs="Times New Roman"/>
                <w:sz w:val="26"/>
                <w:szCs w:val="26"/>
              </w:rPr>
              <w:t>е</w:t>
            </w:r>
            <w:r w:rsidRPr="0010524A">
              <w:rPr>
                <w:rFonts w:cs="Times New Roman"/>
                <w:sz w:val="26"/>
                <w:szCs w:val="26"/>
              </w:rPr>
              <w:t>ской де</w:t>
            </w:r>
            <w:r w:rsidRPr="0010524A">
              <w:rPr>
                <w:rFonts w:cs="Times New Roman"/>
                <w:sz w:val="26"/>
                <w:szCs w:val="26"/>
              </w:rPr>
              <w:t>я</w:t>
            </w:r>
            <w:r w:rsidRPr="0010524A">
              <w:rPr>
                <w:rFonts w:cs="Times New Roman"/>
                <w:sz w:val="26"/>
                <w:szCs w:val="26"/>
              </w:rPr>
              <w:t xml:space="preserve">тельности. </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lastRenderedPageBreak/>
              <w:t>Раздел 10.</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Традиц</w:t>
            </w:r>
            <w:r w:rsidRPr="0010524A">
              <w:rPr>
                <w:rFonts w:cs="Times New Roman"/>
                <w:sz w:val="26"/>
                <w:szCs w:val="26"/>
              </w:rPr>
              <w:t>и</w:t>
            </w:r>
            <w:r w:rsidRPr="0010524A">
              <w:rPr>
                <w:rFonts w:cs="Times New Roman"/>
                <w:sz w:val="26"/>
                <w:szCs w:val="26"/>
              </w:rPr>
              <w:t>онные пр</w:t>
            </w:r>
            <w:r w:rsidRPr="0010524A">
              <w:rPr>
                <w:rFonts w:cs="Times New Roman"/>
                <w:sz w:val="26"/>
                <w:szCs w:val="26"/>
              </w:rPr>
              <w:t>о</w:t>
            </w:r>
            <w:r w:rsidRPr="0010524A">
              <w:rPr>
                <w:rFonts w:cs="Times New Roman"/>
                <w:sz w:val="26"/>
                <w:szCs w:val="26"/>
              </w:rPr>
              <w:lastRenderedPageBreak/>
              <w:t>изводства и технологии</w:t>
            </w: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lastRenderedPageBreak/>
              <w:t xml:space="preserve">Раздел 11.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Технологии в когнитив</w:t>
            </w:r>
            <w:r w:rsidRPr="0010524A">
              <w:rPr>
                <w:rFonts w:cs="Times New Roman"/>
                <w:sz w:val="26"/>
                <w:szCs w:val="26"/>
              </w:rPr>
              <w:lastRenderedPageBreak/>
              <w:t>ной сфере</w:t>
            </w:r>
          </w:p>
        </w:tc>
      </w:tr>
      <w:tr w:rsidR="00416B7C" w:rsidRPr="0010524A" w:rsidTr="007A0371">
        <w:trPr>
          <w:trHeight w:val="60"/>
        </w:trPr>
        <w:tc>
          <w:tcPr>
            <w:tcW w:w="1553" w:type="dxa"/>
          </w:tcPr>
          <w:p w:rsidR="00416B7C" w:rsidRPr="0010524A" w:rsidRDefault="00416B7C" w:rsidP="00BB1D1C">
            <w:pPr>
              <w:pStyle w:val="table-body1mm"/>
              <w:spacing w:after="0" w:line="240" w:lineRule="auto"/>
              <w:rPr>
                <w:rFonts w:cs="Times New Roman"/>
                <w:sz w:val="26"/>
                <w:szCs w:val="26"/>
              </w:rPr>
            </w:pPr>
            <w:r w:rsidRPr="0010524A">
              <w:rPr>
                <w:rFonts w:cs="Times New Roman"/>
                <w:sz w:val="26"/>
                <w:szCs w:val="26"/>
              </w:rPr>
              <w:lastRenderedPageBreak/>
              <w:t xml:space="preserve">Технологии обработки </w:t>
            </w:r>
            <w:r w:rsidRPr="0010524A">
              <w:rPr>
                <w:rFonts w:cs="Times New Roman"/>
                <w:sz w:val="26"/>
                <w:szCs w:val="26"/>
              </w:rPr>
              <w:br/>
              <w:t xml:space="preserve">материалов и пищевых </w:t>
            </w:r>
            <w:r w:rsidRPr="0010524A">
              <w:rPr>
                <w:rFonts w:cs="Times New Roman"/>
                <w:sz w:val="26"/>
                <w:szCs w:val="26"/>
              </w:rPr>
              <w:br/>
              <w:t>продуктов</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Материалы и изделия.</w:t>
            </w:r>
          </w:p>
          <w:p w:rsidR="00416B7C" w:rsidRPr="0010524A" w:rsidRDefault="00416B7C" w:rsidP="00BB1D1C">
            <w:pPr>
              <w:pStyle w:val="table-body0mm"/>
              <w:spacing w:line="240" w:lineRule="auto"/>
              <w:rPr>
                <w:rStyle w:val="BoldItalic"/>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Основные ручные </w:t>
            </w:r>
            <w:r w:rsidRPr="0010524A">
              <w:rPr>
                <w:rFonts w:cs="Times New Roman"/>
                <w:sz w:val="26"/>
                <w:szCs w:val="26"/>
              </w:rPr>
              <w:br/>
              <w:t>инстр</w:t>
            </w:r>
            <w:r w:rsidRPr="0010524A">
              <w:rPr>
                <w:rFonts w:cs="Times New Roman"/>
                <w:sz w:val="26"/>
                <w:szCs w:val="26"/>
              </w:rPr>
              <w:t>у</w:t>
            </w:r>
            <w:r w:rsidRPr="0010524A">
              <w:rPr>
                <w:rFonts w:cs="Times New Roman"/>
                <w:sz w:val="26"/>
                <w:szCs w:val="26"/>
              </w:rPr>
              <w:t>менты.</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Трудовые действия </w:t>
            </w:r>
            <w:r w:rsidRPr="0010524A">
              <w:rPr>
                <w:rFonts w:cs="Times New Roman"/>
                <w:sz w:val="26"/>
                <w:szCs w:val="26"/>
              </w:rPr>
              <w:br/>
              <w:t>как осно</w:t>
            </w:r>
            <w:r w:rsidRPr="0010524A">
              <w:rPr>
                <w:rFonts w:cs="Times New Roman"/>
                <w:sz w:val="26"/>
                <w:szCs w:val="26"/>
              </w:rPr>
              <w:t>в</w:t>
            </w:r>
            <w:r w:rsidRPr="0010524A">
              <w:rPr>
                <w:rFonts w:cs="Times New Roman"/>
                <w:sz w:val="26"/>
                <w:szCs w:val="26"/>
              </w:rPr>
              <w:t>ные сл</w:t>
            </w:r>
            <w:r w:rsidRPr="0010524A">
              <w:rPr>
                <w:rFonts w:cs="Times New Roman"/>
                <w:sz w:val="26"/>
                <w:szCs w:val="26"/>
              </w:rPr>
              <w:t>а</w:t>
            </w:r>
            <w:r w:rsidRPr="0010524A">
              <w:rPr>
                <w:rFonts w:cs="Times New Roman"/>
                <w:sz w:val="26"/>
                <w:szCs w:val="26"/>
              </w:rPr>
              <w:t>гаемые технологии</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6.</w:t>
            </w:r>
          </w:p>
          <w:p w:rsidR="00416B7C" w:rsidRPr="0010524A" w:rsidRDefault="00416B7C" w:rsidP="00BB1D1C">
            <w:pPr>
              <w:pStyle w:val="table-body0mm"/>
              <w:spacing w:line="240" w:lineRule="auto"/>
              <w:rPr>
                <w:rStyle w:val="BoldItalic"/>
                <w:rFonts w:cs="Times New Roman"/>
                <w:sz w:val="26"/>
                <w:szCs w:val="26"/>
              </w:rPr>
            </w:pPr>
            <w:r w:rsidRPr="0010524A">
              <w:rPr>
                <w:rFonts w:cs="Times New Roman"/>
                <w:sz w:val="26"/>
                <w:szCs w:val="26"/>
              </w:rPr>
              <w:t xml:space="preserve">Технология </w:t>
            </w:r>
            <w:r w:rsidRPr="0010524A">
              <w:rPr>
                <w:rFonts w:cs="Times New Roman"/>
                <w:sz w:val="26"/>
                <w:szCs w:val="26"/>
              </w:rPr>
              <w:br/>
              <w:t xml:space="preserve">обработки </w:t>
            </w:r>
            <w:r w:rsidRPr="0010524A">
              <w:rPr>
                <w:rFonts w:cs="Times New Roman"/>
                <w:sz w:val="26"/>
                <w:szCs w:val="26"/>
              </w:rPr>
              <w:br/>
              <w:t>текстил</w:t>
            </w:r>
            <w:r w:rsidRPr="0010524A">
              <w:rPr>
                <w:rFonts w:cs="Times New Roman"/>
                <w:sz w:val="26"/>
                <w:szCs w:val="26"/>
              </w:rPr>
              <w:t>ь</w:t>
            </w:r>
            <w:r w:rsidRPr="0010524A">
              <w:rPr>
                <w:rFonts w:cs="Times New Roman"/>
                <w:sz w:val="26"/>
                <w:szCs w:val="26"/>
              </w:rPr>
              <w:t xml:space="preserve">ных </w:t>
            </w:r>
            <w:r w:rsidRPr="0010524A">
              <w:rPr>
                <w:rFonts w:cs="Times New Roman"/>
                <w:sz w:val="26"/>
                <w:szCs w:val="26"/>
              </w:rPr>
              <w:br/>
              <w:t>матери</w:t>
            </w:r>
            <w:r w:rsidRPr="0010524A">
              <w:rPr>
                <w:rFonts w:cs="Times New Roman"/>
                <w:sz w:val="26"/>
                <w:szCs w:val="26"/>
              </w:rPr>
              <w:t>а</w:t>
            </w:r>
            <w:r w:rsidRPr="0010524A">
              <w:rPr>
                <w:rFonts w:cs="Times New Roman"/>
                <w:sz w:val="26"/>
                <w:szCs w:val="26"/>
              </w:rPr>
              <w:t>лов.</w:t>
            </w:r>
          </w:p>
          <w:p w:rsidR="00416B7C" w:rsidRPr="0010524A" w:rsidRDefault="00416B7C" w:rsidP="00BB1D1C">
            <w:pPr>
              <w:pStyle w:val="table-body0mm"/>
              <w:spacing w:line="240" w:lineRule="auto"/>
              <w:rPr>
                <w:rStyle w:val="BoldItalic"/>
                <w:rFonts w:cs="Times New Roman"/>
                <w:sz w:val="26"/>
                <w:szCs w:val="26"/>
              </w:rPr>
            </w:pPr>
          </w:p>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7.</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 обработки пищевых продуктов</w:t>
            </w:r>
          </w:p>
        </w:tc>
        <w:tc>
          <w:tcPr>
            <w:tcW w:w="1553"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 xml:space="preserve">Раздел 9.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Машины </w:t>
            </w:r>
            <w:r w:rsidRPr="0010524A">
              <w:rPr>
                <w:rFonts w:cs="Times New Roman"/>
                <w:sz w:val="26"/>
                <w:szCs w:val="26"/>
              </w:rPr>
              <w:br/>
              <w:t>и их модели</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Style w:val="BoldItalicUnderline"/>
                <w:rFonts w:cs="Times New Roman"/>
                <w:sz w:val="26"/>
                <w:szCs w:val="26"/>
                <w:u w:val="single"/>
              </w:rPr>
            </w:pPr>
            <w:r w:rsidRPr="0010524A">
              <w:rPr>
                <w:rStyle w:val="BoldItalicUnderline"/>
                <w:rFonts w:cs="Times New Roman"/>
                <w:sz w:val="26"/>
                <w:szCs w:val="26"/>
                <w:u w:val="single"/>
              </w:rPr>
              <w:t>Раздел 12.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Технологии и человек</w:t>
            </w:r>
          </w:p>
        </w:tc>
      </w:tr>
      <w:tr w:rsidR="00416B7C" w:rsidRPr="0010524A" w:rsidTr="007A0371">
        <w:trPr>
          <w:trHeight w:val="60"/>
        </w:trPr>
        <w:tc>
          <w:tcPr>
            <w:tcW w:w="1553" w:type="dxa"/>
          </w:tcPr>
          <w:p w:rsidR="00416B7C" w:rsidRPr="0010524A" w:rsidRDefault="00416B7C" w:rsidP="00BB1D1C">
            <w:pPr>
              <w:pStyle w:val="table-body1mm"/>
              <w:spacing w:after="0" w:line="240" w:lineRule="auto"/>
              <w:rPr>
                <w:rFonts w:cs="Times New Roman"/>
                <w:sz w:val="26"/>
                <w:szCs w:val="26"/>
              </w:rPr>
            </w:pPr>
            <w:r w:rsidRPr="0010524A">
              <w:rPr>
                <w:rFonts w:cs="Times New Roman"/>
                <w:sz w:val="26"/>
                <w:szCs w:val="26"/>
              </w:rPr>
              <w:t>3D – мод</w:t>
            </w:r>
            <w:r w:rsidRPr="0010524A">
              <w:rPr>
                <w:rFonts w:cs="Times New Roman"/>
                <w:sz w:val="26"/>
                <w:szCs w:val="26"/>
              </w:rPr>
              <w:t>е</w:t>
            </w:r>
            <w:r w:rsidRPr="0010524A">
              <w:rPr>
                <w:rFonts w:cs="Times New Roman"/>
                <w:sz w:val="26"/>
                <w:szCs w:val="26"/>
              </w:rPr>
              <w:t>лирование, протот</w:t>
            </w:r>
            <w:r w:rsidRPr="0010524A">
              <w:rPr>
                <w:rFonts w:cs="Times New Roman"/>
                <w:sz w:val="26"/>
                <w:szCs w:val="26"/>
              </w:rPr>
              <w:t>и</w:t>
            </w:r>
            <w:r w:rsidRPr="0010524A">
              <w:rPr>
                <w:rFonts w:cs="Times New Roman"/>
                <w:sz w:val="26"/>
                <w:szCs w:val="26"/>
              </w:rPr>
              <w:t>пирование, макетиро-</w:t>
            </w:r>
            <w:r w:rsidRPr="0010524A">
              <w:rPr>
                <w:rFonts w:cs="Times New Roman"/>
                <w:sz w:val="26"/>
                <w:szCs w:val="26"/>
              </w:rPr>
              <w:br/>
              <w:t>вание</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3"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Модели и технол</w:t>
            </w:r>
            <w:r w:rsidRPr="0010524A">
              <w:rPr>
                <w:rFonts w:cs="Times New Roman"/>
                <w:sz w:val="26"/>
                <w:szCs w:val="26"/>
              </w:rPr>
              <w:t>о</w:t>
            </w:r>
            <w:r w:rsidRPr="0010524A">
              <w:rPr>
                <w:rFonts w:cs="Times New Roman"/>
                <w:sz w:val="26"/>
                <w:szCs w:val="26"/>
              </w:rPr>
              <w:t xml:space="preserve">гии.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Визуал</w:t>
            </w:r>
            <w:r w:rsidRPr="0010524A">
              <w:rPr>
                <w:rFonts w:cs="Times New Roman"/>
                <w:sz w:val="26"/>
                <w:szCs w:val="26"/>
              </w:rPr>
              <w:t>ь</w:t>
            </w:r>
            <w:r w:rsidRPr="0010524A">
              <w:rPr>
                <w:rFonts w:cs="Times New Roman"/>
                <w:sz w:val="26"/>
                <w:szCs w:val="26"/>
              </w:rPr>
              <w:t>ные модели</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Создание макетов </w:t>
            </w:r>
            <w:r w:rsidRPr="0010524A">
              <w:rPr>
                <w:rFonts w:cs="Times New Roman"/>
                <w:sz w:val="26"/>
                <w:szCs w:val="26"/>
              </w:rPr>
              <w:br/>
              <w:t>с помощью програм</w:t>
            </w:r>
            <w:r w:rsidRPr="0010524A">
              <w:rPr>
                <w:rFonts w:cs="Times New Roman"/>
                <w:sz w:val="26"/>
                <w:szCs w:val="26"/>
              </w:rPr>
              <w:t>м</w:t>
            </w:r>
            <w:r w:rsidRPr="0010524A">
              <w:rPr>
                <w:rFonts w:cs="Times New Roman"/>
                <w:sz w:val="26"/>
                <w:szCs w:val="26"/>
              </w:rPr>
              <w:t>ных средств</w:t>
            </w:r>
          </w:p>
        </w:tc>
        <w:tc>
          <w:tcPr>
            <w:tcW w:w="1554" w:type="dxa"/>
          </w:tcPr>
          <w:p w:rsidR="00416B7C" w:rsidRPr="0010524A" w:rsidRDefault="00416B7C" w:rsidP="00BB1D1C">
            <w:pPr>
              <w:pStyle w:val="table-body0mm"/>
              <w:spacing w:line="240" w:lineRule="auto"/>
              <w:rPr>
                <w:rStyle w:val="BoldItalic"/>
                <w:rFonts w:cs="Times New Roman"/>
                <w:sz w:val="26"/>
                <w:szCs w:val="26"/>
              </w:rPr>
            </w:pPr>
            <w:r w:rsidRPr="0010524A">
              <w:rPr>
                <w:rStyle w:val="BoldItalic"/>
                <w:rFonts w:cs="Times New Roman"/>
                <w:sz w:val="26"/>
                <w:szCs w:val="26"/>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 создания и исследов</w:t>
            </w:r>
            <w:r w:rsidRPr="0010524A">
              <w:rPr>
                <w:rFonts w:cs="Times New Roman"/>
                <w:sz w:val="26"/>
                <w:szCs w:val="26"/>
              </w:rPr>
              <w:t>а</w:t>
            </w:r>
            <w:r w:rsidRPr="0010524A">
              <w:rPr>
                <w:rFonts w:cs="Times New Roman"/>
                <w:sz w:val="26"/>
                <w:szCs w:val="26"/>
              </w:rPr>
              <w:t>ния прот</w:t>
            </w:r>
            <w:r w:rsidRPr="0010524A">
              <w:rPr>
                <w:rFonts w:cs="Times New Roman"/>
                <w:sz w:val="26"/>
                <w:szCs w:val="26"/>
              </w:rPr>
              <w:t>о</w:t>
            </w:r>
            <w:r w:rsidRPr="0010524A">
              <w:rPr>
                <w:rFonts w:cs="Times New Roman"/>
                <w:sz w:val="26"/>
                <w:szCs w:val="26"/>
              </w:rPr>
              <w:t>типов</w:t>
            </w:r>
          </w:p>
        </w:tc>
      </w:tr>
    </w:tbl>
    <w:p w:rsidR="00314338" w:rsidRPr="0010524A" w:rsidRDefault="00314338" w:rsidP="00BB1D1C">
      <w:pPr>
        <w:pStyle w:val="body"/>
        <w:spacing w:line="240" w:lineRule="auto"/>
        <w:ind w:firstLine="0"/>
        <w:rPr>
          <w:rFonts w:cs="Times New Roman"/>
          <w:sz w:val="26"/>
          <w:szCs w:val="26"/>
        </w:rPr>
      </w:pP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Табл. 3</w:t>
      </w:r>
    </w:p>
    <w:p w:rsidR="00416B7C" w:rsidRPr="0010524A" w:rsidRDefault="00416B7C" w:rsidP="00B82670">
      <w:pPr>
        <w:pStyle w:val="bodycentre"/>
        <w:spacing w:line="240" w:lineRule="auto"/>
        <w:ind w:firstLine="680"/>
        <w:jc w:val="both"/>
        <w:rPr>
          <w:rStyle w:val="Bold"/>
          <w:rFonts w:cs="Times New Roman"/>
          <w:sz w:val="26"/>
          <w:szCs w:val="26"/>
        </w:rPr>
      </w:pPr>
      <w:r w:rsidRPr="0010524A">
        <w:rPr>
          <w:rStyle w:val="Bold"/>
          <w:rFonts w:cs="Times New Roman"/>
          <w:sz w:val="26"/>
          <w:szCs w:val="26"/>
        </w:rPr>
        <w:t>Структура модулей курса технологии</w:t>
      </w:r>
    </w:p>
    <w:tbl>
      <w:tblPr>
        <w:tblStyle w:val="aff3"/>
        <w:tblW w:w="9322" w:type="dxa"/>
        <w:tblLayout w:type="fixed"/>
        <w:tblLook w:val="0000"/>
      </w:tblPr>
      <w:tblGrid>
        <w:gridCol w:w="1553"/>
        <w:gridCol w:w="1554"/>
        <w:gridCol w:w="1554"/>
        <w:gridCol w:w="1553"/>
        <w:gridCol w:w="1554"/>
        <w:gridCol w:w="1554"/>
      </w:tblGrid>
      <w:tr w:rsidR="00416B7C" w:rsidRPr="0010524A" w:rsidTr="007A0371">
        <w:trPr>
          <w:trHeight w:val="60"/>
        </w:trPr>
        <w:tc>
          <w:tcPr>
            <w:tcW w:w="9322" w:type="dxa"/>
            <w:gridSpan w:val="6"/>
          </w:tcPr>
          <w:p w:rsidR="00416B7C" w:rsidRPr="0010524A" w:rsidRDefault="00416B7C" w:rsidP="00BB1D1C">
            <w:pPr>
              <w:pStyle w:val="table-head"/>
              <w:spacing w:after="0" w:line="240" w:lineRule="auto"/>
              <w:jc w:val="left"/>
              <w:rPr>
                <w:rFonts w:cs="Times New Roman"/>
                <w:sz w:val="26"/>
                <w:szCs w:val="26"/>
              </w:rPr>
            </w:pPr>
            <w:r w:rsidRPr="0010524A">
              <w:rPr>
                <w:rFonts w:cs="Times New Roman"/>
                <w:sz w:val="26"/>
                <w:szCs w:val="26"/>
              </w:rPr>
              <w:t>ИНВАРИАНТНЫЕ МОДУЛИ</w:t>
            </w:r>
          </w:p>
        </w:tc>
      </w:tr>
      <w:tr w:rsidR="00BB1D1C" w:rsidRPr="0010524A" w:rsidTr="007A0371">
        <w:trPr>
          <w:trHeight w:val="60"/>
        </w:trPr>
        <w:tc>
          <w:tcPr>
            <w:tcW w:w="1553"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Модуль</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5 класс (34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6 класс (34 ч)</w:t>
            </w:r>
          </w:p>
        </w:tc>
        <w:tc>
          <w:tcPr>
            <w:tcW w:w="1553"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7 класс (34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8 класс (17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9 класс (17 ч)</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Произво</w:t>
            </w:r>
            <w:r w:rsidRPr="0010524A">
              <w:rPr>
                <w:rFonts w:cs="Times New Roman"/>
                <w:sz w:val="26"/>
                <w:szCs w:val="26"/>
              </w:rPr>
              <w:t>д</w:t>
            </w:r>
            <w:r w:rsidRPr="0010524A">
              <w:rPr>
                <w:rFonts w:cs="Times New Roman"/>
                <w:sz w:val="26"/>
                <w:szCs w:val="26"/>
              </w:rPr>
              <w:t>ство и те</w:t>
            </w:r>
            <w:r w:rsidRPr="0010524A">
              <w:rPr>
                <w:rFonts w:cs="Times New Roman"/>
                <w:sz w:val="26"/>
                <w:szCs w:val="26"/>
              </w:rPr>
              <w:t>х</w:t>
            </w:r>
            <w:r w:rsidRPr="0010524A">
              <w:rPr>
                <w:rFonts w:cs="Times New Roman"/>
                <w:sz w:val="26"/>
                <w:szCs w:val="26"/>
              </w:rPr>
              <w:t>нология</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Преобр</w:t>
            </w:r>
            <w:r w:rsidRPr="0010524A">
              <w:rPr>
                <w:rFonts w:cs="Times New Roman"/>
                <w:sz w:val="26"/>
                <w:szCs w:val="26"/>
              </w:rPr>
              <w:t>а</w:t>
            </w:r>
            <w:r w:rsidRPr="0010524A">
              <w:rPr>
                <w:rFonts w:cs="Times New Roman"/>
                <w:sz w:val="26"/>
                <w:szCs w:val="26"/>
              </w:rPr>
              <w:t>зовательная деятел</w:t>
            </w:r>
            <w:r w:rsidRPr="0010524A">
              <w:rPr>
                <w:rFonts w:cs="Times New Roman"/>
                <w:sz w:val="26"/>
                <w:szCs w:val="26"/>
              </w:rPr>
              <w:t>ь</w:t>
            </w:r>
            <w:r w:rsidRPr="0010524A">
              <w:rPr>
                <w:rFonts w:cs="Times New Roman"/>
                <w:sz w:val="26"/>
                <w:szCs w:val="26"/>
              </w:rPr>
              <w:t>ность ч</w:t>
            </w:r>
            <w:r w:rsidRPr="0010524A">
              <w:rPr>
                <w:rFonts w:cs="Times New Roman"/>
                <w:sz w:val="26"/>
                <w:szCs w:val="26"/>
              </w:rPr>
              <w:t>е</w:t>
            </w:r>
            <w:r w:rsidRPr="0010524A">
              <w:rPr>
                <w:rFonts w:cs="Times New Roman"/>
                <w:sz w:val="26"/>
                <w:szCs w:val="26"/>
              </w:rPr>
              <w:t>ловека.</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Просте</w:t>
            </w:r>
            <w:r w:rsidRPr="0010524A">
              <w:rPr>
                <w:rFonts w:cs="Times New Roman"/>
                <w:sz w:val="26"/>
                <w:szCs w:val="26"/>
              </w:rPr>
              <w:t>й</w:t>
            </w:r>
            <w:r w:rsidRPr="0010524A">
              <w:rPr>
                <w:rFonts w:cs="Times New Roman"/>
                <w:sz w:val="26"/>
                <w:szCs w:val="26"/>
              </w:rPr>
              <w:t>шие м</w:t>
            </w:r>
            <w:r w:rsidRPr="0010524A">
              <w:rPr>
                <w:rFonts w:cs="Times New Roman"/>
                <w:sz w:val="26"/>
                <w:szCs w:val="26"/>
              </w:rPr>
              <w:t>а</w:t>
            </w:r>
            <w:r w:rsidRPr="0010524A">
              <w:rPr>
                <w:rFonts w:cs="Times New Roman"/>
                <w:sz w:val="26"/>
                <w:szCs w:val="26"/>
              </w:rPr>
              <w:t>шины и механизмы</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Задачи </w:t>
            </w:r>
            <w:r w:rsidRPr="0010524A">
              <w:rPr>
                <w:rFonts w:cs="Times New Roman"/>
                <w:sz w:val="26"/>
                <w:szCs w:val="26"/>
              </w:rPr>
              <w:br/>
              <w:t xml:space="preserve">и технологии </w:t>
            </w:r>
            <w:r w:rsidRPr="0010524A">
              <w:rPr>
                <w:rFonts w:cs="Times New Roman"/>
                <w:sz w:val="26"/>
                <w:szCs w:val="26"/>
              </w:rPr>
              <w:br/>
              <w:t>их реш</w:t>
            </w:r>
            <w:r w:rsidRPr="0010524A">
              <w:rPr>
                <w:rFonts w:cs="Times New Roman"/>
                <w:sz w:val="26"/>
                <w:szCs w:val="26"/>
              </w:rPr>
              <w:t>е</w:t>
            </w:r>
            <w:r w:rsidRPr="0010524A">
              <w:rPr>
                <w:rFonts w:cs="Times New Roman"/>
                <w:sz w:val="26"/>
                <w:szCs w:val="26"/>
              </w:rPr>
              <w:t>ния.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Основы проектир</w:t>
            </w:r>
            <w:r w:rsidRPr="0010524A">
              <w:rPr>
                <w:rFonts w:cs="Times New Roman"/>
                <w:sz w:val="26"/>
                <w:szCs w:val="26"/>
              </w:rPr>
              <w:t>о</w:t>
            </w:r>
            <w:r w:rsidRPr="0010524A">
              <w:rPr>
                <w:rFonts w:cs="Times New Roman"/>
                <w:sz w:val="26"/>
                <w:szCs w:val="26"/>
              </w:rPr>
              <w:t>вания.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5.</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 xml:space="preserve">Технологии домашнего хозяйства.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6.</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фессий</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lastRenderedPageBreak/>
              <w:t>Раздел 7.</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Технологии и искусство.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8.</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 и мир. С</w:t>
            </w:r>
            <w:r w:rsidRPr="0010524A">
              <w:rPr>
                <w:rFonts w:cs="Times New Roman"/>
                <w:sz w:val="26"/>
                <w:szCs w:val="26"/>
              </w:rPr>
              <w:t>о</w:t>
            </w:r>
            <w:r w:rsidRPr="0010524A">
              <w:rPr>
                <w:rFonts w:cs="Times New Roman"/>
                <w:sz w:val="26"/>
                <w:szCs w:val="26"/>
              </w:rPr>
              <w:t>временная техносфера</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9.</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Совреме</w:t>
            </w:r>
            <w:r w:rsidRPr="0010524A">
              <w:rPr>
                <w:rFonts w:cs="Times New Roman"/>
                <w:sz w:val="26"/>
                <w:szCs w:val="26"/>
              </w:rPr>
              <w:t>н</w:t>
            </w:r>
            <w:r w:rsidRPr="0010524A">
              <w:rPr>
                <w:rFonts w:cs="Times New Roman"/>
                <w:sz w:val="26"/>
                <w:szCs w:val="26"/>
              </w:rPr>
              <w:t>ные техн</w:t>
            </w:r>
            <w:r w:rsidRPr="0010524A">
              <w:rPr>
                <w:rFonts w:cs="Times New Roman"/>
                <w:sz w:val="26"/>
                <w:szCs w:val="26"/>
              </w:rPr>
              <w:t>о</w:t>
            </w:r>
            <w:r w:rsidRPr="0010524A">
              <w:rPr>
                <w:rFonts w:cs="Times New Roman"/>
                <w:sz w:val="26"/>
                <w:szCs w:val="26"/>
              </w:rPr>
              <w:t>логии.</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10.</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Основы информ</w:t>
            </w:r>
            <w:r w:rsidRPr="0010524A">
              <w:rPr>
                <w:rFonts w:cs="Times New Roman"/>
                <w:sz w:val="26"/>
                <w:szCs w:val="26"/>
              </w:rPr>
              <w:t>а</w:t>
            </w:r>
            <w:r w:rsidRPr="0010524A">
              <w:rPr>
                <w:rFonts w:cs="Times New Roman"/>
                <w:sz w:val="26"/>
                <w:szCs w:val="26"/>
              </w:rPr>
              <w:t>ционно-</w:t>
            </w:r>
            <w:r w:rsidRPr="0010524A">
              <w:rPr>
                <w:rFonts w:cs="Times New Roman"/>
                <w:sz w:val="26"/>
                <w:szCs w:val="26"/>
              </w:rPr>
              <w:br/>
              <w:t>когнити</w:t>
            </w:r>
            <w:r w:rsidRPr="0010524A">
              <w:rPr>
                <w:rFonts w:cs="Times New Roman"/>
                <w:sz w:val="26"/>
                <w:szCs w:val="26"/>
              </w:rPr>
              <w:t>в</w:t>
            </w:r>
            <w:r w:rsidRPr="0010524A">
              <w:rPr>
                <w:rFonts w:cs="Times New Roman"/>
                <w:sz w:val="26"/>
                <w:szCs w:val="26"/>
              </w:rPr>
              <w:t>ных техн</w:t>
            </w:r>
            <w:r w:rsidRPr="0010524A">
              <w:rPr>
                <w:rFonts w:cs="Times New Roman"/>
                <w:sz w:val="26"/>
                <w:szCs w:val="26"/>
              </w:rPr>
              <w:t>о</w:t>
            </w:r>
            <w:r w:rsidRPr="0010524A">
              <w:rPr>
                <w:rFonts w:cs="Times New Roman"/>
                <w:sz w:val="26"/>
                <w:szCs w:val="26"/>
              </w:rPr>
              <w:t>логий</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управл</w:t>
            </w:r>
            <w:r w:rsidRPr="0010524A">
              <w:rPr>
                <w:rFonts w:cs="Times New Roman"/>
                <w:sz w:val="26"/>
                <w:szCs w:val="26"/>
              </w:rPr>
              <w:t>е</w:t>
            </w:r>
            <w:r w:rsidRPr="0010524A">
              <w:rPr>
                <w:rFonts w:cs="Times New Roman"/>
                <w:sz w:val="26"/>
                <w:szCs w:val="26"/>
              </w:rPr>
              <w:t>ния.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Мир пр</w:t>
            </w:r>
            <w:r w:rsidRPr="0010524A">
              <w:rPr>
                <w:rFonts w:cs="Times New Roman"/>
                <w:sz w:val="26"/>
                <w:szCs w:val="26"/>
              </w:rPr>
              <w:t>о</w:t>
            </w:r>
            <w:r w:rsidRPr="0010524A">
              <w:rPr>
                <w:rFonts w:cs="Times New Roman"/>
                <w:sz w:val="26"/>
                <w:szCs w:val="26"/>
              </w:rPr>
              <w:t>фессий</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Технологии обработки материалов и пищевых продуктов</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Структура технол</w:t>
            </w:r>
            <w:r w:rsidRPr="0010524A">
              <w:rPr>
                <w:rFonts w:cs="Times New Roman"/>
                <w:sz w:val="26"/>
                <w:szCs w:val="26"/>
              </w:rPr>
              <w:t>о</w:t>
            </w:r>
            <w:r w:rsidRPr="0010524A">
              <w:rPr>
                <w:rFonts w:cs="Times New Roman"/>
                <w:sz w:val="26"/>
                <w:szCs w:val="26"/>
              </w:rPr>
              <w:t xml:space="preserve">гии: от материала к изделию. </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5.</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 обработки констру</w:t>
            </w:r>
            <w:r w:rsidRPr="0010524A">
              <w:rPr>
                <w:rFonts w:cs="Times New Roman"/>
                <w:sz w:val="26"/>
                <w:szCs w:val="26"/>
              </w:rPr>
              <w:t>к</w:t>
            </w:r>
            <w:r w:rsidRPr="0010524A">
              <w:rPr>
                <w:rFonts w:cs="Times New Roman"/>
                <w:sz w:val="26"/>
                <w:szCs w:val="26"/>
              </w:rPr>
              <w:t>ци-</w:t>
            </w:r>
            <w:r w:rsidRPr="0010524A">
              <w:rPr>
                <w:rFonts w:cs="Times New Roman"/>
                <w:sz w:val="26"/>
                <w:szCs w:val="26"/>
              </w:rPr>
              <w:br/>
              <w:t>онных</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матери</w:t>
            </w:r>
            <w:r w:rsidRPr="0010524A">
              <w:rPr>
                <w:rFonts w:cs="Times New Roman"/>
                <w:sz w:val="26"/>
                <w:szCs w:val="26"/>
              </w:rPr>
              <w:t>а</w:t>
            </w:r>
            <w:r w:rsidRPr="0010524A">
              <w:rPr>
                <w:rFonts w:cs="Times New Roman"/>
                <w:sz w:val="26"/>
                <w:szCs w:val="26"/>
              </w:rPr>
              <w:t>лов.</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8.</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Моделир</w:t>
            </w:r>
            <w:r w:rsidRPr="0010524A">
              <w:rPr>
                <w:rFonts w:cs="Times New Roman"/>
                <w:sz w:val="26"/>
                <w:szCs w:val="26"/>
              </w:rPr>
              <w:t>о</w:t>
            </w:r>
            <w:r w:rsidRPr="0010524A">
              <w:rPr>
                <w:rFonts w:cs="Times New Roman"/>
                <w:sz w:val="26"/>
                <w:szCs w:val="26"/>
              </w:rPr>
              <w:t>вание как основа п</w:t>
            </w:r>
            <w:r w:rsidRPr="0010524A">
              <w:rPr>
                <w:rFonts w:cs="Times New Roman"/>
                <w:sz w:val="26"/>
                <w:szCs w:val="26"/>
              </w:rPr>
              <w:t>о</w:t>
            </w:r>
            <w:r w:rsidRPr="0010524A">
              <w:rPr>
                <w:rFonts w:cs="Times New Roman"/>
                <w:sz w:val="26"/>
                <w:szCs w:val="26"/>
              </w:rPr>
              <w:t>знания и практической де</w:t>
            </w:r>
            <w:r w:rsidRPr="0010524A">
              <w:rPr>
                <w:rFonts w:cs="Times New Roman"/>
                <w:sz w:val="26"/>
                <w:szCs w:val="26"/>
              </w:rPr>
              <w:t>я</w:t>
            </w:r>
            <w:r w:rsidRPr="0010524A">
              <w:rPr>
                <w:rFonts w:cs="Times New Roman"/>
                <w:sz w:val="26"/>
                <w:szCs w:val="26"/>
              </w:rPr>
              <w:t xml:space="preserve">тельности. </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10.</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Традиц</w:t>
            </w:r>
            <w:r w:rsidRPr="0010524A">
              <w:rPr>
                <w:rFonts w:cs="Times New Roman"/>
                <w:sz w:val="26"/>
                <w:szCs w:val="26"/>
              </w:rPr>
              <w:t>и</w:t>
            </w:r>
            <w:r w:rsidRPr="0010524A">
              <w:rPr>
                <w:rFonts w:cs="Times New Roman"/>
                <w:sz w:val="26"/>
                <w:szCs w:val="26"/>
              </w:rPr>
              <w:t>онные пр</w:t>
            </w:r>
            <w:r w:rsidRPr="0010524A">
              <w:rPr>
                <w:rFonts w:cs="Times New Roman"/>
                <w:sz w:val="26"/>
                <w:szCs w:val="26"/>
              </w:rPr>
              <w:t>о</w:t>
            </w:r>
            <w:r w:rsidRPr="0010524A">
              <w:rPr>
                <w:rFonts w:cs="Times New Roman"/>
                <w:sz w:val="26"/>
                <w:szCs w:val="26"/>
              </w:rPr>
              <w:t>изводства и технологии</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Технологии в когнитивной сфере.</w:t>
            </w:r>
          </w:p>
        </w:tc>
      </w:tr>
      <w:tr w:rsidR="00BB1D1C" w:rsidRPr="0010524A" w:rsidTr="007A0371">
        <w:trPr>
          <w:trHeight w:val="60"/>
        </w:trPr>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Материалы и изделия.</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Основные ручные и</w:t>
            </w:r>
            <w:r w:rsidRPr="0010524A">
              <w:rPr>
                <w:rFonts w:cs="Times New Roman"/>
                <w:sz w:val="26"/>
                <w:szCs w:val="26"/>
              </w:rPr>
              <w:t>н</w:t>
            </w:r>
            <w:r w:rsidRPr="0010524A">
              <w:rPr>
                <w:rFonts w:cs="Times New Roman"/>
                <w:sz w:val="26"/>
                <w:szCs w:val="26"/>
              </w:rPr>
              <w:t>струменты.</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Трудовые действия как основные слага</w:t>
            </w:r>
            <w:r w:rsidRPr="0010524A">
              <w:rPr>
                <w:rFonts w:cs="Times New Roman"/>
                <w:sz w:val="26"/>
                <w:szCs w:val="26"/>
              </w:rPr>
              <w:t>е</w:t>
            </w:r>
            <w:r w:rsidRPr="0010524A">
              <w:rPr>
                <w:rFonts w:cs="Times New Roman"/>
                <w:sz w:val="26"/>
                <w:szCs w:val="26"/>
              </w:rPr>
              <w:t>мые те</w:t>
            </w:r>
            <w:r w:rsidRPr="0010524A">
              <w:rPr>
                <w:rFonts w:cs="Times New Roman"/>
                <w:sz w:val="26"/>
                <w:szCs w:val="26"/>
              </w:rPr>
              <w:t>х</w:t>
            </w:r>
            <w:r w:rsidRPr="0010524A">
              <w:rPr>
                <w:rFonts w:cs="Times New Roman"/>
                <w:sz w:val="26"/>
                <w:szCs w:val="26"/>
              </w:rPr>
              <w:t>нологии</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6.</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обработки</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текстил</w:t>
            </w:r>
            <w:r w:rsidRPr="0010524A">
              <w:rPr>
                <w:rFonts w:cs="Times New Roman"/>
                <w:sz w:val="26"/>
                <w:szCs w:val="26"/>
              </w:rPr>
              <w:t>ь</w:t>
            </w:r>
            <w:r w:rsidRPr="0010524A">
              <w:rPr>
                <w:rFonts w:cs="Times New Roman"/>
                <w:sz w:val="26"/>
                <w:szCs w:val="26"/>
              </w:rPr>
              <w:t>ных</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матери</w:t>
            </w:r>
            <w:r w:rsidRPr="0010524A">
              <w:rPr>
                <w:rFonts w:cs="Times New Roman"/>
                <w:sz w:val="26"/>
                <w:szCs w:val="26"/>
              </w:rPr>
              <w:t>а</w:t>
            </w:r>
            <w:r w:rsidRPr="0010524A">
              <w:rPr>
                <w:rFonts w:cs="Times New Roman"/>
                <w:sz w:val="26"/>
                <w:szCs w:val="26"/>
              </w:rPr>
              <w:t>лов.</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7.</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Технология обработки пищевых продуктов</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9.</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Машины </w:t>
            </w:r>
            <w:r w:rsidRPr="0010524A">
              <w:rPr>
                <w:rFonts w:cs="Times New Roman"/>
                <w:sz w:val="26"/>
                <w:szCs w:val="26"/>
              </w:rPr>
              <w:br/>
              <w:t>и их модели</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12.</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Технологии и человек</w:t>
            </w:r>
          </w:p>
        </w:tc>
      </w:tr>
      <w:tr w:rsidR="00BB1D1C" w:rsidRPr="0010524A" w:rsidTr="007A0371">
        <w:trPr>
          <w:trHeight w:val="60"/>
        </w:trPr>
        <w:tc>
          <w:tcPr>
            <w:tcW w:w="9322" w:type="dxa"/>
            <w:gridSpan w:val="6"/>
          </w:tcPr>
          <w:p w:rsidR="00416B7C" w:rsidRPr="0010524A" w:rsidRDefault="00416B7C" w:rsidP="00BB1D1C">
            <w:pPr>
              <w:pStyle w:val="table-head"/>
              <w:spacing w:after="0" w:line="240" w:lineRule="auto"/>
              <w:jc w:val="left"/>
              <w:rPr>
                <w:rFonts w:cs="Times New Roman"/>
                <w:sz w:val="26"/>
                <w:szCs w:val="26"/>
              </w:rPr>
            </w:pPr>
            <w:r w:rsidRPr="0010524A">
              <w:rPr>
                <w:rFonts w:cs="Times New Roman"/>
                <w:sz w:val="26"/>
                <w:szCs w:val="26"/>
              </w:rPr>
              <w:t>ВАРИ</w:t>
            </w:r>
            <w:r w:rsidR="00BB1D1C" w:rsidRPr="0010524A">
              <w:rPr>
                <w:rFonts w:cs="Times New Roman"/>
                <w:sz w:val="26"/>
                <w:szCs w:val="26"/>
              </w:rPr>
              <w:t>А</w:t>
            </w:r>
            <w:r w:rsidRPr="0010524A">
              <w:rPr>
                <w:rFonts w:cs="Times New Roman"/>
                <w:sz w:val="26"/>
                <w:szCs w:val="26"/>
              </w:rPr>
              <w:t>ТИВНЫЕ МОДУЛИ</w:t>
            </w:r>
          </w:p>
        </w:tc>
      </w:tr>
      <w:tr w:rsidR="00BB1D1C" w:rsidRPr="0010524A" w:rsidTr="007A0371">
        <w:trPr>
          <w:trHeight w:val="60"/>
        </w:trPr>
        <w:tc>
          <w:tcPr>
            <w:tcW w:w="1553"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Модуль</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5 класс (17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6 класс (17 ч)</w:t>
            </w:r>
          </w:p>
        </w:tc>
        <w:tc>
          <w:tcPr>
            <w:tcW w:w="1553"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7 класс (17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8 класс (17 ч)</w:t>
            </w:r>
          </w:p>
        </w:tc>
        <w:tc>
          <w:tcPr>
            <w:tcW w:w="1554" w:type="dxa"/>
          </w:tcPr>
          <w:p w:rsidR="00416B7C" w:rsidRPr="0010524A" w:rsidRDefault="00416B7C" w:rsidP="00BB1D1C">
            <w:pPr>
              <w:pStyle w:val="table-bodycentre"/>
              <w:spacing w:after="0" w:line="240" w:lineRule="auto"/>
              <w:jc w:val="left"/>
              <w:rPr>
                <w:rFonts w:cs="Times New Roman"/>
                <w:sz w:val="26"/>
                <w:szCs w:val="26"/>
              </w:rPr>
            </w:pPr>
            <w:r w:rsidRPr="0010524A">
              <w:rPr>
                <w:rFonts w:cs="Times New Roman"/>
                <w:sz w:val="26"/>
                <w:szCs w:val="26"/>
              </w:rPr>
              <w:t>9 класс (17 ч)</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Робото-</w:t>
            </w:r>
            <w:r w:rsidRPr="0010524A">
              <w:rPr>
                <w:rFonts w:cs="Times New Roman"/>
                <w:sz w:val="26"/>
                <w:szCs w:val="26"/>
              </w:rPr>
              <w:br/>
              <w:t>техника</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Алгоритмы и исполнители. Роботы как испо</w:t>
            </w:r>
            <w:r w:rsidRPr="0010524A">
              <w:rPr>
                <w:rFonts w:cs="Times New Roman"/>
                <w:sz w:val="26"/>
                <w:szCs w:val="26"/>
              </w:rPr>
              <w:t>л</w:t>
            </w:r>
            <w:r w:rsidRPr="0010524A">
              <w:rPr>
                <w:rFonts w:cs="Times New Roman"/>
                <w:sz w:val="26"/>
                <w:szCs w:val="26"/>
              </w:rPr>
              <w:t>нители.</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Роботы: констру</w:t>
            </w:r>
            <w:r w:rsidRPr="0010524A">
              <w:rPr>
                <w:rFonts w:cs="Times New Roman"/>
                <w:sz w:val="26"/>
                <w:szCs w:val="26"/>
              </w:rPr>
              <w:t>и</w:t>
            </w:r>
            <w:r w:rsidRPr="0010524A">
              <w:rPr>
                <w:rFonts w:cs="Times New Roman"/>
                <w:sz w:val="26"/>
                <w:szCs w:val="26"/>
              </w:rPr>
              <w:t>рование и управление</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Роботы </w:t>
            </w:r>
            <w:r w:rsidRPr="0010524A">
              <w:rPr>
                <w:rFonts w:cs="Times New Roman"/>
                <w:sz w:val="26"/>
                <w:szCs w:val="26"/>
              </w:rPr>
              <w:br/>
              <w:t>на производстве.</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Робото-</w:t>
            </w:r>
            <w:r w:rsidRPr="0010524A">
              <w:rPr>
                <w:rFonts w:cs="Times New Roman"/>
                <w:sz w:val="26"/>
                <w:szCs w:val="26"/>
              </w:rPr>
              <w:br/>
              <w:t>технич</w:t>
            </w:r>
            <w:r w:rsidRPr="0010524A">
              <w:rPr>
                <w:rFonts w:cs="Times New Roman"/>
                <w:sz w:val="26"/>
                <w:szCs w:val="26"/>
              </w:rPr>
              <w:t>е</w:t>
            </w:r>
            <w:r w:rsidRPr="0010524A">
              <w:rPr>
                <w:rFonts w:cs="Times New Roman"/>
                <w:sz w:val="26"/>
                <w:szCs w:val="26"/>
              </w:rPr>
              <w:t>ские пр</w:t>
            </w:r>
            <w:r w:rsidRPr="0010524A">
              <w:rPr>
                <w:rFonts w:cs="Times New Roman"/>
                <w:sz w:val="26"/>
                <w:szCs w:val="26"/>
              </w:rPr>
              <w:t>о</w:t>
            </w:r>
            <w:r w:rsidRPr="0010524A">
              <w:rPr>
                <w:rFonts w:cs="Times New Roman"/>
                <w:sz w:val="26"/>
                <w:szCs w:val="26"/>
              </w:rPr>
              <w:t>екты</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(продо</w:t>
            </w:r>
            <w:r w:rsidRPr="0010524A">
              <w:rPr>
                <w:rFonts w:cs="Times New Roman"/>
                <w:sz w:val="26"/>
                <w:szCs w:val="26"/>
              </w:rPr>
              <w:t>л</w:t>
            </w:r>
            <w:r w:rsidRPr="0010524A">
              <w:rPr>
                <w:rFonts w:cs="Times New Roman"/>
                <w:sz w:val="26"/>
                <w:szCs w:val="26"/>
              </w:rPr>
              <w:t>жение).</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Робото-</w:t>
            </w:r>
            <w:r w:rsidRPr="0010524A">
              <w:rPr>
                <w:rFonts w:cs="Times New Roman"/>
                <w:sz w:val="26"/>
                <w:szCs w:val="26"/>
              </w:rPr>
              <w:br/>
              <w:t>технич</w:t>
            </w:r>
            <w:r w:rsidRPr="0010524A">
              <w:rPr>
                <w:rFonts w:cs="Times New Roman"/>
                <w:sz w:val="26"/>
                <w:szCs w:val="26"/>
              </w:rPr>
              <w:t>е</w:t>
            </w:r>
            <w:r w:rsidRPr="0010524A">
              <w:rPr>
                <w:rFonts w:cs="Times New Roman"/>
                <w:sz w:val="26"/>
                <w:szCs w:val="26"/>
              </w:rPr>
              <w:t>ские пр</w:t>
            </w:r>
            <w:r w:rsidRPr="0010524A">
              <w:rPr>
                <w:rFonts w:cs="Times New Roman"/>
                <w:sz w:val="26"/>
                <w:szCs w:val="26"/>
              </w:rPr>
              <w:t>о</w:t>
            </w:r>
            <w:r w:rsidRPr="0010524A">
              <w:rPr>
                <w:rFonts w:cs="Times New Roman"/>
                <w:sz w:val="26"/>
                <w:szCs w:val="26"/>
              </w:rPr>
              <w:t>екты</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(продо</w:t>
            </w:r>
            <w:r w:rsidRPr="0010524A">
              <w:rPr>
                <w:rFonts w:cs="Times New Roman"/>
                <w:sz w:val="26"/>
                <w:szCs w:val="26"/>
              </w:rPr>
              <w:t>л</w:t>
            </w:r>
            <w:r w:rsidRPr="0010524A">
              <w:rPr>
                <w:rFonts w:cs="Times New Roman"/>
                <w:sz w:val="26"/>
                <w:szCs w:val="26"/>
              </w:rPr>
              <w:t>жение).</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Робото-</w:t>
            </w:r>
            <w:r w:rsidRPr="0010524A">
              <w:rPr>
                <w:rFonts w:cs="Times New Roman"/>
                <w:sz w:val="26"/>
                <w:szCs w:val="26"/>
              </w:rPr>
              <w:br/>
              <w:t>технич</w:t>
            </w:r>
            <w:r w:rsidRPr="0010524A">
              <w:rPr>
                <w:rFonts w:cs="Times New Roman"/>
                <w:sz w:val="26"/>
                <w:szCs w:val="26"/>
              </w:rPr>
              <w:t>е</w:t>
            </w:r>
            <w:r w:rsidRPr="0010524A">
              <w:rPr>
                <w:rFonts w:cs="Times New Roman"/>
                <w:sz w:val="26"/>
                <w:szCs w:val="26"/>
              </w:rPr>
              <w:t>ские пр</w:t>
            </w:r>
            <w:r w:rsidRPr="0010524A">
              <w:rPr>
                <w:rFonts w:cs="Times New Roman"/>
                <w:sz w:val="26"/>
                <w:szCs w:val="26"/>
              </w:rPr>
              <w:t>о</w:t>
            </w:r>
            <w:r w:rsidRPr="0010524A">
              <w:rPr>
                <w:rFonts w:cs="Times New Roman"/>
                <w:sz w:val="26"/>
                <w:szCs w:val="26"/>
              </w:rPr>
              <w:t>екты</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5.</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От робото-</w:t>
            </w:r>
            <w:r w:rsidRPr="0010524A">
              <w:rPr>
                <w:rFonts w:cs="Times New Roman"/>
                <w:sz w:val="26"/>
                <w:szCs w:val="26"/>
              </w:rPr>
              <w:br/>
              <w:t>техники к искусс</w:t>
            </w:r>
            <w:r w:rsidRPr="0010524A">
              <w:rPr>
                <w:rFonts w:cs="Times New Roman"/>
                <w:sz w:val="26"/>
                <w:szCs w:val="26"/>
              </w:rPr>
              <w:t>т</w:t>
            </w:r>
            <w:r w:rsidRPr="0010524A">
              <w:rPr>
                <w:rFonts w:cs="Times New Roman"/>
                <w:sz w:val="26"/>
                <w:szCs w:val="26"/>
              </w:rPr>
              <w:t>венному интеллекту</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3D-моделирование, </w:t>
            </w:r>
            <w:r w:rsidRPr="0010524A">
              <w:rPr>
                <w:rFonts w:cs="Times New Roman"/>
                <w:sz w:val="26"/>
                <w:szCs w:val="26"/>
              </w:rPr>
              <w:lastRenderedPageBreak/>
              <w:t>протот</w:t>
            </w:r>
            <w:r w:rsidRPr="0010524A">
              <w:rPr>
                <w:rFonts w:cs="Times New Roman"/>
                <w:sz w:val="26"/>
                <w:szCs w:val="26"/>
              </w:rPr>
              <w:t>и</w:t>
            </w:r>
            <w:r w:rsidRPr="0010524A">
              <w:rPr>
                <w:rFonts w:cs="Times New Roman"/>
                <w:sz w:val="26"/>
                <w:szCs w:val="26"/>
              </w:rPr>
              <w:t>пирование, макетиро-</w:t>
            </w:r>
            <w:r w:rsidRPr="0010524A">
              <w:rPr>
                <w:rFonts w:cs="Times New Roman"/>
                <w:sz w:val="26"/>
                <w:szCs w:val="26"/>
              </w:rPr>
              <w:br/>
              <w:t>вание</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Модели </w:t>
            </w:r>
            <w:r w:rsidRPr="0010524A">
              <w:rPr>
                <w:rFonts w:cs="Times New Roman"/>
                <w:sz w:val="26"/>
                <w:szCs w:val="26"/>
              </w:rPr>
              <w:br/>
            </w:r>
            <w:r w:rsidRPr="0010524A">
              <w:rPr>
                <w:rFonts w:cs="Times New Roman"/>
                <w:sz w:val="26"/>
                <w:szCs w:val="26"/>
              </w:rPr>
              <w:lastRenderedPageBreak/>
              <w:t xml:space="preserve">и технологии.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Визуал</w:t>
            </w:r>
            <w:r w:rsidRPr="0010524A">
              <w:rPr>
                <w:rFonts w:cs="Times New Roman"/>
                <w:sz w:val="26"/>
                <w:szCs w:val="26"/>
              </w:rPr>
              <w:t>ь</w:t>
            </w:r>
            <w:r w:rsidRPr="0010524A">
              <w:rPr>
                <w:rFonts w:cs="Times New Roman"/>
                <w:sz w:val="26"/>
                <w:szCs w:val="26"/>
              </w:rPr>
              <w:t>ные модели</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lastRenderedPageBreak/>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Создание </w:t>
            </w:r>
            <w:r w:rsidRPr="0010524A">
              <w:rPr>
                <w:rFonts w:cs="Times New Roman"/>
                <w:sz w:val="26"/>
                <w:szCs w:val="26"/>
              </w:rPr>
              <w:lastRenderedPageBreak/>
              <w:t xml:space="preserve">макетов </w:t>
            </w:r>
            <w:r w:rsidRPr="0010524A">
              <w:rPr>
                <w:rFonts w:cs="Times New Roman"/>
                <w:sz w:val="26"/>
                <w:szCs w:val="26"/>
              </w:rPr>
              <w:br/>
              <w:t>с помощью програм</w:t>
            </w:r>
            <w:r w:rsidRPr="0010524A">
              <w:rPr>
                <w:rFonts w:cs="Times New Roman"/>
                <w:sz w:val="26"/>
                <w:szCs w:val="26"/>
              </w:rPr>
              <w:t>м</w:t>
            </w:r>
            <w:r w:rsidRPr="0010524A">
              <w:rPr>
                <w:rFonts w:cs="Times New Roman"/>
                <w:sz w:val="26"/>
                <w:szCs w:val="26"/>
              </w:rPr>
              <w:t>ных средств</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lastRenderedPageBreak/>
              <w:t>Раздел 4.</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Технология </w:t>
            </w:r>
            <w:r w:rsidRPr="0010524A">
              <w:rPr>
                <w:rFonts w:cs="Times New Roman"/>
                <w:sz w:val="26"/>
                <w:szCs w:val="26"/>
              </w:rPr>
              <w:lastRenderedPageBreak/>
              <w:t xml:space="preserve">создания </w:t>
            </w:r>
            <w:r w:rsidRPr="0010524A">
              <w:rPr>
                <w:rFonts w:cs="Times New Roman"/>
                <w:sz w:val="26"/>
                <w:szCs w:val="26"/>
              </w:rPr>
              <w:br/>
              <w:t>и исследования прот</w:t>
            </w:r>
            <w:r w:rsidRPr="0010524A">
              <w:rPr>
                <w:rFonts w:cs="Times New Roman"/>
                <w:sz w:val="26"/>
                <w:szCs w:val="26"/>
              </w:rPr>
              <w:t>о</w:t>
            </w:r>
            <w:r w:rsidRPr="0010524A">
              <w:rPr>
                <w:rFonts w:cs="Times New Roman"/>
                <w:sz w:val="26"/>
                <w:szCs w:val="26"/>
              </w:rPr>
              <w:t>типов</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Компь</w:t>
            </w:r>
            <w:r w:rsidRPr="0010524A">
              <w:rPr>
                <w:rFonts w:cs="Times New Roman"/>
                <w:sz w:val="26"/>
                <w:szCs w:val="26"/>
              </w:rPr>
              <w:t>ю</w:t>
            </w:r>
            <w:r w:rsidRPr="0010524A">
              <w:rPr>
                <w:rFonts w:cs="Times New Roman"/>
                <w:sz w:val="26"/>
                <w:szCs w:val="26"/>
              </w:rPr>
              <w:t>терная графика. Черчение</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 </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Модели </w:t>
            </w:r>
            <w:r w:rsidRPr="0010524A">
              <w:rPr>
                <w:rFonts w:cs="Times New Roman"/>
                <w:sz w:val="26"/>
                <w:szCs w:val="26"/>
              </w:rPr>
              <w:br/>
              <w:t>и их сво</w:t>
            </w:r>
            <w:r w:rsidRPr="0010524A">
              <w:rPr>
                <w:rFonts w:cs="Times New Roman"/>
                <w:sz w:val="26"/>
                <w:szCs w:val="26"/>
              </w:rPr>
              <w:t>й</w:t>
            </w:r>
            <w:r w:rsidRPr="0010524A">
              <w:rPr>
                <w:rFonts w:cs="Times New Roman"/>
                <w:sz w:val="26"/>
                <w:szCs w:val="26"/>
              </w:rPr>
              <w:t xml:space="preserve">ства.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Черчение как технология</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Технология создания </w:t>
            </w:r>
            <w:r w:rsidRPr="0010524A">
              <w:rPr>
                <w:rFonts w:cs="Times New Roman"/>
                <w:sz w:val="26"/>
                <w:szCs w:val="26"/>
              </w:rPr>
              <w:br/>
              <w:t>чертежей в программных средах.</w:t>
            </w:r>
          </w:p>
        </w:tc>
      </w:tr>
      <w:tr w:rsidR="00BB1D1C" w:rsidRPr="0010524A" w:rsidTr="007A0371">
        <w:trPr>
          <w:trHeight w:val="60"/>
        </w:trPr>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создания модели инжене</w:t>
            </w:r>
            <w:r w:rsidRPr="0010524A">
              <w:rPr>
                <w:rFonts w:cs="Times New Roman"/>
                <w:sz w:val="26"/>
                <w:szCs w:val="26"/>
              </w:rPr>
              <w:t>р</w:t>
            </w:r>
            <w:r w:rsidRPr="0010524A">
              <w:rPr>
                <w:rFonts w:cs="Times New Roman"/>
                <w:sz w:val="26"/>
                <w:szCs w:val="26"/>
              </w:rPr>
              <w:t>ного об</w:t>
            </w:r>
            <w:r w:rsidRPr="0010524A">
              <w:rPr>
                <w:rFonts w:cs="Times New Roman"/>
                <w:sz w:val="26"/>
                <w:szCs w:val="26"/>
              </w:rPr>
              <w:t>ъ</w:t>
            </w:r>
            <w:r w:rsidRPr="0010524A">
              <w:rPr>
                <w:rFonts w:cs="Times New Roman"/>
                <w:sz w:val="26"/>
                <w:szCs w:val="26"/>
              </w:rPr>
              <w:t>екта</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4.</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Разработка проекта </w:t>
            </w:r>
            <w:r w:rsidRPr="0010524A">
              <w:rPr>
                <w:rFonts w:cs="Times New Roman"/>
                <w:sz w:val="26"/>
                <w:szCs w:val="26"/>
              </w:rPr>
              <w:br/>
              <w:t>инжене</w:t>
            </w:r>
            <w:r w:rsidRPr="0010524A">
              <w:rPr>
                <w:rFonts w:cs="Times New Roman"/>
                <w:sz w:val="26"/>
                <w:szCs w:val="26"/>
              </w:rPr>
              <w:t>р</w:t>
            </w:r>
            <w:r w:rsidRPr="0010524A">
              <w:rPr>
                <w:rFonts w:cs="Times New Roman"/>
                <w:sz w:val="26"/>
                <w:szCs w:val="26"/>
              </w:rPr>
              <w:t>ного об</w:t>
            </w:r>
            <w:r w:rsidRPr="0010524A">
              <w:rPr>
                <w:rFonts w:cs="Times New Roman"/>
                <w:sz w:val="26"/>
                <w:szCs w:val="26"/>
              </w:rPr>
              <w:t>ъ</w:t>
            </w:r>
            <w:r w:rsidRPr="0010524A">
              <w:rPr>
                <w:rFonts w:cs="Times New Roman"/>
                <w:sz w:val="26"/>
                <w:szCs w:val="26"/>
              </w:rPr>
              <w:t>екта</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Автомат</w:t>
            </w:r>
            <w:r w:rsidRPr="0010524A">
              <w:rPr>
                <w:rFonts w:cs="Times New Roman"/>
                <w:sz w:val="26"/>
                <w:szCs w:val="26"/>
              </w:rPr>
              <w:t>и</w:t>
            </w:r>
            <w:r w:rsidRPr="0010524A">
              <w:rPr>
                <w:rFonts w:cs="Times New Roman"/>
                <w:sz w:val="26"/>
                <w:szCs w:val="26"/>
              </w:rPr>
              <w:t>зированные системы</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Управл</w:t>
            </w:r>
            <w:r w:rsidRPr="0010524A">
              <w:rPr>
                <w:rFonts w:cs="Times New Roman"/>
                <w:sz w:val="26"/>
                <w:szCs w:val="26"/>
              </w:rPr>
              <w:t>е</w:t>
            </w:r>
            <w:r w:rsidRPr="0010524A">
              <w:rPr>
                <w:rFonts w:cs="Times New Roman"/>
                <w:sz w:val="26"/>
                <w:szCs w:val="26"/>
              </w:rPr>
              <w:t xml:space="preserve">ние. Общие </w:t>
            </w:r>
            <w:r w:rsidRPr="0010524A">
              <w:rPr>
                <w:rFonts w:cs="Times New Roman"/>
                <w:sz w:val="26"/>
                <w:szCs w:val="26"/>
              </w:rPr>
              <w:br/>
              <w:t>предста</w:t>
            </w:r>
            <w:r w:rsidRPr="0010524A">
              <w:rPr>
                <w:rFonts w:cs="Times New Roman"/>
                <w:sz w:val="26"/>
                <w:szCs w:val="26"/>
              </w:rPr>
              <w:t>в</w:t>
            </w:r>
            <w:r w:rsidRPr="0010524A">
              <w:rPr>
                <w:rFonts w:cs="Times New Roman"/>
                <w:sz w:val="26"/>
                <w:szCs w:val="26"/>
              </w:rPr>
              <w:t xml:space="preserve">ления.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Управление технич</w:t>
            </w:r>
            <w:r w:rsidRPr="0010524A">
              <w:rPr>
                <w:rFonts w:cs="Times New Roman"/>
                <w:sz w:val="26"/>
                <w:szCs w:val="26"/>
              </w:rPr>
              <w:t>е</w:t>
            </w:r>
            <w:r w:rsidRPr="0010524A">
              <w:rPr>
                <w:rFonts w:cs="Times New Roman"/>
                <w:sz w:val="26"/>
                <w:szCs w:val="26"/>
              </w:rPr>
              <w:t>скими си</w:t>
            </w:r>
            <w:r w:rsidRPr="0010524A">
              <w:rPr>
                <w:rFonts w:cs="Times New Roman"/>
                <w:sz w:val="26"/>
                <w:szCs w:val="26"/>
              </w:rPr>
              <w:t>с</w:t>
            </w:r>
            <w:r w:rsidRPr="0010524A">
              <w:rPr>
                <w:rFonts w:cs="Times New Roman"/>
                <w:sz w:val="26"/>
                <w:szCs w:val="26"/>
              </w:rPr>
              <w:t xml:space="preserve">темами. </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Элементная база авт</w:t>
            </w:r>
            <w:r w:rsidRPr="0010524A">
              <w:rPr>
                <w:rFonts w:cs="Times New Roman"/>
                <w:sz w:val="26"/>
                <w:szCs w:val="26"/>
              </w:rPr>
              <w:t>о</w:t>
            </w:r>
            <w:r w:rsidRPr="0010524A">
              <w:rPr>
                <w:rFonts w:cs="Times New Roman"/>
                <w:sz w:val="26"/>
                <w:szCs w:val="26"/>
              </w:rPr>
              <w:t>матизир</w:t>
            </w:r>
            <w:r w:rsidRPr="0010524A">
              <w:rPr>
                <w:rFonts w:cs="Times New Roman"/>
                <w:sz w:val="26"/>
                <w:szCs w:val="26"/>
              </w:rPr>
              <w:t>о</w:t>
            </w:r>
            <w:r w:rsidRPr="0010524A">
              <w:rPr>
                <w:rFonts w:cs="Times New Roman"/>
                <w:sz w:val="26"/>
                <w:szCs w:val="26"/>
              </w:rPr>
              <w:t>ванных систем</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Управление социально-</w:t>
            </w:r>
            <w:r w:rsidRPr="0010524A">
              <w:rPr>
                <w:rFonts w:cs="Times New Roman"/>
                <w:sz w:val="26"/>
                <w:szCs w:val="26"/>
              </w:rPr>
              <w:br/>
              <w:t>эконом</w:t>
            </w:r>
            <w:r w:rsidRPr="0010524A">
              <w:rPr>
                <w:rFonts w:cs="Times New Roman"/>
                <w:sz w:val="26"/>
                <w:szCs w:val="26"/>
              </w:rPr>
              <w:t>и</w:t>
            </w:r>
            <w:r w:rsidRPr="0010524A">
              <w:rPr>
                <w:rFonts w:cs="Times New Roman"/>
                <w:sz w:val="26"/>
                <w:szCs w:val="26"/>
              </w:rPr>
              <w:t>ческими системами. Предпр</w:t>
            </w:r>
            <w:r w:rsidRPr="0010524A">
              <w:rPr>
                <w:rFonts w:cs="Times New Roman"/>
                <w:sz w:val="26"/>
                <w:szCs w:val="26"/>
              </w:rPr>
              <w:t>и</w:t>
            </w:r>
            <w:r w:rsidRPr="0010524A">
              <w:rPr>
                <w:rFonts w:cs="Times New Roman"/>
                <w:sz w:val="26"/>
                <w:szCs w:val="26"/>
              </w:rPr>
              <w:t>нимател</w:t>
            </w:r>
            <w:r w:rsidRPr="0010524A">
              <w:rPr>
                <w:rFonts w:cs="Times New Roman"/>
                <w:sz w:val="26"/>
                <w:szCs w:val="26"/>
              </w:rPr>
              <w:t>ь</w:t>
            </w:r>
            <w:r w:rsidRPr="0010524A">
              <w:rPr>
                <w:rFonts w:cs="Times New Roman"/>
                <w:sz w:val="26"/>
                <w:szCs w:val="26"/>
              </w:rPr>
              <w:t>ство</w:t>
            </w: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Животн</w:t>
            </w:r>
            <w:r w:rsidRPr="0010524A">
              <w:rPr>
                <w:rFonts w:cs="Times New Roman"/>
                <w:sz w:val="26"/>
                <w:szCs w:val="26"/>
              </w:rPr>
              <w:t>о</w:t>
            </w:r>
            <w:r w:rsidRPr="0010524A">
              <w:rPr>
                <w:rFonts w:cs="Times New Roman"/>
                <w:sz w:val="26"/>
                <w:szCs w:val="26"/>
              </w:rPr>
              <w:t>водство</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технологии выращив</w:t>
            </w:r>
            <w:r w:rsidRPr="0010524A">
              <w:rPr>
                <w:rFonts w:cs="Times New Roman"/>
                <w:sz w:val="26"/>
                <w:szCs w:val="26"/>
              </w:rPr>
              <w:t>а</w:t>
            </w:r>
            <w:r w:rsidRPr="0010524A">
              <w:rPr>
                <w:rFonts w:cs="Times New Roman"/>
                <w:sz w:val="26"/>
                <w:szCs w:val="26"/>
              </w:rPr>
              <w:t>ния сел</w:t>
            </w:r>
            <w:r w:rsidRPr="0010524A">
              <w:rPr>
                <w:rFonts w:cs="Times New Roman"/>
                <w:sz w:val="26"/>
                <w:szCs w:val="26"/>
              </w:rPr>
              <w:t>ь</w:t>
            </w:r>
            <w:r w:rsidRPr="0010524A">
              <w:rPr>
                <w:rFonts w:cs="Times New Roman"/>
                <w:sz w:val="26"/>
                <w:szCs w:val="26"/>
              </w:rPr>
              <w:t>скохозя</w:t>
            </w:r>
            <w:r w:rsidRPr="0010524A">
              <w:rPr>
                <w:rFonts w:cs="Times New Roman"/>
                <w:sz w:val="26"/>
                <w:szCs w:val="26"/>
              </w:rPr>
              <w:t>й</w:t>
            </w:r>
            <w:r w:rsidRPr="0010524A">
              <w:rPr>
                <w:rFonts w:cs="Times New Roman"/>
                <w:sz w:val="26"/>
                <w:szCs w:val="26"/>
              </w:rPr>
              <w:t>ственных животных.</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технологии выращив</w:t>
            </w:r>
            <w:r w:rsidRPr="0010524A">
              <w:rPr>
                <w:rFonts w:cs="Times New Roman"/>
                <w:sz w:val="26"/>
                <w:szCs w:val="26"/>
              </w:rPr>
              <w:t>а</w:t>
            </w:r>
            <w:r w:rsidRPr="0010524A">
              <w:rPr>
                <w:rFonts w:cs="Times New Roman"/>
                <w:sz w:val="26"/>
                <w:szCs w:val="26"/>
              </w:rPr>
              <w:t>ния сел</w:t>
            </w:r>
            <w:r w:rsidRPr="0010524A">
              <w:rPr>
                <w:rFonts w:cs="Times New Roman"/>
                <w:sz w:val="26"/>
                <w:szCs w:val="26"/>
              </w:rPr>
              <w:t>ь</w:t>
            </w:r>
            <w:r w:rsidRPr="0010524A">
              <w:rPr>
                <w:rFonts w:cs="Times New Roman"/>
                <w:sz w:val="26"/>
                <w:szCs w:val="26"/>
              </w:rPr>
              <w:t>скохозя</w:t>
            </w:r>
            <w:r w:rsidRPr="0010524A">
              <w:rPr>
                <w:rFonts w:cs="Times New Roman"/>
                <w:sz w:val="26"/>
                <w:szCs w:val="26"/>
              </w:rPr>
              <w:t>й</w:t>
            </w:r>
            <w:r w:rsidRPr="0010524A">
              <w:rPr>
                <w:rFonts w:cs="Times New Roman"/>
                <w:sz w:val="26"/>
                <w:szCs w:val="26"/>
              </w:rPr>
              <w:t>ственных животных.</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технологии выращив</w:t>
            </w:r>
            <w:r w:rsidRPr="0010524A">
              <w:rPr>
                <w:rFonts w:cs="Times New Roman"/>
                <w:sz w:val="26"/>
                <w:szCs w:val="26"/>
              </w:rPr>
              <w:t>а</w:t>
            </w:r>
            <w:r w:rsidRPr="0010524A">
              <w:rPr>
                <w:rFonts w:cs="Times New Roman"/>
                <w:sz w:val="26"/>
                <w:szCs w:val="26"/>
              </w:rPr>
              <w:t>ния сел</w:t>
            </w:r>
            <w:r w:rsidRPr="0010524A">
              <w:rPr>
                <w:rFonts w:cs="Times New Roman"/>
                <w:sz w:val="26"/>
                <w:szCs w:val="26"/>
              </w:rPr>
              <w:t>ь</w:t>
            </w:r>
            <w:r w:rsidRPr="0010524A">
              <w:rPr>
                <w:rFonts w:cs="Times New Roman"/>
                <w:sz w:val="26"/>
                <w:szCs w:val="26"/>
              </w:rPr>
              <w:t>скохозя</w:t>
            </w:r>
            <w:r w:rsidRPr="0010524A">
              <w:rPr>
                <w:rFonts w:cs="Times New Roman"/>
                <w:sz w:val="26"/>
                <w:szCs w:val="26"/>
              </w:rPr>
              <w:t>й</w:t>
            </w:r>
            <w:r w:rsidRPr="0010524A">
              <w:rPr>
                <w:rFonts w:cs="Times New Roman"/>
                <w:sz w:val="26"/>
                <w:szCs w:val="26"/>
              </w:rPr>
              <w:t>ственных животных.</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Произво</w:t>
            </w:r>
            <w:r w:rsidRPr="0010524A">
              <w:rPr>
                <w:rFonts w:cs="Times New Roman"/>
                <w:sz w:val="26"/>
                <w:szCs w:val="26"/>
              </w:rPr>
              <w:t>д</w:t>
            </w:r>
            <w:r w:rsidRPr="0010524A">
              <w:rPr>
                <w:rFonts w:cs="Times New Roman"/>
                <w:sz w:val="26"/>
                <w:szCs w:val="26"/>
              </w:rPr>
              <w:t>ство ж</w:t>
            </w:r>
            <w:r w:rsidRPr="0010524A">
              <w:rPr>
                <w:rFonts w:cs="Times New Roman"/>
                <w:sz w:val="26"/>
                <w:szCs w:val="26"/>
              </w:rPr>
              <w:t>и</w:t>
            </w:r>
            <w:r w:rsidRPr="0010524A">
              <w:rPr>
                <w:rFonts w:cs="Times New Roman"/>
                <w:sz w:val="26"/>
                <w:szCs w:val="26"/>
              </w:rPr>
              <w:t>вотново</w:t>
            </w:r>
            <w:r w:rsidRPr="0010524A">
              <w:rPr>
                <w:rFonts w:cs="Times New Roman"/>
                <w:sz w:val="26"/>
                <w:szCs w:val="26"/>
              </w:rPr>
              <w:t>д</w:t>
            </w:r>
            <w:r w:rsidRPr="0010524A">
              <w:rPr>
                <w:rFonts w:cs="Times New Roman"/>
                <w:sz w:val="26"/>
                <w:szCs w:val="26"/>
              </w:rPr>
              <w:t>ческих продуктов.</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r>
      <w:tr w:rsidR="00BB1D1C" w:rsidRPr="0010524A" w:rsidTr="007A0371">
        <w:trPr>
          <w:trHeight w:val="60"/>
        </w:trPr>
        <w:tc>
          <w:tcPr>
            <w:tcW w:w="1553"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c>
          <w:tcPr>
            <w:tcW w:w="1554"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(Прируч</w:t>
            </w:r>
            <w:r w:rsidRPr="0010524A">
              <w:rPr>
                <w:rFonts w:cs="Times New Roman"/>
                <w:sz w:val="26"/>
                <w:szCs w:val="26"/>
              </w:rPr>
              <w:t>е</w:t>
            </w:r>
            <w:r w:rsidRPr="0010524A">
              <w:rPr>
                <w:rFonts w:cs="Times New Roman"/>
                <w:sz w:val="26"/>
                <w:szCs w:val="26"/>
              </w:rPr>
              <w:t>ние ж</w:t>
            </w:r>
            <w:r w:rsidRPr="0010524A">
              <w:rPr>
                <w:rFonts w:cs="Times New Roman"/>
                <w:sz w:val="26"/>
                <w:szCs w:val="26"/>
              </w:rPr>
              <w:t>и</w:t>
            </w:r>
            <w:r w:rsidRPr="0010524A">
              <w:rPr>
                <w:rFonts w:cs="Times New Roman"/>
                <w:sz w:val="26"/>
                <w:szCs w:val="26"/>
              </w:rPr>
              <w:lastRenderedPageBreak/>
              <w:t>вотных как фактор развития человеч</w:t>
            </w:r>
            <w:r w:rsidRPr="0010524A">
              <w:rPr>
                <w:rFonts w:cs="Times New Roman"/>
                <w:sz w:val="26"/>
                <w:szCs w:val="26"/>
              </w:rPr>
              <w:t>е</w:t>
            </w:r>
            <w:r w:rsidRPr="0010524A">
              <w:rPr>
                <w:rFonts w:cs="Times New Roman"/>
                <w:sz w:val="26"/>
                <w:szCs w:val="26"/>
              </w:rPr>
              <w:t>ской цив</w:t>
            </w:r>
            <w:r w:rsidRPr="0010524A">
              <w:rPr>
                <w:rFonts w:cs="Times New Roman"/>
                <w:sz w:val="26"/>
                <w:szCs w:val="26"/>
              </w:rPr>
              <w:t>и</w:t>
            </w:r>
            <w:r w:rsidRPr="0010524A">
              <w:rPr>
                <w:rFonts w:cs="Times New Roman"/>
                <w:sz w:val="26"/>
                <w:szCs w:val="26"/>
              </w:rPr>
              <w:t>лизации. Сельск</w:t>
            </w:r>
            <w:r w:rsidRPr="0010524A">
              <w:rPr>
                <w:rFonts w:cs="Times New Roman"/>
                <w:sz w:val="26"/>
                <w:szCs w:val="26"/>
              </w:rPr>
              <w:t>о</w:t>
            </w:r>
            <w:r w:rsidRPr="0010524A">
              <w:rPr>
                <w:rFonts w:cs="Times New Roman"/>
                <w:sz w:val="26"/>
                <w:szCs w:val="26"/>
              </w:rPr>
              <w:t>хозяйс</w:t>
            </w:r>
            <w:r w:rsidRPr="0010524A">
              <w:rPr>
                <w:rFonts w:cs="Times New Roman"/>
                <w:sz w:val="26"/>
                <w:szCs w:val="26"/>
              </w:rPr>
              <w:t>т</w:t>
            </w:r>
            <w:r w:rsidRPr="0010524A">
              <w:rPr>
                <w:rFonts w:cs="Times New Roman"/>
                <w:sz w:val="26"/>
                <w:szCs w:val="26"/>
              </w:rPr>
              <w:t>венные животные)</w:t>
            </w:r>
          </w:p>
        </w:tc>
        <w:tc>
          <w:tcPr>
            <w:tcW w:w="1554"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(Содерж</w:t>
            </w:r>
            <w:r w:rsidRPr="0010524A">
              <w:rPr>
                <w:rFonts w:cs="Times New Roman"/>
                <w:sz w:val="26"/>
                <w:szCs w:val="26"/>
              </w:rPr>
              <w:t>а</w:t>
            </w:r>
            <w:r w:rsidRPr="0010524A">
              <w:rPr>
                <w:rFonts w:cs="Times New Roman"/>
                <w:sz w:val="26"/>
                <w:szCs w:val="26"/>
              </w:rPr>
              <w:t>ние сел</w:t>
            </w:r>
            <w:r w:rsidRPr="0010524A">
              <w:rPr>
                <w:rFonts w:cs="Times New Roman"/>
                <w:sz w:val="26"/>
                <w:szCs w:val="26"/>
              </w:rPr>
              <w:t>ь</w:t>
            </w:r>
            <w:r w:rsidRPr="0010524A">
              <w:rPr>
                <w:rFonts w:cs="Times New Roman"/>
                <w:sz w:val="26"/>
                <w:szCs w:val="26"/>
              </w:rPr>
              <w:lastRenderedPageBreak/>
              <w:t>скохозя</w:t>
            </w:r>
            <w:r w:rsidRPr="0010524A">
              <w:rPr>
                <w:rFonts w:cs="Times New Roman"/>
                <w:sz w:val="26"/>
                <w:szCs w:val="26"/>
              </w:rPr>
              <w:t>й</w:t>
            </w:r>
            <w:r w:rsidRPr="0010524A">
              <w:rPr>
                <w:rFonts w:cs="Times New Roman"/>
                <w:sz w:val="26"/>
                <w:szCs w:val="26"/>
              </w:rPr>
              <w:t>ственных животных: помещение, оборуд</w:t>
            </w:r>
            <w:r w:rsidRPr="0010524A">
              <w:rPr>
                <w:rFonts w:cs="Times New Roman"/>
                <w:sz w:val="26"/>
                <w:szCs w:val="26"/>
              </w:rPr>
              <w:t>о</w:t>
            </w:r>
            <w:r w:rsidRPr="0010524A">
              <w:rPr>
                <w:rFonts w:cs="Times New Roman"/>
                <w:sz w:val="26"/>
                <w:szCs w:val="26"/>
              </w:rPr>
              <w:t>вание, уход. Разведение животных. Породы животных, их созд</w:t>
            </w:r>
            <w:r w:rsidRPr="0010524A">
              <w:rPr>
                <w:rFonts w:cs="Times New Roman"/>
                <w:sz w:val="26"/>
                <w:szCs w:val="26"/>
              </w:rPr>
              <w:t>а</w:t>
            </w:r>
            <w:r w:rsidRPr="0010524A">
              <w:rPr>
                <w:rFonts w:cs="Times New Roman"/>
                <w:sz w:val="26"/>
                <w:szCs w:val="26"/>
              </w:rPr>
              <w:t>ние)</w:t>
            </w:r>
          </w:p>
        </w:tc>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 xml:space="preserve">(Животные у нас дома. </w:t>
            </w:r>
            <w:r w:rsidRPr="0010524A">
              <w:rPr>
                <w:rFonts w:cs="Times New Roman"/>
                <w:sz w:val="26"/>
                <w:szCs w:val="26"/>
              </w:rPr>
              <w:lastRenderedPageBreak/>
              <w:t>Забота о домашних и бездо</w:t>
            </w:r>
            <w:r w:rsidRPr="0010524A">
              <w:rPr>
                <w:rFonts w:cs="Times New Roman"/>
                <w:sz w:val="26"/>
                <w:szCs w:val="26"/>
              </w:rPr>
              <w:t>м</w:t>
            </w:r>
            <w:r w:rsidRPr="0010524A">
              <w:rPr>
                <w:rFonts w:cs="Times New Roman"/>
                <w:sz w:val="26"/>
                <w:szCs w:val="26"/>
              </w:rPr>
              <w:t>ных ж</w:t>
            </w:r>
            <w:r w:rsidRPr="0010524A">
              <w:rPr>
                <w:rFonts w:cs="Times New Roman"/>
                <w:sz w:val="26"/>
                <w:szCs w:val="26"/>
              </w:rPr>
              <w:t>и</w:t>
            </w:r>
            <w:r w:rsidRPr="0010524A">
              <w:rPr>
                <w:rFonts w:cs="Times New Roman"/>
                <w:sz w:val="26"/>
                <w:szCs w:val="26"/>
              </w:rPr>
              <w:t xml:space="preserve">вотных.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Проблема клонир</w:t>
            </w:r>
            <w:r w:rsidRPr="0010524A">
              <w:rPr>
                <w:rFonts w:cs="Times New Roman"/>
                <w:sz w:val="26"/>
                <w:szCs w:val="26"/>
              </w:rPr>
              <w:t>о</w:t>
            </w:r>
            <w:r w:rsidRPr="0010524A">
              <w:rPr>
                <w:rFonts w:cs="Times New Roman"/>
                <w:sz w:val="26"/>
                <w:szCs w:val="26"/>
              </w:rPr>
              <w:t>вания ж</w:t>
            </w:r>
            <w:r w:rsidRPr="0010524A">
              <w:rPr>
                <w:rFonts w:cs="Times New Roman"/>
                <w:sz w:val="26"/>
                <w:szCs w:val="26"/>
              </w:rPr>
              <w:t>и</w:t>
            </w:r>
            <w:r w:rsidRPr="0010524A">
              <w:rPr>
                <w:rFonts w:cs="Times New Roman"/>
                <w:sz w:val="26"/>
                <w:szCs w:val="26"/>
              </w:rPr>
              <w:t>вых орг</w:t>
            </w:r>
            <w:r w:rsidRPr="0010524A">
              <w:rPr>
                <w:rFonts w:cs="Times New Roman"/>
                <w:sz w:val="26"/>
                <w:szCs w:val="26"/>
              </w:rPr>
              <w:t>а</w:t>
            </w:r>
            <w:r w:rsidRPr="0010524A">
              <w:rPr>
                <w:rFonts w:cs="Times New Roman"/>
                <w:sz w:val="26"/>
                <w:szCs w:val="26"/>
              </w:rPr>
              <w:t>низмов. Социал</w:t>
            </w:r>
            <w:r w:rsidRPr="0010524A">
              <w:rPr>
                <w:rFonts w:cs="Times New Roman"/>
                <w:sz w:val="26"/>
                <w:szCs w:val="26"/>
              </w:rPr>
              <w:t>ь</w:t>
            </w:r>
            <w:r w:rsidRPr="0010524A">
              <w:rPr>
                <w:rFonts w:cs="Times New Roman"/>
                <w:sz w:val="26"/>
                <w:szCs w:val="26"/>
              </w:rPr>
              <w:t>ные и эт</w:t>
            </w:r>
            <w:r w:rsidRPr="0010524A">
              <w:rPr>
                <w:rFonts w:cs="Times New Roman"/>
                <w:sz w:val="26"/>
                <w:szCs w:val="26"/>
              </w:rPr>
              <w:t>и</w:t>
            </w:r>
            <w:r w:rsidRPr="0010524A">
              <w:rPr>
                <w:rFonts w:cs="Times New Roman"/>
                <w:sz w:val="26"/>
                <w:szCs w:val="26"/>
              </w:rPr>
              <w:t xml:space="preserve">ческие проблемы) </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lastRenderedPageBreak/>
              <w:t>Раздел 3.</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 xml:space="preserve">Профессии, </w:t>
            </w:r>
            <w:r w:rsidRPr="0010524A">
              <w:rPr>
                <w:rFonts w:cs="Times New Roman"/>
                <w:sz w:val="26"/>
                <w:szCs w:val="26"/>
              </w:rPr>
              <w:lastRenderedPageBreak/>
              <w:t>связанные с деятельностью ж</w:t>
            </w:r>
            <w:r w:rsidRPr="0010524A">
              <w:rPr>
                <w:rFonts w:cs="Times New Roman"/>
                <w:sz w:val="26"/>
                <w:szCs w:val="26"/>
              </w:rPr>
              <w:t>и</w:t>
            </w:r>
            <w:r w:rsidRPr="0010524A">
              <w:rPr>
                <w:rFonts w:cs="Times New Roman"/>
                <w:sz w:val="26"/>
                <w:szCs w:val="26"/>
              </w:rPr>
              <w:t xml:space="preserve">вотновода </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r>
      <w:tr w:rsidR="00BB1D1C" w:rsidRPr="0010524A" w:rsidTr="007A0371">
        <w:trPr>
          <w:trHeight w:val="60"/>
        </w:trPr>
        <w:tc>
          <w:tcPr>
            <w:tcW w:w="1553" w:type="dxa"/>
          </w:tcPr>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lastRenderedPageBreak/>
              <w:t>Растени</w:t>
            </w:r>
            <w:r w:rsidRPr="0010524A">
              <w:rPr>
                <w:rFonts w:cs="Times New Roman"/>
                <w:sz w:val="26"/>
                <w:szCs w:val="26"/>
              </w:rPr>
              <w:t>е</w:t>
            </w:r>
            <w:r w:rsidRPr="0010524A">
              <w:rPr>
                <w:rFonts w:cs="Times New Roman"/>
                <w:sz w:val="26"/>
                <w:szCs w:val="26"/>
              </w:rPr>
              <w:t>водство</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технологии воздел</w:t>
            </w:r>
            <w:r w:rsidRPr="0010524A">
              <w:rPr>
                <w:rFonts w:cs="Times New Roman"/>
                <w:sz w:val="26"/>
                <w:szCs w:val="26"/>
              </w:rPr>
              <w:t>ы</w:t>
            </w:r>
            <w:r w:rsidRPr="0010524A">
              <w:rPr>
                <w:rFonts w:cs="Times New Roman"/>
                <w:sz w:val="26"/>
                <w:szCs w:val="26"/>
              </w:rPr>
              <w:t>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тур</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(почвы, виды почв, плодородие почв, и</w:t>
            </w:r>
            <w:r w:rsidRPr="0010524A">
              <w:rPr>
                <w:rFonts w:cs="Times New Roman"/>
                <w:sz w:val="26"/>
                <w:szCs w:val="26"/>
              </w:rPr>
              <w:t>н</w:t>
            </w:r>
            <w:r w:rsidRPr="0010524A">
              <w:rPr>
                <w:rFonts w:cs="Times New Roman"/>
                <w:sz w:val="26"/>
                <w:szCs w:val="26"/>
              </w:rPr>
              <w:t xml:space="preserve">струменты обработки почв) </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технологии воздел</w:t>
            </w:r>
            <w:r w:rsidRPr="0010524A">
              <w:rPr>
                <w:rFonts w:cs="Times New Roman"/>
                <w:sz w:val="26"/>
                <w:szCs w:val="26"/>
              </w:rPr>
              <w:t>ы</w:t>
            </w:r>
            <w:r w:rsidRPr="0010524A">
              <w:rPr>
                <w:rFonts w:cs="Times New Roman"/>
                <w:sz w:val="26"/>
                <w:szCs w:val="26"/>
              </w:rPr>
              <w:t>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тур</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(выращ</w:t>
            </w:r>
            <w:r w:rsidRPr="0010524A">
              <w:rPr>
                <w:rFonts w:cs="Times New Roman"/>
                <w:sz w:val="26"/>
                <w:szCs w:val="26"/>
              </w:rPr>
              <w:t>и</w:t>
            </w:r>
            <w:r w:rsidRPr="0010524A">
              <w:rPr>
                <w:rFonts w:cs="Times New Roman"/>
                <w:sz w:val="26"/>
                <w:szCs w:val="26"/>
              </w:rPr>
              <w:t>вание ра</w:t>
            </w:r>
            <w:r w:rsidRPr="0010524A">
              <w:rPr>
                <w:rFonts w:cs="Times New Roman"/>
                <w:sz w:val="26"/>
                <w:szCs w:val="26"/>
              </w:rPr>
              <w:t>с</w:t>
            </w:r>
            <w:r w:rsidRPr="0010524A">
              <w:rPr>
                <w:rFonts w:cs="Times New Roman"/>
                <w:sz w:val="26"/>
                <w:szCs w:val="26"/>
              </w:rPr>
              <w:t>тений на школ</w:t>
            </w:r>
            <w:r w:rsidRPr="0010524A">
              <w:rPr>
                <w:rFonts w:cs="Times New Roman"/>
                <w:sz w:val="26"/>
                <w:szCs w:val="26"/>
              </w:rPr>
              <w:t>ь</w:t>
            </w:r>
            <w:r w:rsidRPr="0010524A">
              <w:rPr>
                <w:rFonts w:cs="Times New Roman"/>
                <w:sz w:val="26"/>
                <w:szCs w:val="26"/>
              </w:rPr>
              <w:t>ном/приусадебном участке)</w:t>
            </w:r>
          </w:p>
        </w:tc>
        <w:tc>
          <w:tcPr>
            <w:tcW w:w="1553"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1.</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Элементы техно-</w:t>
            </w:r>
            <w:r w:rsidRPr="0010524A">
              <w:rPr>
                <w:rFonts w:cs="Times New Roman"/>
                <w:sz w:val="26"/>
                <w:szCs w:val="26"/>
              </w:rPr>
              <w:br/>
              <w:t>логии во</w:t>
            </w:r>
            <w:r w:rsidRPr="0010524A">
              <w:rPr>
                <w:rFonts w:cs="Times New Roman"/>
                <w:sz w:val="26"/>
                <w:szCs w:val="26"/>
              </w:rPr>
              <w:t>з</w:t>
            </w:r>
            <w:r w:rsidRPr="0010524A">
              <w:rPr>
                <w:rFonts w:cs="Times New Roman"/>
                <w:sz w:val="26"/>
                <w:szCs w:val="26"/>
              </w:rPr>
              <w:t>делывания сельскох</w:t>
            </w:r>
            <w:r w:rsidRPr="0010524A">
              <w:rPr>
                <w:rFonts w:cs="Times New Roman"/>
                <w:sz w:val="26"/>
                <w:szCs w:val="26"/>
              </w:rPr>
              <w:t>о</w:t>
            </w:r>
            <w:r w:rsidRPr="0010524A">
              <w:rPr>
                <w:rFonts w:cs="Times New Roman"/>
                <w:sz w:val="26"/>
                <w:szCs w:val="26"/>
              </w:rPr>
              <w:t>зяйстве</w:t>
            </w:r>
            <w:r w:rsidRPr="0010524A">
              <w:rPr>
                <w:rFonts w:cs="Times New Roman"/>
                <w:sz w:val="26"/>
                <w:szCs w:val="26"/>
              </w:rPr>
              <w:t>н</w:t>
            </w:r>
            <w:r w:rsidRPr="0010524A">
              <w:rPr>
                <w:rFonts w:cs="Times New Roman"/>
                <w:sz w:val="26"/>
                <w:szCs w:val="26"/>
              </w:rPr>
              <w:t>ных кул</w:t>
            </w:r>
            <w:r w:rsidRPr="0010524A">
              <w:rPr>
                <w:rFonts w:cs="Times New Roman"/>
                <w:sz w:val="26"/>
                <w:szCs w:val="26"/>
              </w:rPr>
              <w:t>ь</w:t>
            </w:r>
            <w:r w:rsidRPr="0010524A">
              <w:rPr>
                <w:rFonts w:cs="Times New Roman"/>
                <w:sz w:val="26"/>
                <w:szCs w:val="26"/>
              </w:rPr>
              <w:t xml:space="preserve">тур.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(полезные для чел</w:t>
            </w:r>
            <w:r w:rsidRPr="0010524A">
              <w:rPr>
                <w:rFonts w:cs="Times New Roman"/>
                <w:sz w:val="26"/>
                <w:szCs w:val="26"/>
              </w:rPr>
              <w:t>о</w:t>
            </w:r>
            <w:r w:rsidRPr="0010524A">
              <w:rPr>
                <w:rFonts w:cs="Times New Roman"/>
                <w:sz w:val="26"/>
                <w:szCs w:val="26"/>
              </w:rPr>
              <w:t>века дик</w:t>
            </w:r>
            <w:r w:rsidRPr="0010524A">
              <w:rPr>
                <w:rFonts w:cs="Times New Roman"/>
                <w:sz w:val="26"/>
                <w:szCs w:val="26"/>
              </w:rPr>
              <w:t>о</w:t>
            </w:r>
            <w:r w:rsidRPr="0010524A">
              <w:rPr>
                <w:rFonts w:cs="Times New Roman"/>
                <w:sz w:val="26"/>
                <w:szCs w:val="26"/>
              </w:rPr>
              <w:t>растущие растения. Сбор, заго-</w:t>
            </w:r>
            <w:r w:rsidRPr="0010524A">
              <w:rPr>
                <w:rFonts w:cs="Times New Roman"/>
                <w:sz w:val="26"/>
                <w:szCs w:val="26"/>
              </w:rPr>
              <w:br/>
              <w:t>товка и хранение полезных для чел</w:t>
            </w:r>
            <w:r w:rsidRPr="0010524A">
              <w:rPr>
                <w:rFonts w:cs="Times New Roman"/>
                <w:sz w:val="26"/>
                <w:szCs w:val="26"/>
              </w:rPr>
              <w:t>о</w:t>
            </w:r>
            <w:r w:rsidRPr="0010524A">
              <w:rPr>
                <w:rFonts w:cs="Times New Roman"/>
                <w:sz w:val="26"/>
                <w:szCs w:val="26"/>
              </w:rPr>
              <w:t>века дик</w:t>
            </w:r>
            <w:r w:rsidRPr="0010524A">
              <w:rPr>
                <w:rFonts w:cs="Times New Roman"/>
                <w:sz w:val="26"/>
                <w:szCs w:val="26"/>
              </w:rPr>
              <w:t>о</w:t>
            </w:r>
            <w:r w:rsidRPr="0010524A">
              <w:rPr>
                <w:rFonts w:cs="Times New Roman"/>
                <w:sz w:val="26"/>
                <w:szCs w:val="26"/>
              </w:rPr>
              <w:t>растущих растений, их плодов)</w:t>
            </w:r>
          </w:p>
        </w:tc>
        <w:tc>
          <w:tcPr>
            <w:tcW w:w="1554" w:type="dxa"/>
          </w:tcPr>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2.</w:t>
            </w:r>
            <w:r w:rsidRPr="0010524A">
              <w:rPr>
                <w:rFonts w:cs="Times New Roman"/>
                <w:sz w:val="26"/>
                <w:szCs w:val="26"/>
              </w:rPr>
              <w:t xml:space="preserve"> </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Сельск</w:t>
            </w:r>
            <w:r w:rsidRPr="0010524A">
              <w:rPr>
                <w:rFonts w:cs="Times New Roman"/>
                <w:sz w:val="26"/>
                <w:szCs w:val="26"/>
              </w:rPr>
              <w:t>о</w:t>
            </w:r>
            <w:r w:rsidRPr="0010524A">
              <w:rPr>
                <w:rFonts w:cs="Times New Roman"/>
                <w:sz w:val="26"/>
                <w:szCs w:val="26"/>
              </w:rPr>
              <w:t>хозяйс</w:t>
            </w:r>
            <w:r w:rsidRPr="0010524A">
              <w:rPr>
                <w:rFonts w:cs="Times New Roman"/>
                <w:sz w:val="26"/>
                <w:szCs w:val="26"/>
              </w:rPr>
              <w:t>т</w:t>
            </w:r>
            <w:r w:rsidRPr="0010524A">
              <w:rPr>
                <w:rFonts w:cs="Times New Roman"/>
                <w:sz w:val="26"/>
                <w:szCs w:val="26"/>
              </w:rPr>
              <w:t>венное произво</w:t>
            </w:r>
            <w:r w:rsidRPr="0010524A">
              <w:rPr>
                <w:rFonts w:cs="Times New Roman"/>
                <w:sz w:val="26"/>
                <w:szCs w:val="26"/>
              </w:rPr>
              <w:t>д</w:t>
            </w:r>
            <w:r w:rsidRPr="0010524A">
              <w:rPr>
                <w:rFonts w:cs="Times New Roman"/>
                <w:sz w:val="26"/>
                <w:szCs w:val="26"/>
              </w:rPr>
              <w:t>ство</w:t>
            </w:r>
          </w:p>
          <w:p w:rsidR="00416B7C" w:rsidRPr="0010524A" w:rsidRDefault="00416B7C" w:rsidP="00BB1D1C">
            <w:pPr>
              <w:pStyle w:val="table-body0mm"/>
              <w:spacing w:line="240" w:lineRule="auto"/>
              <w:rPr>
                <w:rFonts w:cs="Times New Roman"/>
                <w:sz w:val="26"/>
                <w:szCs w:val="26"/>
              </w:rPr>
            </w:pPr>
          </w:p>
          <w:p w:rsidR="00416B7C" w:rsidRPr="0010524A" w:rsidRDefault="00416B7C" w:rsidP="00BB1D1C">
            <w:pPr>
              <w:pStyle w:val="table-body0mm"/>
              <w:spacing w:line="240" w:lineRule="auto"/>
              <w:rPr>
                <w:rFonts w:cs="Times New Roman"/>
                <w:sz w:val="26"/>
                <w:szCs w:val="26"/>
              </w:rPr>
            </w:pPr>
            <w:r w:rsidRPr="0010524A">
              <w:rPr>
                <w:rStyle w:val="BoldItalic"/>
                <w:rFonts w:cs="Times New Roman"/>
                <w:sz w:val="26"/>
                <w:szCs w:val="26"/>
              </w:rPr>
              <w:t>Раздел 3.</w:t>
            </w:r>
          </w:p>
          <w:p w:rsidR="00416B7C" w:rsidRPr="0010524A" w:rsidRDefault="00416B7C" w:rsidP="00BB1D1C">
            <w:pPr>
              <w:pStyle w:val="table-body0mm"/>
              <w:spacing w:line="240" w:lineRule="auto"/>
              <w:rPr>
                <w:rFonts w:cs="Times New Roman"/>
                <w:sz w:val="26"/>
                <w:szCs w:val="26"/>
              </w:rPr>
            </w:pPr>
            <w:r w:rsidRPr="0010524A">
              <w:rPr>
                <w:rFonts w:cs="Times New Roman"/>
                <w:sz w:val="26"/>
                <w:szCs w:val="26"/>
              </w:rPr>
              <w:t>Сельск</w:t>
            </w:r>
            <w:r w:rsidRPr="0010524A">
              <w:rPr>
                <w:rFonts w:cs="Times New Roman"/>
                <w:sz w:val="26"/>
                <w:szCs w:val="26"/>
              </w:rPr>
              <w:t>о</w:t>
            </w:r>
            <w:r w:rsidRPr="0010524A">
              <w:rPr>
                <w:rFonts w:cs="Times New Roman"/>
                <w:sz w:val="26"/>
                <w:szCs w:val="26"/>
              </w:rPr>
              <w:t>хозяйс</w:t>
            </w:r>
            <w:r w:rsidRPr="0010524A">
              <w:rPr>
                <w:rFonts w:cs="Times New Roman"/>
                <w:sz w:val="26"/>
                <w:szCs w:val="26"/>
              </w:rPr>
              <w:t>т</w:t>
            </w:r>
            <w:r w:rsidRPr="0010524A">
              <w:rPr>
                <w:rFonts w:cs="Times New Roman"/>
                <w:sz w:val="26"/>
                <w:szCs w:val="26"/>
              </w:rPr>
              <w:t>венные профессии</w:t>
            </w:r>
          </w:p>
        </w:tc>
        <w:tc>
          <w:tcPr>
            <w:tcW w:w="1554" w:type="dxa"/>
          </w:tcPr>
          <w:p w:rsidR="00416B7C" w:rsidRPr="0010524A" w:rsidRDefault="00416B7C" w:rsidP="00BB1D1C">
            <w:pPr>
              <w:pStyle w:val="NoParagraphStyle"/>
              <w:spacing w:line="240" w:lineRule="auto"/>
              <w:textAlignment w:val="auto"/>
              <w:rPr>
                <w:rFonts w:ascii="Times New Roman" w:hAnsi="Times New Roman" w:cs="Times New Roman"/>
                <w:color w:val="auto"/>
                <w:sz w:val="26"/>
                <w:szCs w:val="26"/>
                <w:lang w:val="ru-RU"/>
              </w:rPr>
            </w:pPr>
          </w:p>
        </w:tc>
      </w:tr>
    </w:tbl>
    <w:p w:rsidR="00416B7C" w:rsidRPr="0010524A" w:rsidRDefault="00416B7C" w:rsidP="00B82670">
      <w:pPr>
        <w:pStyle w:val="body"/>
        <w:spacing w:line="240" w:lineRule="auto"/>
        <w:ind w:firstLine="680"/>
        <w:rPr>
          <w:rFonts w:cs="Times New Roman"/>
          <w:sz w:val="26"/>
          <w:szCs w:val="26"/>
        </w:rPr>
      </w:pPr>
    </w:p>
    <w:p w:rsidR="00314338" w:rsidRPr="0010524A" w:rsidRDefault="00314338" w:rsidP="00B82670">
      <w:pPr>
        <w:pStyle w:val="body"/>
        <w:spacing w:line="240" w:lineRule="auto"/>
        <w:ind w:firstLine="680"/>
        <w:rPr>
          <w:rFonts w:cs="Times New Roman"/>
          <w:sz w:val="26"/>
          <w:szCs w:val="26"/>
        </w:rPr>
        <w:sectPr w:rsidR="00314338" w:rsidRPr="0010524A" w:rsidSect="00D5492E">
          <w:footerReference w:type="default" r:id="rId8"/>
          <w:footnotePr>
            <w:numRestart w:val="eachPage"/>
          </w:footnotePr>
          <w:pgSz w:w="11907" w:h="16839" w:code="9"/>
          <w:pgMar w:top="737" w:right="992" w:bottom="1134" w:left="1701" w:header="720" w:footer="510" w:gutter="0"/>
          <w:cols w:space="720"/>
          <w:noEndnote/>
          <w:titlePg/>
          <w:docGrid w:linePitch="272"/>
        </w:sectPr>
      </w:pPr>
    </w:p>
    <w:p w:rsidR="00416B7C" w:rsidRPr="0010524A" w:rsidRDefault="00416B7C" w:rsidP="007A0371">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2.1.</w:t>
      </w:r>
      <w:r w:rsidR="00BB1D1C" w:rsidRPr="0010524A">
        <w:rPr>
          <w:rFonts w:cs="Times New Roman"/>
          <w:sz w:val="26"/>
          <w:szCs w:val="26"/>
        </w:rPr>
        <w:t>18</w:t>
      </w:r>
      <w:r w:rsidRPr="0010524A">
        <w:rPr>
          <w:rFonts w:cs="Times New Roman"/>
          <w:sz w:val="26"/>
          <w:szCs w:val="26"/>
        </w:rPr>
        <w:t> </w:t>
      </w:r>
      <w:r w:rsidRPr="0010524A">
        <w:rPr>
          <w:rFonts w:cs="Times New Roman"/>
          <w:sz w:val="26"/>
          <w:szCs w:val="26"/>
        </w:rPr>
        <w:t>ФИЗИЧЕСКАЯ КУЛЬТУРА</w:t>
      </w:r>
    </w:p>
    <w:p w:rsidR="00416B7C" w:rsidRPr="0010524A" w:rsidRDefault="0039656D"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w:t>
      </w:r>
      <w:r w:rsidR="00416B7C" w:rsidRPr="0010524A">
        <w:rPr>
          <w:rFonts w:cs="Times New Roman"/>
          <w:sz w:val="26"/>
          <w:szCs w:val="26"/>
        </w:rPr>
        <w:t>б</w:t>
      </w:r>
      <w:r w:rsidR="00416B7C" w:rsidRPr="0010524A">
        <w:rPr>
          <w:rFonts w:cs="Times New Roman"/>
          <w:sz w:val="26"/>
          <w:szCs w:val="26"/>
        </w:rPr>
        <w:t>разования, а также на основе характеристики планируемых результатов духо</w:t>
      </w:r>
      <w:r w:rsidR="00416B7C" w:rsidRPr="0010524A">
        <w:rPr>
          <w:rFonts w:cs="Times New Roman"/>
          <w:sz w:val="26"/>
          <w:szCs w:val="26"/>
        </w:rPr>
        <w:t>в</w:t>
      </w:r>
      <w:r w:rsidR="00416B7C" w:rsidRPr="0010524A">
        <w:rPr>
          <w:rFonts w:cs="Times New Roman"/>
          <w:sz w:val="26"/>
          <w:szCs w:val="26"/>
        </w:rPr>
        <w:t>но-нравственного развития, воспитания и социализации обучающихся, предста</w:t>
      </w:r>
      <w:r w:rsidR="00416B7C" w:rsidRPr="0010524A">
        <w:rPr>
          <w:rFonts w:cs="Times New Roman"/>
          <w:sz w:val="26"/>
          <w:szCs w:val="26"/>
        </w:rPr>
        <w:t>в</w:t>
      </w:r>
      <w:r w:rsidR="00416B7C" w:rsidRPr="0010524A">
        <w:rPr>
          <w:rFonts w:cs="Times New Roman"/>
          <w:sz w:val="26"/>
          <w:szCs w:val="26"/>
        </w:rPr>
        <w:t>ленной в Примерной программе воспитания (одобрено решением ФУМО от 02.06.2020</w:t>
      </w:r>
      <w:r w:rsidR="00314338" w:rsidRPr="0010524A">
        <w:rPr>
          <w:rFonts w:cs="Times New Roman"/>
          <w:sz w:val="26"/>
          <w:szCs w:val="26"/>
          <w:lang w:val="en-US"/>
        </w:rPr>
        <w:t> </w:t>
      </w:r>
      <w:r w:rsidR="00416B7C" w:rsidRPr="0010524A">
        <w:rPr>
          <w:rFonts w:cs="Times New Roman"/>
          <w:sz w:val="26"/>
          <w:szCs w:val="26"/>
        </w:rPr>
        <w:t>г.).</w:t>
      </w:r>
    </w:p>
    <w:p w:rsidR="0039656D" w:rsidRPr="0010524A" w:rsidRDefault="0039656D"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39656D" w:rsidP="00B82670">
      <w:pPr>
        <w:pStyle w:val="body"/>
        <w:spacing w:line="240" w:lineRule="auto"/>
        <w:ind w:firstLine="680"/>
        <w:rPr>
          <w:rFonts w:cs="Times New Roman"/>
          <w:spacing w:val="1"/>
          <w:sz w:val="26"/>
          <w:szCs w:val="26"/>
        </w:rPr>
      </w:pPr>
      <w:r w:rsidRPr="0010524A">
        <w:rPr>
          <w:rFonts w:cs="Times New Roman"/>
          <w:spacing w:val="1"/>
          <w:sz w:val="26"/>
          <w:szCs w:val="26"/>
        </w:rPr>
        <w:t>Р</w:t>
      </w:r>
      <w:r w:rsidR="00416B7C" w:rsidRPr="0010524A">
        <w:rPr>
          <w:rFonts w:cs="Times New Roman"/>
          <w:spacing w:val="1"/>
          <w:sz w:val="26"/>
          <w:szCs w:val="26"/>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w:t>
      </w:r>
      <w:r w:rsidR="00416B7C" w:rsidRPr="0010524A">
        <w:rPr>
          <w:rFonts w:cs="Times New Roman"/>
          <w:spacing w:val="1"/>
          <w:sz w:val="26"/>
          <w:szCs w:val="26"/>
        </w:rPr>
        <w:t>а</w:t>
      </w:r>
      <w:r w:rsidR="00416B7C" w:rsidRPr="0010524A">
        <w:rPr>
          <w:rFonts w:cs="Times New Roman"/>
          <w:spacing w:val="1"/>
          <w:sz w:val="26"/>
          <w:szCs w:val="26"/>
        </w:rPr>
        <w:t>зовательного стандарта основного общего образования и раскрывает их реализ</w:t>
      </w:r>
      <w:r w:rsidR="00416B7C" w:rsidRPr="0010524A">
        <w:rPr>
          <w:rFonts w:cs="Times New Roman"/>
          <w:spacing w:val="1"/>
          <w:sz w:val="26"/>
          <w:szCs w:val="26"/>
        </w:rPr>
        <w:t>а</w:t>
      </w:r>
      <w:r w:rsidR="00416B7C" w:rsidRPr="0010524A">
        <w:rPr>
          <w:rFonts w:cs="Times New Roman"/>
          <w:spacing w:val="1"/>
          <w:sz w:val="26"/>
          <w:szCs w:val="26"/>
        </w:rPr>
        <w:t>цию через конкретное предметное содержание.</w:t>
      </w:r>
    </w:p>
    <w:p w:rsidR="0039656D" w:rsidRPr="0010524A" w:rsidRDefault="0039656D" w:rsidP="00B82670">
      <w:pPr>
        <w:pStyle w:val="h2"/>
        <w:spacing w:before="0" w:after="0" w:line="240" w:lineRule="auto"/>
        <w:ind w:firstLine="680"/>
        <w:jc w:val="both"/>
        <w:rPr>
          <w:rFonts w:cs="Times New Roman"/>
          <w:sz w:val="26"/>
          <w:szCs w:val="26"/>
        </w:rPr>
      </w:pPr>
    </w:p>
    <w:p w:rsidR="00416B7C" w:rsidRPr="0010524A" w:rsidRDefault="0039656D" w:rsidP="0039656D">
      <w:pPr>
        <w:pStyle w:val="h2"/>
        <w:spacing w:before="0" w:after="0" w:line="240" w:lineRule="auto"/>
        <w:jc w:val="both"/>
        <w:rPr>
          <w:rFonts w:cs="Times New Roman"/>
          <w:sz w:val="26"/>
          <w:szCs w:val="26"/>
        </w:rPr>
      </w:pPr>
      <w:r w:rsidRPr="0010524A">
        <w:rPr>
          <w:rFonts w:cs="Times New Roman"/>
          <w:sz w:val="26"/>
          <w:szCs w:val="26"/>
        </w:rPr>
        <w:t xml:space="preserve">      </w:t>
      </w:r>
      <w:r w:rsidR="00416B7C" w:rsidRPr="0010524A">
        <w:rPr>
          <w:rFonts w:cs="Times New Roman"/>
          <w:sz w:val="26"/>
          <w:szCs w:val="26"/>
        </w:rPr>
        <w:t>Общая ха</w:t>
      </w:r>
      <w:r w:rsidRPr="0010524A">
        <w:rPr>
          <w:rFonts w:cs="Times New Roman"/>
          <w:sz w:val="26"/>
          <w:szCs w:val="26"/>
        </w:rPr>
        <w:t xml:space="preserve">рактеристика учебного предмета </w:t>
      </w:r>
      <w:r w:rsidR="00416B7C" w:rsidRPr="0010524A">
        <w:rPr>
          <w:rFonts w:cs="Times New Roman"/>
          <w:sz w:val="26"/>
          <w:szCs w:val="26"/>
        </w:rPr>
        <w:t>«физическая культура»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создании рабочей программы учитывались потребности современного российского общества в физически крепком и дееспособном подрастающем п</w:t>
      </w:r>
      <w:r w:rsidRPr="0010524A">
        <w:rPr>
          <w:rFonts w:cs="Times New Roman"/>
          <w:sz w:val="26"/>
          <w:szCs w:val="26"/>
        </w:rPr>
        <w:t>о</w:t>
      </w:r>
      <w:r w:rsidRPr="0010524A">
        <w:rPr>
          <w:rFonts w:cs="Times New Roman"/>
          <w:sz w:val="26"/>
          <w:szCs w:val="26"/>
        </w:rPr>
        <w:t>колении, способном активно включаться в разнообразные формы здорового образа жизни, умеющем использовать ценности физической культуры для самоопред</w:t>
      </w:r>
      <w:r w:rsidRPr="0010524A">
        <w:rPr>
          <w:rFonts w:cs="Times New Roman"/>
          <w:sz w:val="26"/>
          <w:szCs w:val="26"/>
        </w:rPr>
        <w:t>е</w:t>
      </w:r>
      <w:r w:rsidRPr="0010524A">
        <w:rPr>
          <w:rFonts w:cs="Times New Roman"/>
          <w:sz w:val="26"/>
          <w:szCs w:val="26"/>
        </w:rPr>
        <w:t>ления, саморазвития и самоактуализации. В  рабочей программе нашли свои о</w:t>
      </w:r>
      <w:r w:rsidRPr="0010524A">
        <w:rPr>
          <w:rFonts w:cs="Times New Roman"/>
          <w:sz w:val="26"/>
          <w:szCs w:val="26"/>
        </w:rPr>
        <w:t>т</w:t>
      </w:r>
      <w:r w:rsidRPr="0010524A">
        <w:rPr>
          <w:rFonts w:cs="Times New Roman"/>
          <w:sz w:val="26"/>
          <w:szCs w:val="26"/>
        </w:rPr>
        <w:t>ражения объективно сложившиеся реалии современного социокультурного ра</w:t>
      </w:r>
      <w:r w:rsidRPr="0010524A">
        <w:rPr>
          <w:rFonts w:cs="Times New Roman"/>
          <w:sz w:val="26"/>
          <w:szCs w:val="26"/>
        </w:rPr>
        <w:t>з</w:t>
      </w:r>
      <w:r w:rsidRPr="0010524A">
        <w:rPr>
          <w:rFonts w:cs="Times New Roman"/>
          <w:sz w:val="26"/>
          <w:szCs w:val="26"/>
        </w:rPr>
        <w:t>вития российского общества, возросшие требования родителей, учителей и мет</w:t>
      </w:r>
      <w:r w:rsidRPr="0010524A">
        <w:rPr>
          <w:rFonts w:cs="Times New Roman"/>
          <w:sz w:val="26"/>
          <w:szCs w:val="26"/>
        </w:rPr>
        <w:t>о</w:t>
      </w:r>
      <w:r w:rsidRPr="0010524A">
        <w:rPr>
          <w:rFonts w:cs="Times New Roman"/>
          <w:sz w:val="26"/>
          <w:szCs w:val="26"/>
        </w:rPr>
        <w:t>дистов к совершенствованию содержания школьного образования, внедрению новых методик и технологий в учебно-воспитательный процесс</w:t>
      </w:r>
      <w:r w:rsidR="0039656D" w:rsidRPr="0010524A">
        <w:rPr>
          <w:rFonts w:cs="Times New Roman"/>
          <w:sz w:val="26"/>
          <w:szCs w:val="26"/>
        </w:rPr>
        <w:t>, условия де</w:t>
      </w:r>
      <w:r w:rsidR="0039656D" w:rsidRPr="0010524A">
        <w:rPr>
          <w:rFonts w:cs="Times New Roman"/>
          <w:sz w:val="26"/>
          <w:szCs w:val="26"/>
        </w:rPr>
        <w:t>я</w:t>
      </w:r>
      <w:r w:rsidR="0039656D" w:rsidRPr="0010524A">
        <w:rPr>
          <w:rFonts w:cs="Times New Roman"/>
          <w:sz w:val="26"/>
          <w:szCs w:val="26"/>
        </w:rPr>
        <w:t>тельности МБОУ «СОШ №9 им.Рыбникова»</w:t>
      </w:r>
      <w:r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своей социально-ценностной ориентации рабочая программа сохраняет исторически сложившееся предназначение учебного предмета «Физическая кул</w:t>
      </w:r>
      <w:r w:rsidRPr="0010524A">
        <w:rPr>
          <w:rFonts w:cs="Times New Roman"/>
          <w:sz w:val="26"/>
          <w:szCs w:val="26"/>
        </w:rPr>
        <w:t>ь</w:t>
      </w:r>
      <w:r w:rsidRPr="0010524A">
        <w:rPr>
          <w:rFonts w:cs="Times New Roman"/>
          <w:sz w:val="26"/>
          <w:szCs w:val="26"/>
        </w:rPr>
        <w:t>тура» в качестве средства подготовки обучающихся к предстоящей жизнеде</w:t>
      </w:r>
      <w:r w:rsidRPr="0010524A">
        <w:rPr>
          <w:rFonts w:cs="Times New Roman"/>
          <w:sz w:val="26"/>
          <w:szCs w:val="26"/>
        </w:rPr>
        <w:t>я</w:t>
      </w:r>
      <w:r w:rsidRPr="0010524A">
        <w:rPr>
          <w:rFonts w:cs="Times New Roman"/>
          <w:sz w:val="26"/>
          <w:szCs w:val="26"/>
        </w:rPr>
        <w:t>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w:t>
      </w:r>
      <w:r w:rsidRPr="0010524A">
        <w:rPr>
          <w:rFonts w:cs="Times New Roman"/>
          <w:sz w:val="26"/>
          <w:szCs w:val="26"/>
        </w:rPr>
        <w:t>е</w:t>
      </w:r>
      <w:r w:rsidRPr="0010524A">
        <w:rPr>
          <w:rFonts w:cs="Times New Roman"/>
          <w:sz w:val="26"/>
          <w:szCs w:val="26"/>
        </w:rPr>
        <w:t xml:space="preserve">российского физкультурно-спортивного комплекса ГТО». </w:t>
      </w:r>
    </w:p>
    <w:p w:rsidR="0039656D" w:rsidRPr="0010524A" w:rsidRDefault="0039656D"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Цели изучения учебного предмета «физическая культура»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w:t>
      </w:r>
      <w:r w:rsidRPr="0010524A">
        <w:rPr>
          <w:rFonts w:cs="Times New Roman"/>
          <w:sz w:val="26"/>
          <w:szCs w:val="26"/>
        </w:rPr>
        <w:t>о</w:t>
      </w:r>
      <w:r w:rsidRPr="0010524A">
        <w:rPr>
          <w:rFonts w:cs="Times New Roman"/>
          <w:sz w:val="26"/>
          <w:szCs w:val="26"/>
        </w:rPr>
        <w:t>хранения собственного здоровья, оптимизации трудовой деятельности и орган</w:t>
      </w:r>
      <w:r w:rsidRPr="0010524A">
        <w:rPr>
          <w:rFonts w:cs="Times New Roman"/>
          <w:sz w:val="26"/>
          <w:szCs w:val="26"/>
        </w:rPr>
        <w:t>и</w:t>
      </w:r>
      <w:r w:rsidRPr="0010524A">
        <w:rPr>
          <w:rFonts w:cs="Times New Roman"/>
          <w:sz w:val="26"/>
          <w:szCs w:val="26"/>
        </w:rPr>
        <w:t>зации активного отдыха. В рабочей программе для 5—9 классов данная цель ко</w:t>
      </w:r>
      <w:r w:rsidRPr="0010524A">
        <w:rPr>
          <w:rFonts w:cs="Times New Roman"/>
          <w:sz w:val="26"/>
          <w:szCs w:val="26"/>
        </w:rPr>
        <w:t>н</w:t>
      </w:r>
      <w:r w:rsidRPr="0010524A">
        <w:rPr>
          <w:rFonts w:cs="Times New Roman"/>
          <w:sz w:val="26"/>
          <w:szCs w:val="26"/>
        </w:rPr>
        <w:t>кретизируется и связывается с формированием устойчивых мотивов и потребн</w:t>
      </w:r>
      <w:r w:rsidRPr="0010524A">
        <w:rPr>
          <w:rFonts w:cs="Times New Roman"/>
          <w:sz w:val="26"/>
          <w:szCs w:val="26"/>
        </w:rPr>
        <w:t>о</w:t>
      </w:r>
      <w:r w:rsidRPr="0010524A">
        <w:rPr>
          <w:rFonts w:cs="Times New Roman"/>
          <w:sz w:val="26"/>
          <w:szCs w:val="26"/>
        </w:rPr>
        <w:t xml:space="preserve">стей школьников в бережном отношении к своему здоровью, целостном развитии физических, психических и нравственных качеств, творческом использовании </w:t>
      </w:r>
      <w:r w:rsidRPr="0010524A">
        <w:rPr>
          <w:rFonts w:cs="Times New Roman"/>
          <w:sz w:val="26"/>
          <w:szCs w:val="26"/>
        </w:rPr>
        <w:lastRenderedPageBreak/>
        <w:t>ценностей физической культуры в организации здорового образа жизни, рег</w:t>
      </w:r>
      <w:r w:rsidRPr="0010524A">
        <w:rPr>
          <w:rFonts w:cs="Times New Roman"/>
          <w:sz w:val="26"/>
          <w:szCs w:val="26"/>
        </w:rPr>
        <w:t>у</w:t>
      </w:r>
      <w:r w:rsidRPr="0010524A">
        <w:rPr>
          <w:rFonts w:cs="Times New Roman"/>
          <w:sz w:val="26"/>
          <w:szCs w:val="26"/>
        </w:rPr>
        <w:t xml:space="preserve">лярных занятиях двигательной деятельностью и спортом.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Развивающая направленность рабочей программы определяется вектором развития физических качеств и функциональных возможностей организма об</w:t>
      </w:r>
      <w:r w:rsidRPr="0010524A">
        <w:rPr>
          <w:rFonts w:cs="Times New Roman"/>
          <w:spacing w:val="-2"/>
          <w:sz w:val="26"/>
          <w:szCs w:val="26"/>
        </w:rPr>
        <w:t>у</w:t>
      </w:r>
      <w:r w:rsidRPr="0010524A">
        <w:rPr>
          <w:rFonts w:cs="Times New Roman"/>
          <w:spacing w:val="-2"/>
          <w:sz w:val="26"/>
          <w:szCs w:val="26"/>
        </w:rPr>
        <w:t>чающихся, являющихся основой укрепления их здоровья, повышения надёжности и активности адаптивных процессов. Существенным достижением данной ориент</w:t>
      </w:r>
      <w:r w:rsidRPr="0010524A">
        <w:rPr>
          <w:rFonts w:cs="Times New Roman"/>
          <w:spacing w:val="-2"/>
          <w:sz w:val="26"/>
          <w:szCs w:val="26"/>
        </w:rPr>
        <w:t>а</w:t>
      </w:r>
      <w:r w:rsidRPr="0010524A">
        <w:rPr>
          <w:rFonts w:cs="Times New Roman"/>
          <w:spacing w:val="-2"/>
          <w:sz w:val="26"/>
          <w:szCs w:val="26"/>
        </w:rPr>
        <w:t>ции является приобретение обучающимися знаний и умений в организации сам</w:t>
      </w:r>
      <w:r w:rsidRPr="0010524A">
        <w:rPr>
          <w:rFonts w:cs="Times New Roman"/>
          <w:spacing w:val="-2"/>
          <w:sz w:val="26"/>
          <w:szCs w:val="26"/>
        </w:rPr>
        <w:t>о</w:t>
      </w:r>
      <w:r w:rsidRPr="0010524A">
        <w:rPr>
          <w:rFonts w:cs="Times New Roman"/>
          <w:spacing w:val="-2"/>
          <w:sz w:val="26"/>
          <w:szCs w:val="26"/>
        </w:rPr>
        <w:t>стоятельных форм занятий оздоровительной, спортивной и прикла</w:t>
      </w:r>
      <w:r w:rsidRPr="0010524A">
        <w:rPr>
          <w:rFonts w:cs="Times New Roman"/>
          <w:spacing w:val="-2"/>
          <w:sz w:val="26"/>
          <w:szCs w:val="26"/>
        </w:rPr>
        <w:t>д</w:t>
      </w:r>
      <w:r w:rsidRPr="0010524A">
        <w:rPr>
          <w:rFonts w:cs="Times New Roman"/>
          <w:spacing w:val="-2"/>
          <w:sz w:val="26"/>
          <w:szCs w:val="26"/>
        </w:rPr>
        <w:t>но-ориентированной физической культурой, возможностью познания своих физ</w:t>
      </w:r>
      <w:r w:rsidRPr="0010524A">
        <w:rPr>
          <w:rFonts w:cs="Times New Roman"/>
          <w:spacing w:val="-2"/>
          <w:sz w:val="26"/>
          <w:szCs w:val="26"/>
        </w:rPr>
        <w:t>и</w:t>
      </w:r>
      <w:r w:rsidRPr="0010524A">
        <w:rPr>
          <w:rFonts w:cs="Times New Roman"/>
          <w:spacing w:val="-2"/>
          <w:sz w:val="26"/>
          <w:szCs w:val="26"/>
        </w:rPr>
        <w:t>ческих спосбностей и их целенаправленного развития.</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10524A">
        <w:rPr>
          <w:rFonts w:cs="Times New Roman"/>
          <w:spacing w:val="-1"/>
          <w:sz w:val="26"/>
          <w:szCs w:val="26"/>
        </w:rPr>
        <w:t xml:space="preserve"> </w:t>
      </w:r>
      <w:r w:rsidRPr="0010524A">
        <w:rPr>
          <w:rFonts w:cs="Times New Roman"/>
          <w:spacing w:val="-1"/>
          <w:sz w:val="26"/>
          <w:szCs w:val="26"/>
        </w:rPr>
        <w:t xml:space="preserve">взаимодействии со сверстниками и учителями физической культуры, организации совместной учебной и консультативной деятельности.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Центральной идеей конструирования учебного содержания и планируемых результатов образования в основной школе является воспитание целостной ли</w:t>
      </w:r>
      <w:r w:rsidRPr="0010524A">
        <w:rPr>
          <w:rFonts w:cs="Times New Roman"/>
          <w:spacing w:val="-1"/>
          <w:sz w:val="26"/>
          <w:szCs w:val="26"/>
        </w:rPr>
        <w:t>ч</w:t>
      </w:r>
      <w:r w:rsidRPr="0010524A">
        <w:rPr>
          <w:rFonts w:cs="Times New Roman"/>
          <w:spacing w:val="-1"/>
          <w:sz w:val="26"/>
          <w:szCs w:val="26"/>
        </w:rPr>
        <w:t xml:space="preserve">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целях усиления мотивационной составляющей учебного предмета, пр</w:t>
      </w:r>
      <w:r w:rsidRPr="0010524A">
        <w:rPr>
          <w:rFonts w:cs="Times New Roman"/>
          <w:sz w:val="26"/>
          <w:szCs w:val="26"/>
        </w:rPr>
        <w:t>и</w:t>
      </w:r>
      <w:r w:rsidRPr="0010524A">
        <w:rPr>
          <w:rFonts w:cs="Times New Roman"/>
          <w:sz w:val="26"/>
          <w:szCs w:val="26"/>
        </w:rPr>
        <w:t>дания ей личностно значимого смысла, содержание рабочей программы пре</w:t>
      </w:r>
      <w:r w:rsidRPr="0010524A">
        <w:rPr>
          <w:rFonts w:cs="Times New Roman"/>
          <w:sz w:val="26"/>
          <w:szCs w:val="26"/>
        </w:rPr>
        <w:t>д</w:t>
      </w:r>
      <w:r w:rsidRPr="0010524A">
        <w:rPr>
          <w:rFonts w:cs="Times New Roman"/>
          <w:sz w:val="26"/>
          <w:szCs w:val="26"/>
        </w:rPr>
        <w:t>ставляется системой модулей, которые входят структурными компонентами в раздел «Физическое совершенствование».</w:t>
      </w:r>
    </w:p>
    <w:p w:rsidR="00416B7C"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Инвариантные модули</w:t>
      </w:r>
      <w:r w:rsidRPr="0010524A">
        <w:rPr>
          <w:rFonts w:cs="Times New Roman"/>
          <w:spacing w:val="-2"/>
          <w:sz w:val="26"/>
          <w:szCs w:val="26"/>
        </w:rPr>
        <w:t xml:space="preserve"> включают в себя содержание базовых видов спорта: гимнастика, лёгкая атлетика,, спортивные игры. Данные модули в своём предметном содержании ориентируются на всестороннюю физическую подготовленность об</w:t>
      </w:r>
      <w:r w:rsidRPr="0010524A">
        <w:rPr>
          <w:rFonts w:cs="Times New Roman"/>
          <w:spacing w:val="-2"/>
          <w:sz w:val="26"/>
          <w:szCs w:val="26"/>
        </w:rPr>
        <w:t>у</w:t>
      </w:r>
      <w:r w:rsidRPr="0010524A">
        <w:rPr>
          <w:rFonts w:cs="Times New Roman"/>
          <w:spacing w:val="-2"/>
          <w:sz w:val="26"/>
          <w:szCs w:val="26"/>
        </w:rPr>
        <w:t>чающихся, освоение ими технических действий и физических упражнений, соде</w:t>
      </w:r>
      <w:r w:rsidRPr="0010524A">
        <w:rPr>
          <w:rFonts w:cs="Times New Roman"/>
          <w:spacing w:val="-2"/>
          <w:sz w:val="26"/>
          <w:szCs w:val="26"/>
        </w:rPr>
        <w:t>й</w:t>
      </w:r>
      <w:r w:rsidRPr="0010524A">
        <w:rPr>
          <w:rFonts w:cs="Times New Roman"/>
          <w:spacing w:val="-2"/>
          <w:sz w:val="26"/>
          <w:szCs w:val="26"/>
        </w:rPr>
        <w:t>ствующих обогащению двигательного опыта.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Вариативные модули</w:t>
      </w:r>
      <w:r w:rsidRPr="0010524A">
        <w:rPr>
          <w:rFonts w:cs="Times New Roman"/>
          <w:sz w:val="26"/>
          <w:szCs w:val="26"/>
        </w:rPr>
        <w:t xml:space="preserve"> объединены в рабочей программе модулем «Спорт», содержание которого разрабатывается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w:t>
      </w:r>
      <w:r w:rsidRPr="0010524A">
        <w:rPr>
          <w:rFonts w:cs="Times New Roman"/>
          <w:sz w:val="26"/>
          <w:szCs w:val="26"/>
        </w:rPr>
        <w:t>ы</w:t>
      </w:r>
      <w:r w:rsidRPr="0010524A">
        <w:rPr>
          <w:rFonts w:cs="Times New Roman"/>
          <w:sz w:val="26"/>
          <w:szCs w:val="26"/>
        </w:rPr>
        <w:t xml:space="preserve">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В настоящей рабочей программе </w:t>
      </w:r>
      <w:r w:rsidR="0039656D" w:rsidRPr="0010524A">
        <w:rPr>
          <w:rFonts w:cs="Times New Roman"/>
          <w:sz w:val="26"/>
          <w:szCs w:val="26"/>
        </w:rPr>
        <w:t>в рамках данного модуля</w:t>
      </w:r>
      <w:r w:rsidRPr="0010524A">
        <w:rPr>
          <w:rFonts w:cs="Times New Roman"/>
          <w:sz w:val="26"/>
          <w:szCs w:val="26"/>
        </w:rPr>
        <w:t xml:space="preserve"> представлено содержание «Базовой физической подготовки».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Содержание рабочей программы изложено по годам обучения и отработано в соответствии с планируемыми результатами освоения учебного предмета «Физ</w:t>
      </w:r>
      <w:r w:rsidRPr="0010524A">
        <w:rPr>
          <w:rFonts w:cs="Times New Roman"/>
          <w:sz w:val="26"/>
          <w:szCs w:val="26"/>
        </w:rPr>
        <w:t>и</w:t>
      </w:r>
      <w:r w:rsidRPr="0010524A">
        <w:rPr>
          <w:rFonts w:cs="Times New Roman"/>
          <w:sz w:val="26"/>
          <w:szCs w:val="26"/>
        </w:rPr>
        <w:t xml:space="preserve">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Содержание рабочей программы, раскрытие личностных и метапредметных результатов обеспечивает преемственность и перспективность в освоении обла</w:t>
      </w:r>
      <w:r w:rsidRPr="0010524A">
        <w:rPr>
          <w:rFonts w:cs="Times New Roman"/>
          <w:sz w:val="26"/>
          <w:szCs w:val="26"/>
        </w:rPr>
        <w:t>с</w:t>
      </w:r>
      <w:r w:rsidRPr="0010524A">
        <w:rPr>
          <w:rFonts w:cs="Times New Roman"/>
          <w:sz w:val="26"/>
          <w:szCs w:val="26"/>
        </w:rPr>
        <w:t>тей знаний, которые отражают ведущие идеи учебных предметов основной школы и подчёркивают её значение для формирования готовности учащихся к дальне</w:t>
      </w:r>
      <w:r w:rsidRPr="0010524A">
        <w:rPr>
          <w:rFonts w:cs="Times New Roman"/>
          <w:sz w:val="26"/>
          <w:szCs w:val="26"/>
        </w:rPr>
        <w:t>й</w:t>
      </w:r>
      <w:r w:rsidRPr="0010524A">
        <w:rPr>
          <w:rFonts w:cs="Times New Roman"/>
          <w:sz w:val="26"/>
          <w:szCs w:val="26"/>
        </w:rPr>
        <w:t xml:space="preserve">шему образованию в системе среднего полного или среднего профессионального образования. </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учебного предмета «Физическая культура»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Общий объём часов, отведённых на изучение учебной дисциплины «Физ</w:t>
      </w:r>
      <w:r w:rsidRPr="0010524A">
        <w:rPr>
          <w:rFonts w:cs="Times New Roman"/>
          <w:sz w:val="26"/>
          <w:szCs w:val="26"/>
        </w:rPr>
        <w:t>и</w:t>
      </w:r>
      <w:r w:rsidRPr="0010524A">
        <w:rPr>
          <w:rFonts w:cs="Times New Roman"/>
          <w:sz w:val="26"/>
          <w:szCs w:val="26"/>
        </w:rPr>
        <w:t xml:space="preserve">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 подготовке рабочей программы учитывались личностные и метапре</w:t>
      </w:r>
      <w:r w:rsidRPr="0010524A">
        <w:rPr>
          <w:rFonts w:cs="Times New Roman"/>
          <w:sz w:val="26"/>
          <w:szCs w:val="26"/>
        </w:rPr>
        <w:t>д</w:t>
      </w:r>
      <w:r w:rsidRPr="0010524A">
        <w:rPr>
          <w:rFonts w:cs="Times New Roman"/>
          <w:sz w:val="26"/>
          <w:szCs w:val="26"/>
        </w:rPr>
        <w:t>метные результаты, зафиксированные в Федеральном государственном образов</w:t>
      </w:r>
      <w:r w:rsidRPr="0010524A">
        <w:rPr>
          <w:rFonts w:cs="Times New Roman"/>
          <w:sz w:val="26"/>
          <w:szCs w:val="26"/>
        </w:rPr>
        <w:t>а</w:t>
      </w:r>
      <w:r w:rsidRPr="0010524A">
        <w:rPr>
          <w:rFonts w:cs="Times New Roman"/>
          <w:sz w:val="26"/>
          <w:szCs w:val="26"/>
        </w:rPr>
        <w:t>тельном стандарте основного общего образования и в «Универсальном кодиф</w:t>
      </w:r>
      <w:r w:rsidRPr="0010524A">
        <w:rPr>
          <w:rFonts w:cs="Times New Roman"/>
          <w:sz w:val="26"/>
          <w:szCs w:val="26"/>
        </w:rPr>
        <w:t>и</w:t>
      </w:r>
      <w:r w:rsidRPr="0010524A">
        <w:rPr>
          <w:rFonts w:cs="Times New Roman"/>
          <w:sz w:val="26"/>
          <w:szCs w:val="26"/>
        </w:rPr>
        <w:t>каторе элементов содержания и требований к результатам освоения основной о</w:t>
      </w:r>
      <w:r w:rsidRPr="0010524A">
        <w:rPr>
          <w:rFonts w:cs="Times New Roman"/>
          <w:sz w:val="26"/>
          <w:szCs w:val="26"/>
        </w:rPr>
        <w:t>б</w:t>
      </w:r>
      <w:r w:rsidRPr="0010524A">
        <w:rPr>
          <w:rFonts w:cs="Times New Roman"/>
          <w:sz w:val="26"/>
          <w:szCs w:val="26"/>
        </w:rPr>
        <w:t xml:space="preserve">разовательной программы основного общего образования». </w:t>
      </w:r>
    </w:p>
    <w:p w:rsidR="00E466F0" w:rsidRPr="0010524A" w:rsidRDefault="00E466F0"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E466F0"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«Физическая культура»</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Знания о физической культуре.</w:t>
      </w:r>
      <w:r w:rsidRPr="0010524A">
        <w:rPr>
          <w:rFonts w:cs="Times New Roman"/>
          <w:sz w:val="26"/>
          <w:szCs w:val="26"/>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w:t>
      </w:r>
      <w:r w:rsidRPr="0010524A">
        <w:rPr>
          <w:rFonts w:cs="Times New Roman"/>
          <w:sz w:val="26"/>
          <w:szCs w:val="26"/>
        </w:rPr>
        <w:t>а</w:t>
      </w:r>
      <w:r w:rsidRPr="0010524A">
        <w:rPr>
          <w:rFonts w:cs="Times New Roman"/>
          <w:sz w:val="26"/>
          <w:szCs w:val="26"/>
        </w:rPr>
        <w:t xml:space="preserve">тельной школе.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Физическая культура и здоровый образ жизни: характеристика основных форм занятий физической культурой, их связь с укреплением здоровья, организ</w:t>
      </w:r>
      <w:r w:rsidRPr="0010524A">
        <w:rPr>
          <w:rFonts w:cs="Times New Roman"/>
          <w:sz w:val="26"/>
          <w:szCs w:val="26"/>
        </w:rPr>
        <w:t>а</w:t>
      </w:r>
      <w:r w:rsidRPr="0010524A">
        <w:rPr>
          <w:rFonts w:cs="Times New Roman"/>
          <w:sz w:val="26"/>
          <w:szCs w:val="26"/>
        </w:rPr>
        <w:t>цией отдыха и досуга.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Исторические сведения об Олимпийских играх Древней Греции, характ</w:t>
      </w:r>
      <w:r w:rsidRPr="0010524A">
        <w:rPr>
          <w:rFonts w:cs="Times New Roman"/>
          <w:sz w:val="26"/>
          <w:szCs w:val="26"/>
        </w:rPr>
        <w:t>е</w:t>
      </w:r>
      <w:r w:rsidRPr="0010524A">
        <w:rPr>
          <w:rFonts w:cs="Times New Roman"/>
          <w:sz w:val="26"/>
          <w:szCs w:val="26"/>
        </w:rPr>
        <w:t>ристика их содержания и правил спортивной борьбы. Расцвет и завершение и</w:t>
      </w:r>
      <w:r w:rsidRPr="0010524A">
        <w:rPr>
          <w:rFonts w:cs="Times New Roman"/>
          <w:sz w:val="26"/>
          <w:szCs w:val="26"/>
        </w:rPr>
        <w:t>с</w:t>
      </w:r>
      <w:r w:rsidRPr="0010524A">
        <w:rPr>
          <w:rFonts w:cs="Times New Roman"/>
          <w:sz w:val="26"/>
          <w:szCs w:val="26"/>
        </w:rPr>
        <w:t>тории Олимпийских игр древности.</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Способы самостоятельной деятельности.</w:t>
      </w:r>
      <w:r w:rsidRPr="0010524A">
        <w:rPr>
          <w:rFonts w:cs="Times New Roman"/>
          <w:sz w:val="26"/>
          <w:szCs w:val="26"/>
        </w:rPr>
        <w:t xml:space="preserve"> Режим дня и его значение для учащихся школы, связь с умственной работоспособностью. Составление индив</w:t>
      </w:r>
      <w:r w:rsidRPr="0010524A">
        <w:rPr>
          <w:rFonts w:cs="Times New Roman"/>
          <w:sz w:val="26"/>
          <w:szCs w:val="26"/>
        </w:rPr>
        <w:t>и</w:t>
      </w:r>
      <w:r w:rsidRPr="0010524A">
        <w:rPr>
          <w:rFonts w:cs="Times New Roman"/>
          <w:sz w:val="26"/>
          <w:szCs w:val="26"/>
        </w:rPr>
        <w:t>дуального режима дня; определение основных индивидуальных видов деятельн</w:t>
      </w:r>
      <w:r w:rsidRPr="0010524A">
        <w:rPr>
          <w:rFonts w:cs="Times New Roman"/>
          <w:sz w:val="26"/>
          <w:szCs w:val="26"/>
        </w:rPr>
        <w:t>о</w:t>
      </w:r>
      <w:r w:rsidRPr="0010524A">
        <w:rPr>
          <w:rFonts w:cs="Times New Roman"/>
          <w:sz w:val="26"/>
          <w:szCs w:val="26"/>
        </w:rPr>
        <w:t>сти, их временных диапазонов и последовательности в выполнении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w:t>
      </w:r>
      <w:r w:rsidRPr="0010524A">
        <w:rPr>
          <w:rFonts w:cs="Times New Roman"/>
          <w:sz w:val="26"/>
          <w:szCs w:val="26"/>
        </w:rPr>
        <w:t>а</w:t>
      </w:r>
      <w:r w:rsidRPr="0010524A">
        <w:rPr>
          <w:rFonts w:cs="Times New Roman"/>
          <w:sz w:val="26"/>
          <w:szCs w:val="26"/>
        </w:rPr>
        <w:t>правленностью и правил их самостоятельного проведения.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Проведение самостоятельных занятий физическими упражнениями на о</w:t>
      </w:r>
      <w:r w:rsidRPr="0010524A">
        <w:rPr>
          <w:rFonts w:cs="Times New Roman"/>
          <w:sz w:val="26"/>
          <w:szCs w:val="26"/>
        </w:rPr>
        <w:t>т</w:t>
      </w:r>
      <w:r w:rsidRPr="0010524A">
        <w:rPr>
          <w:rFonts w:cs="Times New Roman"/>
          <w:sz w:val="26"/>
          <w:szCs w:val="26"/>
        </w:rPr>
        <w:t>крытых площадках и в домашних условиях; подготовка мест занятий, выбор од</w:t>
      </w:r>
      <w:r w:rsidRPr="0010524A">
        <w:rPr>
          <w:rFonts w:cs="Times New Roman"/>
          <w:sz w:val="26"/>
          <w:szCs w:val="26"/>
        </w:rPr>
        <w:t>е</w:t>
      </w:r>
      <w:r w:rsidRPr="0010524A">
        <w:rPr>
          <w:rFonts w:cs="Times New Roman"/>
          <w:sz w:val="26"/>
          <w:szCs w:val="26"/>
        </w:rPr>
        <w:t>жды и обуви; предупреждение травматизма.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Составление дневника физической культуры.</w:t>
      </w:r>
    </w:p>
    <w:p w:rsidR="00416B7C"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Физическое совершенствование.</w:t>
      </w:r>
      <w:r w:rsidRPr="0010524A">
        <w:rPr>
          <w:rFonts w:cs="Times New Roman"/>
          <w:spacing w:val="1"/>
          <w:sz w:val="26"/>
          <w:szCs w:val="26"/>
        </w:rPr>
        <w:t xml:space="preserve"> </w:t>
      </w:r>
      <w:r w:rsidRPr="0010524A">
        <w:rPr>
          <w:rStyle w:val="BoldItalic"/>
          <w:rFonts w:cs="Times New Roman"/>
          <w:spacing w:val="1"/>
          <w:sz w:val="26"/>
          <w:szCs w:val="26"/>
        </w:rPr>
        <w:t>Физкультурно-оздоровительная де</w:t>
      </w:r>
      <w:r w:rsidRPr="0010524A">
        <w:rPr>
          <w:rStyle w:val="BoldItalic"/>
          <w:rFonts w:cs="Times New Roman"/>
          <w:spacing w:val="1"/>
          <w:sz w:val="26"/>
          <w:szCs w:val="26"/>
        </w:rPr>
        <w:t>я</w:t>
      </w:r>
      <w:r w:rsidRPr="0010524A">
        <w:rPr>
          <w:rStyle w:val="BoldItalic"/>
          <w:rFonts w:cs="Times New Roman"/>
          <w:spacing w:val="1"/>
          <w:sz w:val="26"/>
          <w:szCs w:val="26"/>
        </w:rPr>
        <w:t>тельность.</w:t>
      </w:r>
      <w:r w:rsidRPr="0010524A">
        <w:rPr>
          <w:rFonts w:cs="Times New Roman"/>
          <w:spacing w:val="1"/>
          <w:sz w:val="26"/>
          <w:szCs w:val="26"/>
        </w:rPr>
        <w:t xml:space="preserve"> Роль и значение физкультурно-оздоровительной деятельности в здоровом образе жизни современного человека. Упражнения утренней зарядки и </w:t>
      </w:r>
      <w:r w:rsidRPr="0010524A">
        <w:rPr>
          <w:rFonts w:cs="Times New Roman"/>
          <w:spacing w:val="1"/>
          <w:sz w:val="26"/>
          <w:szCs w:val="26"/>
        </w:rPr>
        <w:lastRenderedPageBreak/>
        <w:t>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w:t>
      </w:r>
      <w:r w:rsidRPr="0010524A">
        <w:rPr>
          <w:rFonts w:cs="Times New Roman"/>
          <w:spacing w:val="1"/>
          <w:sz w:val="26"/>
          <w:szCs w:val="26"/>
        </w:rPr>
        <w:t>о</w:t>
      </w:r>
      <w:r w:rsidRPr="0010524A">
        <w:rPr>
          <w:rFonts w:cs="Times New Roman"/>
          <w:spacing w:val="1"/>
          <w:sz w:val="26"/>
          <w:szCs w:val="26"/>
        </w:rPr>
        <w:t>вание телосложения с использованием внешних отягощений.</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Спортивно-оздоровительная деятельность. </w:t>
      </w:r>
      <w:r w:rsidRPr="0010524A">
        <w:rPr>
          <w:rFonts w:cs="Times New Roman"/>
          <w:sz w:val="26"/>
          <w:szCs w:val="26"/>
        </w:rPr>
        <w:t>Роль и значение спорти</w:t>
      </w:r>
      <w:r w:rsidRPr="0010524A">
        <w:rPr>
          <w:rFonts w:cs="Times New Roman"/>
          <w:sz w:val="26"/>
          <w:szCs w:val="26"/>
        </w:rPr>
        <w:t>в</w:t>
      </w:r>
      <w:r w:rsidRPr="0010524A">
        <w:rPr>
          <w:rFonts w:cs="Times New Roman"/>
          <w:sz w:val="26"/>
          <w:szCs w:val="26"/>
        </w:rPr>
        <w:t>но-оздоровительной деятельности в здоровом образе жизни современного чел</w:t>
      </w:r>
      <w:r w:rsidRPr="0010524A">
        <w:rPr>
          <w:rFonts w:cs="Times New Roman"/>
          <w:sz w:val="26"/>
          <w:szCs w:val="26"/>
        </w:rPr>
        <w:t>о</w:t>
      </w:r>
      <w:r w:rsidRPr="0010524A">
        <w:rPr>
          <w:rFonts w:cs="Times New Roman"/>
          <w:sz w:val="26"/>
          <w:szCs w:val="26"/>
        </w:rPr>
        <w:t xml:space="preserve">века. </w:t>
      </w:r>
    </w:p>
    <w:p w:rsidR="00416B7C" w:rsidRPr="0010524A" w:rsidRDefault="00416B7C" w:rsidP="00B82670">
      <w:pPr>
        <w:pStyle w:val="body"/>
        <w:spacing w:line="240" w:lineRule="auto"/>
        <w:ind w:firstLine="680"/>
        <w:rPr>
          <w:rFonts w:cs="Times New Roman"/>
          <w:spacing w:val="1"/>
          <w:sz w:val="26"/>
          <w:szCs w:val="26"/>
        </w:rPr>
      </w:pPr>
      <w:r w:rsidRPr="0010524A">
        <w:rPr>
          <w:rStyle w:val="Italic"/>
          <w:rFonts w:cs="Times New Roman"/>
          <w:spacing w:val="1"/>
          <w:sz w:val="26"/>
          <w:szCs w:val="26"/>
        </w:rPr>
        <w:t xml:space="preserve">Модуль «Гимнастика». </w:t>
      </w:r>
      <w:r w:rsidRPr="0010524A">
        <w:rPr>
          <w:rFonts w:cs="Times New Roman"/>
          <w:spacing w:val="1"/>
          <w:sz w:val="26"/>
          <w:szCs w:val="26"/>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Упражнения на низком гимнастическом бревне: передвижение ходьбой с поворотами кругом и на 90</w:t>
      </w:r>
      <w:r w:rsidR="00E466F0" w:rsidRPr="0010524A">
        <w:rPr>
          <w:rStyle w:val="Symbol"/>
          <w:rFonts w:ascii="Times New Roman" w:hAnsi="Times New Roman" w:cs="Times New Roman"/>
          <w:sz w:val="26"/>
          <w:szCs w:val="26"/>
        </w:rPr>
        <w:sym w:font="Symbol" w:char="F0B0"/>
      </w:r>
      <w:r w:rsidRPr="0010524A">
        <w:rPr>
          <w:rFonts w:cs="Times New Roman"/>
          <w:sz w:val="26"/>
          <w:szCs w:val="26"/>
        </w:rPr>
        <w:t>, лёгкие подпрыгивания; подпрыгивания толчком двумя ногами; передвижение приставным шагом (девочки). Упражнения на ги</w:t>
      </w:r>
      <w:r w:rsidRPr="0010524A">
        <w:rPr>
          <w:rFonts w:cs="Times New Roman"/>
          <w:sz w:val="26"/>
          <w:szCs w:val="26"/>
        </w:rPr>
        <w:t>м</w:t>
      </w:r>
      <w:r w:rsidRPr="0010524A">
        <w:rPr>
          <w:rFonts w:cs="Times New Roman"/>
          <w:sz w:val="26"/>
          <w:szCs w:val="26"/>
        </w:rPr>
        <w:t>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«Лёгкая атлетика». </w:t>
      </w:r>
      <w:r w:rsidRPr="0010524A">
        <w:rPr>
          <w:rFonts w:cs="Times New Roman"/>
          <w:sz w:val="26"/>
          <w:szCs w:val="26"/>
        </w:rPr>
        <w:t>Бег на длинные дистанции с равномерной ск</w:t>
      </w:r>
      <w:r w:rsidRPr="0010524A">
        <w:rPr>
          <w:rFonts w:cs="Times New Roman"/>
          <w:sz w:val="26"/>
          <w:szCs w:val="26"/>
        </w:rPr>
        <w:t>о</w:t>
      </w:r>
      <w:r w:rsidRPr="0010524A">
        <w:rPr>
          <w:rFonts w:cs="Times New Roman"/>
          <w:sz w:val="26"/>
          <w:szCs w:val="26"/>
        </w:rPr>
        <w:t>ростью передвижения с высокого старта; бег на короткие дистанции с макс</w:t>
      </w:r>
      <w:r w:rsidRPr="0010524A">
        <w:rPr>
          <w:rFonts w:cs="Times New Roman"/>
          <w:sz w:val="26"/>
          <w:szCs w:val="26"/>
        </w:rPr>
        <w:t>и</w:t>
      </w:r>
      <w:r w:rsidRPr="0010524A">
        <w:rPr>
          <w:rFonts w:cs="Times New Roman"/>
          <w:sz w:val="26"/>
          <w:szCs w:val="26"/>
        </w:rPr>
        <w:t xml:space="preserve">мальной скоростью передвижения. Прыжки в длину с разбега способом «согнув ноги»; прыжки в высоту с прямого разбега.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Метание малого мяча с места в вертикальную неподвижную мишень; мет</w:t>
      </w:r>
      <w:r w:rsidRPr="0010524A">
        <w:rPr>
          <w:rFonts w:cs="Times New Roman"/>
          <w:sz w:val="26"/>
          <w:szCs w:val="26"/>
        </w:rPr>
        <w:t>а</w:t>
      </w:r>
      <w:r w:rsidRPr="0010524A">
        <w:rPr>
          <w:rFonts w:cs="Times New Roman"/>
          <w:sz w:val="26"/>
          <w:szCs w:val="26"/>
        </w:rPr>
        <w:t>ние малого мяча на дальность с трёх шагов разбега.</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«Зимние виды спорта». </w:t>
      </w:r>
      <w:r w:rsidRPr="0010524A">
        <w:rPr>
          <w:rFonts w:cs="Times New Roman"/>
          <w:sz w:val="26"/>
          <w:szCs w:val="26"/>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«Спортивные игры».</w:t>
      </w:r>
      <w:r w:rsidRPr="0010524A">
        <w:rPr>
          <w:rStyle w:val="BoldItalic"/>
          <w:rFonts w:cs="Times New Roman"/>
          <w:sz w:val="26"/>
          <w:szCs w:val="26"/>
        </w:rPr>
        <w:t xml:space="preserve"> </w:t>
      </w:r>
      <w:r w:rsidRPr="0010524A">
        <w:rPr>
          <w:rStyle w:val="Underline"/>
          <w:rFonts w:cs="Times New Roman"/>
          <w:sz w:val="26"/>
          <w:szCs w:val="26"/>
          <w:u w:val="single"/>
        </w:rPr>
        <w:t>Баскетбол.</w:t>
      </w:r>
      <w:r w:rsidRPr="0010524A">
        <w:rPr>
          <w:rFonts w:cs="Times New Roman"/>
          <w:sz w:val="26"/>
          <w:szCs w:val="26"/>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Волейбол.</w:t>
      </w:r>
      <w:r w:rsidRPr="0010524A">
        <w:rPr>
          <w:rFonts w:cs="Times New Roman"/>
          <w:sz w:val="26"/>
          <w:szCs w:val="26"/>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Style w:val="Italic"/>
          <w:rFonts w:cs="Times New Roman"/>
          <w:sz w:val="26"/>
          <w:szCs w:val="26"/>
        </w:rPr>
        <w:t xml:space="preserve"> </w:t>
      </w:r>
      <w:r w:rsidRPr="0010524A">
        <w:rPr>
          <w:rFonts w:cs="Times New Roman"/>
          <w:sz w:val="26"/>
          <w:szCs w:val="26"/>
        </w:rPr>
        <w:t>Удар по неподвижному мячу внутренней стороной стопы с н</w:t>
      </w:r>
      <w:r w:rsidRPr="0010524A">
        <w:rPr>
          <w:rFonts w:cs="Times New Roman"/>
          <w:sz w:val="26"/>
          <w:szCs w:val="26"/>
        </w:rPr>
        <w:t>е</w:t>
      </w:r>
      <w:r w:rsidRPr="0010524A">
        <w:rPr>
          <w:rFonts w:cs="Times New Roman"/>
          <w:sz w:val="26"/>
          <w:szCs w:val="26"/>
        </w:rPr>
        <w:t xml:space="preserve">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Совершенствование техники ранее разученных гимнастических и акроб</w:t>
      </w:r>
      <w:r w:rsidRPr="0010524A">
        <w:rPr>
          <w:rFonts w:cs="Times New Roman"/>
          <w:sz w:val="26"/>
          <w:szCs w:val="26"/>
        </w:rPr>
        <w:t>а</w:t>
      </w:r>
      <w:r w:rsidRPr="0010524A">
        <w:rPr>
          <w:rFonts w:cs="Times New Roman"/>
          <w:sz w:val="26"/>
          <w:szCs w:val="26"/>
        </w:rPr>
        <w:t>тических упражнений, упражнений лёгкой атлетики и зимних видов спорта, те</w:t>
      </w:r>
      <w:r w:rsidRPr="0010524A">
        <w:rPr>
          <w:rFonts w:cs="Times New Roman"/>
          <w:sz w:val="26"/>
          <w:szCs w:val="26"/>
        </w:rPr>
        <w:t>х</w:t>
      </w:r>
      <w:r w:rsidRPr="0010524A">
        <w:rPr>
          <w:rFonts w:cs="Times New Roman"/>
          <w:sz w:val="26"/>
          <w:szCs w:val="26"/>
        </w:rPr>
        <w:t xml:space="preserve">нических действий спортивных игр.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w:t>
      </w:r>
      <w:r w:rsidRPr="0010524A">
        <w:rPr>
          <w:rFonts w:cs="Times New Roman"/>
          <w:sz w:val="26"/>
          <w:szCs w:val="26"/>
        </w:rPr>
        <w:t xml:space="preserve"> Физическая подготовка к выполнению нормативов ко</w:t>
      </w:r>
      <w:r w:rsidRPr="0010524A">
        <w:rPr>
          <w:rFonts w:cs="Times New Roman"/>
          <w:sz w:val="26"/>
          <w:szCs w:val="26"/>
        </w:rPr>
        <w:t>м</w:t>
      </w:r>
      <w:r w:rsidRPr="0010524A">
        <w:rPr>
          <w:rFonts w:cs="Times New Roman"/>
          <w:sz w:val="26"/>
          <w:szCs w:val="26"/>
        </w:rPr>
        <w:t>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Знания о физической культуре.</w:t>
      </w:r>
      <w:r w:rsidRPr="0010524A">
        <w:rPr>
          <w:rFonts w:cs="Times New Roman"/>
          <w:sz w:val="26"/>
          <w:szCs w:val="26"/>
        </w:rPr>
        <w:t xml:space="preserve"> Возрождение Олимпийских игр и оли</w:t>
      </w:r>
      <w:r w:rsidRPr="0010524A">
        <w:rPr>
          <w:rFonts w:cs="Times New Roman"/>
          <w:sz w:val="26"/>
          <w:szCs w:val="26"/>
        </w:rPr>
        <w:t>м</w:t>
      </w:r>
      <w:r w:rsidRPr="0010524A">
        <w:rPr>
          <w:rFonts w:cs="Times New Roman"/>
          <w:sz w:val="26"/>
          <w:szCs w:val="26"/>
        </w:rPr>
        <w:t>пийского движения в современном мире; роль Пьера де Кубертена в их становл</w:t>
      </w:r>
      <w:r w:rsidRPr="0010524A">
        <w:rPr>
          <w:rFonts w:cs="Times New Roman"/>
          <w:sz w:val="26"/>
          <w:szCs w:val="26"/>
        </w:rPr>
        <w:t>е</w:t>
      </w:r>
      <w:r w:rsidRPr="0010524A">
        <w:rPr>
          <w:rFonts w:cs="Times New Roman"/>
          <w:sz w:val="26"/>
          <w:szCs w:val="26"/>
        </w:rPr>
        <w:t>нии и развитии. Девиз, символика и ритуалы современных Олимпийских игр. И</w:t>
      </w:r>
      <w:r w:rsidRPr="0010524A">
        <w:rPr>
          <w:rFonts w:cs="Times New Roman"/>
          <w:sz w:val="26"/>
          <w:szCs w:val="26"/>
        </w:rPr>
        <w:t>с</w:t>
      </w:r>
      <w:r w:rsidRPr="0010524A">
        <w:rPr>
          <w:rFonts w:cs="Times New Roman"/>
          <w:sz w:val="26"/>
          <w:szCs w:val="26"/>
        </w:rPr>
        <w:t>тория организации и проведения первых Олимпийских игр современности; первые олимпийские чемпионы.</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Способы самостоятельной деятельности.</w:t>
      </w:r>
      <w:r w:rsidRPr="0010524A">
        <w:rPr>
          <w:rFonts w:cs="Times New Roman"/>
          <w:sz w:val="26"/>
          <w:szCs w:val="26"/>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w:t>
      </w:r>
      <w:r w:rsidRPr="0010524A">
        <w:rPr>
          <w:rFonts w:cs="Times New Roman"/>
          <w:sz w:val="26"/>
          <w:szCs w:val="26"/>
        </w:rPr>
        <w:t>и</w:t>
      </w:r>
      <w:r w:rsidRPr="0010524A">
        <w:rPr>
          <w:rFonts w:cs="Times New Roman"/>
          <w:sz w:val="26"/>
          <w:szCs w:val="26"/>
        </w:rPr>
        <w:t xml:space="preserve">ческой подготовки.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Правила и способы самостоятельного развития физических качеств. Сп</w:t>
      </w:r>
      <w:r w:rsidRPr="0010524A">
        <w:rPr>
          <w:rFonts w:cs="Times New Roman"/>
          <w:spacing w:val="1"/>
          <w:sz w:val="26"/>
          <w:szCs w:val="26"/>
        </w:rPr>
        <w:t>о</w:t>
      </w:r>
      <w:r w:rsidRPr="0010524A">
        <w:rPr>
          <w:rFonts w:cs="Times New Roman"/>
          <w:spacing w:val="1"/>
          <w:sz w:val="26"/>
          <w:szCs w:val="26"/>
        </w:rPr>
        <w:t xml:space="preserve">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и способы составления плана самостоятельных занятий физической подготовкой.</w:t>
      </w:r>
    </w:p>
    <w:p w:rsidR="00416B7C" w:rsidRPr="0010524A" w:rsidRDefault="00416B7C" w:rsidP="00B82670">
      <w:pPr>
        <w:pStyle w:val="body"/>
        <w:spacing w:line="240" w:lineRule="auto"/>
        <w:ind w:firstLine="680"/>
        <w:rPr>
          <w:rFonts w:cs="Times New Roman"/>
          <w:spacing w:val="2"/>
          <w:sz w:val="26"/>
          <w:szCs w:val="26"/>
        </w:rPr>
      </w:pPr>
      <w:r w:rsidRPr="0010524A">
        <w:rPr>
          <w:rStyle w:val="Bold"/>
          <w:rFonts w:cs="Times New Roman"/>
          <w:spacing w:val="2"/>
          <w:sz w:val="26"/>
          <w:szCs w:val="26"/>
        </w:rPr>
        <w:t>Физическое совершенствование.</w:t>
      </w:r>
      <w:r w:rsidRPr="0010524A">
        <w:rPr>
          <w:rFonts w:cs="Times New Roman"/>
          <w:spacing w:val="2"/>
          <w:sz w:val="26"/>
          <w:szCs w:val="26"/>
        </w:rPr>
        <w:t xml:space="preserve"> </w:t>
      </w:r>
      <w:r w:rsidRPr="0010524A">
        <w:rPr>
          <w:rStyle w:val="BoldItalic"/>
          <w:rFonts w:cs="Times New Roman"/>
          <w:spacing w:val="2"/>
          <w:sz w:val="26"/>
          <w:szCs w:val="26"/>
        </w:rPr>
        <w:t>Физкультурно-оздоровительная де</w:t>
      </w:r>
      <w:r w:rsidRPr="0010524A">
        <w:rPr>
          <w:rStyle w:val="BoldItalic"/>
          <w:rFonts w:cs="Times New Roman"/>
          <w:spacing w:val="2"/>
          <w:sz w:val="26"/>
          <w:szCs w:val="26"/>
        </w:rPr>
        <w:t>я</w:t>
      </w:r>
      <w:r w:rsidRPr="0010524A">
        <w:rPr>
          <w:rStyle w:val="BoldItalic"/>
          <w:rFonts w:cs="Times New Roman"/>
          <w:spacing w:val="2"/>
          <w:sz w:val="26"/>
          <w:szCs w:val="26"/>
        </w:rPr>
        <w:t xml:space="preserve">тельность. </w:t>
      </w:r>
      <w:r w:rsidRPr="0010524A">
        <w:rPr>
          <w:rFonts w:cs="Times New Roman"/>
          <w:spacing w:val="2"/>
          <w:sz w:val="26"/>
          <w:szCs w:val="26"/>
        </w:rPr>
        <w:t>Правила самостоятельного закаливания организма с помощью во</w:t>
      </w:r>
      <w:r w:rsidRPr="0010524A">
        <w:rPr>
          <w:rFonts w:cs="Times New Roman"/>
          <w:spacing w:val="2"/>
          <w:sz w:val="26"/>
          <w:szCs w:val="26"/>
        </w:rPr>
        <w:t>з</w:t>
      </w:r>
      <w:r w:rsidRPr="0010524A">
        <w:rPr>
          <w:rFonts w:cs="Times New Roman"/>
          <w:spacing w:val="2"/>
          <w:sz w:val="26"/>
          <w:szCs w:val="26"/>
        </w:rPr>
        <w:t xml:space="preserve">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Спортивно-оздоровительная деятельность. </w:t>
      </w:r>
      <w:r w:rsidRPr="0010524A">
        <w:rPr>
          <w:rStyle w:val="Italic"/>
          <w:rFonts w:cs="Times New Roman"/>
          <w:sz w:val="26"/>
          <w:szCs w:val="26"/>
        </w:rPr>
        <w:t xml:space="preserve">Модуль «Гимнастика». </w:t>
      </w:r>
      <w:r w:rsidRPr="0010524A">
        <w:rPr>
          <w:rFonts w:cs="Times New Roman"/>
          <w:sz w:val="26"/>
          <w:szCs w:val="26"/>
        </w:rPr>
        <w:t>А</w:t>
      </w:r>
      <w:r w:rsidRPr="0010524A">
        <w:rPr>
          <w:rFonts w:cs="Times New Roman"/>
          <w:sz w:val="26"/>
          <w:szCs w:val="26"/>
        </w:rPr>
        <w:t>к</w:t>
      </w:r>
      <w:r w:rsidRPr="0010524A">
        <w:rPr>
          <w:rFonts w:cs="Times New Roman"/>
          <w:sz w:val="26"/>
          <w:szCs w:val="26"/>
        </w:rPr>
        <w:t>робатическая комбинация из общеразвивающих и сложно координированных у</w:t>
      </w:r>
      <w:r w:rsidRPr="0010524A">
        <w:rPr>
          <w:rFonts w:cs="Times New Roman"/>
          <w:sz w:val="26"/>
          <w:szCs w:val="26"/>
        </w:rPr>
        <w:t>п</w:t>
      </w:r>
      <w:r w:rsidRPr="0010524A">
        <w:rPr>
          <w:rFonts w:cs="Times New Roman"/>
          <w:sz w:val="26"/>
          <w:szCs w:val="26"/>
        </w:rPr>
        <w:t xml:space="preserve">ражнений, стоек и кувырков, ранее разученных акробатических упражнений.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Комбинация из стилизованных общеразвивающих упражнений и сло</w:t>
      </w:r>
      <w:r w:rsidRPr="0010524A">
        <w:rPr>
          <w:rFonts w:cs="Times New Roman"/>
          <w:sz w:val="26"/>
          <w:szCs w:val="26"/>
        </w:rPr>
        <w:t>ж</w:t>
      </w:r>
      <w:r w:rsidRPr="0010524A">
        <w:rPr>
          <w:rFonts w:cs="Times New Roman"/>
          <w:sz w:val="26"/>
          <w:szCs w:val="26"/>
        </w:rPr>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Опорные прыжки через гимнастического козла с разбега способом «согнув ноги» (мальчики) и способом «ноги врозь» (девочки).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Гимнастические комбинации на низком гимнастическом бревне с испол</w:t>
      </w:r>
      <w:r w:rsidRPr="0010524A">
        <w:rPr>
          <w:rFonts w:cs="Times New Roman"/>
          <w:sz w:val="26"/>
          <w:szCs w:val="26"/>
        </w:rPr>
        <w:t>ь</w:t>
      </w:r>
      <w:r w:rsidRPr="0010524A">
        <w:rPr>
          <w:rFonts w:cs="Times New Roman"/>
          <w:sz w:val="26"/>
          <w:szCs w:val="26"/>
        </w:rPr>
        <w:t>зованием стилизованных общеразвивающих и сложно-координированных упра</w:t>
      </w:r>
      <w:r w:rsidRPr="0010524A">
        <w:rPr>
          <w:rFonts w:cs="Times New Roman"/>
          <w:sz w:val="26"/>
          <w:szCs w:val="26"/>
        </w:rPr>
        <w:t>ж</w:t>
      </w:r>
      <w:r w:rsidRPr="0010524A">
        <w:rPr>
          <w:rFonts w:cs="Times New Roman"/>
          <w:sz w:val="26"/>
          <w:szCs w:val="26"/>
        </w:rPr>
        <w:t>нений, передвижений шагом и лёгким бегом, поворотами с разнообразными дв</w:t>
      </w:r>
      <w:r w:rsidRPr="0010524A">
        <w:rPr>
          <w:rFonts w:cs="Times New Roman"/>
          <w:sz w:val="26"/>
          <w:szCs w:val="26"/>
        </w:rPr>
        <w:t>и</w:t>
      </w:r>
      <w:r w:rsidRPr="0010524A">
        <w:rPr>
          <w:rFonts w:cs="Times New Roman"/>
          <w:sz w:val="26"/>
          <w:szCs w:val="26"/>
        </w:rPr>
        <w:t>жениями рук и ног, удержанием статических поз (девочки).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Упражнения на невысокой гимнастической перекладине: висы; упор ноги врозь; перемах вперёд и обратно (мальчики).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Лазанье по канату в три приёма (мальчики).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«Лёгкая атлетика»</w:t>
      </w:r>
      <w:r w:rsidRPr="0010524A">
        <w:rPr>
          <w:rFonts w:cs="Times New Roman"/>
          <w:sz w:val="26"/>
          <w:szCs w:val="26"/>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Прыжковые упражнения: прыжок в высоту с разбега способом «перешаг</w:t>
      </w:r>
      <w:r w:rsidRPr="0010524A">
        <w:rPr>
          <w:rFonts w:cs="Times New Roman"/>
          <w:sz w:val="26"/>
          <w:szCs w:val="26"/>
        </w:rPr>
        <w:t>и</w:t>
      </w:r>
      <w:r w:rsidRPr="0010524A">
        <w:rPr>
          <w:rFonts w:cs="Times New Roman"/>
          <w:sz w:val="26"/>
          <w:szCs w:val="26"/>
        </w:rPr>
        <w:t>вание»; ранее разученные прыжковые упражнения в длину и высоту; напрыгив</w:t>
      </w:r>
      <w:r w:rsidRPr="0010524A">
        <w:rPr>
          <w:rFonts w:cs="Times New Roman"/>
          <w:sz w:val="26"/>
          <w:szCs w:val="26"/>
        </w:rPr>
        <w:t>а</w:t>
      </w:r>
      <w:r w:rsidRPr="0010524A">
        <w:rPr>
          <w:rFonts w:cs="Times New Roman"/>
          <w:sz w:val="26"/>
          <w:szCs w:val="26"/>
        </w:rPr>
        <w:t xml:space="preserve">ние и спрыгивание.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Метание малого (теннисного) мяча в подвижную (раскачивающуюся) м</w:t>
      </w:r>
      <w:r w:rsidRPr="0010524A">
        <w:rPr>
          <w:rFonts w:cs="Times New Roman"/>
          <w:sz w:val="26"/>
          <w:szCs w:val="26"/>
        </w:rPr>
        <w:t>и</w:t>
      </w:r>
      <w:r w:rsidRPr="0010524A">
        <w:rPr>
          <w:rFonts w:cs="Times New Roman"/>
          <w:sz w:val="26"/>
          <w:szCs w:val="26"/>
        </w:rPr>
        <w:t xml:space="preserve">шень.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lastRenderedPageBreak/>
        <w:t>Модуль «Зимние виды спорта»</w:t>
      </w:r>
      <w:r w:rsidRPr="0010524A">
        <w:rPr>
          <w:rFonts w:cs="Times New Roman"/>
          <w:sz w:val="26"/>
          <w:szCs w:val="26"/>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w:t>
      </w:r>
      <w:r w:rsidRPr="0010524A">
        <w:rPr>
          <w:rFonts w:cs="Times New Roman"/>
          <w:sz w:val="26"/>
          <w:szCs w:val="26"/>
        </w:rPr>
        <w:t>е</w:t>
      </w:r>
      <w:r w:rsidRPr="0010524A">
        <w:rPr>
          <w:rFonts w:cs="Times New Roman"/>
          <w:sz w:val="26"/>
          <w:szCs w:val="26"/>
        </w:rPr>
        <w:t>редвижения по учебной дистанции, повороты, спуски, торможение.</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«Спортивные игры».</w:t>
      </w:r>
      <w:r w:rsidRPr="0010524A">
        <w:rPr>
          <w:rStyle w:val="BoldItalic"/>
          <w:rFonts w:cs="Times New Roman"/>
          <w:sz w:val="26"/>
          <w:szCs w:val="26"/>
        </w:rPr>
        <w:t xml:space="preserve"> </w:t>
      </w:r>
      <w:r w:rsidRPr="0010524A">
        <w:rPr>
          <w:rFonts w:cs="Times New Roman"/>
          <w:sz w:val="26"/>
          <w:szCs w:val="26"/>
          <w:u w:val="single"/>
        </w:rPr>
        <w:t>Баскетбол</w:t>
      </w:r>
      <w:r w:rsidRPr="0010524A">
        <w:rPr>
          <w:rFonts w:cs="Times New Roman"/>
          <w:sz w:val="26"/>
          <w:szCs w:val="26"/>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Упражнения с мячом: ранее разученные упражнения в ведении мяча в ра</w:t>
      </w:r>
      <w:r w:rsidRPr="0010524A">
        <w:rPr>
          <w:rFonts w:cs="Times New Roman"/>
          <w:sz w:val="26"/>
          <w:szCs w:val="26"/>
        </w:rPr>
        <w:t>з</w:t>
      </w:r>
      <w:r w:rsidRPr="0010524A">
        <w:rPr>
          <w:rFonts w:cs="Times New Roman"/>
          <w:sz w:val="26"/>
          <w:szCs w:val="26"/>
        </w:rPr>
        <w:t>ных направлениях и по разной траектории, на передачу и броски мяча в корзину.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игры и игровая деятельность по правилам с использованием раз</w:t>
      </w:r>
      <w:r w:rsidRPr="0010524A">
        <w:rPr>
          <w:rFonts w:cs="Times New Roman"/>
          <w:sz w:val="26"/>
          <w:szCs w:val="26"/>
        </w:rPr>
        <w:t>у</w:t>
      </w:r>
      <w:r w:rsidRPr="0010524A">
        <w:rPr>
          <w:rFonts w:cs="Times New Roman"/>
          <w:sz w:val="26"/>
          <w:szCs w:val="26"/>
        </w:rPr>
        <w:t xml:space="preserve">ченных технических приёмов.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Волейбол.</w:t>
      </w:r>
      <w:r w:rsidRPr="0010524A">
        <w:rPr>
          <w:rFonts w:cs="Times New Roman"/>
          <w:sz w:val="26"/>
          <w:szCs w:val="26"/>
        </w:rPr>
        <w:t xml:space="preserve"> Приём и передача мяча двумя руками снизу в разные зоны пл</w:t>
      </w:r>
      <w:r w:rsidRPr="0010524A">
        <w:rPr>
          <w:rFonts w:cs="Times New Roman"/>
          <w:sz w:val="26"/>
          <w:szCs w:val="26"/>
        </w:rPr>
        <w:t>о</w:t>
      </w:r>
      <w:r w:rsidRPr="0010524A">
        <w:rPr>
          <w:rFonts w:cs="Times New Roman"/>
          <w:sz w:val="26"/>
          <w:szCs w:val="26"/>
        </w:rPr>
        <w:t xml:space="preserve">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Fonts w:cs="Times New Roman"/>
          <w:sz w:val="26"/>
          <w:szCs w:val="26"/>
        </w:rPr>
        <w:t xml:space="preserve"> Удары по катящемуся мячу с разбега. Правила игры и игровая де</w:t>
      </w:r>
      <w:r w:rsidRPr="0010524A">
        <w:rPr>
          <w:rFonts w:cs="Times New Roman"/>
          <w:sz w:val="26"/>
          <w:szCs w:val="26"/>
        </w:rPr>
        <w:t>я</w:t>
      </w:r>
      <w:r w:rsidRPr="0010524A">
        <w:rPr>
          <w:rFonts w:cs="Times New Roman"/>
          <w:sz w:val="26"/>
          <w:szCs w:val="26"/>
        </w:rPr>
        <w:t>тельность по правилам с использованием разученных технических приёмов в о</w:t>
      </w:r>
      <w:r w:rsidRPr="0010524A">
        <w:rPr>
          <w:rFonts w:cs="Times New Roman"/>
          <w:sz w:val="26"/>
          <w:szCs w:val="26"/>
        </w:rPr>
        <w:t>с</w:t>
      </w:r>
      <w:r w:rsidRPr="0010524A">
        <w:rPr>
          <w:rFonts w:cs="Times New Roman"/>
          <w:sz w:val="26"/>
          <w:szCs w:val="26"/>
        </w:rPr>
        <w:t xml:space="preserve">тановке и передаче мяча, его ведении и обводке.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Совершенствование техники ранее разученных гимнастических и акроб</w:t>
      </w:r>
      <w:r w:rsidRPr="0010524A">
        <w:rPr>
          <w:rFonts w:cs="Times New Roman"/>
          <w:sz w:val="26"/>
          <w:szCs w:val="26"/>
        </w:rPr>
        <w:t>а</w:t>
      </w:r>
      <w:r w:rsidRPr="0010524A">
        <w:rPr>
          <w:rFonts w:cs="Times New Roman"/>
          <w:sz w:val="26"/>
          <w:szCs w:val="26"/>
        </w:rPr>
        <w:t>тических упражнений, упражнений лёгкой атлетики и зимних видов спорта, те</w:t>
      </w:r>
      <w:r w:rsidRPr="0010524A">
        <w:rPr>
          <w:rFonts w:cs="Times New Roman"/>
          <w:sz w:val="26"/>
          <w:szCs w:val="26"/>
        </w:rPr>
        <w:t>х</w:t>
      </w:r>
      <w:r w:rsidRPr="0010524A">
        <w:rPr>
          <w:rFonts w:cs="Times New Roman"/>
          <w:sz w:val="26"/>
          <w:szCs w:val="26"/>
        </w:rPr>
        <w:t xml:space="preserve">нических действий спортивных игр.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w:t>
      </w:r>
      <w:r w:rsidRPr="0010524A">
        <w:rPr>
          <w:rStyle w:val="BoldItalic"/>
          <w:rFonts w:cs="Times New Roman"/>
          <w:sz w:val="26"/>
          <w:szCs w:val="26"/>
        </w:rPr>
        <w:t xml:space="preserve"> </w:t>
      </w:r>
      <w:r w:rsidRPr="0010524A">
        <w:rPr>
          <w:rFonts w:cs="Times New Roman"/>
          <w:sz w:val="26"/>
          <w:szCs w:val="26"/>
        </w:rPr>
        <w:t>Физическая подготовка к выполнению нормативов ко</w:t>
      </w:r>
      <w:r w:rsidRPr="0010524A">
        <w:rPr>
          <w:rFonts w:cs="Times New Roman"/>
          <w:sz w:val="26"/>
          <w:szCs w:val="26"/>
        </w:rPr>
        <w:t>м</w:t>
      </w:r>
      <w:r w:rsidRPr="0010524A">
        <w:rPr>
          <w:rFonts w:cs="Times New Roman"/>
          <w:sz w:val="26"/>
          <w:szCs w:val="26"/>
        </w:rPr>
        <w:t>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Знания о физической культуре.</w:t>
      </w:r>
      <w:r w:rsidRPr="0010524A">
        <w:rPr>
          <w:rFonts w:cs="Times New Roman"/>
          <w:sz w:val="26"/>
          <w:szCs w:val="26"/>
        </w:rPr>
        <w:t xml:space="preserve"> Зарождение олимпийского движения в дореволюционной России; роль А.Д. Бутовского в развитии отечественной си</w:t>
      </w:r>
      <w:r w:rsidRPr="0010524A">
        <w:rPr>
          <w:rFonts w:cs="Times New Roman"/>
          <w:sz w:val="26"/>
          <w:szCs w:val="26"/>
        </w:rPr>
        <w:t>с</w:t>
      </w:r>
      <w:r w:rsidRPr="0010524A">
        <w:rPr>
          <w:rFonts w:cs="Times New Roman"/>
          <w:sz w:val="26"/>
          <w:szCs w:val="26"/>
        </w:rPr>
        <w:t>темы физического воспитания и спорта. Олимпийское движение в СССР и совр</w:t>
      </w:r>
      <w:r w:rsidRPr="0010524A">
        <w:rPr>
          <w:rFonts w:cs="Times New Roman"/>
          <w:sz w:val="26"/>
          <w:szCs w:val="26"/>
        </w:rPr>
        <w:t>е</w:t>
      </w:r>
      <w:r w:rsidRPr="0010524A">
        <w:rPr>
          <w:rFonts w:cs="Times New Roman"/>
          <w:sz w:val="26"/>
          <w:szCs w:val="26"/>
        </w:rPr>
        <w:t>менной России; характеристика основных этапов развития. Выдающиеся советские и российские олимпийцы.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Влияние занятий физической культурой и спортом на воспитание полож</w:t>
      </w:r>
      <w:r w:rsidRPr="0010524A">
        <w:rPr>
          <w:rFonts w:cs="Times New Roman"/>
          <w:sz w:val="26"/>
          <w:szCs w:val="26"/>
        </w:rPr>
        <w:t>и</w:t>
      </w:r>
      <w:r w:rsidRPr="0010524A">
        <w:rPr>
          <w:rFonts w:cs="Times New Roman"/>
          <w:sz w:val="26"/>
          <w:szCs w:val="26"/>
        </w:rPr>
        <w:t>тельных качеств личности современного человека.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Способы самостоятельной деятельности.</w:t>
      </w:r>
      <w:r w:rsidRPr="0010524A">
        <w:rPr>
          <w:rFonts w:cs="Times New Roman"/>
          <w:sz w:val="26"/>
          <w:szCs w:val="26"/>
        </w:rPr>
        <w:t xml:space="preserve"> Правила техники безопасности и гигиены мест занятий в процессе выполнения физических упражнений на откр</w:t>
      </w:r>
      <w:r w:rsidRPr="0010524A">
        <w:rPr>
          <w:rFonts w:cs="Times New Roman"/>
          <w:sz w:val="26"/>
          <w:szCs w:val="26"/>
        </w:rPr>
        <w:t>ы</w:t>
      </w:r>
      <w:r w:rsidRPr="0010524A">
        <w:rPr>
          <w:rFonts w:cs="Times New Roman"/>
          <w:sz w:val="26"/>
          <w:szCs w:val="26"/>
        </w:rPr>
        <w:t xml:space="preserve">тых площадках. Ведение дневника по физической культуре.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Техническая подготовка и её значение для человека; основные правила технической подготовки. Двигательные действия как основа технической подг</w:t>
      </w:r>
      <w:r w:rsidRPr="0010524A">
        <w:rPr>
          <w:rFonts w:cs="Times New Roman"/>
          <w:sz w:val="26"/>
          <w:szCs w:val="26"/>
        </w:rPr>
        <w:t>о</w:t>
      </w:r>
      <w:r w:rsidRPr="0010524A">
        <w:rPr>
          <w:rFonts w:cs="Times New Roman"/>
          <w:sz w:val="26"/>
          <w:szCs w:val="26"/>
        </w:rPr>
        <w:t>товки; понятие двигательного умения и двигательного навыка. Способы оцен</w:t>
      </w:r>
      <w:r w:rsidRPr="0010524A">
        <w:rPr>
          <w:rFonts w:cs="Times New Roman"/>
          <w:sz w:val="26"/>
          <w:szCs w:val="26"/>
        </w:rPr>
        <w:t>и</w:t>
      </w:r>
      <w:r w:rsidRPr="0010524A">
        <w:rPr>
          <w:rFonts w:cs="Times New Roman"/>
          <w:sz w:val="26"/>
          <w:szCs w:val="26"/>
        </w:rPr>
        <w:t>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w:t>
      </w:r>
      <w:r w:rsidRPr="0010524A">
        <w:rPr>
          <w:rFonts w:cs="Times New Roman"/>
          <w:sz w:val="26"/>
          <w:szCs w:val="26"/>
        </w:rPr>
        <w:t>о</w:t>
      </w:r>
      <w:r w:rsidRPr="0010524A">
        <w:rPr>
          <w:rFonts w:cs="Times New Roman"/>
          <w:sz w:val="26"/>
          <w:szCs w:val="26"/>
        </w:rPr>
        <w:t>товкой.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Планирование самостоятельных занятий технической подготовкой на учебный год и учебную четверть. Составление плана учебного занятия по сам</w:t>
      </w:r>
      <w:r w:rsidRPr="0010524A">
        <w:rPr>
          <w:rFonts w:cs="Times New Roman"/>
          <w:sz w:val="26"/>
          <w:szCs w:val="26"/>
        </w:rPr>
        <w:t>о</w:t>
      </w:r>
      <w:r w:rsidRPr="0010524A">
        <w:rPr>
          <w:rFonts w:cs="Times New Roman"/>
          <w:sz w:val="26"/>
          <w:szCs w:val="26"/>
        </w:rPr>
        <w:t>стоятельной технической подготовке. Способы оценивания оздоровительного эффекта занятий физической культурой с помощью «индекса Кетле», «ортост</w:t>
      </w:r>
      <w:r w:rsidRPr="0010524A">
        <w:rPr>
          <w:rFonts w:cs="Times New Roman"/>
          <w:sz w:val="26"/>
          <w:szCs w:val="26"/>
        </w:rPr>
        <w:t>а</w:t>
      </w:r>
      <w:r w:rsidRPr="0010524A">
        <w:rPr>
          <w:rFonts w:cs="Times New Roman"/>
          <w:sz w:val="26"/>
          <w:szCs w:val="26"/>
        </w:rPr>
        <w:t>тической пробы», «функциональной пробы со стандартной нагрузкой».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lastRenderedPageBreak/>
        <w:t>Физическое совершенствование.</w:t>
      </w:r>
      <w:r w:rsidRPr="0010524A">
        <w:rPr>
          <w:rFonts w:cs="Times New Roman"/>
          <w:sz w:val="26"/>
          <w:szCs w:val="26"/>
        </w:rPr>
        <w:t xml:space="preserve"> </w:t>
      </w:r>
      <w:r w:rsidRPr="0010524A">
        <w:rPr>
          <w:rStyle w:val="BoldItalic"/>
          <w:rFonts w:cs="Times New Roman"/>
          <w:sz w:val="26"/>
          <w:szCs w:val="26"/>
        </w:rPr>
        <w:t>Физкультурно-оздоровительная де</w:t>
      </w:r>
      <w:r w:rsidRPr="0010524A">
        <w:rPr>
          <w:rStyle w:val="BoldItalic"/>
          <w:rFonts w:cs="Times New Roman"/>
          <w:sz w:val="26"/>
          <w:szCs w:val="26"/>
        </w:rPr>
        <w:t>я</w:t>
      </w:r>
      <w:r w:rsidRPr="0010524A">
        <w:rPr>
          <w:rStyle w:val="BoldItalic"/>
          <w:rFonts w:cs="Times New Roman"/>
          <w:sz w:val="26"/>
          <w:szCs w:val="26"/>
        </w:rPr>
        <w:t xml:space="preserve">тельность. </w:t>
      </w:r>
      <w:r w:rsidRPr="0010524A">
        <w:rPr>
          <w:rFonts w:cs="Times New Roman"/>
          <w:sz w:val="26"/>
          <w:szCs w:val="26"/>
        </w:rPr>
        <w:t>Оздоровительные комплексы для самостоятельных занятий с доба</w:t>
      </w:r>
      <w:r w:rsidRPr="0010524A">
        <w:rPr>
          <w:rFonts w:cs="Times New Roman"/>
          <w:sz w:val="26"/>
          <w:szCs w:val="26"/>
        </w:rPr>
        <w:t>в</w:t>
      </w:r>
      <w:r w:rsidRPr="0010524A">
        <w:rPr>
          <w:rFonts w:cs="Times New Roman"/>
          <w:sz w:val="26"/>
          <w:szCs w:val="26"/>
        </w:rPr>
        <w:t>лением ранее разученных упражнений:</w:t>
      </w:r>
      <w:r w:rsidRPr="0010524A">
        <w:rPr>
          <w:rStyle w:val="BoldItalic"/>
          <w:rFonts w:cs="Times New Roman"/>
          <w:sz w:val="26"/>
          <w:szCs w:val="26"/>
        </w:rPr>
        <w:t xml:space="preserve"> </w:t>
      </w:r>
      <w:r w:rsidRPr="0010524A">
        <w:rPr>
          <w:rFonts w:cs="Times New Roman"/>
          <w:sz w:val="26"/>
          <w:szCs w:val="26"/>
        </w:rPr>
        <w:t xml:space="preserve">для профилактики нарушения осанки; дыхательной и зрительной гимнастики в режиме учебного дня.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Спортивно-оздоровительная деятельность. </w:t>
      </w:r>
      <w:r w:rsidRPr="0010524A">
        <w:rPr>
          <w:rStyle w:val="Italic"/>
          <w:rFonts w:cs="Times New Roman"/>
          <w:sz w:val="26"/>
          <w:szCs w:val="26"/>
        </w:rPr>
        <w:t>Модуль «Гимнастика»</w:t>
      </w:r>
      <w:r w:rsidRPr="0010524A">
        <w:rPr>
          <w:rFonts w:cs="Times New Roman"/>
          <w:sz w:val="26"/>
          <w:szCs w:val="26"/>
        </w:rPr>
        <w:t>. А</w:t>
      </w:r>
      <w:r w:rsidRPr="0010524A">
        <w:rPr>
          <w:rFonts w:cs="Times New Roman"/>
          <w:sz w:val="26"/>
          <w:szCs w:val="26"/>
        </w:rPr>
        <w:t>к</w:t>
      </w:r>
      <w:r w:rsidRPr="0010524A">
        <w:rPr>
          <w:rFonts w:cs="Times New Roman"/>
          <w:sz w:val="26"/>
          <w:szCs w:val="26"/>
        </w:rPr>
        <w:t>робатические комбинации из ранее разученных упражнений с добавлением у</w:t>
      </w:r>
      <w:r w:rsidRPr="0010524A">
        <w:rPr>
          <w:rFonts w:cs="Times New Roman"/>
          <w:sz w:val="26"/>
          <w:szCs w:val="26"/>
        </w:rPr>
        <w:t>п</w:t>
      </w:r>
      <w:r w:rsidRPr="0010524A">
        <w:rPr>
          <w:rFonts w:cs="Times New Roman"/>
          <w:sz w:val="26"/>
          <w:szCs w:val="26"/>
        </w:rPr>
        <w:t>ражнений ритмической гимнастики (девочки). Простейшие акробатические п</w:t>
      </w:r>
      <w:r w:rsidRPr="0010524A">
        <w:rPr>
          <w:rFonts w:cs="Times New Roman"/>
          <w:sz w:val="26"/>
          <w:szCs w:val="26"/>
        </w:rPr>
        <w:t>и</w:t>
      </w:r>
      <w:r w:rsidRPr="0010524A">
        <w:rPr>
          <w:rFonts w:cs="Times New Roman"/>
          <w:sz w:val="26"/>
          <w:szCs w:val="26"/>
        </w:rPr>
        <w:t>рамиды в парах и тройках (девочки). Стойка на голове с опорой на руки; акроб</w:t>
      </w:r>
      <w:r w:rsidRPr="0010524A">
        <w:rPr>
          <w:rFonts w:cs="Times New Roman"/>
          <w:sz w:val="26"/>
          <w:szCs w:val="26"/>
        </w:rPr>
        <w:t>а</w:t>
      </w:r>
      <w:r w:rsidRPr="0010524A">
        <w:rPr>
          <w:rFonts w:cs="Times New Roman"/>
          <w:sz w:val="26"/>
          <w:szCs w:val="26"/>
        </w:rPr>
        <w:t xml:space="preserve">тическая комбинация из разученных упражнений в равновесии, стойках, кувырках (мальчики).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Комплекс упражнений степ-аэробики, включающий упражнения в ходьбе, прыжках, спрыгивании и запрыгивании с поворотами разведением рук и ног, в</w:t>
      </w:r>
      <w:r w:rsidRPr="0010524A">
        <w:rPr>
          <w:rFonts w:cs="Times New Roman"/>
          <w:sz w:val="26"/>
          <w:szCs w:val="26"/>
        </w:rPr>
        <w:t>ы</w:t>
      </w:r>
      <w:r w:rsidRPr="0010524A">
        <w:rPr>
          <w:rFonts w:cs="Times New Roman"/>
          <w:sz w:val="26"/>
          <w:szCs w:val="26"/>
        </w:rPr>
        <w:t>полняемых в среднем и высоком темпе (девочки).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w:t>
      </w:r>
      <w:r w:rsidRPr="0010524A">
        <w:rPr>
          <w:rFonts w:cs="Times New Roman"/>
          <w:sz w:val="26"/>
          <w:szCs w:val="26"/>
        </w:rPr>
        <w:t>ж</w:t>
      </w:r>
      <w:r w:rsidRPr="0010524A">
        <w:rPr>
          <w:rFonts w:cs="Times New Roman"/>
          <w:sz w:val="26"/>
          <w:szCs w:val="26"/>
        </w:rPr>
        <w:t>нений в висах, упорах, переворотах (мальчики). Лазанье по канату в два приёма (мальчики).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«Лёгкая атлетика». </w:t>
      </w:r>
      <w:r w:rsidRPr="0010524A">
        <w:rPr>
          <w:rFonts w:cs="Times New Roman"/>
          <w:sz w:val="26"/>
          <w:szCs w:val="26"/>
        </w:rPr>
        <w:t>Бег с преодолением препятствий способами «наступание» и «прыжковый бег»; эстафетный бег. Ранее освоенные беговые у</w:t>
      </w:r>
      <w:r w:rsidRPr="0010524A">
        <w:rPr>
          <w:rFonts w:cs="Times New Roman"/>
          <w:sz w:val="26"/>
          <w:szCs w:val="26"/>
        </w:rPr>
        <w:t>п</w:t>
      </w:r>
      <w:r w:rsidRPr="0010524A">
        <w:rPr>
          <w:rFonts w:cs="Times New Roman"/>
          <w:sz w:val="26"/>
          <w:szCs w:val="26"/>
        </w:rPr>
        <w:t>ражнения с увеличением скорости передвижения и продолжительности выполн</w:t>
      </w:r>
      <w:r w:rsidRPr="0010524A">
        <w:rPr>
          <w:rFonts w:cs="Times New Roman"/>
          <w:sz w:val="26"/>
          <w:szCs w:val="26"/>
        </w:rPr>
        <w:t>е</w:t>
      </w:r>
      <w:r w:rsidRPr="0010524A">
        <w:rPr>
          <w:rFonts w:cs="Times New Roman"/>
          <w:sz w:val="26"/>
          <w:szCs w:val="26"/>
        </w:rPr>
        <w:t>ния; прыжки с разбега в длину способом «согнув ноги» и в высоту способом «п</w:t>
      </w:r>
      <w:r w:rsidRPr="0010524A">
        <w:rPr>
          <w:rFonts w:cs="Times New Roman"/>
          <w:sz w:val="26"/>
          <w:szCs w:val="26"/>
        </w:rPr>
        <w:t>е</w:t>
      </w:r>
      <w:r w:rsidRPr="0010524A">
        <w:rPr>
          <w:rFonts w:cs="Times New Roman"/>
          <w:sz w:val="26"/>
          <w:szCs w:val="26"/>
        </w:rPr>
        <w:t xml:space="preserve">решагивание».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Метание малого (теннисного) мяча по движущейся (катящейся) с разной скоростью мишени.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«Зимние виды спорта». </w:t>
      </w:r>
      <w:r w:rsidRPr="0010524A">
        <w:rPr>
          <w:rFonts w:cs="Times New Roman"/>
          <w:sz w:val="26"/>
          <w:szCs w:val="26"/>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«Спортивные игры».</w:t>
      </w:r>
      <w:r w:rsidRPr="0010524A">
        <w:rPr>
          <w:rStyle w:val="BoldItalic"/>
          <w:rFonts w:cs="Times New Roman"/>
          <w:sz w:val="26"/>
          <w:szCs w:val="26"/>
        </w:rPr>
        <w:t xml:space="preserve"> </w:t>
      </w:r>
      <w:r w:rsidRPr="0010524A">
        <w:rPr>
          <w:rStyle w:val="Underline"/>
          <w:rFonts w:cs="Times New Roman"/>
          <w:sz w:val="26"/>
          <w:szCs w:val="26"/>
          <w:u w:val="single"/>
        </w:rPr>
        <w:t>Баскетбол.</w:t>
      </w:r>
      <w:r w:rsidRPr="0010524A">
        <w:rPr>
          <w:rFonts w:cs="Times New Roman"/>
          <w:sz w:val="26"/>
          <w:szCs w:val="26"/>
        </w:rPr>
        <w:t xml:space="preserve"> Передача и ловля мяча после о</w:t>
      </w:r>
      <w:r w:rsidRPr="0010524A">
        <w:rPr>
          <w:rFonts w:cs="Times New Roman"/>
          <w:sz w:val="26"/>
          <w:szCs w:val="26"/>
        </w:rPr>
        <w:t>т</w:t>
      </w:r>
      <w:r w:rsidRPr="0010524A">
        <w:rPr>
          <w:rFonts w:cs="Times New Roman"/>
          <w:sz w:val="26"/>
          <w:szCs w:val="26"/>
        </w:rPr>
        <w:t>скока от пола; бросок в корзину двумя руками снизу и от груди после ведения. Игровая деятельность по правилам с использованием ранее разученных технич</w:t>
      </w:r>
      <w:r w:rsidRPr="0010524A">
        <w:rPr>
          <w:rFonts w:cs="Times New Roman"/>
          <w:sz w:val="26"/>
          <w:szCs w:val="26"/>
        </w:rPr>
        <w:t>е</w:t>
      </w:r>
      <w:r w:rsidRPr="0010524A">
        <w:rPr>
          <w:rFonts w:cs="Times New Roman"/>
          <w:sz w:val="26"/>
          <w:szCs w:val="26"/>
        </w:rPr>
        <w:t xml:space="preserve">ских приёмов без мяча и с мячом: ведение, приёмы и передачи, броски в корзину.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Волейбол.</w:t>
      </w:r>
      <w:r w:rsidRPr="0010524A">
        <w:rPr>
          <w:rFonts w:cs="Times New Roman"/>
          <w:sz w:val="26"/>
          <w:szCs w:val="26"/>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Fonts w:cs="Times New Roman"/>
          <w:sz w:val="26"/>
          <w:szCs w:val="26"/>
        </w:rPr>
        <w:t xml:space="preserve"> Средние и длинные передачи мяча по прямой и</w:t>
      </w:r>
      <w:r w:rsidR="00571787" w:rsidRPr="0010524A">
        <w:rPr>
          <w:rFonts w:cs="Times New Roman"/>
          <w:sz w:val="26"/>
          <w:szCs w:val="26"/>
        </w:rPr>
        <w:t xml:space="preserve"> </w:t>
      </w:r>
      <w:r w:rsidRPr="0010524A">
        <w:rPr>
          <w:rFonts w:cs="Times New Roman"/>
          <w:sz w:val="26"/>
          <w:szCs w:val="26"/>
        </w:rPr>
        <w:t>диагонали; такт</w:t>
      </w:r>
      <w:r w:rsidRPr="0010524A">
        <w:rPr>
          <w:rFonts w:cs="Times New Roman"/>
          <w:sz w:val="26"/>
          <w:szCs w:val="26"/>
        </w:rPr>
        <w:t>и</w:t>
      </w:r>
      <w:r w:rsidRPr="0010524A">
        <w:rPr>
          <w:rFonts w:cs="Times New Roman"/>
          <w:sz w:val="26"/>
          <w:szCs w:val="26"/>
        </w:rPr>
        <w:t>ческие действия при выполнении углового удара и вбрасывании мяча из-за бок</w:t>
      </w:r>
      <w:r w:rsidRPr="0010524A">
        <w:rPr>
          <w:rFonts w:cs="Times New Roman"/>
          <w:sz w:val="26"/>
          <w:szCs w:val="26"/>
        </w:rPr>
        <w:t>о</w:t>
      </w:r>
      <w:r w:rsidRPr="0010524A">
        <w:rPr>
          <w:rFonts w:cs="Times New Roman"/>
          <w:sz w:val="26"/>
          <w:szCs w:val="26"/>
        </w:rPr>
        <w:t>вой линии. Игровая деятельность по правилам с использованием ранее разученных технических приёмов.</w:t>
      </w:r>
    </w:p>
    <w:p w:rsidR="00416B7C" w:rsidRPr="0010524A" w:rsidRDefault="00416B7C" w:rsidP="00B82670">
      <w:pPr>
        <w:pStyle w:val="body"/>
        <w:spacing w:line="240" w:lineRule="auto"/>
        <w:ind w:firstLine="680"/>
        <w:rPr>
          <w:rStyle w:val="BoldItalic"/>
          <w:rFonts w:cs="Times New Roman"/>
          <w:sz w:val="26"/>
          <w:szCs w:val="26"/>
        </w:rPr>
      </w:pPr>
      <w:r w:rsidRPr="0010524A">
        <w:rPr>
          <w:rFonts w:cs="Times New Roman"/>
          <w:sz w:val="26"/>
          <w:szCs w:val="26"/>
        </w:rPr>
        <w:t>Совершенствование техники ранее разученных гимнастических и акроб</w:t>
      </w:r>
      <w:r w:rsidRPr="0010524A">
        <w:rPr>
          <w:rFonts w:cs="Times New Roman"/>
          <w:sz w:val="26"/>
          <w:szCs w:val="26"/>
        </w:rPr>
        <w:t>а</w:t>
      </w:r>
      <w:r w:rsidRPr="0010524A">
        <w:rPr>
          <w:rFonts w:cs="Times New Roman"/>
          <w:sz w:val="26"/>
          <w:szCs w:val="26"/>
        </w:rPr>
        <w:t>тических упражнений, упражнений лёгкой атлетики и зимних видов спорта, те</w:t>
      </w:r>
      <w:r w:rsidRPr="0010524A">
        <w:rPr>
          <w:rFonts w:cs="Times New Roman"/>
          <w:sz w:val="26"/>
          <w:szCs w:val="26"/>
        </w:rPr>
        <w:t>х</w:t>
      </w:r>
      <w:r w:rsidRPr="0010524A">
        <w:rPr>
          <w:rFonts w:cs="Times New Roman"/>
          <w:sz w:val="26"/>
          <w:szCs w:val="26"/>
        </w:rPr>
        <w:t>нических действий спортивных игр.</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«Спорт». </w:t>
      </w:r>
      <w:r w:rsidRPr="0010524A">
        <w:rPr>
          <w:rFonts w:cs="Times New Roman"/>
          <w:sz w:val="26"/>
          <w:szCs w:val="26"/>
        </w:rPr>
        <w:t>Физическая подготовка к выполнению нормативов ко</w:t>
      </w:r>
      <w:r w:rsidRPr="0010524A">
        <w:rPr>
          <w:rFonts w:cs="Times New Roman"/>
          <w:sz w:val="26"/>
          <w:szCs w:val="26"/>
        </w:rPr>
        <w:t>м</w:t>
      </w:r>
      <w:r w:rsidRPr="0010524A">
        <w:rPr>
          <w:rFonts w:cs="Times New Roman"/>
          <w:sz w:val="26"/>
          <w:szCs w:val="26"/>
        </w:rPr>
        <w:t>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Знания о физической культуре.</w:t>
      </w:r>
      <w:r w:rsidRPr="0010524A">
        <w:rPr>
          <w:rFonts w:cs="Times New Roman"/>
          <w:sz w:val="26"/>
          <w:szCs w:val="26"/>
        </w:rPr>
        <w:t xml:space="preserve"> Физическая культура в современном о</w:t>
      </w:r>
      <w:r w:rsidRPr="0010524A">
        <w:rPr>
          <w:rFonts w:cs="Times New Roman"/>
          <w:sz w:val="26"/>
          <w:szCs w:val="26"/>
        </w:rPr>
        <w:t>б</w:t>
      </w:r>
      <w:r w:rsidRPr="0010524A">
        <w:rPr>
          <w:rFonts w:cs="Times New Roman"/>
          <w:sz w:val="26"/>
          <w:szCs w:val="26"/>
        </w:rPr>
        <w:t xml:space="preserve">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10524A" w:rsidRDefault="00416B7C" w:rsidP="00B82670">
      <w:pPr>
        <w:pStyle w:val="body"/>
        <w:spacing w:line="240" w:lineRule="auto"/>
        <w:ind w:firstLine="680"/>
        <w:rPr>
          <w:rFonts w:cs="Times New Roman"/>
          <w:spacing w:val="-1"/>
          <w:sz w:val="26"/>
          <w:szCs w:val="26"/>
        </w:rPr>
      </w:pPr>
      <w:r w:rsidRPr="0010524A">
        <w:rPr>
          <w:rStyle w:val="Bold"/>
          <w:rFonts w:cs="Times New Roman"/>
          <w:spacing w:val="-1"/>
          <w:sz w:val="26"/>
          <w:szCs w:val="26"/>
        </w:rPr>
        <w:t>Способы самостоятельной деятельности.</w:t>
      </w:r>
      <w:r w:rsidRPr="0010524A">
        <w:rPr>
          <w:rFonts w:cs="Times New Roman"/>
          <w:spacing w:val="-1"/>
          <w:sz w:val="26"/>
          <w:szCs w:val="26"/>
        </w:rPr>
        <w:t xml:space="preserve"> Коррекция осанки и разработка индивидуальных планов занятий корригирующей гимнастикой. Коррекция изб</w:t>
      </w:r>
      <w:r w:rsidRPr="0010524A">
        <w:rPr>
          <w:rFonts w:cs="Times New Roman"/>
          <w:spacing w:val="-1"/>
          <w:sz w:val="26"/>
          <w:szCs w:val="26"/>
        </w:rPr>
        <w:t>ы</w:t>
      </w:r>
      <w:r w:rsidRPr="0010524A">
        <w:rPr>
          <w:rFonts w:cs="Times New Roman"/>
          <w:spacing w:val="-1"/>
          <w:sz w:val="26"/>
          <w:szCs w:val="26"/>
        </w:rPr>
        <w:t xml:space="preserve">точной массы тела и разработка индивидуальных планов занятий корригирующей гимнастикой.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Физическое совершенствование.</w:t>
      </w:r>
      <w:r w:rsidRPr="0010524A">
        <w:rPr>
          <w:rFonts w:cs="Times New Roman"/>
          <w:sz w:val="26"/>
          <w:szCs w:val="26"/>
        </w:rPr>
        <w:t xml:space="preserve"> </w:t>
      </w:r>
      <w:r w:rsidRPr="0010524A">
        <w:rPr>
          <w:rStyle w:val="BoldItalic"/>
          <w:rFonts w:cs="Times New Roman"/>
          <w:sz w:val="26"/>
          <w:szCs w:val="26"/>
        </w:rPr>
        <w:t>Физкультурно-оздоровительная де</w:t>
      </w:r>
      <w:r w:rsidRPr="0010524A">
        <w:rPr>
          <w:rStyle w:val="BoldItalic"/>
          <w:rFonts w:cs="Times New Roman"/>
          <w:sz w:val="26"/>
          <w:szCs w:val="26"/>
        </w:rPr>
        <w:t>я</w:t>
      </w:r>
      <w:r w:rsidRPr="0010524A">
        <w:rPr>
          <w:rStyle w:val="BoldItalic"/>
          <w:rFonts w:cs="Times New Roman"/>
          <w:sz w:val="26"/>
          <w:szCs w:val="26"/>
        </w:rPr>
        <w:t xml:space="preserve">тельность. </w:t>
      </w:r>
      <w:r w:rsidRPr="0010524A">
        <w:rPr>
          <w:rFonts w:cs="Times New Roman"/>
          <w:sz w:val="26"/>
          <w:szCs w:val="26"/>
        </w:rPr>
        <w:t>Профилактика перенапряжения систем организма средствами озд</w:t>
      </w:r>
      <w:r w:rsidRPr="0010524A">
        <w:rPr>
          <w:rFonts w:cs="Times New Roman"/>
          <w:sz w:val="26"/>
          <w:szCs w:val="26"/>
        </w:rPr>
        <w:t>о</w:t>
      </w:r>
      <w:r w:rsidRPr="0010524A">
        <w:rPr>
          <w:rFonts w:cs="Times New Roman"/>
          <w:sz w:val="26"/>
          <w:szCs w:val="26"/>
        </w:rPr>
        <w:t>ровительной физической культуры: упражнения мышечной релаксации и регул</w:t>
      </w:r>
      <w:r w:rsidRPr="0010524A">
        <w:rPr>
          <w:rFonts w:cs="Times New Roman"/>
          <w:sz w:val="26"/>
          <w:szCs w:val="26"/>
        </w:rPr>
        <w:t>и</w:t>
      </w:r>
      <w:r w:rsidRPr="0010524A">
        <w:rPr>
          <w:rFonts w:cs="Times New Roman"/>
          <w:sz w:val="26"/>
          <w:szCs w:val="26"/>
        </w:rPr>
        <w:t>рования вегетативной нервной системы, профилактики общего утомления и ос</w:t>
      </w:r>
      <w:r w:rsidRPr="0010524A">
        <w:rPr>
          <w:rFonts w:cs="Times New Roman"/>
          <w:sz w:val="26"/>
          <w:szCs w:val="26"/>
        </w:rPr>
        <w:t>т</w:t>
      </w:r>
      <w:r w:rsidRPr="0010524A">
        <w:rPr>
          <w:rFonts w:cs="Times New Roman"/>
          <w:sz w:val="26"/>
          <w:szCs w:val="26"/>
        </w:rPr>
        <w:t>роты зрения.</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Спортивно-оздоровительная деятельность. </w:t>
      </w:r>
      <w:r w:rsidRPr="0010524A">
        <w:rPr>
          <w:rStyle w:val="Italic"/>
          <w:rFonts w:cs="Times New Roman"/>
          <w:sz w:val="26"/>
          <w:szCs w:val="26"/>
        </w:rPr>
        <w:t>Модуль «Гимнастика»</w:t>
      </w:r>
      <w:r w:rsidRPr="0010524A">
        <w:rPr>
          <w:rFonts w:cs="Times New Roman"/>
          <w:sz w:val="26"/>
          <w:szCs w:val="26"/>
        </w:rPr>
        <w:t>. А</w:t>
      </w:r>
      <w:r w:rsidRPr="0010524A">
        <w:rPr>
          <w:rFonts w:cs="Times New Roman"/>
          <w:sz w:val="26"/>
          <w:szCs w:val="26"/>
        </w:rPr>
        <w:t>к</w:t>
      </w:r>
      <w:r w:rsidRPr="0010524A">
        <w:rPr>
          <w:rFonts w:cs="Times New Roman"/>
          <w:sz w:val="26"/>
          <w:szCs w:val="26"/>
        </w:rPr>
        <w:t>робатическая комбинация из ранее освоенных упражнений силовой направленн</w:t>
      </w:r>
      <w:r w:rsidRPr="0010524A">
        <w:rPr>
          <w:rFonts w:cs="Times New Roman"/>
          <w:sz w:val="26"/>
          <w:szCs w:val="26"/>
        </w:rPr>
        <w:t>о</w:t>
      </w:r>
      <w:r w:rsidRPr="0010524A">
        <w:rPr>
          <w:rFonts w:cs="Times New Roman"/>
          <w:sz w:val="26"/>
          <w:szCs w:val="26"/>
        </w:rPr>
        <w:t>сти, с увеличивающимся числом технических элементов в стойках, упорах, к</w:t>
      </w:r>
      <w:r w:rsidRPr="0010524A">
        <w:rPr>
          <w:rFonts w:cs="Times New Roman"/>
          <w:sz w:val="26"/>
          <w:szCs w:val="26"/>
        </w:rPr>
        <w:t>у</w:t>
      </w:r>
      <w:r w:rsidRPr="0010524A">
        <w:rPr>
          <w:rFonts w:cs="Times New Roman"/>
          <w:sz w:val="26"/>
          <w:szCs w:val="26"/>
        </w:rPr>
        <w:t xml:space="preserve">вырках, прыжках (юноши).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Гимнастическая комбинация на гимнастическом бревне из ранее освоенных упражнений с увеличивающимся числом технических элементов в прыжках, п</w:t>
      </w:r>
      <w:r w:rsidRPr="0010524A">
        <w:rPr>
          <w:rFonts w:cs="Times New Roman"/>
          <w:sz w:val="26"/>
          <w:szCs w:val="26"/>
        </w:rPr>
        <w:t>о</w:t>
      </w:r>
      <w:r w:rsidRPr="0010524A">
        <w:rPr>
          <w:rFonts w:cs="Times New Roman"/>
          <w:sz w:val="26"/>
          <w:szCs w:val="26"/>
        </w:rPr>
        <w:t>воротах и передвижениях (девушки). Гимнастическая комбинация на перекладине с включением ранее освоенных упражнений в упорах и висах (юноши). Гимн</w:t>
      </w:r>
      <w:r w:rsidRPr="0010524A">
        <w:rPr>
          <w:rFonts w:cs="Times New Roman"/>
          <w:sz w:val="26"/>
          <w:szCs w:val="26"/>
        </w:rPr>
        <w:t>а</w:t>
      </w:r>
      <w:r w:rsidRPr="0010524A">
        <w:rPr>
          <w:rFonts w:cs="Times New Roman"/>
          <w:sz w:val="26"/>
          <w:szCs w:val="26"/>
        </w:rPr>
        <w:t>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w:t>
      </w:r>
      <w:r w:rsidRPr="0010524A">
        <w:rPr>
          <w:rFonts w:cs="Times New Roman"/>
          <w:sz w:val="26"/>
          <w:szCs w:val="26"/>
        </w:rPr>
        <w:t>м</w:t>
      </w:r>
      <w:r w:rsidRPr="0010524A">
        <w:rPr>
          <w:rFonts w:cs="Times New Roman"/>
          <w:sz w:val="26"/>
          <w:szCs w:val="26"/>
        </w:rPr>
        <w:t>настики (девушки).</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«Лёгкая атлетика».</w:t>
      </w:r>
      <w:r w:rsidRPr="0010524A">
        <w:rPr>
          <w:rFonts w:cs="Times New Roman"/>
          <w:sz w:val="26"/>
          <w:szCs w:val="26"/>
        </w:rPr>
        <w:t xml:space="preserve"> Кроссовый бег; прыжок в длину с разбега сп</w:t>
      </w:r>
      <w:r w:rsidRPr="0010524A">
        <w:rPr>
          <w:rFonts w:cs="Times New Roman"/>
          <w:sz w:val="26"/>
          <w:szCs w:val="26"/>
        </w:rPr>
        <w:t>о</w:t>
      </w:r>
      <w:r w:rsidRPr="0010524A">
        <w:rPr>
          <w:rFonts w:cs="Times New Roman"/>
          <w:sz w:val="26"/>
          <w:szCs w:val="26"/>
        </w:rPr>
        <w:t>собом «прогнувшись».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проведения соревнований по сдаче норм комплекса ГТО. Сам</w:t>
      </w:r>
      <w:r w:rsidRPr="0010524A">
        <w:rPr>
          <w:rFonts w:cs="Times New Roman"/>
          <w:sz w:val="26"/>
          <w:szCs w:val="26"/>
        </w:rPr>
        <w:t>о</w:t>
      </w:r>
      <w:r w:rsidRPr="0010524A">
        <w:rPr>
          <w:rFonts w:cs="Times New Roman"/>
          <w:sz w:val="26"/>
          <w:szCs w:val="26"/>
        </w:rPr>
        <w:t xml:space="preserve">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«Зимние виды спорта».</w:t>
      </w:r>
      <w:r w:rsidRPr="0010524A">
        <w:rPr>
          <w:rFonts w:cs="Times New Roman"/>
          <w:sz w:val="26"/>
          <w:szCs w:val="26"/>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w:t>
      </w:r>
      <w:r w:rsidRPr="0010524A">
        <w:rPr>
          <w:rFonts w:cs="Times New Roman"/>
          <w:sz w:val="26"/>
          <w:szCs w:val="26"/>
        </w:rPr>
        <w:t>о</w:t>
      </w:r>
      <w:r w:rsidRPr="0010524A">
        <w:rPr>
          <w:rFonts w:cs="Times New Roman"/>
          <w:sz w:val="26"/>
          <w:szCs w:val="26"/>
        </w:rPr>
        <w:t xml:space="preserve">жении. </w:t>
      </w:r>
    </w:p>
    <w:p w:rsidR="00416B7C" w:rsidRPr="0010524A" w:rsidRDefault="00416B7C"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Модуль «Плавание». </w:t>
      </w:r>
      <w:r w:rsidRPr="0010524A">
        <w:rPr>
          <w:rFonts w:cs="Times New Roman"/>
          <w:sz w:val="26"/>
          <w:szCs w:val="26"/>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w:t>
      </w:r>
      <w:r w:rsidRPr="0010524A">
        <w:rPr>
          <w:rFonts w:cs="Times New Roman"/>
          <w:sz w:val="26"/>
          <w:szCs w:val="26"/>
        </w:rPr>
        <w:t>с</w:t>
      </w:r>
      <w:r w:rsidRPr="0010524A">
        <w:rPr>
          <w:rFonts w:cs="Times New Roman"/>
          <w:sz w:val="26"/>
          <w:szCs w:val="26"/>
        </w:rPr>
        <w:t>танций кролем на груди и на спине.</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«Спортивные игры».</w:t>
      </w:r>
      <w:r w:rsidRPr="0010524A">
        <w:rPr>
          <w:rStyle w:val="BoldItalic"/>
          <w:rFonts w:cs="Times New Roman"/>
          <w:sz w:val="26"/>
          <w:szCs w:val="26"/>
        </w:rPr>
        <w:t xml:space="preserve"> </w:t>
      </w:r>
      <w:r w:rsidRPr="0010524A">
        <w:rPr>
          <w:rStyle w:val="Underline"/>
          <w:rFonts w:cs="Times New Roman"/>
          <w:sz w:val="26"/>
          <w:szCs w:val="26"/>
          <w:u w:val="single"/>
        </w:rPr>
        <w:t>Баскетбол.</w:t>
      </w:r>
      <w:r w:rsidRPr="0010524A">
        <w:rPr>
          <w:rFonts w:cs="Times New Roman"/>
          <w:sz w:val="26"/>
          <w:szCs w:val="26"/>
        </w:rPr>
        <w:t xml:space="preserve"> Повороты туловища в правую и левую стороны с удержанием мяча двумя руками; передача мяча одной рукой от </w:t>
      </w:r>
      <w:r w:rsidRPr="0010524A">
        <w:rPr>
          <w:rFonts w:cs="Times New Roman"/>
          <w:sz w:val="26"/>
          <w:szCs w:val="26"/>
        </w:rPr>
        <w:lastRenderedPageBreak/>
        <w:t>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Волейбол.</w:t>
      </w:r>
      <w:r w:rsidRPr="0010524A">
        <w:rPr>
          <w:rFonts w:cs="Times New Roman"/>
          <w:sz w:val="26"/>
          <w:szCs w:val="26"/>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Fonts w:cs="Times New Roman"/>
          <w:sz w:val="26"/>
          <w:szCs w:val="26"/>
        </w:rPr>
        <w:t xml:space="preserve"> Удар по мячу с разбега внутренней частью подъёма стопы; ост</w:t>
      </w:r>
      <w:r w:rsidRPr="0010524A">
        <w:rPr>
          <w:rFonts w:cs="Times New Roman"/>
          <w:sz w:val="26"/>
          <w:szCs w:val="26"/>
        </w:rPr>
        <w:t>а</w:t>
      </w:r>
      <w:r w:rsidRPr="0010524A">
        <w:rPr>
          <w:rFonts w:cs="Times New Roman"/>
          <w:sz w:val="26"/>
          <w:szCs w:val="26"/>
        </w:rPr>
        <w:t>новка мяча внутренней стороной стопы.</w:t>
      </w:r>
      <w:r w:rsidRPr="0010524A">
        <w:rPr>
          <w:rStyle w:val="Italic"/>
          <w:rFonts w:cs="Times New Roman"/>
          <w:sz w:val="26"/>
          <w:szCs w:val="26"/>
        </w:rPr>
        <w:t xml:space="preserve"> </w:t>
      </w:r>
      <w:r w:rsidRPr="0010524A">
        <w:rPr>
          <w:rFonts w:cs="Times New Roman"/>
          <w:sz w:val="26"/>
          <w:szCs w:val="26"/>
        </w:rPr>
        <w:t>Правила игры в мини-футбол; технич</w:t>
      </w:r>
      <w:r w:rsidRPr="0010524A">
        <w:rPr>
          <w:rFonts w:cs="Times New Roman"/>
          <w:sz w:val="26"/>
          <w:szCs w:val="26"/>
        </w:rPr>
        <w:t>е</w:t>
      </w:r>
      <w:r w:rsidRPr="0010524A">
        <w:rPr>
          <w:rFonts w:cs="Times New Roman"/>
          <w:sz w:val="26"/>
          <w:szCs w:val="26"/>
        </w:rPr>
        <w:t>ские и тактические действия. Игровая деятельность по правилам мини-футбола с использованием ранее разученных технических приёмов (девушки). Игровая де</w:t>
      </w:r>
      <w:r w:rsidRPr="0010524A">
        <w:rPr>
          <w:rFonts w:cs="Times New Roman"/>
          <w:sz w:val="26"/>
          <w:szCs w:val="26"/>
        </w:rPr>
        <w:t>я</w:t>
      </w:r>
      <w:r w:rsidRPr="0010524A">
        <w:rPr>
          <w:rFonts w:cs="Times New Roman"/>
          <w:sz w:val="26"/>
          <w:szCs w:val="26"/>
        </w:rPr>
        <w:t xml:space="preserve">тельность по правилам классического футбола с использованием ранее разученных технических приёмов (юноши).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Совершенствование техники ранее разученных гимнастических и акроб</w:t>
      </w:r>
      <w:r w:rsidRPr="0010524A">
        <w:rPr>
          <w:rFonts w:cs="Times New Roman"/>
          <w:sz w:val="26"/>
          <w:szCs w:val="26"/>
        </w:rPr>
        <w:t>а</w:t>
      </w:r>
      <w:r w:rsidRPr="0010524A">
        <w:rPr>
          <w:rFonts w:cs="Times New Roman"/>
          <w:sz w:val="26"/>
          <w:szCs w:val="26"/>
        </w:rPr>
        <w:t>тических упражнений, упражнений лёгкой атлетики и зимних видов спорта, те</w:t>
      </w:r>
      <w:r w:rsidRPr="0010524A">
        <w:rPr>
          <w:rFonts w:cs="Times New Roman"/>
          <w:sz w:val="26"/>
          <w:szCs w:val="26"/>
        </w:rPr>
        <w:t>х</w:t>
      </w:r>
      <w:r w:rsidRPr="0010524A">
        <w:rPr>
          <w:rFonts w:cs="Times New Roman"/>
          <w:sz w:val="26"/>
          <w:szCs w:val="26"/>
        </w:rPr>
        <w:t xml:space="preserve">нических действий спортивных игр.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Модуль «Спорт».</w:t>
      </w:r>
      <w:r w:rsidRPr="0010524A">
        <w:rPr>
          <w:rStyle w:val="BoldItalic"/>
          <w:rFonts w:cs="Times New Roman"/>
          <w:sz w:val="26"/>
          <w:szCs w:val="26"/>
        </w:rPr>
        <w:t xml:space="preserve"> </w:t>
      </w:r>
      <w:r w:rsidRPr="0010524A">
        <w:rPr>
          <w:rFonts w:cs="Times New Roman"/>
          <w:sz w:val="26"/>
          <w:szCs w:val="26"/>
        </w:rPr>
        <w:t>Физическая подготовка к выполнению нормативов Ко</w:t>
      </w:r>
      <w:r w:rsidRPr="0010524A">
        <w:rPr>
          <w:rFonts w:cs="Times New Roman"/>
          <w:sz w:val="26"/>
          <w:szCs w:val="26"/>
        </w:rPr>
        <w:t>м</w:t>
      </w:r>
      <w:r w:rsidRPr="0010524A">
        <w:rPr>
          <w:rFonts w:cs="Times New Roman"/>
          <w:sz w:val="26"/>
          <w:szCs w:val="26"/>
        </w:rPr>
        <w:t>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Знания о физической культуре.</w:t>
      </w:r>
      <w:r w:rsidRPr="0010524A">
        <w:rPr>
          <w:rFonts w:cs="Times New Roman"/>
          <w:sz w:val="26"/>
          <w:szCs w:val="26"/>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w:t>
      </w:r>
      <w:r w:rsidRPr="0010524A">
        <w:rPr>
          <w:rFonts w:cs="Times New Roman"/>
          <w:sz w:val="26"/>
          <w:szCs w:val="26"/>
        </w:rPr>
        <w:t>и</w:t>
      </w:r>
      <w:r w:rsidRPr="0010524A">
        <w:rPr>
          <w:rFonts w:cs="Times New Roman"/>
          <w:sz w:val="26"/>
          <w:szCs w:val="26"/>
        </w:rPr>
        <w:t xml:space="preserve">ческая культура.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Способы самостоятельной деятельности.</w:t>
      </w:r>
      <w:r w:rsidRPr="0010524A">
        <w:rPr>
          <w:rFonts w:cs="Times New Roman"/>
          <w:sz w:val="26"/>
          <w:szCs w:val="26"/>
        </w:rPr>
        <w:t xml:space="preserve"> Восстановительный массаж как средство оптимизации работоспособности, его правила и приёмы во время сам</w:t>
      </w:r>
      <w:r w:rsidRPr="0010524A">
        <w:rPr>
          <w:rFonts w:cs="Times New Roman"/>
          <w:sz w:val="26"/>
          <w:szCs w:val="26"/>
        </w:rPr>
        <w:t>о</w:t>
      </w:r>
      <w:r w:rsidRPr="0010524A">
        <w:rPr>
          <w:rFonts w:cs="Times New Roman"/>
          <w:sz w:val="26"/>
          <w:szCs w:val="26"/>
        </w:rPr>
        <w:t>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Физическое совершенствование.</w:t>
      </w:r>
      <w:r w:rsidRPr="0010524A">
        <w:rPr>
          <w:rFonts w:cs="Times New Roman"/>
          <w:sz w:val="26"/>
          <w:szCs w:val="26"/>
        </w:rPr>
        <w:t xml:space="preserve"> </w:t>
      </w:r>
      <w:r w:rsidRPr="0010524A">
        <w:rPr>
          <w:rStyle w:val="BoldItalic"/>
          <w:rFonts w:cs="Times New Roman"/>
          <w:sz w:val="26"/>
          <w:szCs w:val="26"/>
        </w:rPr>
        <w:t>Физкультурно-оздоровительная де</w:t>
      </w:r>
      <w:r w:rsidRPr="0010524A">
        <w:rPr>
          <w:rStyle w:val="BoldItalic"/>
          <w:rFonts w:cs="Times New Roman"/>
          <w:sz w:val="26"/>
          <w:szCs w:val="26"/>
        </w:rPr>
        <w:t>я</w:t>
      </w:r>
      <w:r w:rsidRPr="0010524A">
        <w:rPr>
          <w:rStyle w:val="BoldItalic"/>
          <w:rFonts w:cs="Times New Roman"/>
          <w:sz w:val="26"/>
          <w:szCs w:val="26"/>
        </w:rPr>
        <w:t xml:space="preserve">тельность. </w:t>
      </w:r>
      <w:r w:rsidRPr="0010524A">
        <w:rPr>
          <w:rFonts w:cs="Times New Roman"/>
          <w:sz w:val="26"/>
          <w:szCs w:val="26"/>
        </w:rPr>
        <w:t>Занятия физической культурой и режим питания. Упражнения для снижения избыточной массы тела. Оздоровительные, коррекционные и проф</w:t>
      </w:r>
      <w:r w:rsidRPr="0010524A">
        <w:rPr>
          <w:rFonts w:cs="Times New Roman"/>
          <w:sz w:val="26"/>
          <w:szCs w:val="26"/>
        </w:rPr>
        <w:t>и</w:t>
      </w:r>
      <w:r w:rsidRPr="0010524A">
        <w:rPr>
          <w:rFonts w:cs="Times New Roman"/>
          <w:sz w:val="26"/>
          <w:szCs w:val="26"/>
        </w:rPr>
        <w:t>лактические мероприятия в режиме двигательной активности старшеклассников</w:t>
      </w:r>
      <w:r w:rsidR="00571787" w:rsidRPr="0010524A">
        <w:rPr>
          <w:rFonts w:cs="Times New Roman"/>
          <w:sz w:val="26"/>
          <w:szCs w:val="26"/>
        </w:rPr>
        <w:t xml:space="preserve">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Спортивно-оздоровительная деятельность. </w:t>
      </w:r>
      <w:r w:rsidRPr="0010524A">
        <w:rPr>
          <w:rStyle w:val="Italic"/>
          <w:rFonts w:cs="Times New Roman"/>
          <w:sz w:val="26"/>
          <w:szCs w:val="26"/>
        </w:rPr>
        <w:t xml:space="preserve">Модуль «Гимнастика». </w:t>
      </w:r>
      <w:r w:rsidRPr="0010524A">
        <w:rPr>
          <w:rFonts w:cs="Times New Roman"/>
          <w:sz w:val="26"/>
          <w:szCs w:val="26"/>
        </w:rPr>
        <w:t>А</w:t>
      </w:r>
      <w:r w:rsidRPr="0010524A">
        <w:rPr>
          <w:rFonts w:cs="Times New Roman"/>
          <w:sz w:val="26"/>
          <w:szCs w:val="26"/>
        </w:rPr>
        <w:t>к</w:t>
      </w:r>
      <w:r w:rsidRPr="0010524A">
        <w:rPr>
          <w:rFonts w:cs="Times New Roman"/>
          <w:sz w:val="26"/>
          <w:szCs w:val="26"/>
        </w:rPr>
        <w:t>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w:t>
      </w:r>
      <w:r w:rsidRPr="0010524A">
        <w:rPr>
          <w:rFonts w:cs="Times New Roman"/>
          <w:sz w:val="26"/>
          <w:szCs w:val="26"/>
        </w:rPr>
        <w:t>в</w:t>
      </w:r>
      <w:r w:rsidRPr="0010524A">
        <w:rPr>
          <w:rFonts w:cs="Times New Roman"/>
          <w:sz w:val="26"/>
          <w:szCs w:val="26"/>
        </w:rPr>
        <w:t>шись (юноши). Гимнастическая комбинация на параллельных брусьях, с включ</w:t>
      </w:r>
      <w:r w:rsidRPr="0010524A">
        <w:rPr>
          <w:rFonts w:cs="Times New Roman"/>
          <w:sz w:val="26"/>
          <w:szCs w:val="26"/>
        </w:rPr>
        <w:t>е</w:t>
      </w:r>
      <w:r w:rsidRPr="0010524A">
        <w:rPr>
          <w:rFonts w:cs="Times New Roman"/>
          <w:sz w:val="26"/>
          <w:szCs w:val="26"/>
        </w:rPr>
        <w:t>нием двух кувырков вперёд с опорой на руки (юноши). Гимнастическая комб</w:t>
      </w:r>
      <w:r w:rsidRPr="0010524A">
        <w:rPr>
          <w:rFonts w:cs="Times New Roman"/>
          <w:sz w:val="26"/>
          <w:szCs w:val="26"/>
        </w:rPr>
        <w:t>и</w:t>
      </w:r>
      <w:r w:rsidRPr="0010524A">
        <w:rPr>
          <w:rFonts w:cs="Times New Roman"/>
          <w:sz w:val="26"/>
          <w:szCs w:val="26"/>
        </w:rPr>
        <w:t>нация на гимнастическом бревне, с включением полушпагата, стойки на колене с опорой на руки и отведением ноги назад (девушки). Черлидинг: композиция у</w:t>
      </w:r>
      <w:r w:rsidRPr="0010524A">
        <w:rPr>
          <w:rFonts w:cs="Times New Roman"/>
          <w:sz w:val="26"/>
          <w:szCs w:val="26"/>
        </w:rPr>
        <w:t>п</w:t>
      </w:r>
      <w:r w:rsidRPr="0010524A">
        <w:rPr>
          <w:rFonts w:cs="Times New Roman"/>
          <w:sz w:val="26"/>
          <w:szCs w:val="26"/>
        </w:rPr>
        <w:t>ражнений с построением пирамид, элементами степ-аэробики, акробатики и ри</w:t>
      </w:r>
      <w:r w:rsidRPr="0010524A">
        <w:rPr>
          <w:rFonts w:cs="Times New Roman"/>
          <w:sz w:val="26"/>
          <w:szCs w:val="26"/>
        </w:rPr>
        <w:t>т</w:t>
      </w:r>
      <w:r w:rsidRPr="0010524A">
        <w:rPr>
          <w:rFonts w:cs="Times New Roman"/>
          <w:sz w:val="26"/>
          <w:szCs w:val="26"/>
        </w:rPr>
        <w:t xml:space="preserve">мической гимнастики (девушки).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«Лёгкая атлетика». </w:t>
      </w:r>
      <w:r w:rsidRPr="0010524A">
        <w:rPr>
          <w:rFonts w:cs="Times New Roman"/>
          <w:sz w:val="26"/>
          <w:szCs w:val="26"/>
        </w:rPr>
        <w:t>Техническая подготовка в беговых и прыжк</w:t>
      </w:r>
      <w:r w:rsidRPr="0010524A">
        <w:rPr>
          <w:rFonts w:cs="Times New Roman"/>
          <w:sz w:val="26"/>
          <w:szCs w:val="26"/>
        </w:rPr>
        <w:t>о</w:t>
      </w:r>
      <w:r w:rsidRPr="0010524A">
        <w:rPr>
          <w:rFonts w:cs="Times New Roman"/>
          <w:sz w:val="26"/>
          <w:szCs w:val="26"/>
        </w:rPr>
        <w:t>вых упражнениях: бег на короткие и длинные дистанции; прыжки в длину спос</w:t>
      </w:r>
      <w:r w:rsidRPr="0010524A">
        <w:rPr>
          <w:rFonts w:cs="Times New Roman"/>
          <w:sz w:val="26"/>
          <w:szCs w:val="26"/>
        </w:rPr>
        <w:t>о</w:t>
      </w:r>
      <w:r w:rsidRPr="0010524A">
        <w:rPr>
          <w:rFonts w:cs="Times New Roman"/>
          <w:sz w:val="26"/>
          <w:szCs w:val="26"/>
        </w:rPr>
        <w:t>бами «прогнувшись» и «согнув ноги»; прыжки в высоту способом «перешагив</w:t>
      </w:r>
      <w:r w:rsidRPr="0010524A">
        <w:rPr>
          <w:rFonts w:cs="Times New Roman"/>
          <w:sz w:val="26"/>
          <w:szCs w:val="26"/>
        </w:rPr>
        <w:t>а</w:t>
      </w:r>
      <w:r w:rsidRPr="0010524A">
        <w:rPr>
          <w:rFonts w:cs="Times New Roman"/>
          <w:sz w:val="26"/>
          <w:szCs w:val="26"/>
        </w:rPr>
        <w:t>ние». Техническая подготовка в метании спортивного снаряда с разбега на дал</w:t>
      </w:r>
      <w:r w:rsidRPr="0010524A">
        <w:rPr>
          <w:rFonts w:cs="Times New Roman"/>
          <w:sz w:val="26"/>
          <w:szCs w:val="26"/>
        </w:rPr>
        <w:t>ь</w:t>
      </w:r>
      <w:r w:rsidRPr="0010524A">
        <w:rPr>
          <w:rFonts w:cs="Times New Roman"/>
          <w:sz w:val="26"/>
          <w:szCs w:val="26"/>
        </w:rPr>
        <w:t xml:space="preserve">ность.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lastRenderedPageBreak/>
        <w:t>Модуль «Зимние виды спорта».</w:t>
      </w:r>
      <w:r w:rsidRPr="0010524A">
        <w:rPr>
          <w:rFonts w:cs="Times New Roman"/>
          <w:sz w:val="26"/>
          <w:szCs w:val="26"/>
        </w:rPr>
        <w:t xml:space="preserve"> Техническая подготовка в передвижении лыжными ходами по учебной дистанции: попеременный двухшажный ход, одн</w:t>
      </w:r>
      <w:r w:rsidRPr="0010524A">
        <w:rPr>
          <w:rFonts w:cs="Times New Roman"/>
          <w:sz w:val="26"/>
          <w:szCs w:val="26"/>
        </w:rPr>
        <w:t>о</w:t>
      </w:r>
      <w:r w:rsidRPr="0010524A">
        <w:rPr>
          <w:rFonts w:cs="Times New Roman"/>
          <w:sz w:val="26"/>
          <w:szCs w:val="26"/>
        </w:rPr>
        <w:t xml:space="preserve">временный одношажный ход, способы перехода с одного лыжного хода на другой.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«Плавание». </w:t>
      </w:r>
      <w:r w:rsidRPr="0010524A">
        <w:rPr>
          <w:rFonts w:cs="Times New Roman"/>
          <w:sz w:val="26"/>
          <w:szCs w:val="26"/>
        </w:rPr>
        <w:t>Брасс: подводящие упражнения и</w:t>
      </w:r>
      <w:r w:rsidR="00571787" w:rsidRPr="0010524A">
        <w:rPr>
          <w:rFonts w:cs="Times New Roman"/>
          <w:sz w:val="26"/>
          <w:szCs w:val="26"/>
        </w:rPr>
        <w:t xml:space="preserve"> </w:t>
      </w:r>
      <w:r w:rsidRPr="0010524A">
        <w:rPr>
          <w:rFonts w:cs="Times New Roman"/>
          <w:sz w:val="26"/>
          <w:szCs w:val="26"/>
        </w:rPr>
        <w:t>плавание в полной координации. Повороты при плавании брассом.</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Модуль «Спортивные игры». </w:t>
      </w:r>
      <w:r w:rsidRPr="0010524A">
        <w:rPr>
          <w:rStyle w:val="Underline"/>
          <w:rFonts w:cs="Times New Roman"/>
          <w:sz w:val="26"/>
          <w:szCs w:val="26"/>
          <w:u w:val="single"/>
        </w:rPr>
        <w:t>Баскетбол.</w:t>
      </w:r>
      <w:r w:rsidRPr="0010524A">
        <w:rPr>
          <w:rFonts w:cs="Times New Roman"/>
          <w:sz w:val="26"/>
          <w:szCs w:val="26"/>
        </w:rPr>
        <w:t xml:space="preserve"> Техническая подготовка в игровых действиях: ведение, передачи, приёмы и броски мяча на месте, в прыжке, после ведения.</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Волейбол.</w:t>
      </w:r>
      <w:r w:rsidRPr="0010524A">
        <w:rPr>
          <w:rFonts w:cs="Times New Roman"/>
          <w:sz w:val="26"/>
          <w:szCs w:val="26"/>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Fonts w:cs="Times New Roman"/>
          <w:sz w:val="26"/>
          <w:szCs w:val="26"/>
        </w:rPr>
        <w:t xml:space="preserve"> Техническая подготовка в игровых действиях: ведение, приёмы и передачи, остановки и удары по мячу с места и в движении.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Совершенствование техники ранее разученных гимнастических и акроб</w:t>
      </w:r>
      <w:r w:rsidRPr="0010524A">
        <w:rPr>
          <w:rFonts w:cs="Times New Roman"/>
          <w:sz w:val="26"/>
          <w:szCs w:val="26"/>
        </w:rPr>
        <w:t>а</w:t>
      </w:r>
      <w:r w:rsidRPr="0010524A">
        <w:rPr>
          <w:rFonts w:cs="Times New Roman"/>
          <w:sz w:val="26"/>
          <w:szCs w:val="26"/>
        </w:rPr>
        <w:t>тических упражнений, упражнений лёгкой атлетики и зимних видов спорта; те</w:t>
      </w:r>
      <w:r w:rsidRPr="0010524A">
        <w:rPr>
          <w:rFonts w:cs="Times New Roman"/>
          <w:sz w:val="26"/>
          <w:szCs w:val="26"/>
        </w:rPr>
        <w:t>х</w:t>
      </w:r>
      <w:r w:rsidRPr="0010524A">
        <w:rPr>
          <w:rFonts w:cs="Times New Roman"/>
          <w:sz w:val="26"/>
          <w:szCs w:val="26"/>
        </w:rPr>
        <w:t xml:space="preserve">нических действий спортивных игр. </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 xml:space="preserve">Модуль «Спорт». </w:t>
      </w:r>
      <w:r w:rsidRPr="0010524A">
        <w:rPr>
          <w:rFonts w:cs="Times New Roman"/>
          <w:sz w:val="26"/>
          <w:szCs w:val="26"/>
        </w:rPr>
        <w:t>Физическая подготовка к выполнению нормативов Ко</w:t>
      </w:r>
      <w:r w:rsidRPr="0010524A">
        <w:rPr>
          <w:rFonts w:cs="Times New Roman"/>
          <w:sz w:val="26"/>
          <w:szCs w:val="26"/>
        </w:rPr>
        <w:t>м</w:t>
      </w:r>
      <w:r w:rsidRPr="0010524A">
        <w:rPr>
          <w:rFonts w:cs="Times New Roman"/>
          <w:sz w:val="26"/>
          <w:szCs w:val="26"/>
        </w:rPr>
        <w:t>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10524A" w:rsidRDefault="007A0371" w:rsidP="00B82670">
      <w:pPr>
        <w:pStyle w:val="body"/>
        <w:spacing w:line="240" w:lineRule="auto"/>
        <w:ind w:firstLine="680"/>
        <w:rPr>
          <w:rFonts w:cs="Times New Roman"/>
          <w:sz w:val="26"/>
          <w:szCs w:val="26"/>
        </w:rPr>
      </w:pPr>
      <w:r>
        <w:rPr>
          <w:rStyle w:val="Bold"/>
          <w:rFonts w:cs="Times New Roman"/>
          <w:sz w:val="26"/>
          <w:szCs w:val="26"/>
        </w:rPr>
        <w:t>П</w:t>
      </w:r>
      <w:r w:rsidR="00416B7C" w:rsidRPr="0010524A">
        <w:rPr>
          <w:rStyle w:val="Bold"/>
          <w:rFonts w:cs="Times New Roman"/>
          <w:sz w:val="26"/>
          <w:szCs w:val="26"/>
        </w:rPr>
        <w:t>рограмма вариативного модуля «Базовая</w:t>
      </w:r>
      <w:r w:rsidR="00571787" w:rsidRPr="0010524A">
        <w:rPr>
          <w:rStyle w:val="Bold"/>
          <w:rFonts w:cs="Times New Roman"/>
          <w:sz w:val="26"/>
          <w:szCs w:val="26"/>
        </w:rPr>
        <w:t xml:space="preserve"> </w:t>
      </w:r>
      <w:r w:rsidR="00416B7C" w:rsidRPr="0010524A">
        <w:rPr>
          <w:rStyle w:val="Bold"/>
          <w:rFonts w:cs="Times New Roman"/>
          <w:sz w:val="26"/>
          <w:szCs w:val="26"/>
        </w:rPr>
        <w:t>физическая подготовка».</w:t>
      </w:r>
      <w:r w:rsidR="00416B7C" w:rsidRPr="0010524A">
        <w:rPr>
          <w:rFonts w:cs="Times New Roman"/>
          <w:sz w:val="26"/>
          <w:szCs w:val="26"/>
        </w:rPr>
        <w:t xml:space="preserve"> </w:t>
      </w:r>
      <w:r w:rsidR="00416B7C" w:rsidRPr="0010524A">
        <w:rPr>
          <w:rStyle w:val="Italic"/>
          <w:rFonts w:cs="Times New Roman"/>
          <w:sz w:val="26"/>
          <w:szCs w:val="26"/>
        </w:rPr>
        <w:t>Развитие силовых способностей.</w:t>
      </w:r>
      <w:r w:rsidR="00416B7C" w:rsidRPr="0010524A">
        <w:rPr>
          <w:rFonts w:cs="Times New Roman"/>
          <w:sz w:val="26"/>
          <w:szCs w:val="26"/>
        </w:rPr>
        <w:t xml:space="preserve"> Комплексы общеразвивающих и локально во</w:t>
      </w:r>
      <w:r w:rsidR="00416B7C" w:rsidRPr="0010524A">
        <w:rPr>
          <w:rFonts w:cs="Times New Roman"/>
          <w:sz w:val="26"/>
          <w:szCs w:val="26"/>
        </w:rPr>
        <w:t>з</w:t>
      </w:r>
      <w:r w:rsidR="00416B7C" w:rsidRPr="0010524A">
        <w:rPr>
          <w:rFonts w:cs="Times New Roman"/>
          <w:sz w:val="26"/>
          <w:szCs w:val="26"/>
        </w:rPr>
        <w:t>действующих упражнений, отягощённых весом собственного тела и с использ</w:t>
      </w:r>
      <w:r w:rsidR="00416B7C" w:rsidRPr="0010524A">
        <w:rPr>
          <w:rFonts w:cs="Times New Roman"/>
          <w:sz w:val="26"/>
          <w:szCs w:val="26"/>
        </w:rPr>
        <w:t>о</w:t>
      </w:r>
      <w:r w:rsidR="00416B7C" w:rsidRPr="0010524A">
        <w:rPr>
          <w:rFonts w:cs="Times New Roman"/>
          <w:sz w:val="26"/>
          <w:szCs w:val="26"/>
        </w:rPr>
        <w:t>ванием дополнительных средств (гантелей, эспандера, набивных мячей, штанги и т. п.). Комплексы упражнений на тренажёрных устройствах. Упражнения на ги</w:t>
      </w:r>
      <w:r w:rsidR="00416B7C" w:rsidRPr="0010524A">
        <w:rPr>
          <w:rFonts w:cs="Times New Roman"/>
          <w:sz w:val="26"/>
          <w:szCs w:val="26"/>
        </w:rPr>
        <w:t>м</w:t>
      </w:r>
      <w:r w:rsidR="00416B7C" w:rsidRPr="0010524A">
        <w:rPr>
          <w:rFonts w:cs="Times New Roman"/>
          <w:sz w:val="26"/>
          <w:szCs w:val="26"/>
        </w:rPr>
        <w:t>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w:t>
      </w:r>
      <w:r w:rsidR="00416B7C" w:rsidRPr="0010524A">
        <w:rPr>
          <w:rFonts w:cs="Times New Roman"/>
          <w:sz w:val="26"/>
          <w:szCs w:val="26"/>
        </w:rPr>
        <w:t>п</w:t>
      </w:r>
      <w:r w:rsidR="00416B7C" w:rsidRPr="0010524A">
        <w:rPr>
          <w:rFonts w:cs="Times New Roman"/>
          <w:sz w:val="26"/>
          <w:szCs w:val="26"/>
        </w:rPr>
        <w:t>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w:t>
      </w:r>
      <w:r w:rsidR="00416B7C" w:rsidRPr="0010524A">
        <w:rPr>
          <w:rFonts w:cs="Times New Roman"/>
          <w:sz w:val="26"/>
          <w:szCs w:val="26"/>
        </w:rPr>
        <w:t>а</w:t>
      </w:r>
      <w:r w:rsidR="00416B7C" w:rsidRPr="0010524A">
        <w:rPr>
          <w:rFonts w:cs="Times New Roman"/>
          <w:sz w:val="26"/>
          <w:szCs w:val="26"/>
        </w:rPr>
        <w:t>феты). Передвижения в висе и упоре на руках. Лазанье (по канату, по гимнаст</w:t>
      </w:r>
      <w:r w:rsidR="00416B7C" w:rsidRPr="0010524A">
        <w:rPr>
          <w:rFonts w:cs="Times New Roman"/>
          <w:sz w:val="26"/>
          <w:szCs w:val="26"/>
        </w:rPr>
        <w:t>и</w:t>
      </w:r>
      <w:r w:rsidR="00416B7C" w:rsidRPr="0010524A">
        <w:rPr>
          <w:rFonts w:cs="Times New Roman"/>
          <w:sz w:val="26"/>
          <w:szCs w:val="26"/>
        </w:rPr>
        <w:t>ческой стенке с дополнительным отягощением). Переноска непредельных тяж</w:t>
      </w:r>
      <w:r w:rsidR="00416B7C" w:rsidRPr="0010524A">
        <w:rPr>
          <w:rFonts w:cs="Times New Roman"/>
          <w:sz w:val="26"/>
          <w:szCs w:val="26"/>
        </w:rPr>
        <w:t>е</w:t>
      </w:r>
      <w:r w:rsidR="00416B7C" w:rsidRPr="0010524A">
        <w:rPr>
          <w:rFonts w:cs="Times New Roman"/>
          <w:sz w:val="26"/>
          <w:szCs w:val="26"/>
        </w:rPr>
        <w:t xml:space="preserve">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скоростных способностей.</w:t>
      </w:r>
      <w:r w:rsidRPr="0010524A">
        <w:rPr>
          <w:rFonts w:cs="Times New Roman"/>
          <w:sz w:val="26"/>
          <w:szCs w:val="26"/>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w:t>
      </w:r>
      <w:r w:rsidRPr="0010524A">
        <w:rPr>
          <w:rFonts w:cs="Times New Roman"/>
          <w:sz w:val="26"/>
          <w:szCs w:val="26"/>
        </w:rPr>
        <w:t>ь</w:t>
      </w:r>
      <w:r w:rsidRPr="0010524A">
        <w:rPr>
          <w:rFonts w:cs="Times New Roman"/>
          <w:sz w:val="26"/>
          <w:szCs w:val="26"/>
        </w:rPr>
        <w:t>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w:t>
      </w:r>
      <w:r w:rsidRPr="0010524A">
        <w:rPr>
          <w:rFonts w:cs="Times New Roman"/>
          <w:sz w:val="26"/>
          <w:szCs w:val="26"/>
        </w:rPr>
        <w:t>е</w:t>
      </w:r>
      <w:r w:rsidRPr="0010524A">
        <w:rPr>
          <w:rFonts w:cs="Times New Roman"/>
          <w:sz w:val="26"/>
          <w:szCs w:val="26"/>
        </w:rPr>
        <w:t>тание малых мячей по движущимся мишеням (катящейся, раскачивающейся, л</w:t>
      </w:r>
      <w:r w:rsidRPr="0010524A">
        <w:rPr>
          <w:rFonts w:cs="Times New Roman"/>
          <w:sz w:val="26"/>
          <w:szCs w:val="26"/>
        </w:rPr>
        <w:t>е</w:t>
      </w:r>
      <w:r w:rsidRPr="0010524A">
        <w:rPr>
          <w:rFonts w:cs="Times New Roman"/>
          <w:sz w:val="26"/>
          <w:szCs w:val="26"/>
        </w:rPr>
        <w:t>тящей). Ловля теннисного мяча после отскока от пола, стены (правой и левой р</w:t>
      </w:r>
      <w:r w:rsidRPr="0010524A">
        <w:rPr>
          <w:rFonts w:cs="Times New Roman"/>
          <w:sz w:val="26"/>
          <w:szCs w:val="26"/>
        </w:rPr>
        <w:t>у</w:t>
      </w:r>
      <w:r w:rsidRPr="0010524A">
        <w:rPr>
          <w:rFonts w:cs="Times New Roman"/>
          <w:sz w:val="26"/>
          <w:szCs w:val="26"/>
        </w:rPr>
        <w:t>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10524A">
        <w:rPr>
          <w:rFonts w:cs="Times New Roman"/>
          <w:sz w:val="26"/>
          <w:szCs w:val="26"/>
        </w:rPr>
        <w:t xml:space="preserve"> </w:t>
      </w:r>
      <w:r w:rsidRPr="0010524A">
        <w:rPr>
          <w:rFonts w:cs="Times New Roman"/>
          <w:sz w:val="26"/>
          <w:szCs w:val="26"/>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w:t>
      </w:r>
      <w:r w:rsidRPr="0010524A">
        <w:rPr>
          <w:rFonts w:cs="Times New Roman"/>
          <w:sz w:val="26"/>
          <w:szCs w:val="26"/>
        </w:rPr>
        <w:lastRenderedPageBreak/>
        <w:t>высоте). Эстафеты и подвижные игры со скоростной направленностью. Технич</w:t>
      </w:r>
      <w:r w:rsidRPr="0010524A">
        <w:rPr>
          <w:rFonts w:cs="Times New Roman"/>
          <w:sz w:val="26"/>
          <w:szCs w:val="26"/>
        </w:rPr>
        <w:t>е</w:t>
      </w:r>
      <w:r w:rsidRPr="0010524A">
        <w:rPr>
          <w:rFonts w:cs="Times New Roman"/>
          <w:sz w:val="26"/>
          <w:szCs w:val="26"/>
        </w:rPr>
        <w:t xml:space="preserve">ские действия из базовых видов спорта, выполняемые с максимальной скоростью движений.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выносливости.</w:t>
      </w:r>
      <w:r w:rsidRPr="0010524A">
        <w:rPr>
          <w:rFonts w:cs="Times New Roman"/>
          <w:sz w:val="26"/>
          <w:szCs w:val="26"/>
        </w:rPr>
        <w:t xml:space="preserve"> Равномерный бег и передвижение на лыжах в р</w:t>
      </w:r>
      <w:r w:rsidRPr="0010524A">
        <w:rPr>
          <w:rFonts w:cs="Times New Roman"/>
          <w:sz w:val="26"/>
          <w:szCs w:val="26"/>
        </w:rPr>
        <w:t>е</w:t>
      </w:r>
      <w:r w:rsidRPr="0010524A">
        <w:rPr>
          <w:rFonts w:cs="Times New Roman"/>
          <w:sz w:val="26"/>
          <w:szCs w:val="26"/>
        </w:rPr>
        <w:t xml:space="preserve">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координации движений.</w:t>
      </w:r>
      <w:r w:rsidRPr="0010524A">
        <w:rPr>
          <w:rFonts w:cs="Times New Roman"/>
          <w:sz w:val="26"/>
          <w:szCs w:val="26"/>
        </w:rPr>
        <w:t xml:space="preserve"> Жонглирование большими (волейбол</w:t>
      </w:r>
      <w:r w:rsidRPr="0010524A">
        <w:rPr>
          <w:rFonts w:cs="Times New Roman"/>
          <w:sz w:val="26"/>
          <w:szCs w:val="26"/>
        </w:rPr>
        <w:t>ь</w:t>
      </w:r>
      <w:r w:rsidRPr="0010524A">
        <w:rPr>
          <w:rFonts w:cs="Times New Roman"/>
          <w:sz w:val="26"/>
          <w:szCs w:val="26"/>
        </w:rPr>
        <w:t>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w:t>
      </w:r>
      <w:r w:rsidRPr="0010524A">
        <w:rPr>
          <w:rFonts w:cs="Times New Roman"/>
          <w:sz w:val="26"/>
          <w:szCs w:val="26"/>
        </w:rPr>
        <w:t>а</w:t>
      </w:r>
      <w:r w:rsidRPr="0010524A">
        <w:rPr>
          <w:rFonts w:cs="Times New Roman"/>
          <w:sz w:val="26"/>
          <w:szCs w:val="26"/>
        </w:rPr>
        <w:t>клонной, ограниченной по ширине опоре (без предмета и с предметом на голове). Упражнения в статическом равновесии. Упражнения в воспроизведении пр</w:t>
      </w:r>
      <w:r w:rsidRPr="0010524A">
        <w:rPr>
          <w:rFonts w:cs="Times New Roman"/>
          <w:sz w:val="26"/>
          <w:szCs w:val="26"/>
        </w:rPr>
        <w:t>о</w:t>
      </w:r>
      <w:r w:rsidRPr="0010524A">
        <w:rPr>
          <w:rFonts w:cs="Times New Roman"/>
          <w:sz w:val="26"/>
          <w:szCs w:val="26"/>
        </w:rPr>
        <w:t>странственной точности движений руками, ногами,</w:t>
      </w:r>
      <w:r w:rsidR="00571787" w:rsidRPr="0010524A">
        <w:rPr>
          <w:rFonts w:cs="Times New Roman"/>
          <w:sz w:val="26"/>
          <w:szCs w:val="26"/>
        </w:rPr>
        <w:t xml:space="preserve"> </w:t>
      </w:r>
      <w:r w:rsidRPr="0010524A">
        <w:rPr>
          <w:rFonts w:cs="Times New Roman"/>
          <w:sz w:val="26"/>
          <w:szCs w:val="26"/>
        </w:rPr>
        <w:t xml:space="preserve">туловищем. Упражнение на точность дифференцирования мышечных усилий. Подвижные и спортивные игры.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гибкости.</w:t>
      </w:r>
      <w:r w:rsidRPr="0010524A">
        <w:rPr>
          <w:rFonts w:cs="Times New Roman"/>
          <w:sz w:val="26"/>
          <w:szCs w:val="26"/>
        </w:rPr>
        <w:t xml:space="preserve"> Комплексы общеразвивающих упражнений (активных и пассивных), выполняемых с большой</w:t>
      </w:r>
      <w:r w:rsidR="00571787" w:rsidRPr="0010524A">
        <w:rPr>
          <w:rFonts w:cs="Times New Roman"/>
          <w:sz w:val="26"/>
          <w:szCs w:val="26"/>
        </w:rPr>
        <w:t xml:space="preserve"> </w:t>
      </w:r>
      <w:r w:rsidRPr="0010524A">
        <w:rPr>
          <w:rFonts w:cs="Times New Roman"/>
          <w:sz w:val="26"/>
          <w:szCs w:val="26"/>
        </w:rPr>
        <w:t>амплитудой движений. Упражнения на ра</w:t>
      </w:r>
      <w:r w:rsidRPr="0010524A">
        <w:rPr>
          <w:rFonts w:cs="Times New Roman"/>
          <w:sz w:val="26"/>
          <w:szCs w:val="26"/>
        </w:rPr>
        <w:t>с</w:t>
      </w:r>
      <w:r w:rsidRPr="0010524A">
        <w:rPr>
          <w:rFonts w:cs="Times New Roman"/>
          <w:sz w:val="26"/>
          <w:szCs w:val="26"/>
        </w:rPr>
        <w:t>тяжение и расслабление мышц. Специальные упражнения для развития подви</w:t>
      </w:r>
      <w:r w:rsidRPr="0010524A">
        <w:rPr>
          <w:rFonts w:cs="Times New Roman"/>
          <w:sz w:val="26"/>
          <w:szCs w:val="26"/>
        </w:rPr>
        <w:t>ж</w:t>
      </w:r>
      <w:r w:rsidRPr="0010524A">
        <w:rPr>
          <w:rFonts w:cs="Times New Roman"/>
          <w:sz w:val="26"/>
          <w:szCs w:val="26"/>
        </w:rPr>
        <w:t xml:space="preserve">ности суставов (полушпагат, шпагат, выкруты гимнастической палки).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 xml:space="preserve">Упражнения культурно-этнической направленности. </w:t>
      </w:r>
      <w:r w:rsidRPr="0010524A">
        <w:rPr>
          <w:rFonts w:cs="Times New Roman"/>
          <w:sz w:val="26"/>
          <w:szCs w:val="26"/>
        </w:rPr>
        <w:t xml:space="preserve">Сюжетно-образные и обрядовые игры. Технические действия национальных видов спорта. </w:t>
      </w:r>
    </w:p>
    <w:p w:rsidR="00416B7C" w:rsidRPr="0010524A" w:rsidRDefault="00416B7C" w:rsidP="00B82670">
      <w:pPr>
        <w:pStyle w:val="body"/>
        <w:spacing w:line="240" w:lineRule="auto"/>
        <w:ind w:firstLine="680"/>
        <w:rPr>
          <w:rFonts w:cs="Times New Roman"/>
          <w:sz w:val="26"/>
          <w:szCs w:val="26"/>
        </w:rPr>
      </w:pPr>
      <w:r w:rsidRPr="0010524A">
        <w:rPr>
          <w:rStyle w:val="Bold"/>
          <w:rFonts w:cs="Times New Roman"/>
          <w:sz w:val="26"/>
          <w:szCs w:val="26"/>
        </w:rPr>
        <w:t>Специальная физическая подготовка.</w:t>
      </w:r>
      <w:r w:rsidRPr="0010524A">
        <w:rPr>
          <w:rFonts w:cs="Times New Roman"/>
          <w:sz w:val="26"/>
          <w:szCs w:val="26"/>
        </w:rPr>
        <w:t xml:space="preserve"> </w:t>
      </w:r>
      <w:r w:rsidRPr="0010524A">
        <w:rPr>
          <w:rStyle w:val="BoldItalic"/>
          <w:rFonts w:cs="Times New Roman"/>
          <w:sz w:val="26"/>
          <w:szCs w:val="26"/>
        </w:rPr>
        <w:t>Модуль «Гимнастика».</w:t>
      </w:r>
      <w:r w:rsidRPr="0010524A">
        <w:rPr>
          <w:rFonts w:cs="Times New Roman"/>
          <w:sz w:val="26"/>
          <w:szCs w:val="26"/>
        </w:rPr>
        <w:t xml:space="preserve"> </w:t>
      </w:r>
      <w:r w:rsidRPr="0010524A">
        <w:rPr>
          <w:rStyle w:val="Italic"/>
          <w:rFonts w:cs="Times New Roman"/>
          <w:sz w:val="26"/>
          <w:szCs w:val="26"/>
        </w:rPr>
        <w:t>Развитие гибкости</w:t>
      </w:r>
      <w:r w:rsidRPr="0010524A">
        <w:rPr>
          <w:rFonts w:cs="Times New Roman"/>
          <w:sz w:val="26"/>
          <w:szCs w:val="26"/>
        </w:rPr>
        <w:t>. Наклоны туловища вперёд,</w:t>
      </w:r>
      <w:r w:rsidR="00571787" w:rsidRPr="0010524A">
        <w:rPr>
          <w:rFonts w:cs="Times New Roman"/>
          <w:sz w:val="26"/>
          <w:szCs w:val="26"/>
        </w:rPr>
        <w:t xml:space="preserve"> </w:t>
      </w:r>
      <w:r w:rsidRPr="0010524A">
        <w:rPr>
          <w:rFonts w:cs="Times New Roman"/>
          <w:sz w:val="26"/>
          <w:szCs w:val="26"/>
        </w:rPr>
        <w:t>назад, в стороны с возрастающей амплит</w:t>
      </w:r>
      <w:r w:rsidRPr="0010524A">
        <w:rPr>
          <w:rFonts w:cs="Times New Roman"/>
          <w:sz w:val="26"/>
          <w:szCs w:val="26"/>
        </w:rPr>
        <w:t>у</w:t>
      </w:r>
      <w:r w:rsidRPr="0010524A">
        <w:rPr>
          <w:rFonts w:cs="Times New Roman"/>
          <w:sz w:val="26"/>
          <w:szCs w:val="26"/>
        </w:rPr>
        <w:t>дой движений в положении стоя, сидя, сидя ноги в стороны. Упражнения с ги</w:t>
      </w:r>
      <w:r w:rsidRPr="0010524A">
        <w:rPr>
          <w:rFonts w:cs="Times New Roman"/>
          <w:sz w:val="26"/>
          <w:szCs w:val="26"/>
        </w:rPr>
        <w:t>м</w:t>
      </w:r>
      <w:r w:rsidRPr="0010524A">
        <w:rPr>
          <w:rFonts w:cs="Times New Roman"/>
          <w:sz w:val="26"/>
          <w:szCs w:val="26"/>
        </w:rPr>
        <w:t>настической палкой (укороченной скакалкой) для развития подвижности плеч</w:t>
      </w:r>
      <w:r w:rsidRPr="0010524A">
        <w:rPr>
          <w:rFonts w:cs="Times New Roman"/>
          <w:sz w:val="26"/>
          <w:szCs w:val="26"/>
        </w:rPr>
        <w:t>е</w:t>
      </w:r>
      <w:r w:rsidRPr="0010524A">
        <w:rPr>
          <w:rFonts w:cs="Times New Roman"/>
          <w:sz w:val="26"/>
          <w:szCs w:val="26"/>
        </w:rPr>
        <w:t>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10524A">
        <w:rPr>
          <w:rFonts w:cs="Times New Roman"/>
          <w:sz w:val="26"/>
          <w:szCs w:val="26"/>
        </w:rPr>
        <w:t xml:space="preserve"> </w:t>
      </w:r>
      <w:r w:rsidRPr="0010524A">
        <w:rPr>
          <w:rFonts w:cs="Times New Roman"/>
          <w:sz w:val="26"/>
          <w:szCs w:val="26"/>
        </w:rPr>
        <w:t>подвижности позвоночного столба. Комплексы активных и пассивных упражнений с большой амплитудой движений. Упражнения для развития по</w:t>
      </w:r>
      <w:r w:rsidRPr="0010524A">
        <w:rPr>
          <w:rFonts w:cs="Times New Roman"/>
          <w:sz w:val="26"/>
          <w:szCs w:val="26"/>
        </w:rPr>
        <w:t>д</w:t>
      </w:r>
      <w:r w:rsidRPr="0010524A">
        <w:rPr>
          <w:rFonts w:cs="Times New Roman"/>
          <w:sz w:val="26"/>
          <w:szCs w:val="26"/>
        </w:rPr>
        <w:t xml:space="preserve">вижности суставов (полушпагат, шпагат, складка, мост). </w:t>
      </w:r>
    </w:p>
    <w:p w:rsidR="00416B7C" w:rsidRPr="0010524A" w:rsidRDefault="00416B7C" w:rsidP="00B82670">
      <w:pPr>
        <w:pStyle w:val="body"/>
        <w:spacing w:line="240" w:lineRule="auto"/>
        <w:ind w:firstLine="680"/>
        <w:rPr>
          <w:rFonts w:cs="Times New Roman"/>
          <w:spacing w:val="2"/>
          <w:sz w:val="26"/>
          <w:szCs w:val="26"/>
        </w:rPr>
      </w:pPr>
      <w:r w:rsidRPr="0010524A">
        <w:rPr>
          <w:rStyle w:val="Italic"/>
          <w:rFonts w:cs="Times New Roman"/>
          <w:spacing w:val="2"/>
          <w:sz w:val="26"/>
          <w:szCs w:val="26"/>
        </w:rPr>
        <w:t>Развитие координации движений</w:t>
      </w:r>
      <w:r w:rsidRPr="0010524A">
        <w:rPr>
          <w:rFonts w:cs="Times New Roman"/>
          <w:spacing w:val="2"/>
          <w:sz w:val="26"/>
          <w:szCs w:val="26"/>
        </w:rPr>
        <w:t>. Прохождение усложнённой полосы препятствий, включающей быстрые кувырки (вперёд, назад), кувырки по н</w:t>
      </w:r>
      <w:r w:rsidRPr="0010524A">
        <w:rPr>
          <w:rFonts w:cs="Times New Roman"/>
          <w:spacing w:val="2"/>
          <w:sz w:val="26"/>
          <w:szCs w:val="26"/>
        </w:rPr>
        <w:t>а</w:t>
      </w:r>
      <w:r w:rsidRPr="0010524A">
        <w:rPr>
          <w:rFonts w:cs="Times New Roman"/>
          <w:spacing w:val="2"/>
          <w:sz w:val="26"/>
          <w:szCs w:val="26"/>
        </w:rPr>
        <w:t>клонной плоскости, преодоление препятствий прыжком с опорой на руку, бе</w:t>
      </w:r>
      <w:r w:rsidRPr="0010524A">
        <w:rPr>
          <w:rFonts w:cs="Times New Roman"/>
          <w:spacing w:val="2"/>
          <w:sz w:val="26"/>
          <w:szCs w:val="26"/>
        </w:rPr>
        <w:t>з</w:t>
      </w:r>
      <w:r w:rsidRPr="0010524A">
        <w:rPr>
          <w:rFonts w:cs="Times New Roman"/>
          <w:spacing w:val="2"/>
          <w:sz w:val="26"/>
          <w:szCs w:val="26"/>
        </w:rPr>
        <w:t>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w:t>
      </w:r>
      <w:r w:rsidRPr="0010524A">
        <w:rPr>
          <w:rFonts w:cs="Times New Roman"/>
          <w:spacing w:val="2"/>
          <w:sz w:val="26"/>
          <w:szCs w:val="26"/>
        </w:rPr>
        <w:t>е</w:t>
      </w:r>
      <w:r w:rsidRPr="0010524A">
        <w:rPr>
          <w:rFonts w:cs="Times New Roman"/>
          <w:spacing w:val="2"/>
          <w:sz w:val="26"/>
          <w:szCs w:val="26"/>
        </w:rPr>
        <w:t xml:space="preserve">нием. Прыжки на точность отталкивания и приземления.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силовых способностей</w:t>
      </w:r>
      <w:r w:rsidRPr="0010524A">
        <w:rPr>
          <w:rFonts w:cs="Times New Roman"/>
          <w:sz w:val="26"/>
          <w:szCs w:val="26"/>
        </w:rPr>
        <w:t>.</w:t>
      </w:r>
      <w:r w:rsidR="00571787" w:rsidRPr="0010524A">
        <w:rPr>
          <w:rFonts w:cs="Times New Roman"/>
          <w:sz w:val="26"/>
          <w:szCs w:val="26"/>
        </w:rPr>
        <w:t xml:space="preserve"> </w:t>
      </w:r>
      <w:r w:rsidRPr="0010524A">
        <w:rPr>
          <w:rFonts w:cs="Times New Roman"/>
          <w:sz w:val="26"/>
          <w:szCs w:val="26"/>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w:t>
      </w:r>
      <w:r w:rsidRPr="0010524A">
        <w:rPr>
          <w:rFonts w:cs="Times New Roman"/>
          <w:sz w:val="26"/>
          <w:szCs w:val="26"/>
        </w:rPr>
        <w:t>з</w:t>
      </w:r>
      <w:r w:rsidRPr="0010524A">
        <w:rPr>
          <w:rFonts w:cs="Times New Roman"/>
          <w:sz w:val="26"/>
          <w:szCs w:val="26"/>
        </w:rPr>
        <w:t>меняющейся высотой опоры для рук и ног; отжимание в упоре на низких брусьях; поднимание ног в висе на гимнастической стенке до посильной высоты; из пол</w:t>
      </w:r>
      <w:r w:rsidRPr="0010524A">
        <w:rPr>
          <w:rFonts w:cs="Times New Roman"/>
          <w:sz w:val="26"/>
          <w:szCs w:val="26"/>
        </w:rPr>
        <w:t>о</w:t>
      </w:r>
      <w:r w:rsidRPr="0010524A">
        <w:rPr>
          <w:rFonts w:cs="Times New Roman"/>
          <w:sz w:val="26"/>
          <w:szCs w:val="26"/>
        </w:rPr>
        <w:t xml:space="preserve">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w:t>
      </w:r>
      <w:r w:rsidRPr="0010524A">
        <w:rPr>
          <w:rFonts w:cs="Times New Roman"/>
          <w:sz w:val="26"/>
          <w:szCs w:val="26"/>
        </w:rPr>
        <w:lastRenderedPageBreak/>
        <w:t>приседания на одной ноге «пистолетом» с опорой на руку для сохранения равн</w:t>
      </w:r>
      <w:r w:rsidRPr="0010524A">
        <w:rPr>
          <w:rFonts w:cs="Times New Roman"/>
          <w:sz w:val="26"/>
          <w:szCs w:val="26"/>
        </w:rPr>
        <w:t>о</w:t>
      </w:r>
      <w:r w:rsidRPr="0010524A">
        <w:rPr>
          <w:rFonts w:cs="Times New Roman"/>
          <w:sz w:val="26"/>
          <w:szCs w:val="26"/>
        </w:rPr>
        <w:t xml:space="preserve">весия).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выносливости</w:t>
      </w:r>
      <w:r w:rsidRPr="0010524A">
        <w:rPr>
          <w:rStyle w:val="BoldItalic"/>
          <w:rFonts w:cs="Times New Roman"/>
          <w:sz w:val="26"/>
          <w:szCs w:val="26"/>
        </w:rPr>
        <w:t>.</w:t>
      </w:r>
      <w:r w:rsidRPr="0010524A">
        <w:rPr>
          <w:rFonts w:cs="Times New Roman"/>
          <w:sz w:val="26"/>
          <w:szCs w:val="26"/>
        </w:rPr>
        <w:t xml:space="preserve"> Упражнения с непредельными отягощениями, выполняемые в режиме умеренной интенсивности в</w:t>
      </w:r>
      <w:r w:rsidR="00571787" w:rsidRPr="0010524A">
        <w:rPr>
          <w:rFonts w:cs="Times New Roman"/>
          <w:sz w:val="26"/>
          <w:szCs w:val="26"/>
        </w:rPr>
        <w:t xml:space="preserve"> </w:t>
      </w:r>
      <w:r w:rsidRPr="0010524A">
        <w:rPr>
          <w:rFonts w:cs="Times New Roman"/>
          <w:sz w:val="26"/>
          <w:szCs w:val="26"/>
        </w:rPr>
        <w:t>сочетании с напряжением мышц и фиксацией положений тела. Повторное выполнение гимнастических у</w:t>
      </w:r>
      <w:r w:rsidRPr="0010524A">
        <w:rPr>
          <w:rFonts w:cs="Times New Roman"/>
          <w:sz w:val="26"/>
          <w:szCs w:val="26"/>
        </w:rPr>
        <w:t>п</w:t>
      </w:r>
      <w:r w:rsidRPr="0010524A">
        <w:rPr>
          <w:rFonts w:cs="Times New Roman"/>
          <w:sz w:val="26"/>
          <w:szCs w:val="26"/>
        </w:rPr>
        <w:t>ражнений с уменьшающимся интервалом отдыха (по типу «круговой трениро</w:t>
      </w:r>
      <w:r w:rsidRPr="0010524A">
        <w:rPr>
          <w:rFonts w:cs="Times New Roman"/>
          <w:sz w:val="26"/>
          <w:szCs w:val="26"/>
        </w:rPr>
        <w:t>в</w:t>
      </w:r>
      <w:r w:rsidRPr="0010524A">
        <w:rPr>
          <w:rFonts w:cs="Times New Roman"/>
          <w:sz w:val="26"/>
          <w:szCs w:val="26"/>
        </w:rPr>
        <w:t>ки»). Комплексы упражнений с отягощением, выполняемые в режиме непреры</w:t>
      </w:r>
      <w:r w:rsidRPr="0010524A">
        <w:rPr>
          <w:rFonts w:cs="Times New Roman"/>
          <w:sz w:val="26"/>
          <w:szCs w:val="26"/>
        </w:rPr>
        <w:t>в</w:t>
      </w:r>
      <w:r w:rsidRPr="0010524A">
        <w:rPr>
          <w:rFonts w:cs="Times New Roman"/>
          <w:sz w:val="26"/>
          <w:szCs w:val="26"/>
        </w:rPr>
        <w:t>ного и интервального методов.</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Модуль «Лёгкая атлетика»</w:t>
      </w:r>
      <w:r w:rsidRPr="0010524A">
        <w:rPr>
          <w:rFonts w:cs="Times New Roman"/>
          <w:sz w:val="26"/>
          <w:szCs w:val="26"/>
        </w:rPr>
        <w:t xml:space="preserve">. </w:t>
      </w:r>
      <w:r w:rsidRPr="0010524A">
        <w:rPr>
          <w:rStyle w:val="Italic"/>
          <w:rFonts w:cs="Times New Roman"/>
          <w:sz w:val="26"/>
          <w:szCs w:val="26"/>
        </w:rPr>
        <w:t>Развитие выносливости.</w:t>
      </w:r>
      <w:r w:rsidRPr="0010524A">
        <w:rPr>
          <w:rFonts w:cs="Times New Roman"/>
          <w:sz w:val="26"/>
          <w:szCs w:val="26"/>
        </w:rPr>
        <w:t xml:space="preserve"> Бег с максимальной скоростью в режиме повторно-интервального метода. Бег по пересеченной мес</w:t>
      </w:r>
      <w:r w:rsidRPr="0010524A">
        <w:rPr>
          <w:rFonts w:cs="Times New Roman"/>
          <w:sz w:val="26"/>
          <w:szCs w:val="26"/>
        </w:rPr>
        <w:t>т</w:t>
      </w:r>
      <w:r w:rsidRPr="0010524A">
        <w:rPr>
          <w:rFonts w:cs="Times New Roman"/>
          <w:sz w:val="26"/>
          <w:szCs w:val="26"/>
        </w:rPr>
        <w:t>ности (кроссовый бег). Гладкий бег с равномерной скоростью в разных зонах и</w:t>
      </w:r>
      <w:r w:rsidRPr="0010524A">
        <w:rPr>
          <w:rFonts w:cs="Times New Roman"/>
          <w:sz w:val="26"/>
          <w:szCs w:val="26"/>
        </w:rPr>
        <w:t>н</w:t>
      </w:r>
      <w:r w:rsidRPr="0010524A">
        <w:rPr>
          <w:rFonts w:cs="Times New Roman"/>
          <w:sz w:val="26"/>
          <w:szCs w:val="26"/>
        </w:rPr>
        <w:t>тенсивности. Повторный бег с препятствиями в максимальном темпе. Равноме</w:t>
      </w:r>
      <w:r w:rsidRPr="0010524A">
        <w:rPr>
          <w:rFonts w:cs="Times New Roman"/>
          <w:sz w:val="26"/>
          <w:szCs w:val="26"/>
        </w:rPr>
        <w:t>р</w:t>
      </w:r>
      <w:r w:rsidRPr="0010524A">
        <w:rPr>
          <w:rFonts w:cs="Times New Roman"/>
          <w:sz w:val="26"/>
          <w:szCs w:val="26"/>
        </w:rPr>
        <w:t xml:space="preserve">ный повторный бег с финальным ускорением (на разные дистанции). Равномерный бег с дополнительным отягощением в режиме «до отказа».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силовых способностей</w:t>
      </w:r>
      <w:r w:rsidRPr="0010524A">
        <w:rPr>
          <w:rFonts w:cs="Times New Roman"/>
          <w:sz w:val="26"/>
          <w:szCs w:val="26"/>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w:t>
      </w:r>
      <w:r w:rsidRPr="0010524A">
        <w:rPr>
          <w:rFonts w:cs="Times New Roman"/>
          <w:sz w:val="26"/>
          <w:szCs w:val="26"/>
        </w:rPr>
        <w:t>е</w:t>
      </w:r>
      <w:r w:rsidRPr="0010524A">
        <w:rPr>
          <w:rFonts w:cs="Times New Roman"/>
          <w:sz w:val="26"/>
          <w:szCs w:val="26"/>
        </w:rPr>
        <w:t>ний, поворотами вправо и влево, на правой, левой ноге и поочерёдно. Бег с пр</w:t>
      </w:r>
      <w:r w:rsidRPr="0010524A">
        <w:rPr>
          <w:rFonts w:cs="Times New Roman"/>
          <w:sz w:val="26"/>
          <w:szCs w:val="26"/>
        </w:rPr>
        <w:t>е</w:t>
      </w:r>
      <w:r w:rsidRPr="0010524A">
        <w:rPr>
          <w:rFonts w:cs="Times New Roman"/>
          <w:sz w:val="26"/>
          <w:szCs w:val="26"/>
        </w:rPr>
        <w:t>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w:t>
      </w:r>
      <w:r w:rsidRPr="0010524A">
        <w:rPr>
          <w:rFonts w:cs="Times New Roman"/>
          <w:sz w:val="26"/>
          <w:szCs w:val="26"/>
        </w:rPr>
        <w:t>и</w:t>
      </w:r>
      <w:r w:rsidRPr="0010524A">
        <w:rPr>
          <w:rFonts w:cs="Times New Roman"/>
          <w:sz w:val="26"/>
          <w:szCs w:val="26"/>
        </w:rPr>
        <w:t xml:space="preserve">ровки.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скоростных способностей</w:t>
      </w:r>
      <w:r w:rsidRPr="0010524A">
        <w:rPr>
          <w:rStyle w:val="BoldItalic"/>
          <w:rFonts w:cs="Times New Roman"/>
          <w:sz w:val="26"/>
          <w:szCs w:val="26"/>
        </w:rPr>
        <w:t>.</w:t>
      </w:r>
      <w:r w:rsidRPr="0010524A">
        <w:rPr>
          <w:rFonts w:cs="Times New Roman"/>
          <w:sz w:val="26"/>
          <w:szCs w:val="26"/>
        </w:rPr>
        <w:t xml:space="preserve"> Бег на месте с максимальной скор</w:t>
      </w:r>
      <w:r w:rsidRPr="0010524A">
        <w:rPr>
          <w:rFonts w:cs="Times New Roman"/>
          <w:sz w:val="26"/>
          <w:szCs w:val="26"/>
        </w:rPr>
        <w:t>о</w:t>
      </w:r>
      <w:r w:rsidRPr="0010524A">
        <w:rPr>
          <w:rFonts w:cs="Times New Roman"/>
          <w:sz w:val="26"/>
          <w:szCs w:val="26"/>
        </w:rPr>
        <w:t>стью и темпом с опорой на руки и без опоры. Максимальный бег в горку и с горки. Повторный бег на короткие</w:t>
      </w:r>
      <w:r w:rsidR="00571787" w:rsidRPr="0010524A">
        <w:rPr>
          <w:rFonts w:cs="Times New Roman"/>
          <w:sz w:val="26"/>
          <w:szCs w:val="26"/>
        </w:rPr>
        <w:t xml:space="preserve"> </w:t>
      </w:r>
      <w:r w:rsidRPr="0010524A">
        <w:rPr>
          <w:rFonts w:cs="Times New Roman"/>
          <w:sz w:val="26"/>
          <w:szCs w:val="26"/>
        </w:rPr>
        <w:t>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w:t>
      </w:r>
      <w:r w:rsidRPr="0010524A">
        <w:rPr>
          <w:rFonts w:cs="Times New Roman"/>
          <w:sz w:val="26"/>
          <w:szCs w:val="26"/>
        </w:rPr>
        <w:t>о</w:t>
      </w:r>
      <w:r w:rsidRPr="0010524A">
        <w:rPr>
          <w:rFonts w:cs="Times New Roman"/>
          <w:sz w:val="26"/>
          <w:szCs w:val="26"/>
        </w:rPr>
        <w:t>госкоки, переходящие в бег с ускорением. Подвижные и спортивные игры, эст</w:t>
      </w:r>
      <w:r w:rsidRPr="0010524A">
        <w:rPr>
          <w:rFonts w:cs="Times New Roman"/>
          <w:sz w:val="26"/>
          <w:szCs w:val="26"/>
        </w:rPr>
        <w:t>а</w:t>
      </w:r>
      <w:r w:rsidRPr="0010524A">
        <w:rPr>
          <w:rFonts w:cs="Times New Roman"/>
          <w:sz w:val="26"/>
          <w:szCs w:val="26"/>
        </w:rPr>
        <w:t xml:space="preserve">феты.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координации движений</w:t>
      </w:r>
      <w:r w:rsidRPr="0010524A">
        <w:rPr>
          <w:rFonts w:cs="Times New Roman"/>
          <w:sz w:val="26"/>
          <w:szCs w:val="26"/>
        </w:rPr>
        <w:t>. Специализированные комплексы упра</w:t>
      </w:r>
      <w:r w:rsidRPr="0010524A">
        <w:rPr>
          <w:rFonts w:cs="Times New Roman"/>
          <w:sz w:val="26"/>
          <w:szCs w:val="26"/>
        </w:rPr>
        <w:t>ж</w:t>
      </w:r>
      <w:r w:rsidRPr="0010524A">
        <w:rPr>
          <w:rFonts w:cs="Times New Roman"/>
          <w:sz w:val="26"/>
          <w:szCs w:val="26"/>
        </w:rPr>
        <w:t>нений на развитие координации (разрабатываются на основе учебного материала модулей «Гимнастика» и «Спортивные игры»).</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Модуль «Зимние виды спорта».</w:t>
      </w:r>
      <w:r w:rsidRPr="0010524A">
        <w:rPr>
          <w:rFonts w:cs="Times New Roman"/>
          <w:sz w:val="26"/>
          <w:szCs w:val="26"/>
        </w:rPr>
        <w:t xml:space="preserve"> </w:t>
      </w:r>
      <w:r w:rsidRPr="0010524A">
        <w:rPr>
          <w:rStyle w:val="Italic"/>
          <w:rFonts w:cs="Times New Roman"/>
          <w:sz w:val="26"/>
          <w:szCs w:val="26"/>
        </w:rPr>
        <w:t>Развитие выносливости</w:t>
      </w:r>
      <w:r w:rsidRPr="0010524A">
        <w:rPr>
          <w:rFonts w:cs="Times New Roman"/>
          <w:sz w:val="26"/>
          <w:szCs w:val="26"/>
        </w:rPr>
        <w:t>. Передвижения на лыжах с равномерной скоростью в режимах умеренной, большой и субмакс</w:t>
      </w:r>
      <w:r w:rsidRPr="0010524A">
        <w:rPr>
          <w:rFonts w:cs="Times New Roman"/>
          <w:sz w:val="26"/>
          <w:szCs w:val="26"/>
        </w:rPr>
        <w:t>и</w:t>
      </w:r>
      <w:r w:rsidRPr="0010524A">
        <w:rPr>
          <w:rFonts w:cs="Times New Roman"/>
          <w:sz w:val="26"/>
          <w:szCs w:val="26"/>
        </w:rPr>
        <w:t xml:space="preserve">мальной интенсивности, с соревновательной скоростью.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силовых способностей</w:t>
      </w:r>
      <w:r w:rsidRPr="0010524A">
        <w:rPr>
          <w:rFonts w:cs="Times New Roman"/>
          <w:sz w:val="26"/>
          <w:szCs w:val="26"/>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w:t>
      </w:r>
      <w:r w:rsidRPr="0010524A">
        <w:rPr>
          <w:rFonts w:cs="Times New Roman"/>
          <w:sz w:val="26"/>
          <w:szCs w:val="26"/>
        </w:rPr>
        <w:t>и</w:t>
      </w:r>
      <w:r w:rsidRPr="0010524A">
        <w:rPr>
          <w:rFonts w:cs="Times New Roman"/>
          <w:sz w:val="26"/>
          <w:szCs w:val="26"/>
        </w:rPr>
        <w:t>ровке».</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координации</w:t>
      </w:r>
      <w:r w:rsidRPr="0010524A">
        <w:rPr>
          <w:rStyle w:val="BoldItalic"/>
          <w:rFonts w:cs="Times New Roman"/>
          <w:sz w:val="26"/>
          <w:szCs w:val="26"/>
        </w:rPr>
        <w:t>.</w:t>
      </w:r>
      <w:r w:rsidRPr="0010524A">
        <w:rPr>
          <w:rFonts w:cs="Times New Roman"/>
          <w:sz w:val="26"/>
          <w:szCs w:val="26"/>
        </w:rPr>
        <w:t xml:space="preserve"> Упражнения в поворотах и спусках на лыжах; проезд через «ворота» и преодоление небольших трамплинов.</w:t>
      </w:r>
    </w:p>
    <w:p w:rsidR="00416B7C" w:rsidRPr="0010524A" w:rsidRDefault="00416B7C" w:rsidP="00B82670">
      <w:pPr>
        <w:pStyle w:val="body"/>
        <w:spacing w:line="240" w:lineRule="auto"/>
        <w:ind w:firstLine="680"/>
        <w:rPr>
          <w:rFonts w:cs="Times New Roman"/>
          <w:sz w:val="26"/>
          <w:szCs w:val="26"/>
        </w:rPr>
      </w:pPr>
      <w:r w:rsidRPr="0010524A">
        <w:rPr>
          <w:rStyle w:val="BoldItalic"/>
          <w:rFonts w:cs="Times New Roman"/>
          <w:sz w:val="26"/>
          <w:szCs w:val="26"/>
        </w:rPr>
        <w:t>Модуль «Спортивные игры»</w:t>
      </w:r>
      <w:r w:rsidRPr="0010524A">
        <w:rPr>
          <w:rFonts w:cs="Times New Roman"/>
          <w:sz w:val="26"/>
          <w:szCs w:val="26"/>
        </w:rPr>
        <w:t xml:space="preserve">. </w:t>
      </w:r>
      <w:r w:rsidRPr="0010524A">
        <w:rPr>
          <w:rStyle w:val="Underline"/>
          <w:rFonts w:cs="Times New Roman"/>
          <w:sz w:val="26"/>
          <w:szCs w:val="26"/>
          <w:u w:val="single"/>
        </w:rPr>
        <w:t>Баскетбол.</w:t>
      </w:r>
      <w:r w:rsidRPr="0010524A">
        <w:rPr>
          <w:rFonts w:cs="Times New Roman"/>
          <w:sz w:val="26"/>
          <w:szCs w:val="26"/>
        </w:rPr>
        <w:t xml:space="preserve"> </w:t>
      </w:r>
      <w:r w:rsidRPr="0010524A">
        <w:rPr>
          <w:rStyle w:val="Italic"/>
          <w:rFonts w:cs="Times New Roman"/>
          <w:sz w:val="26"/>
          <w:szCs w:val="26"/>
        </w:rPr>
        <w:t>Развитие скоростных способн</w:t>
      </w:r>
      <w:r w:rsidRPr="0010524A">
        <w:rPr>
          <w:rStyle w:val="Italic"/>
          <w:rFonts w:cs="Times New Roman"/>
          <w:sz w:val="26"/>
          <w:szCs w:val="26"/>
        </w:rPr>
        <w:t>о</w:t>
      </w:r>
      <w:r w:rsidRPr="0010524A">
        <w:rPr>
          <w:rStyle w:val="Italic"/>
          <w:rFonts w:cs="Times New Roman"/>
          <w:sz w:val="26"/>
          <w:szCs w:val="26"/>
        </w:rPr>
        <w:t>стей</w:t>
      </w:r>
      <w:r w:rsidRPr="0010524A">
        <w:rPr>
          <w:rFonts w:cs="Times New Roman"/>
          <w:sz w:val="26"/>
          <w:szCs w:val="26"/>
        </w:rPr>
        <w:t>. Ходьба и бег в различных направлениях с максимальной скоростью с вн</w:t>
      </w:r>
      <w:r w:rsidRPr="0010524A">
        <w:rPr>
          <w:rFonts w:cs="Times New Roman"/>
          <w:sz w:val="26"/>
          <w:szCs w:val="26"/>
        </w:rPr>
        <w:t>е</w:t>
      </w:r>
      <w:r w:rsidRPr="0010524A">
        <w:rPr>
          <w:rFonts w:cs="Times New Roman"/>
          <w:sz w:val="26"/>
          <w:szCs w:val="26"/>
        </w:rPr>
        <w:t xml:space="preserve">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w:t>
      </w:r>
      <w:r w:rsidRPr="0010524A">
        <w:rPr>
          <w:rFonts w:cs="Times New Roman"/>
          <w:sz w:val="26"/>
          <w:szCs w:val="26"/>
        </w:rPr>
        <w:lastRenderedPageBreak/>
        <w:t>спиной вперёд). Бег с максимальной скоростью с предварительным выполнением многоскоков. Передвижения с ускорениями и максимальной скоростью приста</w:t>
      </w:r>
      <w:r w:rsidRPr="0010524A">
        <w:rPr>
          <w:rFonts w:cs="Times New Roman"/>
          <w:sz w:val="26"/>
          <w:szCs w:val="26"/>
        </w:rPr>
        <w:t>в</w:t>
      </w:r>
      <w:r w:rsidRPr="0010524A">
        <w:rPr>
          <w:rFonts w:cs="Times New Roman"/>
          <w:sz w:val="26"/>
          <w:szCs w:val="26"/>
        </w:rPr>
        <w:t>ными шагами левым и правым боком. Ведение баскетбольного мяча с</w:t>
      </w:r>
      <w:r w:rsidR="00571787" w:rsidRPr="0010524A">
        <w:rPr>
          <w:rFonts w:cs="Times New Roman"/>
          <w:sz w:val="26"/>
          <w:szCs w:val="26"/>
        </w:rPr>
        <w:t xml:space="preserve"> </w:t>
      </w:r>
      <w:r w:rsidRPr="0010524A">
        <w:rPr>
          <w:rFonts w:cs="Times New Roman"/>
          <w:sz w:val="26"/>
          <w:szCs w:val="26"/>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силовых способностей</w:t>
      </w:r>
      <w:r w:rsidRPr="0010524A">
        <w:rPr>
          <w:rStyle w:val="BoldItalic"/>
          <w:rFonts w:cs="Times New Roman"/>
          <w:sz w:val="26"/>
          <w:szCs w:val="26"/>
        </w:rPr>
        <w:t>.</w:t>
      </w:r>
      <w:r w:rsidRPr="0010524A">
        <w:rPr>
          <w:rFonts w:cs="Times New Roman"/>
          <w:sz w:val="26"/>
          <w:szCs w:val="26"/>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00B5161B" w:rsidRPr="0010524A">
        <w:rPr>
          <w:rStyle w:val="Symbol"/>
          <w:rFonts w:ascii="Times New Roman" w:hAnsi="Times New Roman" w:cs="Times New Roman"/>
          <w:sz w:val="26"/>
          <w:szCs w:val="26"/>
        </w:rPr>
        <w:sym w:font="Symbol" w:char="F0B0"/>
      </w:r>
      <w:r w:rsidRPr="0010524A">
        <w:rPr>
          <w:rFonts w:cs="Times New Roman"/>
          <w:sz w:val="26"/>
          <w:szCs w:val="26"/>
        </w:rPr>
        <w:t xml:space="preserve"> и 360</w:t>
      </w:r>
      <w:r w:rsidR="00B5161B" w:rsidRPr="0010524A">
        <w:rPr>
          <w:rStyle w:val="Symbol"/>
          <w:rFonts w:ascii="Times New Roman" w:hAnsi="Times New Roman" w:cs="Times New Roman"/>
          <w:sz w:val="26"/>
          <w:szCs w:val="26"/>
        </w:rPr>
        <w:sym w:font="Symbol" w:char="F0B0"/>
      </w:r>
      <w:r w:rsidRPr="0010524A">
        <w:rPr>
          <w:rFonts w:cs="Times New Roman"/>
          <w:sz w:val="26"/>
          <w:szCs w:val="26"/>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w:t>
      </w:r>
      <w:r w:rsidRPr="0010524A">
        <w:rPr>
          <w:rFonts w:cs="Times New Roman"/>
          <w:sz w:val="26"/>
          <w:szCs w:val="26"/>
        </w:rPr>
        <w:t>е</w:t>
      </w:r>
      <w:r w:rsidRPr="0010524A">
        <w:rPr>
          <w:rFonts w:cs="Times New Roman"/>
          <w:sz w:val="26"/>
          <w:szCs w:val="26"/>
        </w:rPr>
        <w:t>нием. Многоскоки с последующим ускорением и ускорения с последующим в</w:t>
      </w:r>
      <w:r w:rsidRPr="0010524A">
        <w:rPr>
          <w:rFonts w:cs="Times New Roman"/>
          <w:sz w:val="26"/>
          <w:szCs w:val="26"/>
        </w:rPr>
        <w:t>ы</w:t>
      </w:r>
      <w:r w:rsidRPr="0010524A">
        <w:rPr>
          <w:rFonts w:cs="Times New Roman"/>
          <w:sz w:val="26"/>
          <w:szCs w:val="26"/>
        </w:rPr>
        <w:t>полнением многоскоков. Броски набивного мяча из различных исходных пол</w:t>
      </w:r>
      <w:r w:rsidRPr="0010524A">
        <w:rPr>
          <w:rFonts w:cs="Times New Roman"/>
          <w:sz w:val="26"/>
          <w:szCs w:val="26"/>
        </w:rPr>
        <w:t>о</w:t>
      </w:r>
      <w:r w:rsidRPr="0010524A">
        <w:rPr>
          <w:rFonts w:cs="Times New Roman"/>
          <w:sz w:val="26"/>
          <w:szCs w:val="26"/>
        </w:rPr>
        <w:t>жений, с различной траекторией полёта одной рукой и обеими руками, стоя, сидя, в полуприседе.</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выносливости</w:t>
      </w:r>
      <w:r w:rsidRPr="0010524A">
        <w:rPr>
          <w:rFonts w:cs="Times New Roman"/>
          <w:sz w:val="26"/>
          <w:szCs w:val="26"/>
        </w:rPr>
        <w:t>. Повторный бег с максимальной скоростью с уменьшающимся интервалом отдыха. Гладкий бег по методу непреры</w:t>
      </w:r>
      <w:r w:rsidRPr="0010524A">
        <w:rPr>
          <w:rFonts w:cs="Times New Roman"/>
          <w:sz w:val="26"/>
          <w:szCs w:val="26"/>
        </w:rPr>
        <w:t>в</w:t>
      </w:r>
      <w:r w:rsidRPr="0010524A">
        <w:rPr>
          <w:rFonts w:cs="Times New Roman"/>
          <w:sz w:val="26"/>
          <w:szCs w:val="26"/>
        </w:rPr>
        <w:t>но-интервального упражнения. Гладкий бег в режиме большой и умеренной и</w:t>
      </w:r>
      <w:r w:rsidRPr="0010524A">
        <w:rPr>
          <w:rFonts w:cs="Times New Roman"/>
          <w:sz w:val="26"/>
          <w:szCs w:val="26"/>
        </w:rPr>
        <w:t>н</w:t>
      </w:r>
      <w:r w:rsidRPr="0010524A">
        <w:rPr>
          <w:rFonts w:cs="Times New Roman"/>
          <w:sz w:val="26"/>
          <w:szCs w:val="26"/>
        </w:rPr>
        <w:t>тенсивности. Игра в баскетбол с увеличивающимся объёмом времени игры.</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координации движений</w:t>
      </w:r>
      <w:r w:rsidRPr="0010524A">
        <w:rPr>
          <w:rFonts w:cs="Times New Roman"/>
          <w:sz w:val="26"/>
          <w:szCs w:val="26"/>
        </w:rPr>
        <w:t>. Броски баскетбольного мяча по непо</w:t>
      </w:r>
      <w:r w:rsidRPr="0010524A">
        <w:rPr>
          <w:rFonts w:cs="Times New Roman"/>
          <w:sz w:val="26"/>
          <w:szCs w:val="26"/>
        </w:rPr>
        <w:t>д</w:t>
      </w:r>
      <w:r w:rsidRPr="0010524A">
        <w:rPr>
          <w:rFonts w:cs="Times New Roman"/>
          <w:sz w:val="26"/>
          <w:szCs w:val="26"/>
        </w:rPr>
        <w:t>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w:t>
      </w:r>
      <w:r w:rsidRPr="0010524A">
        <w:rPr>
          <w:rFonts w:cs="Times New Roman"/>
          <w:sz w:val="26"/>
          <w:szCs w:val="26"/>
        </w:rPr>
        <w:t>о</w:t>
      </w:r>
      <w:r w:rsidRPr="0010524A">
        <w:rPr>
          <w:rFonts w:cs="Times New Roman"/>
          <w:sz w:val="26"/>
          <w:szCs w:val="26"/>
        </w:rPr>
        <w:t xml:space="preserve">ростью и направлением передвижения. </w:t>
      </w:r>
    </w:p>
    <w:p w:rsidR="00416B7C" w:rsidRPr="0010524A" w:rsidRDefault="00416B7C" w:rsidP="00B82670">
      <w:pPr>
        <w:pStyle w:val="body"/>
        <w:spacing w:line="240" w:lineRule="auto"/>
        <w:ind w:firstLine="680"/>
        <w:rPr>
          <w:rFonts w:cs="Times New Roman"/>
          <w:sz w:val="26"/>
          <w:szCs w:val="26"/>
        </w:rPr>
      </w:pPr>
      <w:r w:rsidRPr="0010524A">
        <w:rPr>
          <w:rStyle w:val="Underline"/>
          <w:rFonts w:cs="Times New Roman"/>
          <w:sz w:val="26"/>
          <w:szCs w:val="26"/>
          <w:u w:val="single"/>
        </w:rPr>
        <w:t>Футбол.</w:t>
      </w:r>
      <w:r w:rsidRPr="0010524A">
        <w:rPr>
          <w:rFonts w:cs="Times New Roman"/>
          <w:sz w:val="26"/>
          <w:szCs w:val="26"/>
        </w:rPr>
        <w:t xml:space="preserve"> </w:t>
      </w:r>
      <w:r w:rsidRPr="0010524A">
        <w:rPr>
          <w:rStyle w:val="Italic"/>
          <w:rFonts w:cs="Times New Roman"/>
          <w:sz w:val="26"/>
          <w:szCs w:val="26"/>
        </w:rPr>
        <w:t>Развитие скоростных способностей</w:t>
      </w:r>
      <w:r w:rsidRPr="0010524A">
        <w:rPr>
          <w:rFonts w:cs="Times New Roman"/>
          <w:sz w:val="26"/>
          <w:szCs w:val="26"/>
        </w:rPr>
        <w:t>. Старты из различных пол</w:t>
      </w:r>
      <w:r w:rsidRPr="0010524A">
        <w:rPr>
          <w:rFonts w:cs="Times New Roman"/>
          <w:sz w:val="26"/>
          <w:szCs w:val="26"/>
        </w:rPr>
        <w:t>о</w:t>
      </w:r>
      <w:r w:rsidRPr="0010524A">
        <w:rPr>
          <w:rFonts w:cs="Times New Roman"/>
          <w:sz w:val="26"/>
          <w:szCs w:val="26"/>
        </w:rPr>
        <w:t>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00B5161B" w:rsidRPr="0010524A">
        <w:rPr>
          <w:rStyle w:val="Symbol"/>
          <w:rFonts w:ascii="Times New Roman" w:hAnsi="Times New Roman" w:cs="Times New Roman"/>
          <w:sz w:val="26"/>
          <w:szCs w:val="26"/>
        </w:rPr>
        <w:sym w:font="Symbol" w:char="F0B0"/>
      </w:r>
      <w:r w:rsidRPr="0010524A">
        <w:rPr>
          <w:rFonts w:cs="Times New Roman"/>
          <w:sz w:val="26"/>
          <w:szCs w:val="26"/>
        </w:rPr>
        <w:t xml:space="preserve"> и 360</w:t>
      </w:r>
      <w:r w:rsidR="00B5161B" w:rsidRPr="0010524A">
        <w:rPr>
          <w:rStyle w:val="Symbol"/>
          <w:rFonts w:ascii="Times New Roman" w:hAnsi="Times New Roman" w:cs="Times New Roman"/>
          <w:sz w:val="26"/>
          <w:szCs w:val="26"/>
        </w:rPr>
        <w:sym w:font="Symbol" w:char="F0B0"/>
      </w:r>
      <w:r w:rsidRPr="0010524A">
        <w:rPr>
          <w:rFonts w:cs="Times New Roman"/>
          <w:sz w:val="26"/>
          <w:szCs w:val="26"/>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силовых способностей</w:t>
      </w:r>
      <w:r w:rsidRPr="0010524A">
        <w:rPr>
          <w:rStyle w:val="BoldItalic"/>
          <w:rFonts w:cs="Times New Roman"/>
          <w:sz w:val="26"/>
          <w:szCs w:val="26"/>
        </w:rPr>
        <w:t>.</w:t>
      </w:r>
      <w:r w:rsidRPr="0010524A">
        <w:rPr>
          <w:rFonts w:cs="Times New Roman"/>
          <w:sz w:val="26"/>
          <w:szCs w:val="26"/>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w:t>
      </w:r>
      <w:r w:rsidRPr="0010524A">
        <w:rPr>
          <w:rFonts w:cs="Times New Roman"/>
          <w:sz w:val="26"/>
          <w:szCs w:val="26"/>
        </w:rPr>
        <w:t>е</w:t>
      </w:r>
      <w:r w:rsidRPr="0010524A">
        <w:rPr>
          <w:rFonts w:cs="Times New Roman"/>
          <w:sz w:val="26"/>
          <w:szCs w:val="26"/>
        </w:rPr>
        <w:t xml:space="preserve">нием, прыжком в длину и в высоту. Прыжки на обеих ногах с дополнительным отягощением (вперёд, назад, в приседе, с продвижением вперёд). </w:t>
      </w:r>
    </w:p>
    <w:p w:rsidR="00416B7C" w:rsidRPr="0010524A" w:rsidRDefault="00416B7C" w:rsidP="00B82670">
      <w:pPr>
        <w:pStyle w:val="body"/>
        <w:spacing w:line="240" w:lineRule="auto"/>
        <w:ind w:firstLine="680"/>
        <w:rPr>
          <w:rFonts w:cs="Times New Roman"/>
          <w:sz w:val="26"/>
          <w:szCs w:val="26"/>
        </w:rPr>
      </w:pPr>
      <w:r w:rsidRPr="0010524A">
        <w:rPr>
          <w:rStyle w:val="Italic"/>
          <w:rFonts w:cs="Times New Roman"/>
          <w:sz w:val="26"/>
          <w:szCs w:val="26"/>
        </w:rPr>
        <w:t>Развитие выносливости</w:t>
      </w:r>
      <w:r w:rsidRPr="0010524A">
        <w:rPr>
          <w:rStyle w:val="BoldItalic"/>
          <w:rFonts w:cs="Times New Roman"/>
          <w:sz w:val="26"/>
          <w:szCs w:val="26"/>
        </w:rPr>
        <w:t>.</w:t>
      </w:r>
      <w:r w:rsidRPr="0010524A">
        <w:rPr>
          <w:rFonts w:cs="Times New Roman"/>
          <w:sz w:val="26"/>
          <w:szCs w:val="26"/>
        </w:rPr>
        <w:t xml:space="preserve"> Равномерный бег на средние и длинные дистанции. Повторные ускорения с уменьшающимся интервалом отдыха. Повторный бег на </w:t>
      </w:r>
      <w:r w:rsidRPr="0010524A">
        <w:rPr>
          <w:rFonts w:cs="Times New Roman"/>
          <w:sz w:val="26"/>
          <w:szCs w:val="26"/>
        </w:rPr>
        <w:lastRenderedPageBreak/>
        <w:t xml:space="preserve">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466F0" w:rsidRPr="0010524A" w:rsidRDefault="00E466F0"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w:t>
      </w:r>
      <w:r w:rsidR="00E466F0" w:rsidRPr="0010524A">
        <w:rPr>
          <w:rFonts w:cs="Times New Roman"/>
          <w:sz w:val="26"/>
          <w:szCs w:val="26"/>
        </w:rPr>
        <w:t xml:space="preserve">ланируемые результаты освоения </w:t>
      </w:r>
      <w:r w:rsidRPr="0010524A">
        <w:rPr>
          <w:rFonts w:cs="Times New Roman"/>
          <w:sz w:val="26"/>
          <w:szCs w:val="26"/>
        </w:rPr>
        <w:t>учебного предмета «физическая культура»</w:t>
      </w:r>
      <w:r w:rsidR="00571787" w:rsidRPr="0010524A">
        <w:rPr>
          <w:rFonts w:cs="Times New Roman"/>
          <w:sz w:val="26"/>
          <w:szCs w:val="26"/>
        </w:rPr>
        <w:t xml:space="preserve"> </w:t>
      </w:r>
      <w:r w:rsidRPr="0010524A">
        <w:rPr>
          <w:rFonts w:cs="Times New Roman"/>
          <w:sz w:val="26"/>
          <w:szCs w:val="26"/>
        </w:rPr>
        <w:t>на уровне основного общего образования</w:t>
      </w:r>
    </w:p>
    <w:p w:rsidR="00416B7C" w:rsidRPr="0010524A" w:rsidRDefault="00416B7C" w:rsidP="00B82670">
      <w:pPr>
        <w:pStyle w:val="h2-first"/>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проявлять интерес к истории и развитию физической культуры и спорта в Российской Федерации, гордиться победами выда</w:t>
      </w:r>
      <w:r w:rsidRPr="0010524A">
        <w:rPr>
          <w:rFonts w:cs="Times New Roman"/>
          <w:sz w:val="26"/>
          <w:szCs w:val="26"/>
        </w:rPr>
        <w:t>ю</w:t>
      </w:r>
      <w:r w:rsidRPr="0010524A">
        <w:rPr>
          <w:rFonts w:cs="Times New Roman"/>
          <w:sz w:val="26"/>
          <w:szCs w:val="26"/>
        </w:rPr>
        <w:t xml:space="preserve">щихся отечественных спортсменов-олимпийцев;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ориентироваться на моральные ценности и нормы ме</w:t>
      </w:r>
      <w:r w:rsidRPr="0010524A">
        <w:rPr>
          <w:rFonts w:cs="Times New Roman"/>
          <w:sz w:val="26"/>
          <w:szCs w:val="26"/>
        </w:rPr>
        <w:t>ж</w:t>
      </w:r>
      <w:r w:rsidRPr="0010524A">
        <w:rPr>
          <w:rFonts w:cs="Times New Roman"/>
          <w:sz w:val="26"/>
          <w:szCs w:val="26"/>
        </w:rPr>
        <w:t>личностного взаимодействия при организации, планировании и проведении совместных занятий физической культурой и спортом, оздоровительных м</w:t>
      </w:r>
      <w:r w:rsidRPr="0010524A">
        <w:rPr>
          <w:rFonts w:cs="Times New Roman"/>
          <w:sz w:val="26"/>
          <w:szCs w:val="26"/>
        </w:rPr>
        <w:t>е</w:t>
      </w:r>
      <w:r w:rsidRPr="0010524A">
        <w:rPr>
          <w:rFonts w:cs="Times New Roman"/>
          <w:sz w:val="26"/>
          <w:szCs w:val="26"/>
        </w:rPr>
        <w:t xml:space="preserve">роприятий в условиях активного отдыха и досуга;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оценивать своё поведение и поступки во время проведения совместных занятий физической культурой, участия в спортивных мер</w:t>
      </w:r>
      <w:r w:rsidRPr="0010524A">
        <w:rPr>
          <w:rFonts w:cs="Times New Roman"/>
          <w:sz w:val="26"/>
          <w:szCs w:val="26"/>
        </w:rPr>
        <w:t>о</w:t>
      </w:r>
      <w:r w:rsidRPr="0010524A">
        <w:rPr>
          <w:rFonts w:cs="Times New Roman"/>
          <w:sz w:val="26"/>
          <w:szCs w:val="26"/>
        </w:rPr>
        <w:t xml:space="preserve">приятиях и соревнованиях;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готовность оказывать первую медицинскую помощь при травмах и ушибах, соблюдать правила техники безопасности во время совместных з</w:t>
      </w:r>
      <w:r w:rsidRPr="0010524A">
        <w:rPr>
          <w:rFonts w:cs="Times New Roman"/>
          <w:spacing w:val="-1"/>
          <w:sz w:val="26"/>
          <w:szCs w:val="26"/>
        </w:rPr>
        <w:t>а</w:t>
      </w:r>
      <w:r w:rsidRPr="0010524A">
        <w:rPr>
          <w:rFonts w:cs="Times New Roman"/>
          <w:spacing w:val="-1"/>
          <w:sz w:val="26"/>
          <w:szCs w:val="26"/>
        </w:rPr>
        <w:t>нятий физической культурой и спортом;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организовывать и проводить занятия физической культ</w:t>
      </w:r>
      <w:r w:rsidRPr="0010524A">
        <w:rPr>
          <w:rFonts w:cs="Times New Roman"/>
          <w:sz w:val="26"/>
          <w:szCs w:val="26"/>
        </w:rPr>
        <w:t>у</w:t>
      </w:r>
      <w:r w:rsidRPr="0010524A">
        <w:rPr>
          <w:rFonts w:cs="Times New Roman"/>
          <w:sz w:val="26"/>
          <w:szCs w:val="26"/>
        </w:rPr>
        <w:t>рой и спортом на основе научных представлений о закономерностях физ</w:t>
      </w:r>
      <w:r w:rsidRPr="0010524A">
        <w:rPr>
          <w:rFonts w:cs="Times New Roman"/>
          <w:sz w:val="26"/>
          <w:szCs w:val="26"/>
        </w:rPr>
        <w:t>и</w:t>
      </w:r>
      <w:r w:rsidRPr="0010524A">
        <w:rPr>
          <w:rFonts w:cs="Times New Roman"/>
          <w:sz w:val="26"/>
          <w:szCs w:val="26"/>
        </w:rPr>
        <w:t xml:space="preserve">ческого развития и физической подготовленности с учётом самостоятельных наблюдений за изменением их показателей;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здоровья как базовой ценности человека, признание об</w:t>
      </w:r>
      <w:r w:rsidRPr="0010524A">
        <w:rPr>
          <w:rFonts w:cs="Times New Roman"/>
          <w:sz w:val="26"/>
          <w:szCs w:val="26"/>
        </w:rPr>
        <w:t>ъ</w:t>
      </w:r>
      <w:r w:rsidRPr="0010524A">
        <w:rPr>
          <w:rFonts w:cs="Times New Roman"/>
          <w:sz w:val="26"/>
          <w:szCs w:val="26"/>
        </w:rPr>
        <w:t>ективной необходимости в его укреплении и длительном сохранении п</w:t>
      </w:r>
      <w:r w:rsidRPr="0010524A">
        <w:rPr>
          <w:rFonts w:cs="Times New Roman"/>
          <w:sz w:val="26"/>
          <w:szCs w:val="26"/>
        </w:rPr>
        <w:t>о</w:t>
      </w:r>
      <w:r w:rsidRPr="0010524A">
        <w:rPr>
          <w:rFonts w:cs="Times New Roman"/>
          <w:sz w:val="26"/>
          <w:szCs w:val="26"/>
        </w:rPr>
        <w:t xml:space="preserve">средством занятий физической культурой и спортом;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осознание необходимости ведения здорового образа жизни как сре</w:t>
      </w:r>
      <w:r w:rsidRPr="0010524A">
        <w:rPr>
          <w:rFonts w:cs="Times New Roman"/>
          <w:sz w:val="26"/>
          <w:szCs w:val="26"/>
        </w:rPr>
        <w:t>д</w:t>
      </w:r>
      <w:r w:rsidRPr="0010524A">
        <w:rPr>
          <w:rFonts w:cs="Times New Roman"/>
          <w:sz w:val="26"/>
          <w:szCs w:val="26"/>
        </w:rPr>
        <w:t xml:space="preserve">ства профилактики пагубного влияния вредных привычек на физическое, психическое и социальное здоровье человека;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способность адаптироваться к стрессовым ситуациям, осуществлять профилактические мероприятия по регулированию эмоциональных напр</w:t>
      </w:r>
      <w:r w:rsidRPr="0010524A">
        <w:rPr>
          <w:rFonts w:cs="Times New Roman"/>
          <w:sz w:val="26"/>
          <w:szCs w:val="26"/>
        </w:rPr>
        <w:t>я</w:t>
      </w:r>
      <w:r w:rsidRPr="0010524A">
        <w:rPr>
          <w:rFonts w:cs="Times New Roman"/>
          <w:sz w:val="26"/>
          <w:szCs w:val="26"/>
        </w:rPr>
        <w:t>жений, активному восстановлению организма после значительных умстве</w:t>
      </w:r>
      <w:r w:rsidRPr="0010524A">
        <w:rPr>
          <w:rFonts w:cs="Times New Roman"/>
          <w:sz w:val="26"/>
          <w:szCs w:val="26"/>
        </w:rPr>
        <w:t>н</w:t>
      </w:r>
      <w:r w:rsidRPr="0010524A">
        <w:rPr>
          <w:rFonts w:cs="Times New Roman"/>
          <w:sz w:val="26"/>
          <w:szCs w:val="26"/>
        </w:rPr>
        <w:t xml:space="preserve">ных и физических нагрузок;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соблюдать правила безопасности во время занятий физ</w:t>
      </w:r>
      <w:r w:rsidRPr="0010524A">
        <w:rPr>
          <w:rFonts w:cs="Times New Roman"/>
          <w:sz w:val="26"/>
          <w:szCs w:val="26"/>
        </w:rPr>
        <w:t>и</w:t>
      </w:r>
      <w:r w:rsidRPr="0010524A">
        <w:rPr>
          <w:rFonts w:cs="Times New Roman"/>
          <w:sz w:val="26"/>
          <w:szCs w:val="26"/>
        </w:rPr>
        <w:t xml:space="preserve">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w:t>
      </w:r>
      <w:r w:rsidRPr="0010524A">
        <w:rPr>
          <w:rFonts w:cs="Times New Roman"/>
          <w:sz w:val="26"/>
          <w:szCs w:val="26"/>
        </w:rPr>
        <w:t>я</w:t>
      </w:r>
      <w:r w:rsidRPr="0010524A">
        <w:rPr>
          <w:rFonts w:cs="Times New Roman"/>
          <w:sz w:val="26"/>
          <w:szCs w:val="26"/>
        </w:rPr>
        <w:t>щим вред окружающей среде;</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формирование представлений об основных понятиях и терминах физического воспитания и спортивной тренировки, умений руководств</w:t>
      </w:r>
      <w:r w:rsidRPr="0010524A">
        <w:rPr>
          <w:rFonts w:cs="Times New Roman"/>
          <w:sz w:val="26"/>
          <w:szCs w:val="26"/>
        </w:rPr>
        <w:t>о</w:t>
      </w:r>
      <w:r w:rsidRPr="0010524A">
        <w:rPr>
          <w:rFonts w:cs="Times New Roman"/>
          <w:sz w:val="26"/>
          <w:szCs w:val="26"/>
        </w:rPr>
        <w:t xml:space="preserve">ваться ими в познавательной и практической деятельности, общении со сверстниками, публичных выступлениях и дискуссиях. </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 xml:space="preserve">Метапредметные результаты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Универсальные познавательные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осмысливать Олимпийскую хартию как основополагающий документ современного олимпийского движения, приводить примеры её гуманист</w:t>
      </w:r>
      <w:r w:rsidRPr="0010524A">
        <w:rPr>
          <w:rFonts w:cs="Times New Roman"/>
          <w:sz w:val="26"/>
          <w:szCs w:val="26"/>
        </w:rPr>
        <w:t>и</w:t>
      </w:r>
      <w:r w:rsidRPr="0010524A">
        <w:rPr>
          <w:rFonts w:cs="Times New Roman"/>
          <w:sz w:val="26"/>
          <w:szCs w:val="26"/>
        </w:rPr>
        <w:t>ческой направленности;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w:t>
      </w:r>
      <w:r w:rsidRPr="0010524A">
        <w:rPr>
          <w:rFonts w:cs="Times New Roman"/>
          <w:sz w:val="26"/>
          <w:szCs w:val="26"/>
        </w:rPr>
        <w:t>и</w:t>
      </w:r>
      <w:r w:rsidRPr="0010524A">
        <w:rPr>
          <w:rFonts w:cs="Times New Roman"/>
          <w:sz w:val="26"/>
          <w:szCs w:val="26"/>
        </w:rPr>
        <w:t xml:space="preserve">жения по маршруту и организации бивуака;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устанавливать причинно-следственную связь между планированием режима дня и изменениями показателей работоспособности;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связь негативного влияния нарушения осанки на с</w:t>
      </w:r>
      <w:r w:rsidRPr="0010524A">
        <w:rPr>
          <w:rFonts w:cs="Times New Roman"/>
          <w:sz w:val="26"/>
          <w:szCs w:val="26"/>
        </w:rPr>
        <w:t>о</w:t>
      </w:r>
      <w:r w:rsidRPr="0010524A">
        <w:rPr>
          <w:rFonts w:cs="Times New Roman"/>
          <w:sz w:val="26"/>
          <w:szCs w:val="26"/>
        </w:rPr>
        <w:t xml:space="preserve">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устанавливать причинно-следственную связь между уровнем разв</w:t>
      </w:r>
      <w:r w:rsidRPr="0010524A">
        <w:rPr>
          <w:rFonts w:cs="Times New Roman"/>
          <w:spacing w:val="1"/>
          <w:sz w:val="26"/>
          <w:szCs w:val="26"/>
        </w:rPr>
        <w:t>и</w:t>
      </w:r>
      <w:r w:rsidRPr="0010524A">
        <w:rPr>
          <w:rFonts w:cs="Times New Roman"/>
          <w:spacing w:val="1"/>
          <w:sz w:val="26"/>
          <w:szCs w:val="26"/>
        </w:rPr>
        <w:t>тия физических качеств, состоянием здоровья и функциональными возмо</w:t>
      </w:r>
      <w:r w:rsidRPr="0010524A">
        <w:rPr>
          <w:rFonts w:cs="Times New Roman"/>
          <w:spacing w:val="1"/>
          <w:sz w:val="26"/>
          <w:szCs w:val="26"/>
        </w:rPr>
        <w:t>ж</w:t>
      </w:r>
      <w:r w:rsidRPr="0010524A">
        <w:rPr>
          <w:rFonts w:cs="Times New Roman"/>
          <w:spacing w:val="1"/>
          <w:sz w:val="26"/>
          <w:szCs w:val="26"/>
        </w:rPr>
        <w:t xml:space="preserve">ностями основных систем организма;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причинно-следственную связь между качеством вл</w:t>
      </w:r>
      <w:r w:rsidRPr="0010524A">
        <w:rPr>
          <w:rFonts w:cs="Times New Roman"/>
          <w:sz w:val="26"/>
          <w:szCs w:val="26"/>
        </w:rPr>
        <w:t>а</w:t>
      </w:r>
      <w:r w:rsidRPr="0010524A">
        <w:rPr>
          <w:rFonts w:cs="Times New Roman"/>
          <w:sz w:val="26"/>
          <w:szCs w:val="26"/>
        </w:rPr>
        <w:t>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устанавливать причинно-следственную связь между подготовкой мест занятий на открытых площадках и правилами предупреждения травм</w:t>
      </w:r>
      <w:r w:rsidRPr="0010524A">
        <w:rPr>
          <w:rFonts w:cs="Times New Roman"/>
          <w:sz w:val="26"/>
          <w:szCs w:val="26"/>
        </w:rPr>
        <w:t>а</w:t>
      </w:r>
      <w:r w:rsidRPr="0010524A">
        <w:rPr>
          <w:rFonts w:cs="Times New Roman"/>
          <w:sz w:val="26"/>
          <w:szCs w:val="26"/>
        </w:rPr>
        <w:t xml:space="preserve">тизма.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Универсальные коммуникативные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вести наблюдения за развитием физических качеств, сравнивать их показатели с данными возрастно-половых стандартов, составлять планы з</w:t>
      </w:r>
      <w:r w:rsidRPr="0010524A">
        <w:rPr>
          <w:rFonts w:cs="Times New Roman"/>
          <w:sz w:val="26"/>
          <w:szCs w:val="26"/>
        </w:rPr>
        <w:t>а</w:t>
      </w:r>
      <w:r w:rsidRPr="0010524A">
        <w:rPr>
          <w:rFonts w:cs="Times New Roman"/>
          <w:sz w:val="26"/>
          <w:szCs w:val="26"/>
        </w:rPr>
        <w:lastRenderedPageBreak/>
        <w:t xml:space="preserve">нятий на основе определённых правил и регулировать нагрузку по частоте пульса и внешним признакам утомления;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описывать и анализировать технику разучиваемого упражнения, в</w:t>
      </w:r>
      <w:r w:rsidRPr="0010524A">
        <w:rPr>
          <w:rFonts w:cs="Times New Roman"/>
          <w:sz w:val="26"/>
          <w:szCs w:val="26"/>
        </w:rPr>
        <w:t>ы</w:t>
      </w:r>
      <w:r w:rsidRPr="0010524A">
        <w:rPr>
          <w:rFonts w:cs="Times New Roman"/>
          <w:sz w:val="26"/>
          <w:szCs w:val="26"/>
        </w:rPr>
        <w:t>делять фазы и элементы движений, подбирать подготовительные упражнения и планировать последовательность решения задач обучения; оценивать э</w:t>
      </w:r>
      <w:r w:rsidRPr="0010524A">
        <w:rPr>
          <w:rFonts w:cs="Times New Roman"/>
          <w:sz w:val="26"/>
          <w:szCs w:val="26"/>
        </w:rPr>
        <w:t>ф</w:t>
      </w:r>
      <w:r w:rsidRPr="0010524A">
        <w:rPr>
          <w:rFonts w:cs="Times New Roman"/>
          <w:sz w:val="26"/>
          <w:szCs w:val="26"/>
        </w:rPr>
        <w:t xml:space="preserve">фективность обучения посредством сравнения с эталонным образцом;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изучать и коллективно обсуждать технику «иллюстративного обра</w:t>
      </w:r>
      <w:r w:rsidRPr="0010524A">
        <w:rPr>
          <w:rFonts w:cs="Times New Roman"/>
          <w:sz w:val="26"/>
          <w:szCs w:val="26"/>
        </w:rPr>
        <w:t>з</w:t>
      </w:r>
      <w:r w:rsidRPr="0010524A">
        <w:rPr>
          <w:rFonts w:cs="Times New Roman"/>
          <w:sz w:val="26"/>
          <w:szCs w:val="26"/>
        </w:rPr>
        <w:t xml:space="preserve">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10524A" w:rsidRDefault="00416B7C" w:rsidP="00B82670">
      <w:pPr>
        <w:pStyle w:val="body"/>
        <w:spacing w:line="240" w:lineRule="auto"/>
        <w:ind w:firstLine="680"/>
        <w:rPr>
          <w:rStyle w:val="BoldItalic"/>
          <w:rFonts w:cs="Times New Roman"/>
          <w:sz w:val="26"/>
          <w:szCs w:val="26"/>
        </w:rPr>
      </w:pPr>
      <w:r w:rsidRPr="0010524A">
        <w:rPr>
          <w:rStyle w:val="BoldItalic"/>
          <w:rFonts w:cs="Times New Roman"/>
          <w:sz w:val="26"/>
          <w:szCs w:val="26"/>
        </w:rPr>
        <w:t>Универсальные учебные регулятивные действия: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индивидуальные комплексы физических у</w:t>
      </w:r>
      <w:r w:rsidRPr="0010524A">
        <w:rPr>
          <w:rFonts w:cs="Times New Roman"/>
          <w:sz w:val="26"/>
          <w:szCs w:val="26"/>
        </w:rPr>
        <w:t>п</w:t>
      </w:r>
      <w:r w:rsidRPr="0010524A">
        <w:rPr>
          <w:rFonts w:cs="Times New Roman"/>
          <w:sz w:val="26"/>
          <w:szCs w:val="26"/>
        </w:rPr>
        <w:t>ражнений с разной функциональной направленностью, выявлять особенности их воздействия на состояние организма, развитие его резервных возможн</w:t>
      </w:r>
      <w:r w:rsidRPr="0010524A">
        <w:rPr>
          <w:rFonts w:cs="Times New Roman"/>
          <w:sz w:val="26"/>
          <w:szCs w:val="26"/>
        </w:rPr>
        <w:t>о</w:t>
      </w:r>
      <w:r w:rsidRPr="0010524A">
        <w:rPr>
          <w:rFonts w:cs="Times New Roman"/>
          <w:sz w:val="26"/>
          <w:szCs w:val="26"/>
        </w:rPr>
        <w:t xml:space="preserve">стей с помощью процедур контроля и функциональных проб;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акробатические и гимнастические комплексы упражнений, самостоятельно разучивать сложно-координированные упра</w:t>
      </w:r>
      <w:r w:rsidRPr="0010524A">
        <w:rPr>
          <w:rFonts w:cs="Times New Roman"/>
          <w:sz w:val="26"/>
          <w:szCs w:val="26"/>
        </w:rPr>
        <w:t>ж</w:t>
      </w:r>
      <w:r w:rsidRPr="0010524A">
        <w:rPr>
          <w:rFonts w:cs="Times New Roman"/>
          <w:sz w:val="26"/>
          <w:szCs w:val="26"/>
        </w:rPr>
        <w:t xml:space="preserve">нения на спортивных снарядах;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активно взаимодействовать в условиях учебной и игровой деятел</w:t>
      </w:r>
      <w:r w:rsidRPr="0010524A">
        <w:rPr>
          <w:rFonts w:cs="Times New Roman"/>
          <w:sz w:val="26"/>
          <w:szCs w:val="26"/>
        </w:rPr>
        <w:t>ь</w:t>
      </w:r>
      <w:r w:rsidRPr="0010524A">
        <w:rPr>
          <w:rFonts w:cs="Times New Roman"/>
          <w:sz w:val="26"/>
          <w:szCs w:val="26"/>
        </w:rPr>
        <w:t>ности, ориентироваться на указания учителя и правила игры при возникн</w:t>
      </w:r>
      <w:r w:rsidRPr="0010524A">
        <w:rPr>
          <w:rFonts w:cs="Times New Roman"/>
          <w:sz w:val="26"/>
          <w:szCs w:val="26"/>
        </w:rPr>
        <w:t>о</w:t>
      </w:r>
      <w:r w:rsidRPr="0010524A">
        <w:rPr>
          <w:rFonts w:cs="Times New Roman"/>
          <w:sz w:val="26"/>
          <w:szCs w:val="26"/>
        </w:rPr>
        <w:t>вении</w:t>
      </w:r>
      <w:r w:rsidR="00571787" w:rsidRPr="0010524A">
        <w:rPr>
          <w:rFonts w:cs="Times New Roman"/>
          <w:sz w:val="26"/>
          <w:szCs w:val="26"/>
        </w:rPr>
        <w:t xml:space="preserve"> </w:t>
      </w:r>
      <w:r w:rsidRPr="0010524A">
        <w:rPr>
          <w:rFonts w:cs="Times New Roman"/>
          <w:sz w:val="26"/>
          <w:szCs w:val="26"/>
        </w:rPr>
        <w:t xml:space="preserve">конфликтных и нестандартных ситуаций, признавать своё право и право других на ошибку, право на её совместное исправление;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w:t>
      </w:r>
      <w:r w:rsidRPr="0010524A">
        <w:rPr>
          <w:rFonts w:cs="Times New Roman"/>
          <w:sz w:val="26"/>
          <w:szCs w:val="26"/>
        </w:rPr>
        <w:t>у</w:t>
      </w:r>
      <w:r w:rsidRPr="0010524A">
        <w:rPr>
          <w:rFonts w:cs="Times New Roman"/>
          <w:sz w:val="26"/>
          <w:szCs w:val="26"/>
        </w:rPr>
        <w:t xml:space="preserve">ченной травмы. </w:t>
      </w:r>
    </w:p>
    <w:p w:rsidR="00E466F0" w:rsidRPr="0010524A" w:rsidRDefault="00E466F0"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h3-first"/>
        <w:spacing w:before="0" w:after="0" w:line="240" w:lineRule="auto"/>
        <w:ind w:firstLine="680"/>
        <w:jc w:val="both"/>
        <w:rPr>
          <w:rFonts w:cs="Times New Roman"/>
          <w:sz w:val="26"/>
          <w:szCs w:val="26"/>
        </w:rPr>
      </w:pPr>
      <w:r w:rsidRPr="0010524A">
        <w:rPr>
          <w:rFonts w:cs="Times New Roman"/>
          <w:sz w:val="26"/>
          <w:szCs w:val="26"/>
        </w:rPr>
        <w:t>5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концу обучения в 5 классе обучающийся научится: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требования безопасности на уроках физической культуры, на самостоятельных занятиях физическими упражнениями в условиях а</w:t>
      </w:r>
      <w:r w:rsidRPr="0010524A">
        <w:rPr>
          <w:rFonts w:cs="Times New Roman"/>
          <w:sz w:val="26"/>
          <w:szCs w:val="26"/>
        </w:rPr>
        <w:t>к</w:t>
      </w:r>
      <w:r w:rsidRPr="0010524A">
        <w:rPr>
          <w:rFonts w:cs="Times New Roman"/>
          <w:sz w:val="26"/>
          <w:szCs w:val="26"/>
        </w:rPr>
        <w:t>тивного отдыха и досуга;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проводить измерение индивидуальной осанки и сравнивать её пок</w:t>
      </w:r>
      <w:r w:rsidRPr="0010524A">
        <w:rPr>
          <w:rFonts w:cs="Times New Roman"/>
          <w:sz w:val="26"/>
          <w:szCs w:val="26"/>
        </w:rPr>
        <w:t>а</w:t>
      </w:r>
      <w:r w:rsidRPr="0010524A">
        <w:rPr>
          <w:rFonts w:cs="Times New Roman"/>
          <w:sz w:val="26"/>
          <w:szCs w:val="26"/>
        </w:rPr>
        <w:t xml:space="preserve">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w:t>
      </w:r>
      <w:r w:rsidRPr="0010524A">
        <w:rPr>
          <w:rFonts w:cs="Times New Roman"/>
          <w:sz w:val="26"/>
          <w:szCs w:val="26"/>
        </w:rPr>
        <w:t>я</w:t>
      </w:r>
      <w:r w:rsidRPr="0010524A">
        <w:rPr>
          <w:rFonts w:cs="Times New Roman"/>
          <w:sz w:val="26"/>
          <w:szCs w:val="26"/>
        </w:rPr>
        <w:t>тий;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осуществлять профилактику утомления во время учебной деятел</w:t>
      </w:r>
      <w:r w:rsidRPr="0010524A">
        <w:rPr>
          <w:rFonts w:cs="Times New Roman"/>
          <w:sz w:val="26"/>
          <w:szCs w:val="26"/>
        </w:rPr>
        <w:t>ь</w:t>
      </w:r>
      <w:r w:rsidRPr="0010524A">
        <w:rPr>
          <w:rFonts w:cs="Times New Roman"/>
          <w:sz w:val="26"/>
          <w:szCs w:val="26"/>
        </w:rPr>
        <w:t xml:space="preserve">ности, выполнять комплексы упражнений физкультминуток, дыхательной и зрительной гимнастики;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опорный прыжок с разбега способом «ноги врозь» (мал</w:t>
      </w:r>
      <w:r w:rsidRPr="0010524A">
        <w:rPr>
          <w:rFonts w:cs="Times New Roman"/>
          <w:sz w:val="26"/>
          <w:szCs w:val="26"/>
        </w:rPr>
        <w:t>ь</w:t>
      </w:r>
      <w:r w:rsidRPr="0010524A">
        <w:rPr>
          <w:rFonts w:cs="Times New Roman"/>
          <w:sz w:val="26"/>
          <w:szCs w:val="26"/>
        </w:rPr>
        <w:t xml:space="preserve">чики) и способом «напрыгивания с последующим спрыгиванием» (девочки);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передвигаться по гимнастической стенке приставным шагом, лазать разноимённым способом вверх и по диагонали;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бег с равномерной скоростью с высокого старта по уче</w:t>
      </w:r>
      <w:r w:rsidRPr="0010524A">
        <w:rPr>
          <w:rFonts w:cs="Times New Roman"/>
          <w:sz w:val="26"/>
          <w:szCs w:val="26"/>
        </w:rPr>
        <w:t>б</w:t>
      </w:r>
      <w:r w:rsidRPr="0010524A">
        <w:rPr>
          <w:rFonts w:cs="Times New Roman"/>
          <w:sz w:val="26"/>
          <w:szCs w:val="26"/>
        </w:rPr>
        <w:t xml:space="preserve">ной дистанции;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демонстрировать технику прыжка в длину с разбега способом «согнув ноги»;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передвигаться на лыжах попеременным двухшажным ходом (для бесснежных районов — имитация передвижения);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демонстрировать технические действия в спортивных играх: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баскетбол</w:t>
      </w:r>
      <w:r w:rsidRPr="0010524A">
        <w:rPr>
          <w:rFonts w:cs="Times New Roman"/>
          <w:sz w:val="26"/>
          <w:szCs w:val="26"/>
        </w:rPr>
        <w:t xml:space="preserve"> (ведение мяча с равномерной скоростью в разных направлениях; приём и передача мяча двумя руками от груди с места и в движении);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волейбол</w:t>
      </w:r>
      <w:r w:rsidRPr="0010524A">
        <w:rPr>
          <w:rFonts w:cs="Times New Roman"/>
          <w:sz w:val="26"/>
          <w:szCs w:val="26"/>
        </w:rPr>
        <w:t xml:space="preserve"> (приём и передача мяча двумя руками снизу и сверху с места и в движении, прямая нижняя подача);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футбол</w:t>
      </w:r>
      <w:r w:rsidRPr="0010524A">
        <w:rPr>
          <w:rFonts w:cs="Times New Roman"/>
          <w:sz w:val="26"/>
          <w:szCs w:val="26"/>
        </w:rPr>
        <w:t xml:space="preserve"> (ведение мяча с равномерной скоростью в разных направлениях, приём и передача мяча, удар по неподвижному мячу с небольшого разбега);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тренироваться в упражнениях общефизической и специальной физ</w:t>
      </w:r>
      <w:r w:rsidRPr="0010524A">
        <w:rPr>
          <w:rFonts w:cs="Times New Roman"/>
          <w:sz w:val="26"/>
          <w:szCs w:val="26"/>
        </w:rPr>
        <w:t>и</w:t>
      </w:r>
      <w:r w:rsidRPr="0010524A">
        <w:rPr>
          <w:rFonts w:cs="Times New Roman"/>
          <w:sz w:val="26"/>
          <w:szCs w:val="26"/>
        </w:rPr>
        <w:t>ческой подготовки с учётом индивидуальных и возрастно-половых особе</w:t>
      </w:r>
      <w:r w:rsidRPr="0010524A">
        <w:rPr>
          <w:rFonts w:cs="Times New Roman"/>
          <w:sz w:val="26"/>
          <w:szCs w:val="26"/>
        </w:rPr>
        <w:t>н</w:t>
      </w:r>
      <w:r w:rsidRPr="0010524A">
        <w:rPr>
          <w:rFonts w:cs="Times New Roman"/>
          <w:sz w:val="26"/>
          <w:szCs w:val="26"/>
        </w:rPr>
        <w:t xml:space="preserve">ностей. </w:t>
      </w:r>
    </w:p>
    <w:p w:rsidR="007A0371" w:rsidRDefault="007A0371"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6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концу обучения в 6 классе обучающийся научится: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характеризовать Олимпийские игры современности как междун</w:t>
      </w:r>
      <w:r w:rsidRPr="0010524A">
        <w:rPr>
          <w:rFonts w:cs="Times New Roman"/>
          <w:sz w:val="26"/>
          <w:szCs w:val="26"/>
        </w:rPr>
        <w:t>а</w:t>
      </w:r>
      <w:r w:rsidRPr="0010524A">
        <w:rPr>
          <w:rFonts w:cs="Times New Roman"/>
          <w:sz w:val="26"/>
          <w:szCs w:val="26"/>
        </w:rPr>
        <w:t>родное культурное явление, роль Пьера де Кубертена в их историческом возрождении; обсуждать историю возникновения девиза, символики и р</w:t>
      </w:r>
      <w:r w:rsidRPr="0010524A">
        <w:rPr>
          <w:rFonts w:cs="Times New Roman"/>
          <w:sz w:val="26"/>
          <w:szCs w:val="26"/>
        </w:rPr>
        <w:t>и</w:t>
      </w:r>
      <w:r w:rsidRPr="0010524A">
        <w:rPr>
          <w:rFonts w:cs="Times New Roman"/>
          <w:sz w:val="26"/>
          <w:szCs w:val="26"/>
        </w:rPr>
        <w:t xml:space="preserve">туалов Игр;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измерять индивидуальные показатели физических качеств, опред</w:t>
      </w:r>
      <w:r w:rsidRPr="0010524A">
        <w:rPr>
          <w:rFonts w:cs="Times New Roman"/>
          <w:sz w:val="26"/>
          <w:szCs w:val="26"/>
        </w:rPr>
        <w:t>е</w:t>
      </w:r>
      <w:r w:rsidRPr="0010524A">
        <w:rPr>
          <w:rFonts w:cs="Times New Roman"/>
          <w:sz w:val="26"/>
          <w:szCs w:val="26"/>
        </w:rPr>
        <w:t xml:space="preserve">лять их соответствие возрастным нормам и подбирать упражнения для их направленного развития;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контролировать режимы физической нагрузки по частоте пульса и степени утомления организма по внешним признакам во время самосто</w:t>
      </w:r>
      <w:r w:rsidRPr="0010524A">
        <w:rPr>
          <w:rFonts w:cs="Times New Roman"/>
          <w:sz w:val="26"/>
          <w:szCs w:val="26"/>
        </w:rPr>
        <w:t>я</w:t>
      </w:r>
      <w:r w:rsidRPr="0010524A">
        <w:rPr>
          <w:rFonts w:cs="Times New Roman"/>
          <w:sz w:val="26"/>
          <w:szCs w:val="26"/>
        </w:rPr>
        <w:t xml:space="preserve">тельных занятий физической подготовкой;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отбирать упражнения оздоровительной физической культуры и с</w:t>
      </w:r>
      <w:r w:rsidRPr="0010524A">
        <w:rPr>
          <w:rFonts w:cs="Times New Roman"/>
          <w:sz w:val="26"/>
          <w:szCs w:val="26"/>
        </w:rPr>
        <w:t>о</w:t>
      </w:r>
      <w:r w:rsidRPr="0010524A">
        <w:rPr>
          <w:rFonts w:cs="Times New Roman"/>
          <w:sz w:val="26"/>
          <w:szCs w:val="26"/>
        </w:rPr>
        <w:t>ставлять из них комплексы физкультминуток и физкультпауз для оптимиз</w:t>
      </w:r>
      <w:r w:rsidRPr="0010524A">
        <w:rPr>
          <w:rFonts w:cs="Times New Roman"/>
          <w:sz w:val="26"/>
          <w:szCs w:val="26"/>
        </w:rPr>
        <w:t>а</w:t>
      </w:r>
      <w:r w:rsidRPr="0010524A">
        <w:rPr>
          <w:rFonts w:cs="Times New Roman"/>
          <w:sz w:val="26"/>
          <w:szCs w:val="26"/>
        </w:rPr>
        <w:t xml:space="preserve">ции работоспособности и снятия мышечного утомления в режиме учебной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выполнять лазанье по канату в три приёма (мальчики), составлять и выполнять комбинацию на низком бревне из стилизованных общеразв</w:t>
      </w:r>
      <w:r w:rsidRPr="0010524A">
        <w:rPr>
          <w:rFonts w:cs="Times New Roman"/>
          <w:sz w:val="26"/>
          <w:szCs w:val="26"/>
        </w:rPr>
        <w:t>и</w:t>
      </w:r>
      <w:r w:rsidRPr="0010524A">
        <w:rPr>
          <w:rFonts w:cs="Times New Roman"/>
          <w:sz w:val="26"/>
          <w:szCs w:val="26"/>
        </w:rPr>
        <w:t xml:space="preserve">вающих и сложно-координированных упражнений (девочки);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беговые упражнения с максимальным ускорением, и</w:t>
      </w:r>
      <w:r w:rsidRPr="0010524A">
        <w:rPr>
          <w:rFonts w:cs="Times New Roman"/>
          <w:sz w:val="26"/>
          <w:szCs w:val="26"/>
        </w:rPr>
        <w:t>с</w:t>
      </w:r>
      <w:r w:rsidRPr="0010524A">
        <w:rPr>
          <w:rFonts w:cs="Times New Roman"/>
          <w:sz w:val="26"/>
          <w:szCs w:val="26"/>
        </w:rPr>
        <w:t>пользовать их в самостоятельных занятиях для развития быстроты и равн</w:t>
      </w:r>
      <w:r w:rsidRPr="0010524A">
        <w:rPr>
          <w:rFonts w:cs="Times New Roman"/>
          <w:sz w:val="26"/>
          <w:szCs w:val="26"/>
        </w:rPr>
        <w:t>о</w:t>
      </w:r>
      <w:r w:rsidRPr="0010524A">
        <w:rPr>
          <w:rFonts w:cs="Times New Roman"/>
          <w:sz w:val="26"/>
          <w:szCs w:val="26"/>
        </w:rPr>
        <w:t xml:space="preserve">мерный бег для развития общей выносливости;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выполнять правила и демонстрировать технические действия в спортивных играх: </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u w:val="single"/>
        </w:rPr>
        <w:t xml:space="preserve">баскетбол </w:t>
      </w:r>
      <w:r w:rsidRPr="0010524A">
        <w:rPr>
          <w:rFonts w:cs="Times New Roman"/>
          <w:spacing w:val="2"/>
          <w:sz w:val="26"/>
          <w:szCs w:val="26"/>
        </w:rPr>
        <w:t xml:space="preserve">(технические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u w:val="single"/>
        </w:rPr>
        <w:t>волейбол</w:t>
      </w:r>
      <w:r w:rsidRPr="0010524A">
        <w:rPr>
          <w:rFonts w:cs="Times New Roman"/>
          <w:spacing w:val="1"/>
          <w:sz w:val="26"/>
          <w:szCs w:val="26"/>
        </w:rPr>
        <w:t xml:space="preserve">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футбол</w:t>
      </w:r>
      <w:r w:rsidRPr="0010524A">
        <w:rPr>
          <w:rFonts w:cs="Times New Roman"/>
          <w:sz w:val="26"/>
          <w:szCs w:val="26"/>
        </w:rPr>
        <w:t xml:space="preserve"> (ведение мяча с разной скоростью передвижения, с ускорением в разных направлениях; удар по катящемуся мячу с разбега; использование раз</w:t>
      </w:r>
      <w:r w:rsidRPr="0010524A">
        <w:rPr>
          <w:rFonts w:cs="Times New Roman"/>
          <w:sz w:val="26"/>
          <w:szCs w:val="26"/>
        </w:rPr>
        <w:t>у</w:t>
      </w:r>
      <w:r w:rsidRPr="0010524A">
        <w:rPr>
          <w:rFonts w:cs="Times New Roman"/>
          <w:sz w:val="26"/>
          <w:szCs w:val="26"/>
        </w:rPr>
        <w:t xml:space="preserve">ченных технических действий в условиях игровой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тренироваться в упражнениях общефизической и специальной физ</w:t>
      </w:r>
      <w:r w:rsidRPr="0010524A">
        <w:rPr>
          <w:rFonts w:cs="Times New Roman"/>
          <w:sz w:val="26"/>
          <w:szCs w:val="26"/>
        </w:rPr>
        <w:t>и</w:t>
      </w:r>
      <w:r w:rsidRPr="0010524A">
        <w:rPr>
          <w:rFonts w:cs="Times New Roman"/>
          <w:sz w:val="26"/>
          <w:szCs w:val="26"/>
        </w:rPr>
        <w:t>ческой подготовки с учётом индивидуальных и возрастно-половых особе</w:t>
      </w:r>
      <w:r w:rsidRPr="0010524A">
        <w:rPr>
          <w:rFonts w:cs="Times New Roman"/>
          <w:sz w:val="26"/>
          <w:szCs w:val="26"/>
        </w:rPr>
        <w:t>н</w:t>
      </w:r>
      <w:r w:rsidRPr="0010524A">
        <w:rPr>
          <w:rFonts w:cs="Times New Roman"/>
          <w:sz w:val="26"/>
          <w:szCs w:val="26"/>
        </w:rPr>
        <w:t xml:space="preserve">ностей. </w:t>
      </w:r>
    </w:p>
    <w:p w:rsidR="00E466F0" w:rsidRPr="0010524A" w:rsidRDefault="00E466F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7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концу обучения в 7 классе обучающийся научится: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объяснять положительное влияние занятий физической культурой и спортом на воспитание личностных качеств современных школьников, пр</w:t>
      </w:r>
      <w:r w:rsidRPr="0010524A">
        <w:rPr>
          <w:rFonts w:cs="Times New Roman"/>
          <w:sz w:val="26"/>
          <w:szCs w:val="26"/>
        </w:rPr>
        <w:t>и</w:t>
      </w:r>
      <w:r w:rsidRPr="0010524A">
        <w:rPr>
          <w:rFonts w:cs="Times New Roman"/>
          <w:sz w:val="26"/>
          <w:szCs w:val="26"/>
        </w:rPr>
        <w:t xml:space="preserve">водить примеры из собственной жизни; </w:t>
      </w:r>
    </w:p>
    <w:p w:rsidR="00416B7C" w:rsidRPr="0010524A" w:rsidRDefault="00416B7C" w:rsidP="00B82670">
      <w:pPr>
        <w:pStyle w:val="list-bullet"/>
        <w:spacing w:line="240" w:lineRule="auto"/>
        <w:ind w:firstLine="680"/>
        <w:rPr>
          <w:rFonts w:cs="Times New Roman"/>
          <w:spacing w:val="2"/>
          <w:sz w:val="26"/>
          <w:szCs w:val="26"/>
        </w:rPr>
      </w:pPr>
      <w:r w:rsidRPr="0010524A">
        <w:rPr>
          <w:rFonts w:cs="Times New Roman"/>
          <w:spacing w:val="2"/>
          <w:sz w:val="26"/>
          <w:szCs w:val="26"/>
        </w:rPr>
        <w:t>объяснять понятие «техника физических упражнений», руков</w:t>
      </w:r>
      <w:r w:rsidRPr="0010524A">
        <w:rPr>
          <w:rFonts w:cs="Times New Roman"/>
          <w:spacing w:val="2"/>
          <w:sz w:val="26"/>
          <w:szCs w:val="26"/>
        </w:rPr>
        <w:t>о</w:t>
      </w:r>
      <w:r w:rsidRPr="0010524A">
        <w:rPr>
          <w:rFonts w:cs="Times New Roman"/>
          <w:spacing w:val="2"/>
          <w:sz w:val="26"/>
          <w:szCs w:val="26"/>
        </w:rPr>
        <w:t>дствоваться правилами технической подготовки при самостоятельном об</w:t>
      </w:r>
      <w:r w:rsidRPr="0010524A">
        <w:rPr>
          <w:rFonts w:cs="Times New Roman"/>
          <w:spacing w:val="2"/>
          <w:sz w:val="26"/>
          <w:szCs w:val="26"/>
        </w:rPr>
        <w:t>у</w:t>
      </w:r>
      <w:r w:rsidRPr="0010524A">
        <w:rPr>
          <w:rFonts w:cs="Times New Roman"/>
          <w:spacing w:val="2"/>
          <w:sz w:val="26"/>
          <w:szCs w:val="26"/>
        </w:rPr>
        <w:t xml:space="preserve">чении новым физическим упражнениям, проводить процедуры оценивания техники их выполнения;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выполнять лазанье по канату в два приёма (юноши) и простейшие акробатические пирамиды в парах и тройках (девушки);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выполнять стойку на голове с опорой на руки и включать её в акр</w:t>
      </w:r>
      <w:r w:rsidRPr="0010524A">
        <w:rPr>
          <w:rFonts w:cs="Times New Roman"/>
          <w:sz w:val="26"/>
          <w:szCs w:val="26"/>
        </w:rPr>
        <w:t>о</w:t>
      </w:r>
      <w:r w:rsidRPr="0010524A">
        <w:rPr>
          <w:rFonts w:cs="Times New Roman"/>
          <w:sz w:val="26"/>
          <w:szCs w:val="26"/>
        </w:rPr>
        <w:t xml:space="preserve">батическую комбинацию из ранее освоенных упражнений (юноши);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беговые упражнения с преодолением препятствий спос</w:t>
      </w:r>
      <w:r w:rsidRPr="0010524A">
        <w:rPr>
          <w:rFonts w:cs="Times New Roman"/>
          <w:sz w:val="26"/>
          <w:szCs w:val="26"/>
        </w:rPr>
        <w:t>о</w:t>
      </w:r>
      <w:r w:rsidRPr="0010524A">
        <w:rPr>
          <w:rFonts w:cs="Times New Roman"/>
          <w:sz w:val="26"/>
          <w:szCs w:val="26"/>
        </w:rPr>
        <w:t xml:space="preserve">бами «наступание» и «прыжковый бег», применять их в беге по пересечённой местности;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метание малого мяча на точность в неподвижную, к</w:t>
      </w:r>
      <w:r w:rsidRPr="0010524A">
        <w:rPr>
          <w:rFonts w:cs="Times New Roman"/>
          <w:sz w:val="26"/>
          <w:szCs w:val="26"/>
        </w:rPr>
        <w:t>а</w:t>
      </w:r>
      <w:r w:rsidRPr="0010524A">
        <w:rPr>
          <w:rFonts w:cs="Times New Roman"/>
          <w:sz w:val="26"/>
          <w:szCs w:val="26"/>
        </w:rPr>
        <w:t>чающуюся и катящуюся с разной скоростью мишень;</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w:t>
      </w:r>
      <w:r w:rsidRPr="0010524A">
        <w:rPr>
          <w:rFonts w:cs="Times New Roman"/>
          <w:sz w:val="26"/>
          <w:szCs w:val="26"/>
        </w:rPr>
        <w:t>ы</w:t>
      </w:r>
      <w:r w:rsidRPr="0010524A">
        <w:rPr>
          <w:rFonts w:cs="Times New Roman"/>
          <w:sz w:val="26"/>
          <w:szCs w:val="26"/>
        </w:rPr>
        <w:t>полнение другими учащимися, сравнивая с заданным образцом, выявлять ошибки и предлагать способы устранения (для бесснежных районов — им</w:t>
      </w:r>
      <w:r w:rsidRPr="0010524A">
        <w:rPr>
          <w:rFonts w:cs="Times New Roman"/>
          <w:sz w:val="26"/>
          <w:szCs w:val="26"/>
        </w:rPr>
        <w:t>и</w:t>
      </w:r>
      <w:r w:rsidRPr="0010524A">
        <w:rPr>
          <w:rFonts w:cs="Times New Roman"/>
          <w:sz w:val="26"/>
          <w:szCs w:val="26"/>
        </w:rPr>
        <w:t>тация перехода);</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демонстрировать и использовать технические действия спортивных игр: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баскетбол</w:t>
      </w:r>
      <w:r w:rsidRPr="0010524A">
        <w:rPr>
          <w:rFonts w:cs="Times New Roman"/>
          <w:sz w:val="26"/>
          <w:szCs w:val="26"/>
        </w:rPr>
        <w:t xml:space="preserve">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волейбол</w:t>
      </w:r>
      <w:r w:rsidRPr="0010524A">
        <w:rPr>
          <w:rFonts w:cs="Times New Roman"/>
          <w:sz w:val="26"/>
          <w:szCs w:val="26"/>
        </w:rPr>
        <w:t xml:space="preserve"> (передача мяча за голову на своей площадке и через сетку; и</w:t>
      </w:r>
      <w:r w:rsidRPr="0010524A">
        <w:rPr>
          <w:rFonts w:cs="Times New Roman"/>
          <w:sz w:val="26"/>
          <w:szCs w:val="26"/>
        </w:rPr>
        <w:t>с</w:t>
      </w:r>
      <w:r w:rsidRPr="0010524A">
        <w:rPr>
          <w:rFonts w:cs="Times New Roman"/>
          <w:sz w:val="26"/>
          <w:szCs w:val="26"/>
        </w:rPr>
        <w:t xml:space="preserve">пользование разученных технических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u w:val="single"/>
        </w:rPr>
        <w:t>футбол</w:t>
      </w:r>
      <w:r w:rsidRPr="0010524A">
        <w:rPr>
          <w:rFonts w:cs="Times New Roman"/>
          <w:spacing w:val="3"/>
          <w:sz w:val="26"/>
          <w:szCs w:val="26"/>
        </w:rPr>
        <w:t xml:space="preserve">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тренироваться в упражнениях общефизической и специальной физ</w:t>
      </w:r>
      <w:r w:rsidRPr="0010524A">
        <w:rPr>
          <w:rFonts w:cs="Times New Roman"/>
          <w:sz w:val="26"/>
          <w:szCs w:val="26"/>
        </w:rPr>
        <w:t>и</w:t>
      </w:r>
      <w:r w:rsidRPr="0010524A">
        <w:rPr>
          <w:rFonts w:cs="Times New Roman"/>
          <w:sz w:val="26"/>
          <w:szCs w:val="26"/>
        </w:rPr>
        <w:t>ческой подготовки с учётом индивидуальных и возрастно-половых особе</w:t>
      </w:r>
      <w:r w:rsidRPr="0010524A">
        <w:rPr>
          <w:rFonts w:cs="Times New Roman"/>
          <w:sz w:val="26"/>
          <w:szCs w:val="26"/>
        </w:rPr>
        <w:t>н</w:t>
      </w:r>
      <w:r w:rsidRPr="0010524A">
        <w:rPr>
          <w:rFonts w:cs="Times New Roman"/>
          <w:sz w:val="26"/>
          <w:szCs w:val="26"/>
        </w:rPr>
        <w:t xml:space="preserve">ностей. </w:t>
      </w:r>
    </w:p>
    <w:p w:rsidR="00E466F0" w:rsidRPr="0010524A" w:rsidRDefault="00E466F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8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концу обучения в 8 классе обучающийся научится: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проводить анализ основных направлений развития физической кул</w:t>
      </w:r>
      <w:r w:rsidRPr="0010524A">
        <w:rPr>
          <w:rFonts w:cs="Times New Roman"/>
          <w:sz w:val="26"/>
          <w:szCs w:val="26"/>
        </w:rPr>
        <w:t>ь</w:t>
      </w:r>
      <w:r w:rsidRPr="0010524A">
        <w:rPr>
          <w:rFonts w:cs="Times New Roman"/>
          <w:sz w:val="26"/>
          <w:szCs w:val="26"/>
        </w:rPr>
        <w:t xml:space="preserve">туры в Российской Федерации, характеризовать содержание основных форм их организации;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проводить занятия оздоровительной гимнастикой по коррекции и</w:t>
      </w:r>
      <w:r w:rsidRPr="0010524A">
        <w:rPr>
          <w:rFonts w:cs="Times New Roman"/>
          <w:sz w:val="26"/>
          <w:szCs w:val="26"/>
        </w:rPr>
        <w:t>н</w:t>
      </w:r>
      <w:r w:rsidRPr="0010524A">
        <w:rPr>
          <w:rFonts w:cs="Times New Roman"/>
          <w:sz w:val="26"/>
          <w:szCs w:val="26"/>
        </w:rPr>
        <w:t xml:space="preserve">дивидуальной формы осанки и избыточной массы тела;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составлять планы занятия спортивной тренировкой, определять их целевое содержание в соответствии с индивидуальными показателями ра</w:t>
      </w:r>
      <w:r w:rsidRPr="0010524A">
        <w:rPr>
          <w:rFonts w:cs="Times New Roman"/>
          <w:spacing w:val="1"/>
          <w:sz w:val="26"/>
          <w:szCs w:val="26"/>
        </w:rPr>
        <w:t>з</w:t>
      </w:r>
      <w:r w:rsidRPr="0010524A">
        <w:rPr>
          <w:rFonts w:cs="Times New Roman"/>
          <w:spacing w:val="1"/>
          <w:sz w:val="26"/>
          <w:szCs w:val="26"/>
        </w:rPr>
        <w:t xml:space="preserve">вития основных физических качеств;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комбинацию на параллельных брусьях с включением у</w:t>
      </w:r>
      <w:r w:rsidRPr="0010524A">
        <w:rPr>
          <w:rFonts w:cs="Times New Roman"/>
          <w:sz w:val="26"/>
          <w:szCs w:val="26"/>
        </w:rPr>
        <w:t>п</w:t>
      </w:r>
      <w:r w:rsidRPr="0010524A">
        <w:rPr>
          <w:rFonts w:cs="Times New Roman"/>
          <w:sz w:val="26"/>
          <w:szCs w:val="26"/>
        </w:rPr>
        <w:t>ражнений в упоре на руках, кувырка вперёд и соскока; наблюдать их выпо</w:t>
      </w:r>
      <w:r w:rsidRPr="0010524A">
        <w:rPr>
          <w:rFonts w:cs="Times New Roman"/>
          <w:sz w:val="26"/>
          <w:szCs w:val="26"/>
        </w:rPr>
        <w:t>л</w:t>
      </w:r>
      <w:r w:rsidRPr="0010524A">
        <w:rPr>
          <w:rFonts w:cs="Times New Roman"/>
          <w:sz w:val="26"/>
          <w:szCs w:val="26"/>
        </w:rPr>
        <w:t xml:space="preserve">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выполнять прыжок в длину с разбега способом «прогнувшись», н</w:t>
      </w:r>
      <w:r w:rsidRPr="0010524A">
        <w:rPr>
          <w:rFonts w:cs="Times New Roman"/>
          <w:sz w:val="26"/>
          <w:szCs w:val="26"/>
        </w:rPr>
        <w:t>а</w:t>
      </w:r>
      <w:r w:rsidRPr="0010524A">
        <w:rPr>
          <w:rFonts w:cs="Times New Roman"/>
          <w:sz w:val="26"/>
          <w:szCs w:val="26"/>
        </w:rPr>
        <w:t xml:space="preserve">блюдать и анализировать технические особенности в выполнении другими учащимися, выявлять ошибки и предлагать способы устранения;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тестовые задания комплекса ГТО в беговых и технических легкоатлетических дисциплинах в соответствии с установленными требов</w:t>
      </w:r>
      <w:r w:rsidRPr="0010524A">
        <w:rPr>
          <w:rFonts w:cs="Times New Roman"/>
          <w:sz w:val="26"/>
          <w:szCs w:val="26"/>
        </w:rPr>
        <w:t>а</w:t>
      </w:r>
      <w:r w:rsidRPr="0010524A">
        <w:rPr>
          <w:rFonts w:cs="Times New Roman"/>
          <w:sz w:val="26"/>
          <w:szCs w:val="26"/>
        </w:rPr>
        <w:t xml:space="preserve">ниями к их технике;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передвижение на лыжах одновременным бесшажным х</w:t>
      </w:r>
      <w:r w:rsidRPr="0010524A">
        <w:rPr>
          <w:rFonts w:cs="Times New Roman"/>
          <w:sz w:val="26"/>
          <w:szCs w:val="26"/>
        </w:rPr>
        <w:t>о</w:t>
      </w:r>
      <w:r w:rsidRPr="0010524A">
        <w:rPr>
          <w:rFonts w:cs="Times New Roman"/>
          <w:sz w:val="26"/>
          <w:szCs w:val="26"/>
        </w:rPr>
        <w:t>дом; переход с попеременного двухшажного хода на одновременный бе</w:t>
      </w:r>
      <w:r w:rsidRPr="0010524A">
        <w:rPr>
          <w:rFonts w:cs="Times New Roman"/>
          <w:sz w:val="26"/>
          <w:szCs w:val="26"/>
        </w:rPr>
        <w:t>с</w:t>
      </w:r>
      <w:r w:rsidRPr="0010524A">
        <w:rPr>
          <w:rFonts w:cs="Times New Roman"/>
          <w:sz w:val="26"/>
          <w:szCs w:val="26"/>
        </w:rPr>
        <w:t>шажный ход; преодоление естественных препятствий на лыжах широким шагом, перешагиванием, перелазанием (для бесснежных районов — имит</w:t>
      </w:r>
      <w:r w:rsidRPr="0010524A">
        <w:rPr>
          <w:rFonts w:cs="Times New Roman"/>
          <w:sz w:val="26"/>
          <w:szCs w:val="26"/>
        </w:rPr>
        <w:t>а</w:t>
      </w:r>
      <w:r w:rsidRPr="0010524A">
        <w:rPr>
          <w:rFonts w:cs="Times New Roman"/>
          <w:sz w:val="26"/>
          <w:szCs w:val="26"/>
        </w:rPr>
        <w:t>ция передвижения);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 в бассейне при выполнении плав</w:t>
      </w:r>
      <w:r w:rsidRPr="0010524A">
        <w:rPr>
          <w:rFonts w:cs="Times New Roman"/>
          <w:sz w:val="26"/>
          <w:szCs w:val="26"/>
        </w:rPr>
        <w:t>а</w:t>
      </w:r>
      <w:r w:rsidRPr="0010524A">
        <w:rPr>
          <w:rFonts w:cs="Times New Roman"/>
          <w:sz w:val="26"/>
          <w:szCs w:val="26"/>
        </w:rPr>
        <w:t>тельных упражнений;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прыжки в воду со стартовой тумбы;</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технические элементы плавания кролем на груди в согл</w:t>
      </w:r>
      <w:r w:rsidRPr="0010524A">
        <w:rPr>
          <w:rFonts w:cs="Times New Roman"/>
          <w:sz w:val="26"/>
          <w:szCs w:val="26"/>
        </w:rPr>
        <w:t>а</w:t>
      </w:r>
      <w:r w:rsidRPr="0010524A">
        <w:rPr>
          <w:rFonts w:cs="Times New Roman"/>
          <w:sz w:val="26"/>
          <w:szCs w:val="26"/>
        </w:rPr>
        <w:t>совании с дыханием;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демонстрировать и использовать технические действия спортивных игр: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баскетбол</w:t>
      </w:r>
      <w:r w:rsidRPr="0010524A">
        <w:rPr>
          <w:rFonts w:cs="Times New Roman"/>
          <w:sz w:val="26"/>
          <w:szCs w:val="26"/>
        </w:rPr>
        <w:t xml:space="preserve"> (передача мяча одной рукой снизу и от плеча; бросок в корзину двумя и одной рукой в прыжке; тактические действия в защите и нападении; и</w:t>
      </w:r>
      <w:r w:rsidRPr="0010524A">
        <w:rPr>
          <w:rFonts w:cs="Times New Roman"/>
          <w:sz w:val="26"/>
          <w:szCs w:val="26"/>
        </w:rPr>
        <w:t>с</w:t>
      </w:r>
      <w:r w:rsidRPr="0010524A">
        <w:rPr>
          <w:rFonts w:cs="Times New Roman"/>
          <w:sz w:val="26"/>
          <w:szCs w:val="26"/>
        </w:rPr>
        <w:t xml:space="preserve">пользование разученных технических и тактических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u w:val="single"/>
        </w:rPr>
        <w:t>волейбол</w:t>
      </w:r>
      <w:r w:rsidRPr="0010524A">
        <w:rPr>
          <w:rFonts w:cs="Times New Roman"/>
          <w:spacing w:val="-1"/>
          <w:sz w:val="26"/>
          <w:szCs w:val="26"/>
        </w:rPr>
        <w:t xml:space="preserve"> (прямой нападающий удар и индивидуальное блокирование мяча в прыжке с места; тактические действия в защите и нападении; использование раз</w:t>
      </w:r>
      <w:r w:rsidRPr="0010524A">
        <w:rPr>
          <w:rFonts w:cs="Times New Roman"/>
          <w:spacing w:val="-1"/>
          <w:sz w:val="26"/>
          <w:szCs w:val="26"/>
        </w:rPr>
        <w:t>у</w:t>
      </w:r>
      <w:r w:rsidRPr="0010524A">
        <w:rPr>
          <w:rFonts w:cs="Times New Roman"/>
          <w:spacing w:val="-1"/>
          <w:sz w:val="26"/>
          <w:szCs w:val="26"/>
        </w:rPr>
        <w:t xml:space="preserve">ченных технических и тактических действий в условиях игровой деятельности);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u w:val="single"/>
        </w:rPr>
        <w:t>футбол</w:t>
      </w:r>
      <w:r w:rsidRPr="0010524A">
        <w:rPr>
          <w:rFonts w:cs="Times New Roman"/>
          <w:sz w:val="26"/>
          <w:szCs w:val="26"/>
        </w:rPr>
        <w:t xml:space="preserve">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w:t>
      </w:r>
      <w:r w:rsidRPr="0010524A">
        <w:rPr>
          <w:rFonts w:cs="Times New Roman"/>
          <w:sz w:val="26"/>
          <w:szCs w:val="26"/>
        </w:rPr>
        <w:t>й</w:t>
      </w:r>
      <w:r w:rsidRPr="0010524A">
        <w:rPr>
          <w:rFonts w:cs="Times New Roman"/>
          <w:sz w:val="26"/>
          <w:szCs w:val="26"/>
        </w:rPr>
        <w:t xml:space="preserve">ствий в условиях игровой деятельности);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тренироваться в упражнениях общефизической и специальной физ</w:t>
      </w:r>
      <w:r w:rsidRPr="0010524A">
        <w:rPr>
          <w:rFonts w:cs="Times New Roman"/>
          <w:sz w:val="26"/>
          <w:szCs w:val="26"/>
        </w:rPr>
        <w:t>и</w:t>
      </w:r>
      <w:r w:rsidRPr="0010524A">
        <w:rPr>
          <w:rFonts w:cs="Times New Roman"/>
          <w:sz w:val="26"/>
          <w:szCs w:val="26"/>
        </w:rPr>
        <w:t>ческой подготовки с учётом индивидуальных и возрастно-половых особе</w:t>
      </w:r>
      <w:r w:rsidRPr="0010524A">
        <w:rPr>
          <w:rFonts w:cs="Times New Roman"/>
          <w:sz w:val="26"/>
          <w:szCs w:val="26"/>
        </w:rPr>
        <w:t>н</w:t>
      </w:r>
      <w:r w:rsidRPr="0010524A">
        <w:rPr>
          <w:rFonts w:cs="Times New Roman"/>
          <w:sz w:val="26"/>
          <w:szCs w:val="26"/>
        </w:rPr>
        <w:t xml:space="preserve">ностей. </w:t>
      </w:r>
    </w:p>
    <w:p w:rsidR="00E466F0" w:rsidRPr="0010524A" w:rsidRDefault="00E466F0" w:rsidP="00B82670">
      <w:pPr>
        <w:pStyle w:val="h3"/>
        <w:spacing w:before="0" w:after="0" w:line="240" w:lineRule="auto"/>
        <w:ind w:firstLine="680"/>
        <w:jc w:val="both"/>
        <w:rPr>
          <w:rFonts w:cs="Times New Roman"/>
          <w:sz w:val="26"/>
          <w:szCs w:val="26"/>
        </w:rPr>
      </w:pPr>
    </w:p>
    <w:p w:rsidR="00416B7C" w:rsidRPr="0010524A" w:rsidRDefault="00416B7C" w:rsidP="00B82670">
      <w:pPr>
        <w:pStyle w:val="h3"/>
        <w:spacing w:before="0" w:after="0" w:line="240" w:lineRule="auto"/>
        <w:ind w:firstLine="680"/>
        <w:jc w:val="both"/>
        <w:rPr>
          <w:rFonts w:cs="Times New Roman"/>
          <w:sz w:val="26"/>
          <w:szCs w:val="26"/>
        </w:rPr>
      </w:pPr>
      <w:r w:rsidRPr="0010524A">
        <w:rPr>
          <w:rFonts w:cs="Times New Roman"/>
          <w:sz w:val="26"/>
          <w:szCs w:val="26"/>
        </w:rPr>
        <w:t>9 класс</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 концу обучения в 9 классе обучающийся научится:</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отстаивать принципы здорового образа жизни, раскрывать эффе</w:t>
      </w:r>
      <w:r w:rsidRPr="0010524A">
        <w:rPr>
          <w:rFonts w:cs="Times New Roman"/>
          <w:sz w:val="26"/>
          <w:szCs w:val="26"/>
        </w:rPr>
        <w:t>к</w:t>
      </w:r>
      <w:r w:rsidRPr="0010524A">
        <w:rPr>
          <w:rFonts w:cs="Times New Roman"/>
          <w:sz w:val="26"/>
          <w:szCs w:val="26"/>
        </w:rPr>
        <w:t>тивность его форм в профилактике вредных привычек; обосновывать пагу</w:t>
      </w:r>
      <w:r w:rsidRPr="0010524A">
        <w:rPr>
          <w:rFonts w:cs="Times New Roman"/>
          <w:sz w:val="26"/>
          <w:szCs w:val="26"/>
        </w:rPr>
        <w:t>б</w:t>
      </w:r>
      <w:r w:rsidRPr="0010524A">
        <w:rPr>
          <w:rFonts w:cs="Times New Roman"/>
          <w:sz w:val="26"/>
          <w:szCs w:val="26"/>
        </w:rPr>
        <w:t>ное влияние вредных привычек на здоровье человека, его социальную и производственную деятельность;</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понимать пользу туристских подходов как формы организации зд</w:t>
      </w:r>
      <w:r w:rsidRPr="0010524A">
        <w:rPr>
          <w:rFonts w:cs="Times New Roman"/>
          <w:sz w:val="26"/>
          <w:szCs w:val="26"/>
        </w:rPr>
        <w:t>о</w:t>
      </w:r>
      <w:r w:rsidRPr="0010524A">
        <w:rPr>
          <w:rFonts w:cs="Times New Roman"/>
          <w:sz w:val="26"/>
          <w:szCs w:val="26"/>
        </w:rPr>
        <w:t>рового образа жизни, выполнять правила подготовки к пешим походам, тр</w:t>
      </w:r>
      <w:r w:rsidRPr="0010524A">
        <w:rPr>
          <w:rFonts w:cs="Times New Roman"/>
          <w:sz w:val="26"/>
          <w:szCs w:val="26"/>
        </w:rPr>
        <w:t>е</w:t>
      </w:r>
      <w:r w:rsidRPr="0010524A">
        <w:rPr>
          <w:rFonts w:cs="Times New Roman"/>
          <w:sz w:val="26"/>
          <w:szCs w:val="26"/>
        </w:rPr>
        <w:t xml:space="preserve">бования безопасности при передвижении и организации бивуака;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объяснять понятие «профессионально-прикладная физическая кул</w:t>
      </w:r>
      <w:r w:rsidRPr="0010524A">
        <w:rPr>
          <w:rFonts w:cs="Times New Roman"/>
          <w:sz w:val="26"/>
          <w:szCs w:val="26"/>
        </w:rPr>
        <w:t>ь</w:t>
      </w:r>
      <w:r w:rsidRPr="0010524A">
        <w:rPr>
          <w:rFonts w:cs="Times New Roman"/>
          <w:sz w:val="26"/>
          <w:szCs w:val="26"/>
        </w:rPr>
        <w:t>тура», её целевое предназначение, связь с характером и особенностями пр</w:t>
      </w:r>
      <w:r w:rsidRPr="0010524A">
        <w:rPr>
          <w:rFonts w:cs="Times New Roman"/>
          <w:sz w:val="26"/>
          <w:szCs w:val="26"/>
        </w:rPr>
        <w:t>о</w:t>
      </w:r>
      <w:r w:rsidRPr="0010524A">
        <w:rPr>
          <w:rFonts w:cs="Times New Roman"/>
          <w:sz w:val="26"/>
          <w:szCs w:val="26"/>
        </w:rPr>
        <w:t>фессиональной деятельности; понимать необходимость занятий професси</w:t>
      </w:r>
      <w:r w:rsidRPr="0010524A">
        <w:rPr>
          <w:rFonts w:cs="Times New Roman"/>
          <w:sz w:val="26"/>
          <w:szCs w:val="26"/>
        </w:rPr>
        <w:t>о</w:t>
      </w:r>
      <w:r w:rsidRPr="0010524A">
        <w:rPr>
          <w:rFonts w:cs="Times New Roman"/>
          <w:sz w:val="26"/>
          <w:szCs w:val="26"/>
        </w:rPr>
        <w:t xml:space="preserve">нально-прикладной физической подготовкой учащихся общеобразовательной школы; </w:t>
      </w:r>
    </w:p>
    <w:p w:rsidR="00416B7C" w:rsidRPr="0010524A" w:rsidRDefault="00416B7C" w:rsidP="00B82670">
      <w:pPr>
        <w:pStyle w:val="list-bullet"/>
        <w:spacing w:line="240" w:lineRule="auto"/>
        <w:ind w:firstLine="680"/>
        <w:rPr>
          <w:rFonts w:cs="Times New Roman"/>
          <w:spacing w:val="-1"/>
          <w:sz w:val="26"/>
          <w:szCs w:val="26"/>
        </w:rPr>
      </w:pPr>
      <w:r w:rsidRPr="0010524A">
        <w:rPr>
          <w:rFonts w:cs="Times New Roman"/>
          <w:spacing w:val="-1"/>
          <w:sz w:val="26"/>
          <w:szCs w:val="26"/>
        </w:rPr>
        <w:t>использовать приёмы массажа и применять их в процессе самосто</w:t>
      </w:r>
      <w:r w:rsidRPr="0010524A">
        <w:rPr>
          <w:rFonts w:cs="Times New Roman"/>
          <w:spacing w:val="-1"/>
          <w:sz w:val="26"/>
          <w:szCs w:val="26"/>
        </w:rPr>
        <w:t>я</w:t>
      </w:r>
      <w:r w:rsidRPr="0010524A">
        <w:rPr>
          <w:rFonts w:cs="Times New Roman"/>
          <w:spacing w:val="-1"/>
          <w:sz w:val="26"/>
          <w:szCs w:val="26"/>
        </w:rPr>
        <w:t xml:space="preserve">тельных занятий физической культурой и спортом, выполнять гигиенические требования к процедурам массажа;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lastRenderedPageBreak/>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w:t>
      </w:r>
      <w:r w:rsidRPr="0010524A">
        <w:rPr>
          <w:rFonts w:cs="Times New Roman"/>
          <w:sz w:val="26"/>
          <w:szCs w:val="26"/>
        </w:rPr>
        <w:t>ь</w:t>
      </w:r>
      <w:r w:rsidRPr="0010524A">
        <w:rPr>
          <w:rFonts w:cs="Times New Roman"/>
          <w:sz w:val="26"/>
          <w:szCs w:val="26"/>
        </w:rPr>
        <w:t xml:space="preserve">но-прикладной физической подготовкой;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определять характер травм и ушибов, встречающихся на самосто</w:t>
      </w:r>
      <w:r w:rsidRPr="0010524A">
        <w:rPr>
          <w:rFonts w:cs="Times New Roman"/>
          <w:sz w:val="26"/>
          <w:szCs w:val="26"/>
        </w:rPr>
        <w:t>я</w:t>
      </w:r>
      <w:r w:rsidRPr="0010524A">
        <w:rPr>
          <w:rFonts w:cs="Times New Roman"/>
          <w:sz w:val="26"/>
          <w:szCs w:val="26"/>
        </w:rPr>
        <w:t>тельных занятиях физическими упражнениями и во время активного отдыха,</w:t>
      </w:r>
      <w:r w:rsidR="00571787" w:rsidRPr="0010524A">
        <w:rPr>
          <w:rFonts w:cs="Times New Roman"/>
          <w:sz w:val="26"/>
          <w:szCs w:val="26"/>
        </w:rPr>
        <w:t xml:space="preserve"> </w:t>
      </w:r>
      <w:r w:rsidRPr="0010524A">
        <w:rPr>
          <w:rFonts w:cs="Times New Roman"/>
          <w:sz w:val="26"/>
          <w:szCs w:val="26"/>
        </w:rPr>
        <w:t>применять способы оказания первой помощи;</w:t>
      </w:r>
      <w:r w:rsidR="00571787" w:rsidRPr="0010524A">
        <w:rPr>
          <w:rFonts w:cs="Times New Roman"/>
          <w:sz w:val="26"/>
          <w:szCs w:val="26"/>
        </w:rPr>
        <w:t xml:space="preserve">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комплексы упражнений из разученных а</w:t>
      </w:r>
      <w:r w:rsidRPr="0010524A">
        <w:rPr>
          <w:rFonts w:cs="Times New Roman"/>
          <w:sz w:val="26"/>
          <w:szCs w:val="26"/>
        </w:rPr>
        <w:t>к</w:t>
      </w:r>
      <w:r w:rsidRPr="0010524A">
        <w:rPr>
          <w:rFonts w:cs="Times New Roman"/>
          <w:sz w:val="26"/>
          <w:szCs w:val="26"/>
        </w:rPr>
        <w:t>робатических упражнений с повышенными требованиями к технике их в</w:t>
      </w:r>
      <w:r w:rsidRPr="0010524A">
        <w:rPr>
          <w:rFonts w:cs="Times New Roman"/>
          <w:sz w:val="26"/>
          <w:szCs w:val="26"/>
        </w:rPr>
        <w:t>ы</w:t>
      </w:r>
      <w:r w:rsidRPr="0010524A">
        <w:rPr>
          <w:rFonts w:cs="Times New Roman"/>
          <w:sz w:val="26"/>
          <w:szCs w:val="26"/>
        </w:rPr>
        <w:t>полнения (юноши);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гимнастическую комбинацию на высокой перекладине из разученных упражнений, с включением элементов размах</w:t>
      </w:r>
      <w:r w:rsidRPr="0010524A">
        <w:rPr>
          <w:rFonts w:cs="Times New Roman"/>
          <w:sz w:val="26"/>
          <w:szCs w:val="26"/>
        </w:rPr>
        <w:t>и</w:t>
      </w:r>
      <w:r w:rsidRPr="0010524A">
        <w:rPr>
          <w:rFonts w:cs="Times New Roman"/>
          <w:sz w:val="26"/>
          <w:szCs w:val="26"/>
        </w:rPr>
        <w:t xml:space="preserve">вания и соскока вперёд способом «прогнувшись» (юноши);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композицию упражнений черлидинга с п</w:t>
      </w:r>
      <w:r w:rsidRPr="0010524A">
        <w:rPr>
          <w:rFonts w:cs="Times New Roman"/>
          <w:sz w:val="26"/>
          <w:szCs w:val="26"/>
        </w:rPr>
        <w:t>о</w:t>
      </w:r>
      <w:r w:rsidRPr="0010524A">
        <w:rPr>
          <w:rFonts w:cs="Times New Roman"/>
          <w:sz w:val="26"/>
          <w:szCs w:val="26"/>
        </w:rPr>
        <w:t xml:space="preserve">строением пирамид, элементами степ-аэробики и акробатики (девушки);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составлять и выполнять комплекс ритмической гимнастики с вкл</w:t>
      </w:r>
      <w:r w:rsidRPr="0010524A">
        <w:rPr>
          <w:rFonts w:cs="Times New Roman"/>
          <w:sz w:val="26"/>
          <w:szCs w:val="26"/>
        </w:rPr>
        <w:t>ю</w:t>
      </w:r>
      <w:r w:rsidRPr="0010524A">
        <w:rPr>
          <w:rFonts w:cs="Times New Roman"/>
          <w:sz w:val="26"/>
          <w:szCs w:val="26"/>
        </w:rPr>
        <w:t>чением элементов художественной гимнастики, упражнений на гибкость и равновесие (девушки);</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совершенствовать технику передвижения лыжными ходами в пр</w:t>
      </w:r>
      <w:r w:rsidRPr="0010524A">
        <w:rPr>
          <w:rFonts w:cs="Times New Roman"/>
          <w:sz w:val="26"/>
          <w:szCs w:val="26"/>
        </w:rPr>
        <w:t>о</w:t>
      </w:r>
      <w:r w:rsidRPr="0010524A">
        <w:rPr>
          <w:rFonts w:cs="Times New Roman"/>
          <w:sz w:val="26"/>
          <w:szCs w:val="26"/>
        </w:rPr>
        <w:t xml:space="preserve">цессе самостоятельных занятий технической подготовкой к выполнению нормативных требований комплекса ГТО;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соблюдать правила безопасности в бассейне при выполнении плав</w:t>
      </w:r>
      <w:r w:rsidRPr="0010524A">
        <w:rPr>
          <w:rFonts w:cs="Times New Roman"/>
          <w:sz w:val="26"/>
          <w:szCs w:val="26"/>
        </w:rPr>
        <w:t>а</w:t>
      </w:r>
      <w:r w:rsidRPr="0010524A">
        <w:rPr>
          <w:rFonts w:cs="Times New Roman"/>
          <w:sz w:val="26"/>
          <w:szCs w:val="26"/>
        </w:rPr>
        <w:t>тельных упражнений;</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повороты кувырком, маятником;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выполнять технические элементы брассом в согласовании с дых</w:t>
      </w:r>
      <w:r w:rsidRPr="0010524A">
        <w:rPr>
          <w:rFonts w:cs="Times New Roman"/>
          <w:sz w:val="26"/>
          <w:szCs w:val="26"/>
        </w:rPr>
        <w:t>а</w:t>
      </w:r>
      <w:r w:rsidRPr="0010524A">
        <w:rPr>
          <w:rFonts w:cs="Times New Roman"/>
          <w:sz w:val="26"/>
          <w:szCs w:val="26"/>
        </w:rPr>
        <w:t>нием;</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совершенствовать технические действия в спортивных играх: ба</w:t>
      </w:r>
      <w:r w:rsidRPr="0010524A">
        <w:rPr>
          <w:rFonts w:cs="Times New Roman"/>
          <w:sz w:val="26"/>
          <w:szCs w:val="26"/>
        </w:rPr>
        <w:t>с</w:t>
      </w:r>
      <w:r w:rsidRPr="0010524A">
        <w:rPr>
          <w:rFonts w:cs="Times New Roman"/>
          <w:sz w:val="26"/>
          <w:szCs w:val="26"/>
        </w:rPr>
        <w:t xml:space="preserve">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10524A" w:rsidRDefault="00416B7C" w:rsidP="00B82670">
      <w:pPr>
        <w:pStyle w:val="list-bullet"/>
        <w:spacing w:line="240" w:lineRule="auto"/>
        <w:ind w:firstLine="680"/>
        <w:rPr>
          <w:rFonts w:cs="Times New Roman"/>
          <w:sz w:val="26"/>
          <w:szCs w:val="26"/>
        </w:rPr>
      </w:pPr>
      <w:r w:rsidRPr="0010524A">
        <w:rPr>
          <w:rFonts w:cs="Times New Roman"/>
          <w:sz w:val="26"/>
          <w:szCs w:val="26"/>
        </w:rPr>
        <w:t>тренироваться в упражнениях общефизической и специальной физ</w:t>
      </w:r>
      <w:r w:rsidRPr="0010524A">
        <w:rPr>
          <w:rFonts w:cs="Times New Roman"/>
          <w:sz w:val="26"/>
          <w:szCs w:val="26"/>
        </w:rPr>
        <w:t>и</w:t>
      </w:r>
      <w:r w:rsidRPr="0010524A">
        <w:rPr>
          <w:rFonts w:cs="Times New Roman"/>
          <w:sz w:val="26"/>
          <w:szCs w:val="26"/>
        </w:rPr>
        <w:t>ческой подготовки с учётом индивидуальных и возрастно-половых особе</w:t>
      </w:r>
      <w:r w:rsidRPr="0010524A">
        <w:rPr>
          <w:rFonts w:cs="Times New Roman"/>
          <w:sz w:val="26"/>
          <w:szCs w:val="26"/>
        </w:rPr>
        <w:t>н</w:t>
      </w:r>
      <w:r w:rsidRPr="0010524A">
        <w:rPr>
          <w:rFonts w:cs="Times New Roman"/>
          <w:sz w:val="26"/>
          <w:szCs w:val="26"/>
        </w:rPr>
        <w:t>ностей.</w:t>
      </w: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E466F0" w:rsidP="00E466F0">
      <w:pPr>
        <w:pStyle w:val="h1"/>
        <w:pageBreakBefore w:val="0"/>
        <w:pBdr>
          <w:bottom w:val="none" w:sz="0" w:space="0" w:color="auto"/>
        </w:pBdr>
        <w:spacing w:before="0" w:after="0" w:line="240" w:lineRule="auto"/>
        <w:ind w:firstLine="680"/>
        <w:jc w:val="both"/>
        <w:rPr>
          <w:rFonts w:cs="Times New Roman"/>
          <w:sz w:val="26"/>
          <w:szCs w:val="26"/>
        </w:rPr>
      </w:pPr>
    </w:p>
    <w:p w:rsidR="00E466F0" w:rsidRPr="0010524A" w:rsidRDefault="00416B7C" w:rsidP="00B5161B">
      <w:pPr>
        <w:pStyle w:val="h1"/>
        <w:pageBreakBefore w:val="0"/>
        <w:pBdr>
          <w:bottom w:val="none" w:sz="0" w:space="0" w:color="auto"/>
        </w:pBdr>
        <w:spacing w:before="0" w:after="0" w:line="240" w:lineRule="auto"/>
        <w:ind w:firstLine="680"/>
        <w:jc w:val="center"/>
        <w:rPr>
          <w:rFonts w:cs="Times New Roman"/>
          <w:sz w:val="26"/>
          <w:szCs w:val="26"/>
        </w:rPr>
      </w:pPr>
      <w:r w:rsidRPr="0010524A">
        <w:rPr>
          <w:rFonts w:cs="Times New Roman"/>
          <w:sz w:val="26"/>
          <w:szCs w:val="26"/>
        </w:rPr>
        <w:lastRenderedPageBreak/>
        <w:t>2.1.</w:t>
      </w:r>
      <w:r w:rsidR="00E466F0" w:rsidRPr="0010524A">
        <w:rPr>
          <w:rFonts w:cs="Times New Roman"/>
          <w:sz w:val="26"/>
          <w:szCs w:val="26"/>
        </w:rPr>
        <w:t>19</w:t>
      </w:r>
      <w:r w:rsidRPr="0010524A">
        <w:rPr>
          <w:rFonts w:cs="Times New Roman"/>
          <w:sz w:val="26"/>
          <w:szCs w:val="26"/>
        </w:rPr>
        <w:t> </w:t>
      </w:r>
      <w:r w:rsidRPr="0010524A">
        <w:rPr>
          <w:rFonts w:cs="Times New Roman"/>
          <w:sz w:val="26"/>
          <w:szCs w:val="26"/>
        </w:rPr>
        <w:t xml:space="preserve">ОСНОВЫ БЕЗОПАСНОСТИ ЖИЗНЕДЕЯТЕЛЬНОСТИ </w:t>
      </w:r>
    </w:p>
    <w:p w:rsidR="00416B7C" w:rsidRPr="0010524A" w:rsidRDefault="00416B7C" w:rsidP="007A0371">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t>(8—9 классы)</w:t>
      </w:r>
    </w:p>
    <w:p w:rsidR="00416B7C" w:rsidRPr="0010524A" w:rsidRDefault="00BB61E6" w:rsidP="00BB61E6">
      <w:pPr>
        <w:pStyle w:val="body"/>
        <w:spacing w:line="240" w:lineRule="auto"/>
        <w:ind w:firstLine="680"/>
        <w:rPr>
          <w:rFonts w:cs="Times New Roman"/>
          <w:spacing w:val="-2"/>
          <w:sz w:val="26"/>
          <w:szCs w:val="26"/>
        </w:rPr>
      </w:pPr>
      <w:r w:rsidRPr="0010524A">
        <w:rPr>
          <w:rFonts w:cs="Times New Roman"/>
          <w:spacing w:val="-2"/>
          <w:sz w:val="26"/>
          <w:szCs w:val="26"/>
        </w:rPr>
        <w:t>Р</w:t>
      </w:r>
      <w:r w:rsidR="00416B7C" w:rsidRPr="0010524A">
        <w:rPr>
          <w:rFonts w:cs="Times New Roman"/>
          <w:spacing w:val="-2"/>
          <w:sz w:val="26"/>
          <w:szCs w:val="26"/>
        </w:rPr>
        <w:t xml:space="preserve">абочая программа по основам безопасности жизнедеятельности (далее </w:t>
      </w:r>
      <w:r w:rsidR="00BE0AE5" w:rsidRPr="0010524A">
        <w:rPr>
          <w:rFonts w:cs="Times New Roman"/>
          <w:spacing w:val="-2"/>
          <w:sz w:val="26"/>
          <w:szCs w:val="26"/>
        </w:rPr>
        <w:t>—</w:t>
      </w:r>
      <w:r w:rsidR="00416B7C" w:rsidRPr="0010524A">
        <w:rPr>
          <w:rFonts w:cs="Times New Roman"/>
          <w:spacing w:val="-2"/>
          <w:sz w:val="26"/>
          <w:szCs w:val="26"/>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w:t>
      </w:r>
      <w:r w:rsidR="00416B7C" w:rsidRPr="0010524A">
        <w:rPr>
          <w:rFonts w:cs="Times New Roman"/>
          <w:spacing w:val="-2"/>
          <w:sz w:val="26"/>
          <w:szCs w:val="26"/>
        </w:rPr>
        <w:t>а</w:t>
      </w:r>
      <w:r w:rsidR="00416B7C" w:rsidRPr="0010524A">
        <w:rPr>
          <w:rFonts w:cs="Times New Roman"/>
          <w:spacing w:val="-2"/>
          <w:sz w:val="26"/>
          <w:szCs w:val="26"/>
        </w:rPr>
        <w:t>лее — ФГОС) основного общего образования (утверждён приказом Министерства просвещения Российской Федерации от 31 мая 2021 г. № 287) с учётом распред</w:t>
      </w:r>
      <w:r w:rsidR="00416B7C" w:rsidRPr="0010524A">
        <w:rPr>
          <w:rFonts w:cs="Times New Roman"/>
          <w:spacing w:val="-2"/>
          <w:sz w:val="26"/>
          <w:szCs w:val="26"/>
        </w:rPr>
        <w:t>е</w:t>
      </w:r>
      <w:r w:rsidR="00416B7C" w:rsidRPr="0010524A">
        <w:rPr>
          <w:rFonts w:cs="Times New Roman"/>
          <w:spacing w:val="-2"/>
          <w:sz w:val="26"/>
          <w:szCs w:val="26"/>
        </w:rPr>
        <w:t>лённых по модулям проверяемых требований к результатам освоения основной образовательной программы основного общего образо</w:t>
      </w:r>
      <w:r w:rsidRPr="0010524A">
        <w:rPr>
          <w:rFonts w:cs="Times New Roman"/>
          <w:spacing w:val="-2"/>
          <w:sz w:val="26"/>
          <w:szCs w:val="26"/>
        </w:rPr>
        <w:t>вания по учебному предмету ОБЖ,</w:t>
      </w:r>
      <w:r w:rsidR="00416B7C" w:rsidRPr="0010524A">
        <w:rPr>
          <w:rFonts w:cs="Times New Roman"/>
          <w:spacing w:val="-2"/>
          <w:sz w:val="26"/>
          <w:szCs w:val="26"/>
        </w:rPr>
        <w:t xml:space="preserve"> программы воспитания.</w:t>
      </w:r>
    </w:p>
    <w:p w:rsidR="00BB61E6" w:rsidRPr="0010524A" w:rsidRDefault="00BB61E6"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Настоящая Программа обеспечивает:</w:t>
      </w:r>
    </w:p>
    <w:p w:rsidR="00416B7C" w:rsidRPr="0010524A" w:rsidRDefault="00BB61E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10524A" w:rsidRDefault="00BB61E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прочное усвоение обучающимися основных ключевых понятий, обесп</w:t>
      </w:r>
      <w:r w:rsidR="00416B7C" w:rsidRPr="0010524A">
        <w:rPr>
          <w:rFonts w:cs="Times New Roman"/>
          <w:sz w:val="26"/>
          <w:szCs w:val="26"/>
        </w:rPr>
        <w:t>е</w:t>
      </w:r>
      <w:r w:rsidR="00416B7C" w:rsidRPr="0010524A">
        <w:rPr>
          <w:rFonts w:cs="Times New Roman"/>
          <w:sz w:val="26"/>
          <w:szCs w:val="26"/>
        </w:rPr>
        <w:t>чивающих преемственность изучения основ комплексной безопасности личности на следующем уровне образования;</w:t>
      </w:r>
    </w:p>
    <w:p w:rsidR="00416B7C" w:rsidRPr="0010524A" w:rsidRDefault="00BB61E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возможность выработки и закрепления у обучающихся умений и навыков, необходимых для последующей жизни;</w:t>
      </w:r>
    </w:p>
    <w:p w:rsidR="00416B7C" w:rsidRPr="0010524A" w:rsidRDefault="00BB61E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выработку практико-ориентированных компетенций, соответствующих потребностям современности;</w:t>
      </w:r>
    </w:p>
    <w:p w:rsidR="00416B7C" w:rsidRPr="0010524A" w:rsidRDefault="00BB61E6"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реализацию оптимального баланса межпредметных связей и их разумное взаимодополнение, способствующее формированию практических умений и н</w:t>
      </w:r>
      <w:r w:rsidR="00416B7C" w:rsidRPr="0010524A">
        <w:rPr>
          <w:rFonts w:cs="Times New Roman"/>
          <w:sz w:val="26"/>
          <w:szCs w:val="26"/>
        </w:rPr>
        <w:t>а</w:t>
      </w:r>
      <w:r w:rsidR="00416B7C" w:rsidRPr="0010524A">
        <w:rPr>
          <w:rFonts w:cs="Times New Roman"/>
          <w:sz w:val="26"/>
          <w:szCs w:val="26"/>
        </w:rPr>
        <w:t>выков.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1 «Культура безопасности жизнедеятельности в современном обществе»;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2 «Безопасность в быту»;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3 «Безопасность на транспорте»;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4 «Безопасность в общественных местах»;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5 «Безопасность в природной среде»;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6 «Здоровье и как его сохранить. Основы медицинских знаний»;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7 «Безопасность в социуме»;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8 «Безопасность в информационном пространстве»;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9 «Основы противодействия экстремизму и терроризму»;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модуль № 10 «Взаимодействие личности, общества и государства в обесп</w:t>
      </w:r>
      <w:r w:rsidRPr="0010524A">
        <w:rPr>
          <w:rFonts w:cs="Times New Roman"/>
          <w:sz w:val="26"/>
          <w:szCs w:val="26"/>
        </w:rPr>
        <w:t>е</w:t>
      </w:r>
      <w:r w:rsidRPr="0010524A">
        <w:rPr>
          <w:rFonts w:cs="Times New Roman"/>
          <w:sz w:val="26"/>
          <w:szCs w:val="26"/>
        </w:rPr>
        <w:t>чении безопасности жизни и здоровья населения».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целях обеспечения системного подхода в изучении учебного предмета ОБЖ на уровне основного общего образования Программа предполагает внедр</w:t>
      </w:r>
      <w:r w:rsidRPr="0010524A">
        <w:rPr>
          <w:rFonts w:cs="Times New Roman"/>
          <w:sz w:val="26"/>
          <w:szCs w:val="26"/>
        </w:rPr>
        <w:t>е</w:t>
      </w:r>
      <w:r w:rsidRPr="0010524A">
        <w:rPr>
          <w:rFonts w:cs="Times New Roman"/>
          <w:sz w:val="26"/>
          <w:szCs w:val="26"/>
        </w:rPr>
        <w:t xml:space="preserve">ние универсальной структурно-логической схемы изучения учебных модулей (тематических линий) в парадигме безопасной жизнедеятельности: «предвидеть </w:t>
      </w:r>
      <w:r w:rsidRPr="0010524A">
        <w:rPr>
          <w:rFonts w:cs="Times New Roman"/>
          <w:sz w:val="26"/>
          <w:szCs w:val="26"/>
        </w:rPr>
        <w:lastRenderedPageBreak/>
        <w:t xml:space="preserve">опасность </w:t>
      </w:r>
      <w:r w:rsidR="000B1A03" w:rsidRPr="0010524A">
        <w:rPr>
          <w:rStyle w:val="Symbol"/>
          <w:rFonts w:ascii="Times New Roman" w:hAnsi="Times New Roman" w:cs="Times New Roman"/>
          <w:sz w:val="26"/>
          <w:szCs w:val="26"/>
        </w:rPr>
        <w:t>-</w:t>
      </w:r>
      <w:r w:rsidRPr="0010524A">
        <w:rPr>
          <w:rFonts w:cs="Times New Roman"/>
          <w:sz w:val="26"/>
          <w:szCs w:val="26"/>
        </w:rPr>
        <w:t xml:space="preserve"> по возможности её избегать </w:t>
      </w:r>
      <w:r w:rsidR="000B1A03" w:rsidRPr="0010524A">
        <w:rPr>
          <w:rStyle w:val="Symbol"/>
          <w:rFonts w:ascii="Times New Roman" w:hAnsi="Times New Roman" w:cs="Times New Roman"/>
          <w:sz w:val="26"/>
          <w:szCs w:val="26"/>
        </w:rPr>
        <w:t xml:space="preserve">- </w:t>
      </w:r>
      <w:r w:rsidRPr="0010524A">
        <w:rPr>
          <w:rFonts w:cs="Times New Roman"/>
          <w:sz w:val="26"/>
          <w:szCs w:val="26"/>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w:t>
      </w:r>
      <w:r w:rsidRPr="0010524A">
        <w:rPr>
          <w:rFonts w:cs="Times New Roman"/>
          <w:sz w:val="26"/>
          <w:szCs w:val="26"/>
        </w:rPr>
        <w:t>и</w:t>
      </w:r>
      <w:r w:rsidRPr="0010524A">
        <w:rPr>
          <w:rFonts w:cs="Times New Roman"/>
          <w:sz w:val="26"/>
          <w:szCs w:val="26"/>
        </w:rPr>
        <w:t>родные условия; коммуникационные связи и каналы; объекты и учреждения культуры и пр.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0B1A03" w:rsidRPr="0010524A" w:rsidRDefault="000B1A03" w:rsidP="00B82670">
      <w:pPr>
        <w:pStyle w:val="body"/>
        <w:spacing w:line="240" w:lineRule="auto"/>
        <w:ind w:firstLine="680"/>
        <w:rPr>
          <w:rFonts w:cs="Times New Roman"/>
          <w:sz w:val="26"/>
          <w:szCs w:val="26"/>
        </w:rPr>
      </w:pPr>
    </w:p>
    <w:p w:rsidR="00416B7C" w:rsidRPr="0010524A" w:rsidRDefault="00416B7C" w:rsidP="00B82670">
      <w:pPr>
        <w:pStyle w:val="h2"/>
        <w:spacing w:before="0" w:after="0" w:line="240" w:lineRule="auto"/>
        <w:ind w:firstLine="680"/>
        <w:jc w:val="both"/>
        <w:rPr>
          <w:rFonts w:cs="Times New Roman"/>
          <w:spacing w:val="-7"/>
          <w:sz w:val="26"/>
          <w:szCs w:val="26"/>
        </w:rPr>
      </w:pPr>
      <w:r w:rsidRPr="0010524A">
        <w:rPr>
          <w:rFonts w:cs="Times New Roman"/>
          <w:sz w:val="26"/>
          <w:szCs w:val="26"/>
        </w:rPr>
        <w:t>Общая характеристика учебного предмета</w:t>
      </w:r>
      <w:r w:rsidR="000B1A03" w:rsidRPr="0010524A">
        <w:rPr>
          <w:rFonts w:cs="Times New Roman"/>
          <w:sz w:val="26"/>
          <w:szCs w:val="26"/>
        </w:rPr>
        <w:t xml:space="preserve"> </w:t>
      </w:r>
      <w:r w:rsidRPr="0010524A">
        <w:rPr>
          <w:rFonts w:cs="Times New Roman"/>
          <w:spacing w:val="-7"/>
          <w:sz w:val="26"/>
          <w:szCs w:val="26"/>
        </w:rPr>
        <w:t xml:space="preserve">«Основы безопасности жизнедеятельности» </w:t>
      </w:r>
      <w:r w:rsidR="000B1A03" w:rsidRPr="0010524A">
        <w:rPr>
          <w:rFonts w:cs="Times New Roman"/>
          <w:spacing w:val="-7"/>
          <w:sz w:val="26"/>
          <w:szCs w:val="26"/>
        </w:rPr>
        <w:t xml:space="preserve"> </w:t>
      </w:r>
      <w:r w:rsidRPr="0010524A">
        <w:rPr>
          <w:rFonts w:cs="Times New Roman"/>
          <w:spacing w:val="-7"/>
          <w:sz w:val="26"/>
          <w:szCs w:val="26"/>
        </w:rPr>
        <w:t>для 8</w:t>
      </w:r>
      <w:r w:rsidR="009E16A5" w:rsidRPr="0010524A">
        <w:rPr>
          <w:rFonts w:cs="Times New Roman"/>
          <w:spacing w:val="-7"/>
          <w:sz w:val="26"/>
          <w:szCs w:val="26"/>
        </w:rPr>
        <w:t>—</w:t>
      </w:r>
      <w:r w:rsidRPr="0010524A">
        <w:rPr>
          <w:rFonts w:cs="Times New Roman"/>
          <w:spacing w:val="-7"/>
          <w:sz w:val="26"/>
          <w:szCs w:val="26"/>
        </w:rPr>
        <w:t>9 классов</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Появлению учебного предмета ОБЖ способствовали колоссальные по ма</w:t>
      </w:r>
      <w:r w:rsidRPr="0010524A">
        <w:rPr>
          <w:rFonts w:cs="Times New Roman"/>
          <w:spacing w:val="-1"/>
          <w:sz w:val="26"/>
          <w:szCs w:val="26"/>
        </w:rPr>
        <w:t>с</w:t>
      </w:r>
      <w:r w:rsidRPr="0010524A">
        <w:rPr>
          <w:rFonts w:cs="Times New Roman"/>
          <w:spacing w:val="-1"/>
          <w:sz w:val="26"/>
          <w:szCs w:val="26"/>
        </w:rPr>
        <w:t>штабам и последствиям техногенные катастрофы, произошедшие на территории нашей страны в 80-е годы XX столетия: катастрофа теплохода «Александр Сув</w:t>
      </w:r>
      <w:r w:rsidRPr="0010524A">
        <w:rPr>
          <w:rFonts w:cs="Times New Roman"/>
          <w:spacing w:val="-1"/>
          <w:sz w:val="26"/>
          <w:szCs w:val="26"/>
        </w:rPr>
        <w:t>о</w:t>
      </w:r>
      <w:r w:rsidRPr="0010524A">
        <w:rPr>
          <w:rFonts w:cs="Times New Roman"/>
          <w:spacing w:val="-1"/>
          <w:sz w:val="26"/>
          <w:szCs w:val="26"/>
        </w:rPr>
        <w:t>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w:t>
      </w:r>
      <w:r w:rsidRPr="0010524A">
        <w:rPr>
          <w:rFonts w:cs="Times New Roman"/>
          <w:spacing w:val="-1"/>
          <w:sz w:val="26"/>
          <w:szCs w:val="26"/>
        </w:rPr>
        <w:t>о</w:t>
      </w:r>
      <w:r w:rsidRPr="0010524A">
        <w:rPr>
          <w:rFonts w:cs="Times New Roman"/>
          <w:spacing w:val="-1"/>
          <w:sz w:val="26"/>
          <w:szCs w:val="26"/>
        </w:rPr>
        <w:t>ездов под Уфой в результате протечки трубопровода и выброса сжиженной газ</w:t>
      </w:r>
      <w:r w:rsidRPr="0010524A">
        <w:rPr>
          <w:rFonts w:cs="Times New Roman"/>
          <w:spacing w:val="-1"/>
          <w:sz w:val="26"/>
          <w:szCs w:val="26"/>
        </w:rPr>
        <w:t>о</w:t>
      </w:r>
      <w:r w:rsidRPr="0010524A">
        <w:rPr>
          <w:rFonts w:cs="Times New Roman"/>
          <w:spacing w:val="-1"/>
          <w:sz w:val="26"/>
          <w:szCs w:val="26"/>
        </w:rPr>
        <w:t>во-бензиновой смеси (3 июня 1989 г.). Государство столкнулось с серьёзными в</w:t>
      </w:r>
      <w:r w:rsidRPr="0010524A">
        <w:rPr>
          <w:rFonts w:cs="Times New Roman"/>
          <w:spacing w:val="-1"/>
          <w:sz w:val="26"/>
          <w:szCs w:val="26"/>
        </w:rPr>
        <w:t>ы</w:t>
      </w:r>
      <w:r w:rsidRPr="0010524A">
        <w:rPr>
          <w:rFonts w:cs="Times New Roman"/>
          <w:spacing w:val="-1"/>
          <w:sz w:val="26"/>
          <w:szCs w:val="26"/>
        </w:rPr>
        <w:t>зовами, в ответ на которые требовался быстрый и адекватный ответ. Пришло п</w:t>
      </w:r>
      <w:r w:rsidRPr="0010524A">
        <w:rPr>
          <w:rFonts w:cs="Times New Roman"/>
          <w:spacing w:val="-1"/>
          <w:sz w:val="26"/>
          <w:szCs w:val="26"/>
        </w:rPr>
        <w:t>о</w:t>
      </w:r>
      <w:r w:rsidRPr="0010524A">
        <w:rPr>
          <w:rFonts w:cs="Times New Roman"/>
          <w:spacing w:val="-1"/>
          <w:sz w:val="26"/>
          <w:szCs w:val="26"/>
        </w:rPr>
        <w:t>нимание необходимости скорейшего внедрения в сознание граждан культуры безопасности жизнедеятельности, формирования у подрастающего поколения м</w:t>
      </w:r>
      <w:r w:rsidRPr="0010524A">
        <w:rPr>
          <w:rFonts w:cs="Times New Roman"/>
          <w:spacing w:val="-1"/>
          <w:sz w:val="26"/>
          <w:szCs w:val="26"/>
        </w:rPr>
        <w:t>о</w:t>
      </w:r>
      <w:r w:rsidRPr="0010524A">
        <w:rPr>
          <w:rFonts w:cs="Times New Roman"/>
          <w:spacing w:val="-1"/>
          <w:sz w:val="26"/>
          <w:szCs w:val="26"/>
        </w:rPr>
        <w:t>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w:t>
      </w:r>
      <w:r w:rsidRPr="0010524A">
        <w:rPr>
          <w:rFonts w:cs="Times New Roman"/>
          <w:spacing w:val="-1"/>
          <w:sz w:val="26"/>
          <w:szCs w:val="26"/>
        </w:rPr>
        <w:t>б</w:t>
      </w:r>
      <w:r w:rsidRPr="0010524A">
        <w:rPr>
          <w:rFonts w:cs="Times New Roman"/>
          <w:spacing w:val="-1"/>
          <w:sz w:val="26"/>
          <w:szCs w:val="26"/>
        </w:rPr>
        <w:t>разовательного сообщества.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w:t>
      </w:r>
      <w:r w:rsidRPr="0010524A">
        <w:rPr>
          <w:rFonts w:cs="Times New Roman"/>
          <w:sz w:val="26"/>
          <w:szCs w:val="26"/>
        </w:rPr>
        <w:t>и</w:t>
      </w:r>
      <w:r w:rsidRPr="0010524A">
        <w:rPr>
          <w:rFonts w:cs="Times New Roman"/>
          <w:sz w:val="26"/>
          <w:szCs w:val="26"/>
        </w:rPr>
        <w:t>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w:t>
      </w:r>
      <w:r w:rsidRPr="0010524A">
        <w:rPr>
          <w:rFonts w:cs="Times New Roman"/>
          <w:sz w:val="26"/>
          <w:szCs w:val="26"/>
        </w:rPr>
        <w:t>н</w:t>
      </w:r>
      <w:r w:rsidRPr="0010524A">
        <w:rPr>
          <w:rFonts w:cs="Times New Roman"/>
          <w:sz w:val="26"/>
          <w:szCs w:val="26"/>
        </w:rPr>
        <w:t>тральной проблемой безопасности жизнедеятельности остаётся сохранение жизни и здоровья каждого человека.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w:t>
      </w:r>
      <w:r w:rsidRPr="0010524A">
        <w:rPr>
          <w:rFonts w:cs="Times New Roman"/>
          <w:sz w:val="26"/>
          <w:szCs w:val="26"/>
        </w:rPr>
        <w:t>а</w:t>
      </w:r>
      <w:r w:rsidRPr="0010524A">
        <w:rPr>
          <w:rFonts w:cs="Times New Roman"/>
          <w:sz w:val="26"/>
          <w:szCs w:val="26"/>
        </w:rPr>
        <w:t>зующими документами в области безопасности: Стратегия национальной без</w:t>
      </w:r>
      <w:r w:rsidRPr="0010524A">
        <w:rPr>
          <w:rFonts w:cs="Times New Roman"/>
          <w:sz w:val="26"/>
          <w:szCs w:val="26"/>
        </w:rPr>
        <w:t>о</w:t>
      </w:r>
      <w:r w:rsidRPr="0010524A">
        <w:rPr>
          <w:rFonts w:cs="Times New Roman"/>
          <w:sz w:val="26"/>
          <w:szCs w:val="26"/>
        </w:rPr>
        <w:t>пасности Российской Федерации (Указ Президента Российской Федерации от 02.07.2021 № 400), Доктрина информационной безопасности Российской Фед</w:t>
      </w:r>
      <w:r w:rsidRPr="0010524A">
        <w:rPr>
          <w:rFonts w:cs="Times New Roman"/>
          <w:sz w:val="26"/>
          <w:szCs w:val="26"/>
        </w:rPr>
        <w:t>е</w:t>
      </w:r>
      <w:r w:rsidRPr="0010524A">
        <w:rPr>
          <w:rFonts w:cs="Times New Roman"/>
          <w:sz w:val="26"/>
          <w:szCs w:val="26"/>
        </w:rPr>
        <w:t>рации (Указ Президента Российской Федерации от 5 декабря 2016 г. № 646), Н</w:t>
      </w:r>
      <w:r w:rsidRPr="0010524A">
        <w:rPr>
          <w:rFonts w:cs="Times New Roman"/>
          <w:sz w:val="26"/>
          <w:szCs w:val="26"/>
        </w:rPr>
        <w:t>а</w:t>
      </w:r>
      <w:r w:rsidRPr="0010524A">
        <w:rPr>
          <w:rFonts w:cs="Times New Roman"/>
          <w:sz w:val="26"/>
          <w:szCs w:val="26"/>
        </w:rPr>
        <w:t>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w:t>
      </w:r>
      <w:r w:rsidRPr="0010524A">
        <w:rPr>
          <w:rFonts w:cs="Times New Roman"/>
          <w:sz w:val="26"/>
          <w:szCs w:val="26"/>
        </w:rPr>
        <w:t>а</w:t>
      </w:r>
      <w:r w:rsidRPr="0010524A">
        <w:rPr>
          <w:rFonts w:cs="Times New Roman"/>
          <w:sz w:val="26"/>
          <w:szCs w:val="26"/>
        </w:rPr>
        <w:t>вительства РФ от 26.12.2017 г. №</w:t>
      </w:r>
      <w:r w:rsidR="009E16A5" w:rsidRPr="0010524A">
        <w:rPr>
          <w:rFonts w:cs="Times New Roman"/>
          <w:sz w:val="26"/>
          <w:szCs w:val="26"/>
          <w:lang w:val="en-US"/>
        </w:rPr>
        <w:t> </w:t>
      </w:r>
      <w:r w:rsidRPr="0010524A">
        <w:rPr>
          <w:rFonts w:cs="Times New Roman"/>
          <w:sz w:val="26"/>
          <w:szCs w:val="26"/>
        </w:rPr>
        <w:t>1642).</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w:t>
      </w:r>
      <w:r w:rsidRPr="0010524A">
        <w:rPr>
          <w:rFonts w:cs="Times New Roman"/>
          <w:sz w:val="26"/>
          <w:szCs w:val="26"/>
        </w:rPr>
        <w:t>б</w:t>
      </w:r>
      <w:r w:rsidRPr="0010524A">
        <w:rPr>
          <w:rFonts w:cs="Times New Roman"/>
          <w:sz w:val="26"/>
          <w:szCs w:val="26"/>
        </w:rPr>
        <w:t>ласти безопасности, поддержанных согласованным изучением других учебных предметов. Научной базой учебного предмета ОБЖ является общая теория без</w:t>
      </w:r>
      <w:r w:rsidRPr="0010524A">
        <w:rPr>
          <w:rFonts w:cs="Times New Roman"/>
          <w:sz w:val="26"/>
          <w:szCs w:val="26"/>
        </w:rPr>
        <w:t>о</w:t>
      </w:r>
      <w:r w:rsidRPr="0010524A">
        <w:rPr>
          <w:rFonts w:cs="Times New Roman"/>
          <w:sz w:val="26"/>
          <w:szCs w:val="26"/>
        </w:rPr>
        <w:t>пасности, исходя из которой он должен обеспечивать формирование целостного видения всего комплекса проблем безопасности, включая глобальные, что позв</w:t>
      </w:r>
      <w:r w:rsidRPr="0010524A">
        <w:rPr>
          <w:rFonts w:cs="Times New Roman"/>
          <w:sz w:val="26"/>
          <w:szCs w:val="26"/>
        </w:rPr>
        <w:t>о</w:t>
      </w:r>
      <w:r w:rsidRPr="0010524A">
        <w:rPr>
          <w:rFonts w:cs="Times New Roman"/>
          <w:sz w:val="26"/>
          <w:szCs w:val="26"/>
        </w:rPr>
        <w:t>лит обосновать оптимальную систему обеспечения безопасности личности, о</w:t>
      </w:r>
      <w:r w:rsidRPr="0010524A">
        <w:rPr>
          <w:rFonts w:cs="Times New Roman"/>
          <w:sz w:val="26"/>
          <w:szCs w:val="26"/>
        </w:rPr>
        <w:t>б</w:t>
      </w:r>
      <w:r w:rsidRPr="0010524A">
        <w:rPr>
          <w:rFonts w:cs="Times New Roman"/>
          <w:sz w:val="26"/>
          <w:szCs w:val="26"/>
        </w:rPr>
        <w:t>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w:t>
      </w:r>
      <w:r w:rsidRPr="0010524A">
        <w:rPr>
          <w:rFonts w:cs="Times New Roman"/>
          <w:sz w:val="26"/>
          <w:szCs w:val="26"/>
        </w:rPr>
        <w:t>я</w:t>
      </w:r>
      <w:r w:rsidRPr="0010524A">
        <w:rPr>
          <w:rFonts w:cs="Times New Roman"/>
          <w:sz w:val="26"/>
          <w:szCs w:val="26"/>
        </w:rPr>
        <w:t>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w:t>
      </w:r>
      <w:r w:rsidRPr="0010524A">
        <w:rPr>
          <w:rFonts w:cs="Times New Roman"/>
          <w:sz w:val="26"/>
          <w:szCs w:val="26"/>
        </w:rPr>
        <w:t>я</w:t>
      </w:r>
      <w:r w:rsidRPr="0010524A">
        <w:rPr>
          <w:rFonts w:cs="Times New Roman"/>
          <w:sz w:val="26"/>
          <w:szCs w:val="26"/>
        </w:rPr>
        <w:t>ется обязательным для изучения на уровне основного общего образования. Из</w:t>
      </w:r>
      <w:r w:rsidRPr="0010524A">
        <w:rPr>
          <w:rFonts w:cs="Times New Roman"/>
          <w:sz w:val="26"/>
          <w:szCs w:val="26"/>
        </w:rPr>
        <w:t>у</w:t>
      </w:r>
      <w:r w:rsidRPr="0010524A">
        <w:rPr>
          <w:rFonts w:cs="Times New Roman"/>
          <w:sz w:val="26"/>
          <w:szCs w:val="26"/>
        </w:rPr>
        <w:t>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w:t>
      </w:r>
      <w:r w:rsidRPr="0010524A">
        <w:rPr>
          <w:rFonts w:cs="Times New Roman"/>
          <w:sz w:val="26"/>
          <w:szCs w:val="26"/>
        </w:rPr>
        <w:t>о</w:t>
      </w:r>
      <w:r w:rsidRPr="0010524A">
        <w:rPr>
          <w:rFonts w:cs="Times New Roman"/>
          <w:sz w:val="26"/>
          <w:szCs w:val="26"/>
        </w:rPr>
        <w:t>зволяющих обеспечивать защиту жизни и здоровья человека, формированию н</w:t>
      </w:r>
      <w:r w:rsidRPr="0010524A">
        <w:rPr>
          <w:rFonts w:cs="Times New Roman"/>
          <w:sz w:val="26"/>
          <w:szCs w:val="26"/>
        </w:rPr>
        <w:t>е</w:t>
      </w:r>
      <w:r w:rsidRPr="0010524A">
        <w:rPr>
          <w:rFonts w:cs="Times New Roman"/>
          <w:sz w:val="26"/>
          <w:szCs w:val="26"/>
        </w:rPr>
        <w:t>обходимых для этого волевых и морально-нравственных качеств, предоставляет широкие возможности для эффективной социализации, необходимой для успе</w:t>
      </w:r>
      <w:r w:rsidRPr="0010524A">
        <w:rPr>
          <w:rFonts w:cs="Times New Roman"/>
          <w:sz w:val="26"/>
          <w:szCs w:val="26"/>
        </w:rPr>
        <w:t>ш</w:t>
      </w:r>
      <w:r w:rsidRPr="0010524A">
        <w:rPr>
          <w:rFonts w:cs="Times New Roman"/>
          <w:sz w:val="26"/>
          <w:szCs w:val="26"/>
        </w:rPr>
        <w:t>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B1A03" w:rsidRPr="0010524A" w:rsidRDefault="000B1A0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Цель изу</w:t>
      </w:r>
      <w:r w:rsidR="000B1A03" w:rsidRPr="0010524A">
        <w:rPr>
          <w:rFonts w:cs="Times New Roman"/>
          <w:sz w:val="26"/>
          <w:szCs w:val="26"/>
        </w:rPr>
        <w:t xml:space="preserve">чения учебного предмета </w:t>
      </w:r>
      <w:r w:rsidRPr="0010524A">
        <w:rPr>
          <w:rFonts w:cs="Times New Roman"/>
          <w:sz w:val="26"/>
          <w:szCs w:val="26"/>
        </w:rPr>
        <w:t>«Основы безопасности жизнедеятельности»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Целью изучения учебного предмета ОБЖ на уровне основного общего о</w:t>
      </w:r>
      <w:r w:rsidRPr="0010524A">
        <w:rPr>
          <w:rFonts w:cs="Times New Roman"/>
          <w:sz w:val="26"/>
          <w:szCs w:val="26"/>
        </w:rPr>
        <w:t>б</w:t>
      </w:r>
      <w:r w:rsidRPr="0010524A">
        <w:rPr>
          <w:rFonts w:cs="Times New Roman"/>
          <w:sz w:val="26"/>
          <w:szCs w:val="26"/>
        </w:rPr>
        <w:t>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w:t>
      </w:r>
      <w:r w:rsidRPr="0010524A">
        <w:rPr>
          <w:rFonts w:cs="Times New Roman"/>
          <w:sz w:val="26"/>
          <w:szCs w:val="26"/>
        </w:rPr>
        <w:t>з</w:t>
      </w:r>
      <w:r w:rsidRPr="0010524A">
        <w:rPr>
          <w:rFonts w:cs="Times New Roman"/>
          <w:sz w:val="26"/>
          <w:szCs w:val="26"/>
        </w:rPr>
        <w:t>личных опасных и чрезвычайных ситуаций, знаний и умений применять н</w:t>
      </w:r>
      <w:r w:rsidRPr="0010524A">
        <w:rPr>
          <w:rFonts w:cs="Times New Roman"/>
          <w:sz w:val="26"/>
          <w:szCs w:val="26"/>
        </w:rPr>
        <w:t>е</w:t>
      </w:r>
      <w:r w:rsidRPr="0010524A">
        <w:rPr>
          <w:rFonts w:cs="Times New Roman"/>
          <w:sz w:val="26"/>
          <w:szCs w:val="26"/>
        </w:rPr>
        <w:t>обходимые средства и приемы рационального и безопасного поведения при их проявлении;</w:t>
      </w:r>
    </w:p>
    <w:p w:rsidR="00416B7C" w:rsidRPr="0010524A" w:rsidRDefault="00416B7C" w:rsidP="00B82670">
      <w:pPr>
        <w:pStyle w:val="list-dash"/>
        <w:spacing w:line="240" w:lineRule="auto"/>
        <w:ind w:firstLine="680"/>
        <w:rPr>
          <w:rFonts w:cs="Times New Roman"/>
          <w:spacing w:val="3"/>
          <w:sz w:val="26"/>
          <w:szCs w:val="26"/>
        </w:rPr>
      </w:pPr>
      <w:r w:rsidRPr="0010524A">
        <w:rPr>
          <w:rFonts w:cs="Times New Roman"/>
          <w:spacing w:val="3"/>
          <w:sz w:val="26"/>
          <w:szCs w:val="26"/>
        </w:rPr>
        <w:t>сформированность активной жизненной позиции, осознанное понимание значимости личного безопасного поведения в интересах без</w:t>
      </w:r>
      <w:r w:rsidRPr="0010524A">
        <w:rPr>
          <w:rFonts w:cs="Times New Roman"/>
          <w:spacing w:val="3"/>
          <w:sz w:val="26"/>
          <w:szCs w:val="26"/>
        </w:rPr>
        <w:t>о</w:t>
      </w:r>
      <w:r w:rsidRPr="0010524A">
        <w:rPr>
          <w:rFonts w:cs="Times New Roman"/>
          <w:spacing w:val="3"/>
          <w:sz w:val="26"/>
          <w:szCs w:val="26"/>
        </w:rPr>
        <w:t>пасности личности, общества и государства;</w:t>
      </w:r>
    </w:p>
    <w:p w:rsidR="00416B7C" w:rsidRPr="0010524A" w:rsidRDefault="00416B7C" w:rsidP="00B82670">
      <w:pPr>
        <w:pStyle w:val="list-dash"/>
        <w:spacing w:line="240" w:lineRule="auto"/>
        <w:ind w:firstLine="680"/>
        <w:rPr>
          <w:rFonts w:cs="Times New Roman"/>
          <w:sz w:val="26"/>
          <w:szCs w:val="26"/>
        </w:rPr>
      </w:pPr>
      <w:r w:rsidRPr="0010524A">
        <w:rPr>
          <w:rFonts w:cs="Times New Roman"/>
          <w:sz w:val="26"/>
          <w:szCs w:val="26"/>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B1A03" w:rsidRPr="0010524A" w:rsidRDefault="000B1A0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Место предмета в учебном плане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целях обеспечения индивидуальных потребностей обучающихся в фо</w:t>
      </w:r>
      <w:r w:rsidRPr="0010524A">
        <w:rPr>
          <w:rFonts w:cs="Times New Roman"/>
          <w:sz w:val="26"/>
          <w:szCs w:val="26"/>
        </w:rPr>
        <w:t>р</w:t>
      </w:r>
      <w:r w:rsidRPr="0010524A">
        <w:rPr>
          <w:rFonts w:cs="Times New Roman"/>
          <w:sz w:val="26"/>
          <w:szCs w:val="26"/>
        </w:rPr>
        <w:t>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w:t>
      </w:r>
      <w:r w:rsidRPr="0010524A">
        <w:rPr>
          <w:rFonts w:cs="Times New Roman"/>
          <w:sz w:val="26"/>
          <w:szCs w:val="26"/>
        </w:rPr>
        <w:t>с</w:t>
      </w:r>
      <w:r w:rsidRPr="0010524A">
        <w:rPr>
          <w:rFonts w:cs="Times New Roman"/>
          <w:sz w:val="26"/>
          <w:szCs w:val="26"/>
        </w:rPr>
        <w:t>пользования части учебного плана, формируемого участниками образовательных отношений (всего 102 часа).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 8</w:t>
      </w:r>
      <w:r w:rsidR="00BE0AE5" w:rsidRPr="0010524A">
        <w:rPr>
          <w:rFonts w:cs="Times New Roman"/>
          <w:sz w:val="26"/>
          <w:szCs w:val="26"/>
        </w:rPr>
        <w:t>—</w:t>
      </w:r>
      <w:r w:rsidRPr="0010524A">
        <w:rPr>
          <w:rFonts w:cs="Times New Roman"/>
          <w:sz w:val="26"/>
          <w:szCs w:val="26"/>
        </w:rPr>
        <w:t>9 классах предмет изучается из расчета 1 час в неделю за счет обяз</w:t>
      </w:r>
      <w:r w:rsidRPr="0010524A">
        <w:rPr>
          <w:rFonts w:cs="Times New Roman"/>
          <w:sz w:val="26"/>
          <w:szCs w:val="26"/>
        </w:rPr>
        <w:t>а</w:t>
      </w:r>
      <w:r w:rsidRPr="0010524A">
        <w:rPr>
          <w:rFonts w:cs="Times New Roman"/>
          <w:sz w:val="26"/>
          <w:szCs w:val="26"/>
        </w:rPr>
        <w:t>тельной части учебного плана (всего 68 часов).</w:t>
      </w:r>
    </w:p>
    <w:p w:rsidR="000B1A03" w:rsidRPr="0010524A" w:rsidRDefault="000B1A03"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0B1A03"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 xml:space="preserve">Содержание учебного предмета </w:t>
      </w:r>
      <w:r w:rsidR="00416B7C" w:rsidRPr="0010524A">
        <w:rPr>
          <w:rFonts w:cs="Times New Roman"/>
          <w:sz w:val="26"/>
          <w:szCs w:val="26"/>
        </w:rPr>
        <w:t>«Основы безопасности жизнедеятельности»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w:t>
      </w:r>
      <w:r w:rsidR="000B1A03" w:rsidRPr="0010524A">
        <w:rPr>
          <w:rFonts w:cs="Times New Roman"/>
          <w:sz w:val="26"/>
          <w:szCs w:val="26"/>
        </w:rPr>
        <w:t xml:space="preserve">дуль № 1 «Культура безопасности </w:t>
      </w:r>
      <w:r w:rsidRPr="0010524A">
        <w:rPr>
          <w:rFonts w:cs="Times New Roman"/>
          <w:sz w:val="26"/>
          <w:szCs w:val="26"/>
        </w:rPr>
        <w:t>жизнедеятельности в современном обществе»: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цель и задачи учебного предмета ОБЖ, его ключевые понятия и значение для человека;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 понятий «опасность», «безопасность», «риск», «культура безопасн</w:t>
      </w:r>
      <w:r w:rsidRPr="0010524A">
        <w:rPr>
          <w:rFonts w:cs="Times New Roman"/>
          <w:sz w:val="26"/>
          <w:szCs w:val="26"/>
        </w:rPr>
        <w:t>о</w:t>
      </w:r>
      <w:r w:rsidRPr="0010524A">
        <w:rPr>
          <w:rFonts w:cs="Times New Roman"/>
          <w:sz w:val="26"/>
          <w:szCs w:val="26"/>
        </w:rPr>
        <w:t>сти жизнедеятельности»;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источники и факторы опасности, их классификация;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общие принципы безопасного поведения;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виды чрезвычайных ситуаций, сходство и различия опасной, экстремальной и чрезвычайной ситуаций;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уровни взаимодействия человека и окружающей среды;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механизм перерастания повседневной ситуации в чрезвычайную ситуацию, правила поведения в опасных и чрезвычайных ситуациях.</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2 «Безопасность в быту»: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источники опасности в быту и их классификация;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защита прав потребителя, сроки годности и состав продуктов питания;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бытовые отравления и причины их возникновения, классификация ядовитых веществ и их опасности;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признаки отравления, приёмы и правила оказания первой помощи;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комплектования и хранения домашней аптечки;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бытовые травмы и правила их предупреждения, приёмы и правила оказания первой помощи;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обращения с газовыми и электрическими приборами, приёмы и правила оказания первой помощи;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в подъезде и лифте, а также при входе и выходе из них;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пожар и факторы его развития;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условия и причины возникновения пожаров, их возможные последствия, приёмы и правила оказания первой помощи;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первичные средства пожаротушения;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вызова экстренных служб и порядок взаимодействия с ними, о</w:t>
      </w:r>
      <w:r w:rsidRPr="0010524A">
        <w:rPr>
          <w:rFonts w:cs="Times New Roman"/>
          <w:sz w:val="26"/>
          <w:szCs w:val="26"/>
        </w:rPr>
        <w:t>т</w:t>
      </w:r>
      <w:r w:rsidRPr="0010524A">
        <w:rPr>
          <w:rFonts w:cs="Times New Roman"/>
          <w:sz w:val="26"/>
          <w:szCs w:val="26"/>
        </w:rPr>
        <w:t>ветственность за ложные сообщения;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права, обязанности и ответственность граждан в области пожарной без</w:t>
      </w:r>
      <w:r w:rsidRPr="0010524A">
        <w:rPr>
          <w:rFonts w:cs="Times New Roman"/>
          <w:sz w:val="26"/>
          <w:szCs w:val="26"/>
        </w:rPr>
        <w:t>о</w:t>
      </w:r>
      <w:r w:rsidRPr="0010524A">
        <w:rPr>
          <w:rFonts w:cs="Times New Roman"/>
          <w:sz w:val="26"/>
          <w:szCs w:val="26"/>
        </w:rPr>
        <w:t>пасности;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ситуации криминального характера, правила поведения с малознакомыми людьми;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меры по предотвращению проникновения злоумышленников в дом, правила поведения при попытке проникновения в дом посторонних;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классификация аварийных ситуаций в коммунальных системах жизнеобе</w:t>
      </w:r>
      <w:r w:rsidRPr="0010524A">
        <w:rPr>
          <w:rFonts w:cs="Times New Roman"/>
          <w:sz w:val="26"/>
          <w:szCs w:val="26"/>
        </w:rPr>
        <w:t>с</w:t>
      </w:r>
      <w:r w:rsidRPr="0010524A">
        <w:rPr>
          <w:rFonts w:cs="Times New Roman"/>
          <w:sz w:val="26"/>
          <w:szCs w:val="26"/>
        </w:rPr>
        <w:t>печения;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подготовки к возможным авариям на коммунальных системах, п</w:t>
      </w:r>
      <w:r w:rsidRPr="0010524A">
        <w:rPr>
          <w:rFonts w:cs="Times New Roman"/>
          <w:sz w:val="26"/>
          <w:szCs w:val="26"/>
        </w:rPr>
        <w:t>о</w:t>
      </w:r>
      <w:r w:rsidRPr="0010524A">
        <w:rPr>
          <w:rFonts w:cs="Times New Roman"/>
          <w:sz w:val="26"/>
          <w:szCs w:val="26"/>
        </w:rPr>
        <w:t>рядок действий при авариях на коммунальных системах.</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3 «Безопасность на транспорте»: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дорожного движения и их значение, условия обеспечения безопа</w:t>
      </w:r>
      <w:r w:rsidRPr="0010524A">
        <w:rPr>
          <w:rFonts w:cs="Times New Roman"/>
          <w:sz w:val="26"/>
          <w:szCs w:val="26"/>
        </w:rPr>
        <w:t>с</w:t>
      </w:r>
      <w:r w:rsidRPr="0010524A">
        <w:rPr>
          <w:rFonts w:cs="Times New Roman"/>
          <w:sz w:val="26"/>
          <w:szCs w:val="26"/>
        </w:rPr>
        <w:t>ности участников дорожного движения;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дорожного движения и дорожные знаки для пешеходов;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«дорожные ловушки» и правила их предупреждения;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световозвращающие элементы и правила их применения;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дорожного движения для пассажиров;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обязанности пассажиров маршрутных транспортных средств, ремень без</w:t>
      </w:r>
      <w:r w:rsidRPr="0010524A">
        <w:rPr>
          <w:rFonts w:cs="Times New Roman"/>
          <w:sz w:val="26"/>
          <w:szCs w:val="26"/>
        </w:rPr>
        <w:t>о</w:t>
      </w:r>
      <w:r w:rsidRPr="0010524A">
        <w:rPr>
          <w:rFonts w:cs="Times New Roman"/>
          <w:sz w:val="26"/>
          <w:szCs w:val="26"/>
        </w:rPr>
        <w:t>пасности и правила его применения;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пассажира мотоцикла;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дорожного движения для водителя велосипеда и иных индивид</w:t>
      </w:r>
      <w:r w:rsidRPr="0010524A">
        <w:rPr>
          <w:rFonts w:cs="Times New Roman"/>
          <w:sz w:val="26"/>
          <w:szCs w:val="26"/>
        </w:rPr>
        <w:t>у</w:t>
      </w:r>
      <w:r w:rsidRPr="0010524A">
        <w:rPr>
          <w:rFonts w:cs="Times New Roman"/>
          <w:sz w:val="26"/>
          <w:szCs w:val="26"/>
        </w:rPr>
        <w:t>альных средств передвижения (электросамокаты, гироскутеры, моноколёса, сигвеи и т. п.), правила безопасного использования мототранспорта (мопедов и мот</w:t>
      </w:r>
      <w:r w:rsidRPr="0010524A">
        <w:rPr>
          <w:rFonts w:cs="Times New Roman"/>
          <w:sz w:val="26"/>
          <w:szCs w:val="26"/>
        </w:rPr>
        <w:t>о</w:t>
      </w:r>
      <w:r w:rsidRPr="0010524A">
        <w:rPr>
          <w:rFonts w:cs="Times New Roman"/>
          <w:sz w:val="26"/>
          <w:szCs w:val="26"/>
        </w:rPr>
        <w:t>циклов);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дорожные знаки для водителя велосипеда, сигналы велосипедиста;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подготовки велосипеда к пользованию;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дорожно-транспортные происшествия и причины их возникновения;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факторы риска возникновения дорожно-транспортных происш</w:t>
      </w:r>
      <w:r w:rsidRPr="0010524A">
        <w:rPr>
          <w:rFonts w:cs="Times New Roman"/>
          <w:sz w:val="26"/>
          <w:szCs w:val="26"/>
        </w:rPr>
        <w:t>е</w:t>
      </w:r>
      <w:r w:rsidRPr="0010524A">
        <w:rPr>
          <w:rFonts w:cs="Times New Roman"/>
          <w:sz w:val="26"/>
          <w:szCs w:val="26"/>
        </w:rPr>
        <w:t>ствий;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очевидца дорожно-транспортного происшествия;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пожаре на транспорте;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особенности различных видов транспорта (подземного, железнодорожного, водного, воздушного);</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первая помощь и последовательность её оказания;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и приёмы оказания первой помощи при различных травмах в р</w:t>
      </w:r>
      <w:r w:rsidRPr="0010524A">
        <w:rPr>
          <w:rFonts w:cs="Times New Roman"/>
          <w:sz w:val="26"/>
          <w:szCs w:val="26"/>
        </w:rPr>
        <w:t>е</w:t>
      </w:r>
      <w:r w:rsidRPr="0010524A">
        <w:rPr>
          <w:rFonts w:cs="Times New Roman"/>
          <w:sz w:val="26"/>
          <w:szCs w:val="26"/>
        </w:rPr>
        <w:t>зультате чрезвычайных ситуаций на транспорте.</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4 «Безопасность в общественных местах»: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общественные места и их характеристики, потенциальные источники опа</w:t>
      </w:r>
      <w:r w:rsidRPr="0010524A">
        <w:rPr>
          <w:rFonts w:cs="Times New Roman"/>
          <w:sz w:val="26"/>
          <w:szCs w:val="26"/>
        </w:rPr>
        <w:t>с</w:t>
      </w:r>
      <w:r w:rsidRPr="0010524A">
        <w:rPr>
          <w:rFonts w:cs="Times New Roman"/>
          <w:sz w:val="26"/>
          <w:szCs w:val="26"/>
        </w:rPr>
        <w:t>ности в общественных местах;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вызова экстренных служб и порядок взаимодействия с ними;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массовые мероприятия и правила подготовки к ним, оборудование мест массового пребывания людей;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беспорядках в местах массового пребывания людей;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попадании в толпу и давку;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обнаружении угрозы возникновения пожара;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эвакуации из общественных мест и зданий;</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опасности криминогенного и антиобщественного характера в общественных местах, порядок действий при их возникновении;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взаимодействии с правоохранительными органами.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5 «Безопасность в природной среде»: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чрезвычайные ситуации природного характера и их классификация;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необходимые для снижения риска встречи с дикими животными, порядок действий при встрече с ними;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укусах диких животных, змей, пауков, клещей и н</w:t>
      </w:r>
      <w:r w:rsidRPr="0010524A">
        <w:rPr>
          <w:rFonts w:cs="Times New Roman"/>
          <w:sz w:val="26"/>
          <w:szCs w:val="26"/>
        </w:rPr>
        <w:t>а</w:t>
      </w:r>
      <w:r w:rsidRPr="0010524A">
        <w:rPr>
          <w:rFonts w:cs="Times New Roman"/>
          <w:sz w:val="26"/>
          <w:szCs w:val="26"/>
        </w:rPr>
        <w:t>секомых;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различия съедобных и ядовитых грибов и растений, правила поведения, н</w:t>
      </w:r>
      <w:r w:rsidRPr="0010524A">
        <w:rPr>
          <w:rFonts w:cs="Times New Roman"/>
          <w:sz w:val="26"/>
          <w:szCs w:val="26"/>
        </w:rPr>
        <w:t>е</w:t>
      </w:r>
      <w:r w:rsidRPr="0010524A">
        <w:rPr>
          <w:rFonts w:cs="Times New Roman"/>
          <w:sz w:val="26"/>
          <w:szCs w:val="26"/>
        </w:rPr>
        <w:t>обходимые для снижения риска отравления ядовитыми грибами и растениями;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автономные условия, их особенности и опасности, правила подготовки к длительному автономному существованию;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автономном существовании в природной среде;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ориентирования на местности, способы подачи сигналов бедствия;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природные пожары, их виды и опасности, факторы и причины их возни</w:t>
      </w:r>
      <w:r w:rsidRPr="0010524A">
        <w:rPr>
          <w:rFonts w:cs="Times New Roman"/>
          <w:sz w:val="26"/>
          <w:szCs w:val="26"/>
        </w:rPr>
        <w:t>к</w:t>
      </w:r>
      <w:r w:rsidRPr="0010524A">
        <w:rPr>
          <w:rFonts w:cs="Times New Roman"/>
          <w:sz w:val="26"/>
          <w:szCs w:val="26"/>
        </w:rPr>
        <w:t>новения, порядок действий при нахождении в зоне природного пожара;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устройство гор и классификация горных пород, правила безопасного пов</w:t>
      </w:r>
      <w:r w:rsidRPr="0010524A">
        <w:rPr>
          <w:rFonts w:cs="Times New Roman"/>
          <w:sz w:val="26"/>
          <w:szCs w:val="26"/>
        </w:rPr>
        <w:t>е</w:t>
      </w:r>
      <w:r w:rsidRPr="0010524A">
        <w:rPr>
          <w:rFonts w:cs="Times New Roman"/>
          <w:sz w:val="26"/>
          <w:szCs w:val="26"/>
        </w:rPr>
        <w:t>дения в горах;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снежные лавины, их характеристики и опасности, порядок действий при попадании в лавину;</w:t>
      </w:r>
    </w:p>
    <w:p w:rsidR="00416B7C" w:rsidRPr="0010524A" w:rsidRDefault="00416B7C" w:rsidP="00B82670">
      <w:pPr>
        <w:pStyle w:val="body"/>
        <w:spacing w:line="240" w:lineRule="auto"/>
        <w:ind w:firstLine="680"/>
        <w:rPr>
          <w:rFonts w:cs="Times New Roman"/>
          <w:sz w:val="26"/>
          <w:szCs w:val="26"/>
        </w:rPr>
      </w:pPr>
      <w:r w:rsidRPr="0010524A">
        <w:rPr>
          <w:rFonts w:cs="Times New Roman"/>
          <w:spacing w:val="-4"/>
          <w:sz w:val="26"/>
          <w:szCs w:val="26"/>
        </w:rPr>
        <w:t xml:space="preserve">камнепады, их характеристики и опасности, порядок действий, </w:t>
      </w:r>
      <w:r w:rsidRPr="0010524A">
        <w:rPr>
          <w:rFonts w:cs="Times New Roman"/>
          <w:sz w:val="26"/>
          <w:szCs w:val="26"/>
        </w:rPr>
        <w:t>необходимых для снижения риска попадания под камнепад;</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сели, их характеристики и опасности, порядок действий при попадании в зону селя;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оползни, их характеристики и опасности, порядок действий при начале оползня;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общие правила безопасного поведения на водоёмах, правила купания в подготовленных и неподготовленных местах;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обнаружении тонущего человека;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при нахождении на плавсредствах;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при нахождении на льду, порядок действий при обн</w:t>
      </w:r>
      <w:r w:rsidRPr="0010524A">
        <w:rPr>
          <w:rFonts w:cs="Times New Roman"/>
          <w:sz w:val="26"/>
          <w:szCs w:val="26"/>
        </w:rPr>
        <w:t>а</w:t>
      </w:r>
      <w:r w:rsidRPr="0010524A">
        <w:rPr>
          <w:rFonts w:cs="Times New Roman"/>
          <w:sz w:val="26"/>
          <w:szCs w:val="26"/>
        </w:rPr>
        <w:t>ружении человека в полынье;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наводнения, их характеристики и опасности, порядок действий при наво</w:t>
      </w:r>
      <w:r w:rsidRPr="0010524A">
        <w:rPr>
          <w:rFonts w:cs="Times New Roman"/>
          <w:sz w:val="26"/>
          <w:szCs w:val="26"/>
        </w:rPr>
        <w:t>д</w:t>
      </w:r>
      <w:r w:rsidRPr="0010524A">
        <w:rPr>
          <w:rFonts w:cs="Times New Roman"/>
          <w:sz w:val="26"/>
          <w:szCs w:val="26"/>
        </w:rPr>
        <w:t>нении;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цунами, их характеристики и опасности, порядок действий при нахождении в зоне цунами;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ураганы, бури, смерчи, их характеристики и опасности, порядок действий при ураганах, бурях и смерчах;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грозы, их характеристики и опасности, порядок действий при попадании в грозу;</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землетрясения и извержения вулканов, их характеристики и опасности, п</w:t>
      </w:r>
      <w:r w:rsidRPr="0010524A">
        <w:rPr>
          <w:rFonts w:cs="Times New Roman"/>
          <w:sz w:val="26"/>
          <w:szCs w:val="26"/>
        </w:rPr>
        <w:t>о</w:t>
      </w:r>
      <w:r w:rsidRPr="0010524A">
        <w:rPr>
          <w:rFonts w:cs="Times New Roman"/>
          <w:sz w:val="26"/>
          <w:szCs w:val="26"/>
        </w:rPr>
        <w:t>рядок действий при землетрясении, в том числе при попадании под завал, при нахождении в зоне извержения вулкана;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 понятий «экология» и «экологическая культура», значение экологии для устойчивого развития общества;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безопасного поведения при неблагоприятной экологической о</w:t>
      </w:r>
      <w:r w:rsidRPr="0010524A">
        <w:rPr>
          <w:rFonts w:cs="Times New Roman"/>
          <w:sz w:val="26"/>
          <w:szCs w:val="26"/>
        </w:rPr>
        <w:t>б</w:t>
      </w:r>
      <w:r w:rsidRPr="0010524A">
        <w:rPr>
          <w:rFonts w:cs="Times New Roman"/>
          <w:sz w:val="26"/>
          <w:szCs w:val="26"/>
        </w:rPr>
        <w:t>становке.</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lastRenderedPageBreak/>
        <w:t>Модуль № 6</w:t>
      </w:r>
      <w:r w:rsidR="000B1A03" w:rsidRPr="0010524A">
        <w:rPr>
          <w:rFonts w:cs="Times New Roman"/>
          <w:sz w:val="26"/>
          <w:szCs w:val="26"/>
        </w:rPr>
        <w:t xml:space="preserve"> «Здоровье и как его сохранить. </w:t>
      </w:r>
      <w:r w:rsidRPr="0010524A">
        <w:rPr>
          <w:rFonts w:cs="Times New Roman"/>
          <w:sz w:val="26"/>
          <w:szCs w:val="26"/>
        </w:rPr>
        <w:t>Основы медицинских знаний»: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смысл понятий «здоровье» и «здоровый образ жизни», их содержание и значение для человека;</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элементы здорового образа жизни, ответственность за сохранение здоровья;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«инфекционные заболевания», причины их возникновения;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механизм распространения инфекционных заболеваний, меры их проф</w:t>
      </w:r>
      <w:r w:rsidRPr="0010524A">
        <w:rPr>
          <w:rFonts w:cs="Times New Roman"/>
          <w:sz w:val="26"/>
          <w:szCs w:val="26"/>
        </w:rPr>
        <w:t>и</w:t>
      </w:r>
      <w:r w:rsidRPr="0010524A">
        <w:rPr>
          <w:rFonts w:cs="Times New Roman"/>
          <w:sz w:val="26"/>
          <w:szCs w:val="26"/>
        </w:rPr>
        <w:t>лактики и защиты от них;</w:t>
      </w:r>
    </w:p>
    <w:p w:rsidR="00416B7C" w:rsidRPr="0010524A" w:rsidRDefault="00416B7C" w:rsidP="00B82670">
      <w:pPr>
        <w:pStyle w:val="body"/>
        <w:spacing w:line="240" w:lineRule="auto"/>
        <w:ind w:firstLine="680"/>
        <w:rPr>
          <w:rFonts w:cs="Times New Roman"/>
          <w:spacing w:val="-2"/>
          <w:sz w:val="26"/>
          <w:szCs w:val="26"/>
        </w:rPr>
      </w:pPr>
      <w:r w:rsidRPr="0010524A">
        <w:rPr>
          <w:rFonts w:cs="Times New Roman"/>
          <w:spacing w:val="-2"/>
          <w:sz w:val="26"/>
          <w:szCs w:val="26"/>
        </w:rPr>
        <w:t>порядок действий при возникновении чрезвычайных ситуаций биол</w:t>
      </w:r>
      <w:r w:rsidRPr="0010524A">
        <w:rPr>
          <w:rFonts w:cs="Times New Roman"/>
          <w:spacing w:val="-2"/>
          <w:sz w:val="26"/>
          <w:szCs w:val="26"/>
        </w:rPr>
        <w:t>о</w:t>
      </w:r>
      <w:r w:rsidRPr="0010524A">
        <w:rPr>
          <w:rFonts w:cs="Times New Roman"/>
          <w:spacing w:val="-2"/>
          <w:sz w:val="26"/>
          <w:szCs w:val="26"/>
        </w:rPr>
        <w:t>го-социального происхождения (эпидемия, пандемия);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мероприятия, проводимые государством по обеспечению безопасности н</w:t>
      </w:r>
      <w:r w:rsidRPr="0010524A">
        <w:rPr>
          <w:rFonts w:cs="Times New Roman"/>
          <w:sz w:val="26"/>
          <w:szCs w:val="26"/>
        </w:rPr>
        <w:t>а</w:t>
      </w:r>
      <w:r w:rsidRPr="0010524A">
        <w:rPr>
          <w:rFonts w:cs="Times New Roman"/>
          <w:sz w:val="26"/>
          <w:szCs w:val="26"/>
        </w:rPr>
        <w:t>селения при угрозе и во время чрезвычайных ситуаций биолого-социального происхождения;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«неинфекционные заболевания» и их классификация, факторы риска неинфекционных заболеваний;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меры профилактики неинфекционных заболеваний и защиты от них;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диспансеризация и её задачи;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понятия «психическое здоровье» и «психологическое благополучие», с</w:t>
      </w:r>
      <w:r w:rsidRPr="0010524A">
        <w:rPr>
          <w:rFonts w:cs="Times New Roman"/>
          <w:sz w:val="26"/>
          <w:szCs w:val="26"/>
        </w:rPr>
        <w:t>о</w:t>
      </w:r>
      <w:r w:rsidRPr="0010524A">
        <w:rPr>
          <w:rFonts w:cs="Times New Roman"/>
          <w:sz w:val="26"/>
          <w:szCs w:val="26"/>
        </w:rPr>
        <w:t>временные модели психического здоровья и здоровой личности;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стресс и его влияние на человека, меры профилактики стресса, способы с</w:t>
      </w:r>
      <w:r w:rsidRPr="0010524A">
        <w:rPr>
          <w:rFonts w:cs="Times New Roman"/>
          <w:sz w:val="26"/>
          <w:szCs w:val="26"/>
        </w:rPr>
        <w:t>а</w:t>
      </w:r>
      <w:r w:rsidRPr="0010524A">
        <w:rPr>
          <w:rFonts w:cs="Times New Roman"/>
          <w:sz w:val="26"/>
          <w:szCs w:val="26"/>
        </w:rPr>
        <w:t>моконтроля и саморегуляции эмоциональных состояний;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«первая помощь» и обязанность по её оказанию, универсальный алгоритм оказания первой помощи;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назначение и состав аптечки первой помощи;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порядок действий при оказании первой помощи в различных ситуациях, приёмы психологической поддержки пострадавшего.</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7 «Безопасность в социуме»: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общение и его значение для человека, способы организации эффективного и позитивного общения;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приёмы и правила безопасной межличностной коммуникации и комфор</w:t>
      </w:r>
      <w:r w:rsidRPr="0010524A">
        <w:rPr>
          <w:rFonts w:cs="Times New Roman"/>
          <w:sz w:val="26"/>
          <w:szCs w:val="26"/>
        </w:rPr>
        <w:t>т</w:t>
      </w:r>
      <w:r w:rsidRPr="0010524A">
        <w:rPr>
          <w:rFonts w:cs="Times New Roman"/>
          <w:sz w:val="26"/>
          <w:szCs w:val="26"/>
        </w:rPr>
        <w:t>ного взаимодействия в группе, признаки конструктивного и деструктивного о</w:t>
      </w:r>
      <w:r w:rsidRPr="0010524A">
        <w:rPr>
          <w:rFonts w:cs="Times New Roman"/>
          <w:sz w:val="26"/>
          <w:szCs w:val="26"/>
        </w:rPr>
        <w:t>б</w:t>
      </w:r>
      <w:r w:rsidRPr="0010524A">
        <w:rPr>
          <w:rFonts w:cs="Times New Roman"/>
          <w:sz w:val="26"/>
          <w:szCs w:val="26"/>
        </w:rPr>
        <w:t>щения;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«конфликт» и стадии его развития, факторы и причины развития конфликта;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условия и ситуации возникновения межличностных и групповых конфли</w:t>
      </w:r>
      <w:r w:rsidRPr="0010524A">
        <w:rPr>
          <w:rFonts w:cs="Times New Roman"/>
          <w:sz w:val="26"/>
          <w:szCs w:val="26"/>
        </w:rPr>
        <w:t>к</w:t>
      </w:r>
      <w:r w:rsidRPr="0010524A">
        <w:rPr>
          <w:rFonts w:cs="Times New Roman"/>
          <w:sz w:val="26"/>
          <w:szCs w:val="26"/>
        </w:rPr>
        <w:t>тов, безопасные и эффективные способы избегания и разрешения конфликтных ситуаций;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поведения для снижения риска конфликта и порядок действий при его опасных проявлениях;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способ разрешения конфликта с помощью третьей стороны (модератора);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опасные формы проявления конфликта: агрессия, домашнее насилие и бу</w:t>
      </w:r>
      <w:r w:rsidRPr="0010524A">
        <w:rPr>
          <w:rFonts w:cs="Times New Roman"/>
          <w:sz w:val="26"/>
          <w:szCs w:val="26"/>
        </w:rPr>
        <w:t>л</w:t>
      </w:r>
      <w:r w:rsidRPr="0010524A">
        <w:rPr>
          <w:rFonts w:cs="Times New Roman"/>
          <w:sz w:val="26"/>
          <w:szCs w:val="26"/>
        </w:rPr>
        <w:t>линг;</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манипуляции в ходе межличностного общения, приёмы распознавания м</w:t>
      </w:r>
      <w:r w:rsidRPr="0010524A">
        <w:rPr>
          <w:rFonts w:cs="Times New Roman"/>
          <w:sz w:val="26"/>
          <w:szCs w:val="26"/>
        </w:rPr>
        <w:t>а</w:t>
      </w:r>
      <w:r w:rsidRPr="0010524A">
        <w:rPr>
          <w:rFonts w:cs="Times New Roman"/>
          <w:sz w:val="26"/>
          <w:szCs w:val="26"/>
        </w:rPr>
        <w:t>нипуляций и способы противостояния им;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приёмы распознавания противозаконных проявлений манипуляции (м</w:t>
      </w:r>
      <w:r w:rsidRPr="0010524A">
        <w:rPr>
          <w:rFonts w:cs="Times New Roman"/>
          <w:sz w:val="26"/>
          <w:szCs w:val="26"/>
        </w:rPr>
        <w:t>о</w:t>
      </w:r>
      <w:r w:rsidRPr="0010524A">
        <w:rPr>
          <w:rFonts w:cs="Times New Roman"/>
          <w:sz w:val="26"/>
          <w:szCs w:val="26"/>
        </w:rPr>
        <w:t xml:space="preserve">шенничество, вымогательство, подстрекательство к действиям, которые могут </w:t>
      </w:r>
      <w:r w:rsidRPr="0010524A">
        <w:rPr>
          <w:rFonts w:cs="Times New Roman"/>
          <w:sz w:val="26"/>
          <w:szCs w:val="26"/>
        </w:rPr>
        <w:lastRenderedPageBreak/>
        <w:t>причинить вред жизни и здоровью, и вовлечение в преступную, асоциальную или деструктивную деятельность) и способы защиты от них;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современные молодёжные увлечения и опасности, связанные с ними, пр</w:t>
      </w:r>
      <w:r w:rsidRPr="0010524A">
        <w:rPr>
          <w:rFonts w:cs="Times New Roman"/>
          <w:sz w:val="26"/>
          <w:szCs w:val="26"/>
        </w:rPr>
        <w:t>а</w:t>
      </w:r>
      <w:r w:rsidRPr="0010524A">
        <w:rPr>
          <w:rFonts w:cs="Times New Roman"/>
          <w:sz w:val="26"/>
          <w:szCs w:val="26"/>
        </w:rPr>
        <w:t>вила безопасного поведения;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безопасной коммуникации с незнакомыми людьми.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8 «Безопасность в информационном пространстве»: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риски и угрозы при использовании Интернета электронных изделий быт</w:t>
      </w:r>
      <w:r w:rsidRPr="0010524A">
        <w:rPr>
          <w:rFonts w:cs="Times New Roman"/>
          <w:sz w:val="26"/>
          <w:szCs w:val="26"/>
        </w:rPr>
        <w:t>о</w:t>
      </w:r>
      <w:r w:rsidRPr="0010524A">
        <w:rPr>
          <w:rFonts w:cs="Times New Roman"/>
          <w:sz w:val="26"/>
          <w:szCs w:val="26"/>
        </w:rPr>
        <w:t>вого назначения (игровых приставок, мобильных телефонов сотовой связи и др.);</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опасные явления цифровой среды: вредоносные программы и приложения и их разновидности;</w:t>
      </w:r>
    </w:p>
    <w:p w:rsidR="00416B7C" w:rsidRPr="0010524A" w:rsidRDefault="00416B7C" w:rsidP="00B82670">
      <w:pPr>
        <w:pStyle w:val="body"/>
        <w:spacing w:line="240" w:lineRule="auto"/>
        <w:ind w:firstLine="680"/>
        <w:rPr>
          <w:rFonts w:cs="Times New Roman"/>
          <w:spacing w:val="-1"/>
          <w:sz w:val="26"/>
          <w:szCs w:val="26"/>
        </w:rPr>
      </w:pPr>
      <w:r w:rsidRPr="0010524A">
        <w:rPr>
          <w:rFonts w:cs="Times New Roman"/>
          <w:spacing w:val="-1"/>
          <w:sz w:val="26"/>
          <w:szCs w:val="26"/>
        </w:rPr>
        <w:t>правила кибергигиены, необходимые для предупреждения возникновения сложных и опасных ситуаций в цифровой среде;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основные виды опасного и запрещённого контента в Интернете и его пр</w:t>
      </w:r>
      <w:r w:rsidRPr="0010524A">
        <w:rPr>
          <w:rFonts w:cs="Times New Roman"/>
          <w:sz w:val="26"/>
          <w:szCs w:val="26"/>
        </w:rPr>
        <w:t>и</w:t>
      </w:r>
      <w:r w:rsidRPr="0010524A">
        <w:rPr>
          <w:rFonts w:cs="Times New Roman"/>
          <w:sz w:val="26"/>
          <w:szCs w:val="26"/>
        </w:rPr>
        <w:t>знаки, приёмы распознавания опасностей при использовании Интернета;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противоправные действия в Интернете;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цифрового поведения, необходимого для предотвращения рисков и угроз при использовании Интернета (кибербуллинга, вербовки в различные орг</w:t>
      </w:r>
      <w:r w:rsidRPr="0010524A">
        <w:rPr>
          <w:rFonts w:cs="Times New Roman"/>
          <w:sz w:val="26"/>
          <w:szCs w:val="26"/>
        </w:rPr>
        <w:t>а</w:t>
      </w:r>
      <w:r w:rsidRPr="0010524A">
        <w:rPr>
          <w:rFonts w:cs="Times New Roman"/>
          <w:sz w:val="26"/>
          <w:szCs w:val="26"/>
        </w:rPr>
        <w:t>низации и группы);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деструктивные течения в Интернете, их признаки и опасности, правила безопасного использования Интернета по предотвращению рисков и угроз вовл</w:t>
      </w:r>
      <w:r w:rsidRPr="0010524A">
        <w:rPr>
          <w:rFonts w:cs="Times New Roman"/>
          <w:sz w:val="26"/>
          <w:szCs w:val="26"/>
        </w:rPr>
        <w:t>е</w:t>
      </w:r>
      <w:r w:rsidRPr="0010524A">
        <w:rPr>
          <w:rFonts w:cs="Times New Roman"/>
          <w:sz w:val="26"/>
          <w:szCs w:val="26"/>
        </w:rPr>
        <w:t>чения в различную деструктивную деятельность.</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w:t>
      </w:r>
      <w:r w:rsidR="000B1A03" w:rsidRPr="0010524A">
        <w:rPr>
          <w:rFonts w:cs="Times New Roman"/>
          <w:sz w:val="26"/>
          <w:szCs w:val="26"/>
        </w:rPr>
        <w:t xml:space="preserve">уль № 9 «Основы противодействия </w:t>
      </w:r>
      <w:r w:rsidRPr="0010524A">
        <w:rPr>
          <w:rFonts w:cs="Times New Roman"/>
          <w:sz w:val="26"/>
          <w:szCs w:val="26"/>
        </w:rPr>
        <w:t xml:space="preserve">экстремизму и терроризму»: </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понятия «экстремизм» и «терроризм», их содержание, причины, возможные варианты проявления и последствия;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цели и формы проявления террористических актов, их последствия, уровни террористической опасности;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основы общественно-государственной системы противодействия экстр</w:t>
      </w:r>
      <w:r w:rsidRPr="0010524A">
        <w:rPr>
          <w:rFonts w:cs="Times New Roman"/>
          <w:sz w:val="26"/>
          <w:szCs w:val="26"/>
        </w:rPr>
        <w:t>е</w:t>
      </w:r>
      <w:r w:rsidRPr="0010524A">
        <w:rPr>
          <w:rFonts w:cs="Times New Roman"/>
          <w:sz w:val="26"/>
          <w:szCs w:val="26"/>
        </w:rPr>
        <w:t>мизму и терроризму, контртеррористическая операция и её цели;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признаки вовлечения в террористическую деятельность, правила антите</w:t>
      </w:r>
      <w:r w:rsidRPr="0010524A">
        <w:rPr>
          <w:rFonts w:cs="Times New Roman"/>
          <w:sz w:val="26"/>
          <w:szCs w:val="26"/>
        </w:rPr>
        <w:t>р</w:t>
      </w:r>
      <w:r w:rsidRPr="0010524A">
        <w:rPr>
          <w:rFonts w:cs="Times New Roman"/>
          <w:sz w:val="26"/>
          <w:szCs w:val="26"/>
        </w:rPr>
        <w:t>рористического поведения;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признаки угроз и подготовки различных форм терактов, порядок действий при их обнаружении;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правила безопасного поведения в условиях совершения теракта;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порядок действий при совершении теракта (нападение террористов и п</w:t>
      </w:r>
      <w:r w:rsidRPr="0010524A">
        <w:rPr>
          <w:rFonts w:cs="Times New Roman"/>
          <w:sz w:val="26"/>
          <w:szCs w:val="26"/>
        </w:rPr>
        <w:t>о</w:t>
      </w:r>
      <w:r w:rsidRPr="0010524A">
        <w:rPr>
          <w:rFonts w:cs="Times New Roman"/>
          <w:sz w:val="26"/>
          <w:szCs w:val="26"/>
        </w:rPr>
        <w:t>пытка захвата заложников, попадание в заложники, огневой налёт, наезд тран</w:t>
      </w:r>
      <w:r w:rsidRPr="0010524A">
        <w:rPr>
          <w:rFonts w:cs="Times New Roman"/>
          <w:sz w:val="26"/>
          <w:szCs w:val="26"/>
        </w:rPr>
        <w:t>с</w:t>
      </w:r>
      <w:r w:rsidRPr="0010524A">
        <w:rPr>
          <w:rFonts w:cs="Times New Roman"/>
          <w:sz w:val="26"/>
          <w:szCs w:val="26"/>
        </w:rPr>
        <w:t>портного средства, подрыв взрывного устройства).</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w:t>
      </w:r>
      <w:r w:rsidR="000B1A03" w:rsidRPr="0010524A">
        <w:rPr>
          <w:rFonts w:cs="Times New Roman"/>
          <w:sz w:val="26"/>
          <w:szCs w:val="26"/>
        </w:rPr>
        <w:t xml:space="preserve"> № 10 «Взаимодействие личности, </w:t>
      </w:r>
      <w:r w:rsidRPr="0010524A">
        <w:rPr>
          <w:rFonts w:cs="Times New Roman"/>
          <w:sz w:val="26"/>
          <w:szCs w:val="26"/>
        </w:rPr>
        <w:t>общес</w:t>
      </w:r>
      <w:r w:rsidR="000B1A03" w:rsidRPr="0010524A">
        <w:rPr>
          <w:rFonts w:cs="Times New Roman"/>
          <w:sz w:val="26"/>
          <w:szCs w:val="26"/>
        </w:rPr>
        <w:t xml:space="preserve">тва и государства в обеспечении </w:t>
      </w:r>
      <w:r w:rsidRPr="0010524A">
        <w:rPr>
          <w:rFonts w:cs="Times New Roman"/>
          <w:sz w:val="26"/>
          <w:szCs w:val="26"/>
        </w:rPr>
        <w:t>безопасности жизни и здоровья населения»: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классификация чрезвычайных ситуаций природного и техногенного хара</w:t>
      </w:r>
      <w:r w:rsidRPr="0010524A">
        <w:rPr>
          <w:rFonts w:cs="Times New Roman"/>
          <w:sz w:val="26"/>
          <w:szCs w:val="26"/>
        </w:rPr>
        <w:t>к</w:t>
      </w:r>
      <w:r w:rsidRPr="0010524A">
        <w:rPr>
          <w:rFonts w:cs="Times New Roman"/>
          <w:sz w:val="26"/>
          <w:szCs w:val="26"/>
        </w:rPr>
        <w:t>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единая государственная система предупреждения и ликвидации чрезв</w:t>
      </w:r>
      <w:r w:rsidRPr="0010524A">
        <w:rPr>
          <w:rFonts w:cs="Times New Roman"/>
          <w:sz w:val="26"/>
          <w:szCs w:val="26"/>
        </w:rPr>
        <w:t>ы</w:t>
      </w:r>
      <w:r w:rsidRPr="0010524A">
        <w:rPr>
          <w:rFonts w:cs="Times New Roman"/>
          <w:sz w:val="26"/>
          <w:szCs w:val="26"/>
        </w:rPr>
        <w:t>чайных ситуаций (РСЧС), её задачи, структура, режимы функционирования;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lastRenderedPageBreak/>
        <w:t>государственные службы обеспечения безопасности, их роль и сфера о</w:t>
      </w:r>
      <w:r w:rsidRPr="0010524A">
        <w:rPr>
          <w:rFonts w:cs="Times New Roman"/>
          <w:sz w:val="26"/>
          <w:szCs w:val="26"/>
        </w:rPr>
        <w:t>т</w:t>
      </w:r>
      <w:r w:rsidRPr="0010524A">
        <w:rPr>
          <w:rFonts w:cs="Times New Roman"/>
          <w:sz w:val="26"/>
          <w:szCs w:val="26"/>
        </w:rPr>
        <w:t>ветственности, порядок взаимодействия с ними;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общественные институты и их место в системе обеспечения безопасности жизни и здоровья населения;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права, обязанности и роль граждан Российской Федерации в области защиты населения от чрезвычайных ситуаций;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антикоррупционное поведение как элемент общественной и государстве</w:t>
      </w:r>
      <w:r w:rsidRPr="0010524A">
        <w:rPr>
          <w:rFonts w:cs="Times New Roman"/>
          <w:sz w:val="26"/>
          <w:szCs w:val="26"/>
        </w:rPr>
        <w:t>н</w:t>
      </w:r>
      <w:r w:rsidRPr="0010524A">
        <w:rPr>
          <w:rFonts w:cs="Times New Roman"/>
          <w:sz w:val="26"/>
          <w:szCs w:val="26"/>
        </w:rPr>
        <w:t>ной безопасности;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информирование и оповещение населения о чрезвычайных ситуациях, си</w:t>
      </w:r>
      <w:r w:rsidRPr="0010524A">
        <w:rPr>
          <w:rFonts w:cs="Times New Roman"/>
          <w:sz w:val="26"/>
          <w:szCs w:val="26"/>
        </w:rPr>
        <w:t>с</w:t>
      </w:r>
      <w:r w:rsidRPr="0010524A">
        <w:rPr>
          <w:rFonts w:cs="Times New Roman"/>
          <w:sz w:val="26"/>
          <w:szCs w:val="26"/>
        </w:rPr>
        <w:t>тема ОКСИОН;</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средства индивидуальной и коллективной защиты населения, порядок пользования фильтрующим противогазом;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эвакуация населения в условиях чрезвычайных ситуаций, порядок действий населения при объявлении эвакуации.</w:t>
      </w:r>
    </w:p>
    <w:p w:rsidR="000B1A03" w:rsidRPr="0010524A" w:rsidRDefault="000B1A03" w:rsidP="00B5161B">
      <w:pPr>
        <w:pStyle w:val="h1"/>
        <w:pageBreakBefore w:val="0"/>
        <w:pBdr>
          <w:bottom w:val="none" w:sz="0" w:space="0" w:color="auto"/>
        </w:pBdr>
        <w:spacing w:before="0" w:after="0" w:line="240" w:lineRule="auto"/>
        <w:ind w:firstLine="680"/>
        <w:jc w:val="both"/>
        <w:rPr>
          <w:rFonts w:cs="Times New Roman"/>
          <w:sz w:val="26"/>
          <w:szCs w:val="26"/>
        </w:rPr>
      </w:pPr>
    </w:p>
    <w:p w:rsidR="00416B7C" w:rsidRPr="0010524A" w:rsidRDefault="00416B7C" w:rsidP="00B5161B">
      <w:pPr>
        <w:pStyle w:val="h1"/>
        <w:pageBreakBefore w:val="0"/>
        <w:pBdr>
          <w:bottom w:val="none" w:sz="0" w:space="0" w:color="auto"/>
        </w:pBdr>
        <w:spacing w:before="0" w:after="0" w:line="240" w:lineRule="auto"/>
        <w:ind w:firstLine="680"/>
        <w:jc w:val="both"/>
        <w:rPr>
          <w:rFonts w:cs="Times New Roman"/>
          <w:sz w:val="26"/>
          <w:szCs w:val="26"/>
        </w:rPr>
      </w:pPr>
      <w:r w:rsidRPr="0010524A">
        <w:rPr>
          <w:rFonts w:cs="Times New Roman"/>
          <w:sz w:val="26"/>
          <w:szCs w:val="26"/>
        </w:rPr>
        <w:t>Планируемые результаты</w:t>
      </w:r>
      <w:r w:rsidR="009E16A5" w:rsidRPr="0010524A">
        <w:rPr>
          <w:rFonts w:cs="Times New Roman"/>
          <w:sz w:val="26"/>
          <w:szCs w:val="26"/>
        </w:rPr>
        <w:t xml:space="preserve"> </w:t>
      </w:r>
      <w:r w:rsidRPr="0010524A">
        <w:rPr>
          <w:rFonts w:cs="Times New Roman"/>
          <w:sz w:val="26"/>
          <w:szCs w:val="26"/>
        </w:rPr>
        <w:t>освоения учебного предмета «основы б</w:t>
      </w:r>
      <w:r w:rsidR="000B1A03" w:rsidRPr="0010524A">
        <w:rPr>
          <w:rFonts w:cs="Times New Roman"/>
          <w:sz w:val="26"/>
          <w:szCs w:val="26"/>
        </w:rPr>
        <w:t xml:space="preserve">езопасности жизнедеятельности» </w:t>
      </w:r>
      <w:r w:rsidRPr="0010524A">
        <w:rPr>
          <w:rFonts w:cs="Times New Roman"/>
          <w:sz w:val="26"/>
          <w:szCs w:val="26"/>
        </w:rPr>
        <w:t>на уровне основного общего образования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Настоящая Программа чётко ориентирована на выполнение требований, устанавливаемых ФГОС к результатам освоения основной образовательной пр</w:t>
      </w:r>
      <w:r w:rsidRPr="0010524A">
        <w:rPr>
          <w:rFonts w:cs="Times New Roman"/>
          <w:sz w:val="26"/>
          <w:szCs w:val="26"/>
        </w:rPr>
        <w:t>о</w:t>
      </w:r>
      <w:r w:rsidRPr="0010524A">
        <w:rPr>
          <w:rFonts w:cs="Times New Roman"/>
          <w:sz w:val="26"/>
          <w:szCs w:val="26"/>
        </w:rPr>
        <w:t>граммы (личностные, метапредметные и предметные), которые должны демонс</w:t>
      </w:r>
      <w:r w:rsidRPr="0010524A">
        <w:rPr>
          <w:rFonts w:cs="Times New Roman"/>
          <w:sz w:val="26"/>
          <w:szCs w:val="26"/>
        </w:rPr>
        <w:t>т</w:t>
      </w:r>
      <w:r w:rsidRPr="0010524A">
        <w:rPr>
          <w:rFonts w:cs="Times New Roman"/>
          <w:sz w:val="26"/>
          <w:szCs w:val="26"/>
        </w:rPr>
        <w:t>рировать обучающиеся по завершении обучения в основной школе.</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Личностные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w:t>
      </w:r>
      <w:r w:rsidRPr="0010524A">
        <w:rPr>
          <w:rFonts w:cs="Times New Roman"/>
          <w:sz w:val="26"/>
          <w:szCs w:val="26"/>
        </w:rPr>
        <w:t>р</w:t>
      </w:r>
      <w:r w:rsidRPr="0010524A">
        <w:rPr>
          <w:rFonts w:cs="Times New Roman"/>
          <w:sz w:val="26"/>
          <w:szCs w:val="26"/>
        </w:rPr>
        <w:t>мами поведения. Способствуют процессам самопознания, самовоспитания и с</w:t>
      </w:r>
      <w:r w:rsidRPr="0010524A">
        <w:rPr>
          <w:rFonts w:cs="Times New Roman"/>
          <w:sz w:val="26"/>
          <w:szCs w:val="26"/>
        </w:rPr>
        <w:t>а</w:t>
      </w:r>
      <w:r w:rsidRPr="0010524A">
        <w:rPr>
          <w:rFonts w:cs="Times New Roman"/>
          <w:sz w:val="26"/>
          <w:szCs w:val="26"/>
        </w:rPr>
        <w:t>моразвития, формирования внутренней позиции личности и проявляются в инд</w:t>
      </w:r>
      <w:r w:rsidRPr="0010524A">
        <w:rPr>
          <w:rFonts w:cs="Times New Roman"/>
          <w:sz w:val="26"/>
          <w:szCs w:val="26"/>
        </w:rPr>
        <w:t>и</w:t>
      </w:r>
      <w:r w:rsidRPr="0010524A">
        <w:rPr>
          <w:rFonts w:cs="Times New Roman"/>
          <w:sz w:val="26"/>
          <w:szCs w:val="26"/>
        </w:rPr>
        <w:t>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w:t>
      </w:r>
      <w:r w:rsidRPr="0010524A">
        <w:rPr>
          <w:rFonts w:cs="Times New Roman"/>
          <w:sz w:val="26"/>
          <w:szCs w:val="26"/>
        </w:rPr>
        <w:t>н</w:t>
      </w:r>
      <w:r w:rsidRPr="0010524A">
        <w:rPr>
          <w:rFonts w:cs="Times New Roman"/>
          <w:sz w:val="26"/>
          <w:szCs w:val="26"/>
        </w:rPr>
        <w:t>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w:t>
      </w:r>
      <w:r w:rsidRPr="0010524A">
        <w:rPr>
          <w:rFonts w:cs="Times New Roman"/>
          <w:sz w:val="26"/>
          <w:szCs w:val="26"/>
        </w:rPr>
        <w:t>с</w:t>
      </w:r>
      <w:r w:rsidRPr="0010524A">
        <w:rPr>
          <w:rFonts w:cs="Times New Roman"/>
          <w:sz w:val="26"/>
          <w:szCs w:val="26"/>
        </w:rPr>
        <w:t>нове.</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1. Патриотическое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w:t>
      </w:r>
      <w:r w:rsidR="00416B7C" w:rsidRPr="0010524A">
        <w:rPr>
          <w:rFonts w:cs="Times New Roman"/>
          <w:sz w:val="26"/>
          <w:szCs w:val="26"/>
        </w:rPr>
        <w:t>с</w:t>
      </w:r>
      <w:r w:rsidR="00416B7C" w:rsidRPr="0010524A">
        <w:rPr>
          <w:rFonts w:cs="Times New Roman"/>
          <w:sz w:val="26"/>
          <w:szCs w:val="26"/>
        </w:rPr>
        <w:t>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формирование чувства гордости за свою Родину, ответственного отнош</w:t>
      </w:r>
      <w:r w:rsidR="00416B7C" w:rsidRPr="0010524A">
        <w:rPr>
          <w:rFonts w:cs="Times New Roman"/>
          <w:sz w:val="26"/>
          <w:szCs w:val="26"/>
        </w:rPr>
        <w:t>е</w:t>
      </w:r>
      <w:r w:rsidR="00416B7C" w:rsidRPr="0010524A">
        <w:rPr>
          <w:rFonts w:cs="Times New Roman"/>
          <w:sz w:val="26"/>
          <w:szCs w:val="26"/>
        </w:rPr>
        <w:t>ния к выполнению конституционного долга —</w:t>
      </w:r>
      <w:r w:rsidR="00EF4DAB" w:rsidRPr="0010524A">
        <w:rPr>
          <w:rFonts w:cs="Times New Roman"/>
          <w:sz w:val="26"/>
          <w:szCs w:val="26"/>
        </w:rPr>
        <w:t xml:space="preserve"> </w:t>
      </w:r>
      <w:r w:rsidR="00416B7C" w:rsidRPr="0010524A">
        <w:rPr>
          <w:rFonts w:cs="Times New Roman"/>
          <w:sz w:val="26"/>
          <w:szCs w:val="26"/>
        </w:rPr>
        <w:t>защите Отечества.</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2. Гражданское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w:t>
      </w:r>
      <w:r w:rsidR="00416B7C" w:rsidRPr="0010524A">
        <w:rPr>
          <w:rFonts w:cs="Times New Roman"/>
          <w:sz w:val="26"/>
          <w:szCs w:val="26"/>
        </w:rPr>
        <w:t>ь</w:t>
      </w:r>
      <w:r w:rsidR="00416B7C" w:rsidRPr="0010524A">
        <w:rPr>
          <w:rFonts w:cs="Times New Roman"/>
          <w:sz w:val="26"/>
          <w:szCs w:val="26"/>
        </w:rPr>
        <w:t>ных институтов в жизни человека; представление об основных правах, свободах и обязанностях гражданина, социальных нормах и правилах межличностных отн</w:t>
      </w:r>
      <w:r w:rsidR="00416B7C" w:rsidRPr="0010524A">
        <w:rPr>
          <w:rFonts w:cs="Times New Roman"/>
          <w:sz w:val="26"/>
          <w:szCs w:val="26"/>
        </w:rPr>
        <w:t>о</w:t>
      </w:r>
      <w:r w:rsidR="00416B7C" w:rsidRPr="0010524A">
        <w:rPr>
          <w:rFonts w:cs="Times New Roman"/>
          <w:sz w:val="26"/>
          <w:szCs w:val="26"/>
        </w:rPr>
        <w:t>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активной жизненной позиции, умений и навыков ли</w:t>
      </w:r>
      <w:r w:rsidR="00416B7C" w:rsidRPr="0010524A">
        <w:rPr>
          <w:rFonts w:cs="Times New Roman"/>
          <w:sz w:val="26"/>
          <w:szCs w:val="26"/>
        </w:rPr>
        <w:t>ч</w:t>
      </w:r>
      <w:r w:rsidR="00416B7C" w:rsidRPr="0010524A">
        <w:rPr>
          <w:rFonts w:cs="Times New Roman"/>
          <w:sz w:val="26"/>
          <w:szCs w:val="26"/>
        </w:rPr>
        <w:t>ного участия в обеспечении мер безопасности личности, общества и государства;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и признание особой роли России в обеспечении государстве</w:t>
      </w:r>
      <w:r w:rsidR="00416B7C" w:rsidRPr="0010524A">
        <w:rPr>
          <w:rFonts w:cs="Times New Roman"/>
          <w:sz w:val="26"/>
          <w:szCs w:val="26"/>
        </w:rPr>
        <w:t>н</w:t>
      </w:r>
      <w:r w:rsidR="00416B7C" w:rsidRPr="0010524A">
        <w:rPr>
          <w:rFonts w:cs="Times New Roman"/>
          <w:sz w:val="26"/>
          <w:szCs w:val="26"/>
        </w:rPr>
        <w:t>ной и международной безопасности, обороны страны, осмысление роли госуда</w:t>
      </w:r>
      <w:r w:rsidR="00416B7C" w:rsidRPr="0010524A">
        <w:rPr>
          <w:rFonts w:cs="Times New Roman"/>
          <w:sz w:val="26"/>
          <w:szCs w:val="26"/>
        </w:rPr>
        <w:t>р</w:t>
      </w:r>
      <w:r w:rsidR="00416B7C" w:rsidRPr="0010524A">
        <w:rPr>
          <w:rFonts w:cs="Times New Roman"/>
          <w:sz w:val="26"/>
          <w:szCs w:val="26"/>
        </w:rPr>
        <w:t>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знание и понимание роли государства в противодействии основным выз</w:t>
      </w:r>
      <w:r w:rsidR="00416B7C" w:rsidRPr="0010524A">
        <w:rPr>
          <w:rFonts w:cs="Times New Roman"/>
          <w:sz w:val="26"/>
          <w:szCs w:val="26"/>
        </w:rPr>
        <w:t>о</w:t>
      </w:r>
      <w:r w:rsidR="00416B7C" w:rsidRPr="0010524A">
        <w:rPr>
          <w:rFonts w:cs="Times New Roman"/>
          <w:sz w:val="26"/>
          <w:szCs w:val="26"/>
        </w:rPr>
        <w:t>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3. Духовно-нравственное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w:t>
      </w:r>
      <w:r w:rsidR="00416B7C" w:rsidRPr="0010524A">
        <w:rPr>
          <w:rFonts w:cs="Times New Roman"/>
          <w:sz w:val="26"/>
          <w:szCs w:val="26"/>
        </w:rPr>
        <w:t>з</w:t>
      </w:r>
      <w:r w:rsidR="00416B7C" w:rsidRPr="0010524A">
        <w:rPr>
          <w:rFonts w:cs="Times New Roman"/>
          <w:sz w:val="26"/>
          <w:szCs w:val="26"/>
        </w:rPr>
        <w:t>нания последствий поступков; активное неприятие асоциальных поступков, св</w:t>
      </w:r>
      <w:r w:rsidR="00416B7C" w:rsidRPr="0010524A">
        <w:rPr>
          <w:rFonts w:cs="Times New Roman"/>
          <w:sz w:val="26"/>
          <w:szCs w:val="26"/>
        </w:rPr>
        <w:t>о</w:t>
      </w:r>
      <w:r w:rsidR="00416B7C" w:rsidRPr="0010524A">
        <w:rPr>
          <w:rFonts w:cs="Times New Roman"/>
          <w:sz w:val="26"/>
          <w:szCs w:val="26"/>
        </w:rPr>
        <w:t>бода и ответственность личности в условиях индивидуального и общественного пространства;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4. Эстетическое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формирование гармоничной личности, развитие способности восприн</w:t>
      </w:r>
      <w:r w:rsidR="00416B7C" w:rsidRPr="0010524A">
        <w:rPr>
          <w:rFonts w:cs="Times New Roman"/>
          <w:sz w:val="26"/>
          <w:szCs w:val="26"/>
        </w:rPr>
        <w:t>и</w:t>
      </w:r>
      <w:r w:rsidR="00416B7C" w:rsidRPr="0010524A">
        <w:rPr>
          <w:rFonts w:cs="Times New Roman"/>
          <w:sz w:val="26"/>
          <w:szCs w:val="26"/>
        </w:rPr>
        <w:t>мать, ценить и создавать прекрасное в повседневной жизни;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взаимозависимости счастливого юношества и безопасного личного поведения в повседневной жизни.</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5. Ценности научного познания: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в деятельности на современную систему научных представл</w:t>
      </w:r>
      <w:r w:rsidR="00416B7C" w:rsidRPr="0010524A">
        <w:rPr>
          <w:rFonts w:cs="Times New Roman"/>
          <w:sz w:val="26"/>
          <w:szCs w:val="26"/>
        </w:rPr>
        <w:t>е</w:t>
      </w:r>
      <w:r w:rsidR="00416B7C" w:rsidRPr="0010524A">
        <w:rPr>
          <w:rFonts w:cs="Times New Roman"/>
          <w:sz w:val="26"/>
          <w:szCs w:val="26"/>
        </w:rPr>
        <w:t>ний об основных закономерностях развития человека, природы и общества, вза</w:t>
      </w:r>
      <w:r w:rsidR="00416B7C" w:rsidRPr="0010524A">
        <w:rPr>
          <w:rFonts w:cs="Times New Roman"/>
          <w:sz w:val="26"/>
          <w:szCs w:val="26"/>
        </w:rPr>
        <w:t>и</w:t>
      </w:r>
      <w:r w:rsidR="00416B7C" w:rsidRPr="0010524A">
        <w:rPr>
          <w:rFonts w:cs="Times New Roman"/>
          <w:sz w:val="26"/>
          <w:szCs w:val="26"/>
        </w:rPr>
        <w:t>мосвязях человека с природной и социальной средой; овладение основными н</w:t>
      </w:r>
      <w:r w:rsidR="00416B7C" w:rsidRPr="0010524A">
        <w:rPr>
          <w:rFonts w:cs="Times New Roman"/>
          <w:sz w:val="26"/>
          <w:szCs w:val="26"/>
        </w:rPr>
        <w:t>а</w:t>
      </w:r>
      <w:r w:rsidR="00416B7C" w:rsidRPr="0010524A">
        <w:rPr>
          <w:rFonts w:cs="Times New Roman"/>
          <w:sz w:val="26"/>
          <w:szCs w:val="26"/>
        </w:rPr>
        <w:t>выками</w:t>
      </w:r>
      <w:r w:rsidR="00EF4DAB" w:rsidRPr="0010524A">
        <w:rPr>
          <w:rFonts w:cs="Times New Roman"/>
          <w:sz w:val="26"/>
          <w:szCs w:val="26"/>
        </w:rPr>
        <w:t xml:space="preserve"> </w:t>
      </w:r>
      <w:r w:rsidR="00416B7C" w:rsidRPr="0010524A">
        <w:rPr>
          <w:rFonts w:cs="Times New Roman"/>
          <w:sz w:val="26"/>
          <w:szCs w:val="26"/>
        </w:rPr>
        <w:t>исследовательской деятельности, установка на осмысление опыта, н</w:t>
      </w:r>
      <w:r w:rsidR="00416B7C" w:rsidRPr="0010524A">
        <w:rPr>
          <w:rFonts w:cs="Times New Roman"/>
          <w:sz w:val="26"/>
          <w:szCs w:val="26"/>
        </w:rPr>
        <w:t>а</w:t>
      </w:r>
      <w:r w:rsidR="00416B7C" w:rsidRPr="0010524A">
        <w:rPr>
          <w:rFonts w:cs="Times New Roman"/>
          <w:sz w:val="26"/>
          <w:szCs w:val="26"/>
        </w:rPr>
        <w:t>блюдений, поступков и стремление совершенствовать пути достижения индив</w:t>
      </w:r>
      <w:r w:rsidR="00416B7C" w:rsidRPr="0010524A">
        <w:rPr>
          <w:rFonts w:cs="Times New Roman"/>
          <w:sz w:val="26"/>
          <w:szCs w:val="26"/>
        </w:rPr>
        <w:t>и</w:t>
      </w:r>
      <w:r w:rsidR="00416B7C" w:rsidRPr="0010524A">
        <w:rPr>
          <w:rFonts w:cs="Times New Roman"/>
          <w:sz w:val="26"/>
          <w:szCs w:val="26"/>
        </w:rPr>
        <w:t>дуального и коллективного благополучия;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w:t>
      </w:r>
      <w:r w:rsidR="00416B7C" w:rsidRPr="0010524A">
        <w:rPr>
          <w:rFonts w:cs="Times New Roman"/>
          <w:sz w:val="26"/>
          <w:szCs w:val="26"/>
        </w:rPr>
        <w:t>з</w:t>
      </w:r>
      <w:r w:rsidR="00416B7C" w:rsidRPr="0010524A">
        <w:rPr>
          <w:rFonts w:cs="Times New Roman"/>
          <w:sz w:val="26"/>
          <w:szCs w:val="26"/>
        </w:rPr>
        <w:t>личных средах (бытовые условия, дорожное движение, общественные места и социум, природа, коммуникационные связи и каналы);</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6. Физическое воспитание, формирование культуры здоровья и эмоци</w:t>
      </w:r>
      <w:r w:rsidRPr="0010524A">
        <w:rPr>
          <w:rFonts w:cs="Times New Roman"/>
          <w:b/>
          <w:i/>
          <w:sz w:val="26"/>
          <w:szCs w:val="26"/>
        </w:rPr>
        <w:t>о</w:t>
      </w:r>
      <w:r w:rsidRPr="0010524A">
        <w:rPr>
          <w:rFonts w:cs="Times New Roman"/>
          <w:b/>
          <w:i/>
          <w:sz w:val="26"/>
          <w:szCs w:val="26"/>
        </w:rPr>
        <w:t>нального благополучия: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w:t>
      </w:r>
      <w:r w:rsidR="00416B7C" w:rsidRPr="0010524A">
        <w:rPr>
          <w:rFonts w:cs="Times New Roman"/>
          <w:sz w:val="26"/>
          <w:szCs w:val="26"/>
        </w:rPr>
        <w:t>к</w:t>
      </w:r>
      <w:r w:rsidR="00416B7C" w:rsidRPr="0010524A">
        <w:rPr>
          <w:rFonts w:cs="Times New Roman"/>
          <w:sz w:val="26"/>
          <w:szCs w:val="26"/>
        </w:rPr>
        <w:t>тивность); осознание последствий и неприятие вредных привычек (употребление алкоголя, наркотиков, курение) и иных форм вреда для физического и психич</w:t>
      </w:r>
      <w:r w:rsidR="00416B7C" w:rsidRPr="0010524A">
        <w:rPr>
          <w:rFonts w:cs="Times New Roman"/>
          <w:sz w:val="26"/>
          <w:szCs w:val="26"/>
        </w:rPr>
        <w:t>е</w:t>
      </w:r>
      <w:r w:rsidR="00416B7C" w:rsidRPr="0010524A">
        <w:rPr>
          <w:rFonts w:cs="Times New Roman"/>
          <w:sz w:val="26"/>
          <w:szCs w:val="26"/>
        </w:rPr>
        <w:t>ского здоровья; соблюдение правил безопасности, в том числе навыков безопа</w:t>
      </w:r>
      <w:r w:rsidR="00416B7C" w:rsidRPr="0010524A">
        <w:rPr>
          <w:rFonts w:cs="Times New Roman"/>
          <w:sz w:val="26"/>
          <w:szCs w:val="26"/>
        </w:rPr>
        <w:t>с</w:t>
      </w:r>
      <w:r w:rsidR="00416B7C" w:rsidRPr="0010524A">
        <w:rPr>
          <w:rFonts w:cs="Times New Roman"/>
          <w:sz w:val="26"/>
          <w:szCs w:val="26"/>
        </w:rPr>
        <w:t>ного поведения в интернет-среде; способность адаптироваться к стрессовым с</w:t>
      </w:r>
      <w:r w:rsidR="00416B7C" w:rsidRPr="0010524A">
        <w:rPr>
          <w:rFonts w:cs="Times New Roman"/>
          <w:sz w:val="26"/>
          <w:szCs w:val="26"/>
        </w:rPr>
        <w:t>и</w:t>
      </w:r>
      <w:r w:rsidR="00416B7C" w:rsidRPr="0010524A">
        <w:rPr>
          <w:rFonts w:cs="Times New Roman"/>
          <w:sz w:val="26"/>
          <w:szCs w:val="26"/>
        </w:rPr>
        <w:t>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принимать себя и других, не осуждая;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умение осознавать эмоциональное состояние себя и других, уметь упра</w:t>
      </w:r>
      <w:r w:rsidR="00416B7C" w:rsidRPr="0010524A">
        <w:rPr>
          <w:rFonts w:cs="Times New Roman"/>
          <w:sz w:val="26"/>
          <w:szCs w:val="26"/>
        </w:rPr>
        <w:t>в</w:t>
      </w:r>
      <w:r w:rsidR="00416B7C" w:rsidRPr="0010524A">
        <w:rPr>
          <w:rFonts w:cs="Times New Roman"/>
          <w:sz w:val="26"/>
          <w:szCs w:val="26"/>
        </w:rPr>
        <w:t>лять собственным эмоциональным состоянием;</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сформированность навыка рефлексии, признание своего права на ошибку и такого же права другого человека.</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7. Трудовое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w:t>
      </w:r>
      <w:r w:rsidR="00416B7C" w:rsidRPr="0010524A">
        <w:rPr>
          <w:rFonts w:cs="Times New Roman"/>
          <w:sz w:val="26"/>
          <w:szCs w:val="26"/>
        </w:rPr>
        <w:t>а</w:t>
      </w:r>
      <w:r w:rsidR="00416B7C" w:rsidRPr="0010524A">
        <w:rPr>
          <w:rFonts w:cs="Times New Roman"/>
          <w:sz w:val="26"/>
          <w:szCs w:val="26"/>
        </w:rPr>
        <w:t>ние важности обучения на протяжении всей жизни для успешной професси</w:t>
      </w:r>
      <w:r w:rsidR="00416B7C" w:rsidRPr="0010524A">
        <w:rPr>
          <w:rFonts w:cs="Times New Roman"/>
          <w:sz w:val="26"/>
          <w:szCs w:val="26"/>
        </w:rPr>
        <w:t>о</w:t>
      </w:r>
      <w:r w:rsidR="00416B7C" w:rsidRPr="0010524A">
        <w:rPr>
          <w:rFonts w:cs="Times New Roman"/>
          <w:sz w:val="26"/>
          <w:szCs w:val="26"/>
        </w:rPr>
        <w:t>нальной деятельности и развитие необходимых умений для этого; готовность адаптироваться в профессиональной среде; уважение к труду и результатам тр</w:t>
      </w:r>
      <w:r w:rsidR="00416B7C" w:rsidRPr="0010524A">
        <w:rPr>
          <w:rFonts w:cs="Times New Roman"/>
          <w:sz w:val="26"/>
          <w:szCs w:val="26"/>
        </w:rPr>
        <w:t>у</w:t>
      </w:r>
      <w:r w:rsidR="00416B7C" w:rsidRPr="0010524A">
        <w:rPr>
          <w:rFonts w:cs="Times New Roman"/>
          <w:sz w:val="26"/>
          <w:szCs w:val="26"/>
        </w:rPr>
        <w:t>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00416B7C" w:rsidRPr="0010524A">
        <w:rPr>
          <w:rFonts w:cs="Times New Roman"/>
          <w:sz w:val="26"/>
          <w:szCs w:val="26"/>
        </w:rPr>
        <w:t>о</w:t>
      </w:r>
      <w:r w:rsidR="00416B7C" w:rsidRPr="0010524A">
        <w:rPr>
          <w:rFonts w:cs="Times New Roman"/>
          <w:sz w:val="26"/>
          <w:szCs w:val="26"/>
        </w:rPr>
        <w:t>жениях, отравлениях;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w:t>
      </w:r>
      <w:r w:rsidR="00416B7C" w:rsidRPr="0010524A">
        <w:rPr>
          <w:rFonts w:cs="Times New Roman"/>
          <w:sz w:val="26"/>
          <w:szCs w:val="26"/>
        </w:rPr>
        <w:lastRenderedPageBreak/>
        <w:t>на улице, на природе, в общественных местах и на массовых мероприятиях, при коммуникации, при воздействии рисков культурной среды).</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8. Экологическое воспитание: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w:t>
      </w:r>
      <w:r w:rsidR="00416B7C" w:rsidRPr="0010524A">
        <w:rPr>
          <w:rFonts w:cs="Times New Roman"/>
          <w:sz w:val="26"/>
          <w:szCs w:val="26"/>
        </w:rPr>
        <w:t>е</w:t>
      </w:r>
      <w:r w:rsidR="00416B7C" w:rsidRPr="0010524A">
        <w:rPr>
          <w:rFonts w:cs="Times New Roman"/>
          <w:sz w:val="26"/>
          <w:szCs w:val="26"/>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освоение основ экологической культуры, методов проектирования собс</w:t>
      </w:r>
      <w:r w:rsidR="00416B7C" w:rsidRPr="0010524A">
        <w:rPr>
          <w:rFonts w:cs="Times New Roman"/>
          <w:sz w:val="26"/>
          <w:szCs w:val="26"/>
        </w:rPr>
        <w:t>т</w:t>
      </w:r>
      <w:r w:rsidR="00416B7C" w:rsidRPr="0010524A">
        <w:rPr>
          <w:rFonts w:cs="Times New Roman"/>
          <w:sz w:val="26"/>
          <w:szCs w:val="26"/>
        </w:rPr>
        <w:t>венной безопасной жизнедеятельности с учётом природных, техногенных и с</w:t>
      </w:r>
      <w:r w:rsidR="00416B7C" w:rsidRPr="0010524A">
        <w:rPr>
          <w:rFonts w:cs="Times New Roman"/>
          <w:sz w:val="26"/>
          <w:szCs w:val="26"/>
        </w:rPr>
        <w:t>о</w:t>
      </w:r>
      <w:r w:rsidR="00416B7C" w:rsidRPr="0010524A">
        <w:rPr>
          <w:rFonts w:cs="Times New Roman"/>
          <w:sz w:val="26"/>
          <w:szCs w:val="26"/>
        </w:rPr>
        <w:t>циальных рисков на территории проживания.</w:t>
      </w:r>
    </w:p>
    <w:p w:rsidR="000B1A03" w:rsidRPr="0010524A" w:rsidRDefault="000B1A0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Метапредметные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Метапредметные результаты характеризуют сформированность у обуча</w:t>
      </w:r>
      <w:r w:rsidRPr="0010524A">
        <w:rPr>
          <w:rFonts w:cs="Times New Roman"/>
          <w:sz w:val="26"/>
          <w:szCs w:val="26"/>
        </w:rPr>
        <w:t>ю</w:t>
      </w:r>
      <w:r w:rsidRPr="0010524A">
        <w:rPr>
          <w:rFonts w:cs="Times New Roman"/>
          <w:sz w:val="26"/>
          <w:szCs w:val="26"/>
        </w:rPr>
        <w:t>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w:t>
      </w:r>
      <w:r w:rsidRPr="0010524A">
        <w:rPr>
          <w:rFonts w:cs="Times New Roman"/>
          <w:sz w:val="26"/>
          <w:szCs w:val="26"/>
        </w:rPr>
        <w:t>а</w:t>
      </w:r>
      <w:r w:rsidRPr="0010524A">
        <w:rPr>
          <w:rFonts w:cs="Times New Roman"/>
          <w:sz w:val="26"/>
          <w:szCs w:val="26"/>
        </w:rPr>
        <w:t>тивные, регулятивные); способность их использовать в учебной, познавательной и социальной практике. Выражаются в готовности к самостоятельному планиров</w:t>
      </w:r>
      <w:r w:rsidRPr="0010524A">
        <w:rPr>
          <w:rFonts w:cs="Times New Roman"/>
          <w:sz w:val="26"/>
          <w:szCs w:val="26"/>
        </w:rPr>
        <w:t>а</w:t>
      </w:r>
      <w:r w:rsidRPr="0010524A">
        <w:rPr>
          <w:rFonts w:cs="Times New Roman"/>
          <w:sz w:val="26"/>
          <w:szCs w:val="26"/>
        </w:rPr>
        <w:t>нию и осуществлению учебной деятельности и организации учебного сотрудн</w:t>
      </w:r>
      <w:r w:rsidRPr="0010524A">
        <w:rPr>
          <w:rFonts w:cs="Times New Roman"/>
          <w:sz w:val="26"/>
          <w:szCs w:val="26"/>
        </w:rPr>
        <w:t>и</w:t>
      </w:r>
      <w:r w:rsidRPr="0010524A">
        <w:rPr>
          <w:rFonts w:cs="Times New Roman"/>
          <w:sz w:val="26"/>
          <w:szCs w:val="26"/>
        </w:rPr>
        <w:t>чества с педагогами и сверстниками, к участию в построении индивидуальной образовательной траектории; овладению навыками работы с информацией: во</w:t>
      </w:r>
      <w:r w:rsidRPr="0010524A">
        <w:rPr>
          <w:rFonts w:cs="Times New Roman"/>
          <w:sz w:val="26"/>
          <w:szCs w:val="26"/>
        </w:rPr>
        <w:t>с</w:t>
      </w:r>
      <w:r w:rsidRPr="0010524A">
        <w:rPr>
          <w:rFonts w:cs="Times New Roman"/>
          <w:sz w:val="26"/>
          <w:szCs w:val="26"/>
        </w:rPr>
        <w:t>приятие и создание информационных текстов в различных форматах, в том числе в цифровой среде.</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Метапредметные результаты, формируемые в ходе изучения учебного предмета ОБЖ, должны отражать:</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1.</w:t>
      </w:r>
      <w:r w:rsidRPr="0010524A">
        <w:rPr>
          <w:rFonts w:cs="Times New Roman"/>
          <w:b/>
          <w:i/>
          <w:sz w:val="26"/>
          <w:szCs w:val="26"/>
        </w:rPr>
        <w:t> </w:t>
      </w:r>
      <w:r w:rsidRPr="0010524A">
        <w:rPr>
          <w:rFonts w:cs="Times New Roman"/>
          <w:b/>
          <w:i/>
          <w:sz w:val="26"/>
          <w:szCs w:val="26"/>
        </w:rPr>
        <w:t>Овладение универсальными познавательными действиями.</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Базовые логические действия: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и характеризовать существенные признаки объектов (явлений);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устанавливать существенный признак классификации, основания для обобщения и сравнения, критерии проводимого анализа;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 учётом предложенной задачи выявлять закономерности и противоречия в рассматриваемых фактах, данных и наблюдениях; предлагать критерии для выя</w:t>
      </w:r>
      <w:r w:rsidR="00416B7C" w:rsidRPr="0010524A">
        <w:rPr>
          <w:rFonts w:cs="Times New Roman"/>
          <w:sz w:val="26"/>
          <w:szCs w:val="26"/>
        </w:rPr>
        <w:t>в</w:t>
      </w:r>
      <w:r w:rsidR="00416B7C" w:rsidRPr="0010524A">
        <w:rPr>
          <w:rFonts w:cs="Times New Roman"/>
          <w:sz w:val="26"/>
          <w:szCs w:val="26"/>
        </w:rPr>
        <w:t>ления закономерностей и противоречий;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дефициты информации, данных, необходимых для решения п</w:t>
      </w:r>
      <w:r w:rsidR="00416B7C" w:rsidRPr="0010524A">
        <w:rPr>
          <w:rFonts w:cs="Times New Roman"/>
          <w:sz w:val="26"/>
          <w:szCs w:val="26"/>
        </w:rPr>
        <w:t>о</w:t>
      </w:r>
      <w:r w:rsidR="00416B7C" w:rsidRPr="0010524A">
        <w:rPr>
          <w:rFonts w:cs="Times New Roman"/>
          <w:sz w:val="26"/>
          <w:szCs w:val="26"/>
        </w:rPr>
        <w:t>ставленной задачи;</w:t>
      </w:r>
    </w:p>
    <w:p w:rsidR="00416B7C" w:rsidRPr="0010524A" w:rsidRDefault="000B1A03" w:rsidP="00B82670">
      <w:pPr>
        <w:pStyle w:val="body"/>
        <w:spacing w:line="240" w:lineRule="auto"/>
        <w:ind w:firstLine="680"/>
        <w:rPr>
          <w:rFonts w:cs="Times New Roman"/>
          <w:strike/>
          <w:sz w:val="26"/>
          <w:szCs w:val="26"/>
        </w:rPr>
      </w:pPr>
      <w:r w:rsidRPr="0010524A">
        <w:rPr>
          <w:rFonts w:cs="Times New Roman"/>
          <w:sz w:val="26"/>
          <w:szCs w:val="26"/>
        </w:rPr>
        <w:t xml:space="preserve">- </w:t>
      </w:r>
      <w:r w:rsidR="00416B7C" w:rsidRPr="0010524A">
        <w:rPr>
          <w:rFonts w:cs="Times New Roman"/>
          <w:sz w:val="26"/>
          <w:szCs w:val="26"/>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w:t>
      </w:r>
      <w:r w:rsidR="00416B7C" w:rsidRPr="0010524A">
        <w:rPr>
          <w:rFonts w:cs="Times New Roman"/>
          <w:sz w:val="26"/>
          <w:szCs w:val="26"/>
        </w:rPr>
        <w:t>о</w:t>
      </w:r>
      <w:r w:rsidR="00416B7C" w:rsidRPr="0010524A">
        <w:rPr>
          <w:rFonts w:cs="Times New Roman"/>
          <w:sz w:val="26"/>
          <w:szCs w:val="26"/>
        </w:rPr>
        <w:t>стоятельно выделенных критериев).</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Базовые исследовательские действия: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формулировать проблемные вопросы, отражающие несоответствие между рассматриваемым и наиболее благоприятным состоянием объекта (явления) п</w:t>
      </w:r>
      <w:r w:rsidR="00416B7C" w:rsidRPr="0010524A">
        <w:rPr>
          <w:rFonts w:cs="Times New Roman"/>
          <w:sz w:val="26"/>
          <w:szCs w:val="26"/>
        </w:rPr>
        <w:t>о</w:t>
      </w:r>
      <w:r w:rsidR="00416B7C" w:rsidRPr="0010524A">
        <w:rPr>
          <w:rFonts w:cs="Times New Roman"/>
          <w:sz w:val="26"/>
          <w:szCs w:val="26"/>
        </w:rPr>
        <w:t>вседневной жизни;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416B7C" w:rsidRPr="0010524A">
        <w:rPr>
          <w:rFonts w:cs="Times New Roman"/>
          <w:sz w:val="26"/>
          <w:szCs w:val="26"/>
        </w:rPr>
        <w:t>о</w:t>
      </w:r>
      <w:r w:rsidR="00416B7C" w:rsidRPr="0010524A">
        <w:rPr>
          <w:rFonts w:cs="Times New Roman"/>
          <w:sz w:val="26"/>
          <w:szCs w:val="26"/>
        </w:rPr>
        <w:t>ложения об их развитии в новых условиях и контекстах.</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Работа с информацией: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выбирать, анализировать, систематизировать и интерпретировать инфо</w:t>
      </w:r>
      <w:r w:rsidR="00416B7C" w:rsidRPr="0010524A">
        <w:rPr>
          <w:rFonts w:cs="Times New Roman"/>
          <w:sz w:val="26"/>
          <w:szCs w:val="26"/>
        </w:rPr>
        <w:t>р</w:t>
      </w:r>
      <w:r w:rsidR="00416B7C" w:rsidRPr="0010524A">
        <w:rPr>
          <w:rFonts w:cs="Times New Roman"/>
          <w:sz w:val="26"/>
          <w:szCs w:val="26"/>
        </w:rPr>
        <w:t>мацию различных видов и форм представления;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надёжность информации по критериям, предложенным педаг</w:t>
      </w:r>
      <w:r w:rsidR="00416B7C" w:rsidRPr="0010524A">
        <w:rPr>
          <w:rFonts w:cs="Times New Roman"/>
          <w:sz w:val="26"/>
          <w:szCs w:val="26"/>
        </w:rPr>
        <w:t>о</w:t>
      </w:r>
      <w:r w:rsidR="00416B7C" w:rsidRPr="0010524A">
        <w:rPr>
          <w:rFonts w:cs="Times New Roman"/>
          <w:sz w:val="26"/>
          <w:szCs w:val="26"/>
        </w:rPr>
        <w:t>гическим работником или сформулированным самостоятельно;</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эффективно запоминать и систематизировать информацию.</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познавательных действий обеспечивает сформированность когнитивных навыков обучающихся.</w:t>
      </w:r>
    </w:p>
    <w:p w:rsidR="00416B7C" w:rsidRPr="0010524A" w:rsidRDefault="00416B7C" w:rsidP="00B82670">
      <w:pPr>
        <w:pStyle w:val="body"/>
        <w:spacing w:line="240" w:lineRule="auto"/>
        <w:ind w:firstLine="680"/>
        <w:rPr>
          <w:rFonts w:cs="Times New Roman"/>
          <w:b/>
          <w:i/>
          <w:spacing w:val="-2"/>
          <w:sz w:val="26"/>
          <w:szCs w:val="26"/>
        </w:rPr>
      </w:pPr>
      <w:r w:rsidRPr="0010524A">
        <w:rPr>
          <w:rFonts w:cs="Times New Roman"/>
          <w:b/>
          <w:i/>
          <w:spacing w:val="-2"/>
          <w:sz w:val="26"/>
          <w:szCs w:val="26"/>
        </w:rPr>
        <w:t>Овладение универсальными коммуникативными действиями.</w:t>
      </w:r>
    </w:p>
    <w:p w:rsidR="00416B7C" w:rsidRPr="0010524A" w:rsidRDefault="00416B7C" w:rsidP="00B82670">
      <w:pPr>
        <w:pStyle w:val="body"/>
        <w:spacing w:line="240" w:lineRule="auto"/>
        <w:ind w:firstLine="680"/>
        <w:rPr>
          <w:rFonts w:cs="Times New Roman"/>
          <w:b/>
          <w:bCs/>
          <w:i/>
          <w:sz w:val="26"/>
          <w:szCs w:val="26"/>
        </w:rPr>
      </w:pPr>
      <w:r w:rsidRPr="0010524A">
        <w:rPr>
          <w:rFonts w:cs="Times New Roman"/>
          <w:i/>
          <w:sz w:val="26"/>
          <w:szCs w:val="26"/>
        </w:rPr>
        <w:t>Общение:</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невербальные средства общения, понимать значение соц</w:t>
      </w:r>
      <w:r w:rsidR="00416B7C" w:rsidRPr="0010524A">
        <w:rPr>
          <w:rFonts w:cs="Times New Roman"/>
          <w:sz w:val="26"/>
          <w:szCs w:val="26"/>
        </w:rPr>
        <w:t>и</w:t>
      </w:r>
      <w:r w:rsidR="00416B7C" w:rsidRPr="0010524A">
        <w:rPr>
          <w:rFonts w:cs="Times New Roman"/>
          <w:sz w:val="26"/>
          <w:szCs w:val="26"/>
        </w:rPr>
        <w:t>альных знаков и намерения других, уважительно, в корректной форме формул</w:t>
      </w:r>
      <w:r w:rsidR="00416B7C" w:rsidRPr="0010524A">
        <w:rPr>
          <w:rFonts w:cs="Times New Roman"/>
          <w:sz w:val="26"/>
          <w:szCs w:val="26"/>
        </w:rPr>
        <w:t>и</w:t>
      </w:r>
      <w:r w:rsidR="00416B7C" w:rsidRPr="0010524A">
        <w:rPr>
          <w:rFonts w:cs="Times New Roman"/>
          <w:sz w:val="26"/>
          <w:szCs w:val="26"/>
        </w:rPr>
        <w:t>ровать свои взгляды;</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сопоставлять свои суждения с суждениями других участников диалога, обнаруживать различие и сходство позиций;</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публично представлять результаты решения учебной задачи, самосто</w:t>
      </w:r>
      <w:r w:rsidR="00416B7C" w:rsidRPr="0010524A">
        <w:rPr>
          <w:rFonts w:cs="Times New Roman"/>
          <w:sz w:val="26"/>
          <w:szCs w:val="26"/>
        </w:rPr>
        <w:t>я</w:t>
      </w:r>
      <w:r w:rsidR="00416B7C" w:rsidRPr="0010524A">
        <w:rPr>
          <w:rFonts w:cs="Times New Roman"/>
          <w:sz w:val="26"/>
          <w:szCs w:val="26"/>
        </w:rPr>
        <w:t>тельно выбирать наиболее целесообразный формат выступления и готовить ра</w:t>
      </w:r>
      <w:r w:rsidR="00416B7C" w:rsidRPr="0010524A">
        <w:rPr>
          <w:rFonts w:cs="Times New Roman"/>
          <w:sz w:val="26"/>
          <w:szCs w:val="26"/>
        </w:rPr>
        <w:t>з</w:t>
      </w:r>
      <w:r w:rsidR="00416B7C" w:rsidRPr="0010524A">
        <w:rPr>
          <w:rFonts w:cs="Times New Roman"/>
          <w:sz w:val="26"/>
          <w:szCs w:val="26"/>
        </w:rPr>
        <w:t>личные презентационные материалы.</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Совместная деятельность (сотрудничество):</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понимать и использовать преимущества командной и индивидуальной р</w:t>
      </w:r>
      <w:r w:rsidR="00416B7C" w:rsidRPr="0010524A">
        <w:rPr>
          <w:rFonts w:cs="Times New Roman"/>
          <w:sz w:val="26"/>
          <w:szCs w:val="26"/>
        </w:rPr>
        <w:t>а</w:t>
      </w:r>
      <w:r w:rsidR="00416B7C" w:rsidRPr="0010524A">
        <w:rPr>
          <w:rFonts w:cs="Times New Roman"/>
          <w:sz w:val="26"/>
          <w:szCs w:val="26"/>
        </w:rPr>
        <w:t>боты при решении конкретной учебной задачи;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определять свои действия и действия партнёра, которые помогали или з</w:t>
      </w:r>
      <w:r w:rsidR="00416B7C" w:rsidRPr="0010524A">
        <w:rPr>
          <w:rFonts w:cs="Times New Roman"/>
          <w:sz w:val="26"/>
          <w:szCs w:val="26"/>
        </w:rPr>
        <w:t>а</w:t>
      </w:r>
      <w:r w:rsidR="00416B7C" w:rsidRPr="0010524A">
        <w:rPr>
          <w:rFonts w:cs="Times New Roman"/>
          <w:sz w:val="26"/>
          <w:szCs w:val="26"/>
        </w:rPr>
        <w:t xml:space="preserve">трудняли нахождение общего решения, оценивать качество своего вклада в общий </w:t>
      </w:r>
      <w:r w:rsidR="00416B7C" w:rsidRPr="0010524A">
        <w:rPr>
          <w:rFonts w:cs="Times New Roman"/>
          <w:sz w:val="26"/>
          <w:szCs w:val="26"/>
        </w:rPr>
        <w:lastRenderedPageBreak/>
        <w:t>продукт по заданным участниками группы критериям, разделять сферу ответс</w:t>
      </w:r>
      <w:r w:rsidR="00416B7C" w:rsidRPr="0010524A">
        <w:rPr>
          <w:rFonts w:cs="Times New Roman"/>
          <w:sz w:val="26"/>
          <w:szCs w:val="26"/>
        </w:rPr>
        <w:t>т</w:t>
      </w:r>
      <w:r w:rsidR="00416B7C" w:rsidRPr="0010524A">
        <w:rPr>
          <w:rFonts w:cs="Times New Roman"/>
          <w:sz w:val="26"/>
          <w:szCs w:val="26"/>
        </w:rPr>
        <w:t>венности и проявлять готовность к предоставлению отчёта перед группой.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Овладение системой универсальных коммуникативных действий обеспеч</w:t>
      </w:r>
      <w:r w:rsidRPr="0010524A">
        <w:rPr>
          <w:rFonts w:cs="Times New Roman"/>
          <w:sz w:val="26"/>
          <w:szCs w:val="26"/>
        </w:rPr>
        <w:t>и</w:t>
      </w:r>
      <w:r w:rsidRPr="0010524A">
        <w:rPr>
          <w:rFonts w:cs="Times New Roman"/>
          <w:sz w:val="26"/>
          <w:szCs w:val="26"/>
        </w:rPr>
        <w:t>вает сформированность социальных навыков и эмоционального интеллекта об</w:t>
      </w:r>
      <w:r w:rsidRPr="0010524A">
        <w:rPr>
          <w:rFonts w:cs="Times New Roman"/>
          <w:sz w:val="26"/>
          <w:szCs w:val="26"/>
        </w:rPr>
        <w:t>у</w:t>
      </w:r>
      <w:r w:rsidRPr="0010524A">
        <w:rPr>
          <w:rFonts w:cs="Times New Roman"/>
          <w:sz w:val="26"/>
          <w:szCs w:val="26"/>
        </w:rPr>
        <w:t>чающихся.</w:t>
      </w:r>
    </w:p>
    <w:p w:rsidR="00416B7C" w:rsidRPr="0010524A" w:rsidRDefault="00416B7C" w:rsidP="00B82670">
      <w:pPr>
        <w:pStyle w:val="body"/>
        <w:spacing w:line="240" w:lineRule="auto"/>
        <w:ind w:firstLine="680"/>
        <w:rPr>
          <w:rFonts w:cs="Times New Roman"/>
          <w:b/>
          <w:i/>
          <w:sz w:val="26"/>
          <w:szCs w:val="26"/>
        </w:rPr>
      </w:pPr>
      <w:r w:rsidRPr="0010524A">
        <w:rPr>
          <w:rFonts w:cs="Times New Roman"/>
          <w:b/>
          <w:i/>
          <w:sz w:val="26"/>
          <w:szCs w:val="26"/>
        </w:rPr>
        <w:t>Овладение универсальными учебными регулятивными действиями.</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Самоорганизация: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выявлять проблемные вопросы, требующие решения в жизненных и учебных ситуациях;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10524A" w:rsidRDefault="000B1A03" w:rsidP="00B82670">
      <w:pPr>
        <w:pStyle w:val="body"/>
        <w:spacing w:line="240" w:lineRule="auto"/>
        <w:ind w:firstLine="680"/>
        <w:rPr>
          <w:rFonts w:cs="Times New Roman"/>
          <w:sz w:val="26"/>
          <w:szCs w:val="26"/>
        </w:rPr>
      </w:pPr>
      <w:r w:rsidRPr="0010524A">
        <w:rPr>
          <w:rFonts w:cs="Times New Roman"/>
          <w:spacing w:val="-2"/>
          <w:sz w:val="26"/>
          <w:szCs w:val="26"/>
        </w:rPr>
        <w:t xml:space="preserve">- </w:t>
      </w:r>
      <w:r w:rsidR="00416B7C" w:rsidRPr="0010524A">
        <w:rPr>
          <w:rFonts w:cs="Times New Roman"/>
          <w:spacing w:val="-2"/>
          <w:sz w:val="26"/>
          <w:szCs w:val="26"/>
        </w:rPr>
        <w:t>составлять план действий, находить необходимые ресурсы для его выпо</w:t>
      </w:r>
      <w:r w:rsidR="00416B7C" w:rsidRPr="0010524A">
        <w:rPr>
          <w:rFonts w:cs="Times New Roman"/>
          <w:spacing w:val="-2"/>
          <w:sz w:val="26"/>
          <w:szCs w:val="26"/>
        </w:rPr>
        <w:t>л</w:t>
      </w:r>
      <w:r w:rsidR="00416B7C" w:rsidRPr="0010524A">
        <w:rPr>
          <w:rFonts w:cs="Times New Roman"/>
          <w:spacing w:val="-2"/>
          <w:sz w:val="26"/>
          <w:szCs w:val="26"/>
        </w:rPr>
        <w:t>нения, при необходимости корректировать предложен</w:t>
      </w:r>
      <w:r w:rsidR="00416B7C" w:rsidRPr="0010524A">
        <w:rPr>
          <w:rFonts w:cs="Times New Roman"/>
          <w:sz w:val="26"/>
          <w:szCs w:val="26"/>
        </w:rPr>
        <w:t>ный алгоритм, брать отве</w:t>
      </w:r>
      <w:r w:rsidR="00416B7C" w:rsidRPr="0010524A">
        <w:rPr>
          <w:rFonts w:cs="Times New Roman"/>
          <w:sz w:val="26"/>
          <w:szCs w:val="26"/>
        </w:rPr>
        <w:t>т</w:t>
      </w:r>
      <w:r w:rsidR="00416B7C" w:rsidRPr="0010524A">
        <w:rPr>
          <w:rFonts w:cs="Times New Roman"/>
          <w:sz w:val="26"/>
          <w:szCs w:val="26"/>
        </w:rPr>
        <w:t>ственность за принятое решение.</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Самоконтроль (рефлексия):</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416B7C" w:rsidRPr="0010524A">
        <w:rPr>
          <w:rFonts w:cs="Times New Roman"/>
          <w:sz w:val="26"/>
          <w:szCs w:val="26"/>
        </w:rPr>
        <w:t>д</w:t>
      </w:r>
      <w:r w:rsidR="00416B7C" w:rsidRPr="0010524A">
        <w:rPr>
          <w:rFonts w:cs="Times New Roman"/>
          <w:sz w:val="26"/>
          <w:szCs w:val="26"/>
        </w:rPr>
        <w:t>шей ситуации;</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оценивать соответствие результата цели и условиям.</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Эмоциональный интеллект:</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управлять собственными эмоциями и не поддаваться эмоциям других, в</w:t>
      </w:r>
      <w:r w:rsidR="00416B7C" w:rsidRPr="0010524A">
        <w:rPr>
          <w:rFonts w:cs="Times New Roman"/>
          <w:sz w:val="26"/>
          <w:szCs w:val="26"/>
        </w:rPr>
        <w:t>ы</w:t>
      </w:r>
      <w:r w:rsidR="00416B7C" w:rsidRPr="0010524A">
        <w:rPr>
          <w:rFonts w:cs="Times New Roman"/>
          <w:sz w:val="26"/>
          <w:szCs w:val="26"/>
        </w:rPr>
        <w:t>являть и анализировать их причины;</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ставить себя на место другого человека, понимать мотивы и намерения другого, регулировать способ выражения эмоций.</w:t>
      </w:r>
    </w:p>
    <w:p w:rsidR="00416B7C" w:rsidRPr="0010524A" w:rsidRDefault="00416B7C" w:rsidP="00B82670">
      <w:pPr>
        <w:pStyle w:val="body"/>
        <w:spacing w:line="240" w:lineRule="auto"/>
        <w:ind w:firstLine="680"/>
        <w:rPr>
          <w:rFonts w:cs="Times New Roman"/>
          <w:i/>
          <w:sz w:val="26"/>
          <w:szCs w:val="26"/>
        </w:rPr>
      </w:pPr>
      <w:r w:rsidRPr="0010524A">
        <w:rPr>
          <w:rFonts w:cs="Times New Roman"/>
          <w:i/>
          <w:sz w:val="26"/>
          <w:szCs w:val="26"/>
        </w:rPr>
        <w:t>Принятие себя и других:</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осознанно относиться к другому человеку, его мнению, признавать право на ошибку свою и чужую;</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быть открытым себе и другим, осознавать невозможность контроля всего вокруг.</w:t>
      </w:r>
    </w:p>
    <w:p w:rsidR="00416B7C" w:rsidRPr="0010524A" w:rsidRDefault="00416B7C" w:rsidP="00B82670">
      <w:pPr>
        <w:pStyle w:val="body"/>
        <w:spacing w:line="240" w:lineRule="auto"/>
        <w:ind w:firstLine="680"/>
        <w:rPr>
          <w:rFonts w:cs="Times New Roman"/>
          <w:sz w:val="26"/>
          <w:szCs w:val="26"/>
        </w:rPr>
      </w:pPr>
      <w:r w:rsidRPr="0010524A">
        <w:rPr>
          <w:rFonts w:cs="Times New Roman"/>
          <w:spacing w:val="-5"/>
          <w:sz w:val="26"/>
          <w:szCs w:val="26"/>
        </w:rPr>
        <w:t>Овладение системой универсальных учебных регулятивных действий обесп</w:t>
      </w:r>
      <w:r w:rsidRPr="0010524A">
        <w:rPr>
          <w:rFonts w:cs="Times New Roman"/>
          <w:spacing w:val="-5"/>
          <w:sz w:val="26"/>
          <w:szCs w:val="26"/>
        </w:rPr>
        <w:t>е</w:t>
      </w:r>
      <w:r w:rsidRPr="0010524A">
        <w:rPr>
          <w:rFonts w:cs="Times New Roman"/>
          <w:spacing w:val="-5"/>
          <w:sz w:val="26"/>
          <w:szCs w:val="26"/>
        </w:rPr>
        <w:t xml:space="preserve">чивает формирование смысловых установок личности (внутренняя позиция личности) и жизненных навыков личности </w:t>
      </w:r>
      <w:r w:rsidRPr="0010524A">
        <w:rPr>
          <w:rFonts w:cs="Times New Roman"/>
          <w:sz w:val="26"/>
          <w:szCs w:val="26"/>
        </w:rPr>
        <w:t>(управления собой, самодисциплины, устойчивого поведения).</w:t>
      </w:r>
    </w:p>
    <w:p w:rsidR="000B1A03" w:rsidRPr="0010524A" w:rsidRDefault="000B1A03" w:rsidP="00B82670">
      <w:pPr>
        <w:pStyle w:val="h2"/>
        <w:spacing w:before="0" w:after="0" w:line="240" w:lineRule="auto"/>
        <w:ind w:firstLine="680"/>
        <w:jc w:val="both"/>
        <w:rPr>
          <w:rFonts w:cs="Times New Roman"/>
          <w:sz w:val="26"/>
          <w:szCs w:val="26"/>
        </w:rPr>
      </w:pP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Предметные результаты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характеризуют</w:t>
      </w:r>
      <w:r w:rsidR="000B1A03" w:rsidRPr="0010524A">
        <w:rPr>
          <w:rFonts w:cs="Times New Roman"/>
          <w:sz w:val="26"/>
          <w:szCs w:val="26"/>
        </w:rPr>
        <w:t>ся</w:t>
      </w:r>
      <w:r w:rsidRPr="0010524A">
        <w:rPr>
          <w:rFonts w:cs="Times New Roman"/>
          <w:sz w:val="26"/>
          <w:szCs w:val="26"/>
        </w:rPr>
        <w:t xml:space="preserve"> сформированностью у обуча</w:t>
      </w:r>
      <w:r w:rsidRPr="0010524A">
        <w:rPr>
          <w:rFonts w:cs="Times New Roman"/>
          <w:sz w:val="26"/>
          <w:szCs w:val="26"/>
        </w:rPr>
        <w:t>ю</w:t>
      </w:r>
      <w:r w:rsidRPr="0010524A">
        <w:rPr>
          <w:rFonts w:cs="Times New Roman"/>
          <w:sz w:val="26"/>
          <w:szCs w:val="26"/>
        </w:rPr>
        <w:t>щихся основ культуры безопасности жизнедеятельности и проявляются в сп</w:t>
      </w:r>
      <w:r w:rsidRPr="0010524A">
        <w:rPr>
          <w:rFonts w:cs="Times New Roman"/>
          <w:sz w:val="26"/>
          <w:szCs w:val="26"/>
        </w:rPr>
        <w:t>о</w:t>
      </w:r>
      <w:r w:rsidRPr="0010524A">
        <w:rPr>
          <w:rFonts w:cs="Times New Roman"/>
          <w:sz w:val="26"/>
          <w:szCs w:val="26"/>
        </w:rPr>
        <w:t>собности построения и следования модели индивидуального безопасного повед</w:t>
      </w:r>
      <w:r w:rsidRPr="0010524A">
        <w:rPr>
          <w:rFonts w:cs="Times New Roman"/>
          <w:sz w:val="26"/>
          <w:szCs w:val="26"/>
        </w:rPr>
        <w:t>е</w:t>
      </w:r>
      <w:r w:rsidRPr="0010524A">
        <w:rPr>
          <w:rFonts w:cs="Times New Roman"/>
          <w:sz w:val="26"/>
          <w:szCs w:val="26"/>
        </w:rPr>
        <w:t>ния и опыте её применения в повседневной жизни.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w:t>
      </w:r>
      <w:r w:rsidRPr="0010524A">
        <w:rPr>
          <w:rFonts w:cs="Times New Roman"/>
          <w:sz w:val="26"/>
          <w:szCs w:val="26"/>
        </w:rPr>
        <w:t>в</w:t>
      </w:r>
      <w:r w:rsidRPr="0010524A">
        <w:rPr>
          <w:rFonts w:cs="Times New Roman"/>
          <w:sz w:val="26"/>
          <w:szCs w:val="26"/>
        </w:rPr>
        <w:lastRenderedPageBreak/>
        <w:t>ладении базовыми медицинскими знаниями и практическими умениями безопа</w:t>
      </w:r>
      <w:r w:rsidRPr="0010524A">
        <w:rPr>
          <w:rFonts w:cs="Times New Roman"/>
          <w:sz w:val="26"/>
          <w:szCs w:val="26"/>
        </w:rPr>
        <w:t>с</w:t>
      </w:r>
      <w:r w:rsidRPr="0010524A">
        <w:rPr>
          <w:rFonts w:cs="Times New Roman"/>
          <w:sz w:val="26"/>
          <w:szCs w:val="26"/>
        </w:rPr>
        <w:t>ного поведения в повседневной жизни.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Предметные результаты по предметной области «Физическая культура и основы безопасности жизнедеятельности» должны обеспечивать:</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По учебному предмету «Основы безопасности жизнедеятельности»:</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w:t>
      </w:r>
      <w:r w:rsidRPr="0010524A">
        <w:rPr>
          <w:rFonts w:cs="Times New Roman"/>
          <w:sz w:val="26"/>
          <w:szCs w:val="26"/>
        </w:rPr>
        <w:t> </w:t>
      </w:r>
      <w:r w:rsidRPr="0010524A">
        <w:rPr>
          <w:rFonts w:cs="Times New Roman"/>
          <w:sz w:val="26"/>
          <w:szCs w:val="26"/>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w:t>
      </w:r>
      <w:r w:rsidRPr="0010524A">
        <w:rPr>
          <w:rFonts w:cs="Times New Roman"/>
          <w:sz w:val="26"/>
          <w:szCs w:val="26"/>
        </w:rPr>
        <w:t>о</w:t>
      </w:r>
      <w:r w:rsidRPr="0010524A">
        <w:rPr>
          <w:rFonts w:cs="Times New Roman"/>
          <w:sz w:val="26"/>
          <w:szCs w:val="26"/>
        </w:rPr>
        <w:t>сти, общества и государства;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2)</w:t>
      </w:r>
      <w:r w:rsidRPr="0010524A">
        <w:rPr>
          <w:rFonts w:cs="Times New Roman"/>
          <w:sz w:val="26"/>
          <w:szCs w:val="26"/>
        </w:rPr>
        <w:t> </w:t>
      </w:r>
      <w:r w:rsidRPr="0010524A">
        <w:rPr>
          <w:rFonts w:cs="Times New Roman"/>
          <w:sz w:val="26"/>
          <w:szCs w:val="26"/>
        </w:rPr>
        <w:t>сформированность социально ответственного отношения к ведению здорового образа жизни, исключающего употребление наркотиков, алкоголя, к</w:t>
      </w:r>
      <w:r w:rsidRPr="0010524A">
        <w:rPr>
          <w:rFonts w:cs="Times New Roman"/>
          <w:sz w:val="26"/>
          <w:szCs w:val="26"/>
        </w:rPr>
        <w:t>у</w:t>
      </w:r>
      <w:r w:rsidRPr="0010524A">
        <w:rPr>
          <w:rFonts w:cs="Times New Roman"/>
          <w:sz w:val="26"/>
          <w:szCs w:val="26"/>
        </w:rPr>
        <w:t>рения и нанесения иного вреда собственному здоровью и здоровью окружающих;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3)</w:t>
      </w:r>
      <w:r w:rsidRPr="0010524A">
        <w:rPr>
          <w:rFonts w:cs="Times New Roman"/>
          <w:sz w:val="26"/>
          <w:szCs w:val="26"/>
        </w:rPr>
        <w:t> </w:t>
      </w:r>
      <w:r w:rsidRPr="0010524A">
        <w:rPr>
          <w:rFonts w:cs="Times New Roman"/>
          <w:sz w:val="26"/>
          <w:szCs w:val="26"/>
        </w:rPr>
        <w:t>сформированность активной жизненной позиции, умений и навыков личного участия в обеспечении мер безопасности личности, общества и госуда</w:t>
      </w:r>
      <w:r w:rsidRPr="0010524A">
        <w:rPr>
          <w:rFonts w:cs="Times New Roman"/>
          <w:sz w:val="26"/>
          <w:szCs w:val="26"/>
        </w:rPr>
        <w:t>р</w:t>
      </w:r>
      <w:r w:rsidRPr="0010524A">
        <w:rPr>
          <w:rFonts w:cs="Times New Roman"/>
          <w:sz w:val="26"/>
          <w:szCs w:val="26"/>
        </w:rPr>
        <w:t>ства;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4)</w:t>
      </w:r>
      <w:r w:rsidRPr="0010524A">
        <w:rPr>
          <w:rFonts w:cs="Times New Roman"/>
          <w:sz w:val="26"/>
          <w:szCs w:val="26"/>
        </w:rPr>
        <w:t> </w:t>
      </w:r>
      <w:r w:rsidRPr="0010524A">
        <w:rPr>
          <w:rFonts w:cs="Times New Roman"/>
          <w:sz w:val="26"/>
          <w:szCs w:val="26"/>
        </w:rPr>
        <w:t>понимание и признание особой роли России в обеспечении государс</w:t>
      </w:r>
      <w:r w:rsidRPr="0010524A">
        <w:rPr>
          <w:rFonts w:cs="Times New Roman"/>
          <w:sz w:val="26"/>
          <w:szCs w:val="26"/>
        </w:rPr>
        <w:t>т</w:t>
      </w:r>
      <w:r w:rsidRPr="0010524A">
        <w:rPr>
          <w:rFonts w:cs="Times New Roman"/>
          <w:sz w:val="26"/>
          <w:szCs w:val="26"/>
        </w:rPr>
        <w:t>венной и международной безопасности, обороны страны, в противодействии о</w:t>
      </w:r>
      <w:r w:rsidRPr="0010524A">
        <w:rPr>
          <w:rFonts w:cs="Times New Roman"/>
          <w:sz w:val="26"/>
          <w:szCs w:val="26"/>
        </w:rPr>
        <w:t>с</w:t>
      </w:r>
      <w:r w:rsidRPr="0010524A">
        <w:rPr>
          <w:rFonts w:cs="Times New Roman"/>
          <w:sz w:val="26"/>
          <w:szCs w:val="26"/>
        </w:rPr>
        <w:t>новным вызовам современности: терроризму, экстремизму, незаконному распр</w:t>
      </w:r>
      <w:r w:rsidRPr="0010524A">
        <w:rPr>
          <w:rFonts w:cs="Times New Roman"/>
          <w:sz w:val="26"/>
          <w:szCs w:val="26"/>
        </w:rPr>
        <w:t>о</w:t>
      </w:r>
      <w:r w:rsidRPr="0010524A">
        <w:rPr>
          <w:rFonts w:cs="Times New Roman"/>
          <w:sz w:val="26"/>
          <w:szCs w:val="26"/>
        </w:rPr>
        <w:t>странению наркотических средств;</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5)</w:t>
      </w:r>
      <w:r w:rsidRPr="0010524A">
        <w:rPr>
          <w:rFonts w:cs="Times New Roman"/>
          <w:sz w:val="26"/>
          <w:szCs w:val="26"/>
        </w:rPr>
        <w:t> </w:t>
      </w:r>
      <w:r w:rsidRPr="0010524A">
        <w:rPr>
          <w:rFonts w:cs="Times New Roman"/>
          <w:sz w:val="26"/>
          <w:szCs w:val="26"/>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10524A" w:rsidRDefault="00416B7C" w:rsidP="00B82670">
      <w:pPr>
        <w:pStyle w:val="body"/>
        <w:spacing w:line="240" w:lineRule="auto"/>
        <w:ind w:firstLine="680"/>
        <w:rPr>
          <w:rFonts w:cs="Times New Roman"/>
          <w:spacing w:val="-3"/>
          <w:sz w:val="26"/>
          <w:szCs w:val="26"/>
        </w:rPr>
      </w:pPr>
      <w:r w:rsidRPr="0010524A">
        <w:rPr>
          <w:rFonts w:cs="Times New Roman"/>
          <w:spacing w:val="-3"/>
          <w:sz w:val="26"/>
          <w:szCs w:val="26"/>
        </w:rPr>
        <w:t>6)</w:t>
      </w:r>
      <w:r w:rsidRPr="0010524A">
        <w:rPr>
          <w:rFonts w:cs="Times New Roman"/>
          <w:spacing w:val="-3"/>
          <w:sz w:val="26"/>
          <w:szCs w:val="26"/>
        </w:rPr>
        <w:t> </w:t>
      </w:r>
      <w:r w:rsidRPr="0010524A">
        <w:rPr>
          <w:rFonts w:cs="Times New Roman"/>
          <w:spacing w:val="-3"/>
          <w:sz w:val="26"/>
          <w:szCs w:val="26"/>
        </w:rPr>
        <w:t>знание и понимание роли государства и общества в решении задачи обе</w:t>
      </w:r>
      <w:r w:rsidRPr="0010524A">
        <w:rPr>
          <w:rFonts w:cs="Times New Roman"/>
          <w:spacing w:val="-3"/>
          <w:sz w:val="26"/>
          <w:szCs w:val="26"/>
        </w:rPr>
        <w:t>с</w:t>
      </w:r>
      <w:r w:rsidRPr="0010524A">
        <w:rPr>
          <w:rFonts w:cs="Times New Roman"/>
          <w:spacing w:val="-3"/>
          <w:sz w:val="26"/>
          <w:szCs w:val="26"/>
        </w:rPr>
        <w:t>печения национальной безопасности и защиты населения от опасных и чрезвыча</w:t>
      </w:r>
      <w:r w:rsidRPr="0010524A">
        <w:rPr>
          <w:rFonts w:cs="Times New Roman"/>
          <w:spacing w:val="-3"/>
          <w:sz w:val="26"/>
          <w:szCs w:val="26"/>
        </w:rPr>
        <w:t>й</w:t>
      </w:r>
      <w:r w:rsidRPr="0010524A">
        <w:rPr>
          <w:rFonts w:cs="Times New Roman"/>
          <w:spacing w:val="-3"/>
          <w:sz w:val="26"/>
          <w:szCs w:val="26"/>
        </w:rPr>
        <w:t>ных ситуаций природного, техногенного и социального (в том числе террористич</w:t>
      </w:r>
      <w:r w:rsidRPr="0010524A">
        <w:rPr>
          <w:rFonts w:cs="Times New Roman"/>
          <w:spacing w:val="-3"/>
          <w:sz w:val="26"/>
          <w:szCs w:val="26"/>
        </w:rPr>
        <w:t>е</w:t>
      </w:r>
      <w:r w:rsidRPr="0010524A">
        <w:rPr>
          <w:rFonts w:cs="Times New Roman"/>
          <w:spacing w:val="-3"/>
          <w:sz w:val="26"/>
          <w:szCs w:val="26"/>
        </w:rPr>
        <w:t>ского) характера;</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7)</w:t>
      </w:r>
      <w:r w:rsidRPr="0010524A">
        <w:rPr>
          <w:rFonts w:cs="Times New Roman"/>
          <w:sz w:val="26"/>
          <w:szCs w:val="26"/>
        </w:rPr>
        <w:t> </w:t>
      </w:r>
      <w:r w:rsidRPr="0010524A">
        <w:rPr>
          <w:rFonts w:cs="Times New Roman"/>
          <w:sz w:val="26"/>
          <w:szCs w:val="26"/>
        </w:rPr>
        <w:t>понимание причин, механизмов возникновения и последствий распр</w:t>
      </w:r>
      <w:r w:rsidRPr="0010524A">
        <w:rPr>
          <w:rFonts w:cs="Times New Roman"/>
          <w:sz w:val="26"/>
          <w:szCs w:val="26"/>
        </w:rPr>
        <w:t>о</w:t>
      </w:r>
      <w:r w:rsidRPr="0010524A">
        <w:rPr>
          <w:rFonts w:cs="Times New Roman"/>
          <w:sz w:val="26"/>
          <w:szCs w:val="26"/>
        </w:rPr>
        <w:t>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8)</w:t>
      </w:r>
      <w:r w:rsidRPr="0010524A">
        <w:rPr>
          <w:rFonts w:cs="Times New Roman"/>
          <w:sz w:val="26"/>
          <w:szCs w:val="26"/>
        </w:rPr>
        <w:t> </w:t>
      </w:r>
      <w:r w:rsidRPr="0010524A">
        <w:rPr>
          <w:rFonts w:cs="Times New Roman"/>
          <w:sz w:val="26"/>
          <w:szCs w:val="26"/>
        </w:rPr>
        <w:t>овладение знаниями и умениями применять меры и средства индивид</w:t>
      </w:r>
      <w:r w:rsidRPr="0010524A">
        <w:rPr>
          <w:rFonts w:cs="Times New Roman"/>
          <w:sz w:val="26"/>
          <w:szCs w:val="26"/>
        </w:rPr>
        <w:t>у</w:t>
      </w:r>
      <w:r w:rsidRPr="0010524A">
        <w:rPr>
          <w:rFonts w:cs="Times New Roman"/>
          <w:sz w:val="26"/>
          <w:szCs w:val="26"/>
        </w:rPr>
        <w:t>альной защиты, приёмы рационального и безопасного поведения в опасных и чрезвычайных ситуациях;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9)</w:t>
      </w:r>
      <w:r w:rsidRPr="0010524A">
        <w:rPr>
          <w:rFonts w:cs="Times New Roman"/>
          <w:sz w:val="26"/>
          <w:szCs w:val="26"/>
        </w:rPr>
        <w:t> </w:t>
      </w:r>
      <w:r w:rsidRPr="0010524A">
        <w:rPr>
          <w:rFonts w:cs="Times New Roman"/>
          <w:sz w:val="26"/>
          <w:szCs w:val="26"/>
        </w:rPr>
        <w:t>освоение основ медицинских знаний и владение умениями оказывать первую помощь пострадавшим при потере сознания, остановке дыхания, нару</w:t>
      </w:r>
      <w:r w:rsidRPr="0010524A">
        <w:rPr>
          <w:rFonts w:cs="Times New Roman"/>
          <w:sz w:val="26"/>
          <w:szCs w:val="26"/>
        </w:rPr>
        <w:t>ж</w:t>
      </w:r>
      <w:r w:rsidRPr="0010524A">
        <w:rPr>
          <w:rFonts w:cs="Times New Roman"/>
          <w:sz w:val="26"/>
          <w:szCs w:val="26"/>
        </w:rPr>
        <w:t>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10)</w:t>
      </w:r>
      <w:r w:rsidRPr="0010524A">
        <w:rPr>
          <w:rFonts w:cs="Times New Roman"/>
          <w:sz w:val="26"/>
          <w:szCs w:val="26"/>
        </w:rPr>
        <w:t> </w:t>
      </w:r>
      <w:r w:rsidRPr="0010524A">
        <w:rPr>
          <w:rFonts w:cs="Times New Roman"/>
          <w:sz w:val="26"/>
          <w:szCs w:val="26"/>
        </w:rPr>
        <w:t>умение оценивать и прогнозировать неблагоприятные факторы обст</w:t>
      </w:r>
      <w:r w:rsidRPr="0010524A">
        <w:rPr>
          <w:rFonts w:cs="Times New Roman"/>
          <w:sz w:val="26"/>
          <w:szCs w:val="26"/>
        </w:rPr>
        <w:t>а</w:t>
      </w:r>
      <w:r w:rsidRPr="0010524A">
        <w:rPr>
          <w:rFonts w:cs="Times New Roman"/>
          <w:sz w:val="26"/>
          <w:szCs w:val="26"/>
        </w:rPr>
        <w:t>новки и принимать обоснованные решения в опасной (чрезвычайной) ситуации с учётом реальных условий и возможностей;</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11)</w:t>
      </w:r>
      <w:r w:rsidRPr="0010524A">
        <w:rPr>
          <w:rFonts w:cs="Times New Roman"/>
          <w:sz w:val="26"/>
          <w:szCs w:val="26"/>
        </w:rPr>
        <w:t> </w:t>
      </w:r>
      <w:r w:rsidRPr="0010524A">
        <w:rPr>
          <w:rFonts w:cs="Times New Roman"/>
          <w:sz w:val="26"/>
          <w:szCs w:val="26"/>
        </w:rPr>
        <w:t>освоение основ экологической культуры, методов проектирования со</w:t>
      </w:r>
      <w:r w:rsidRPr="0010524A">
        <w:rPr>
          <w:rFonts w:cs="Times New Roman"/>
          <w:sz w:val="26"/>
          <w:szCs w:val="26"/>
        </w:rPr>
        <w:t>б</w:t>
      </w:r>
      <w:r w:rsidRPr="0010524A">
        <w:rPr>
          <w:rFonts w:cs="Times New Roman"/>
          <w:sz w:val="26"/>
          <w:szCs w:val="26"/>
        </w:rPr>
        <w:t>ственной безопасной жизнедеятельности с учётом природных, техногенных и с</w:t>
      </w:r>
      <w:r w:rsidRPr="0010524A">
        <w:rPr>
          <w:rFonts w:cs="Times New Roman"/>
          <w:sz w:val="26"/>
          <w:szCs w:val="26"/>
        </w:rPr>
        <w:t>о</w:t>
      </w:r>
      <w:r w:rsidRPr="0010524A">
        <w:rPr>
          <w:rFonts w:cs="Times New Roman"/>
          <w:sz w:val="26"/>
          <w:szCs w:val="26"/>
        </w:rPr>
        <w:t>циальных рисков на территории проживания;</w:t>
      </w:r>
    </w:p>
    <w:p w:rsidR="00416B7C" w:rsidRPr="0010524A" w:rsidRDefault="00416B7C" w:rsidP="00B82670">
      <w:pPr>
        <w:pStyle w:val="body"/>
        <w:spacing w:line="240" w:lineRule="auto"/>
        <w:ind w:firstLine="680"/>
        <w:rPr>
          <w:rFonts w:cs="Times New Roman"/>
          <w:sz w:val="26"/>
          <w:szCs w:val="26"/>
        </w:rPr>
      </w:pPr>
      <w:r w:rsidRPr="0010524A">
        <w:rPr>
          <w:rFonts w:cs="Times New Roman"/>
          <w:sz w:val="26"/>
          <w:szCs w:val="26"/>
        </w:rPr>
        <w:t>12)</w:t>
      </w:r>
      <w:r w:rsidRPr="0010524A">
        <w:rPr>
          <w:rFonts w:cs="Times New Roman"/>
          <w:sz w:val="26"/>
          <w:szCs w:val="26"/>
        </w:rPr>
        <w:t> </w:t>
      </w:r>
      <w:r w:rsidRPr="0010524A">
        <w:rPr>
          <w:rFonts w:cs="Times New Roman"/>
          <w:sz w:val="26"/>
          <w:szCs w:val="26"/>
        </w:rPr>
        <w:t>овладение знаниями и умениями предупреждения опасных и чрезв</w:t>
      </w:r>
      <w:r w:rsidRPr="0010524A">
        <w:rPr>
          <w:rFonts w:cs="Times New Roman"/>
          <w:sz w:val="26"/>
          <w:szCs w:val="26"/>
        </w:rPr>
        <w:t>ы</w:t>
      </w:r>
      <w:r w:rsidRPr="0010524A">
        <w:rPr>
          <w:rFonts w:cs="Times New Roman"/>
          <w:sz w:val="26"/>
          <w:szCs w:val="26"/>
        </w:rPr>
        <w:t>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10524A" w:rsidRDefault="000B1A03" w:rsidP="00B82670">
      <w:pPr>
        <w:pStyle w:val="body"/>
        <w:spacing w:line="240" w:lineRule="auto"/>
        <w:ind w:firstLine="680"/>
        <w:rPr>
          <w:rFonts w:cs="Times New Roman"/>
          <w:sz w:val="26"/>
          <w:szCs w:val="26"/>
        </w:rPr>
      </w:pPr>
      <w:r w:rsidRPr="0010524A">
        <w:rPr>
          <w:rFonts w:cs="Times New Roman"/>
          <w:sz w:val="26"/>
          <w:szCs w:val="26"/>
        </w:rPr>
        <w:t>Р</w:t>
      </w:r>
      <w:r w:rsidR="00416B7C" w:rsidRPr="0010524A">
        <w:rPr>
          <w:rFonts w:cs="Times New Roman"/>
          <w:sz w:val="26"/>
          <w:szCs w:val="26"/>
        </w:rPr>
        <w:t>аспределение предметных результатов, формируемых в ходе изучения учеб</w:t>
      </w:r>
      <w:r w:rsidR="00D549BF" w:rsidRPr="0010524A">
        <w:rPr>
          <w:rFonts w:cs="Times New Roman"/>
          <w:sz w:val="26"/>
          <w:szCs w:val="26"/>
        </w:rPr>
        <w:t>ного предмета ОБЖ, сгруппированные</w:t>
      </w:r>
      <w:r w:rsidR="00416B7C" w:rsidRPr="0010524A">
        <w:rPr>
          <w:rFonts w:cs="Times New Roman"/>
          <w:sz w:val="26"/>
          <w:szCs w:val="26"/>
        </w:rPr>
        <w:t xml:space="preserve"> по учебным модулям: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lastRenderedPageBreak/>
        <w:t>Мо</w:t>
      </w:r>
      <w:r w:rsidR="00D549BF" w:rsidRPr="0010524A">
        <w:rPr>
          <w:rFonts w:cs="Times New Roman"/>
          <w:sz w:val="26"/>
          <w:szCs w:val="26"/>
        </w:rPr>
        <w:t xml:space="preserve">дуль № 1 «Культура безопасности </w:t>
      </w:r>
      <w:r w:rsidRPr="0010524A">
        <w:rPr>
          <w:rFonts w:cs="Times New Roman"/>
          <w:sz w:val="26"/>
          <w:szCs w:val="26"/>
        </w:rPr>
        <w:t>жизнедеятельности в современном обществе»: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понятия опасной и чрезвычайной ситуации, анализировать, в чём их сходство и различия (виды чрезвычайных ситуаций, в том числе террорист</w:t>
      </w:r>
      <w:r w:rsidR="00416B7C" w:rsidRPr="0010524A">
        <w:rPr>
          <w:rFonts w:cs="Times New Roman"/>
          <w:sz w:val="26"/>
          <w:szCs w:val="26"/>
        </w:rPr>
        <w:t>и</w:t>
      </w:r>
      <w:r w:rsidR="00416B7C" w:rsidRPr="0010524A">
        <w:rPr>
          <w:rFonts w:cs="Times New Roman"/>
          <w:sz w:val="26"/>
          <w:szCs w:val="26"/>
        </w:rPr>
        <w:t>ческого характера);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угрозы физическому, психическому здоровью человека и/или нанесения ущерба имуществу, безопасности личности, общества, госуда</w:t>
      </w:r>
      <w:r w:rsidR="00416B7C" w:rsidRPr="0010524A">
        <w:rPr>
          <w:rFonts w:cs="Times New Roman"/>
          <w:sz w:val="26"/>
          <w:szCs w:val="26"/>
        </w:rPr>
        <w:t>р</w:t>
      </w:r>
      <w:r w:rsidR="00416B7C" w:rsidRPr="0010524A">
        <w:rPr>
          <w:rFonts w:cs="Times New Roman"/>
          <w:sz w:val="26"/>
          <w:szCs w:val="26"/>
        </w:rPr>
        <w:t>ства;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10524A">
        <w:rPr>
          <w:rFonts w:cs="Times New Roman"/>
          <w:sz w:val="26"/>
          <w:szCs w:val="26"/>
        </w:rPr>
        <w:t xml:space="preserve"> </w:t>
      </w:r>
      <w:r w:rsidR="00416B7C" w:rsidRPr="0010524A">
        <w:rPr>
          <w:rFonts w:cs="Times New Roman"/>
          <w:sz w:val="26"/>
          <w:szCs w:val="26"/>
        </w:rPr>
        <w:t>животные, вирусы и бактерии; вещества, предметы и явления), в том числе техногенного происхождения;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раскрывать общие принципы безопасного поведения.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2 «Безопасность в быту»:</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особенности жизнеобеспечения жилища;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права, обязанности и ответственность граждан в области пожарной безопасности;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безопасного поведения, позволяющие предупредить возникновение опасных ситуаций в быту;</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ситуации криминального характера;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о правилах вызова экстренных служб и ответственности за ложные сообщения;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возникновении аварийных ситуаций техноге</w:t>
      </w:r>
      <w:r w:rsidR="00416B7C" w:rsidRPr="0010524A">
        <w:rPr>
          <w:rFonts w:cs="Times New Roman"/>
          <w:sz w:val="26"/>
          <w:szCs w:val="26"/>
        </w:rPr>
        <w:t>н</w:t>
      </w:r>
      <w:r w:rsidR="00416B7C" w:rsidRPr="0010524A">
        <w:rPr>
          <w:rFonts w:cs="Times New Roman"/>
          <w:sz w:val="26"/>
          <w:szCs w:val="26"/>
        </w:rPr>
        <w:t>ного происхождения в коммунальных системах жизнеобеспечения (водо- и газ</w:t>
      </w:r>
      <w:r w:rsidR="00416B7C" w:rsidRPr="0010524A">
        <w:rPr>
          <w:rFonts w:cs="Times New Roman"/>
          <w:sz w:val="26"/>
          <w:szCs w:val="26"/>
        </w:rPr>
        <w:t>о</w:t>
      </w:r>
      <w:r w:rsidR="00416B7C" w:rsidRPr="0010524A">
        <w:rPr>
          <w:rFonts w:cs="Times New Roman"/>
          <w:sz w:val="26"/>
          <w:szCs w:val="26"/>
        </w:rPr>
        <w:t>снабжение, канализация, электроэнергетические и тепловые сети);</w:t>
      </w:r>
    </w:p>
    <w:p w:rsidR="00416B7C" w:rsidRPr="0010524A" w:rsidRDefault="00D549BF"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 </w:t>
      </w:r>
      <w:r w:rsidR="00416B7C" w:rsidRPr="0010524A">
        <w:rPr>
          <w:rFonts w:cs="Times New Roman"/>
          <w:spacing w:val="-2"/>
          <w:sz w:val="26"/>
          <w:szCs w:val="26"/>
        </w:rPr>
        <w:t>безопасно действовать в ситуациях криминального характера;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3 «Безопасность на транспорте»: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классифицировать виды опасностей на транспорте (наземный, подземный, железнодорожный, водный, воздушный);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дорожного движения, установленные для пешехода, пассажира, водителя велосипеда и иных средств передвижения;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ситуациях, когда человек стал участником пр</w:t>
      </w:r>
      <w:r w:rsidR="00416B7C" w:rsidRPr="0010524A">
        <w:rPr>
          <w:rFonts w:cs="Times New Roman"/>
          <w:sz w:val="26"/>
          <w:szCs w:val="26"/>
        </w:rPr>
        <w:t>о</w:t>
      </w:r>
      <w:r w:rsidR="00416B7C" w:rsidRPr="0010524A">
        <w:rPr>
          <w:rFonts w:cs="Times New Roman"/>
          <w:sz w:val="26"/>
          <w:szCs w:val="26"/>
        </w:rPr>
        <w:t>исшествия на транспорте (наземном, подземном, железнодорожном, воздушном, водном), в том числе вызванного террористическим актом.</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4 «Безопасность в общественных местах»:</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потенциальные источники опасности в общественных местах, в том числе техногенного происхождения;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и характеризовать ситуации криминогенного и антиобщес</w:t>
      </w:r>
      <w:r w:rsidR="00416B7C" w:rsidRPr="0010524A">
        <w:rPr>
          <w:rFonts w:cs="Times New Roman"/>
          <w:sz w:val="26"/>
          <w:szCs w:val="26"/>
        </w:rPr>
        <w:t>т</w:t>
      </w:r>
      <w:r w:rsidR="00416B7C" w:rsidRPr="0010524A">
        <w:rPr>
          <w:rFonts w:cs="Times New Roman"/>
          <w:sz w:val="26"/>
          <w:szCs w:val="26"/>
        </w:rPr>
        <w:t>венного характера (кража, грабёж, мошенничество, хулиганство, ксенофобия);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безопасного поведения в местах массового пребывания людей (в толпе);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правила информирования экстренных служб;</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безопасно действовать при обнаружении в общественных местах бесхо</w:t>
      </w:r>
      <w:r w:rsidR="00416B7C" w:rsidRPr="0010524A">
        <w:rPr>
          <w:rFonts w:cs="Times New Roman"/>
          <w:sz w:val="26"/>
          <w:szCs w:val="26"/>
        </w:rPr>
        <w:t>з</w:t>
      </w:r>
      <w:r w:rsidR="00416B7C" w:rsidRPr="0010524A">
        <w:rPr>
          <w:rFonts w:cs="Times New Roman"/>
          <w:sz w:val="26"/>
          <w:szCs w:val="26"/>
        </w:rPr>
        <w:t>ных (потенциально опасных) вещей и предметов;</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эвакуироваться из общественных мест и зданий;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возникновении пожара и происшествиях в о</w:t>
      </w:r>
      <w:r w:rsidR="00416B7C" w:rsidRPr="0010524A">
        <w:rPr>
          <w:rFonts w:cs="Times New Roman"/>
          <w:sz w:val="26"/>
          <w:szCs w:val="26"/>
        </w:rPr>
        <w:t>б</w:t>
      </w:r>
      <w:r w:rsidR="00416B7C" w:rsidRPr="0010524A">
        <w:rPr>
          <w:rFonts w:cs="Times New Roman"/>
          <w:sz w:val="26"/>
          <w:szCs w:val="26"/>
        </w:rPr>
        <w:t>щественных местах;</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условиях совершения террористического акта, в том числе при захвате и освобождении заложников;</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ситуациях криминогенного и антиобщественного характера.</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5 «Безопасность в природной среде»: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раскрывать смысл понятия экологии, экологической культуры, значение экологии для устойчивого развития общества;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помнить и выполнять правила безопасного поведения при неблагоприятной экологической обстановке;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безопасного поведения на природе;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правила безопасного поведения на водоёмах в различное время года;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случае возникновения чрезвычайных ситуаций геологического происхождения (землетрясения, извержения вулкана), чрезв</w:t>
      </w:r>
      <w:r w:rsidR="00416B7C" w:rsidRPr="0010524A">
        <w:rPr>
          <w:rFonts w:cs="Times New Roman"/>
          <w:sz w:val="26"/>
          <w:szCs w:val="26"/>
        </w:rPr>
        <w:t>ы</w:t>
      </w:r>
      <w:r w:rsidR="00416B7C" w:rsidRPr="0010524A">
        <w:rPr>
          <w:rFonts w:cs="Times New Roman"/>
          <w:sz w:val="26"/>
          <w:szCs w:val="26"/>
        </w:rPr>
        <w:t>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правила само- и взаимопомощи терпящим бедствие на воде;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знать и применять способы подачи сигнала о помощи.</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6</w:t>
      </w:r>
      <w:r w:rsidR="00D549BF" w:rsidRPr="0010524A">
        <w:rPr>
          <w:rFonts w:cs="Times New Roman"/>
          <w:sz w:val="26"/>
          <w:szCs w:val="26"/>
        </w:rPr>
        <w:t xml:space="preserve"> «Здоровье и как его сохранить. </w:t>
      </w:r>
      <w:r w:rsidRPr="0010524A">
        <w:rPr>
          <w:rFonts w:cs="Times New Roman"/>
          <w:sz w:val="26"/>
          <w:szCs w:val="26"/>
        </w:rPr>
        <w:t>Основы медицинских знаний»: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раскрывать смысл понятий здоровья (физического и психического) и зд</w:t>
      </w:r>
      <w:r w:rsidR="00416B7C" w:rsidRPr="0010524A">
        <w:rPr>
          <w:rFonts w:cs="Times New Roman"/>
          <w:sz w:val="26"/>
          <w:szCs w:val="26"/>
        </w:rPr>
        <w:t>о</w:t>
      </w:r>
      <w:r w:rsidR="00416B7C" w:rsidRPr="0010524A">
        <w:rPr>
          <w:rFonts w:cs="Times New Roman"/>
          <w:sz w:val="26"/>
          <w:szCs w:val="26"/>
        </w:rPr>
        <w:t>рового образа жизни;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факторы, влияющие на здоровье человека;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раскрывать понятия заболеваний, зависящих от образа</w:t>
      </w:r>
      <w:r w:rsidR="00EF4DAB" w:rsidRPr="0010524A">
        <w:rPr>
          <w:rFonts w:cs="Times New Roman"/>
          <w:sz w:val="26"/>
          <w:szCs w:val="26"/>
        </w:rPr>
        <w:t xml:space="preserve"> </w:t>
      </w:r>
      <w:r w:rsidR="00416B7C" w:rsidRPr="0010524A">
        <w:rPr>
          <w:rFonts w:cs="Times New Roman"/>
          <w:sz w:val="26"/>
          <w:szCs w:val="26"/>
        </w:rPr>
        <w:t>жизни (физических нагрузок, режима труда и отдыха, питания, психического здоровья и психолог</w:t>
      </w:r>
      <w:r w:rsidR="00416B7C" w:rsidRPr="0010524A">
        <w:rPr>
          <w:rFonts w:cs="Times New Roman"/>
          <w:sz w:val="26"/>
          <w:szCs w:val="26"/>
        </w:rPr>
        <w:t>и</w:t>
      </w:r>
      <w:r w:rsidR="00416B7C" w:rsidRPr="0010524A">
        <w:rPr>
          <w:rFonts w:cs="Times New Roman"/>
          <w:sz w:val="26"/>
          <w:szCs w:val="26"/>
        </w:rPr>
        <w:t>ческого благополучия);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сформировать негативное отношение к вредным привычкам (табакокур</w:t>
      </w:r>
      <w:r w:rsidR="00416B7C" w:rsidRPr="0010524A">
        <w:rPr>
          <w:rFonts w:cs="Times New Roman"/>
          <w:sz w:val="26"/>
          <w:szCs w:val="26"/>
        </w:rPr>
        <w:t>е</w:t>
      </w:r>
      <w:r w:rsidR="00416B7C" w:rsidRPr="0010524A">
        <w:rPr>
          <w:rFonts w:cs="Times New Roman"/>
          <w:sz w:val="26"/>
          <w:szCs w:val="26"/>
        </w:rPr>
        <w:t>ние, алкоголизм, наркомания, игровая зависимость);</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мер защиты от инфекционных и неинфекционных з</w:t>
      </w:r>
      <w:r w:rsidR="00416B7C" w:rsidRPr="0010524A">
        <w:rPr>
          <w:rFonts w:cs="Times New Roman"/>
          <w:sz w:val="26"/>
          <w:szCs w:val="26"/>
        </w:rPr>
        <w:t>а</w:t>
      </w:r>
      <w:r w:rsidR="00416B7C" w:rsidRPr="0010524A">
        <w:rPr>
          <w:rFonts w:cs="Times New Roman"/>
          <w:sz w:val="26"/>
          <w:szCs w:val="26"/>
        </w:rPr>
        <w:t>болеваний;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случае возникновения чрезвычайных ситуаций биолого-социального происхождения (эпидемии, пандемии);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основные мероприятия, проводимые в Российской Фед</w:t>
      </w:r>
      <w:r w:rsidR="00416B7C" w:rsidRPr="0010524A">
        <w:rPr>
          <w:rFonts w:cs="Times New Roman"/>
          <w:sz w:val="26"/>
          <w:szCs w:val="26"/>
        </w:rPr>
        <w:t>е</w:t>
      </w:r>
      <w:r w:rsidR="00416B7C" w:rsidRPr="0010524A">
        <w:rPr>
          <w:rFonts w:cs="Times New Roman"/>
          <w:sz w:val="26"/>
          <w:szCs w:val="26"/>
        </w:rPr>
        <w:t>рации по обеспечению безопасности населения при угрозе и во время чрезв</w:t>
      </w:r>
      <w:r w:rsidR="00416B7C" w:rsidRPr="0010524A">
        <w:rPr>
          <w:rFonts w:cs="Times New Roman"/>
          <w:sz w:val="26"/>
          <w:szCs w:val="26"/>
        </w:rPr>
        <w:t>ы</w:t>
      </w:r>
      <w:r w:rsidR="00416B7C" w:rsidRPr="0010524A">
        <w:rPr>
          <w:rFonts w:cs="Times New Roman"/>
          <w:sz w:val="26"/>
          <w:szCs w:val="26"/>
        </w:rPr>
        <w:t>чайных ситуаций биологосоциального характера;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оказывать первую помощь и самопомощь при неотложных состояниях.</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 № 7 «Безопасность в социуме»: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межличностного и группового конфликта;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способы избегания и разрешения конфликтных ситуаций;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характеризовать опасные проявления конфликтов (в том числе насилие, буллинг (травля));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манипуляций (в том числе в целях вовлечения в эк</w:t>
      </w:r>
      <w:r w:rsidR="00416B7C" w:rsidRPr="0010524A">
        <w:rPr>
          <w:rFonts w:cs="Times New Roman"/>
          <w:sz w:val="26"/>
          <w:szCs w:val="26"/>
        </w:rPr>
        <w:t>с</w:t>
      </w:r>
      <w:r w:rsidR="00416B7C" w:rsidRPr="0010524A">
        <w:rPr>
          <w:rFonts w:cs="Times New Roman"/>
          <w:sz w:val="26"/>
          <w:szCs w:val="26"/>
        </w:rPr>
        <w:t>тремистскую, террористическую и иную деструктивную деятельность, в субкул</w:t>
      </w:r>
      <w:r w:rsidR="00416B7C" w:rsidRPr="0010524A">
        <w:rPr>
          <w:rFonts w:cs="Times New Roman"/>
          <w:sz w:val="26"/>
          <w:szCs w:val="26"/>
        </w:rPr>
        <w:t>ь</w:t>
      </w:r>
      <w:r w:rsidR="00416B7C" w:rsidRPr="0010524A">
        <w:rPr>
          <w:rFonts w:cs="Times New Roman"/>
          <w:sz w:val="26"/>
          <w:szCs w:val="26"/>
        </w:rPr>
        <w:t>туры и формируемые на их основе сообщества экстремистской и суицидальной направленности) и способов противостоять манипуляциям;</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соблюдать правила безопасного и комфортного существования со знак</w:t>
      </w:r>
      <w:r w:rsidR="00416B7C" w:rsidRPr="0010524A">
        <w:rPr>
          <w:rFonts w:cs="Times New Roman"/>
          <w:sz w:val="26"/>
          <w:szCs w:val="26"/>
        </w:rPr>
        <w:t>о</w:t>
      </w:r>
      <w:r w:rsidR="00416B7C" w:rsidRPr="0010524A">
        <w:rPr>
          <w:rFonts w:cs="Times New Roman"/>
          <w:sz w:val="26"/>
          <w:szCs w:val="26"/>
        </w:rPr>
        <w:t>мыми людьми и в различных группах, в том числе в семье, классе, коллективе кружка/секции/спортивной команды, группе друзей;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опасности и соблюдать правила безопасного поведения в практике современных молодёжных увлечений;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опасных проявлениях конфликта и при во</w:t>
      </w:r>
      <w:r w:rsidR="00416B7C" w:rsidRPr="0010524A">
        <w:rPr>
          <w:rFonts w:cs="Times New Roman"/>
          <w:sz w:val="26"/>
          <w:szCs w:val="26"/>
        </w:rPr>
        <w:t>з</w:t>
      </w:r>
      <w:r w:rsidR="00416B7C" w:rsidRPr="0010524A">
        <w:rPr>
          <w:rFonts w:cs="Times New Roman"/>
          <w:sz w:val="26"/>
          <w:szCs w:val="26"/>
        </w:rPr>
        <w:t>можных манипуляциях.</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w:t>
      </w:r>
      <w:r w:rsidR="00D549BF" w:rsidRPr="0010524A">
        <w:rPr>
          <w:rFonts w:cs="Times New Roman"/>
          <w:sz w:val="26"/>
          <w:szCs w:val="26"/>
        </w:rPr>
        <w:t xml:space="preserve">ль № 8 «Безопасность </w:t>
      </w:r>
      <w:r w:rsidRPr="0010524A">
        <w:rPr>
          <w:rFonts w:cs="Times New Roman"/>
          <w:sz w:val="26"/>
          <w:szCs w:val="26"/>
        </w:rPr>
        <w:t>в информационном пространстве»: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приводить примеры информационных и компьютерных угроз;</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w:t>
      </w:r>
      <w:r w:rsidR="00416B7C" w:rsidRPr="0010524A">
        <w:rPr>
          <w:rFonts w:cs="Times New Roman"/>
          <w:sz w:val="26"/>
          <w:szCs w:val="26"/>
        </w:rPr>
        <w:t>н</w:t>
      </w:r>
      <w:r w:rsidR="00416B7C" w:rsidRPr="0010524A">
        <w:rPr>
          <w:rFonts w:cs="Times New Roman"/>
          <w:sz w:val="26"/>
          <w:szCs w:val="26"/>
        </w:rPr>
        <w:t>тернет-сообщества);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10524A" w:rsidRDefault="00D549BF"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 </w:t>
      </w:r>
      <w:r w:rsidR="00416B7C" w:rsidRPr="0010524A">
        <w:rPr>
          <w:rFonts w:cs="Times New Roman"/>
          <w:spacing w:val="1"/>
          <w:sz w:val="26"/>
          <w:szCs w:val="26"/>
        </w:rPr>
        <w:t>предупреждать возникновение сложных и опасных ситуаций;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и предотвращать потенциальные риски и угрозы при и</w:t>
      </w:r>
      <w:r w:rsidR="00416B7C" w:rsidRPr="0010524A">
        <w:rPr>
          <w:rFonts w:cs="Times New Roman"/>
          <w:sz w:val="26"/>
          <w:szCs w:val="26"/>
        </w:rPr>
        <w:t>с</w:t>
      </w:r>
      <w:r w:rsidR="00416B7C" w:rsidRPr="0010524A">
        <w:rPr>
          <w:rFonts w:cs="Times New Roman"/>
          <w:sz w:val="26"/>
          <w:szCs w:val="26"/>
        </w:rPr>
        <w:t>пользовании Интернета (например: мошенничество, игромания, деструктивные сообщества в социальных сетях).</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w:t>
      </w:r>
      <w:r w:rsidR="00D549BF" w:rsidRPr="0010524A">
        <w:rPr>
          <w:rFonts w:cs="Times New Roman"/>
          <w:sz w:val="26"/>
          <w:szCs w:val="26"/>
        </w:rPr>
        <w:t xml:space="preserve">уль № 9 «Основы противодействия </w:t>
      </w:r>
      <w:r w:rsidRPr="0010524A">
        <w:rPr>
          <w:rFonts w:cs="Times New Roman"/>
          <w:sz w:val="26"/>
          <w:szCs w:val="26"/>
        </w:rPr>
        <w:t>экстремизму и терроризму»:</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понятия экстремизма, терроризма, их причины и последствия;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сформировать негативное отношение к экстремистской и террористической деятельности;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организационные основы системы противодействия терроризму и экстремизму в Российской Федерации;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распознавать ситуации угрозы террористического акта в доме, в общес</w:t>
      </w:r>
      <w:r w:rsidR="00416B7C" w:rsidRPr="0010524A">
        <w:rPr>
          <w:rFonts w:cs="Times New Roman"/>
          <w:sz w:val="26"/>
          <w:szCs w:val="26"/>
        </w:rPr>
        <w:t>т</w:t>
      </w:r>
      <w:r w:rsidR="00416B7C" w:rsidRPr="0010524A">
        <w:rPr>
          <w:rFonts w:cs="Times New Roman"/>
          <w:sz w:val="26"/>
          <w:szCs w:val="26"/>
        </w:rPr>
        <w:t>венном месте;</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при обнаружении в общественных местах бесхо</w:t>
      </w:r>
      <w:r w:rsidR="00416B7C" w:rsidRPr="0010524A">
        <w:rPr>
          <w:rFonts w:cs="Times New Roman"/>
          <w:sz w:val="26"/>
          <w:szCs w:val="26"/>
        </w:rPr>
        <w:t>з</w:t>
      </w:r>
      <w:r w:rsidR="00416B7C" w:rsidRPr="0010524A">
        <w:rPr>
          <w:rFonts w:cs="Times New Roman"/>
          <w:sz w:val="26"/>
          <w:szCs w:val="26"/>
        </w:rPr>
        <w:t>ных (или опасных) вещей и предметов;</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безопасно действовать в условиях совершения террористического акта, в том числе при захвате и освобождении заложников.</w:t>
      </w:r>
    </w:p>
    <w:p w:rsidR="00416B7C" w:rsidRPr="0010524A" w:rsidRDefault="00416B7C" w:rsidP="00B82670">
      <w:pPr>
        <w:pStyle w:val="h2"/>
        <w:spacing w:before="0" w:after="0" w:line="240" w:lineRule="auto"/>
        <w:ind w:firstLine="680"/>
        <w:jc w:val="both"/>
        <w:rPr>
          <w:rFonts w:cs="Times New Roman"/>
          <w:sz w:val="26"/>
          <w:szCs w:val="26"/>
        </w:rPr>
      </w:pPr>
      <w:r w:rsidRPr="0010524A">
        <w:rPr>
          <w:rFonts w:cs="Times New Roman"/>
          <w:sz w:val="26"/>
          <w:szCs w:val="26"/>
        </w:rPr>
        <w:t>Модуль</w:t>
      </w:r>
      <w:r w:rsidR="00D549BF" w:rsidRPr="0010524A">
        <w:rPr>
          <w:rFonts w:cs="Times New Roman"/>
          <w:sz w:val="26"/>
          <w:szCs w:val="26"/>
        </w:rPr>
        <w:t xml:space="preserve"> № 10 «Взаимодействие личности, </w:t>
      </w:r>
      <w:r w:rsidRPr="0010524A">
        <w:rPr>
          <w:rFonts w:cs="Times New Roman"/>
          <w:sz w:val="26"/>
          <w:szCs w:val="26"/>
        </w:rPr>
        <w:t>общес</w:t>
      </w:r>
      <w:r w:rsidR="00D549BF" w:rsidRPr="0010524A">
        <w:rPr>
          <w:rFonts w:cs="Times New Roman"/>
          <w:sz w:val="26"/>
          <w:szCs w:val="26"/>
        </w:rPr>
        <w:t xml:space="preserve">тва и государства в обеспечении </w:t>
      </w:r>
      <w:r w:rsidRPr="0010524A">
        <w:rPr>
          <w:rFonts w:cs="Times New Roman"/>
          <w:sz w:val="26"/>
          <w:szCs w:val="26"/>
        </w:rPr>
        <w:t>безопасности жизни и здоровья населения»:</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lastRenderedPageBreak/>
        <w:t xml:space="preserve">- </w:t>
      </w:r>
      <w:r w:rsidR="00416B7C" w:rsidRPr="0010524A">
        <w:rPr>
          <w:rFonts w:cs="Times New Roman"/>
          <w:sz w:val="26"/>
          <w:szCs w:val="26"/>
        </w:rPr>
        <w:t>характеризовать основные мероприятия, проводимые в Российской Фед</w:t>
      </w:r>
      <w:r w:rsidR="00416B7C" w:rsidRPr="0010524A">
        <w:rPr>
          <w:rFonts w:cs="Times New Roman"/>
          <w:sz w:val="26"/>
          <w:szCs w:val="26"/>
        </w:rPr>
        <w:t>е</w:t>
      </w:r>
      <w:r w:rsidR="00416B7C" w:rsidRPr="0010524A">
        <w:rPr>
          <w:rFonts w:cs="Times New Roman"/>
          <w:sz w:val="26"/>
          <w:szCs w:val="26"/>
        </w:rPr>
        <w:t>рации, по обеспечению безопасности населения при угрозе и во время чрезв</w:t>
      </w:r>
      <w:r w:rsidR="00416B7C" w:rsidRPr="0010524A">
        <w:rPr>
          <w:rFonts w:cs="Times New Roman"/>
          <w:sz w:val="26"/>
          <w:szCs w:val="26"/>
        </w:rPr>
        <w:t>ы</w:t>
      </w:r>
      <w:r w:rsidR="00416B7C" w:rsidRPr="0010524A">
        <w:rPr>
          <w:rFonts w:cs="Times New Roman"/>
          <w:sz w:val="26"/>
          <w:szCs w:val="26"/>
        </w:rPr>
        <w:t>чайных ситуаций различного характера;</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объяснять правила оповещения и эвакуации населения в условиях чре</w:t>
      </w:r>
      <w:r w:rsidR="00416B7C" w:rsidRPr="0010524A">
        <w:rPr>
          <w:rFonts w:cs="Times New Roman"/>
          <w:sz w:val="26"/>
          <w:szCs w:val="26"/>
        </w:rPr>
        <w:t>з</w:t>
      </w:r>
      <w:r w:rsidR="00416B7C" w:rsidRPr="0010524A">
        <w:rPr>
          <w:rFonts w:cs="Times New Roman"/>
          <w:sz w:val="26"/>
          <w:szCs w:val="26"/>
        </w:rPr>
        <w:t>вычайных ситуаций;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правилами безопасного поведения и безопасно действовать в ра</w:t>
      </w:r>
      <w:r w:rsidR="00416B7C" w:rsidRPr="0010524A">
        <w:rPr>
          <w:rFonts w:cs="Times New Roman"/>
          <w:sz w:val="26"/>
          <w:szCs w:val="26"/>
        </w:rPr>
        <w:t>з</w:t>
      </w:r>
      <w:r w:rsidR="00416B7C" w:rsidRPr="0010524A">
        <w:rPr>
          <w:rFonts w:cs="Times New Roman"/>
          <w:sz w:val="26"/>
          <w:szCs w:val="26"/>
        </w:rPr>
        <w:t>личных ситуациях;</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владеть способами антикоррупционного поведения с учётом возрастных обязанностей;</w:t>
      </w:r>
    </w:p>
    <w:p w:rsidR="00416B7C" w:rsidRPr="0010524A" w:rsidRDefault="00D549BF" w:rsidP="00B82670">
      <w:pPr>
        <w:pStyle w:val="body"/>
        <w:spacing w:line="240" w:lineRule="auto"/>
        <w:ind w:firstLine="680"/>
        <w:rPr>
          <w:rFonts w:cs="Times New Roman"/>
          <w:sz w:val="26"/>
          <w:szCs w:val="26"/>
        </w:rPr>
      </w:pPr>
      <w:r w:rsidRPr="0010524A">
        <w:rPr>
          <w:rFonts w:cs="Times New Roman"/>
          <w:sz w:val="26"/>
          <w:szCs w:val="26"/>
        </w:rPr>
        <w:t xml:space="preserve">- </w:t>
      </w:r>
      <w:r w:rsidR="00416B7C" w:rsidRPr="0010524A">
        <w:rPr>
          <w:rFonts w:cs="Times New Roman"/>
          <w:sz w:val="26"/>
          <w:szCs w:val="26"/>
        </w:rPr>
        <w:t>информировать население и соответствующие органы о возникновении опасных ситуаций.</w:t>
      </w: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Pr="0010524A" w:rsidRDefault="00D549BF" w:rsidP="00B82670">
      <w:pPr>
        <w:pStyle w:val="body"/>
        <w:spacing w:line="240" w:lineRule="auto"/>
        <w:ind w:firstLine="680"/>
        <w:rPr>
          <w:rFonts w:cs="Times New Roman"/>
          <w:sz w:val="26"/>
          <w:szCs w:val="26"/>
        </w:rPr>
      </w:pPr>
    </w:p>
    <w:p w:rsidR="00D549BF" w:rsidRDefault="00D549BF" w:rsidP="007A0371">
      <w:pPr>
        <w:pStyle w:val="body"/>
        <w:spacing w:line="240" w:lineRule="auto"/>
        <w:ind w:firstLine="0"/>
        <w:rPr>
          <w:rFonts w:cs="Times New Roman"/>
          <w:sz w:val="26"/>
          <w:szCs w:val="26"/>
        </w:rPr>
      </w:pPr>
    </w:p>
    <w:p w:rsidR="007A0371" w:rsidRPr="0010524A" w:rsidRDefault="007A0371" w:rsidP="007A0371">
      <w:pPr>
        <w:pStyle w:val="body"/>
        <w:spacing w:line="240" w:lineRule="auto"/>
        <w:ind w:firstLine="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5161B">
      <w:pPr>
        <w:spacing w:after="0"/>
        <w:ind w:firstLine="720"/>
        <w:jc w:val="center"/>
        <w:rPr>
          <w:rFonts w:cs="Times New Roman"/>
          <w:b/>
          <w:bCs/>
          <w:color w:val="000000"/>
          <w:sz w:val="26"/>
          <w:szCs w:val="26"/>
        </w:rPr>
      </w:pPr>
      <w:r w:rsidRPr="0010524A">
        <w:rPr>
          <w:rFonts w:cs="Times New Roman"/>
          <w:b/>
          <w:bCs/>
          <w:color w:val="000000"/>
          <w:sz w:val="26"/>
          <w:szCs w:val="26"/>
        </w:rPr>
        <w:lastRenderedPageBreak/>
        <w:t>2.1.20 ОСНОВЫ ДУХОВНО-НРАВСТВЕННОЙ КУЛЬТУРЫ</w:t>
      </w:r>
    </w:p>
    <w:p w:rsidR="00B5161B" w:rsidRPr="007A0371" w:rsidRDefault="00B5161B" w:rsidP="007A0371">
      <w:pPr>
        <w:pBdr>
          <w:bottom w:val="single" w:sz="4" w:space="1" w:color="auto"/>
        </w:pBdr>
        <w:spacing w:after="0" w:line="240" w:lineRule="auto"/>
        <w:ind w:firstLine="720"/>
        <w:jc w:val="center"/>
        <w:rPr>
          <w:rFonts w:cs="Times New Roman"/>
          <w:color w:val="000000"/>
          <w:sz w:val="26"/>
          <w:szCs w:val="26"/>
        </w:rPr>
      </w:pPr>
      <w:r w:rsidRPr="0010524A">
        <w:rPr>
          <w:rFonts w:cs="Times New Roman"/>
          <w:b/>
          <w:bCs/>
          <w:color w:val="000000"/>
          <w:sz w:val="26"/>
          <w:szCs w:val="26"/>
        </w:rPr>
        <w:t xml:space="preserve"> НАРОДОВ РОССИИ</w:t>
      </w: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ПОЯСНИТЕЛЬНАЯ ЗАПИСКА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Рабочая программа учебного курса «Основы духовно-нравственной кул</w:t>
      </w:r>
      <w:r w:rsidRPr="0010524A">
        <w:rPr>
          <w:rFonts w:cs="Times New Roman"/>
          <w:color w:val="000000"/>
          <w:sz w:val="26"/>
          <w:szCs w:val="26"/>
        </w:rPr>
        <w:t>ь</w:t>
      </w:r>
      <w:r w:rsidRPr="0010524A">
        <w:rPr>
          <w:rFonts w:cs="Times New Roman"/>
          <w:color w:val="000000"/>
          <w:sz w:val="26"/>
          <w:szCs w:val="26"/>
        </w:rPr>
        <w:t>туры народов России» для обучающихся 5–6-х классов разработана в соответствии с требованиями: Федерального закона от 29.12.2012 № 273-ФЗ «Об образовании в Российской Федерации»; приказа Минпросвещения от 31.05.2021 № 287 «Об у</w:t>
      </w:r>
      <w:r w:rsidRPr="0010524A">
        <w:rPr>
          <w:rFonts w:cs="Times New Roman"/>
          <w:color w:val="000000"/>
          <w:sz w:val="26"/>
          <w:szCs w:val="26"/>
        </w:rPr>
        <w:t>т</w:t>
      </w:r>
      <w:r w:rsidRPr="0010524A">
        <w:rPr>
          <w:rFonts w:cs="Times New Roman"/>
          <w:color w:val="000000"/>
          <w:sz w:val="26"/>
          <w:szCs w:val="26"/>
        </w:rPr>
        <w:t>верждении федерального государственного образовательного стандарта основного общего образования»; концепции преподавания предметной области «Основы духовно-нравственной культуры народов России»; примерной рабочей программы по ОДНКНР.</w:t>
      </w:r>
    </w:p>
    <w:p w:rsidR="00B5161B" w:rsidRPr="0010524A" w:rsidRDefault="00B5161B" w:rsidP="00B5161B">
      <w:pPr>
        <w:spacing w:after="0"/>
        <w:ind w:firstLine="720"/>
        <w:rPr>
          <w:rFonts w:cs="Times New Roman"/>
          <w:b/>
          <w:bCs/>
          <w:color w:val="000000"/>
          <w:sz w:val="26"/>
          <w:szCs w:val="26"/>
        </w:rPr>
      </w:pP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ЦЕЛИ И ЗАДАЧИ ИЗУЧЕНИЯ КУРСА</w:t>
      </w:r>
    </w:p>
    <w:p w:rsidR="00B5161B" w:rsidRPr="0010524A" w:rsidRDefault="00B5161B" w:rsidP="00B5161B">
      <w:pPr>
        <w:numPr>
          <w:ilvl w:val="0"/>
          <w:numId w:val="1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общероссийской гражданской идентичности об</w:t>
      </w:r>
      <w:r w:rsidRPr="0010524A">
        <w:rPr>
          <w:rFonts w:cs="Times New Roman"/>
          <w:color w:val="000000"/>
          <w:sz w:val="26"/>
          <w:szCs w:val="26"/>
        </w:rPr>
        <w:t>у</w:t>
      </w:r>
      <w:r w:rsidRPr="0010524A">
        <w:rPr>
          <w:rFonts w:cs="Times New Roman"/>
          <w:color w:val="000000"/>
          <w:sz w:val="26"/>
          <w:szCs w:val="26"/>
        </w:rPr>
        <w:t>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w:t>
      </w:r>
      <w:r w:rsidRPr="0010524A">
        <w:rPr>
          <w:rFonts w:cs="Times New Roman"/>
          <w:color w:val="000000"/>
          <w:sz w:val="26"/>
          <w:szCs w:val="26"/>
        </w:rPr>
        <w:t>о</w:t>
      </w:r>
      <w:r w:rsidRPr="0010524A">
        <w:rPr>
          <w:rFonts w:cs="Times New Roman"/>
          <w:color w:val="000000"/>
          <w:sz w:val="26"/>
          <w:szCs w:val="26"/>
        </w:rPr>
        <w:t>нальных культур;</w:t>
      </w:r>
    </w:p>
    <w:p w:rsidR="00B5161B" w:rsidRPr="0010524A" w:rsidRDefault="00B5161B" w:rsidP="00B5161B">
      <w:pPr>
        <w:numPr>
          <w:ilvl w:val="0"/>
          <w:numId w:val="1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5161B" w:rsidRPr="0010524A" w:rsidRDefault="00B5161B" w:rsidP="00B5161B">
      <w:pPr>
        <w:numPr>
          <w:ilvl w:val="0"/>
          <w:numId w:val="1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и сохранение уважения к ценностям и убеждениям представителей разных национальностей и вероисповеданий, а также способн</w:t>
      </w:r>
      <w:r w:rsidRPr="0010524A">
        <w:rPr>
          <w:rFonts w:cs="Times New Roman"/>
          <w:color w:val="000000"/>
          <w:sz w:val="26"/>
          <w:szCs w:val="26"/>
        </w:rPr>
        <w:t>о</w:t>
      </w:r>
      <w:r w:rsidRPr="0010524A">
        <w:rPr>
          <w:rFonts w:cs="Times New Roman"/>
          <w:color w:val="000000"/>
          <w:sz w:val="26"/>
          <w:szCs w:val="26"/>
        </w:rPr>
        <w:t>сти к диалогу с представителями других культур и мировоззрений;</w:t>
      </w:r>
    </w:p>
    <w:p w:rsidR="00B5161B" w:rsidRPr="0010524A" w:rsidRDefault="00B5161B" w:rsidP="00B5161B">
      <w:pPr>
        <w:numPr>
          <w:ilvl w:val="0"/>
          <w:numId w:val="13"/>
        </w:numPr>
        <w:spacing w:after="0" w:line="240" w:lineRule="auto"/>
        <w:ind w:left="0" w:right="180" w:firstLine="720"/>
        <w:rPr>
          <w:rFonts w:cs="Times New Roman"/>
          <w:color w:val="000000"/>
          <w:sz w:val="26"/>
          <w:szCs w:val="26"/>
        </w:rPr>
      </w:pPr>
      <w:r w:rsidRPr="0010524A">
        <w:rPr>
          <w:rFonts w:cs="Times New Roman"/>
          <w:color w:val="000000"/>
          <w:sz w:val="26"/>
          <w:szCs w:val="26"/>
        </w:rPr>
        <w:t>идентификация собственной личности как полноправного субъекта культурного, исторического и цивилизационного развития страны.</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Достижение целей изучения учебного курса обеспечивает решение уче</w:t>
      </w:r>
      <w:r w:rsidRPr="0010524A">
        <w:rPr>
          <w:rFonts w:cs="Times New Roman"/>
          <w:color w:val="000000"/>
          <w:sz w:val="26"/>
          <w:szCs w:val="26"/>
        </w:rPr>
        <w:t>б</w:t>
      </w:r>
      <w:r w:rsidRPr="0010524A">
        <w:rPr>
          <w:rFonts w:cs="Times New Roman"/>
          <w:color w:val="000000"/>
          <w:sz w:val="26"/>
          <w:szCs w:val="26"/>
        </w:rPr>
        <w:t>но-методических </w:t>
      </w:r>
      <w:r w:rsidRPr="0010524A">
        <w:rPr>
          <w:rFonts w:cs="Times New Roman"/>
          <w:b/>
          <w:bCs/>
          <w:color w:val="000000"/>
          <w:sz w:val="26"/>
          <w:szCs w:val="26"/>
        </w:rPr>
        <w:t>задач:</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овладение предметными компетенциями, имеющими преимущес</w:t>
      </w:r>
      <w:r w:rsidRPr="0010524A">
        <w:rPr>
          <w:rFonts w:cs="Times New Roman"/>
          <w:color w:val="000000"/>
          <w:sz w:val="26"/>
          <w:szCs w:val="26"/>
        </w:rPr>
        <w:t>т</w:t>
      </w:r>
      <w:r w:rsidRPr="0010524A">
        <w:rPr>
          <w:rFonts w:cs="Times New Roman"/>
          <w:color w:val="000000"/>
          <w:sz w:val="26"/>
          <w:szCs w:val="26"/>
        </w:rPr>
        <w:t>венное значение для формирования гражданской идентичности обучающегося;</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приобретение и усвоение знаний о нормах общественной морали и нравственности как основополагающих элементах духовной культуры совр</w:t>
      </w:r>
      <w:r w:rsidRPr="0010524A">
        <w:rPr>
          <w:rFonts w:cs="Times New Roman"/>
          <w:color w:val="000000"/>
          <w:sz w:val="26"/>
          <w:szCs w:val="26"/>
        </w:rPr>
        <w:t>е</w:t>
      </w:r>
      <w:r w:rsidRPr="0010524A">
        <w:rPr>
          <w:rFonts w:cs="Times New Roman"/>
          <w:color w:val="000000"/>
          <w:sz w:val="26"/>
          <w:szCs w:val="26"/>
        </w:rPr>
        <w:t>менного общества;</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развитие представлений о значении духовно-нравственных ценн</w:t>
      </w:r>
      <w:r w:rsidRPr="0010524A">
        <w:rPr>
          <w:rFonts w:cs="Times New Roman"/>
          <w:color w:val="000000"/>
          <w:sz w:val="26"/>
          <w:szCs w:val="26"/>
        </w:rPr>
        <w:t>о</w:t>
      </w:r>
      <w:r w:rsidRPr="0010524A">
        <w:rPr>
          <w:rFonts w:cs="Times New Roman"/>
          <w:color w:val="000000"/>
          <w:sz w:val="26"/>
          <w:szCs w:val="26"/>
        </w:rPr>
        <w:t>стей и нравственных норм для достойной жизни личности, семьи, общества, о</w:t>
      </w:r>
      <w:r w:rsidRPr="0010524A">
        <w:rPr>
          <w:rFonts w:cs="Times New Roman"/>
          <w:color w:val="000000"/>
          <w:sz w:val="26"/>
          <w:szCs w:val="26"/>
        </w:rPr>
        <w:t>т</w:t>
      </w:r>
      <w:r w:rsidRPr="0010524A">
        <w:rPr>
          <w:rFonts w:cs="Times New Roman"/>
          <w:color w:val="000000"/>
          <w:sz w:val="26"/>
          <w:szCs w:val="26"/>
        </w:rPr>
        <w:t>ветственного отношения к будущему отцовству и материнству;</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становление компетенций межкультурного взаимодействия как способности и готовности вести межличностный, межкультурный, межконфе</w:t>
      </w:r>
      <w:r w:rsidRPr="0010524A">
        <w:rPr>
          <w:rFonts w:cs="Times New Roman"/>
          <w:color w:val="000000"/>
          <w:sz w:val="26"/>
          <w:szCs w:val="26"/>
        </w:rPr>
        <w:t>с</w:t>
      </w:r>
      <w:r w:rsidRPr="0010524A">
        <w:rPr>
          <w:rFonts w:cs="Times New Roman"/>
          <w:color w:val="000000"/>
          <w:sz w:val="26"/>
          <w:szCs w:val="26"/>
        </w:rPr>
        <w:t>сиональный диалог при осознании и сохранении собственной культурной иде</w:t>
      </w:r>
      <w:r w:rsidRPr="0010524A">
        <w:rPr>
          <w:rFonts w:cs="Times New Roman"/>
          <w:color w:val="000000"/>
          <w:sz w:val="26"/>
          <w:szCs w:val="26"/>
        </w:rPr>
        <w:t>н</w:t>
      </w:r>
      <w:r w:rsidRPr="0010524A">
        <w:rPr>
          <w:rFonts w:cs="Times New Roman"/>
          <w:color w:val="000000"/>
          <w:sz w:val="26"/>
          <w:szCs w:val="26"/>
        </w:rPr>
        <w:t>тичности;</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основ научного мышления обучающихся через си</w:t>
      </w:r>
      <w:r w:rsidRPr="0010524A">
        <w:rPr>
          <w:rFonts w:cs="Times New Roman"/>
          <w:color w:val="000000"/>
          <w:sz w:val="26"/>
          <w:szCs w:val="26"/>
        </w:rPr>
        <w:t>с</w:t>
      </w:r>
      <w:r w:rsidRPr="0010524A">
        <w:rPr>
          <w:rFonts w:cs="Times New Roman"/>
          <w:color w:val="000000"/>
          <w:sz w:val="26"/>
          <w:szCs w:val="26"/>
        </w:rPr>
        <w:t>тематизацию знаний и представлений, полученных на уроках литературы, ист</w:t>
      </w:r>
      <w:r w:rsidRPr="0010524A">
        <w:rPr>
          <w:rFonts w:cs="Times New Roman"/>
          <w:color w:val="000000"/>
          <w:sz w:val="26"/>
          <w:szCs w:val="26"/>
        </w:rPr>
        <w:t>о</w:t>
      </w:r>
      <w:r w:rsidRPr="0010524A">
        <w:rPr>
          <w:rFonts w:cs="Times New Roman"/>
          <w:color w:val="000000"/>
          <w:sz w:val="26"/>
          <w:szCs w:val="26"/>
        </w:rPr>
        <w:t>рии, изобразительного искусства, музыки;</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воспитание уважительного и бережного отношения к историч</w:t>
      </w:r>
      <w:r w:rsidRPr="0010524A">
        <w:rPr>
          <w:rFonts w:cs="Times New Roman"/>
          <w:color w:val="000000"/>
          <w:sz w:val="26"/>
          <w:szCs w:val="26"/>
        </w:rPr>
        <w:t>е</w:t>
      </w:r>
      <w:r w:rsidRPr="0010524A">
        <w:rPr>
          <w:rFonts w:cs="Times New Roman"/>
          <w:color w:val="000000"/>
          <w:sz w:val="26"/>
          <w:szCs w:val="26"/>
        </w:rPr>
        <w:t>скому, религиозному и культурному наследию народов России;</w:t>
      </w:r>
    </w:p>
    <w:p w:rsidR="00B5161B" w:rsidRPr="0010524A" w:rsidRDefault="00B5161B" w:rsidP="00B5161B">
      <w:pPr>
        <w:numPr>
          <w:ilvl w:val="0"/>
          <w:numId w:val="1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содействие осознанному формированию мировоззренческих ор</w:t>
      </w:r>
      <w:r w:rsidRPr="0010524A">
        <w:rPr>
          <w:rFonts w:cs="Times New Roman"/>
          <w:color w:val="000000"/>
          <w:sz w:val="26"/>
          <w:szCs w:val="26"/>
        </w:rPr>
        <w:t>и</w:t>
      </w:r>
      <w:r w:rsidRPr="0010524A">
        <w:rPr>
          <w:rFonts w:cs="Times New Roman"/>
          <w:color w:val="000000"/>
          <w:sz w:val="26"/>
          <w:szCs w:val="26"/>
        </w:rPr>
        <w:t>ентиров, основанных на приоритете традиционных российских духо</w:t>
      </w:r>
      <w:r w:rsidRPr="0010524A">
        <w:rPr>
          <w:rFonts w:cs="Times New Roman"/>
          <w:color w:val="000000"/>
          <w:sz w:val="26"/>
          <w:szCs w:val="26"/>
        </w:rPr>
        <w:t>в</w:t>
      </w:r>
      <w:r w:rsidRPr="0010524A">
        <w:rPr>
          <w:rFonts w:cs="Times New Roman"/>
          <w:color w:val="000000"/>
          <w:sz w:val="26"/>
          <w:szCs w:val="26"/>
        </w:rPr>
        <w:t>но-нравственных ценностей;</w:t>
      </w:r>
    </w:p>
    <w:p w:rsidR="00B5161B" w:rsidRPr="0010524A" w:rsidRDefault="00B5161B" w:rsidP="00B5161B">
      <w:pPr>
        <w:numPr>
          <w:ilvl w:val="0"/>
          <w:numId w:val="14"/>
        </w:numPr>
        <w:spacing w:after="0" w:line="240" w:lineRule="auto"/>
        <w:ind w:left="0" w:right="180" w:firstLine="720"/>
        <w:rPr>
          <w:rFonts w:cs="Times New Roman"/>
          <w:color w:val="000000"/>
          <w:sz w:val="26"/>
          <w:szCs w:val="26"/>
        </w:rPr>
      </w:pPr>
      <w:r w:rsidRPr="0010524A">
        <w:rPr>
          <w:rFonts w:cs="Times New Roman"/>
          <w:color w:val="000000"/>
          <w:sz w:val="26"/>
          <w:szCs w:val="26"/>
        </w:rPr>
        <w:t>формирование патриотизма как формы гражданского самосознания через понимание роли личности в истории и культуре, осознание важности с</w:t>
      </w:r>
      <w:r w:rsidRPr="0010524A">
        <w:rPr>
          <w:rFonts w:cs="Times New Roman"/>
          <w:color w:val="000000"/>
          <w:sz w:val="26"/>
          <w:szCs w:val="26"/>
        </w:rPr>
        <w:t>о</w:t>
      </w:r>
      <w:r w:rsidRPr="0010524A">
        <w:rPr>
          <w:rFonts w:cs="Times New Roman"/>
          <w:color w:val="000000"/>
          <w:sz w:val="26"/>
          <w:szCs w:val="26"/>
        </w:rPr>
        <w:t>циального взаимодействия, гражданской идентичности для процветания общ</w:t>
      </w:r>
      <w:r w:rsidRPr="0010524A">
        <w:rPr>
          <w:rFonts w:cs="Times New Roman"/>
          <w:color w:val="000000"/>
          <w:sz w:val="26"/>
          <w:szCs w:val="26"/>
        </w:rPr>
        <w:t>е</w:t>
      </w:r>
      <w:r w:rsidRPr="0010524A">
        <w:rPr>
          <w:rFonts w:cs="Times New Roman"/>
          <w:color w:val="000000"/>
          <w:sz w:val="26"/>
          <w:szCs w:val="26"/>
        </w:rPr>
        <w:t>ства в целом.</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Изучение курса «Основы духовно-нравственной культуры народов России» вносит значительный вклад в достижение главных целей основного общего обр</w:t>
      </w:r>
      <w:r w:rsidRPr="0010524A">
        <w:rPr>
          <w:rFonts w:cs="Times New Roman"/>
          <w:color w:val="000000"/>
          <w:sz w:val="26"/>
          <w:szCs w:val="26"/>
        </w:rPr>
        <w:t>а</w:t>
      </w:r>
      <w:r w:rsidRPr="0010524A">
        <w:rPr>
          <w:rFonts w:cs="Times New Roman"/>
          <w:color w:val="000000"/>
          <w:sz w:val="26"/>
          <w:szCs w:val="26"/>
        </w:rPr>
        <w:t>зования, способствуя:</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w:t>
      </w:r>
      <w:r w:rsidRPr="0010524A">
        <w:rPr>
          <w:rFonts w:cs="Times New Roman"/>
          <w:color w:val="000000"/>
          <w:sz w:val="26"/>
          <w:szCs w:val="26"/>
        </w:rPr>
        <w:t>у</w:t>
      </w:r>
      <w:r w:rsidRPr="0010524A">
        <w:rPr>
          <w:rFonts w:cs="Times New Roman"/>
          <w:color w:val="000000"/>
          <w:sz w:val="26"/>
          <w:szCs w:val="26"/>
        </w:rPr>
        <w:t>жающего мира, литературного чтения и других предметов начальной школы;</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углублению представлений о светской этике, религиозной культуре народов России, их роли в развитии современного общества;</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формированию основ морали и нравственности, воплощённых в семейных, этнокультурных и религиозных ценностях, ориентированных на с</w:t>
      </w:r>
      <w:r w:rsidRPr="0010524A">
        <w:rPr>
          <w:rFonts w:cs="Times New Roman"/>
          <w:color w:val="000000"/>
          <w:sz w:val="26"/>
          <w:szCs w:val="26"/>
        </w:rPr>
        <w:t>о</w:t>
      </w:r>
      <w:r w:rsidRPr="0010524A">
        <w:rPr>
          <w:rFonts w:cs="Times New Roman"/>
          <w:color w:val="000000"/>
          <w:sz w:val="26"/>
          <w:szCs w:val="26"/>
        </w:rPr>
        <w:t>измерение своих поступков с нравственными идеалами, на осознание своих обязанностей перед обществом и государством;</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осознанию приоритетной значимости духовно-нравственных це</w:t>
      </w:r>
      <w:r w:rsidRPr="0010524A">
        <w:rPr>
          <w:rFonts w:cs="Times New Roman"/>
          <w:color w:val="000000"/>
          <w:sz w:val="26"/>
          <w:szCs w:val="26"/>
        </w:rPr>
        <w:t>н</w:t>
      </w:r>
      <w:r w:rsidRPr="0010524A">
        <w:rPr>
          <w:rFonts w:cs="Times New Roman"/>
          <w:color w:val="000000"/>
          <w:sz w:val="26"/>
          <w:szCs w:val="26"/>
        </w:rPr>
        <w:t>ностей, проявляющейся в преобладании этических, интеллектуальных, альтру</w:t>
      </w:r>
      <w:r w:rsidRPr="0010524A">
        <w:rPr>
          <w:rFonts w:cs="Times New Roman"/>
          <w:color w:val="000000"/>
          <w:sz w:val="26"/>
          <w:szCs w:val="26"/>
        </w:rPr>
        <w:t>и</w:t>
      </w:r>
      <w:r w:rsidRPr="0010524A">
        <w:rPr>
          <w:rFonts w:cs="Times New Roman"/>
          <w:color w:val="000000"/>
          <w:sz w:val="26"/>
          <w:szCs w:val="26"/>
        </w:rPr>
        <w:t>стических мотивов над потребительскими и эгоистическими;</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раскрытию природы духовно-нравственных ценностей российского общества, объединяющих светскость и духовность;</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ответственного отношения к учению и труду, г</w:t>
      </w:r>
      <w:r w:rsidRPr="0010524A">
        <w:rPr>
          <w:rFonts w:cs="Times New Roman"/>
          <w:color w:val="000000"/>
          <w:sz w:val="26"/>
          <w:szCs w:val="26"/>
        </w:rPr>
        <w:t>о</w:t>
      </w:r>
      <w:r w:rsidRPr="0010524A">
        <w:rPr>
          <w:rFonts w:cs="Times New Roman"/>
          <w:color w:val="000000"/>
          <w:sz w:val="26"/>
          <w:szCs w:val="26"/>
        </w:rPr>
        <w:t>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5161B" w:rsidRPr="0010524A" w:rsidRDefault="00B5161B" w:rsidP="00B5161B">
      <w:pPr>
        <w:numPr>
          <w:ilvl w:val="0"/>
          <w:numId w:val="1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получению научных представлений о культуре и её функциях, ос</w:t>
      </w:r>
      <w:r w:rsidRPr="0010524A">
        <w:rPr>
          <w:rFonts w:cs="Times New Roman"/>
          <w:color w:val="000000"/>
          <w:sz w:val="26"/>
          <w:szCs w:val="26"/>
        </w:rPr>
        <w:t>о</w:t>
      </w:r>
      <w:r w:rsidRPr="0010524A">
        <w:rPr>
          <w:rFonts w:cs="Times New Roman"/>
          <w:color w:val="000000"/>
          <w:sz w:val="26"/>
          <w:szCs w:val="26"/>
        </w:rPr>
        <w:t>бенностях взаимодействия с социальными институтами, а, следовательно, сп</w:t>
      </w:r>
      <w:r w:rsidRPr="0010524A">
        <w:rPr>
          <w:rFonts w:cs="Times New Roman"/>
          <w:color w:val="000000"/>
          <w:sz w:val="26"/>
          <w:szCs w:val="26"/>
        </w:rPr>
        <w:t>о</w:t>
      </w:r>
      <w:r w:rsidRPr="0010524A">
        <w:rPr>
          <w:rFonts w:cs="Times New Roman"/>
          <w:color w:val="000000"/>
          <w:sz w:val="26"/>
          <w:szCs w:val="26"/>
        </w:rPr>
        <w:t>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w:t>
      </w:r>
      <w:r w:rsidRPr="0010524A">
        <w:rPr>
          <w:rFonts w:cs="Times New Roman"/>
          <w:color w:val="000000"/>
          <w:sz w:val="26"/>
          <w:szCs w:val="26"/>
        </w:rPr>
        <w:t>в</w:t>
      </w:r>
      <w:r w:rsidRPr="0010524A">
        <w:rPr>
          <w:rFonts w:cs="Times New Roman"/>
          <w:color w:val="000000"/>
          <w:sz w:val="26"/>
          <w:szCs w:val="26"/>
        </w:rPr>
        <w:t>но-нравственных ценностей в социальных и культурно-исторических процессах;</w:t>
      </w:r>
    </w:p>
    <w:p w:rsidR="00B5161B" w:rsidRPr="0010524A" w:rsidRDefault="00B5161B" w:rsidP="00B5161B">
      <w:pPr>
        <w:numPr>
          <w:ilvl w:val="0"/>
          <w:numId w:val="15"/>
        </w:numPr>
        <w:spacing w:after="0" w:line="240" w:lineRule="auto"/>
        <w:ind w:left="0" w:right="180" w:firstLine="720"/>
        <w:rPr>
          <w:rFonts w:cs="Times New Roman"/>
          <w:color w:val="000000"/>
          <w:sz w:val="26"/>
          <w:szCs w:val="26"/>
        </w:rPr>
      </w:pPr>
      <w:r w:rsidRPr="0010524A">
        <w:rPr>
          <w:rFonts w:cs="Times New Roman"/>
          <w:color w:val="000000"/>
          <w:sz w:val="26"/>
          <w:szCs w:val="26"/>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 xml:space="preserve">Данная рабочая программа разработана с учетом региональной специфики в соответствии с концепцией преподавания ОДНКНР. В содержание разделов включены отдельные темы по ознакомлению с культурным наследием, ключевыми </w:t>
      </w:r>
      <w:r w:rsidRPr="0010524A">
        <w:rPr>
          <w:rFonts w:cs="Times New Roman"/>
          <w:color w:val="000000"/>
          <w:sz w:val="26"/>
          <w:szCs w:val="26"/>
        </w:rPr>
        <w:lastRenderedPageBreak/>
        <w:t>историческими личностями и самобытными историко-культурными явлениями станицы, района и края.</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Для реализации программы используются пособия из УМК для педагога и обучающихся.</w:t>
      </w:r>
    </w:p>
    <w:p w:rsidR="00B5161B" w:rsidRPr="0010524A" w:rsidRDefault="00B5161B" w:rsidP="00B5161B">
      <w:pPr>
        <w:spacing w:after="0"/>
        <w:ind w:firstLine="720"/>
        <w:rPr>
          <w:rFonts w:cs="Times New Roman"/>
          <w:color w:val="000000"/>
          <w:sz w:val="26"/>
          <w:szCs w:val="26"/>
        </w:rPr>
      </w:pP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Программа рассчитана на 68 часов: по 1 часу в неделю, по 34 часа в год в 5-х и 6-х классах (из расчета на 34 учебных недели в учебном году).</w:t>
      </w:r>
    </w:p>
    <w:p w:rsidR="00B5161B" w:rsidRPr="0010524A" w:rsidRDefault="00B5161B" w:rsidP="00B5161B">
      <w:pPr>
        <w:spacing w:after="0"/>
        <w:ind w:firstLine="720"/>
        <w:rPr>
          <w:rFonts w:cs="Times New Roman"/>
          <w:b/>
          <w:bCs/>
          <w:color w:val="252525"/>
          <w:spacing w:val="-2"/>
          <w:sz w:val="26"/>
          <w:szCs w:val="26"/>
        </w:rPr>
      </w:pP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СОДЕРЖАНИЕ УЧЕБНОГО КУРСА</w:t>
      </w: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5-й класс</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Введение</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Зачем изучать «Основы духовно-нравственной культуры народов России». Отношение к культуре родного народа, Родины как отражение патриотических чувств человека. Что такое культура общества. Культура как совокупность и</w:t>
      </w:r>
      <w:r w:rsidRPr="0010524A">
        <w:rPr>
          <w:rFonts w:cs="Times New Roman"/>
          <w:color w:val="000000"/>
          <w:sz w:val="26"/>
          <w:szCs w:val="26"/>
        </w:rPr>
        <w:t>н</w:t>
      </w:r>
      <w:r w:rsidRPr="0010524A">
        <w:rPr>
          <w:rFonts w:cs="Times New Roman"/>
          <w:color w:val="000000"/>
          <w:sz w:val="26"/>
          <w:szCs w:val="26"/>
        </w:rPr>
        <w:t>теллектуальных, нравственных, этических и эстетических достижений общества. Многообразие культуры. Культура материальная и духовная. Как развивается и обогащается культура. Материальная и духовная культура. Расширение кругозора. Примеры культурной жизни народов в разные исторические времена; зарождение культуры в первобытном обществе.</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Раздел I. В мире культуры</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Величие многонациональной российской культуры. Российская культура — сплав культур народов, проживающих на территории РФ. Фольклор и декорати</w:t>
      </w:r>
      <w:r w:rsidRPr="0010524A">
        <w:rPr>
          <w:rFonts w:cs="Times New Roman"/>
          <w:color w:val="000000"/>
          <w:sz w:val="26"/>
          <w:szCs w:val="26"/>
        </w:rPr>
        <w:t>в</w:t>
      </w:r>
      <w:r w:rsidRPr="0010524A">
        <w:rPr>
          <w:rFonts w:cs="Times New Roman"/>
          <w:color w:val="000000"/>
          <w:sz w:val="26"/>
          <w:szCs w:val="26"/>
        </w:rPr>
        <w:t>но-прикладное творчество народов России. Деятели науки и культуры — пре</w:t>
      </w:r>
      <w:r w:rsidRPr="0010524A">
        <w:rPr>
          <w:rFonts w:cs="Times New Roman"/>
          <w:color w:val="000000"/>
          <w:sz w:val="26"/>
          <w:szCs w:val="26"/>
        </w:rPr>
        <w:t>д</w:t>
      </w:r>
      <w:r w:rsidRPr="0010524A">
        <w:rPr>
          <w:rFonts w:cs="Times New Roman"/>
          <w:color w:val="000000"/>
          <w:sz w:val="26"/>
          <w:szCs w:val="26"/>
        </w:rPr>
        <w:t>ставители разных национальностей (ученые, писатели, художники, композиторы, архитекторы, актеры, представители других творческих профессий).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w:t>
      </w:r>
      <w:r w:rsidRPr="0010524A">
        <w:rPr>
          <w:rFonts w:cs="Times New Roman"/>
          <w:color w:val="000000"/>
          <w:sz w:val="26"/>
          <w:szCs w:val="26"/>
        </w:rPr>
        <w:t>в</w:t>
      </w:r>
      <w:r w:rsidRPr="0010524A">
        <w:rPr>
          <w:rFonts w:cs="Times New Roman"/>
          <w:color w:val="000000"/>
          <w:sz w:val="26"/>
          <w:szCs w:val="26"/>
        </w:rPr>
        <w:t>ственности — часть культуры общества. Источники, создающие нравственные установки. Культура Ставропольского края.</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Раздел II. Нравственные ценности российского народа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«Береги землю родимую, как мать любимую». Патриотические чувства — характеристика культурного человека. Представления о патриотизме в фольклоре разных народов. Герои национального эпоса разных народов (Улып, Сияжар, Б</w:t>
      </w:r>
      <w:r w:rsidRPr="0010524A">
        <w:rPr>
          <w:rFonts w:cs="Times New Roman"/>
          <w:color w:val="000000"/>
          <w:sz w:val="26"/>
          <w:szCs w:val="26"/>
        </w:rPr>
        <w:t>о</w:t>
      </w:r>
      <w:r w:rsidRPr="0010524A">
        <w:rPr>
          <w:rFonts w:cs="Times New Roman"/>
          <w:color w:val="000000"/>
          <w:sz w:val="26"/>
          <w:szCs w:val="26"/>
        </w:rPr>
        <w:t>отур, Урал-батыр и др.). Былинные герои русского эпоса.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Жизнь ратными подвигами полна. Реальные примеры выражения патри</w:t>
      </w:r>
      <w:r w:rsidRPr="0010524A">
        <w:rPr>
          <w:rFonts w:cs="Times New Roman"/>
          <w:color w:val="000000"/>
          <w:sz w:val="26"/>
          <w:szCs w:val="26"/>
        </w:rPr>
        <w:t>о</w:t>
      </w:r>
      <w:r w:rsidRPr="0010524A">
        <w:rPr>
          <w:rFonts w:cs="Times New Roman"/>
          <w:color w:val="000000"/>
          <w:sz w:val="26"/>
          <w:szCs w:val="26"/>
        </w:rPr>
        <w:t>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Рабби Шнеур Залман и др.). Герои Великой Отечественной войны. Ветераны Великой Отечественной войны станицы Темн</w:t>
      </w:r>
      <w:r w:rsidRPr="0010524A">
        <w:rPr>
          <w:rFonts w:cs="Times New Roman"/>
          <w:color w:val="000000"/>
          <w:sz w:val="26"/>
          <w:szCs w:val="26"/>
        </w:rPr>
        <w:t>о</w:t>
      </w:r>
      <w:r w:rsidRPr="0010524A">
        <w:rPr>
          <w:rFonts w:cs="Times New Roman"/>
          <w:color w:val="000000"/>
          <w:sz w:val="26"/>
          <w:szCs w:val="26"/>
        </w:rPr>
        <w:t>лесской.</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В труде — красота человека. Тема труда в фольклоре разных народов (сказках, легендах, пословицах).</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«Плод добрых трудов славен». Традиционные религии о труде и трудол</w:t>
      </w:r>
      <w:r w:rsidRPr="0010524A">
        <w:rPr>
          <w:rFonts w:cs="Times New Roman"/>
          <w:color w:val="000000"/>
          <w:sz w:val="26"/>
          <w:szCs w:val="26"/>
        </w:rPr>
        <w:t>ю</w:t>
      </w:r>
      <w:r w:rsidRPr="0010524A">
        <w:rPr>
          <w:rFonts w:cs="Times New Roman"/>
          <w:color w:val="000000"/>
          <w:sz w:val="26"/>
          <w:szCs w:val="26"/>
        </w:rPr>
        <w:t>бии.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Люди труда. Примеры самоотверженного труда людей разных национал</w:t>
      </w:r>
      <w:r w:rsidRPr="0010524A">
        <w:rPr>
          <w:rFonts w:cs="Times New Roman"/>
          <w:color w:val="000000"/>
          <w:sz w:val="26"/>
          <w:szCs w:val="26"/>
        </w:rPr>
        <w:t>ь</w:t>
      </w:r>
      <w:r w:rsidRPr="0010524A">
        <w:rPr>
          <w:rFonts w:cs="Times New Roman"/>
          <w:color w:val="000000"/>
          <w:sz w:val="26"/>
          <w:szCs w:val="26"/>
        </w:rPr>
        <w:t>ностей на благо Родины (землепроходцы, ученые, путешественники, геологи, космонавты и др.). Ветераны труда станицы Темнолесской.</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Бережное отношение к природе. Бережное отношение к природе — нра</w:t>
      </w:r>
      <w:r w:rsidRPr="0010524A">
        <w:rPr>
          <w:rFonts w:cs="Times New Roman"/>
          <w:color w:val="000000"/>
          <w:sz w:val="26"/>
          <w:szCs w:val="26"/>
        </w:rPr>
        <w:t>в</w:t>
      </w:r>
      <w:r w:rsidRPr="0010524A">
        <w:rPr>
          <w:rFonts w:cs="Times New Roman"/>
          <w:color w:val="000000"/>
          <w:sz w:val="26"/>
          <w:szCs w:val="26"/>
        </w:rPr>
        <w:t>ственная ценность. Одушевление природы нашими предками. Создание запове</w:t>
      </w:r>
      <w:r w:rsidRPr="0010524A">
        <w:rPr>
          <w:rFonts w:cs="Times New Roman"/>
          <w:color w:val="000000"/>
          <w:sz w:val="26"/>
          <w:szCs w:val="26"/>
        </w:rPr>
        <w:t>д</w:t>
      </w:r>
      <w:r w:rsidRPr="0010524A">
        <w:rPr>
          <w:rFonts w:cs="Times New Roman"/>
          <w:color w:val="000000"/>
          <w:sz w:val="26"/>
          <w:szCs w:val="26"/>
        </w:rPr>
        <w:lastRenderedPageBreak/>
        <w:t>ников, заказников как часть природоохранной деятельности. Заповедные места и природные памятники на карте России. Охрана природы в Ставропольском крае.</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Семья — хранитель духовных ценностей. 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w:t>
      </w:r>
      <w:r w:rsidRPr="0010524A">
        <w:rPr>
          <w:rFonts w:cs="Times New Roman"/>
          <w:color w:val="000000"/>
          <w:sz w:val="26"/>
          <w:szCs w:val="26"/>
        </w:rPr>
        <w:t>о</w:t>
      </w:r>
      <w:r w:rsidRPr="0010524A">
        <w:rPr>
          <w:rFonts w:cs="Times New Roman"/>
          <w:color w:val="000000"/>
          <w:sz w:val="26"/>
          <w:szCs w:val="26"/>
        </w:rPr>
        <w:t>сти в православии, буддизме, исламе, иудаизме. Взаимоотношения членов семьи. Отражение семейных ценностей в фольклоре разных народов. Семья — первый трудовой коллектив. Коллективный труд в семье. Традиции и семейные праздники, совместное проведение досуга. Наши семейные традиции.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Обобщающие уроки.</w:t>
      </w:r>
    </w:p>
    <w:p w:rsidR="00B5161B" w:rsidRPr="0010524A" w:rsidRDefault="00B5161B" w:rsidP="00B5161B">
      <w:pPr>
        <w:spacing w:after="0"/>
        <w:ind w:firstLine="720"/>
        <w:rPr>
          <w:rFonts w:cs="Times New Roman"/>
          <w:b/>
          <w:bCs/>
          <w:color w:val="252525"/>
          <w:spacing w:val="-2"/>
          <w:sz w:val="26"/>
          <w:szCs w:val="26"/>
        </w:rPr>
      </w:pP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6-й класс</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Введение. Что вы уже знаете о духовно-нравственной культуре народов России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Что такое культура общества, что такое индивидуальная культура человека. Интеллектуальные, нравственные, художественные ценности российской кул</w:t>
      </w:r>
      <w:r w:rsidRPr="0010524A">
        <w:rPr>
          <w:rFonts w:cs="Times New Roman"/>
          <w:color w:val="000000"/>
          <w:sz w:val="26"/>
          <w:szCs w:val="26"/>
        </w:rPr>
        <w:t>ь</w:t>
      </w:r>
      <w:r w:rsidRPr="0010524A">
        <w:rPr>
          <w:rFonts w:cs="Times New Roman"/>
          <w:color w:val="000000"/>
          <w:sz w:val="26"/>
          <w:szCs w:val="26"/>
        </w:rPr>
        <w:t>туры. Истоки возникновения культуры. Влияние традиций и религиозных идей на развитие культуры.</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Человек — носитель и творец культуры. Деятели науки, литературы, ж</w:t>
      </w:r>
      <w:r w:rsidRPr="0010524A">
        <w:rPr>
          <w:rFonts w:cs="Times New Roman"/>
          <w:color w:val="000000"/>
          <w:sz w:val="26"/>
          <w:szCs w:val="26"/>
        </w:rPr>
        <w:t>и</w:t>
      </w:r>
      <w:r w:rsidRPr="0010524A">
        <w:rPr>
          <w:rFonts w:cs="Times New Roman"/>
          <w:color w:val="000000"/>
          <w:sz w:val="26"/>
          <w:szCs w:val="26"/>
        </w:rPr>
        <w:t>вописи, музыки, архитектуры, театра и их вклад в развитие российской культ</w:t>
      </w:r>
      <w:r w:rsidRPr="0010524A">
        <w:rPr>
          <w:rFonts w:cs="Times New Roman"/>
          <w:color w:val="000000"/>
          <w:sz w:val="26"/>
          <w:szCs w:val="26"/>
        </w:rPr>
        <w:t>у</w:t>
      </w:r>
      <w:r w:rsidRPr="0010524A">
        <w:rPr>
          <w:rFonts w:cs="Times New Roman"/>
          <w:color w:val="000000"/>
          <w:sz w:val="26"/>
          <w:szCs w:val="26"/>
        </w:rPr>
        <w:t>ры. Деятели науки, литературы, живописи, музыки, архитектуры, театра г. Ста</w:t>
      </w:r>
      <w:r w:rsidRPr="0010524A">
        <w:rPr>
          <w:rFonts w:cs="Times New Roman"/>
          <w:color w:val="000000"/>
          <w:sz w:val="26"/>
          <w:szCs w:val="26"/>
        </w:rPr>
        <w:t>в</w:t>
      </w:r>
      <w:r w:rsidRPr="0010524A">
        <w:rPr>
          <w:rFonts w:cs="Times New Roman"/>
          <w:color w:val="000000"/>
          <w:sz w:val="26"/>
          <w:szCs w:val="26"/>
        </w:rPr>
        <w:t>рополя и Ставропольского края и их вклад в развитие российской культуры.</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Раздел I. Религия и культура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Роль религии в развитии культуры. Вклад религии в развитие материальной и духовной культуры общества. Примеры интеллектуальных, нравственных, х</w:t>
      </w:r>
      <w:r w:rsidRPr="0010524A">
        <w:rPr>
          <w:rFonts w:cs="Times New Roman"/>
          <w:color w:val="000000"/>
          <w:sz w:val="26"/>
          <w:szCs w:val="26"/>
        </w:rPr>
        <w:t>у</w:t>
      </w:r>
      <w:r w:rsidRPr="0010524A">
        <w:rPr>
          <w:rFonts w:cs="Times New Roman"/>
          <w:color w:val="000000"/>
          <w:sz w:val="26"/>
          <w:szCs w:val="26"/>
        </w:rPr>
        <w:t>дожественных культовых ценностей культуры. Представления о сотворении мира в разных религиях.</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Культурное наследие христианской Руси. Влияние принятия христианства на развитие общества и становление культуры народа. Христианская вера и обр</w:t>
      </w:r>
      <w:r w:rsidRPr="0010524A">
        <w:rPr>
          <w:rFonts w:cs="Times New Roman"/>
          <w:color w:val="000000"/>
          <w:sz w:val="26"/>
          <w:szCs w:val="26"/>
        </w:rPr>
        <w:t>а</w:t>
      </w:r>
      <w:r w:rsidRPr="0010524A">
        <w:rPr>
          <w:rFonts w:cs="Times New Roman"/>
          <w:color w:val="000000"/>
          <w:sz w:val="26"/>
          <w:szCs w:val="26"/>
        </w:rPr>
        <w:t>зование в Древней Руси. Великие князья Древней Руси и их влияние на развитие образования. Роль монастырей в развитии образования. Традиции православной религии в воспитании детей. Художественные ценности христианства. Прав</w:t>
      </w:r>
      <w:r w:rsidRPr="0010524A">
        <w:rPr>
          <w:rFonts w:cs="Times New Roman"/>
          <w:color w:val="000000"/>
          <w:sz w:val="26"/>
          <w:szCs w:val="26"/>
        </w:rPr>
        <w:t>о</w:t>
      </w:r>
      <w:r w:rsidRPr="0010524A">
        <w:rPr>
          <w:rFonts w:cs="Times New Roman"/>
          <w:color w:val="000000"/>
          <w:sz w:val="26"/>
          <w:szCs w:val="26"/>
        </w:rPr>
        <w:t>славный храм как культовое произведение архитектуры. Икона — художественное произведение. Духовная музыка. Богослужебное пение. Колокольный звон. Ос</w:t>
      </w:r>
      <w:r w:rsidRPr="0010524A">
        <w:rPr>
          <w:rFonts w:cs="Times New Roman"/>
          <w:color w:val="000000"/>
          <w:sz w:val="26"/>
          <w:szCs w:val="26"/>
        </w:rPr>
        <w:t>о</w:t>
      </w:r>
      <w:r w:rsidRPr="0010524A">
        <w:rPr>
          <w:rFonts w:cs="Times New Roman"/>
          <w:color w:val="000000"/>
          <w:sz w:val="26"/>
          <w:szCs w:val="26"/>
        </w:rPr>
        <w:t>бенности православного календаря. Православные праздники.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Культура ислама. Возникновение ислама. Ислам в России. VII—XII века — золотое время исламской культуры. Успехи науки и образования. Мечеть — а</w:t>
      </w:r>
      <w:r w:rsidRPr="0010524A">
        <w:rPr>
          <w:rFonts w:cs="Times New Roman"/>
          <w:color w:val="000000"/>
          <w:sz w:val="26"/>
          <w:szCs w:val="26"/>
        </w:rPr>
        <w:t>р</w:t>
      </w:r>
      <w:r w:rsidRPr="0010524A">
        <w:rPr>
          <w:rFonts w:cs="Times New Roman"/>
          <w:color w:val="000000"/>
          <w:sz w:val="26"/>
          <w:szCs w:val="26"/>
        </w:rPr>
        <w:t>хитектурный шедевр, ценность исламской и мировой культуры. Роль мечети в развитии культуры и образования мусульман. Традиции ислама в воспитании д</w:t>
      </w:r>
      <w:r w:rsidRPr="0010524A">
        <w:rPr>
          <w:rFonts w:cs="Times New Roman"/>
          <w:color w:val="000000"/>
          <w:sz w:val="26"/>
          <w:szCs w:val="26"/>
        </w:rPr>
        <w:t>е</w:t>
      </w:r>
      <w:r w:rsidRPr="0010524A">
        <w:rPr>
          <w:rFonts w:cs="Times New Roman"/>
          <w:color w:val="000000"/>
          <w:sz w:val="26"/>
          <w:szCs w:val="26"/>
        </w:rPr>
        <w:t>тей. Вклад мусульманской литературы в сокровищницу мировой культуры. Дек</w:t>
      </w:r>
      <w:r w:rsidRPr="0010524A">
        <w:rPr>
          <w:rFonts w:cs="Times New Roman"/>
          <w:color w:val="000000"/>
          <w:sz w:val="26"/>
          <w:szCs w:val="26"/>
        </w:rPr>
        <w:t>о</w:t>
      </w:r>
      <w:r w:rsidRPr="0010524A">
        <w:rPr>
          <w:rFonts w:cs="Times New Roman"/>
          <w:color w:val="000000"/>
          <w:sz w:val="26"/>
          <w:szCs w:val="26"/>
        </w:rPr>
        <w:t>ративно-прикладное искусство народов, исповедующих ислам. Орнамент, калл</w:t>
      </w:r>
      <w:r w:rsidRPr="0010524A">
        <w:rPr>
          <w:rFonts w:cs="Times New Roman"/>
          <w:color w:val="000000"/>
          <w:sz w:val="26"/>
          <w:szCs w:val="26"/>
        </w:rPr>
        <w:t>и</w:t>
      </w:r>
      <w:r w:rsidRPr="0010524A">
        <w:rPr>
          <w:rFonts w:cs="Times New Roman"/>
          <w:color w:val="000000"/>
          <w:sz w:val="26"/>
          <w:szCs w:val="26"/>
        </w:rPr>
        <w:t>графия в искусстве ислама. Исламский календарь. Мусульманские праздники. Иудаизм и культура. Возникновение иудаизма.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Иудаизм в России. Тора — Пятикнижие Моисея. Иудейская история в пр</w:t>
      </w:r>
      <w:r w:rsidRPr="0010524A">
        <w:rPr>
          <w:rFonts w:cs="Times New Roman"/>
          <w:color w:val="000000"/>
          <w:sz w:val="26"/>
          <w:szCs w:val="26"/>
        </w:rPr>
        <w:t>о</w:t>
      </w:r>
      <w:r w:rsidRPr="0010524A">
        <w:rPr>
          <w:rFonts w:cs="Times New Roman"/>
          <w:color w:val="000000"/>
          <w:sz w:val="26"/>
          <w:szCs w:val="26"/>
        </w:rPr>
        <w:t>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 Культурные традиции буддизма. Возникновение буддизма. Распространение буддизма в России. Буддийские монастыри — очаги культуры, буддийские школы для детей. Жизнь буддийских монахов. Разнообразие и ос</w:t>
      </w:r>
      <w:r w:rsidRPr="0010524A">
        <w:rPr>
          <w:rFonts w:cs="Times New Roman"/>
          <w:color w:val="000000"/>
          <w:sz w:val="26"/>
          <w:szCs w:val="26"/>
        </w:rPr>
        <w:t>о</w:t>
      </w:r>
      <w:r w:rsidRPr="0010524A">
        <w:rPr>
          <w:rFonts w:cs="Times New Roman"/>
          <w:color w:val="000000"/>
          <w:sz w:val="26"/>
          <w:szCs w:val="26"/>
        </w:rPr>
        <w:lastRenderedPageBreak/>
        <w:t>бенности буддийских культовых сооружений. Искусство танка. Буддийский к</w:t>
      </w:r>
      <w:r w:rsidRPr="0010524A">
        <w:rPr>
          <w:rFonts w:cs="Times New Roman"/>
          <w:color w:val="000000"/>
          <w:sz w:val="26"/>
          <w:szCs w:val="26"/>
        </w:rPr>
        <w:t>а</w:t>
      </w:r>
      <w:r w:rsidRPr="0010524A">
        <w:rPr>
          <w:rFonts w:cs="Times New Roman"/>
          <w:color w:val="000000"/>
          <w:sz w:val="26"/>
          <w:szCs w:val="26"/>
        </w:rPr>
        <w:t>лендарь. Буддийские праздники.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Религии, которые исповедуют жители станицы Темнолесской и Ставр</w:t>
      </w:r>
      <w:r w:rsidRPr="0010524A">
        <w:rPr>
          <w:rFonts w:cs="Times New Roman"/>
          <w:color w:val="000000"/>
          <w:sz w:val="26"/>
          <w:szCs w:val="26"/>
        </w:rPr>
        <w:t>о</w:t>
      </w:r>
      <w:r w:rsidRPr="0010524A">
        <w:rPr>
          <w:rFonts w:cs="Times New Roman"/>
          <w:color w:val="000000"/>
          <w:sz w:val="26"/>
          <w:szCs w:val="26"/>
        </w:rPr>
        <w:t>польского края.</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Раздел II. Как сохранить духовные ценности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Забота государства о сохранении духовных ценностей. Конституционные права граждан на свободу исповедования. Трудные периоды в истории религий. Расцвет традиционных религий России.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Хранить память предков. Уважение к труду, обычаям, вере предков. Пр</w:t>
      </w:r>
      <w:r w:rsidRPr="0010524A">
        <w:rPr>
          <w:rFonts w:cs="Times New Roman"/>
          <w:color w:val="000000"/>
          <w:sz w:val="26"/>
          <w:szCs w:val="26"/>
        </w:rPr>
        <w:t>и</w:t>
      </w:r>
      <w:r w:rsidRPr="0010524A">
        <w:rPr>
          <w:rFonts w:cs="Times New Roman"/>
          <w:color w:val="000000"/>
          <w:sz w:val="26"/>
          <w:szCs w:val="26"/>
        </w:rPr>
        <w:t>меры благотворительности из российской истории. Известные меценаты России.</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b/>
          <w:bCs/>
          <w:color w:val="000000"/>
          <w:sz w:val="26"/>
          <w:szCs w:val="26"/>
        </w:rPr>
        <w:t>Раздел III. Твой духовный мир</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Что составляет твой духовный мир. Взгляды человека на мир. Интересы, склонности, убеждения человека. Культура человека и его образованность. Вли</w:t>
      </w:r>
      <w:r w:rsidRPr="0010524A">
        <w:rPr>
          <w:rFonts w:cs="Times New Roman"/>
          <w:color w:val="000000"/>
          <w:sz w:val="26"/>
          <w:szCs w:val="26"/>
        </w:rPr>
        <w:t>я</w:t>
      </w:r>
      <w:r w:rsidRPr="0010524A">
        <w:rPr>
          <w:rFonts w:cs="Times New Roman"/>
          <w:color w:val="000000"/>
          <w:sz w:val="26"/>
          <w:szCs w:val="26"/>
        </w:rPr>
        <w:t>ние образования на повышение уровня культуры. Расширение представлений об истории, научных открытиях, событиях общественной жизни. Эмоциональное отношение к окружающему миру, проявление чувств. Развитие в себе чувства прекрасного, желание общаться с природой, произведениями искусства. Культура поведения человека. Этикет в разных жизненных ситуациях. Нравственные кач</w:t>
      </w:r>
      <w:r w:rsidRPr="0010524A">
        <w:rPr>
          <w:rFonts w:cs="Times New Roman"/>
          <w:color w:val="000000"/>
          <w:sz w:val="26"/>
          <w:szCs w:val="26"/>
        </w:rPr>
        <w:t>е</w:t>
      </w:r>
      <w:r w:rsidRPr="0010524A">
        <w:rPr>
          <w:rFonts w:cs="Times New Roman"/>
          <w:color w:val="000000"/>
          <w:sz w:val="26"/>
          <w:szCs w:val="26"/>
        </w:rPr>
        <w:t>ства человека.</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Обобщающие уроки.</w:t>
      </w:r>
    </w:p>
    <w:p w:rsidR="00B5161B" w:rsidRPr="0010524A" w:rsidRDefault="00B5161B" w:rsidP="00B5161B">
      <w:pPr>
        <w:spacing w:after="0"/>
        <w:ind w:firstLine="720"/>
        <w:rPr>
          <w:rFonts w:cs="Times New Roman"/>
          <w:b/>
          <w:bCs/>
          <w:color w:val="252525"/>
          <w:spacing w:val="-2"/>
          <w:sz w:val="26"/>
          <w:szCs w:val="26"/>
        </w:rPr>
      </w:pP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ПЛАНИРУЕМЫЕ РЕЗУЛЬТАТЫ ОСВОЕНИЯ УЧЕБНОГО КУРСА</w:t>
      </w: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ЛИЧНОСТНЫЕ РЕЗУЛЬТАТЫ</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Готовность обучающихся руководствоваться системой позитивных ценн</w:t>
      </w:r>
      <w:r w:rsidRPr="0010524A">
        <w:rPr>
          <w:rFonts w:cs="Times New Roman"/>
          <w:color w:val="000000"/>
          <w:sz w:val="26"/>
          <w:szCs w:val="26"/>
        </w:rPr>
        <w:t>о</w:t>
      </w:r>
      <w:r w:rsidRPr="0010524A">
        <w:rPr>
          <w:rFonts w:cs="Times New Roman"/>
          <w:color w:val="000000"/>
          <w:sz w:val="26"/>
          <w:szCs w:val="26"/>
        </w:rPr>
        <w:t>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1. Гражданского воспитания:</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активное участие в жизни семьи, организации, местного сообщес</w:t>
      </w:r>
      <w:r w:rsidRPr="0010524A">
        <w:rPr>
          <w:rFonts w:cs="Times New Roman"/>
          <w:color w:val="000000"/>
          <w:sz w:val="26"/>
          <w:szCs w:val="26"/>
        </w:rPr>
        <w:t>т</w:t>
      </w:r>
      <w:r w:rsidRPr="0010524A">
        <w:rPr>
          <w:rFonts w:cs="Times New Roman"/>
          <w:color w:val="000000"/>
          <w:sz w:val="26"/>
          <w:szCs w:val="26"/>
        </w:rPr>
        <w:t>ва, родного края, страны;</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неприятие любых форм экстремизма, дискриминации;</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понимание роли различных социальных институтов в жизни чел</w:t>
      </w:r>
      <w:r w:rsidRPr="0010524A">
        <w:rPr>
          <w:rFonts w:cs="Times New Roman"/>
          <w:color w:val="000000"/>
          <w:sz w:val="26"/>
          <w:szCs w:val="26"/>
        </w:rPr>
        <w:t>о</w:t>
      </w:r>
      <w:r w:rsidRPr="0010524A">
        <w:rPr>
          <w:rFonts w:cs="Times New Roman"/>
          <w:color w:val="000000"/>
          <w:sz w:val="26"/>
          <w:szCs w:val="26"/>
        </w:rPr>
        <w:t>века;</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представление об основных правах, свободах и обязанностях гра</w:t>
      </w:r>
      <w:r w:rsidRPr="0010524A">
        <w:rPr>
          <w:rFonts w:cs="Times New Roman"/>
          <w:color w:val="000000"/>
          <w:sz w:val="26"/>
          <w:szCs w:val="26"/>
        </w:rPr>
        <w:t>ж</w:t>
      </w:r>
      <w:r w:rsidRPr="0010524A">
        <w:rPr>
          <w:rFonts w:cs="Times New Roman"/>
          <w:color w:val="000000"/>
          <w:sz w:val="26"/>
          <w:szCs w:val="26"/>
        </w:rPr>
        <w:t>данина, социальных нормах и правилах межличностных отношений в пол</w:t>
      </w:r>
      <w:r w:rsidRPr="0010524A">
        <w:rPr>
          <w:rFonts w:cs="Times New Roman"/>
          <w:color w:val="000000"/>
          <w:sz w:val="26"/>
          <w:szCs w:val="26"/>
        </w:rPr>
        <w:t>и</w:t>
      </w:r>
      <w:r w:rsidRPr="0010524A">
        <w:rPr>
          <w:rFonts w:cs="Times New Roman"/>
          <w:color w:val="000000"/>
          <w:sz w:val="26"/>
          <w:szCs w:val="26"/>
        </w:rPr>
        <w:t>культурном и многоконфессиональном обществе;</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представление о способах противодействия коррупции;</w:t>
      </w:r>
    </w:p>
    <w:p w:rsidR="00B5161B" w:rsidRPr="0010524A" w:rsidRDefault="00B5161B" w:rsidP="00B5161B">
      <w:pPr>
        <w:numPr>
          <w:ilvl w:val="0"/>
          <w:numId w:val="1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готовность к разнообразной совместной деятельности, стремление к взаимопониманию и взаимопомощи, активное участие в школьном самоупра</w:t>
      </w:r>
      <w:r w:rsidRPr="0010524A">
        <w:rPr>
          <w:rFonts w:cs="Times New Roman"/>
          <w:color w:val="000000"/>
          <w:sz w:val="26"/>
          <w:szCs w:val="26"/>
        </w:rPr>
        <w:t>в</w:t>
      </w:r>
      <w:r w:rsidRPr="0010524A">
        <w:rPr>
          <w:rFonts w:cs="Times New Roman"/>
          <w:color w:val="000000"/>
          <w:sz w:val="26"/>
          <w:szCs w:val="26"/>
        </w:rPr>
        <w:t>лении;</w:t>
      </w:r>
    </w:p>
    <w:p w:rsidR="00B5161B" w:rsidRPr="0010524A" w:rsidRDefault="00B5161B" w:rsidP="00B5161B">
      <w:pPr>
        <w:numPr>
          <w:ilvl w:val="0"/>
          <w:numId w:val="16"/>
        </w:numPr>
        <w:spacing w:after="0" w:line="240" w:lineRule="auto"/>
        <w:ind w:left="0" w:right="180" w:firstLine="720"/>
        <w:rPr>
          <w:rFonts w:cs="Times New Roman"/>
          <w:color w:val="000000"/>
          <w:sz w:val="26"/>
          <w:szCs w:val="26"/>
        </w:rPr>
      </w:pPr>
      <w:r w:rsidRPr="0010524A">
        <w:rPr>
          <w:rFonts w:cs="Times New Roman"/>
          <w:color w:val="000000"/>
          <w:sz w:val="26"/>
          <w:szCs w:val="26"/>
        </w:rPr>
        <w:t>готовность к участию в гуманитарной деятельности (волонтерство, помощь людям, нуждающимся в ней).</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2. Патриотического воспитания:</w:t>
      </w:r>
    </w:p>
    <w:p w:rsidR="00B5161B" w:rsidRPr="0010524A" w:rsidRDefault="00B5161B" w:rsidP="00B5161B">
      <w:pPr>
        <w:numPr>
          <w:ilvl w:val="0"/>
          <w:numId w:val="1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осознание российской гражданской идентичности в поликульту</w:t>
      </w:r>
      <w:r w:rsidRPr="0010524A">
        <w:rPr>
          <w:rFonts w:cs="Times New Roman"/>
          <w:color w:val="000000"/>
          <w:sz w:val="26"/>
          <w:szCs w:val="26"/>
        </w:rPr>
        <w:t>р</w:t>
      </w:r>
      <w:r w:rsidRPr="0010524A">
        <w:rPr>
          <w:rFonts w:cs="Times New Roman"/>
          <w:color w:val="000000"/>
          <w:sz w:val="26"/>
          <w:szCs w:val="26"/>
        </w:rPr>
        <w:t>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5161B" w:rsidRPr="0010524A" w:rsidRDefault="00B5161B" w:rsidP="00B5161B">
      <w:pPr>
        <w:numPr>
          <w:ilvl w:val="0"/>
          <w:numId w:val="1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ценностное отношение к достижениям своей Родины – России, к науке, искусству, спорту, технологиям, боевым подвигам и трудовым достиж</w:t>
      </w:r>
      <w:r w:rsidRPr="0010524A">
        <w:rPr>
          <w:rFonts w:cs="Times New Roman"/>
          <w:color w:val="000000"/>
          <w:sz w:val="26"/>
          <w:szCs w:val="26"/>
        </w:rPr>
        <w:t>е</w:t>
      </w:r>
      <w:r w:rsidRPr="0010524A">
        <w:rPr>
          <w:rFonts w:cs="Times New Roman"/>
          <w:color w:val="000000"/>
          <w:sz w:val="26"/>
          <w:szCs w:val="26"/>
        </w:rPr>
        <w:t>ниям народа;</w:t>
      </w:r>
    </w:p>
    <w:p w:rsidR="00B5161B" w:rsidRPr="0010524A" w:rsidRDefault="00B5161B" w:rsidP="00B5161B">
      <w:pPr>
        <w:numPr>
          <w:ilvl w:val="0"/>
          <w:numId w:val="17"/>
        </w:numPr>
        <w:spacing w:after="0" w:line="240" w:lineRule="auto"/>
        <w:ind w:left="0" w:right="180" w:firstLine="720"/>
        <w:rPr>
          <w:rFonts w:cs="Times New Roman"/>
          <w:color w:val="000000"/>
          <w:sz w:val="26"/>
          <w:szCs w:val="26"/>
        </w:rPr>
      </w:pPr>
      <w:r w:rsidRPr="0010524A">
        <w:rPr>
          <w:rFonts w:cs="Times New Roman"/>
          <w:color w:val="000000"/>
          <w:sz w:val="26"/>
          <w:szCs w:val="26"/>
        </w:rPr>
        <w:t>уважение к символам России, государственным праздникам, ист</w:t>
      </w:r>
      <w:r w:rsidRPr="0010524A">
        <w:rPr>
          <w:rFonts w:cs="Times New Roman"/>
          <w:color w:val="000000"/>
          <w:sz w:val="26"/>
          <w:szCs w:val="26"/>
        </w:rPr>
        <w:t>о</w:t>
      </w:r>
      <w:r w:rsidRPr="0010524A">
        <w:rPr>
          <w:rFonts w:cs="Times New Roman"/>
          <w:color w:val="000000"/>
          <w:sz w:val="26"/>
          <w:szCs w:val="26"/>
        </w:rPr>
        <w:t>рическому и природному наследию и памятникам, традициям разных народов, проживающих в родной стране.</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3. Духовно-нравственного воспитания:</w:t>
      </w:r>
    </w:p>
    <w:p w:rsidR="00B5161B" w:rsidRPr="0010524A" w:rsidRDefault="00B5161B" w:rsidP="00B5161B">
      <w:pPr>
        <w:numPr>
          <w:ilvl w:val="0"/>
          <w:numId w:val="1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ориентация на моральные ценности и нормы в ситуациях нравс</w:t>
      </w:r>
      <w:r w:rsidRPr="0010524A">
        <w:rPr>
          <w:rFonts w:cs="Times New Roman"/>
          <w:color w:val="000000"/>
          <w:sz w:val="26"/>
          <w:szCs w:val="26"/>
        </w:rPr>
        <w:t>т</w:t>
      </w:r>
      <w:r w:rsidRPr="0010524A">
        <w:rPr>
          <w:rFonts w:cs="Times New Roman"/>
          <w:color w:val="000000"/>
          <w:sz w:val="26"/>
          <w:szCs w:val="26"/>
        </w:rPr>
        <w:t>венного выбора;</w:t>
      </w:r>
    </w:p>
    <w:p w:rsidR="00B5161B" w:rsidRPr="0010524A" w:rsidRDefault="00B5161B" w:rsidP="00B5161B">
      <w:pPr>
        <w:numPr>
          <w:ilvl w:val="0"/>
          <w:numId w:val="1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готовность оценивать свое поведение и поступки, поведение и п</w:t>
      </w:r>
      <w:r w:rsidRPr="0010524A">
        <w:rPr>
          <w:rFonts w:cs="Times New Roman"/>
          <w:color w:val="000000"/>
          <w:sz w:val="26"/>
          <w:szCs w:val="26"/>
        </w:rPr>
        <w:t>о</w:t>
      </w:r>
      <w:r w:rsidRPr="0010524A">
        <w:rPr>
          <w:rFonts w:cs="Times New Roman"/>
          <w:color w:val="000000"/>
          <w:sz w:val="26"/>
          <w:szCs w:val="26"/>
        </w:rPr>
        <w:t>ступки других людей с позиции нравственных и правовых норм с учетом осо</w:t>
      </w:r>
      <w:r w:rsidRPr="0010524A">
        <w:rPr>
          <w:rFonts w:cs="Times New Roman"/>
          <w:color w:val="000000"/>
          <w:sz w:val="26"/>
          <w:szCs w:val="26"/>
        </w:rPr>
        <w:t>з</w:t>
      </w:r>
      <w:r w:rsidRPr="0010524A">
        <w:rPr>
          <w:rFonts w:cs="Times New Roman"/>
          <w:color w:val="000000"/>
          <w:sz w:val="26"/>
          <w:szCs w:val="26"/>
        </w:rPr>
        <w:t>нания последствий поступков;</w:t>
      </w:r>
    </w:p>
    <w:p w:rsidR="00B5161B" w:rsidRPr="0010524A" w:rsidRDefault="00B5161B" w:rsidP="00B5161B">
      <w:pPr>
        <w:numPr>
          <w:ilvl w:val="0"/>
          <w:numId w:val="18"/>
        </w:numPr>
        <w:spacing w:after="0" w:line="240" w:lineRule="auto"/>
        <w:ind w:left="0" w:right="180" w:firstLine="720"/>
        <w:rPr>
          <w:rFonts w:cs="Times New Roman"/>
          <w:color w:val="000000"/>
          <w:sz w:val="26"/>
          <w:szCs w:val="26"/>
        </w:rPr>
      </w:pPr>
      <w:r w:rsidRPr="0010524A">
        <w:rPr>
          <w:rFonts w:cs="Times New Roman"/>
          <w:color w:val="000000"/>
          <w:sz w:val="26"/>
          <w:szCs w:val="26"/>
        </w:rPr>
        <w:t>активное неприятие асоциальных поступков, свобода и ответс</w:t>
      </w:r>
      <w:r w:rsidRPr="0010524A">
        <w:rPr>
          <w:rFonts w:cs="Times New Roman"/>
          <w:color w:val="000000"/>
          <w:sz w:val="26"/>
          <w:szCs w:val="26"/>
        </w:rPr>
        <w:t>т</w:t>
      </w:r>
      <w:r w:rsidRPr="0010524A">
        <w:rPr>
          <w:rFonts w:cs="Times New Roman"/>
          <w:color w:val="000000"/>
          <w:sz w:val="26"/>
          <w:szCs w:val="26"/>
        </w:rPr>
        <w:t>венность личности в условиях индивидуального и общественного пространства.</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4. Эстетического воспитания:</w:t>
      </w:r>
    </w:p>
    <w:p w:rsidR="00B5161B" w:rsidRPr="0010524A" w:rsidRDefault="00B5161B" w:rsidP="00B5161B">
      <w:pPr>
        <w:numPr>
          <w:ilvl w:val="0"/>
          <w:numId w:val="1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восприимчивость к разным видам искусства, традициям и творч</w:t>
      </w:r>
      <w:r w:rsidRPr="0010524A">
        <w:rPr>
          <w:rFonts w:cs="Times New Roman"/>
          <w:color w:val="000000"/>
          <w:sz w:val="26"/>
          <w:szCs w:val="26"/>
        </w:rPr>
        <w:t>е</w:t>
      </w:r>
      <w:r w:rsidRPr="0010524A">
        <w:rPr>
          <w:rFonts w:cs="Times New Roman"/>
          <w:color w:val="000000"/>
          <w:sz w:val="26"/>
          <w:szCs w:val="26"/>
        </w:rPr>
        <w:t>ству своего и других народов, понимание эмоционального воздействия искусс</w:t>
      </w:r>
      <w:r w:rsidRPr="0010524A">
        <w:rPr>
          <w:rFonts w:cs="Times New Roman"/>
          <w:color w:val="000000"/>
          <w:sz w:val="26"/>
          <w:szCs w:val="26"/>
        </w:rPr>
        <w:t>т</w:t>
      </w:r>
      <w:r w:rsidRPr="0010524A">
        <w:rPr>
          <w:rFonts w:cs="Times New Roman"/>
          <w:color w:val="000000"/>
          <w:sz w:val="26"/>
          <w:szCs w:val="26"/>
        </w:rPr>
        <w:t>ва; осознание важности художественной культуры как средства коммуникации и самовыражения;</w:t>
      </w:r>
    </w:p>
    <w:p w:rsidR="00B5161B" w:rsidRPr="0010524A" w:rsidRDefault="00B5161B" w:rsidP="00B5161B">
      <w:pPr>
        <w:numPr>
          <w:ilvl w:val="0"/>
          <w:numId w:val="1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понимание ценности отечественного и мирового искусства, роли этнических культурных традиций и народного творчества;</w:t>
      </w:r>
    </w:p>
    <w:p w:rsidR="00B5161B" w:rsidRPr="0010524A" w:rsidRDefault="00B5161B" w:rsidP="00B5161B">
      <w:pPr>
        <w:numPr>
          <w:ilvl w:val="0"/>
          <w:numId w:val="19"/>
        </w:numPr>
        <w:spacing w:after="0" w:line="240" w:lineRule="auto"/>
        <w:ind w:left="0" w:right="180" w:firstLine="720"/>
        <w:rPr>
          <w:rFonts w:cs="Times New Roman"/>
          <w:color w:val="000000"/>
          <w:sz w:val="26"/>
          <w:szCs w:val="26"/>
        </w:rPr>
      </w:pPr>
      <w:r w:rsidRPr="0010524A">
        <w:rPr>
          <w:rFonts w:cs="Times New Roman"/>
          <w:color w:val="000000"/>
          <w:sz w:val="26"/>
          <w:szCs w:val="26"/>
        </w:rPr>
        <w:t>стремление к самовыражению в разных видах искусства.</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5. Физического воспитания, формирования культуры здоровья и эм</w:t>
      </w:r>
      <w:r w:rsidRPr="0010524A">
        <w:rPr>
          <w:rFonts w:cs="Times New Roman"/>
          <w:b/>
          <w:i/>
          <w:color w:val="000000"/>
          <w:sz w:val="26"/>
          <w:szCs w:val="26"/>
        </w:rPr>
        <w:t>о</w:t>
      </w:r>
      <w:r w:rsidRPr="0010524A">
        <w:rPr>
          <w:rFonts w:cs="Times New Roman"/>
          <w:b/>
          <w:i/>
          <w:color w:val="000000"/>
          <w:sz w:val="26"/>
          <w:szCs w:val="26"/>
        </w:rPr>
        <w:t>ционального благополучия:</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осознание ценности жизни;</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ответственное отношение к своему здоровью и установка на зд</w:t>
      </w:r>
      <w:r w:rsidRPr="0010524A">
        <w:rPr>
          <w:rFonts w:cs="Times New Roman"/>
          <w:color w:val="000000"/>
          <w:sz w:val="26"/>
          <w:szCs w:val="26"/>
        </w:rPr>
        <w:t>о</w:t>
      </w:r>
      <w:r w:rsidRPr="0010524A">
        <w:rPr>
          <w:rFonts w:cs="Times New Roman"/>
          <w:color w:val="000000"/>
          <w:sz w:val="26"/>
          <w:szCs w:val="26"/>
        </w:rPr>
        <w:t>ровый образ жизни (здоровое питание, соблюдение гигиенических правил, сб</w:t>
      </w:r>
      <w:r w:rsidRPr="0010524A">
        <w:rPr>
          <w:rFonts w:cs="Times New Roman"/>
          <w:color w:val="000000"/>
          <w:sz w:val="26"/>
          <w:szCs w:val="26"/>
        </w:rPr>
        <w:t>а</w:t>
      </w:r>
      <w:r w:rsidRPr="0010524A">
        <w:rPr>
          <w:rFonts w:cs="Times New Roman"/>
          <w:color w:val="000000"/>
          <w:sz w:val="26"/>
          <w:szCs w:val="26"/>
        </w:rPr>
        <w:t>лансированный режим занятий и отдыха, регулярная физическая активность);</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осознание последствий и неприятие вредных привычек (употре</w:t>
      </w:r>
      <w:r w:rsidRPr="0010524A">
        <w:rPr>
          <w:rFonts w:cs="Times New Roman"/>
          <w:color w:val="000000"/>
          <w:sz w:val="26"/>
          <w:szCs w:val="26"/>
        </w:rPr>
        <w:t>б</w:t>
      </w:r>
      <w:r w:rsidRPr="0010524A">
        <w:rPr>
          <w:rFonts w:cs="Times New Roman"/>
          <w:color w:val="000000"/>
          <w:sz w:val="26"/>
          <w:szCs w:val="26"/>
        </w:rPr>
        <w:t>ление алкоголя, наркотиков, курение) и иных форм вреда для физического и психического здоровья;</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соблюдение правил безопасности, в том числе навыков безопасного поведения в интернет-среде;</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адаптироваться к стрессовым ситуациям и меня</w:t>
      </w:r>
      <w:r w:rsidRPr="0010524A">
        <w:rPr>
          <w:rFonts w:cs="Times New Roman"/>
          <w:color w:val="000000"/>
          <w:sz w:val="26"/>
          <w:szCs w:val="26"/>
        </w:rPr>
        <w:t>ю</w:t>
      </w:r>
      <w:r w:rsidRPr="0010524A">
        <w:rPr>
          <w:rFonts w:cs="Times New Roman"/>
          <w:color w:val="000000"/>
          <w:sz w:val="26"/>
          <w:szCs w:val="26"/>
        </w:rPr>
        <w:t>щимся социальным, информационным и природным условиям, в том числе о</w:t>
      </w:r>
      <w:r w:rsidRPr="0010524A">
        <w:rPr>
          <w:rFonts w:cs="Times New Roman"/>
          <w:color w:val="000000"/>
          <w:sz w:val="26"/>
          <w:szCs w:val="26"/>
        </w:rPr>
        <w:t>с</w:t>
      </w:r>
      <w:r w:rsidRPr="0010524A">
        <w:rPr>
          <w:rFonts w:cs="Times New Roman"/>
          <w:color w:val="000000"/>
          <w:sz w:val="26"/>
          <w:szCs w:val="26"/>
        </w:rPr>
        <w:t>мысляя собственный опыт и выстраивая дальнейшие цели;</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принимать себя и других, не осуждая;</w:t>
      </w:r>
    </w:p>
    <w:p w:rsidR="00B5161B" w:rsidRPr="0010524A" w:rsidRDefault="00B5161B" w:rsidP="00B5161B">
      <w:pPr>
        <w:numPr>
          <w:ilvl w:val="0"/>
          <w:numId w:val="2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осознавать эмоциональное состояние себя и других, умение управлять собственным эмоциональным состоянием;</w:t>
      </w:r>
    </w:p>
    <w:p w:rsidR="00B5161B" w:rsidRPr="0010524A" w:rsidRDefault="00B5161B" w:rsidP="00B5161B">
      <w:pPr>
        <w:numPr>
          <w:ilvl w:val="0"/>
          <w:numId w:val="20"/>
        </w:numPr>
        <w:spacing w:after="0" w:line="240" w:lineRule="auto"/>
        <w:ind w:left="0" w:right="180" w:firstLine="720"/>
        <w:rPr>
          <w:rFonts w:cs="Times New Roman"/>
          <w:color w:val="000000"/>
          <w:sz w:val="26"/>
          <w:szCs w:val="26"/>
        </w:rPr>
      </w:pPr>
      <w:r w:rsidRPr="0010524A">
        <w:rPr>
          <w:rFonts w:cs="Times New Roman"/>
          <w:color w:val="000000"/>
          <w:sz w:val="26"/>
          <w:szCs w:val="26"/>
        </w:rPr>
        <w:t>сформированность навыка рефлексии, признание своего права на ошибку и такого же права другого человека.</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6. Трудового воспитания:</w:t>
      </w:r>
    </w:p>
    <w:p w:rsidR="00B5161B" w:rsidRPr="0010524A" w:rsidRDefault="00B5161B" w:rsidP="00B5161B">
      <w:pPr>
        <w:numPr>
          <w:ilvl w:val="0"/>
          <w:numId w:val="2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установка на активное участие в решении практических задач (в рамках семьи, организации, города, края) технологической и социальной н</w:t>
      </w:r>
      <w:r w:rsidRPr="0010524A">
        <w:rPr>
          <w:rFonts w:cs="Times New Roman"/>
          <w:color w:val="000000"/>
          <w:sz w:val="26"/>
          <w:szCs w:val="26"/>
        </w:rPr>
        <w:t>а</w:t>
      </w:r>
      <w:r w:rsidRPr="0010524A">
        <w:rPr>
          <w:rFonts w:cs="Times New Roman"/>
          <w:color w:val="000000"/>
          <w:sz w:val="26"/>
          <w:szCs w:val="26"/>
        </w:rPr>
        <w:t>правленности, способность инициировать, планировать и самостоятельно в</w:t>
      </w:r>
      <w:r w:rsidRPr="0010524A">
        <w:rPr>
          <w:rFonts w:cs="Times New Roman"/>
          <w:color w:val="000000"/>
          <w:sz w:val="26"/>
          <w:szCs w:val="26"/>
        </w:rPr>
        <w:t>ы</w:t>
      </w:r>
      <w:r w:rsidRPr="0010524A">
        <w:rPr>
          <w:rFonts w:cs="Times New Roman"/>
          <w:color w:val="000000"/>
          <w:sz w:val="26"/>
          <w:szCs w:val="26"/>
        </w:rPr>
        <w:t>полнять такого рода деятельность;</w:t>
      </w:r>
    </w:p>
    <w:p w:rsidR="00B5161B" w:rsidRPr="0010524A" w:rsidRDefault="00B5161B" w:rsidP="00B5161B">
      <w:pPr>
        <w:numPr>
          <w:ilvl w:val="0"/>
          <w:numId w:val="2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интерес к практическому изучению профессий и труда различного рода, в том числе на основе применения изучаемого предметного знания;</w:t>
      </w:r>
    </w:p>
    <w:p w:rsidR="00B5161B" w:rsidRPr="0010524A" w:rsidRDefault="00B5161B" w:rsidP="00B5161B">
      <w:pPr>
        <w:numPr>
          <w:ilvl w:val="0"/>
          <w:numId w:val="2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осознание важности обучения на протяжении всей жизни для у</w:t>
      </w:r>
      <w:r w:rsidRPr="0010524A">
        <w:rPr>
          <w:rFonts w:cs="Times New Roman"/>
          <w:color w:val="000000"/>
          <w:sz w:val="26"/>
          <w:szCs w:val="26"/>
        </w:rPr>
        <w:t>с</w:t>
      </w:r>
      <w:r w:rsidRPr="0010524A">
        <w:rPr>
          <w:rFonts w:cs="Times New Roman"/>
          <w:color w:val="000000"/>
          <w:sz w:val="26"/>
          <w:szCs w:val="26"/>
        </w:rPr>
        <w:t>пешной профессиональной деятельности и развитие необходимых умений для этого;</w:t>
      </w:r>
    </w:p>
    <w:p w:rsidR="00B5161B" w:rsidRPr="0010524A" w:rsidRDefault="00B5161B" w:rsidP="00B5161B">
      <w:pPr>
        <w:numPr>
          <w:ilvl w:val="0"/>
          <w:numId w:val="2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готовность адаптироваться в профессиональной среде;</w:t>
      </w:r>
    </w:p>
    <w:p w:rsidR="00B5161B" w:rsidRPr="0010524A" w:rsidRDefault="00B5161B" w:rsidP="00B5161B">
      <w:pPr>
        <w:numPr>
          <w:ilvl w:val="0"/>
          <w:numId w:val="2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уважение к труду и результатам трудовой деятельности;</w:t>
      </w:r>
    </w:p>
    <w:p w:rsidR="00B5161B" w:rsidRPr="0010524A" w:rsidRDefault="00B5161B" w:rsidP="00B5161B">
      <w:pPr>
        <w:numPr>
          <w:ilvl w:val="0"/>
          <w:numId w:val="21"/>
        </w:numPr>
        <w:spacing w:after="0" w:line="240" w:lineRule="auto"/>
        <w:ind w:left="0" w:right="180" w:firstLine="720"/>
        <w:rPr>
          <w:rFonts w:cs="Times New Roman"/>
          <w:color w:val="000000"/>
          <w:sz w:val="26"/>
          <w:szCs w:val="26"/>
        </w:rPr>
      </w:pPr>
      <w:r w:rsidRPr="0010524A">
        <w:rPr>
          <w:rFonts w:cs="Times New Roman"/>
          <w:color w:val="000000"/>
          <w:sz w:val="26"/>
          <w:szCs w:val="26"/>
        </w:rPr>
        <w:t>осознанный выбор и построение индивидуальной траектории о</w:t>
      </w:r>
      <w:r w:rsidRPr="0010524A">
        <w:rPr>
          <w:rFonts w:cs="Times New Roman"/>
          <w:color w:val="000000"/>
          <w:sz w:val="26"/>
          <w:szCs w:val="26"/>
        </w:rPr>
        <w:t>б</w:t>
      </w:r>
      <w:r w:rsidRPr="0010524A">
        <w:rPr>
          <w:rFonts w:cs="Times New Roman"/>
          <w:color w:val="000000"/>
          <w:sz w:val="26"/>
          <w:szCs w:val="26"/>
        </w:rPr>
        <w:t>разования и жизненных планов с учетом личных и общественных интересов и потребностей.</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7. Экологического воспитания:</w:t>
      </w:r>
    </w:p>
    <w:p w:rsidR="00B5161B" w:rsidRPr="0010524A" w:rsidRDefault="00B5161B" w:rsidP="00B5161B">
      <w:pPr>
        <w:numPr>
          <w:ilvl w:val="0"/>
          <w:numId w:val="2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5161B" w:rsidRPr="0010524A" w:rsidRDefault="00B5161B" w:rsidP="00B5161B">
      <w:pPr>
        <w:numPr>
          <w:ilvl w:val="0"/>
          <w:numId w:val="2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повышение уровня экологической культуры, осознание глобального характера экологических проблем и путей их решения;</w:t>
      </w:r>
    </w:p>
    <w:p w:rsidR="00B5161B" w:rsidRPr="0010524A" w:rsidRDefault="00B5161B" w:rsidP="00B5161B">
      <w:pPr>
        <w:numPr>
          <w:ilvl w:val="0"/>
          <w:numId w:val="2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активное неприятие действий, приносящих вред окружающей среде;</w:t>
      </w:r>
    </w:p>
    <w:p w:rsidR="00B5161B" w:rsidRPr="0010524A" w:rsidRDefault="00B5161B" w:rsidP="00B5161B">
      <w:pPr>
        <w:numPr>
          <w:ilvl w:val="0"/>
          <w:numId w:val="2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осознание своей роли как гражданина и потребителя в условиях взаимосвязи природной, технологической и социальной сред;</w:t>
      </w:r>
    </w:p>
    <w:p w:rsidR="00B5161B" w:rsidRPr="0010524A" w:rsidRDefault="00B5161B" w:rsidP="00B5161B">
      <w:pPr>
        <w:numPr>
          <w:ilvl w:val="0"/>
          <w:numId w:val="22"/>
        </w:numPr>
        <w:spacing w:after="0" w:line="240" w:lineRule="auto"/>
        <w:ind w:left="0" w:right="180" w:firstLine="720"/>
        <w:rPr>
          <w:rFonts w:cs="Times New Roman"/>
          <w:color w:val="000000"/>
          <w:sz w:val="26"/>
          <w:szCs w:val="26"/>
        </w:rPr>
      </w:pPr>
      <w:r w:rsidRPr="0010524A">
        <w:rPr>
          <w:rFonts w:cs="Times New Roman"/>
          <w:color w:val="000000"/>
          <w:sz w:val="26"/>
          <w:szCs w:val="26"/>
        </w:rPr>
        <w:t>готовность к участию в практической деятельности экологической направленности.</w:t>
      </w:r>
    </w:p>
    <w:p w:rsidR="00B5161B" w:rsidRPr="0010524A" w:rsidRDefault="00B5161B" w:rsidP="00B5161B">
      <w:pPr>
        <w:spacing w:after="0" w:line="240" w:lineRule="auto"/>
        <w:ind w:firstLine="720"/>
        <w:rPr>
          <w:rFonts w:cs="Times New Roman"/>
          <w:b/>
          <w:i/>
          <w:color w:val="000000"/>
          <w:sz w:val="26"/>
          <w:szCs w:val="26"/>
        </w:rPr>
      </w:pPr>
      <w:r w:rsidRPr="0010524A">
        <w:rPr>
          <w:rFonts w:cs="Times New Roman"/>
          <w:b/>
          <w:i/>
          <w:color w:val="000000"/>
          <w:sz w:val="26"/>
          <w:szCs w:val="26"/>
        </w:rPr>
        <w:t>8. Ценности научного познания:</w:t>
      </w:r>
    </w:p>
    <w:p w:rsidR="00B5161B" w:rsidRPr="0010524A" w:rsidRDefault="00B5161B" w:rsidP="00B5161B">
      <w:pPr>
        <w:numPr>
          <w:ilvl w:val="0"/>
          <w:numId w:val="2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5161B" w:rsidRPr="0010524A" w:rsidRDefault="00B5161B" w:rsidP="00B5161B">
      <w:pPr>
        <w:numPr>
          <w:ilvl w:val="0"/>
          <w:numId w:val="2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овладение языковой и читательской культурой как средством п</w:t>
      </w:r>
      <w:r w:rsidRPr="0010524A">
        <w:rPr>
          <w:rFonts w:cs="Times New Roman"/>
          <w:color w:val="000000"/>
          <w:sz w:val="26"/>
          <w:szCs w:val="26"/>
        </w:rPr>
        <w:t>о</w:t>
      </w:r>
      <w:r w:rsidRPr="0010524A">
        <w:rPr>
          <w:rFonts w:cs="Times New Roman"/>
          <w:color w:val="000000"/>
          <w:sz w:val="26"/>
          <w:szCs w:val="26"/>
        </w:rPr>
        <w:t>знания мира;</w:t>
      </w:r>
    </w:p>
    <w:p w:rsidR="00B5161B" w:rsidRPr="0010524A" w:rsidRDefault="00B5161B" w:rsidP="00B5161B">
      <w:pPr>
        <w:numPr>
          <w:ilvl w:val="0"/>
          <w:numId w:val="23"/>
        </w:numPr>
        <w:spacing w:after="0" w:line="240" w:lineRule="auto"/>
        <w:ind w:left="0" w:right="180" w:firstLine="720"/>
        <w:rPr>
          <w:rFonts w:cs="Times New Roman"/>
          <w:color w:val="000000"/>
          <w:sz w:val="26"/>
          <w:szCs w:val="26"/>
        </w:rPr>
      </w:pPr>
      <w:r w:rsidRPr="0010524A">
        <w:rPr>
          <w:rFonts w:cs="Times New Roman"/>
          <w:color w:val="000000"/>
          <w:sz w:val="26"/>
          <w:szCs w:val="26"/>
        </w:rPr>
        <w:t>овладение основными навыками исследовательской деятельности, установка на осмысление опыта, наблюдений, поступков и стремление сове</w:t>
      </w:r>
      <w:r w:rsidRPr="0010524A">
        <w:rPr>
          <w:rFonts w:cs="Times New Roman"/>
          <w:color w:val="000000"/>
          <w:sz w:val="26"/>
          <w:szCs w:val="26"/>
        </w:rPr>
        <w:t>р</w:t>
      </w:r>
      <w:r w:rsidRPr="0010524A">
        <w:rPr>
          <w:rFonts w:cs="Times New Roman"/>
          <w:color w:val="000000"/>
          <w:sz w:val="26"/>
          <w:szCs w:val="26"/>
        </w:rPr>
        <w:t>шенствовать пути достижения индивидуального и коллективного благополучия.</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Личностные результаты, обеспечивающие адаптацию обучающегося к и</w:t>
      </w:r>
      <w:r w:rsidRPr="0010524A">
        <w:rPr>
          <w:rFonts w:cs="Times New Roman"/>
          <w:color w:val="000000"/>
          <w:sz w:val="26"/>
          <w:szCs w:val="26"/>
        </w:rPr>
        <w:t>з</w:t>
      </w:r>
      <w:r w:rsidRPr="0010524A">
        <w:rPr>
          <w:rFonts w:cs="Times New Roman"/>
          <w:color w:val="000000"/>
          <w:sz w:val="26"/>
          <w:szCs w:val="26"/>
        </w:rPr>
        <w:t>меняющимся условиям социальной и природной среды:</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освоение обучающимися социального опыта, основных социальных ролей, соответствующих ведущей деятельности возраста, норм и правил общ</w:t>
      </w:r>
      <w:r w:rsidRPr="0010524A">
        <w:rPr>
          <w:rFonts w:cs="Times New Roman"/>
          <w:color w:val="000000"/>
          <w:sz w:val="26"/>
          <w:szCs w:val="26"/>
        </w:rPr>
        <w:t>е</w:t>
      </w:r>
      <w:r w:rsidRPr="0010524A">
        <w:rPr>
          <w:rFonts w:cs="Times New Roman"/>
          <w:color w:val="000000"/>
          <w:sz w:val="26"/>
          <w:szCs w:val="26"/>
        </w:rPr>
        <w:t>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обучающихся к взаимодействию в условиях неопр</w:t>
      </w:r>
      <w:r w:rsidRPr="0010524A">
        <w:rPr>
          <w:rFonts w:cs="Times New Roman"/>
          <w:color w:val="000000"/>
          <w:sz w:val="26"/>
          <w:szCs w:val="26"/>
        </w:rPr>
        <w:t>е</w:t>
      </w:r>
      <w:r w:rsidRPr="0010524A">
        <w:rPr>
          <w:rFonts w:cs="Times New Roman"/>
          <w:color w:val="000000"/>
          <w:sz w:val="26"/>
          <w:szCs w:val="26"/>
        </w:rPr>
        <w:t>деленности, открытость опыту и знаниям других;</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10524A">
        <w:rPr>
          <w:rFonts w:cs="Times New Roman"/>
          <w:color w:val="000000"/>
          <w:sz w:val="26"/>
          <w:szCs w:val="26"/>
        </w:rPr>
        <w:t>я</w:t>
      </w:r>
      <w:r w:rsidRPr="0010524A">
        <w:rPr>
          <w:rFonts w:cs="Times New Roman"/>
          <w:color w:val="000000"/>
          <w:sz w:val="26"/>
          <w:szCs w:val="26"/>
        </w:rPr>
        <w:t xml:space="preserve">тие и его свойства при решении задач (далее – оперировать понятиями), а также </w:t>
      </w:r>
      <w:r w:rsidRPr="0010524A">
        <w:rPr>
          <w:rFonts w:cs="Times New Roman"/>
          <w:color w:val="000000"/>
          <w:sz w:val="26"/>
          <w:szCs w:val="26"/>
        </w:rPr>
        <w:lastRenderedPageBreak/>
        <w:t>оперировать терминами и представлениями в области концепции устойчивого развития;</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анализировать и выявлять взаимосвязи природы, общества и экономики;</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оценивать свои действия с учетом влияния на окружающую среду, достижений целей и преодоления вызовов, возможных глобальных п</w:t>
      </w:r>
      <w:r w:rsidRPr="0010524A">
        <w:rPr>
          <w:rFonts w:cs="Times New Roman"/>
          <w:color w:val="000000"/>
          <w:sz w:val="26"/>
          <w:szCs w:val="26"/>
        </w:rPr>
        <w:t>о</w:t>
      </w:r>
      <w:r w:rsidRPr="0010524A">
        <w:rPr>
          <w:rFonts w:cs="Times New Roman"/>
          <w:color w:val="000000"/>
          <w:sz w:val="26"/>
          <w:szCs w:val="26"/>
        </w:rPr>
        <w:t>следствий;</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обучающихся осознавать стрессовую ситуацию, оц</w:t>
      </w:r>
      <w:r w:rsidRPr="0010524A">
        <w:rPr>
          <w:rFonts w:cs="Times New Roman"/>
          <w:color w:val="000000"/>
          <w:sz w:val="26"/>
          <w:szCs w:val="26"/>
        </w:rPr>
        <w:t>е</w:t>
      </w:r>
      <w:r w:rsidRPr="0010524A">
        <w:rPr>
          <w:rFonts w:cs="Times New Roman"/>
          <w:color w:val="000000"/>
          <w:sz w:val="26"/>
          <w:szCs w:val="26"/>
        </w:rPr>
        <w:t>нивать происходящие изменения и их последствия;</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воспринимать стрессовую ситуацию как вызов, требующий конт</w:t>
      </w:r>
      <w:r w:rsidRPr="0010524A">
        <w:rPr>
          <w:rFonts w:cs="Times New Roman"/>
          <w:color w:val="000000"/>
          <w:sz w:val="26"/>
          <w:szCs w:val="26"/>
        </w:rPr>
        <w:t>р</w:t>
      </w:r>
      <w:r w:rsidRPr="0010524A">
        <w:rPr>
          <w:rFonts w:cs="Times New Roman"/>
          <w:color w:val="000000"/>
          <w:sz w:val="26"/>
          <w:szCs w:val="26"/>
        </w:rPr>
        <w:t>мер;</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оценивать ситуацию стресса, корректировать принимаемые реш</w:t>
      </w:r>
      <w:r w:rsidRPr="0010524A">
        <w:rPr>
          <w:rFonts w:cs="Times New Roman"/>
          <w:color w:val="000000"/>
          <w:sz w:val="26"/>
          <w:szCs w:val="26"/>
        </w:rPr>
        <w:t>е</w:t>
      </w:r>
      <w:r w:rsidRPr="0010524A">
        <w:rPr>
          <w:rFonts w:cs="Times New Roman"/>
          <w:color w:val="000000"/>
          <w:sz w:val="26"/>
          <w:szCs w:val="26"/>
        </w:rPr>
        <w:t>ния и действия;</w:t>
      </w:r>
    </w:p>
    <w:p w:rsidR="00B5161B" w:rsidRPr="0010524A" w:rsidRDefault="00B5161B" w:rsidP="00B5161B">
      <w:pPr>
        <w:numPr>
          <w:ilvl w:val="0"/>
          <w:numId w:val="2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формулировать и оценивать риски и последствия, формировать опыт, уметь находить позитивное в произошедшей ситуации;</w:t>
      </w:r>
    </w:p>
    <w:p w:rsidR="00B5161B" w:rsidRPr="0010524A" w:rsidRDefault="00B5161B" w:rsidP="00B5161B">
      <w:pPr>
        <w:numPr>
          <w:ilvl w:val="0"/>
          <w:numId w:val="24"/>
        </w:numPr>
        <w:spacing w:after="0" w:line="240" w:lineRule="auto"/>
        <w:ind w:left="0" w:right="180" w:firstLine="720"/>
        <w:rPr>
          <w:rFonts w:cs="Times New Roman"/>
          <w:color w:val="000000"/>
          <w:sz w:val="26"/>
          <w:szCs w:val="26"/>
        </w:rPr>
      </w:pPr>
      <w:r w:rsidRPr="0010524A">
        <w:rPr>
          <w:rFonts w:cs="Times New Roman"/>
          <w:color w:val="000000"/>
          <w:sz w:val="26"/>
          <w:szCs w:val="26"/>
        </w:rPr>
        <w:t>быть готовым действовать в отсутствие гарантий успеха.</w:t>
      </w:r>
    </w:p>
    <w:p w:rsidR="00B5161B" w:rsidRPr="0010524A" w:rsidRDefault="00B5161B" w:rsidP="00B5161B">
      <w:pPr>
        <w:spacing w:after="0"/>
        <w:ind w:firstLine="720"/>
        <w:rPr>
          <w:rFonts w:cs="Times New Roman"/>
          <w:b/>
          <w:bCs/>
          <w:color w:val="252525"/>
          <w:spacing w:val="-2"/>
          <w:sz w:val="26"/>
          <w:szCs w:val="26"/>
        </w:rPr>
      </w:pP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МЕТАПРЕДМЕТНЫЕ РЕЗУЛЬТАТЫ</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b/>
          <w:bCs/>
          <w:i/>
          <w:color w:val="000000"/>
          <w:sz w:val="26"/>
          <w:szCs w:val="26"/>
        </w:rPr>
        <w:t>Овладение универсальными учебными познавательными действиями:</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1) базовые логические действия:</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выявлять и характеризовать существенные признаки объектов (я</w:t>
      </w:r>
      <w:r w:rsidRPr="0010524A">
        <w:rPr>
          <w:rFonts w:cs="Times New Roman"/>
          <w:color w:val="000000"/>
          <w:sz w:val="26"/>
          <w:szCs w:val="26"/>
        </w:rPr>
        <w:t>в</w:t>
      </w:r>
      <w:r w:rsidRPr="0010524A">
        <w:rPr>
          <w:rFonts w:cs="Times New Roman"/>
          <w:color w:val="000000"/>
          <w:sz w:val="26"/>
          <w:szCs w:val="26"/>
        </w:rPr>
        <w:t>лений);</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устанавливать существенный признак классификации, основания для обобщения и сравнения, критерии проводимого анализа;</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 учетом предложенной задачи выявлять закономерности и прот</w:t>
      </w:r>
      <w:r w:rsidRPr="0010524A">
        <w:rPr>
          <w:rFonts w:cs="Times New Roman"/>
          <w:color w:val="000000"/>
          <w:sz w:val="26"/>
          <w:szCs w:val="26"/>
        </w:rPr>
        <w:t>и</w:t>
      </w:r>
      <w:r w:rsidRPr="0010524A">
        <w:rPr>
          <w:rFonts w:cs="Times New Roman"/>
          <w:color w:val="000000"/>
          <w:sz w:val="26"/>
          <w:szCs w:val="26"/>
        </w:rPr>
        <w:t>воречия в рассматриваемых фактах, данных и наблюдениях;</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предлагать критерии для выявления закономерностей и против</w:t>
      </w:r>
      <w:r w:rsidRPr="0010524A">
        <w:rPr>
          <w:rFonts w:cs="Times New Roman"/>
          <w:color w:val="000000"/>
          <w:sz w:val="26"/>
          <w:szCs w:val="26"/>
        </w:rPr>
        <w:t>о</w:t>
      </w:r>
      <w:r w:rsidRPr="0010524A">
        <w:rPr>
          <w:rFonts w:cs="Times New Roman"/>
          <w:color w:val="000000"/>
          <w:sz w:val="26"/>
          <w:szCs w:val="26"/>
        </w:rPr>
        <w:t>речий;</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выявлять дефициты информации, данных, необходимых для реш</w:t>
      </w:r>
      <w:r w:rsidRPr="0010524A">
        <w:rPr>
          <w:rFonts w:cs="Times New Roman"/>
          <w:color w:val="000000"/>
          <w:sz w:val="26"/>
          <w:szCs w:val="26"/>
        </w:rPr>
        <w:t>е</w:t>
      </w:r>
      <w:r w:rsidRPr="0010524A">
        <w:rPr>
          <w:rFonts w:cs="Times New Roman"/>
          <w:color w:val="000000"/>
          <w:sz w:val="26"/>
          <w:szCs w:val="26"/>
        </w:rPr>
        <w:t>ния поставленной задачи;</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выявлять причинно-следственные связи при изучении явлений и процессов;</w:t>
      </w:r>
    </w:p>
    <w:p w:rsidR="00B5161B" w:rsidRPr="0010524A" w:rsidRDefault="00B5161B" w:rsidP="00B5161B">
      <w:pPr>
        <w:numPr>
          <w:ilvl w:val="0"/>
          <w:numId w:val="25"/>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делать выводы с использованием дедуктивных и индуктивных умозаключений, умозаключений по аналогии, формулировать гипотезы о вза</w:t>
      </w:r>
      <w:r w:rsidRPr="0010524A">
        <w:rPr>
          <w:rFonts w:cs="Times New Roman"/>
          <w:color w:val="000000"/>
          <w:sz w:val="26"/>
          <w:szCs w:val="26"/>
        </w:rPr>
        <w:t>и</w:t>
      </w:r>
      <w:r w:rsidRPr="0010524A">
        <w:rPr>
          <w:rFonts w:cs="Times New Roman"/>
          <w:color w:val="000000"/>
          <w:sz w:val="26"/>
          <w:szCs w:val="26"/>
        </w:rPr>
        <w:t>мосвязях;</w:t>
      </w:r>
    </w:p>
    <w:p w:rsidR="00B5161B" w:rsidRPr="0010524A" w:rsidRDefault="00B5161B" w:rsidP="00B5161B">
      <w:pPr>
        <w:numPr>
          <w:ilvl w:val="0"/>
          <w:numId w:val="25"/>
        </w:numPr>
        <w:spacing w:after="0" w:line="240" w:lineRule="auto"/>
        <w:ind w:left="0" w:right="180" w:firstLine="720"/>
        <w:rPr>
          <w:rFonts w:cs="Times New Roman"/>
          <w:color w:val="000000"/>
          <w:sz w:val="26"/>
          <w:szCs w:val="26"/>
        </w:rPr>
      </w:pPr>
      <w:r w:rsidRPr="0010524A">
        <w:rPr>
          <w:rFonts w:cs="Times New Roman"/>
          <w:color w:val="000000"/>
          <w:sz w:val="26"/>
          <w:szCs w:val="26"/>
        </w:rPr>
        <w:t>самостоятельно выбирать способ решения учебной задачи (сравн</w:t>
      </w:r>
      <w:r w:rsidRPr="0010524A">
        <w:rPr>
          <w:rFonts w:cs="Times New Roman"/>
          <w:color w:val="000000"/>
          <w:sz w:val="26"/>
          <w:szCs w:val="26"/>
        </w:rPr>
        <w:t>и</w:t>
      </w:r>
      <w:r w:rsidRPr="0010524A">
        <w:rPr>
          <w:rFonts w:cs="Times New Roman"/>
          <w:color w:val="000000"/>
          <w:sz w:val="26"/>
          <w:szCs w:val="26"/>
        </w:rPr>
        <w:t>вать несколько вариантов решения, выбирать наиболее подходящий с учетом самостоятельно выделенных критериев);</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2) базовые исследовательские действия:</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использовать вопросы как исследовательский инструмент познания;</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формулировать вопросы, фиксирующие разрыв между реальным и желательным состоянием ситуации, объекта, самостоятельно устанавливать и</w:t>
      </w:r>
      <w:r w:rsidRPr="0010524A">
        <w:rPr>
          <w:rFonts w:cs="Times New Roman"/>
          <w:color w:val="000000"/>
          <w:sz w:val="26"/>
          <w:szCs w:val="26"/>
        </w:rPr>
        <w:t>с</w:t>
      </w:r>
      <w:r w:rsidRPr="0010524A">
        <w:rPr>
          <w:rFonts w:cs="Times New Roman"/>
          <w:color w:val="000000"/>
          <w:sz w:val="26"/>
          <w:szCs w:val="26"/>
        </w:rPr>
        <w:t>комое и данное;</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формировать гипотезу об истинности собственных суждений и с</w:t>
      </w:r>
      <w:r w:rsidRPr="0010524A">
        <w:rPr>
          <w:rFonts w:cs="Times New Roman"/>
          <w:color w:val="000000"/>
          <w:sz w:val="26"/>
          <w:szCs w:val="26"/>
        </w:rPr>
        <w:t>у</w:t>
      </w:r>
      <w:r w:rsidRPr="0010524A">
        <w:rPr>
          <w:rFonts w:cs="Times New Roman"/>
          <w:color w:val="000000"/>
          <w:sz w:val="26"/>
          <w:szCs w:val="26"/>
        </w:rPr>
        <w:t>ждений других, аргументировать свою позицию, мнение;</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проводить по самостоятельно составленному плану опыт, несло</w:t>
      </w:r>
      <w:r w:rsidRPr="0010524A">
        <w:rPr>
          <w:rFonts w:cs="Times New Roman"/>
          <w:color w:val="000000"/>
          <w:sz w:val="26"/>
          <w:szCs w:val="26"/>
        </w:rPr>
        <w:t>ж</w:t>
      </w:r>
      <w:r w:rsidRPr="0010524A">
        <w:rPr>
          <w:rFonts w:cs="Times New Roman"/>
          <w:color w:val="000000"/>
          <w:sz w:val="26"/>
          <w:szCs w:val="26"/>
        </w:rPr>
        <w:t>ный эксперимент, небольшое исследование по установлению особенностей объекта изучения, причинно-следственных связей и зависимостей объектов м</w:t>
      </w:r>
      <w:r w:rsidRPr="0010524A">
        <w:rPr>
          <w:rFonts w:cs="Times New Roman"/>
          <w:color w:val="000000"/>
          <w:sz w:val="26"/>
          <w:szCs w:val="26"/>
        </w:rPr>
        <w:t>е</w:t>
      </w:r>
      <w:r w:rsidRPr="0010524A">
        <w:rPr>
          <w:rFonts w:cs="Times New Roman"/>
          <w:color w:val="000000"/>
          <w:sz w:val="26"/>
          <w:szCs w:val="26"/>
        </w:rPr>
        <w:t>жду собой;</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оценивать на применимость и достоверность информации, пол</w:t>
      </w:r>
      <w:r w:rsidRPr="0010524A">
        <w:rPr>
          <w:rFonts w:cs="Times New Roman"/>
          <w:color w:val="000000"/>
          <w:sz w:val="26"/>
          <w:szCs w:val="26"/>
        </w:rPr>
        <w:t>у</w:t>
      </w:r>
      <w:r w:rsidRPr="0010524A">
        <w:rPr>
          <w:rFonts w:cs="Times New Roman"/>
          <w:color w:val="000000"/>
          <w:sz w:val="26"/>
          <w:szCs w:val="26"/>
        </w:rPr>
        <w:t>ченной в ходе исследования (эксперимента);</w:t>
      </w:r>
    </w:p>
    <w:p w:rsidR="00B5161B" w:rsidRPr="0010524A" w:rsidRDefault="00B5161B" w:rsidP="00B5161B">
      <w:pPr>
        <w:numPr>
          <w:ilvl w:val="0"/>
          <w:numId w:val="26"/>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самостоятельно формулировать обобщения и выводы по результ</w:t>
      </w:r>
      <w:r w:rsidRPr="0010524A">
        <w:rPr>
          <w:rFonts w:cs="Times New Roman"/>
          <w:color w:val="000000"/>
          <w:sz w:val="26"/>
          <w:szCs w:val="26"/>
        </w:rPr>
        <w:t>а</w:t>
      </w:r>
      <w:r w:rsidRPr="0010524A">
        <w:rPr>
          <w:rFonts w:cs="Times New Roman"/>
          <w:color w:val="000000"/>
          <w:sz w:val="26"/>
          <w:szCs w:val="26"/>
        </w:rPr>
        <w:t>там проведенного наблюдения, опыта, исследования, владеть инструментами оценки достоверности полученных выводов и обобщений;</w:t>
      </w:r>
    </w:p>
    <w:p w:rsidR="00B5161B" w:rsidRPr="0010524A" w:rsidRDefault="00B5161B" w:rsidP="00B5161B">
      <w:pPr>
        <w:numPr>
          <w:ilvl w:val="0"/>
          <w:numId w:val="26"/>
        </w:numPr>
        <w:spacing w:after="0" w:line="240" w:lineRule="auto"/>
        <w:ind w:left="0" w:right="180" w:firstLine="720"/>
        <w:rPr>
          <w:rFonts w:cs="Times New Roman"/>
          <w:color w:val="000000"/>
          <w:sz w:val="26"/>
          <w:szCs w:val="26"/>
        </w:rPr>
      </w:pPr>
      <w:r w:rsidRPr="0010524A">
        <w:rPr>
          <w:rFonts w:cs="Times New Roman"/>
          <w:color w:val="000000"/>
          <w:sz w:val="26"/>
          <w:szCs w:val="26"/>
        </w:rPr>
        <w:t>прогнозировать возможное дальнейшее развитие процессов, соб</w:t>
      </w:r>
      <w:r w:rsidRPr="0010524A">
        <w:rPr>
          <w:rFonts w:cs="Times New Roman"/>
          <w:color w:val="000000"/>
          <w:sz w:val="26"/>
          <w:szCs w:val="26"/>
        </w:rPr>
        <w:t>ы</w:t>
      </w:r>
      <w:r w:rsidRPr="0010524A">
        <w:rPr>
          <w:rFonts w:cs="Times New Roman"/>
          <w:color w:val="000000"/>
          <w:sz w:val="26"/>
          <w:szCs w:val="26"/>
        </w:rPr>
        <w:t>тий и их последствия в аналогичных или сходных ситуациях, выдвигать пре</w:t>
      </w:r>
      <w:r w:rsidRPr="0010524A">
        <w:rPr>
          <w:rFonts w:cs="Times New Roman"/>
          <w:color w:val="000000"/>
          <w:sz w:val="26"/>
          <w:szCs w:val="26"/>
        </w:rPr>
        <w:t>д</w:t>
      </w:r>
      <w:r w:rsidRPr="0010524A">
        <w:rPr>
          <w:rFonts w:cs="Times New Roman"/>
          <w:color w:val="000000"/>
          <w:sz w:val="26"/>
          <w:szCs w:val="26"/>
        </w:rPr>
        <w:t>положения об их развитии в новых условиях и контекстах;</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3) работа с информацией:</w:t>
      </w:r>
    </w:p>
    <w:p w:rsidR="00B5161B" w:rsidRPr="0010524A" w:rsidRDefault="00B5161B" w:rsidP="00B5161B">
      <w:pPr>
        <w:numPr>
          <w:ilvl w:val="0"/>
          <w:numId w:val="2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161B" w:rsidRPr="0010524A" w:rsidRDefault="00B5161B" w:rsidP="00B5161B">
      <w:pPr>
        <w:numPr>
          <w:ilvl w:val="0"/>
          <w:numId w:val="2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выбирать, анализировать, систематизировать и интерпретировать информацию различных видов и форм представления;</w:t>
      </w:r>
    </w:p>
    <w:p w:rsidR="00B5161B" w:rsidRPr="0010524A" w:rsidRDefault="00B5161B" w:rsidP="00B5161B">
      <w:pPr>
        <w:numPr>
          <w:ilvl w:val="0"/>
          <w:numId w:val="2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находить сходные аргументы (подтверждающие или опроверга</w:t>
      </w:r>
      <w:r w:rsidRPr="0010524A">
        <w:rPr>
          <w:rFonts w:cs="Times New Roman"/>
          <w:color w:val="000000"/>
          <w:sz w:val="26"/>
          <w:szCs w:val="26"/>
        </w:rPr>
        <w:t>ю</w:t>
      </w:r>
      <w:r w:rsidRPr="0010524A">
        <w:rPr>
          <w:rFonts w:cs="Times New Roman"/>
          <w:color w:val="000000"/>
          <w:sz w:val="26"/>
          <w:szCs w:val="26"/>
        </w:rPr>
        <w:t>щие одну и ту же идею, версию) в различных информационных источниках;</w:t>
      </w:r>
    </w:p>
    <w:p w:rsidR="00B5161B" w:rsidRPr="0010524A" w:rsidRDefault="00B5161B" w:rsidP="00B5161B">
      <w:pPr>
        <w:numPr>
          <w:ilvl w:val="0"/>
          <w:numId w:val="2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самостоятельно выбирать оптимальную форму представления и</w:t>
      </w:r>
      <w:r w:rsidRPr="0010524A">
        <w:rPr>
          <w:rFonts w:cs="Times New Roman"/>
          <w:color w:val="000000"/>
          <w:sz w:val="26"/>
          <w:szCs w:val="26"/>
        </w:rPr>
        <w:t>н</w:t>
      </w:r>
      <w:r w:rsidRPr="0010524A">
        <w:rPr>
          <w:rFonts w:cs="Times New Roman"/>
          <w:color w:val="000000"/>
          <w:sz w:val="26"/>
          <w:szCs w:val="26"/>
        </w:rPr>
        <w:t>формации и иллюстрировать решаемые задачи несложными схемами, диагра</w:t>
      </w:r>
      <w:r w:rsidRPr="0010524A">
        <w:rPr>
          <w:rFonts w:cs="Times New Roman"/>
          <w:color w:val="000000"/>
          <w:sz w:val="26"/>
          <w:szCs w:val="26"/>
        </w:rPr>
        <w:t>м</w:t>
      </w:r>
      <w:r w:rsidRPr="0010524A">
        <w:rPr>
          <w:rFonts w:cs="Times New Roman"/>
          <w:color w:val="000000"/>
          <w:sz w:val="26"/>
          <w:szCs w:val="26"/>
        </w:rPr>
        <w:t>мами, иной графикой и их комбинациями;</w:t>
      </w:r>
    </w:p>
    <w:p w:rsidR="00B5161B" w:rsidRPr="0010524A" w:rsidRDefault="00B5161B" w:rsidP="00B5161B">
      <w:pPr>
        <w:numPr>
          <w:ilvl w:val="0"/>
          <w:numId w:val="27"/>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оценивать надежность информации по критериям, предложенным педагогическим работником или сформулированным самостоятельно;</w:t>
      </w:r>
    </w:p>
    <w:p w:rsidR="00B5161B" w:rsidRPr="0010524A" w:rsidRDefault="00B5161B" w:rsidP="00B5161B">
      <w:pPr>
        <w:numPr>
          <w:ilvl w:val="0"/>
          <w:numId w:val="27"/>
        </w:numPr>
        <w:spacing w:after="0" w:line="240" w:lineRule="auto"/>
        <w:ind w:left="0" w:right="180" w:firstLine="720"/>
        <w:rPr>
          <w:rFonts w:cs="Times New Roman"/>
          <w:color w:val="000000"/>
          <w:sz w:val="26"/>
          <w:szCs w:val="26"/>
        </w:rPr>
      </w:pPr>
      <w:r w:rsidRPr="0010524A">
        <w:rPr>
          <w:rFonts w:cs="Times New Roman"/>
          <w:color w:val="000000"/>
          <w:sz w:val="26"/>
          <w:szCs w:val="26"/>
        </w:rPr>
        <w:t>эффективно запоминать и систематизировать информацию.</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b/>
          <w:bCs/>
          <w:i/>
          <w:color w:val="000000"/>
          <w:sz w:val="26"/>
          <w:szCs w:val="26"/>
        </w:rPr>
        <w:t>Овладение универсальными учебными коммуникативными действиями:</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1) общение:</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воспринимать и формулировать суждения, выражать эмоции в с</w:t>
      </w:r>
      <w:r w:rsidRPr="0010524A">
        <w:rPr>
          <w:rFonts w:cs="Times New Roman"/>
          <w:color w:val="000000"/>
          <w:sz w:val="26"/>
          <w:szCs w:val="26"/>
        </w:rPr>
        <w:t>о</w:t>
      </w:r>
      <w:r w:rsidRPr="0010524A">
        <w:rPr>
          <w:rFonts w:cs="Times New Roman"/>
          <w:color w:val="000000"/>
          <w:sz w:val="26"/>
          <w:szCs w:val="26"/>
        </w:rPr>
        <w:t>ответствии с целями и условиями общения;</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выражать себя (свою точку зрения) в устных и письменных текстах;</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 ходе диалога и (или) дискуссии задавать вопросы по существу обсуждаемой темы и высказывать идеи, нацеленные на решение задачи и по</w:t>
      </w:r>
      <w:r w:rsidRPr="0010524A">
        <w:rPr>
          <w:rFonts w:cs="Times New Roman"/>
          <w:color w:val="000000"/>
          <w:sz w:val="26"/>
          <w:szCs w:val="26"/>
        </w:rPr>
        <w:t>д</w:t>
      </w:r>
      <w:r w:rsidRPr="0010524A">
        <w:rPr>
          <w:rFonts w:cs="Times New Roman"/>
          <w:color w:val="000000"/>
          <w:sz w:val="26"/>
          <w:szCs w:val="26"/>
        </w:rPr>
        <w:t>держание благожелательности общения;</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сопоставлять свои суждения с суждениями других участников диалога, обнаруживать различие и сходство позиций;</w:t>
      </w:r>
    </w:p>
    <w:p w:rsidR="00B5161B" w:rsidRPr="0010524A" w:rsidRDefault="00B5161B" w:rsidP="00B5161B">
      <w:pPr>
        <w:numPr>
          <w:ilvl w:val="0"/>
          <w:numId w:val="28"/>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публично представлять результаты выполненного опыта (экспер</w:t>
      </w:r>
      <w:r w:rsidRPr="0010524A">
        <w:rPr>
          <w:rFonts w:cs="Times New Roman"/>
          <w:color w:val="000000"/>
          <w:sz w:val="26"/>
          <w:szCs w:val="26"/>
        </w:rPr>
        <w:t>и</w:t>
      </w:r>
      <w:r w:rsidRPr="0010524A">
        <w:rPr>
          <w:rFonts w:cs="Times New Roman"/>
          <w:color w:val="000000"/>
          <w:sz w:val="26"/>
          <w:szCs w:val="26"/>
        </w:rPr>
        <w:t>мента, исследования, проекта);</w:t>
      </w:r>
    </w:p>
    <w:p w:rsidR="00B5161B" w:rsidRPr="0010524A" w:rsidRDefault="00B5161B" w:rsidP="00B5161B">
      <w:pPr>
        <w:numPr>
          <w:ilvl w:val="0"/>
          <w:numId w:val="28"/>
        </w:numPr>
        <w:spacing w:after="0" w:line="240" w:lineRule="auto"/>
        <w:ind w:left="0" w:right="180" w:firstLine="720"/>
        <w:rPr>
          <w:rFonts w:cs="Times New Roman"/>
          <w:color w:val="000000"/>
          <w:sz w:val="26"/>
          <w:szCs w:val="26"/>
        </w:rPr>
      </w:pPr>
      <w:r w:rsidRPr="0010524A">
        <w:rPr>
          <w:rFonts w:cs="Times New Roman"/>
          <w:color w:val="000000"/>
          <w:sz w:val="26"/>
          <w:szCs w:val="26"/>
        </w:rPr>
        <w:t>самостоятельно выбирать формат выступления с учетом задач пр</w:t>
      </w:r>
      <w:r w:rsidRPr="0010524A">
        <w:rPr>
          <w:rFonts w:cs="Times New Roman"/>
          <w:color w:val="000000"/>
          <w:sz w:val="26"/>
          <w:szCs w:val="26"/>
        </w:rPr>
        <w:t>е</w:t>
      </w:r>
      <w:r w:rsidRPr="0010524A">
        <w:rPr>
          <w:rFonts w:cs="Times New Roman"/>
          <w:color w:val="000000"/>
          <w:sz w:val="26"/>
          <w:szCs w:val="26"/>
        </w:rPr>
        <w:t>зентации и особенностей аудитории и в соответствии с ним составлять устные и письменные тексты с использованием иллюстративных материалов;</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2) совместная деятельность:</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понимать и использовать преимущества командной и индивид</w:t>
      </w:r>
      <w:r w:rsidRPr="0010524A">
        <w:rPr>
          <w:rFonts w:cs="Times New Roman"/>
          <w:color w:val="000000"/>
          <w:sz w:val="26"/>
          <w:szCs w:val="26"/>
        </w:rPr>
        <w:t>у</w:t>
      </w:r>
      <w:r w:rsidRPr="0010524A">
        <w:rPr>
          <w:rFonts w:cs="Times New Roman"/>
          <w:color w:val="000000"/>
          <w:sz w:val="26"/>
          <w:szCs w:val="26"/>
        </w:rPr>
        <w:t>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уметь обобщать мнения нескольких людей, проявлять готовность руководить, выполнять поручения, подчиняться;</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161B" w:rsidRPr="0010524A" w:rsidRDefault="00B5161B" w:rsidP="00B5161B">
      <w:pPr>
        <w:numPr>
          <w:ilvl w:val="0"/>
          <w:numId w:val="29"/>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B5161B" w:rsidRPr="0010524A" w:rsidRDefault="00B5161B" w:rsidP="00B5161B">
      <w:pPr>
        <w:numPr>
          <w:ilvl w:val="0"/>
          <w:numId w:val="29"/>
        </w:numPr>
        <w:spacing w:after="0" w:line="240" w:lineRule="auto"/>
        <w:ind w:left="0" w:right="180" w:firstLine="720"/>
        <w:rPr>
          <w:rFonts w:cs="Times New Roman"/>
          <w:color w:val="000000"/>
          <w:sz w:val="26"/>
          <w:szCs w:val="26"/>
        </w:rPr>
      </w:pPr>
      <w:r w:rsidRPr="0010524A">
        <w:rPr>
          <w:rFonts w:cs="Times New Roman"/>
          <w:color w:val="000000"/>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w:t>
      </w:r>
      <w:r w:rsidRPr="0010524A">
        <w:rPr>
          <w:rFonts w:cs="Times New Roman"/>
          <w:color w:val="000000"/>
          <w:sz w:val="26"/>
          <w:szCs w:val="26"/>
        </w:rPr>
        <w:t>в</w:t>
      </w:r>
      <w:r w:rsidRPr="0010524A">
        <w:rPr>
          <w:rFonts w:cs="Times New Roman"/>
          <w:color w:val="000000"/>
          <w:sz w:val="26"/>
          <w:szCs w:val="26"/>
        </w:rPr>
        <w:t>лять готовность к предоставлению отчета перед группой.</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w:t>
      </w:r>
      <w:r w:rsidRPr="0010524A">
        <w:rPr>
          <w:rFonts w:cs="Times New Roman"/>
          <w:color w:val="000000"/>
          <w:sz w:val="26"/>
          <w:szCs w:val="26"/>
        </w:rPr>
        <w:t>л</w:t>
      </w:r>
      <w:r w:rsidRPr="0010524A">
        <w:rPr>
          <w:rFonts w:cs="Times New Roman"/>
          <w:color w:val="000000"/>
          <w:sz w:val="26"/>
          <w:szCs w:val="26"/>
        </w:rPr>
        <w:t>лекта обучающихся.</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b/>
          <w:bCs/>
          <w:i/>
          <w:color w:val="000000"/>
          <w:sz w:val="26"/>
          <w:szCs w:val="26"/>
        </w:rPr>
        <w:t>Овладение универсальными учебными регулятивными действиями:</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1) самоорганизация:</w:t>
      </w:r>
    </w:p>
    <w:p w:rsidR="00B5161B" w:rsidRPr="0010524A" w:rsidRDefault="00B5161B" w:rsidP="00B5161B">
      <w:pPr>
        <w:numPr>
          <w:ilvl w:val="0"/>
          <w:numId w:val="3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выявлять проблемы для решения в жизненных и учебных ситуациях;</w:t>
      </w:r>
    </w:p>
    <w:p w:rsidR="00B5161B" w:rsidRPr="0010524A" w:rsidRDefault="00B5161B" w:rsidP="00B5161B">
      <w:pPr>
        <w:numPr>
          <w:ilvl w:val="0"/>
          <w:numId w:val="3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ориентироваться в различных подходах принятия решений (инд</w:t>
      </w:r>
      <w:r w:rsidRPr="0010524A">
        <w:rPr>
          <w:rFonts w:cs="Times New Roman"/>
          <w:color w:val="000000"/>
          <w:sz w:val="26"/>
          <w:szCs w:val="26"/>
        </w:rPr>
        <w:t>и</w:t>
      </w:r>
      <w:r w:rsidRPr="0010524A">
        <w:rPr>
          <w:rFonts w:cs="Times New Roman"/>
          <w:color w:val="000000"/>
          <w:sz w:val="26"/>
          <w:szCs w:val="26"/>
        </w:rPr>
        <w:t>видуальное, принятие решения в группе, принятие решений группой);</w:t>
      </w:r>
    </w:p>
    <w:p w:rsidR="00B5161B" w:rsidRPr="0010524A" w:rsidRDefault="00B5161B" w:rsidP="00B5161B">
      <w:pPr>
        <w:numPr>
          <w:ilvl w:val="0"/>
          <w:numId w:val="3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5161B" w:rsidRPr="0010524A" w:rsidRDefault="00B5161B" w:rsidP="00B5161B">
      <w:pPr>
        <w:numPr>
          <w:ilvl w:val="0"/>
          <w:numId w:val="30"/>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5161B" w:rsidRPr="0010524A" w:rsidRDefault="00B5161B" w:rsidP="00B5161B">
      <w:pPr>
        <w:numPr>
          <w:ilvl w:val="0"/>
          <w:numId w:val="30"/>
        </w:numPr>
        <w:spacing w:after="0" w:line="240" w:lineRule="auto"/>
        <w:ind w:left="0" w:right="180" w:firstLine="720"/>
        <w:rPr>
          <w:rFonts w:cs="Times New Roman"/>
          <w:color w:val="000000"/>
          <w:sz w:val="26"/>
          <w:szCs w:val="26"/>
        </w:rPr>
      </w:pPr>
      <w:r w:rsidRPr="0010524A">
        <w:rPr>
          <w:rFonts w:cs="Times New Roman"/>
          <w:color w:val="000000"/>
          <w:sz w:val="26"/>
          <w:szCs w:val="26"/>
        </w:rPr>
        <w:t>делать выбор и брать ответственность за решение;</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2) самоконтроль:</w:t>
      </w:r>
    </w:p>
    <w:p w:rsidR="00B5161B" w:rsidRPr="0010524A" w:rsidRDefault="00B5161B" w:rsidP="00B5161B">
      <w:pPr>
        <w:numPr>
          <w:ilvl w:val="0"/>
          <w:numId w:val="3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владеть способами самоконтроля, самомотивации и рефлексии;</w:t>
      </w:r>
    </w:p>
    <w:p w:rsidR="00B5161B" w:rsidRPr="0010524A" w:rsidRDefault="00B5161B" w:rsidP="00B5161B">
      <w:pPr>
        <w:numPr>
          <w:ilvl w:val="0"/>
          <w:numId w:val="3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давать адекватную оценку ситуации и предлагать план ее измен</w:t>
      </w:r>
      <w:r w:rsidRPr="0010524A">
        <w:rPr>
          <w:rFonts w:cs="Times New Roman"/>
          <w:color w:val="000000"/>
          <w:sz w:val="26"/>
          <w:szCs w:val="26"/>
        </w:rPr>
        <w:t>е</w:t>
      </w:r>
      <w:r w:rsidRPr="0010524A">
        <w:rPr>
          <w:rFonts w:cs="Times New Roman"/>
          <w:color w:val="000000"/>
          <w:sz w:val="26"/>
          <w:szCs w:val="26"/>
        </w:rPr>
        <w:t>ния;</w:t>
      </w:r>
    </w:p>
    <w:p w:rsidR="00B5161B" w:rsidRPr="0010524A" w:rsidRDefault="00B5161B" w:rsidP="00B5161B">
      <w:pPr>
        <w:numPr>
          <w:ilvl w:val="0"/>
          <w:numId w:val="3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учитывать контекст и предвидеть трудности, которые могут во</w:t>
      </w:r>
      <w:r w:rsidRPr="0010524A">
        <w:rPr>
          <w:rFonts w:cs="Times New Roman"/>
          <w:color w:val="000000"/>
          <w:sz w:val="26"/>
          <w:szCs w:val="26"/>
        </w:rPr>
        <w:t>з</w:t>
      </w:r>
      <w:r w:rsidRPr="0010524A">
        <w:rPr>
          <w:rFonts w:cs="Times New Roman"/>
          <w:color w:val="000000"/>
          <w:sz w:val="26"/>
          <w:szCs w:val="26"/>
        </w:rPr>
        <w:t>никнуть при решении учебной задачи, адаптировать решение к меняющимся обстоятельствам;</w:t>
      </w:r>
    </w:p>
    <w:p w:rsidR="00B5161B" w:rsidRPr="0010524A" w:rsidRDefault="00B5161B" w:rsidP="00B5161B">
      <w:pPr>
        <w:numPr>
          <w:ilvl w:val="0"/>
          <w:numId w:val="3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объяснять причины достижения (недостижения) результатов де</w:t>
      </w:r>
      <w:r w:rsidRPr="0010524A">
        <w:rPr>
          <w:rFonts w:cs="Times New Roman"/>
          <w:color w:val="000000"/>
          <w:sz w:val="26"/>
          <w:szCs w:val="26"/>
        </w:rPr>
        <w:t>я</w:t>
      </w:r>
      <w:r w:rsidRPr="0010524A">
        <w:rPr>
          <w:rFonts w:cs="Times New Roman"/>
          <w:color w:val="000000"/>
          <w:sz w:val="26"/>
          <w:szCs w:val="26"/>
        </w:rPr>
        <w:t>тельности, давать оценку приобретенному опыту, уметь находить позитивное в произошедшей ситуации;</w:t>
      </w:r>
    </w:p>
    <w:p w:rsidR="00B5161B" w:rsidRPr="0010524A" w:rsidRDefault="00B5161B" w:rsidP="00B5161B">
      <w:pPr>
        <w:numPr>
          <w:ilvl w:val="0"/>
          <w:numId w:val="31"/>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B5161B" w:rsidRPr="0010524A" w:rsidRDefault="00B5161B" w:rsidP="00B5161B">
      <w:pPr>
        <w:numPr>
          <w:ilvl w:val="0"/>
          <w:numId w:val="31"/>
        </w:numPr>
        <w:spacing w:after="0" w:line="240" w:lineRule="auto"/>
        <w:ind w:left="0" w:right="180" w:firstLine="720"/>
        <w:rPr>
          <w:rFonts w:cs="Times New Roman"/>
          <w:color w:val="000000"/>
          <w:sz w:val="26"/>
          <w:szCs w:val="26"/>
        </w:rPr>
      </w:pPr>
      <w:r w:rsidRPr="0010524A">
        <w:rPr>
          <w:rFonts w:cs="Times New Roman"/>
          <w:color w:val="000000"/>
          <w:sz w:val="26"/>
          <w:szCs w:val="26"/>
        </w:rPr>
        <w:t>оценивать соответствие результата цели и условиям;</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3) эмоциональный интеллект:</w:t>
      </w:r>
    </w:p>
    <w:p w:rsidR="00B5161B" w:rsidRPr="0010524A" w:rsidRDefault="00B5161B" w:rsidP="00B5161B">
      <w:pPr>
        <w:numPr>
          <w:ilvl w:val="0"/>
          <w:numId w:val="3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различать, называть и управлять собственными эмоциями и эм</w:t>
      </w:r>
      <w:r w:rsidRPr="0010524A">
        <w:rPr>
          <w:rFonts w:cs="Times New Roman"/>
          <w:color w:val="000000"/>
          <w:sz w:val="26"/>
          <w:szCs w:val="26"/>
        </w:rPr>
        <w:t>о</w:t>
      </w:r>
      <w:r w:rsidRPr="0010524A">
        <w:rPr>
          <w:rFonts w:cs="Times New Roman"/>
          <w:color w:val="000000"/>
          <w:sz w:val="26"/>
          <w:szCs w:val="26"/>
        </w:rPr>
        <w:t>циями других;</w:t>
      </w:r>
    </w:p>
    <w:p w:rsidR="00B5161B" w:rsidRPr="0010524A" w:rsidRDefault="00B5161B" w:rsidP="00B5161B">
      <w:pPr>
        <w:numPr>
          <w:ilvl w:val="0"/>
          <w:numId w:val="3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выявлять и анализировать причины эмоций;</w:t>
      </w:r>
    </w:p>
    <w:p w:rsidR="00B5161B" w:rsidRPr="0010524A" w:rsidRDefault="00B5161B" w:rsidP="00B5161B">
      <w:pPr>
        <w:numPr>
          <w:ilvl w:val="0"/>
          <w:numId w:val="32"/>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ставить себя на место другого человека, понимать мотивы и нам</w:t>
      </w:r>
      <w:r w:rsidRPr="0010524A">
        <w:rPr>
          <w:rFonts w:cs="Times New Roman"/>
          <w:color w:val="000000"/>
          <w:sz w:val="26"/>
          <w:szCs w:val="26"/>
        </w:rPr>
        <w:t>е</w:t>
      </w:r>
      <w:r w:rsidRPr="0010524A">
        <w:rPr>
          <w:rFonts w:cs="Times New Roman"/>
          <w:color w:val="000000"/>
          <w:sz w:val="26"/>
          <w:szCs w:val="26"/>
        </w:rPr>
        <w:t>рения другого;</w:t>
      </w:r>
    </w:p>
    <w:p w:rsidR="00B5161B" w:rsidRPr="0010524A" w:rsidRDefault="00B5161B" w:rsidP="00B5161B">
      <w:pPr>
        <w:numPr>
          <w:ilvl w:val="0"/>
          <w:numId w:val="32"/>
        </w:numPr>
        <w:spacing w:after="0" w:line="240" w:lineRule="auto"/>
        <w:ind w:left="0" w:right="180" w:firstLine="720"/>
        <w:rPr>
          <w:rFonts w:cs="Times New Roman"/>
          <w:color w:val="000000"/>
          <w:sz w:val="26"/>
          <w:szCs w:val="26"/>
        </w:rPr>
      </w:pPr>
      <w:r w:rsidRPr="0010524A">
        <w:rPr>
          <w:rFonts w:cs="Times New Roman"/>
          <w:color w:val="000000"/>
          <w:sz w:val="26"/>
          <w:szCs w:val="26"/>
        </w:rPr>
        <w:t>регулировать способ выражения эмоций;</w:t>
      </w:r>
    </w:p>
    <w:p w:rsidR="00B5161B" w:rsidRPr="0010524A" w:rsidRDefault="00B5161B" w:rsidP="00B5161B">
      <w:pPr>
        <w:spacing w:after="0" w:line="240" w:lineRule="auto"/>
        <w:ind w:firstLine="720"/>
        <w:rPr>
          <w:rFonts w:cs="Times New Roman"/>
          <w:i/>
          <w:color w:val="000000"/>
          <w:sz w:val="26"/>
          <w:szCs w:val="26"/>
        </w:rPr>
      </w:pPr>
      <w:r w:rsidRPr="0010524A">
        <w:rPr>
          <w:rFonts w:cs="Times New Roman"/>
          <w:i/>
          <w:color w:val="000000"/>
          <w:sz w:val="26"/>
          <w:szCs w:val="26"/>
        </w:rPr>
        <w:t>4) принятие себя и других:</w:t>
      </w:r>
    </w:p>
    <w:p w:rsidR="00B5161B" w:rsidRPr="0010524A" w:rsidRDefault="00B5161B" w:rsidP="00B5161B">
      <w:pPr>
        <w:numPr>
          <w:ilvl w:val="0"/>
          <w:numId w:val="3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осознанно относиться к другому человеку, его мнению;</w:t>
      </w:r>
    </w:p>
    <w:p w:rsidR="00B5161B" w:rsidRPr="0010524A" w:rsidRDefault="00B5161B" w:rsidP="00B5161B">
      <w:pPr>
        <w:numPr>
          <w:ilvl w:val="0"/>
          <w:numId w:val="3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признавать свое право на ошибку и такое же право другого;</w:t>
      </w:r>
    </w:p>
    <w:p w:rsidR="00B5161B" w:rsidRPr="0010524A" w:rsidRDefault="00B5161B" w:rsidP="00B5161B">
      <w:pPr>
        <w:numPr>
          <w:ilvl w:val="0"/>
          <w:numId w:val="3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принимать себя и других, не осуждая;</w:t>
      </w:r>
    </w:p>
    <w:p w:rsidR="00B5161B" w:rsidRPr="0010524A" w:rsidRDefault="00B5161B" w:rsidP="00B5161B">
      <w:pPr>
        <w:numPr>
          <w:ilvl w:val="0"/>
          <w:numId w:val="33"/>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открытость себе и другим;</w:t>
      </w:r>
    </w:p>
    <w:p w:rsidR="00B5161B" w:rsidRPr="0010524A" w:rsidRDefault="00B5161B" w:rsidP="00B5161B">
      <w:pPr>
        <w:numPr>
          <w:ilvl w:val="0"/>
          <w:numId w:val="33"/>
        </w:numPr>
        <w:spacing w:after="0" w:line="240" w:lineRule="auto"/>
        <w:ind w:left="0" w:right="180" w:firstLine="720"/>
        <w:rPr>
          <w:rFonts w:cs="Times New Roman"/>
          <w:color w:val="000000"/>
          <w:sz w:val="26"/>
          <w:szCs w:val="26"/>
        </w:rPr>
      </w:pPr>
      <w:r w:rsidRPr="0010524A">
        <w:rPr>
          <w:rFonts w:cs="Times New Roman"/>
          <w:color w:val="000000"/>
          <w:sz w:val="26"/>
          <w:szCs w:val="26"/>
        </w:rPr>
        <w:t>осознавать невозможность контролировать все вокруг.</w:t>
      </w:r>
    </w:p>
    <w:p w:rsidR="00B5161B" w:rsidRPr="0010524A" w:rsidRDefault="00B5161B" w:rsidP="00B5161B">
      <w:pPr>
        <w:spacing w:after="0" w:line="240" w:lineRule="auto"/>
        <w:ind w:firstLine="720"/>
        <w:rPr>
          <w:rFonts w:cs="Times New Roman"/>
          <w:color w:val="000000"/>
          <w:sz w:val="26"/>
          <w:szCs w:val="26"/>
        </w:rPr>
      </w:pPr>
      <w:r w:rsidRPr="0010524A">
        <w:rPr>
          <w:rFonts w:cs="Times New Roman"/>
          <w:color w:val="000000"/>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5161B" w:rsidRPr="0010524A" w:rsidRDefault="00B5161B" w:rsidP="00B5161B">
      <w:pPr>
        <w:spacing w:after="0"/>
        <w:ind w:firstLine="720"/>
        <w:rPr>
          <w:rFonts w:cs="Times New Roman"/>
          <w:b/>
          <w:bCs/>
          <w:color w:val="252525"/>
          <w:spacing w:val="-2"/>
          <w:sz w:val="26"/>
          <w:szCs w:val="26"/>
        </w:rPr>
      </w:pPr>
    </w:p>
    <w:p w:rsidR="00B5161B" w:rsidRPr="0010524A" w:rsidRDefault="00B5161B" w:rsidP="00B5161B">
      <w:pPr>
        <w:spacing w:after="0" w:line="240" w:lineRule="auto"/>
        <w:ind w:firstLine="720"/>
        <w:rPr>
          <w:rFonts w:cs="Times New Roman"/>
          <w:b/>
          <w:bCs/>
          <w:color w:val="252525"/>
          <w:spacing w:val="-2"/>
          <w:sz w:val="26"/>
          <w:szCs w:val="26"/>
        </w:rPr>
      </w:pPr>
      <w:r w:rsidRPr="0010524A">
        <w:rPr>
          <w:rFonts w:cs="Times New Roman"/>
          <w:b/>
          <w:bCs/>
          <w:color w:val="252525"/>
          <w:spacing w:val="-2"/>
          <w:sz w:val="26"/>
          <w:szCs w:val="26"/>
        </w:rPr>
        <w:t>ПРЕДМЕТНЫЕ РЕЗУЛЬТАТЫ</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понимание вклада представителей различных народов России в формирования ее цивилизационного наследия;</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понимание ценности многообразия культурных укладов народов, Российской Федерации;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поддержка интереса к традициям собственного народа и народов, проживающих в Российской Федерации;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знание исторических примеров взаимопомощи и сотрудничества народов Российской Федерации;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уважительного отношения к национальным и этн</w:t>
      </w:r>
      <w:r w:rsidRPr="0010524A">
        <w:rPr>
          <w:rFonts w:cs="Times New Roman"/>
          <w:color w:val="000000"/>
          <w:sz w:val="26"/>
          <w:szCs w:val="26"/>
        </w:rPr>
        <w:t>и</w:t>
      </w:r>
      <w:r w:rsidRPr="0010524A">
        <w:rPr>
          <w:rFonts w:cs="Times New Roman"/>
          <w:color w:val="000000"/>
          <w:sz w:val="26"/>
          <w:szCs w:val="26"/>
        </w:rPr>
        <w:t>ческим ценностям, религиозным чувствам народов Российской Федерации;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осознание ценности межнационального и межрелигиозного согл</w:t>
      </w:r>
      <w:r w:rsidRPr="0010524A">
        <w:rPr>
          <w:rFonts w:cs="Times New Roman"/>
          <w:color w:val="000000"/>
          <w:sz w:val="26"/>
          <w:szCs w:val="26"/>
        </w:rPr>
        <w:t>а</w:t>
      </w:r>
      <w:r w:rsidRPr="0010524A">
        <w:rPr>
          <w:rFonts w:cs="Times New Roman"/>
          <w:color w:val="000000"/>
          <w:sz w:val="26"/>
          <w:szCs w:val="26"/>
        </w:rPr>
        <w:t>сия;</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формирование представлений об образцах и примерах традицио</w:t>
      </w:r>
      <w:r w:rsidRPr="0010524A">
        <w:rPr>
          <w:rFonts w:cs="Times New Roman"/>
          <w:color w:val="000000"/>
          <w:sz w:val="26"/>
          <w:szCs w:val="26"/>
        </w:rPr>
        <w:t>н</w:t>
      </w:r>
      <w:r w:rsidRPr="0010524A">
        <w:rPr>
          <w:rFonts w:cs="Times New Roman"/>
          <w:color w:val="000000"/>
          <w:sz w:val="26"/>
          <w:szCs w:val="26"/>
        </w:rPr>
        <w:t>ного духовного наследия народов Российской Федерации;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использовать различные виды литературы (научную, худ</w:t>
      </w:r>
      <w:r w:rsidRPr="0010524A">
        <w:rPr>
          <w:rFonts w:cs="Times New Roman"/>
          <w:color w:val="000000"/>
          <w:sz w:val="26"/>
          <w:szCs w:val="26"/>
        </w:rPr>
        <w:t>о</w:t>
      </w:r>
      <w:r w:rsidRPr="0010524A">
        <w:rPr>
          <w:rFonts w:cs="Times New Roman"/>
          <w:color w:val="000000"/>
          <w:sz w:val="26"/>
          <w:szCs w:val="26"/>
        </w:rPr>
        <w:t>жественную), карт (политические, географические, исторические, этнические, лингвистические) как источники информации о расселении и проживании н</w:t>
      </w:r>
      <w:r w:rsidRPr="0010524A">
        <w:rPr>
          <w:rFonts w:cs="Times New Roman"/>
          <w:color w:val="000000"/>
          <w:sz w:val="26"/>
          <w:szCs w:val="26"/>
        </w:rPr>
        <w:t>а</w:t>
      </w:r>
      <w:r w:rsidRPr="0010524A">
        <w:rPr>
          <w:rFonts w:cs="Times New Roman"/>
          <w:color w:val="000000"/>
          <w:sz w:val="26"/>
          <w:szCs w:val="26"/>
        </w:rPr>
        <w:t>родов России, местах важнейших событий ее прошлого и настоящего;</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проводить поиск информации, используя письменные и вещественные свидетельства; описывать условия существования, основные з</w:t>
      </w:r>
      <w:r w:rsidRPr="0010524A">
        <w:rPr>
          <w:rFonts w:cs="Times New Roman"/>
          <w:color w:val="000000"/>
          <w:sz w:val="26"/>
          <w:szCs w:val="26"/>
        </w:rPr>
        <w:t>а</w:t>
      </w:r>
      <w:r w:rsidRPr="0010524A">
        <w:rPr>
          <w:rFonts w:cs="Times New Roman"/>
          <w:color w:val="000000"/>
          <w:sz w:val="26"/>
          <w:szCs w:val="26"/>
        </w:rPr>
        <w:t>нятия, образ жизни, традиции, верования, быт, фольклор многонационального народа России;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выявлять характерные черты национальных характеров н</w:t>
      </w:r>
      <w:r w:rsidRPr="0010524A">
        <w:rPr>
          <w:rFonts w:cs="Times New Roman"/>
          <w:color w:val="000000"/>
          <w:sz w:val="26"/>
          <w:szCs w:val="26"/>
        </w:rPr>
        <w:t>а</w:t>
      </w:r>
      <w:r w:rsidRPr="0010524A">
        <w:rPr>
          <w:rFonts w:cs="Times New Roman"/>
          <w:color w:val="000000"/>
          <w:sz w:val="26"/>
          <w:szCs w:val="26"/>
        </w:rPr>
        <w:t>родов России;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объяснять, в чем заключались назначение и художественные достоинства предметов повседневного обихода, промыслов, фольклора, прои</w:t>
      </w:r>
      <w:r w:rsidRPr="0010524A">
        <w:rPr>
          <w:rFonts w:cs="Times New Roman"/>
          <w:color w:val="000000"/>
          <w:sz w:val="26"/>
          <w:szCs w:val="26"/>
        </w:rPr>
        <w:t>з</w:t>
      </w:r>
      <w:r w:rsidRPr="0010524A">
        <w:rPr>
          <w:rFonts w:cs="Times New Roman"/>
          <w:color w:val="000000"/>
          <w:sz w:val="26"/>
          <w:szCs w:val="26"/>
        </w:rPr>
        <w:t>ведений искусства;</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давать оценку наиболее значительным событиям, личностям и явлениям отечественной истории и культуры;</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выделять этапы становления и развития народов России, их духо</w:t>
      </w:r>
      <w:r w:rsidRPr="0010524A">
        <w:rPr>
          <w:rFonts w:cs="Times New Roman"/>
          <w:color w:val="000000"/>
          <w:sz w:val="26"/>
          <w:szCs w:val="26"/>
        </w:rPr>
        <w:t>в</w:t>
      </w:r>
      <w:r w:rsidRPr="0010524A">
        <w:rPr>
          <w:rFonts w:cs="Times New Roman"/>
          <w:color w:val="000000"/>
          <w:sz w:val="26"/>
          <w:szCs w:val="26"/>
        </w:rPr>
        <w:t>но-нравственных и культурно-религиозных традиций;</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lastRenderedPageBreak/>
        <w:t>умение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составлять описание образа жизни, культуры, духо</w:t>
      </w:r>
      <w:r w:rsidRPr="0010524A">
        <w:rPr>
          <w:rFonts w:cs="Times New Roman"/>
          <w:color w:val="000000"/>
          <w:sz w:val="26"/>
          <w:szCs w:val="26"/>
        </w:rPr>
        <w:t>в</w:t>
      </w:r>
      <w:r w:rsidRPr="0010524A">
        <w:rPr>
          <w:rFonts w:cs="Times New Roman"/>
          <w:color w:val="000000"/>
          <w:sz w:val="26"/>
          <w:szCs w:val="26"/>
        </w:rPr>
        <w:t>но-нравственных традиций, менталитетов, занятий, быта, языков, истории н</w:t>
      </w:r>
      <w:r w:rsidRPr="0010524A">
        <w:rPr>
          <w:rFonts w:cs="Times New Roman"/>
          <w:color w:val="000000"/>
          <w:sz w:val="26"/>
          <w:szCs w:val="26"/>
        </w:rPr>
        <w:t>а</w:t>
      </w:r>
      <w:r w:rsidRPr="0010524A">
        <w:rPr>
          <w:rFonts w:cs="Times New Roman"/>
          <w:color w:val="000000"/>
          <w:sz w:val="26"/>
          <w:szCs w:val="26"/>
        </w:rPr>
        <w:t>родов России; рассказывать о значительных событиях в их прошлом и насто</w:t>
      </w:r>
      <w:r w:rsidRPr="0010524A">
        <w:rPr>
          <w:rFonts w:cs="Times New Roman"/>
          <w:color w:val="000000"/>
          <w:sz w:val="26"/>
          <w:szCs w:val="26"/>
        </w:rPr>
        <w:t>я</w:t>
      </w:r>
      <w:r w:rsidRPr="0010524A">
        <w:rPr>
          <w:rFonts w:cs="Times New Roman"/>
          <w:color w:val="000000"/>
          <w:sz w:val="26"/>
          <w:szCs w:val="26"/>
        </w:rPr>
        <w:t>щем;</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способность давать оценку событиям, явлениям и личностям от</w:t>
      </w:r>
      <w:r w:rsidRPr="0010524A">
        <w:rPr>
          <w:rFonts w:cs="Times New Roman"/>
          <w:color w:val="000000"/>
          <w:sz w:val="26"/>
          <w:szCs w:val="26"/>
        </w:rPr>
        <w:t>е</w:t>
      </w:r>
      <w:r w:rsidRPr="0010524A">
        <w:rPr>
          <w:rFonts w:cs="Times New Roman"/>
          <w:color w:val="000000"/>
          <w:sz w:val="26"/>
          <w:szCs w:val="26"/>
        </w:rPr>
        <w:t>чественной культуры;</w:t>
      </w:r>
    </w:p>
    <w:p w:rsidR="00B5161B" w:rsidRPr="0010524A" w:rsidRDefault="00B5161B" w:rsidP="00B5161B">
      <w:pPr>
        <w:numPr>
          <w:ilvl w:val="0"/>
          <w:numId w:val="34"/>
        </w:numPr>
        <w:spacing w:after="0" w:line="240" w:lineRule="auto"/>
        <w:ind w:left="0" w:firstLine="720"/>
        <w:contextualSpacing/>
        <w:rPr>
          <w:rFonts w:cs="Times New Roman"/>
          <w:color w:val="000000"/>
          <w:sz w:val="26"/>
          <w:szCs w:val="26"/>
        </w:rPr>
      </w:pPr>
      <w:r w:rsidRPr="0010524A">
        <w:rPr>
          <w:rFonts w:cs="Times New Roman"/>
          <w:color w:val="000000"/>
          <w:sz w:val="26"/>
          <w:szCs w:val="26"/>
        </w:rPr>
        <w:t>умение характеризовать  нравственные  качества  и духовные  це</w:t>
      </w:r>
      <w:r w:rsidRPr="0010524A">
        <w:rPr>
          <w:rFonts w:cs="Times New Roman"/>
          <w:color w:val="000000"/>
          <w:sz w:val="26"/>
          <w:szCs w:val="26"/>
        </w:rPr>
        <w:t>н</w:t>
      </w:r>
      <w:r w:rsidRPr="0010524A">
        <w:rPr>
          <w:rFonts w:cs="Times New Roman"/>
          <w:color w:val="000000"/>
          <w:sz w:val="26"/>
          <w:szCs w:val="26"/>
        </w:rPr>
        <w:t>ности русского народа и других народов России;</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сопоставлять традиции, религии, менталитеты, ценности, нравственные понятия народов России, выявляя в них общие черты и различия;</w:t>
      </w:r>
    </w:p>
    <w:p w:rsidR="00B5161B" w:rsidRPr="0010524A" w:rsidRDefault="00B5161B" w:rsidP="00B5161B">
      <w:pPr>
        <w:numPr>
          <w:ilvl w:val="0"/>
          <w:numId w:val="34"/>
        </w:numPr>
        <w:spacing w:after="0" w:line="240" w:lineRule="auto"/>
        <w:ind w:left="0" w:right="180" w:firstLine="720"/>
        <w:contextualSpacing/>
        <w:rPr>
          <w:rFonts w:cs="Times New Roman"/>
          <w:color w:val="000000"/>
          <w:sz w:val="26"/>
          <w:szCs w:val="26"/>
        </w:rPr>
      </w:pPr>
      <w:r w:rsidRPr="0010524A">
        <w:rPr>
          <w:rFonts w:cs="Times New Roman"/>
          <w:color w:val="000000"/>
          <w:sz w:val="26"/>
          <w:szCs w:val="26"/>
        </w:rPr>
        <w:t>умение видеть проявления влияния искусства в окружающей среде;</w:t>
      </w:r>
    </w:p>
    <w:p w:rsidR="00B5161B" w:rsidRPr="0010524A" w:rsidRDefault="00B5161B" w:rsidP="00B5161B">
      <w:pPr>
        <w:numPr>
          <w:ilvl w:val="0"/>
          <w:numId w:val="34"/>
        </w:numPr>
        <w:spacing w:after="0" w:line="240" w:lineRule="auto"/>
        <w:ind w:left="0" w:right="180" w:firstLine="720"/>
        <w:rPr>
          <w:rFonts w:cs="Times New Roman"/>
          <w:color w:val="000000"/>
          <w:sz w:val="26"/>
          <w:szCs w:val="26"/>
        </w:rPr>
      </w:pPr>
      <w:r w:rsidRPr="0010524A">
        <w:rPr>
          <w:rFonts w:cs="Times New Roman"/>
          <w:color w:val="000000"/>
          <w:sz w:val="26"/>
          <w:szCs w:val="26"/>
        </w:rPr>
        <w:t>умение высказывать суждения о значении и месте духовного и культурного наследия России в мире.</w:t>
      </w: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Pr="0010524A" w:rsidRDefault="00B5161B" w:rsidP="00B82670">
      <w:pPr>
        <w:pStyle w:val="body"/>
        <w:spacing w:line="240" w:lineRule="auto"/>
        <w:ind w:firstLine="680"/>
        <w:rPr>
          <w:rFonts w:cs="Times New Roman"/>
          <w:sz w:val="26"/>
          <w:szCs w:val="26"/>
        </w:rPr>
      </w:pPr>
    </w:p>
    <w:p w:rsidR="00B5161B" w:rsidRDefault="00B5161B"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Default="007A0371" w:rsidP="00B82670">
      <w:pPr>
        <w:pStyle w:val="body"/>
        <w:spacing w:line="240" w:lineRule="auto"/>
        <w:ind w:firstLine="680"/>
        <w:rPr>
          <w:rFonts w:cs="Times New Roman"/>
          <w:sz w:val="26"/>
          <w:szCs w:val="26"/>
        </w:rPr>
      </w:pPr>
    </w:p>
    <w:p w:rsidR="007A0371" w:rsidRPr="0010524A" w:rsidRDefault="007A0371" w:rsidP="00B82670">
      <w:pPr>
        <w:pStyle w:val="body"/>
        <w:spacing w:line="240" w:lineRule="auto"/>
        <w:ind w:firstLine="680"/>
        <w:rPr>
          <w:rFonts w:cs="Times New Roman"/>
          <w:sz w:val="26"/>
          <w:szCs w:val="26"/>
        </w:rPr>
      </w:pPr>
    </w:p>
    <w:p w:rsidR="00944BF0" w:rsidRPr="0010524A" w:rsidRDefault="00944BF0" w:rsidP="00765EF0">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2.2.</w:t>
      </w:r>
      <w:r w:rsidRPr="0010524A">
        <w:rPr>
          <w:rFonts w:cs="Times New Roman"/>
          <w:sz w:val="26"/>
          <w:szCs w:val="26"/>
        </w:rPr>
        <w:t> </w:t>
      </w:r>
      <w:r w:rsidRPr="0010524A">
        <w:rPr>
          <w:rFonts w:cs="Times New Roman"/>
          <w:sz w:val="26"/>
          <w:szCs w:val="26"/>
        </w:rPr>
        <w:t>Программа формирования универсальных учебных действий у обучающихся</w:t>
      </w:r>
    </w:p>
    <w:p w:rsidR="00944BF0" w:rsidRPr="0010524A" w:rsidRDefault="00944BF0" w:rsidP="00B82670">
      <w:pPr>
        <w:pStyle w:val="h3-first"/>
        <w:spacing w:before="0" w:after="0" w:line="240" w:lineRule="auto"/>
        <w:ind w:firstLine="680"/>
        <w:jc w:val="both"/>
        <w:rPr>
          <w:rFonts w:cs="Times New Roman"/>
          <w:sz w:val="26"/>
          <w:szCs w:val="26"/>
        </w:rPr>
      </w:pPr>
      <w:r w:rsidRPr="0010524A">
        <w:rPr>
          <w:rFonts w:cs="Times New Roman"/>
          <w:sz w:val="26"/>
          <w:szCs w:val="26"/>
        </w:rPr>
        <w:t>2.2.1.</w:t>
      </w:r>
      <w:r w:rsidRPr="0010524A">
        <w:rPr>
          <w:rFonts w:cs="Times New Roman"/>
          <w:sz w:val="26"/>
          <w:szCs w:val="26"/>
        </w:rPr>
        <w:t> </w:t>
      </w:r>
      <w:r w:rsidRPr="0010524A">
        <w:rPr>
          <w:rFonts w:cs="Times New Roman"/>
          <w:sz w:val="26"/>
          <w:szCs w:val="26"/>
        </w:rPr>
        <w:t>Целевой раздел</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развитие способности к саморазвитию и самосовершенствованию;</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внутренней позиции личности, регулятивных, позн</w:t>
      </w:r>
      <w:r w:rsidRPr="0010524A">
        <w:rPr>
          <w:rFonts w:cs="Times New Roman"/>
          <w:sz w:val="26"/>
          <w:szCs w:val="26"/>
        </w:rPr>
        <w:t>а</w:t>
      </w:r>
      <w:r w:rsidRPr="0010524A">
        <w:rPr>
          <w:rFonts w:cs="Times New Roman"/>
          <w:sz w:val="26"/>
          <w:szCs w:val="26"/>
        </w:rPr>
        <w:t>вательных, коммуникативных универсальных учебных действий у обуча</w:t>
      </w:r>
      <w:r w:rsidRPr="0010524A">
        <w:rPr>
          <w:rFonts w:cs="Times New Roman"/>
          <w:sz w:val="26"/>
          <w:szCs w:val="26"/>
        </w:rPr>
        <w:t>ю</w:t>
      </w:r>
      <w:r w:rsidRPr="0010524A">
        <w:rPr>
          <w:rFonts w:cs="Times New Roman"/>
          <w:sz w:val="26"/>
          <w:szCs w:val="26"/>
        </w:rPr>
        <w:t>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формирование </w:t>
      </w:r>
      <w:r w:rsidRPr="0010524A">
        <w:rPr>
          <w:rStyle w:val="Italic"/>
          <w:rFonts w:cs="Times New Roman"/>
          <w:i w:val="0"/>
          <w:sz w:val="26"/>
          <w:szCs w:val="26"/>
        </w:rPr>
        <w:t>опыта</w:t>
      </w:r>
      <w:r w:rsidRPr="0010524A">
        <w:rPr>
          <w:rStyle w:val="Italic"/>
          <w:rFonts w:cs="Times New Roman"/>
          <w:sz w:val="26"/>
          <w:szCs w:val="26"/>
        </w:rPr>
        <w:t xml:space="preserve"> </w:t>
      </w:r>
      <w:r w:rsidRPr="0010524A">
        <w:rPr>
          <w:rFonts w:cs="Times New Roman"/>
          <w:sz w:val="26"/>
          <w:szCs w:val="26"/>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w:t>
      </w:r>
      <w:r w:rsidRPr="0010524A">
        <w:rPr>
          <w:rFonts w:cs="Times New Roman"/>
          <w:sz w:val="26"/>
          <w:szCs w:val="26"/>
        </w:rPr>
        <w:t>е</w:t>
      </w:r>
      <w:r w:rsidRPr="0010524A">
        <w:rPr>
          <w:rFonts w:cs="Times New Roman"/>
          <w:sz w:val="26"/>
          <w:szCs w:val="26"/>
        </w:rPr>
        <w:t>ских задач;</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повышение эффективности усвоения знаний и учебных действий, формирования компетенций в предметных областях, уче</w:t>
      </w:r>
      <w:r w:rsidRPr="0010524A">
        <w:rPr>
          <w:rFonts w:cs="Times New Roman"/>
          <w:sz w:val="26"/>
          <w:szCs w:val="26"/>
        </w:rPr>
        <w:t>б</w:t>
      </w:r>
      <w:r w:rsidRPr="0010524A">
        <w:rPr>
          <w:rFonts w:cs="Times New Roman"/>
          <w:sz w:val="26"/>
          <w:szCs w:val="26"/>
        </w:rPr>
        <w:t>но-исследовательской и проектной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w:t>
      </w:r>
      <w:r w:rsidRPr="0010524A">
        <w:rPr>
          <w:rFonts w:cs="Times New Roman"/>
          <w:sz w:val="26"/>
          <w:szCs w:val="26"/>
        </w:rPr>
        <w:t>е</w:t>
      </w:r>
      <w:r w:rsidRPr="0010524A">
        <w:rPr>
          <w:rFonts w:cs="Times New Roman"/>
          <w:sz w:val="26"/>
          <w:szCs w:val="26"/>
        </w:rPr>
        <w:t>ренциях, олимпиадах;</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овладение приемами учебного сотрудничества и социального вза</w:t>
      </w:r>
      <w:r w:rsidRPr="0010524A">
        <w:rPr>
          <w:rFonts w:cs="Times New Roman"/>
          <w:sz w:val="26"/>
          <w:szCs w:val="26"/>
        </w:rPr>
        <w:t>и</w:t>
      </w:r>
      <w:r w:rsidRPr="0010524A">
        <w:rPr>
          <w:rFonts w:cs="Times New Roman"/>
          <w:sz w:val="26"/>
          <w:szCs w:val="26"/>
        </w:rPr>
        <w:t>модействия со сверстниками, обучающимися младшего и старшего возраста и взрослыми в совместной учебно-исследовательской и проектной деятельн</w:t>
      </w:r>
      <w:r w:rsidRPr="0010524A">
        <w:rPr>
          <w:rFonts w:cs="Times New Roman"/>
          <w:sz w:val="26"/>
          <w:szCs w:val="26"/>
        </w:rPr>
        <w:t>о</w:t>
      </w:r>
      <w:r w:rsidRPr="0010524A">
        <w:rPr>
          <w:rFonts w:cs="Times New Roman"/>
          <w:sz w:val="26"/>
          <w:szCs w:val="26"/>
        </w:rPr>
        <w:t>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и развитие компетенций обучающихся в области и</w:t>
      </w:r>
      <w:r w:rsidRPr="0010524A">
        <w:rPr>
          <w:rFonts w:cs="Times New Roman"/>
          <w:sz w:val="26"/>
          <w:szCs w:val="26"/>
        </w:rPr>
        <w:t>с</w:t>
      </w:r>
      <w:r w:rsidRPr="0010524A">
        <w:rPr>
          <w:rFonts w:cs="Times New Roman"/>
          <w:sz w:val="26"/>
          <w:szCs w:val="26"/>
        </w:rPr>
        <w:t xml:space="preserve">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10524A">
        <w:rPr>
          <w:rStyle w:val="Italic"/>
          <w:rFonts w:cs="Times New Roman"/>
          <w:i w:val="0"/>
          <w:sz w:val="26"/>
          <w:szCs w:val="26"/>
        </w:rPr>
        <w:t>и</w:t>
      </w:r>
      <w:r w:rsidRPr="0010524A">
        <w:rPr>
          <w:rStyle w:val="Italic"/>
          <w:rFonts w:cs="Times New Roman"/>
          <w:i w:val="0"/>
          <w:sz w:val="26"/>
          <w:szCs w:val="26"/>
        </w:rPr>
        <w:t>с</w:t>
      </w:r>
      <w:r w:rsidRPr="0010524A">
        <w:rPr>
          <w:rStyle w:val="Italic"/>
          <w:rFonts w:cs="Times New Roman"/>
          <w:i w:val="0"/>
          <w:sz w:val="26"/>
          <w:szCs w:val="26"/>
        </w:rPr>
        <w:t>пользования средств</w:t>
      </w:r>
      <w:r w:rsidRPr="0010524A">
        <w:rPr>
          <w:rStyle w:val="Italic"/>
          <w:rFonts w:cs="Times New Roman"/>
          <w:sz w:val="26"/>
          <w:szCs w:val="26"/>
        </w:rPr>
        <w:t xml:space="preserve"> ИКТ</w:t>
      </w:r>
      <w:r w:rsidRPr="0010524A">
        <w:rPr>
          <w:rFonts w:cs="Times New Roman"/>
          <w:sz w:val="26"/>
          <w:szCs w:val="26"/>
        </w:rPr>
        <w:t xml:space="preserve"> и информационно-телекоммуникационной сети «Интернет» (далее — Интернет), формирование культуры пользования ИКТ;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знаний и навыков в области финансовой грамотности и устойчивого развития общества.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Универсальные учебные действия трактуются в Стандарте как обобщенные учебные действия, позволяющие решать широкий круг задач в различных пре</w:t>
      </w:r>
      <w:r w:rsidRPr="0010524A">
        <w:rPr>
          <w:rFonts w:cs="Times New Roman"/>
          <w:sz w:val="26"/>
          <w:szCs w:val="26"/>
        </w:rPr>
        <w:t>д</w:t>
      </w:r>
      <w:r w:rsidRPr="0010524A">
        <w:rPr>
          <w:rFonts w:cs="Times New Roman"/>
          <w:sz w:val="26"/>
          <w:szCs w:val="26"/>
        </w:rPr>
        <w:t>метных областях и являющиеся результатами освоения обучающимися основной образовательной программы основного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Достижения обучающихся, полученные в результате изучения учебных предметов, учебных курсов, модулей, характеризующие совокупность познав</w:t>
      </w:r>
      <w:r w:rsidRPr="0010524A">
        <w:rPr>
          <w:rFonts w:cs="Times New Roman"/>
          <w:sz w:val="26"/>
          <w:szCs w:val="26"/>
        </w:rPr>
        <w:t>а</w:t>
      </w:r>
      <w:r w:rsidRPr="0010524A">
        <w:rPr>
          <w:rFonts w:cs="Times New Roman"/>
          <w:sz w:val="26"/>
          <w:szCs w:val="26"/>
        </w:rPr>
        <w:t>тельных, коммуникативных и регулятивных универсальных учебных действий, сгруппированы во ФГОС по трем направлениям и отражают способность об</w:t>
      </w:r>
      <w:r w:rsidRPr="0010524A">
        <w:rPr>
          <w:rFonts w:cs="Times New Roman"/>
          <w:sz w:val="26"/>
          <w:szCs w:val="26"/>
        </w:rPr>
        <w:t>у</w:t>
      </w:r>
      <w:r w:rsidRPr="0010524A">
        <w:rPr>
          <w:rFonts w:cs="Times New Roman"/>
          <w:sz w:val="26"/>
          <w:szCs w:val="26"/>
        </w:rPr>
        <w:t>чающихся использовать на практике универсальные учебные действия, соста</w:t>
      </w:r>
      <w:r w:rsidRPr="0010524A">
        <w:rPr>
          <w:rFonts w:cs="Times New Roman"/>
          <w:sz w:val="26"/>
          <w:szCs w:val="26"/>
        </w:rPr>
        <w:t>в</w:t>
      </w:r>
      <w:r w:rsidRPr="0010524A">
        <w:rPr>
          <w:rFonts w:cs="Times New Roman"/>
          <w:sz w:val="26"/>
          <w:szCs w:val="26"/>
        </w:rPr>
        <w:t>ляющие умение овладевать учебными знаково-символическими средствами, н</w:t>
      </w:r>
      <w:r w:rsidRPr="0010524A">
        <w:rPr>
          <w:rFonts w:cs="Times New Roman"/>
          <w:sz w:val="26"/>
          <w:szCs w:val="26"/>
        </w:rPr>
        <w:t>а</w:t>
      </w:r>
      <w:r w:rsidRPr="0010524A">
        <w:rPr>
          <w:rFonts w:cs="Times New Roman"/>
          <w:sz w:val="26"/>
          <w:szCs w:val="26"/>
        </w:rPr>
        <w:t>правленными на: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овладение умениями замещения, моделирования, кодирования и д</w:t>
      </w:r>
      <w:r w:rsidRPr="0010524A">
        <w:rPr>
          <w:rFonts w:cs="Times New Roman"/>
          <w:sz w:val="26"/>
          <w:szCs w:val="26"/>
        </w:rPr>
        <w:t>е</w:t>
      </w:r>
      <w:r w:rsidRPr="0010524A">
        <w:rPr>
          <w:rFonts w:cs="Times New Roman"/>
          <w:sz w:val="26"/>
          <w:szCs w:val="26"/>
        </w:rPr>
        <w:t>кодирования информации, логическими операциями, включая общие приемы решения задач (универсальные учебные познавательные действия);</w:t>
      </w:r>
    </w:p>
    <w:p w:rsidR="00944BF0" w:rsidRPr="0010524A" w:rsidRDefault="00944BF0" w:rsidP="00A07AD5">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приобретение ими умения учитывать позицию собеседника, орган</w:t>
      </w:r>
      <w:r w:rsidRPr="0010524A">
        <w:rPr>
          <w:rFonts w:cs="Times New Roman"/>
          <w:spacing w:val="1"/>
          <w:sz w:val="26"/>
          <w:szCs w:val="26"/>
        </w:rPr>
        <w:t>и</w:t>
      </w:r>
      <w:r w:rsidRPr="0010524A">
        <w:rPr>
          <w:rFonts w:cs="Times New Roman"/>
          <w:spacing w:val="1"/>
          <w:sz w:val="26"/>
          <w:szCs w:val="26"/>
        </w:rPr>
        <w:t xml:space="preserve">зовывать и осуществлять сотрудничество, коррекцию с педагогическими </w:t>
      </w:r>
      <w:r w:rsidRPr="0010524A">
        <w:rPr>
          <w:rFonts w:cs="Times New Roman"/>
          <w:spacing w:val="1"/>
          <w:sz w:val="26"/>
          <w:szCs w:val="26"/>
        </w:rPr>
        <w:lastRenderedPageBreak/>
        <w:t>работниками и со сверстниками, адекватно передавать информацию и от</w:t>
      </w:r>
      <w:r w:rsidRPr="0010524A">
        <w:rPr>
          <w:rFonts w:cs="Times New Roman"/>
          <w:spacing w:val="1"/>
          <w:sz w:val="26"/>
          <w:szCs w:val="26"/>
        </w:rPr>
        <w:t>о</w:t>
      </w:r>
      <w:r w:rsidRPr="0010524A">
        <w:rPr>
          <w:rFonts w:cs="Times New Roman"/>
          <w:spacing w:val="1"/>
          <w:sz w:val="26"/>
          <w:szCs w:val="26"/>
        </w:rPr>
        <w:t>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00A07AD5" w:rsidRPr="0010524A">
        <w:rPr>
          <w:rFonts w:cs="Times New Roman"/>
          <w:spacing w:val="1"/>
          <w:sz w:val="26"/>
          <w:szCs w:val="26"/>
        </w:rPr>
        <w:t xml:space="preserve">, </w:t>
      </w:r>
      <w:r w:rsidRPr="0010524A">
        <w:rPr>
          <w:rFonts w:cs="Times New Roman"/>
          <w:sz w:val="26"/>
          <w:szCs w:val="26"/>
        </w:rPr>
        <w:t>включающими способность принимать и сохранять учебную цель и задачу, планировать ее реализацию, контролировать и оценивать свои де</w:t>
      </w:r>
      <w:r w:rsidRPr="0010524A">
        <w:rPr>
          <w:rFonts w:cs="Times New Roman"/>
          <w:sz w:val="26"/>
          <w:szCs w:val="26"/>
        </w:rPr>
        <w:t>й</w:t>
      </w:r>
      <w:r w:rsidRPr="0010524A">
        <w:rPr>
          <w:rFonts w:cs="Times New Roman"/>
          <w:sz w:val="26"/>
          <w:szCs w:val="26"/>
        </w:rPr>
        <w:t>ствия, вносить соответствующие коррективы в их выполнение, ставить новые учебные задачи, проявлять познавательную инициативу в учебном сотру</w:t>
      </w:r>
      <w:r w:rsidRPr="0010524A">
        <w:rPr>
          <w:rFonts w:cs="Times New Roman"/>
          <w:sz w:val="26"/>
          <w:szCs w:val="26"/>
        </w:rPr>
        <w:t>д</w:t>
      </w:r>
      <w:r w:rsidRPr="0010524A">
        <w:rPr>
          <w:rFonts w:cs="Times New Roman"/>
          <w:sz w:val="26"/>
          <w:szCs w:val="26"/>
        </w:rPr>
        <w:t>ничестве, осуществлять констатирующий и предвосхищающий контроль по результату и способу действия, актуальный контроль на уровне произвол</w:t>
      </w:r>
      <w:r w:rsidRPr="0010524A">
        <w:rPr>
          <w:rFonts w:cs="Times New Roman"/>
          <w:sz w:val="26"/>
          <w:szCs w:val="26"/>
        </w:rPr>
        <w:t>ь</w:t>
      </w:r>
      <w:r w:rsidRPr="0010524A">
        <w:rPr>
          <w:rFonts w:cs="Times New Roman"/>
          <w:sz w:val="26"/>
          <w:szCs w:val="26"/>
        </w:rPr>
        <w:t>ного внимания (универсальные регулятивные действия).</w:t>
      </w:r>
    </w:p>
    <w:p w:rsidR="00A07AD5" w:rsidRPr="0010524A" w:rsidRDefault="00A07AD5"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2.2.2.</w:t>
      </w:r>
      <w:r w:rsidRPr="0010524A">
        <w:rPr>
          <w:rFonts w:cs="Times New Roman"/>
          <w:sz w:val="26"/>
          <w:szCs w:val="26"/>
        </w:rPr>
        <w:t> </w:t>
      </w:r>
      <w:r w:rsidRPr="0010524A">
        <w:rPr>
          <w:rFonts w:cs="Times New Roman"/>
          <w:sz w:val="26"/>
          <w:szCs w:val="26"/>
        </w:rPr>
        <w:t xml:space="preserve">Содержательный раздел </w:t>
      </w:r>
    </w:p>
    <w:p w:rsidR="00FE19AF" w:rsidRPr="0010524A" w:rsidRDefault="00FE19AF" w:rsidP="00FE19AF">
      <w:pPr>
        <w:spacing w:after="0" w:line="240" w:lineRule="auto"/>
        <w:ind w:left="-5" w:firstLine="720"/>
        <w:rPr>
          <w:rFonts w:cs="Times New Roman"/>
          <w:sz w:val="26"/>
          <w:szCs w:val="26"/>
        </w:rPr>
      </w:pPr>
      <w:r w:rsidRPr="0010524A">
        <w:rPr>
          <w:rFonts w:cs="Times New Roman"/>
          <w:b/>
          <w:sz w:val="26"/>
          <w:szCs w:val="26"/>
        </w:rPr>
        <w:t xml:space="preserve">Цель программы: </w:t>
      </w:r>
      <w:r w:rsidRPr="0010524A">
        <w:rPr>
          <w:rFonts w:cs="Times New Roman"/>
          <w:sz w:val="26"/>
          <w:szCs w:val="26"/>
        </w:rPr>
        <w:t xml:space="preserve">создать единую информационно-методическую среду школы по  формированию и развитию универсальных учебных действий, тем самым  способствуя эффективному внедрению ФГОС в практику работы. </w:t>
      </w:r>
    </w:p>
    <w:p w:rsidR="00FE19AF" w:rsidRPr="0010524A" w:rsidRDefault="00FE19AF" w:rsidP="00FE19AF">
      <w:pPr>
        <w:spacing w:after="0" w:line="240" w:lineRule="auto"/>
        <w:ind w:left="-5" w:firstLine="720"/>
        <w:rPr>
          <w:rFonts w:cs="Times New Roman"/>
          <w:sz w:val="26"/>
          <w:szCs w:val="26"/>
        </w:rPr>
      </w:pPr>
      <w:r w:rsidRPr="0010524A">
        <w:rPr>
          <w:rFonts w:cs="Times New Roman"/>
          <w:b/>
          <w:sz w:val="26"/>
          <w:szCs w:val="26"/>
        </w:rPr>
        <w:t>Задачи программы:</w:t>
      </w:r>
      <w:r w:rsidRPr="0010524A">
        <w:rPr>
          <w:rFonts w:cs="Times New Roman"/>
          <w:i/>
          <w:sz w:val="26"/>
          <w:szCs w:val="26"/>
        </w:rPr>
        <w:t xml:space="preserve"> </w:t>
      </w:r>
    </w:p>
    <w:p w:rsidR="00FE19AF" w:rsidRPr="0010524A" w:rsidRDefault="00FE19AF" w:rsidP="00FE19AF">
      <w:pPr>
        <w:numPr>
          <w:ilvl w:val="1"/>
          <w:numId w:val="35"/>
        </w:numPr>
        <w:spacing w:after="0" w:line="240" w:lineRule="auto"/>
        <w:ind w:left="0" w:firstLine="720"/>
        <w:rPr>
          <w:rFonts w:cs="Times New Roman"/>
          <w:sz w:val="26"/>
          <w:szCs w:val="26"/>
        </w:rPr>
      </w:pPr>
      <w:r w:rsidRPr="0010524A">
        <w:rPr>
          <w:rFonts w:cs="Times New Roman"/>
          <w:sz w:val="26"/>
          <w:szCs w:val="26"/>
        </w:rPr>
        <w:t>Конкретизировать  требования к результатам основного общего о</w:t>
      </w:r>
      <w:r w:rsidRPr="0010524A">
        <w:rPr>
          <w:rFonts w:cs="Times New Roman"/>
          <w:sz w:val="26"/>
          <w:szCs w:val="26"/>
        </w:rPr>
        <w:t>б</w:t>
      </w:r>
      <w:r w:rsidRPr="0010524A">
        <w:rPr>
          <w:rFonts w:cs="Times New Roman"/>
          <w:sz w:val="26"/>
          <w:szCs w:val="26"/>
        </w:rPr>
        <w:t xml:space="preserve">разования; </w:t>
      </w:r>
    </w:p>
    <w:p w:rsidR="00FE19AF" w:rsidRPr="0010524A" w:rsidRDefault="00FE19AF" w:rsidP="00FE19AF">
      <w:pPr>
        <w:numPr>
          <w:ilvl w:val="1"/>
          <w:numId w:val="35"/>
        </w:numPr>
        <w:spacing w:after="0" w:line="240" w:lineRule="auto"/>
        <w:ind w:left="0" w:firstLine="720"/>
        <w:rPr>
          <w:rFonts w:cs="Times New Roman"/>
          <w:sz w:val="26"/>
          <w:szCs w:val="26"/>
        </w:rPr>
      </w:pPr>
      <w:r w:rsidRPr="0010524A">
        <w:rPr>
          <w:rFonts w:cs="Times New Roman"/>
          <w:sz w:val="26"/>
          <w:szCs w:val="26"/>
        </w:rPr>
        <w:t>Определить состав и характеристику универсальных учебных дейс</w:t>
      </w:r>
      <w:r w:rsidRPr="0010524A">
        <w:rPr>
          <w:rFonts w:cs="Times New Roman"/>
          <w:sz w:val="26"/>
          <w:szCs w:val="26"/>
        </w:rPr>
        <w:t>т</w:t>
      </w:r>
      <w:r w:rsidRPr="0010524A">
        <w:rPr>
          <w:rFonts w:cs="Times New Roman"/>
          <w:sz w:val="26"/>
          <w:szCs w:val="26"/>
        </w:rPr>
        <w:t xml:space="preserve">вий; </w:t>
      </w:r>
    </w:p>
    <w:p w:rsidR="00FE19AF" w:rsidRPr="0010524A" w:rsidRDefault="00FE19AF" w:rsidP="00FE19AF">
      <w:pPr>
        <w:numPr>
          <w:ilvl w:val="1"/>
          <w:numId w:val="35"/>
        </w:numPr>
        <w:spacing w:after="0" w:line="240" w:lineRule="auto"/>
        <w:ind w:left="0" w:firstLine="720"/>
        <w:rPr>
          <w:rFonts w:cs="Times New Roman"/>
          <w:sz w:val="26"/>
          <w:szCs w:val="26"/>
        </w:rPr>
      </w:pPr>
      <w:r w:rsidRPr="0010524A">
        <w:rPr>
          <w:rFonts w:cs="Times New Roman"/>
          <w:sz w:val="26"/>
          <w:szCs w:val="26"/>
        </w:rPr>
        <w:t>Создать необходимые условия для подготовки функционально- гр</w:t>
      </w:r>
      <w:r w:rsidRPr="0010524A">
        <w:rPr>
          <w:rFonts w:cs="Times New Roman"/>
          <w:sz w:val="26"/>
          <w:szCs w:val="26"/>
        </w:rPr>
        <w:t>а</w:t>
      </w:r>
      <w:r w:rsidRPr="0010524A">
        <w:rPr>
          <w:rFonts w:cs="Times New Roman"/>
          <w:sz w:val="26"/>
          <w:szCs w:val="26"/>
        </w:rPr>
        <w:t xml:space="preserve">мотных учеников, умеющих использовать приобретенные предметные знания и общеучебные умения для решения любых задач. </w:t>
      </w:r>
    </w:p>
    <w:p w:rsidR="00FE19AF" w:rsidRPr="0010524A" w:rsidRDefault="00FE19AF" w:rsidP="00FE19AF">
      <w:pPr>
        <w:numPr>
          <w:ilvl w:val="1"/>
          <w:numId w:val="35"/>
        </w:numPr>
        <w:spacing w:after="0" w:line="240" w:lineRule="auto"/>
        <w:ind w:left="0" w:firstLine="720"/>
        <w:rPr>
          <w:rFonts w:cs="Times New Roman"/>
          <w:sz w:val="26"/>
          <w:szCs w:val="26"/>
        </w:rPr>
      </w:pPr>
      <w:r w:rsidRPr="0010524A">
        <w:rPr>
          <w:rFonts w:cs="Times New Roman"/>
          <w:sz w:val="26"/>
          <w:szCs w:val="26"/>
        </w:rPr>
        <w:t>Обеспечить непрерывный образовательный процесс при изучении различных предметов, направленного на получение нового образовательного р</w:t>
      </w:r>
      <w:r w:rsidRPr="0010524A">
        <w:rPr>
          <w:rFonts w:cs="Times New Roman"/>
          <w:sz w:val="26"/>
          <w:szCs w:val="26"/>
        </w:rPr>
        <w:t>е</w:t>
      </w:r>
      <w:r w:rsidRPr="0010524A">
        <w:rPr>
          <w:rFonts w:cs="Times New Roman"/>
          <w:sz w:val="26"/>
          <w:szCs w:val="26"/>
        </w:rPr>
        <w:t xml:space="preserve">зультата  </w:t>
      </w:r>
    </w:p>
    <w:p w:rsidR="00FE19AF" w:rsidRPr="0010524A" w:rsidRDefault="00FE19AF" w:rsidP="00260A17">
      <w:pPr>
        <w:numPr>
          <w:ilvl w:val="1"/>
          <w:numId w:val="35"/>
        </w:numPr>
        <w:spacing w:after="0" w:line="240" w:lineRule="auto"/>
        <w:ind w:left="0" w:firstLine="720"/>
        <w:rPr>
          <w:rFonts w:cs="Times New Roman"/>
          <w:sz w:val="26"/>
          <w:szCs w:val="26"/>
        </w:rPr>
      </w:pPr>
      <w:r w:rsidRPr="0010524A">
        <w:rPr>
          <w:rFonts w:cs="Times New Roman"/>
          <w:sz w:val="26"/>
          <w:szCs w:val="26"/>
        </w:rPr>
        <w:t>Дополнить традиционное содержание образовател</w:t>
      </w:r>
      <w:r w:rsidRPr="0010524A">
        <w:rPr>
          <w:rFonts w:cs="Times New Roman"/>
          <w:sz w:val="26"/>
          <w:szCs w:val="26"/>
        </w:rPr>
        <w:t>ь</w:t>
      </w:r>
      <w:r w:rsidRPr="0010524A">
        <w:rPr>
          <w:rFonts w:cs="Times New Roman"/>
          <w:sz w:val="26"/>
          <w:szCs w:val="26"/>
        </w:rPr>
        <w:t>но-воспитательных программ. Формирование способности и готовности учащихся  реализовывать универсальные учебные действия позволит повысить эффекти</w:t>
      </w:r>
      <w:r w:rsidRPr="0010524A">
        <w:rPr>
          <w:rFonts w:cs="Times New Roman"/>
          <w:sz w:val="26"/>
          <w:szCs w:val="26"/>
        </w:rPr>
        <w:t>в</w:t>
      </w:r>
      <w:r w:rsidRPr="0010524A">
        <w:rPr>
          <w:rFonts w:cs="Times New Roman"/>
          <w:sz w:val="26"/>
          <w:szCs w:val="26"/>
        </w:rPr>
        <w:t xml:space="preserve">ность  образовательно-воспитательного процесса в основной школе. </w:t>
      </w:r>
    </w:p>
    <w:p w:rsidR="00312D03"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 xml:space="preserve">Понятие «универсальные учебные действия (УУД)» </w:t>
      </w:r>
      <w:r w:rsidRPr="0010524A">
        <w:rPr>
          <w:rFonts w:cs="Times New Roman"/>
          <w:sz w:val="26"/>
          <w:szCs w:val="26"/>
        </w:rPr>
        <w:t>в широком смысле обозначает умение учиться, т.е. способность субъекта к саморазвитию и   сам</w:t>
      </w:r>
      <w:r w:rsidRPr="0010524A">
        <w:rPr>
          <w:rFonts w:cs="Times New Roman"/>
          <w:sz w:val="26"/>
          <w:szCs w:val="26"/>
        </w:rPr>
        <w:t>о</w:t>
      </w:r>
      <w:r w:rsidRPr="0010524A">
        <w:rPr>
          <w:rFonts w:cs="Times New Roman"/>
          <w:sz w:val="26"/>
          <w:szCs w:val="26"/>
        </w:rPr>
        <w:t>совершенствованию путем сознательного и активного присвоения   нового с</w:t>
      </w:r>
      <w:r w:rsidRPr="0010524A">
        <w:rPr>
          <w:rFonts w:cs="Times New Roman"/>
          <w:sz w:val="26"/>
          <w:szCs w:val="26"/>
        </w:rPr>
        <w:t>о</w:t>
      </w:r>
      <w:r w:rsidRPr="0010524A">
        <w:rPr>
          <w:rFonts w:cs="Times New Roman"/>
          <w:sz w:val="26"/>
          <w:szCs w:val="26"/>
        </w:rPr>
        <w:t xml:space="preserve">циального опыта.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 xml:space="preserve">Понятие «универсальные учебные действия (УУД)» </w:t>
      </w:r>
      <w:r w:rsidRPr="0010524A">
        <w:rPr>
          <w:rFonts w:cs="Times New Roman"/>
          <w:sz w:val="26"/>
          <w:szCs w:val="26"/>
        </w:rPr>
        <w:t>в узком (собственно психологическом) смысле обозначает</w:t>
      </w:r>
      <w:r w:rsidRPr="0010524A">
        <w:rPr>
          <w:rFonts w:cs="Times New Roman"/>
          <w:b/>
          <w:i/>
          <w:sz w:val="26"/>
          <w:szCs w:val="26"/>
        </w:rPr>
        <w:t xml:space="preserve"> </w:t>
      </w:r>
      <w:r w:rsidRPr="0010524A">
        <w:rPr>
          <w:rFonts w:cs="Times New Roman"/>
          <w:sz w:val="26"/>
          <w:szCs w:val="26"/>
        </w:rPr>
        <w:t>совокупность способов действий учащихся, обеспечивающих   самостоятельное усвоение новых знаний, формирование ум</w:t>
      </w:r>
      <w:r w:rsidRPr="0010524A">
        <w:rPr>
          <w:rFonts w:cs="Times New Roman"/>
          <w:sz w:val="26"/>
          <w:szCs w:val="26"/>
        </w:rPr>
        <w:t>е</w:t>
      </w:r>
      <w:r w:rsidRPr="0010524A">
        <w:rPr>
          <w:rFonts w:cs="Times New Roman"/>
          <w:sz w:val="26"/>
          <w:szCs w:val="26"/>
        </w:rPr>
        <w:t>ний, включая организацию этого процесса.</w:t>
      </w:r>
      <w:r w:rsidRPr="0010524A">
        <w:rPr>
          <w:rFonts w:cs="Times New Roman"/>
          <w:b/>
          <w:i/>
          <w:sz w:val="26"/>
          <w:szCs w:val="26"/>
        </w:rPr>
        <w:t xml:space="preserve">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Универсальный характер</w:t>
      </w:r>
      <w:r w:rsidRPr="0010524A">
        <w:rPr>
          <w:rFonts w:cs="Times New Roman"/>
          <w:b/>
          <w:sz w:val="26"/>
          <w:szCs w:val="26"/>
        </w:rPr>
        <w:t xml:space="preserve"> </w:t>
      </w:r>
      <w:r w:rsidRPr="0010524A">
        <w:rPr>
          <w:rFonts w:cs="Times New Roman"/>
          <w:sz w:val="26"/>
          <w:szCs w:val="26"/>
        </w:rPr>
        <w:t xml:space="preserve">учебных действий проявляется в том, что они: </w:t>
      </w:r>
    </w:p>
    <w:p w:rsidR="00FE19AF" w:rsidRPr="0010524A" w:rsidRDefault="00FE19AF" w:rsidP="00FE19AF">
      <w:pPr>
        <w:numPr>
          <w:ilvl w:val="1"/>
          <w:numId w:val="36"/>
        </w:numPr>
        <w:spacing w:after="0" w:line="240" w:lineRule="auto"/>
        <w:ind w:firstLine="720"/>
        <w:rPr>
          <w:rFonts w:cs="Times New Roman"/>
          <w:sz w:val="26"/>
          <w:szCs w:val="26"/>
        </w:rPr>
      </w:pPr>
      <w:r w:rsidRPr="0010524A">
        <w:rPr>
          <w:rFonts w:cs="Times New Roman"/>
          <w:sz w:val="26"/>
          <w:szCs w:val="26"/>
        </w:rPr>
        <w:t>носят надпредметный, метапредметный характер; обеспеч</w:t>
      </w:r>
      <w:r w:rsidRPr="0010524A">
        <w:rPr>
          <w:rFonts w:cs="Times New Roman"/>
          <w:sz w:val="26"/>
          <w:szCs w:val="26"/>
        </w:rPr>
        <w:t>и</w:t>
      </w:r>
      <w:r w:rsidRPr="0010524A">
        <w:rPr>
          <w:rFonts w:cs="Times New Roman"/>
          <w:sz w:val="26"/>
          <w:szCs w:val="26"/>
        </w:rPr>
        <w:t>вают  целостность общекультурного, личностного и познавательного ра</w:t>
      </w:r>
      <w:r w:rsidRPr="0010524A">
        <w:rPr>
          <w:rFonts w:cs="Times New Roman"/>
          <w:sz w:val="26"/>
          <w:szCs w:val="26"/>
        </w:rPr>
        <w:t>з</w:t>
      </w:r>
      <w:r w:rsidRPr="0010524A">
        <w:rPr>
          <w:rFonts w:cs="Times New Roman"/>
          <w:sz w:val="26"/>
          <w:szCs w:val="26"/>
        </w:rPr>
        <w:t xml:space="preserve">вития и  саморазвития личности;  </w:t>
      </w:r>
    </w:p>
    <w:p w:rsidR="00FE19AF" w:rsidRPr="0010524A" w:rsidRDefault="00FE19AF" w:rsidP="00FE19AF">
      <w:pPr>
        <w:numPr>
          <w:ilvl w:val="1"/>
          <w:numId w:val="36"/>
        </w:numPr>
        <w:spacing w:after="0" w:line="240" w:lineRule="auto"/>
        <w:ind w:firstLine="720"/>
        <w:rPr>
          <w:rFonts w:cs="Times New Roman"/>
          <w:sz w:val="26"/>
          <w:szCs w:val="26"/>
        </w:rPr>
      </w:pPr>
      <w:r w:rsidRPr="0010524A">
        <w:rPr>
          <w:rFonts w:cs="Times New Roman"/>
          <w:sz w:val="26"/>
          <w:szCs w:val="26"/>
        </w:rPr>
        <w:t>обеспечивают преемственность всех ступеней образовател</w:t>
      </w:r>
      <w:r w:rsidRPr="0010524A">
        <w:rPr>
          <w:rFonts w:cs="Times New Roman"/>
          <w:sz w:val="26"/>
          <w:szCs w:val="26"/>
        </w:rPr>
        <w:t>ь</w:t>
      </w:r>
      <w:r w:rsidRPr="0010524A">
        <w:rPr>
          <w:rFonts w:cs="Times New Roman"/>
          <w:sz w:val="26"/>
          <w:szCs w:val="26"/>
        </w:rPr>
        <w:t xml:space="preserve">ного процесса; </w:t>
      </w:r>
    </w:p>
    <w:p w:rsidR="00260A17" w:rsidRPr="0010524A" w:rsidRDefault="00FE19AF" w:rsidP="00260A17">
      <w:pPr>
        <w:numPr>
          <w:ilvl w:val="1"/>
          <w:numId w:val="36"/>
        </w:numPr>
        <w:spacing w:after="0" w:line="240" w:lineRule="auto"/>
        <w:ind w:firstLine="720"/>
        <w:rPr>
          <w:rFonts w:cs="Times New Roman"/>
          <w:sz w:val="26"/>
          <w:szCs w:val="26"/>
        </w:rPr>
      </w:pPr>
      <w:r w:rsidRPr="0010524A">
        <w:rPr>
          <w:rFonts w:cs="Times New Roman"/>
          <w:sz w:val="26"/>
          <w:szCs w:val="26"/>
        </w:rPr>
        <w:t>лежат в основе организации и регуляции любой деятельности учащегося независимо от её специально-предметного содержания</w:t>
      </w:r>
      <w:r w:rsidR="00260A17" w:rsidRPr="0010524A">
        <w:rPr>
          <w:rFonts w:cs="Times New Roman"/>
          <w:sz w:val="26"/>
          <w:szCs w:val="26"/>
        </w:rPr>
        <w:t>.</w:t>
      </w:r>
    </w:p>
    <w:p w:rsidR="00106D93" w:rsidRPr="0010524A" w:rsidRDefault="00FE19AF" w:rsidP="00260A17">
      <w:pPr>
        <w:spacing w:after="0" w:line="240" w:lineRule="auto"/>
        <w:ind w:left="1502" w:firstLine="0"/>
        <w:rPr>
          <w:rFonts w:cs="Times New Roman"/>
          <w:sz w:val="26"/>
          <w:szCs w:val="26"/>
        </w:rPr>
      </w:pPr>
      <w:r w:rsidRPr="0010524A">
        <w:rPr>
          <w:rFonts w:cs="Times New Roman"/>
          <w:sz w:val="26"/>
          <w:szCs w:val="26"/>
        </w:rPr>
        <w:t xml:space="preserve"> </w:t>
      </w:r>
    </w:p>
    <w:p w:rsidR="00FE19AF" w:rsidRPr="0010524A" w:rsidRDefault="00260A17" w:rsidP="00FE19AF">
      <w:pPr>
        <w:spacing w:after="0" w:line="240" w:lineRule="auto"/>
        <w:ind w:left="-5" w:firstLine="720"/>
        <w:rPr>
          <w:rFonts w:cs="Times New Roman"/>
          <w:sz w:val="26"/>
          <w:szCs w:val="26"/>
        </w:rPr>
      </w:pPr>
      <w:r w:rsidRPr="0010524A">
        <w:rPr>
          <w:rFonts w:cs="Times New Roman"/>
          <w:b/>
          <w:sz w:val="26"/>
          <w:szCs w:val="26"/>
        </w:rPr>
        <w:t xml:space="preserve"> </w:t>
      </w:r>
      <w:r w:rsidR="00FE19AF" w:rsidRPr="0010524A">
        <w:rPr>
          <w:rFonts w:cs="Times New Roman"/>
          <w:b/>
          <w:sz w:val="26"/>
          <w:szCs w:val="26"/>
        </w:rPr>
        <w:t xml:space="preserve">Характеристика видов УУД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lastRenderedPageBreak/>
        <w:t>Личностные универсальные учебные действия</w:t>
      </w:r>
      <w:r w:rsidRPr="0010524A">
        <w:rPr>
          <w:rFonts w:cs="Times New Roman"/>
          <w:i/>
          <w:sz w:val="26"/>
          <w:szCs w:val="26"/>
        </w:rPr>
        <w:t xml:space="preserve"> </w:t>
      </w:r>
      <w:r w:rsidRPr="0010524A">
        <w:rPr>
          <w:rFonts w:cs="Times New Roman"/>
          <w:sz w:val="26"/>
          <w:szCs w:val="26"/>
        </w:rPr>
        <w:t>обеспечивают ценнос</w:t>
      </w:r>
      <w:r w:rsidRPr="0010524A">
        <w:rPr>
          <w:rFonts w:cs="Times New Roman"/>
          <w:sz w:val="26"/>
          <w:szCs w:val="26"/>
        </w:rPr>
        <w:t>т</w:t>
      </w:r>
      <w:r w:rsidRPr="0010524A">
        <w:rPr>
          <w:rFonts w:cs="Times New Roman"/>
          <w:sz w:val="26"/>
          <w:szCs w:val="26"/>
        </w:rPr>
        <w:t>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w:t>
      </w:r>
      <w:r w:rsidRPr="0010524A">
        <w:rPr>
          <w:rFonts w:cs="Times New Roman"/>
          <w:sz w:val="26"/>
          <w:szCs w:val="26"/>
        </w:rPr>
        <w:t>о</w:t>
      </w:r>
      <w:r w:rsidRPr="0010524A">
        <w:rPr>
          <w:rFonts w:cs="Times New Roman"/>
          <w:sz w:val="26"/>
          <w:szCs w:val="26"/>
        </w:rPr>
        <w:t>стных отношениях.</w:t>
      </w:r>
      <w:r w:rsidRPr="0010524A">
        <w:rPr>
          <w:rFonts w:cs="Times New Roman"/>
          <w:b/>
          <w:sz w:val="26"/>
          <w:szCs w:val="26"/>
        </w:rPr>
        <w:t xml:space="preserve"> </w:t>
      </w:r>
    </w:p>
    <w:p w:rsidR="00FE19AF" w:rsidRPr="0010524A" w:rsidRDefault="00FE19AF" w:rsidP="00FE19AF">
      <w:pPr>
        <w:spacing w:after="0" w:line="240" w:lineRule="auto"/>
        <w:ind w:left="-5" w:firstLine="720"/>
        <w:rPr>
          <w:rFonts w:cs="Times New Roman"/>
          <w:sz w:val="26"/>
          <w:szCs w:val="26"/>
        </w:rPr>
      </w:pPr>
      <w:r w:rsidRPr="0010524A">
        <w:rPr>
          <w:rFonts w:cs="Times New Roman"/>
          <w:sz w:val="26"/>
          <w:szCs w:val="26"/>
        </w:rPr>
        <w:t>Применительно к учебной деятельности следует выделить три вида личн</w:t>
      </w:r>
      <w:r w:rsidRPr="0010524A">
        <w:rPr>
          <w:rFonts w:cs="Times New Roman"/>
          <w:sz w:val="26"/>
          <w:szCs w:val="26"/>
        </w:rPr>
        <w:t>о</w:t>
      </w:r>
      <w:r w:rsidRPr="0010524A">
        <w:rPr>
          <w:rFonts w:cs="Times New Roman"/>
          <w:sz w:val="26"/>
          <w:szCs w:val="26"/>
        </w:rPr>
        <w:t xml:space="preserve">стных действий: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личностное, профессиональное, жизненное самоопределение;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10524A">
        <w:rPr>
          <w:rFonts w:cs="Times New Roman"/>
          <w:i/>
          <w:sz w:val="26"/>
          <w:szCs w:val="26"/>
        </w:rPr>
        <w:t>какое значение и какой смысл имеет для меня учение?</w:t>
      </w:r>
      <w:r w:rsidRPr="0010524A">
        <w:rPr>
          <w:rFonts w:cs="Times New Roman"/>
          <w:sz w:val="26"/>
          <w:szCs w:val="26"/>
        </w:rPr>
        <w:t xml:space="preserve">— и уметь на него отвечать;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нравственно-этическая ориентация, в том числе,  и оценивание у</w:t>
      </w:r>
      <w:r w:rsidRPr="0010524A">
        <w:rPr>
          <w:rFonts w:cs="Times New Roman"/>
          <w:sz w:val="26"/>
          <w:szCs w:val="26"/>
        </w:rPr>
        <w:t>с</w:t>
      </w:r>
      <w:r w:rsidRPr="0010524A">
        <w:rPr>
          <w:rFonts w:cs="Times New Roman"/>
          <w:sz w:val="26"/>
          <w:szCs w:val="26"/>
        </w:rPr>
        <w:t xml:space="preserve">ваиваемого содержания (исходя из социальных и личностных ценностей),  обеспечивающее личностный моральный выбор.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Регулятивные универсальные учебные действия</w:t>
      </w:r>
      <w:r w:rsidRPr="0010524A">
        <w:rPr>
          <w:rFonts w:cs="Times New Roman"/>
          <w:i/>
          <w:sz w:val="26"/>
          <w:szCs w:val="26"/>
        </w:rPr>
        <w:t xml:space="preserve"> </w:t>
      </w:r>
      <w:r w:rsidRPr="0010524A">
        <w:rPr>
          <w:rFonts w:cs="Times New Roman"/>
          <w:sz w:val="26"/>
          <w:szCs w:val="26"/>
        </w:rPr>
        <w:t>обеспечивают обуча</w:t>
      </w:r>
      <w:r w:rsidRPr="0010524A">
        <w:rPr>
          <w:rFonts w:cs="Times New Roman"/>
          <w:sz w:val="26"/>
          <w:szCs w:val="26"/>
        </w:rPr>
        <w:t>ю</w:t>
      </w:r>
      <w:r w:rsidRPr="0010524A">
        <w:rPr>
          <w:rFonts w:cs="Times New Roman"/>
          <w:sz w:val="26"/>
          <w:szCs w:val="26"/>
        </w:rPr>
        <w:t xml:space="preserve">щимся организацию своей учебной деятельности. </w:t>
      </w:r>
    </w:p>
    <w:p w:rsidR="00FE19AF" w:rsidRPr="0010524A" w:rsidRDefault="00FE19AF" w:rsidP="00FE19AF">
      <w:pPr>
        <w:spacing w:after="0" w:line="240" w:lineRule="auto"/>
        <w:ind w:left="-5" w:firstLine="720"/>
        <w:rPr>
          <w:rFonts w:cs="Times New Roman"/>
          <w:sz w:val="26"/>
          <w:szCs w:val="26"/>
        </w:rPr>
      </w:pPr>
      <w:r w:rsidRPr="0010524A">
        <w:rPr>
          <w:rFonts w:cs="Times New Roman"/>
          <w:sz w:val="26"/>
          <w:szCs w:val="26"/>
        </w:rPr>
        <w:t xml:space="preserve">К ним относятся: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прогнозирование — предвосхищение результата и уровня усвоения знаний, его временных характеристик;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контроль в форме сличения способа действия и его результата с з</w:t>
      </w:r>
      <w:r w:rsidRPr="0010524A">
        <w:rPr>
          <w:rFonts w:cs="Times New Roman"/>
          <w:sz w:val="26"/>
          <w:szCs w:val="26"/>
        </w:rPr>
        <w:t>а</w:t>
      </w:r>
      <w:r w:rsidRPr="0010524A">
        <w:rPr>
          <w:rFonts w:cs="Times New Roman"/>
          <w:sz w:val="26"/>
          <w:szCs w:val="26"/>
        </w:rPr>
        <w:t xml:space="preserve">данным эталоном с целью обнаружения отклонений и отличий от эталона;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оценка — выделение и осознание обучающимся того, что уже усвоено и что ещё нужно усвоить, осознание качества и уровня усвоения; оценка резул</w:t>
      </w:r>
      <w:r w:rsidRPr="0010524A">
        <w:rPr>
          <w:rFonts w:cs="Times New Roman"/>
          <w:sz w:val="26"/>
          <w:szCs w:val="26"/>
        </w:rPr>
        <w:t>ь</w:t>
      </w:r>
      <w:r w:rsidRPr="0010524A">
        <w:rPr>
          <w:rFonts w:cs="Times New Roman"/>
          <w:sz w:val="26"/>
          <w:szCs w:val="26"/>
        </w:rPr>
        <w:t xml:space="preserve">татов работы;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саморегуляция как способность к мобилизации сил и энергии, к в</w:t>
      </w:r>
      <w:r w:rsidRPr="0010524A">
        <w:rPr>
          <w:rFonts w:cs="Times New Roman"/>
          <w:sz w:val="26"/>
          <w:szCs w:val="26"/>
        </w:rPr>
        <w:t>о</w:t>
      </w:r>
      <w:r w:rsidRPr="0010524A">
        <w:rPr>
          <w:rFonts w:cs="Times New Roman"/>
          <w:sz w:val="26"/>
          <w:szCs w:val="26"/>
        </w:rPr>
        <w:t xml:space="preserve">левому усилию (к выбору в ситуации мотивационного конфликта) и преодолению препятствий.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Познавательные универсальные учебные действия</w:t>
      </w:r>
      <w:r w:rsidRPr="0010524A">
        <w:rPr>
          <w:rFonts w:cs="Times New Roman"/>
          <w:b/>
          <w:sz w:val="26"/>
          <w:szCs w:val="26"/>
        </w:rPr>
        <w:t xml:space="preserve"> </w:t>
      </w:r>
      <w:r w:rsidRPr="0010524A">
        <w:rPr>
          <w:rFonts w:cs="Times New Roman"/>
          <w:sz w:val="26"/>
          <w:szCs w:val="26"/>
        </w:rPr>
        <w:t>включают: общ</w:t>
      </w:r>
      <w:r w:rsidRPr="0010524A">
        <w:rPr>
          <w:rFonts w:cs="Times New Roman"/>
          <w:sz w:val="26"/>
          <w:szCs w:val="26"/>
        </w:rPr>
        <w:t>е</w:t>
      </w:r>
      <w:r w:rsidRPr="0010524A">
        <w:rPr>
          <w:rFonts w:cs="Times New Roman"/>
          <w:sz w:val="26"/>
          <w:szCs w:val="26"/>
        </w:rPr>
        <w:t xml:space="preserve">учебные, логические учебные действия, а также постановку и решение проблемы.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Общеучебные универсальные действия</w:t>
      </w:r>
      <w:r w:rsidRPr="0010524A">
        <w:rPr>
          <w:rFonts w:cs="Times New Roman"/>
          <w:b/>
          <w:sz w:val="26"/>
          <w:szCs w:val="26"/>
        </w:rPr>
        <w:t>:</w:t>
      </w:r>
      <w:r w:rsidRPr="0010524A">
        <w:rPr>
          <w:rFonts w:cs="Times New Roman"/>
          <w:sz w:val="26"/>
          <w:szCs w:val="26"/>
        </w:rPr>
        <w:t xml:space="preserve">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самостоятельное выделение и формулирование познавательной цели;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поиск и выделение необходимой информации, в том числе решение рабочих задач с использованием общедоступных в начальной школе инстр</w:t>
      </w:r>
      <w:r w:rsidRPr="0010524A">
        <w:rPr>
          <w:rFonts w:cs="Times New Roman"/>
          <w:sz w:val="26"/>
          <w:szCs w:val="26"/>
        </w:rPr>
        <w:t>у</w:t>
      </w:r>
      <w:r w:rsidRPr="0010524A">
        <w:rPr>
          <w:rFonts w:cs="Times New Roman"/>
          <w:sz w:val="26"/>
          <w:szCs w:val="26"/>
        </w:rPr>
        <w:t xml:space="preserve">ментов ИКТ и источников информации;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структурирование знаний;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осознанное и произвольное построение речевого высказывания в устной и письменной форме; </w:t>
      </w:r>
    </w:p>
    <w:p w:rsidR="00A12790"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выбор наиболее эффективных способов решения задач в зависимости от конкретных условий; </w:t>
      </w:r>
    </w:p>
    <w:p w:rsidR="00FE19AF" w:rsidRPr="0010524A" w:rsidRDefault="00FE19AF" w:rsidP="00A12790">
      <w:pPr>
        <w:spacing w:after="0" w:line="240" w:lineRule="auto"/>
        <w:ind w:left="869" w:firstLine="0"/>
        <w:rPr>
          <w:rFonts w:cs="Times New Roman"/>
          <w:sz w:val="26"/>
          <w:szCs w:val="26"/>
        </w:rPr>
      </w:pPr>
      <w:r w:rsidRPr="0010524A">
        <w:rPr>
          <w:rFonts w:cs="Times New Roman"/>
          <w:sz w:val="26"/>
          <w:szCs w:val="26"/>
        </w:rPr>
        <w:lastRenderedPageBreak/>
        <w:t xml:space="preserve">• рефлексия способов и условий действия, контроль и оценка процесса и результатов деятельности;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w:t>
      </w:r>
      <w:r w:rsidRPr="0010524A">
        <w:rPr>
          <w:rFonts w:cs="Times New Roman"/>
          <w:sz w:val="26"/>
          <w:szCs w:val="26"/>
        </w:rPr>
        <w:t>а</w:t>
      </w:r>
      <w:r w:rsidRPr="0010524A">
        <w:rPr>
          <w:rFonts w:cs="Times New Roman"/>
          <w:sz w:val="26"/>
          <w:szCs w:val="26"/>
        </w:rPr>
        <w:t xml:space="preserve">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постановка и формулирование проблемы, самостоятельное создание алгоритмов деятельности при решении проблем творческого и поискового х</w:t>
      </w:r>
      <w:r w:rsidRPr="0010524A">
        <w:rPr>
          <w:rFonts w:cs="Times New Roman"/>
          <w:sz w:val="26"/>
          <w:szCs w:val="26"/>
        </w:rPr>
        <w:t>а</w:t>
      </w:r>
      <w:r w:rsidRPr="0010524A">
        <w:rPr>
          <w:rFonts w:cs="Times New Roman"/>
          <w:sz w:val="26"/>
          <w:szCs w:val="26"/>
        </w:rPr>
        <w:t xml:space="preserve">рактера.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Знаково -символические действия</w:t>
      </w:r>
      <w:r w:rsidRPr="0010524A">
        <w:rPr>
          <w:rFonts w:cs="Times New Roman"/>
          <w:b/>
          <w:sz w:val="26"/>
          <w:szCs w:val="26"/>
        </w:rPr>
        <w:t>:</w:t>
      </w:r>
      <w:r w:rsidRPr="0010524A">
        <w:rPr>
          <w:rFonts w:cs="Times New Roman"/>
          <w:sz w:val="26"/>
          <w:szCs w:val="26"/>
        </w:rPr>
        <w:t xml:space="preserve">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моделирование — преобразование объекта из чувственной формы в модель, где выделены существенные характеристики объекта (пространстве</w:t>
      </w:r>
      <w:r w:rsidRPr="0010524A">
        <w:rPr>
          <w:rFonts w:cs="Times New Roman"/>
          <w:sz w:val="26"/>
          <w:szCs w:val="26"/>
        </w:rPr>
        <w:t>н</w:t>
      </w:r>
      <w:r w:rsidRPr="0010524A">
        <w:rPr>
          <w:rFonts w:cs="Times New Roman"/>
          <w:sz w:val="26"/>
          <w:szCs w:val="26"/>
        </w:rPr>
        <w:t xml:space="preserve">но-графическая или знаково-символическая);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преобразование модели с целью выявления общих законов, опред</w:t>
      </w:r>
      <w:r w:rsidRPr="0010524A">
        <w:rPr>
          <w:rFonts w:cs="Times New Roman"/>
          <w:sz w:val="26"/>
          <w:szCs w:val="26"/>
        </w:rPr>
        <w:t>е</w:t>
      </w:r>
      <w:r w:rsidRPr="0010524A">
        <w:rPr>
          <w:rFonts w:cs="Times New Roman"/>
          <w:sz w:val="26"/>
          <w:szCs w:val="26"/>
        </w:rPr>
        <w:t xml:space="preserve">ляющих данную предметную область.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 xml:space="preserve"> Логические универсальные действия</w:t>
      </w:r>
      <w:r w:rsidRPr="0010524A">
        <w:rPr>
          <w:rFonts w:cs="Times New Roman"/>
          <w:sz w:val="26"/>
          <w:szCs w:val="26"/>
        </w:rPr>
        <w:t xml:space="preserve">: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анализ объектов с целью выделения признаков (существенных, н</w:t>
      </w:r>
      <w:r w:rsidRPr="0010524A">
        <w:rPr>
          <w:rFonts w:cs="Times New Roman"/>
          <w:sz w:val="26"/>
          <w:szCs w:val="26"/>
        </w:rPr>
        <w:t>е</w:t>
      </w:r>
      <w:r w:rsidRPr="0010524A">
        <w:rPr>
          <w:rFonts w:cs="Times New Roman"/>
          <w:sz w:val="26"/>
          <w:szCs w:val="26"/>
        </w:rPr>
        <w:t xml:space="preserve">существенных);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синтез — составление целого из частей, в том числе самостоятельное достраивание с восполнением недостающих компонентов;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выбор оснований и критериев для сравнения, сериации, классифик</w:t>
      </w:r>
      <w:r w:rsidRPr="0010524A">
        <w:rPr>
          <w:rFonts w:cs="Times New Roman"/>
          <w:sz w:val="26"/>
          <w:szCs w:val="26"/>
        </w:rPr>
        <w:t>а</w:t>
      </w:r>
      <w:r w:rsidRPr="0010524A">
        <w:rPr>
          <w:rFonts w:cs="Times New Roman"/>
          <w:sz w:val="26"/>
          <w:szCs w:val="26"/>
        </w:rPr>
        <w:t xml:space="preserve">ции объектов;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подведение под понятие, выведение следствий;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установление причинно-следственных связей, представление цепочек объектов и явлений; </w:t>
      </w:r>
    </w:p>
    <w:p w:rsidR="00A12790"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построение логической цепочки рассуждений, анализ истинности утверждений; </w:t>
      </w:r>
    </w:p>
    <w:p w:rsidR="00FE19AF" w:rsidRPr="0010524A" w:rsidRDefault="00FE19AF" w:rsidP="00A12790">
      <w:pPr>
        <w:spacing w:after="0" w:line="240" w:lineRule="auto"/>
        <w:ind w:left="869" w:firstLine="0"/>
        <w:rPr>
          <w:rFonts w:cs="Times New Roman"/>
          <w:sz w:val="26"/>
          <w:szCs w:val="26"/>
        </w:rPr>
      </w:pPr>
      <w:r w:rsidRPr="0010524A">
        <w:rPr>
          <w:rFonts w:cs="Times New Roman"/>
          <w:sz w:val="26"/>
          <w:szCs w:val="26"/>
        </w:rPr>
        <w:t xml:space="preserve">• </w:t>
      </w:r>
      <w:r w:rsidR="00A12790">
        <w:rPr>
          <w:rFonts w:cs="Times New Roman"/>
          <w:sz w:val="26"/>
          <w:szCs w:val="26"/>
        </w:rPr>
        <w:t xml:space="preserve">    </w:t>
      </w:r>
      <w:r w:rsidRPr="0010524A">
        <w:rPr>
          <w:rFonts w:cs="Times New Roman"/>
          <w:sz w:val="26"/>
          <w:szCs w:val="26"/>
        </w:rPr>
        <w:t xml:space="preserve">доказательство;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выдвижение гипотез и их обоснование.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Постановка и решение проблемы</w:t>
      </w:r>
      <w:r w:rsidRPr="0010524A">
        <w:rPr>
          <w:rFonts w:cs="Times New Roman"/>
          <w:b/>
          <w:sz w:val="26"/>
          <w:szCs w:val="26"/>
        </w:rPr>
        <w:t>:</w:t>
      </w:r>
      <w:r w:rsidRPr="0010524A">
        <w:rPr>
          <w:rFonts w:cs="Times New Roman"/>
          <w:sz w:val="26"/>
          <w:szCs w:val="26"/>
        </w:rPr>
        <w:t xml:space="preserve">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формулирование проблемы;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самостоятельное создание способов решения проблем творческого и поискового характера. </w:t>
      </w:r>
    </w:p>
    <w:p w:rsidR="00FE19AF" w:rsidRPr="0010524A" w:rsidRDefault="00FE19AF" w:rsidP="00FE19AF">
      <w:pPr>
        <w:spacing w:after="0" w:line="240" w:lineRule="auto"/>
        <w:ind w:left="-5" w:firstLine="720"/>
        <w:rPr>
          <w:rFonts w:cs="Times New Roman"/>
          <w:sz w:val="26"/>
          <w:szCs w:val="26"/>
        </w:rPr>
      </w:pPr>
      <w:r w:rsidRPr="0010524A">
        <w:rPr>
          <w:rFonts w:cs="Times New Roman"/>
          <w:b/>
          <w:i/>
          <w:sz w:val="26"/>
          <w:szCs w:val="26"/>
        </w:rPr>
        <w:t>Коммуникативные универсальные учебные действия</w:t>
      </w:r>
      <w:r w:rsidRPr="0010524A">
        <w:rPr>
          <w:rFonts w:cs="Times New Roman"/>
          <w:sz w:val="26"/>
          <w:szCs w:val="26"/>
        </w:rPr>
        <w:t xml:space="preserve"> обеспечивают с</w:t>
      </w:r>
      <w:r w:rsidRPr="0010524A">
        <w:rPr>
          <w:rFonts w:cs="Times New Roman"/>
          <w:sz w:val="26"/>
          <w:szCs w:val="26"/>
        </w:rPr>
        <w:t>о</w:t>
      </w:r>
      <w:r w:rsidRPr="0010524A">
        <w:rPr>
          <w:rFonts w:cs="Times New Roman"/>
          <w:sz w:val="26"/>
          <w:szCs w:val="26"/>
        </w:rPr>
        <w:t>циальную компетентность и учёт позиции других людей, партнёров по общению или деятельности; умение слушать и вступать в диалог; участвовать в коллекти</w:t>
      </w:r>
      <w:r w:rsidRPr="0010524A">
        <w:rPr>
          <w:rFonts w:cs="Times New Roman"/>
          <w:sz w:val="26"/>
          <w:szCs w:val="26"/>
        </w:rPr>
        <w:t>в</w:t>
      </w:r>
      <w:r w:rsidRPr="0010524A">
        <w:rPr>
          <w:rFonts w:cs="Times New Roman"/>
          <w:sz w:val="26"/>
          <w:szCs w:val="26"/>
        </w:rPr>
        <w:t>ном обсуждении проблем; интегрироваться в группу сверстников и строить пр</w:t>
      </w:r>
      <w:r w:rsidRPr="0010524A">
        <w:rPr>
          <w:rFonts w:cs="Times New Roman"/>
          <w:sz w:val="26"/>
          <w:szCs w:val="26"/>
        </w:rPr>
        <w:t>о</w:t>
      </w:r>
      <w:r w:rsidRPr="0010524A">
        <w:rPr>
          <w:rFonts w:cs="Times New Roman"/>
          <w:sz w:val="26"/>
          <w:szCs w:val="26"/>
        </w:rPr>
        <w:t xml:space="preserve">дуктивное взаимодействие и сотрудничество со сверстниками и взрослыми. </w:t>
      </w:r>
    </w:p>
    <w:p w:rsidR="00FE19AF" w:rsidRPr="0010524A" w:rsidRDefault="00FE19AF" w:rsidP="00FE19AF">
      <w:pPr>
        <w:spacing w:after="0" w:line="240" w:lineRule="auto"/>
        <w:ind w:left="-5" w:firstLine="720"/>
        <w:rPr>
          <w:rFonts w:cs="Times New Roman"/>
          <w:sz w:val="26"/>
          <w:szCs w:val="26"/>
        </w:rPr>
      </w:pPr>
      <w:r w:rsidRPr="0010524A">
        <w:rPr>
          <w:rFonts w:cs="Times New Roman"/>
          <w:b/>
          <w:sz w:val="26"/>
          <w:szCs w:val="26"/>
        </w:rPr>
        <w:t>К коммуникативным действиям</w:t>
      </w:r>
      <w:r w:rsidRPr="0010524A">
        <w:rPr>
          <w:rFonts w:cs="Times New Roman"/>
          <w:sz w:val="26"/>
          <w:szCs w:val="26"/>
        </w:rPr>
        <w:t xml:space="preserve"> относятся: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планирование учебного сотрудничества с учителем и сверстниками — определение цели, функций участников, способов взаимодействия; </w:t>
      </w:r>
    </w:p>
    <w:p w:rsidR="00A12790"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постановка вопросов — инициативное сотрудничество в поиске и сборе информации;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разрешение конфликтов — выявление, идентификация проблемы, поиск и оценка альтернативных способов разрешения конфликта, принятие р</w:t>
      </w:r>
      <w:r w:rsidRPr="0010524A">
        <w:rPr>
          <w:rFonts w:cs="Times New Roman"/>
          <w:sz w:val="26"/>
          <w:szCs w:val="26"/>
        </w:rPr>
        <w:t>е</w:t>
      </w:r>
      <w:r w:rsidRPr="0010524A">
        <w:rPr>
          <w:rFonts w:cs="Times New Roman"/>
          <w:sz w:val="26"/>
          <w:szCs w:val="26"/>
        </w:rPr>
        <w:t xml:space="preserve">шения и его реализация;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t xml:space="preserve">управление поведением партнёра — контроль, коррекция, оценка его действий; </w:t>
      </w:r>
    </w:p>
    <w:p w:rsidR="00FE19AF" w:rsidRPr="0010524A" w:rsidRDefault="00FE19AF" w:rsidP="00FE19AF">
      <w:pPr>
        <w:numPr>
          <w:ilvl w:val="0"/>
          <w:numId w:val="37"/>
        </w:numPr>
        <w:spacing w:after="0" w:line="240" w:lineRule="auto"/>
        <w:ind w:firstLine="720"/>
        <w:rPr>
          <w:rFonts w:cs="Times New Roman"/>
          <w:sz w:val="26"/>
          <w:szCs w:val="26"/>
        </w:rPr>
      </w:pPr>
      <w:r w:rsidRPr="0010524A">
        <w:rPr>
          <w:rFonts w:cs="Times New Roman"/>
          <w:sz w:val="26"/>
          <w:szCs w:val="26"/>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w:t>
      </w:r>
      <w:r w:rsidRPr="0010524A">
        <w:rPr>
          <w:rFonts w:cs="Times New Roman"/>
          <w:sz w:val="26"/>
          <w:szCs w:val="26"/>
        </w:rPr>
        <w:t>е</w:t>
      </w:r>
      <w:r w:rsidRPr="0010524A">
        <w:rPr>
          <w:rFonts w:cs="Times New Roman"/>
          <w:sz w:val="26"/>
          <w:szCs w:val="26"/>
        </w:rPr>
        <w:t xml:space="preserve">скими нормами родного языка, современных средств коммуникации. </w:t>
      </w:r>
    </w:p>
    <w:p w:rsidR="00106D93" w:rsidRPr="0010524A" w:rsidRDefault="00FE19AF" w:rsidP="00FE19AF">
      <w:pPr>
        <w:spacing w:after="0" w:line="240" w:lineRule="auto"/>
        <w:ind w:left="-5" w:firstLine="720"/>
        <w:rPr>
          <w:rFonts w:cs="Times New Roman"/>
          <w:sz w:val="26"/>
          <w:szCs w:val="26"/>
        </w:rPr>
      </w:pPr>
      <w:r w:rsidRPr="0010524A">
        <w:rPr>
          <w:rFonts w:cs="Times New Roman"/>
          <w:sz w:val="26"/>
          <w:szCs w:val="26"/>
        </w:rPr>
        <w:t>Универсальные учебные действия представляют собой целостную систему, в которой происхождение и развитие каждого вида учебного действия определ</w:t>
      </w:r>
      <w:r w:rsidRPr="0010524A">
        <w:rPr>
          <w:rFonts w:cs="Times New Roman"/>
          <w:sz w:val="26"/>
          <w:szCs w:val="26"/>
        </w:rPr>
        <w:t>я</w:t>
      </w:r>
      <w:r w:rsidRPr="0010524A">
        <w:rPr>
          <w:rFonts w:cs="Times New Roman"/>
          <w:sz w:val="26"/>
          <w:szCs w:val="26"/>
        </w:rPr>
        <w:t>ется его отношением с другими видами учебных действий и общей логикой во</w:t>
      </w:r>
      <w:r w:rsidRPr="0010524A">
        <w:rPr>
          <w:rFonts w:cs="Times New Roman"/>
          <w:sz w:val="26"/>
          <w:szCs w:val="26"/>
        </w:rPr>
        <w:t>з</w:t>
      </w:r>
      <w:r w:rsidRPr="0010524A">
        <w:rPr>
          <w:rFonts w:cs="Times New Roman"/>
          <w:sz w:val="26"/>
          <w:szCs w:val="26"/>
        </w:rPr>
        <w:t>растного развития. Содержание и способы общения и коммуникации обусловл</w:t>
      </w:r>
      <w:r w:rsidRPr="0010524A">
        <w:rPr>
          <w:rFonts w:cs="Times New Roman"/>
          <w:sz w:val="26"/>
          <w:szCs w:val="26"/>
        </w:rPr>
        <w:t>и</w:t>
      </w:r>
      <w:r w:rsidRPr="0010524A">
        <w:rPr>
          <w:rFonts w:cs="Times New Roman"/>
          <w:sz w:val="26"/>
          <w:szCs w:val="26"/>
        </w:rPr>
        <w:t>вают развитие способности ребёнка к регуляции поведения и деятельности, п</w:t>
      </w:r>
      <w:r w:rsidRPr="0010524A">
        <w:rPr>
          <w:rFonts w:cs="Times New Roman"/>
          <w:sz w:val="26"/>
          <w:szCs w:val="26"/>
        </w:rPr>
        <w:t>о</w:t>
      </w:r>
      <w:r w:rsidRPr="0010524A">
        <w:rPr>
          <w:rFonts w:cs="Times New Roman"/>
          <w:sz w:val="26"/>
          <w:szCs w:val="26"/>
        </w:rPr>
        <w:t>знанию мира, определяют образ «Я» как систему представлений о себе, отношений к себе.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w:t>
      </w:r>
      <w:r w:rsidRPr="0010524A">
        <w:rPr>
          <w:rFonts w:cs="Times New Roman"/>
          <w:sz w:val="26"/>
          <w:szCs w:val="26"/>
        </w:rPr>
        <w:t>а</w:t>
      </w:r>
      <w:r w:rsidRPr="0010524A">
        <w:rPr>
          <w:rFonts w:cs="Times New Roman"/>
          <w:sz w:val="26"/>
          <w:szCs w:val="26"/>
        </w:rPr>
        <w:t>тивных, познавательных и регулятивных) в основной школе претерпевают знач</w:t>
      </w:r>
      <w:r w:rsidRPr="0010524A">
        <w:rPr>
          <w:rFonts w:cs="Times New Roman"/>
          <w:sz w:val="26"/>
          <w:szCs w:val="26"/>
        </w:rPr>
        <w:t>и</w:t>
      </w:r>
      <w:r w:rsidRPr="0010524A">
        <w:rPr>
          <w:rFonts w:cs="Times New Roman"/>
          <w:sz w:val="26"/>
          <w:szCs w:val="26"/>
        </w:rPr>
        <w:t>тельные изменения. Регуляция общения, кооперации и сотрудничества проект</w:t>
      </w:r>
      <w:r w:rsidRPr="0010524A">
        <w:rPr>
          <w:rFonts w:cs="Times New Roman"/>
          <w:sz w:val="26"/>
          <w:szCs w:val="26"/>
        </w:rPr>
        <w:t>и</w:t>
      </w:r>
      <w:r w:rsidRPr="0010524A">
        <w:rPr>
          <w:rFonts w:cs="Times New Roman"/>
          <w:sz w:val="26"/>
          <w:szCs w:val="26"/>
        </w:rPr>
        <w:t>рует определённые достижения и результаты подростка, что вторично приводит к изменению характера его общения и Яконцепции. Исходя из того, что в подрос</w:t>
      </w:r>
      <w:r w:rsidRPr="0010524A">
        <w:rPr>
          <w:rFonts w:cs="Times New Roman"/>
          <w:sz w:val="26"/>
          <w:szCs w:val="26"/>
        </w:rPr>
        <w:t>т</w:t>
      </w:r>
      <w:r w:rsidRPr="0010524A">
        <w:rPr>
          <w:rFonts w:cs="Times New Roman"/>
          <w:sz w:val="26"/>
          <w:szCs w:val="26"/>
        </w:rPr>
        <w:t>ковом возрасте ведущей становится деятельность в межличностном общении, приоритетное значение в развитии УУД в этот период приобретают коммуник</w:t>
      </w:r>
      <w:r w:rsidRPr="0010524A">
        <w:rPr>
          <w:rFonts w:cs="Times New Roman"/>
          <w:sz w:val="26"/>
          <w:szCs w:val="26"/>
        </w:rPr>
        <w:t>а</w:t>
      </w:r>
      <w:r w:rsidRPr="0010524A">
        <w:rPr>
          <w:rFonts w:cs="Times New Roman"/>
          <w:sz w:val="26"/>
          <w:szCs w:val="26"/>
        </w:rPr>
        <w:t>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260A17" w:rsidRPr="0010524A" w:rsidRDefault="00FE19AF" w:rsidP="00260A17">
      <w:pPr>
        <w:pStyle w:val="h3"/>
        <w:spacing w:before="0" w:after="0" w:line="240" w:lineRule="auto"/>
        <w:ind w:firstLine="680"/>
        <w:jc w:val="both"/>
        <w:rPr>
          <w:rFonts w:cs="Times New Roman"/>
          <w:sz w:val="26"/>
          <w:szCs w:val="26"/>
        </w:rPr>
      </w:pPr>
      <w:r w:rsidRPr="0010524A">
        <w:rPr>
          <w:rFonts w:cs="Times New Roman"/>
          <w:sz w:val="26"/>
          <w:szCs w:val="26"/>
        </w:rPr>
        <w:t xml:space="preserve"> </w:t>
      </w:r>
    </w:p>
    <w:p w:rsidR="00260A17" w:rsidRPr="0010524A" w:rsidRDefault="00260A17" w:rsidP="00260A17">
      <w:pPr>
        <w:pStyle w:val="h3"/>
        <w:spacing w:before="0" w:after="0" w:line="240" w:lineRule="auto"/>
        <w:ind w:firstLine="680"/>
        <w:jc w:val="both"/>
        <w:rPr>
          <w:rFonts w:cs="Times New Roman"/>
          <w:sz w:val="26"/>
          <w:szCs w:val="26"/>
        </w:rPr>
      </w:pPr>
      <w:r w:rsidRPr="0010524A">
        <w:rPr>
          <w:rFonts w:cs="Times New Roman"/>
          <w:sz w:val="26"/>
          <w:szCs w:val="26"/>
        </w:rPr>
        <w:t>Описание взаимосвязи УУД с содержанием учебных предметов</w:t>
      </w:r>
    </w:p>
    <w:p w:rsidR="00260A17" w:rsidRPr="0010524A" w:rsidRDefault="00260A17" w:rsidP="00260A17">
      <w:pPr>
        <w:pStyle w:val="body"/>
        <w:spacing w:line="240" w:lineRule="auto"/>
        <w:ind w:firstLine="680"/>
        <w:rPr>
          <w:rFonts w:cs="Times New Roman"/>
          <w:sz w:val="26"/>
          <w:szCs w:val="26"/>
        </w:rPr>
      </w:pPr>
      <w:r w:rsidRPr="0010524A">
        <w:rPr>
          <w:rFonts w:cs="Times New Roman"/>
          <w:sz w:val="26"/>
          <w:szCs w:val="26"/>
        </w:rPr>
        <w:t>Содержание основного общего образования определяется программой о</w:t>
      </w:r>
      <w:r w:rsidRPr="0010524A">
        <w:rPr>
          <w:rFonts w:cs="Times New Roman"/>
          <w:sz w:val="26"/>
          <w:szCs w:val="26"/>
        </w:rPr>
        <w:t>с</w:t>
      </w:r>
      <w:r w:rsidRPr="0010524A">
        <w:rPr>
          <w:rFonts w:cs="Times New Roman"/>
          <w:sz w:val="26"/>
          <w:szCs w:val="26"/>
        </w:rPr>
        <w:t>новного общего образования. Предметное учебное содержание фиксируется в р</w:t>
      </w:r>
      <w:r w:rsidRPr="0010524A">
        <w:rPr>
          <w:rFonts w:cs="Times New Roman"/>
          <w:sz w:val="26"/>
          <w:szCs w:val="26"/>
        </w:rPr>
        <w:t>а</w:t>
      </w:r>
      <w:r w:rsidRPr="0010524A">
        <w:rPr>
          <w:rFonts w:cs="Times New Roman"/>
          <w:sz w:val="26"/>
          <w:szCs w:val="26"/>
        </w:rPr>
        <w:t xml:space="preserve">бочих программах. </w:t>
      </w:r>
    </w:p>
    <w:p w:rsidR="00260A17" w:rsidRPr="0010524A" w:rsidRDefault="00260A17" w:rsidP="00260A17">
      <w:pPr>
        <w:pStyle w:val="body"/>
        <w:spacing w:line="240" w:lineRule="auto"/>
        <w:ind w:firstLine="680"/>
        <w:rPr>
          <w:rFonts w:cs="Times New Roman"/>
          <w:sz w:val="26"/>
          <w:szCs w:val="26"/>
        </w:rPr>
      </w:pPr>
      <w:r w:rsidRPr="0010524A">
        <w:rPr>
          <w:rFonts w:cs="Times New Roman"/>
          <w:sz w:val="26"/>
          <w:szCs w:val="26"/>
        </w:rPr>
        <w:t>Ниже дается описание реализации требований формирования УУД в пре</w:t>
      </w:r>
      <w:r w:rsidRPr="0010524A">
        <w:rPr>
          <w:rFonts w:cs="Times New Roman"/>
          <w:sz w:val="26"/>
          <w:szCs w:val="26"/>
        </w:rPr>
        <w:t>д</w:t>
      </w:r>
      <w:r w:rsidRPr="0010524A">
        <w:rPr>
          <w:rFonts w:cs="Times New Roman"/>
          <w:sz w:val="26"/>
          <w:szCs w:val="26"/>
        </w:rPr>
        <w:t>метных результатах и тематическом планировании по отдельным предметным областям.</w:t>
      </w:r>
    </w:p>
    <w:p w:rsidR="00260A17" w:rsidRPr="0010524A" w:rsidRDefault="00260A17" w:rsidP="00260A17">
      <w:pPr>
        <w:pStyle w:val="h2"/>
        <w:spacing w:before="0" w:after="0" w:line="240" w:lineRule="auto"/>
        <w:ind w:firstLine="680"/>
        <w:jc w:val="both"/>
        <w:rPr>
          <w:rFonts w:cs="Times New Roman"/>
          <w:sz w:val="26"/>
          <w:szCs w:val="26"/>
        </w:rPr>
      </w:pPr>
    </w:p>
    <w:p w:rsidR="00260A17" w:rsidRPr="0010524A" w:rsidRDefault="00260A17" w:rsidP="00260A17">
      <w:pPr>
        <w:pStyle w:val="h2"/>
        <w:spacing w:before="0" w:after="0" w:line="240" w:lineRule="auto"/>
        <w:ind w:firstLine="680"/>
        <w:jc w:val="both"/>
        <w:rPr>
          <w:rFonts w:cs="Times New Roman"/>
          <w:sz w:val="26"/>
          <w:szCs w:val="26"/>
        </w:rPr>
      </w:pPr>
      <w:r w:rsidRPr="0010524A">
        <w:rPr>
          <w:rFonts w:cs="Times New Roman"/>
          <w:sz w:val="26"/>
          <w:szCs w:val="26"/>
        </w:rPr>
        <w:t>Русский язык и литература</w:t>
      </w:r>
    </w:p>
    <w:p w:rsidR="00260A17" w:rsidRPr="0010524A" w:rsidRDefault="00260A17" w:rsidP="00260A17">
      <w:pPr>
        <w:pStyle w:val="h4-first"/>
        <w:spacing w:before="0" w:line="240" w:lineRule="auto"/>
        <w:ind w:firstLine="680"/>
        <w:jc w:val="both"/>
        <w:rPr>
          <w:rFonts w:cs="Times New Roman"/>
          <w:sz w:val="26"/>
          <w:szCs w:val="26"/>
        </w:rPr>
      </w:pPr>
      <w:r w:rsidRPr="0010524A">
        <w:rPr>
          <w:rFonts w:cs="Times New Roman"/>
          <w:sz w:val="26"/>
          <w:szCs w:val="26"/>
        </w:rPr>
        <w:t>Формирование универсальных учебных познавательных действий</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логических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классифицировать, сравнивать языковые единицы, а также тексты различных функциональных разновидностей языка, функци</w:t>
      </w:r>
      <w:r w:rsidRPr="0010524A">
        <w:rPr>
          <w:rFonts w:cs="Times New Roman"/>
          <w:sz w:val="26"/>
          <w:szCs w:val="26"/>
        </w:rPr>
        <w:t>о</w:t>
      </w:r>
      <w:r w:rsidRPr="0010524A">
        <w:rPr>
          <w:rFonts w:cs="Times New Roman"/>
          <w:sz w:val="26"/>
          <w:szCs w:val="26"/>
        </w:rPr>
        <w:t>нально-смысловых типов речи и жанров.</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Выявлять и характеризовать существенные признаки классификации, основания для обобщения и сравнения, критерии проводимого анализа яз</w:t>
      </w:r>
      <w:r w:rsidRPr="0010524A">
        <w:rPr>
          <w:rFonts w:cs="Times New Roman"/>
          <w:spacing w:val="-1"/>
          <w:sz w:val="26"/>
          <w:szCs w:val="26"/>
        </w:rPr>
        <w:t>ы</w:t>
      </w:r>
      <w:r w:rsidRPr="0010524A">
        <w:rPr>
          <w:rFonts w:cs="Times New Roman"/>
          <w:spacing w:val="-1"/>
          <w:sz w:val="26"/>
          <w:szCs w:val="26"/>
        </w:rPr>
        <w:t>ковых единиц, текстов различных функциональных разновидностей языка, функционально­смысловых типов речи и жанров.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Устанавливать существенный признак классификации и классиф</w:t>
      </w:r>
      <w:r w:rsidRPr="0010524A">
        <w:rPr>
          <w:rFonts w:cs="Times New Roman"/>
          <w:sz w:val="26"/>
          <w:szCs w:val="26"/>
        </w:rPr>
        <w:t>и</w:t>
      </w:r>
      <w:r w:rsidRPr="0010524A">
        <w:rPr>
          <w:rFonts w:cs="Times New Roman"/>
          <w:sz w:val="26"/>
          <w:szCs w:val="26"/>
        </w:rPr>
        <w:t>цировать литературные объекты, устанавливать основания для их обобщения и сравнения, определять критерии проводимого анализа.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Выявлять и комментировать закономерности при изучении языковых процессов; формулировать выводы с использованием дедуктивных и инду</w:t>
      </w:r>
      <w:r w:rsidRPr="0010524A">
        <w:rPr>
          <w:rFonts w:cs="Times New Roman"/>
          <w:sz w:val="26"/>
          <w:szCs w:val="26"/>
        </w:rPr>
        <w:t>к</w:t>
      </w:r>
      <w:r w:rsidRPr="0010524A">
        <w:rPr>
          <w:rFonts w:cs="Times New Roman"/>
          <w:sz w:val="26"/>
          <w:szCs w:val="26"/>
        </w:rPr>
        <w:t>тивных умозаключений, умозаключений по аналогии.</w:t>
      </w:r>
    </w:p>
    <w:p w:rsidR="00260A17" w:rsidRPr="0010524A" w:rsidRDefault="00260A17" w:rsidP="00260A17">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Самостоятельно выбирать способ решения учебной задачи при р</w:t>
      </w:r>
      <w:r w:rsidRPr="0010524A">
        <w:rPr>
          <w:rFonts w:cs="Times New Roman"/>
          <w:spacing w:val="2"/>
          <w:sz w:val="26"/>
          <w:szCs w:val="26"/>
        </w:rPr>
        <w:t>а</w:t>
      </w:r>
      <w:r w:rsidRPr="0010524A">
        <w:rPr>
          <w:rFonts w:cs="Times New Roman"/>
          <w:spacing w:val="2"/>
          <w:sz w:val="26"/>
          <w:szCs w:val="26"/>
        </w:rPr>
        <w:t>боте с разными единицами языка, разными типами текстов, сравнивая в</w:t>
      </w:r>
      <w:r w:rsidRPr="0010524A">
        <w:rPr>
          <w:rFonts w:cs="Times New Roman"/>
          <w:spacing w:val="2"/>
          <w:sz w:val="26"/>
          <w:szCs w:val="26"/>
        </w:rPr>
        <w:t>а</w:t>
      </w:r>
      <w:r w:rsidRPr="0010524A">
        <w:rPr>
          <w:rFonts w:cs="Times New Roman"/>
          <w:spacing w:val="2"/>
          <w:sz w:val="26"/>
          <w:szCs w:val="26"/>
        </w:rPr>
        <w:t xml:space="preserve">рианты решения и выбирая оптимальный вариант с учётом самостоятельно </w:t>
      </w:r>
      <w:r w:rsidRPr="0010524A">
        <w:rPr>
          <w:rFonts w:cs="Times New Roman"/>
          <w:spacing w:val="2"/>
          <w:sz w:val="26"/>
          <w:szCs w:val="26"/>
        </w:rPr>
        <w:lastRenderedPageBreak/>
        <w:t>выделенных критериев.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Выявлять дефицит литературной и другой информации, данных, необходимых для решения поставленной учебной задачи.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Устанавливать причинно-следственные связи при изучении литер</w:t>
      </w:r>
      <w:r w:rsidRPr="0010524A">
        <w:rPr>
          <w:rFonts w:cs="Times New Roman"/>
          <w:sz w:val="26"/>
          <w:szCs w:val="26"/>
        </w:rPr>
        <w:t>а</w:t>
      </w:r>
      <w:r w:rsidRPr="0010524A">
        <w:rPr>
          <w:rFonts w:cs="Times New Roman"/>
          <w:sz w:val="26"/>
          <w:szCs w:val="26"/>
        </w:rPr>
        <w:t xml:space="preserve">турных явлений и процессов, формулировать гипотезы об их взаимосвязях. </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исследовательских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определять и формулировать цели лингвистических мини-исследований, формулировать и использовать вопросы как исследов</w:t>
      </w:r>
      <w:r w:rsidRPr="0010524A">
        <w:rPr>
          <w:rFonts w:cs="Times New Roman"/>
          <w:sz w:val="26"/>
          <w:szCs w:val="26"/>
        </w:rPr>
        <w:t>а</w:t>
      </w:r>
      <w:r w:rsidRPr="0010524A">
        <w:rPr>
          <w:rFonts w:cs="Times New Roman"/>
          <w:sz w:val="26"/>
          <w:szCs w:val="26"/>
        </w:rPr>
        <w:t>тельский инструмент.</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Формулировать в устной и письменной форме гипотезу предстоящего исследования (исследовательского проекта) языкового материала; осущес</w:t>
      </w:r>
      <w:r w:rsidRPr="0010524A">
        <w:rPr>
          <w:rFonts w:cs="Times New Roman"/>
          <w:sz w:val="26"/>
          <w:szCs w:val="26"/>
        </w:rPr>
        <w:t>т</w:t>
      </w:r>
      <w:r w:rsidRPr="0010524A">
        <w:rPr>
          <w:rFonts w:cs="Times New Roman"/>
          <w:sz w:val="26"/>
          <w:szCs w:val="26"/>
        </w:rPr>
        <w:t xml:space="preserve">влять проверку гипотезы; аргументировать свою позицию, мнение.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по самостоятельно составленному плану небольшое и</w:t>
      </w:r>
      <w:r w:rsidRPr="0010524A">
        <w:rPr>
          <w:rFonts w:cs="Times New Roman"/>
          <w:sz w:val="26"/>
          <w:szCs w:val="26"/>
        </w:rPr>
        <w:t>с</w:t>
      </w:r>
      <w:r w:rsidRPr="0010524A">
        <w:rPr>
          <w:rFonts w:cs="Times New Roman"/>
          <w:sz w:val="26"/>
          <w:szCs w:val="26"/>
        </w:rPr>
        <w:t>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w:t>
      </w:r>
      <w:r w:rsidRPr="0010524A">
        <w:rPr>
          <w:rFonts w:cs="Times New Roman"/>
          <w:sz w:val="26"/>
          <w:szCs w:val="26"/>
        </w:rPr>
        <w:t>а</w:t>
      </w:r>
      <w:r w:rsidRPr="0010524A">
        <w:rPr>
          <w:rFonts w:cs="Times New Roman"/>
          <w:sz w:val="26"/>
          <w:szCs w:val="26"/>
        </w:rPr>
        <w:t>ния в устной и письменной форме, в виде электронной презентации, схемы, таблицы, диаграммы и т. п.</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составлять план исследования особенностей лит</w:t>
      </w:r>
      <w:r w:rsidRPr="0010524A">
        <w:rPr>
          <w:rFonts w:cs="Times New Roman"/>
          <w:sz w:val="26"/>
          <w:szCs w:val="26"/>
        </w:rPr>
        <w:t>е</w:t>
      </w:r>
      <w:r w:rsidRPr="0010524A">
        <w:rPr>
          <w:rFonts w:cs="Times New Roman"/>
          <w:sz w:val="26"/>
          <w:szCs w:val="26"/>
        </w:rPr>
        <w:t xml:space="preserve">ратурного объекта изучения, причинно-следственных связей и зависимостей объектов между собой.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Овладеть инструментами оценки достоверности полученных выводов и обобщений.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Прогнозировать возможное дальнейшее развитие событий и их п</w:t>
      </w:r>
      <w:r w:rsidRPr="0010524A">
        <w:rPr>
          <w:rFonts w:cs="Times New Roman"/>
          <w:sz w:val="26"/>
          <w:szCs w:val="26"/>
        </w:rPr>
        <w:t>о</w:t>
      </w:r>
      <w:r w:rsidRPr="0010524A">
        <w:rPr>
          <w:rFonts w:cs="Times New Roman"/>
          <w:sz w:val="26"/>
          <w:szCs w:val="26"/>
        </w:rPr>
        <w:t>следствия в аналогичных или сходных ситуациях, а также выдвигать пре</w:t>
      </w:r>
      <w:r w:rsidRPr="0010524A">
        <w:rPr>
          <w:rFonts w:cs="Times New Roman"/>
          <w:sz w:val="26"/>
          <w:szCs w:val="26"/>
        </w:rPr>
        <w:t>д</w:t>
      </w:r>
      <w:r w:rsidRPr="0010524A">
        <w:rPr>
          <w:rFonts w:cs="Times New Roman"/>
          <w:sz w:val="26"/>
          <w:szCs w:val="26"/>
        </w:rPr>
        <w:t>положения об их развитии в новых условиях и контекстах, в том числе в л</w:t>
      </w:r>
      <w:r w:rsidRPr="0010524A">
        <w:rPr>
          <w:rFonts w:cs="Times New Roman"/>
          <w:sz w:val="26"/>
          <w:szCs w:val="26"/>
        </w:rPr>
        <w:t>и</w:t>
      </w:r>
      <w:r w:rsidRPr="0010524A">
        <w:rPr>
          <w:rFonts w:cs="Times New Roman"/>
          <w:sz w:val="26"/>
          <w:szCs w:val="26"/>
        </w:rPr>
        <w:t>тературных произведениях.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Публично представлять результаты учебного исследования проек</w:t>
      </w:r>
      <w:r w:rsidRPr="0010524A">
        <w:rPr>
          <w:rFonts w:cs="Times New Roman"/>
          <w:sz w:val="26"/>
          <w:szCs w:val="26"/>
        </w:rPr>
        <w:t>т</w:t>
      </w:r>
      <w:r w:rsidRPr="0010524A">
        <w:rPr>
          <w:rFonts w:cs="Times New Roman"/>
          <w:sz w:val="26"/>
          <w:szCs w:val="26"/>
        </w:rPr>
        <w:t>ной деятельности на уроке или во внеурочной деятельности (устный журнал, виртуальная экскурсия, научная конференция, стендовый доклад и др.).</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 xml:space="preserve"> Работа с информацией</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Выбирать, анализировать, обобщать, систематизировать интерпр</w:t>
      </w:r>
      <w:r w:rsidRPr="0010524A">
        <w:rPr>
          <w:rFonts w:cs="Times New Roman"/>
          <w:spacing w:val="1"/>
          <w:sz w:val="26"/>
          <w:szCs w:val="26"/>
        </w:rPr>
        <w:t>е</w:t>
      </w:r>
      <w:r w:rsidRPr="0010524A">
        <w:rPr>
          <w:rFonts w:cs="Times New Roman"/>
          <w:spacing w:val="1"/>
          <w:sz w:val="26"/>
          <w:szCs w:val="26"/>
        </w:rPr>
        <w:t>тировать и комментировать информацию, представленную в текстах, та</w:t>
      </w:r>
      <w:r w:rsidRPr="0010524A">
        <w:rPr>
          <w:rFonts w:cs="Times New Roman"/>
          <w:spacing w:val="1"/>
          <w:sz w:val="26"/>
          <w:szCs w:val="26"/>
        </w:rPr>
        <w:t>б</w:t>
      </w:r>
      <w:r w:rsidRPr="0010524A">
        <w:rPr>
          <w:rFonts w:cs="Times New Roman"/>
          <w:spacing w:val="1"/>
          <w:sz w:val="26"/>
          <w:szCs w:val="26"/>
        </w:rPr>
        <w:t>лицах, схемах; представлять текст в виде таблицы, графики; извлекать и</w:t>
      </w:r>
      <w:r w:rsidRPr="0010524A">
        <w:rPr>
          <w:rFonts w:cs="Times New Roman"/>
          <w:spacing w:val="1"/>
          <w:sz w:val="26"/>
          <w:szCs w:val="26"/>
        </w:rPr>
        <w:t>н</w:t>
      </w:r>
      <w:r w:rsidRPr="0010524A">
        <w:rPr>
          <w:rFonts w:cs="Times New Roman"/>
          <w:spacing w:val="1"/>
          <w:sz w:val="26"/>
          <w:szCs w:val="26"/>
        </w:rPr>
        <w:t>формацию из различных источников (энциклопедий, словарей, справочн</w:t>
      </w:r>
      <w:r w:rsidRPr="0010524A">
        <w:rPr>
          <w:rFonts w:cs="Times New Roman"/>
          <w:spacing w:val="1"/>
          <w:sz w:val="26"/>
          <w:szCs w:val="26"/>
        </w:rPr>
        <w:t>и</w:t>
      </w:r>
      <w:r w:rsidRPr="0010524A">
        <w:rPr>
          <w:rFonts w:cs="Times New Roman"/>
          <w:spacing w:val="1"/>
          <w:sz w:val="26"/>
          <w:szCs w:val="26"/>
        </w:rPr>
        <w:t xml:space="preserve">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различные виды аудирования (выборочное, ознаком</w:t>
      </w:r>
      <w:r w:rsidRPr="0010524A">
        <w:rPr>
          <w:rFonts w:cs="Times New Roman"/>
          <w:sz w:val="26"/>
          <w:szCs w:val="26"/>
        </w:rPr>
        <w:t>и</w:t>
      </w:r>
      <w:r w:rsidRPr="0010524A">
        <w:rPr>
          <w:rFonts w:cs="Times New Roman"/>
          <w:sz w:val="26"/>
          <w:szCs w:val="26"/>
        </w:rPr>
        <w:t xml:space="preserve">тельное, детальное) и чтения (изучающее, ознакомительное, просмотровое, поисковое) в зависимости от поставленной учебной задачи (цели); извлекать </w:t>
      </w:r>
      <w:r w:rsidRPr="0010524A">
        <w:rPr>
          <w:rFonts w:cs="Times New Roman"/>
          <w:sz w:val="26"/>
          <w:szCs w:val="26"/>
        </w:rPr>
        <w:lastRenderedPageBreak/>
        <w:t>необходимую информацию из прослушанных и прочитанных текстов ра</w:t>
      </w:r>
      <w:r w:rsidRPr="0010524A">
        <w:rPr>
          <w:rFonts w:cs="Times New Roman"/>
          <w:sz w:val="26"/>
          <w:szCs w:val="26"/>
        </w:rPr>
        <w:t>з</w:t>
      </w:r>
      <w:r w:rsidRPr="0010524A">
        <w:rPr>
          <w:rFonts w:cs="Times New Roman"/>
          <w:sz w:val="26"/>
          <w:szCs w:val="26"/>
        </w:rPr>
        <w:t>личных функциональных разновидностей языка и жанров; оценивать проч</w:t>
      </w:r>
      <w:r w:rsidRPr="0010524A">
        <w:rPr>
          <w:rFonts w:cs="Times New Roman"/>
          <w:sz w:val="26"/>
          <w:szCs w:val="26"/>
        </w:rPr>
        <w:t>и</w:t>
      </w:r>
      <w:r w:rsidRPr="0010524A">
        <w:rPr>
          <w:rFonts w:cs="Times New Roman"/>
          <w:sz w:val="26"/>
          <w:szCs w:val="26"/>
        </w:rPr>
        <w:t>танный или прослушанный текст с точки зрения использованных в нем яз</w:t>
      </w:r>
      <w:r w:rsidRPr="0010524A">
        <w:rPr>
          <w:rFonts w:cs="Times New Roman"/>
          <w:sz w:val="26"/>
          <w:szCs w:val="26"/>
        </w:rPr>
        <w:t>ы</w:t>
      </w:r>
      <w:r w:rsidRPr="0010524A">
        <w:rPr>
          <w:rFonts w:cs="Times New Roman"/>
          <w:sz w:val="26"/>
          <w:szCs w:val="26"/>
        </w:rPr>
        <w:t xml:space="preserve">ковых средств; оценивать достоверность содержащейся в тексте информации.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 процессе чтения текста прогнозировать его содержание (по назв</w:t>
      </w:r>
      <w:r w:rsidRPr="0010524A">
        <w:rPr>
          <w:rFonts w:cs="Times New Roman"/>
          <w:sz w:val="26"/>
          <w:szCs w:val="26"/>
        </w:rPr>
        <w:t>а</w:t>
      </w:r>
      <w:r w:rsidRPr="0010524A">
        <w:rPr>
          <w:rFonts w:cs="Times New Roman"/>
          <w:sz w:val="26"/>
          <w:szCs w:val="26"/>
        </w:rPr>
        <w:t>нию, ключевым словам, по первому и последнему абзацу и т. п.), выдвигать предположения о дальнейшем развитии мысли автора и проверять их в пр</w:t>
      </w:r>
      <w:r w:rsidRPr="0010524A">
        <w:rPr>
          <w:rFonts w:cs="Times New Roman"/>
          <w:sz w:val="26"/>
          <w:szCs w:val="26"/>
        </w:rPr>
        <w:t>о</w:t>
      </w:r>
      <w:r w:rsidRPr="0010524A">
        <w:rPr>
          <w:rFonts w:cs="Times New Roman"/>
          <w:sz w:val="26"/>
          <w:szCs w:val="26"/>
        </w:rPr>
        <w:t xml:space="preserve">цессе чтения текста, вести диалог с текстом.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Находить и формулировать аргументы, подтверждающую или опр</w:t>
      </w:r>
      <w:r w:rsidRPr="0010524A">
        <w:rPr>
          <w:rFonts w:cs="Times New Roman"/>
          <w:sz w:val="26"/>
          <w:szCs w:val="26"/>
        </w:rPr>
        <w:t>о</w:t>
      </w:r>
      <w:r w:rsidRPr="0010524A">
        <w:rPr>
          <w:rFonts w:cs="Times New Roman"/>
          <w:sz w:val="26"/>
          <w:szCs w:val="26"/>
        </w:rPr>
        <w:t xml:space="preserve">вергающую позицию автора текста и собственную точку зрения на проблему текста, в анализируемом тексте и других источниках.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выбирать оптимальную форму представления лит</w:t>
      </w:r>
      <w:r w:rsidRPr="0010524A">
        <w:rPr>
          <w:rFonts w:cs="Times New Roman"/>
          <w:sz w:val="26"/>
          <w:szCs w:val="26"/>
        </w:rPr>
        <w:t>е</w:t>
      </w:r>
      <w:r w:rsidRPr="0010524A">
        <w:rPr>
          <w:rFonts w:cs="Times New Roman"/>
          <w:sz w:val="26"/>
          <w:szCs w:val="26"/>
        </w:rPr>
        <w:t>ратурной и другой информации (текст, презентация, таблица, схема) в зав</w:t>
      </w:r>
      <w:r w:rsidRPr="0010524A">
        <w:rPr>
          <w:rFonts w:cs="Times New Roman"/>
          <w:sz w:val="26"/>
          <w:szCs w:val="26"/>
        </w:rPr>
        <w:t>и</w:t>
      </w:r>
      <w:r w:rsidRPr="0010524A">
        <w:rPr>
          <w:rFonts w:cs="Times New Roman"/>
          <w:sz w:val="26"/>
          <w:szCs w:val="26"/>
        </w:rPr>
        <w:t xml:space="preserve">симости от коммуникативной установки.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надежность литературной и другой информации по кр</w:t>
      </w:r>
      <w:r w:rsidRPr="0010524A">
        <w:rPr>
          <w:rFonts w:cs="Times New Roman"/>
          <w:sz w:val="26"/>
          <w:szCs w:val="26"/>
        </w:rPr>
        <w:t>и</w:t>
      </w:r>
      <w:r w:rsidRPr="0010524A">
        <w:rPr>
          <w:rFonts w:cs="Times New Roman"/>
          <w:sz w:val="26"/>
          <w:szCs w:val="26"/>
        </w:rPr>
        <w:t>териям, предложенным учителем или сформулированным самостоятельно; эффективно запоминать и систематизировать эту информацию.</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коммуникативных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Владеть различными видами монолога и диалога, формулировать в устной и письменной форме суждения на социально-культурные, нравс</w:t>
      </w:r>
      <w:r w:rsidRPr="0010524A">
        <w:rPr>
          <w:rFonts w:cs="Times New Roman"/>
          <w:sz w:val="26"/>
          <w:szCs w:val="26"/>
        </w:rPr>
        <w:t>т</w:t>
      </w:r>
      <w:r w:rsidRPr="0010524A">
        <w:rPr>
          <w:rFonts w:cs="Times New Roman"/>
          <w:sz w:val="26"/>
          <w:szCs w:val="26"/>
        </w:rPr>
        <w:t>венно-этические, бытовые, учебные темы в соответствии с темой, целью, сферой и ситуацией общения; правильно, логично, аргументированно изл</w:t>
      </w:r>
      <w:r w:rsidRPr="0010524A">
        <w:rPr>
          <w:rFonts w:cs="Times New Roman"/>
          <w:sz w:val="26"/>
          <w:szCs w:val="26"/>
        </w:rPr>
        <w:t>а</w:t>
      </w:r>
      <w:r w:rsidRPr="0010524A">
        <w:rPr>
          <w:rFonts w:cs="Times New Roman"/>
          <w:sz w:val="26"/>
          <w:szCs w:val="26"/>
        </w:rPr>
        <w:t>гать свою точку зрения по поставленной проблеме.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Формулировать цель учебной деятельности, планировать ее, осущ</w:t>
      </w:r>
      <w:r w:rsidRPr="0010524A">
        <w:rPr>
          <w:rFonts w:cs="Times New Roman"/>
          <w:sz w:val="26"/>
          <w:szCs w:val="26"/>
        </w:rPr>
        <w:t>е</w:t>
      </w:r>
      <w:r w:rsidRPr="0010524A">
        <w:rPr>
          <w:rFonts w:cs="Times New Roman"/>
          <w:sz w:val="26"/>
          <w:szCs w:val="26"/>
        </w:rPr>
        <w:t xml:space="preserve">ствлять самоконтроль, самооценку, самокоррекцию; объяснять причины достижения (недостижения) результата деятельности.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Осуществлять речевую рефлексию (выявлять коммуникативные н</w:t>
      </w:r>
      <w:r w:rsidRPr="0010524A">
        <w:rPr>
          <w:rFonts w:cs="Times New Roman"/>
          <w:sz w:val="26"/>
          <w:szCs w:val="26"/>
        </w:rPr>
        <w:t>е</w:t>
      </w:r>
      <w:r w:rsidRPr="0010524A">
        <w:rPr>
          <w:rFonts w:cs="Times New Roman"/>
          <w:sz w:val="26"/>
          <w:szCs w:val="26"/>
        </w:rPr>
        <w:t>удачи и их причины, уметь предупреждать их), давать оценку приобрете</w:t>
      </w:r>
      <w:r w:rsidRPr="0010524A">
        <w:rPr>
          <w:rFonts w:cs="Times New Roman"/>
          <w:sz w:val="26"/>
          <w:szCs w:val="26"/>
        </w:rPr>
        <w:t>н</w:t>
      </w:r>
      <w:r w:rsidRPr="0010524A">
        <w:rPr>
          <w:rFonts w:cs="Times New Roman"/>
          <w:sz w:val="26"/>
          <w:szCs w:val="26"/>
        </w:rPr>
        <w:t>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Управлять собственными эмоциями, корректно выражать их в пр</w:t>
      </w:r>
      <w:r w:rsidRPr="0010524A">
        <w:rPr>
          <w:rFonts w:cs="Times New Roman"/>
          <w:sz w:val="26"/>
          <w:szCs w:val="26"/>
        </w:rPr>
        <w:t>о</w:t>
      </w:r>
      <w:r w:rsidRPr="0010524A">
        <w:rPr>
          <w:rFonts w:cs="Times New Roman"/>
          <w:sz w:val="26"/>
          <w:szCs w:val="26"/>
        </w:rPr>
        <w:t>цессе речевого общения.</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регулятивных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Владеть социокультурными нормами и нормами речевого поведения в актуальных сферах речевого общения, соблюдать нормы современного ру</w:t>
      </w:r>
      <w:r w:rsidRPr="0010524A">
        <w:rPr>
          <w:rFonts w:cs="Times New Roman"/>
          <w:sz w:val="26"/>
          <w:szCs w:val="26"/>
        </w:rPr>
        <w:t>с</w:t>
      </w:r>
      <w:r w:rsidRPr="0010524A">
        <w:rPr>
          <w:rFonts w:cs="Times New Roman"/>
          <w:sz w:val="26"/>
          <w:szCs w:val="26"/>
        </w:rPr>
        <w:t xml:space="preserve">ского литературного языка и нормы речевого этикета; уместно пользоваться внеязыковыми средствами общения (жестами, мимикой). </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Публично представлять результаты проведенного языкового анализа, выполненного лингвистического эксперимента, исследования, проекта; с</w:t>
      </w:r>
      <w:r w:rsidRPr="0010524A">
        <w:rPr>
          <w:rFonts w:cs="Times New Roman"/>
          <w:spacing w:val="-1"/>
          <w:sz w:val="26"/>
          <w:szCs w:val="26"/>
        </w:rPr>
        <w:t>а</w:t>
      </w:r>
      <w:r w:rsidRPr="0010524A">
        <w:rPr>
          <w:rFonts w:cs="Times New Roman"/>
          <w:spacing w:val="-1"/>
          <w:sz w:val="26"/>
          <w:szCs w:val="26"/>
        </w:rPr>
        <w:t>мостоятельно выбирать формат выступления с учетом цели презентации и особенностей аудитории и в соответствии с этим составлять устные и пис</w:t>
      </w:r>
      <w:r w:rsidRPr="0010524A">
        <w:rPr>
          <w:rFonts w:cs="Times New Roman"/>
          <w:spacing w:val="-1"/>
          <w:sz w:val="26"/>
          <w:szCs w:val="26"/>
        </w:rPr>
        <w:t>ь</w:t>
      </w:r>
      <w:r w:rsidRPr="0010524A">
        <w:rPr>
          <w:rFonts w:cs="Times New Roman"/>
          <w:spacing w:val="-1"/>
          <w:sz w:val="26"/>
          <w:szCs w:val="26"/>
        </w:rPr>
        <w:t>менные тексты с использованием иллюстративного материала.</w:t>
      </w:r>
    </w:p>
    <w:p w:rsidR="00260A17" w:rsidRPr="0010524A" w:rsidRDefault="00260A17" w:rsidP="00260A17">
      <w:pPr>
        <w:pStyle w:val="h2"/>
        <w:spacing w:before="0" w:after="0" w:line="240" w:lineRule="auto"/>
        <w:ind w:firstLine="680"/>
        <w:jc w:val="both"/>
        <w:rPr>
          <w:rFonts w:cs="Times New Roman"/>
          <w:sz w:val="26"/>
          <w:szCs w:val="26"/>
        </w:rPr>
      </w:pPr>
    </w:p>
    <w:p w:rsidR="00260A17" w:rsidRPr="0010524A" w:rsidRDefault="00260A17" w:rsidP="00260A17">
      <w:pPr>
        <w:pStyle w:val="h2"/>
        <w:spacing w:before="0" w:after="0" w:line="240" w:lineRule="auto"/>
        <w:ind w:firstLine="680"/>
        <w:jc w:val="both"/>
        <w:rPr>
          <w:rFonts w:cs="Times New Roman"/>
          <w:sz w:val="26"/>
          <w:szCs w:val="26"/>
        </w:rPr>
      </w:pPr>
      <w:r w:rsidRPr="0010524A">
        <w:rPr>
          <w:rFonts w:cs="Times New Roman"/>
          <w:sz w:val="26"/>
          <w:szCs w:val="26"/>
        </w:rPr>
        <w:t xml:space="preserve">Иностранный язык </w:t>
      </w:r>
    </w:p>
    <w:p w:rsidR="00260A17" w:rsidRPr="0010524A" w:rsidRDefault="00260A17" w:rsidP="00260A17">
      <w:pPr>
        <w:pStyle w:val="h4-first"/>
        <w:spacing w:before="0" w:line="240" w:lineRule="auto"/>
        <w:ind w:firstLine="680"/>
        <w:jc w:val="both"/>
        <w:rPr>
          <w:rFonts w:cs="Times New Roman"/>
          <w:sz w:val="26"/>
          <w:szCs w:val="26"/>
        </w:rPr>
      </w:pPr>
      <w:r w:rsidRPr="0010524A">
        <w:rPr>
          <w:rFonts w:cs="Times New Roman"/>
          <w:sz w:val="26"/>
          <w:szCs w:val="26"/>
        </w:rPr>
        <w:t>Формирование универсальных учебных познавательных действий</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логических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Выявлять признаки и свойства языковых единиц и языковых явлений иностранного языка; применять изученные правила, алгоритмы.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устанавливать аналогии, между способами выраж</w:t>
      </w:r>
      <w:r w:rsidRPr="0010524A">
        <w:rPr>
          <w:rFonts w:cs="Times New Roman"/>
          <w:sz w:val="26"/>
          <w:szCs w:val="26"/>
        </w:rPr>
        <w:t>е</w:t>
      </w:r>
      <w:r w:rsidRPr="0010524A">
        <w:rPr>
          <w:rFonts w:cs="Times New Roman"/>
          <w:sz w:val="26"/>
          <w:szCs w:val="26"/>
        </w:rPr>
        <w:t>ния мысли средствами родного и иностранного языков.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упорядочивать, классифицировать языковые единицы и языковые явления иностранного языка, разные типы высказывания.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Моделировать отношения между объектами (членами предложения, структурными единицами диалога и др.).</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информацию, извлеченную из несплошных текстов (таблицы, диаграммы), в собственных устных и письменных высказываниях.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Выдвигать гипотезы (например, об употреблении глагола-связки в иностранном языке); обосновывать, аргументировать свои суждения, выводы.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Распознавать свойства и признаки языковых единиц и языковых я</w:t>
      </w:r>
      <w:r w:rsidRPr="0010524A">
        <w:rPr>
          <w:rFonts w:cs="Times New Roman"/>
          <w:sz w:val="26"/>
          <w:szCs w:val="26"/>
        </w:rPr>
        <w:t>в</w:t>
      </w:r>
      <w:r w:rsidRPr="0010524A">
        <w:rPr>
          <w:rFonts w:cs="Times New Roman"/>
          <w:sz w:val="26"/>
          <w:szCs w:val="26"/>
        </w:rPr>
        <w:t xml:space="preserve">лений (например, с помощью словообразовательных элементов).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языковые единицы разного уровня (звуки, буквы, слова, речевые клише, грамматические явления, тексты и т. п.).</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Пользоваться классификациями (по типу чтения, по типу высказ</w:t>
      </w:r>
      <w:r w:rsidRPr="0010524A">
        <w:rPr>
          <w:rFonts w:cs="Times New Roman"/>
          <w:sz w:val="26"/>
          <w:szCs w:val="26"/>
        </w:rPr>
        <w:t>ы</w:t>
      </w:r>
      <w:r w:rsidRPr="0010524A">
        <w:rPr>
          <w:rFonts w:cs="Times New Roman"/>
          <w:sz w:val="26"/>
          <w:szCs w:val="26"/>
        </w:rPr>
        <w:t xml:space="preserve">вания и т. п.).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Выбирать, анализировать, интерпретировать, систематизировать и</w:t>
      </w:r>
      <w:r w:rsidRPr="0010524A">
        <w:rPr>
          <w:rFonts w:cs="Times New Roman"/>
          <w:sz w:val="26"/>
          <w:szCs w:val="26"/>
        </w:rPr>
        <w:t>н</w:t>
      </w:r>
      <w:r w:rsidRPr="0010524A">
        <w:rPr>
          <w:rFonts w:cs="Times New Roman"/>
          <w:sz w:val="26"/>
          <w:szCs w:val="26"/>
        </w:rPr>
        <w:t>формацию, представленную в разных формах: сплошных текстах, иллюс</w:t>
      </w:r>
      <w:r w:rsidRPr="0010524A">
        <w:rPr>
          <w:rFonts w:cs="Times New Roman"/>
          <w:sz w:val="26"/>
          <w:szCs w:val="26"/>
        </w:rPr>
        <w:t>т</w:t>
      </w:r>
      <w:r w:rsidRPr="0010524A">
        <w:rPr>
          <w:rFonts w:cs="Times New Roman"/>
          <w:sz w:val="26"/>
          <w:szCs w:val="26"/>
        </w:rPr>
        <w:t>рациях, графически (в таблицах, диаграммах).</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 xml:space="preserve">Работа с информацией </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Полно и точно понимать прочитанный текст на основе его информ</w:t>
      </w:r>
      <w:r w:rsidRPr="0010524A">
        <w:rPr>
          <w:rFonts w:cs="Times New Roman"/>
          <w:sz w:val="26"/>
          <w:szCs w:val="26"/>
        </w:rPr>
        <w:t>а</w:t>
      </w:r>
      <w:r w:rsidRPr="0010524A">
        <w:rPr>
          <w:rFonts w:cs="Times New Roman"/>
          <w:sz w:val="26"/>
          <w:szCs w:val="26"/>
        </w:rPr>
        <w:t>ционной переработки (смыслового и структурного анализа отдельных частей текста, выборочного перевода);</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использовать внешние формальные элементы текста (подзаголовки, иллюстрации, сноски) для понимания его содержания.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Фиксировать информацию доступными средствами (в виде ключевых слов, плана).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достоверность информации, полученной из иноязычных источников.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Находить аргументы, подтверждающие или опровергающие одну и ту же идею, в различных информационных источниках;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выдвигать предположения (например, о значении слова в контексте) и аргументировать его.</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 xml:space="preserve">Формирование универсальных учебных коммуникативных действий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Воспринимать и создавать собственные диалогические и монолог</w:t>
      </w:r>
      <w:r w:rsidRPr="0010524A">
        <w:rPr>
          <w:rFonts w:cs="Times New Roman"/>
          <w:sz w:val="26"/>
          <w:szCs w:val="26"/>
        </w:rPr>
        <w:t>и</w:t>
      </w:r>
      <w:r w:rsidRPr="0010524A">
        <w:rPr>
          <w:rFonts w:cs="Times New Roman"/>
          <w:sz w:val="26"/>
          <w:szCs w:val="26"/>
        </w:rPr>
        <w:t xml:space="preserve">ческие высказывания, участвуя в обсуждениях, выступлениях; выражать </w:t>
      </w:r>
      <w:r w:rsidRPr="0010524A">
        <w:rPr>
          <w:rFonts w:cs="Times New Roman"/>
          <w:sz w:val="26"/>
          <w:szCs w:val="26"/>
        </w:rPr>
        <w:lastRenderedPageBreak/>
        <w:t>эмоции в соответствии с условиями и целями общения.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Осуществлять смысловое чтение текста с учетом коммуникативной задачи и вида текста, используя разные стратегии чтения (с пониманием о</w:t>
      </w:r>
      <w:r w:rsidRPr="0010524A">
        <w:rPr>
          <w:rFonts w:cs="Times New Roman"/>
          <w:sz w:val="26"/>
          <w:szCs w:val="26"/>
        </w:rPr>
        <w:t>с</w:t>
      </w:r>
      <w:r w:rsidRPr="0010524A">
        <w:rPr>
          <w:rFonts w:cs="Times New Roman"/>
          <w:sz w:val="26"/>
          <w:szCs w:val="26"/>
        </w:rPr>
        <w:t>новного содержания, с полным пониманием, с нахождением интересующей информации).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и восстанавливать текст с опущенными в учебных целях фрагментами.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Публично представлять на иностранном языке результаты выпо</w:t>
      </w:r>
      <w:r w:rsidRPr="0010524A">
        <w:rPr>
          <w:rFonts w:cs="Times New Roman"/>
          <w:sz w:val="26"/>
          <w:szCs w:val="26"/>
        </w:rPr>
        <w:t>л</w:t>
      </w:r>
      <w:r w:rsidRPr="0010524A">
        <w:rPr>
          <w:rFonts w:cs="Times New Roman"/>
          <w:sz w:val="26"/>
          <w:szCs w:val="26"/>
        </w:rPr>
        <w:t>ненной проектной работы, самостоятельно выбирая формат выступления с учетом особенностей аудитории.</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 xml:space="preserve">Формирование универсальных учебных регулятивных действий </w:t>
      </w:r>
    </w:p>
    <w:p w:rsidR="00260A17" w:rsidRPr="0010524A" w:rsidRDefault="00260A17" w:rsidP="00260A17">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Удерживать цель деятельности; планировать выполнение учебной з</w:t>
      </w:r>
      <w:r w:rsidRPr="0010524A">
        <w:rPr>
          <w:rFonts w:cs="Times New Roman"/>
          <w:spacing w:val="-3"/>
          <w:sz w:val="26"/>
          <w:szCs w:val="26"/>
        </w:rPr>
        <w:t>а</w:t>
      </w:r>
      <w:r w:rsidRPr="0010524A">
        <w:rPr>
          <w:rFonts w:cs="Times New Roman"/>
          <w:spacing w:val="-3"/>
          <w:sz w:val="26"/>
          <w:szCs w:val="26"/>
        </w:rPr>
        <w:t>дачи, выбирать и аргументировать способ деятельности.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Оказывать влияние на речевое поведение партнера (например, п</w:t>
      </w:r>
      <w:r w:rsidRPr="0010524A">
        <w:rPr>
          <w:rFonts w:cs="Times New Roman"/>
          <w:sz w:val="26"/>
          <w:szCs w:val="26"/>
        </w:rPr>
        <w:t>о</w:t>
      </w:r>
      <w:r w:rsidRPr="0010524A">
        <w:rPr>
          <w:rFonts w:cs="Times New Roman"/>
          <w:sz w:val="26"/>
          <w:szCs w:val="26"/>
        </w:rPr>
        <w:t>ощряя его продолжать поиск совместного решения поставленной задачи).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Корректировать деятельность с учетом возникших трудностей, ош</w:t>
      </w:r>
      <w:r w:rsidRPr="0010524A">
        <w:rPr>
          <w:rFonts w:cs="Times New Roman"/>
          <w:sz w:val="26"/>
          <w:szCs w:val="26"/>
        </w:rPr>
        <w:t>и</w:t>
      </w:r>
      <w:r w:rsidRPr="0010524A">
        <w:rPr>
          <w:rFonts w:cs="Times New Roman"/>
          <w:sz w:val="26"/>
          <w:szCs w:val="26"/>
        </w:rPr>
        <w:t>бок, новых данных или информации.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процесс и общий результат деятельности; анализировать и оценивать собственную работу: меру собственной самостоятельности, з</w:t>
      </w:r>
      <w:r w:rsidRPr="0010524A">
        <w:rPr>
          <w:rFonts w:cs="Times New Roman"/>
          <w:sz w:val="26"/>
          <w:szCs w:val="26"/>
        </w:rPr>
        <w:t>а</w:t>
      </w:r>
      <w:r w:rsidRPr="0010524A">
        <w:rPr>
          <w:rFonts w:cs="Times New Roman"/>
          <w:sz w:val="26"/>
          <w:szCs w:val="26"/>
        </w:rPr>
        <w:t>труднения, дефициты, ошибки и пр.</w:t>
      </w:r>
    </w:p>
    <w:p w:rsidR="00260A17" w:rsidRPr="0010524A" w:rsidRDefault="00260A17" w:rsidP="00260A17">
      <w:pPr>
        <w:pStyle w:val="list-bullet"/>
        <w:widowControl w:val="0"/>
        <w:numPr>
          <w:ilvl w:val="0"/>
          <w:numId w:val="0"/>
        </w:numPr>
        <w:spacing w:line="240" w:lineRule="auto"/>
        <w:ind w:left="1247"/>
        <w:rPr>
          <w:rFonts w:cs="Times New Roman"/>
          <w:sz w:val="26"/>
          <w:szCs w:val="26"/>
        </w:rPr>
      </w:pPr>
    </w:p>
    <w:p w:rsidR="00260A17" w:rsidRPr="0010524A" w:rsidRDefault="00260A17" w:rsidP="00260A17">
      <w:pPr>
        <w:pStyle w:val="h2"/>
        <w:spacing w:before="0" w:after="0" w:line="240" w:lineRule="auto"/>
        <w:ind w:firstLine="680"/>
        <w:jc w:val="both"/>
        <w:rPr>
          <w:rFonts w:cs="Times New Roman"/>
          <w:sz w:val="26"/>
          <w:szCs w:val="26"/>
        </w:rPr>
      </w:pPr>
      <w:r w:rsidRPr="0010524A">
        <w:rPr>
          <w:rFonts w:cs="Times New Roman"/>
          <w:sz w:val="26"/>
          <w:szCs w:val="26"/>
        </w:rPr>
        <w:t>Математика и информатика</w:t>
      </w:r>
    </w:p>
    <w:p w:rsidR="00260A17" w:rsidRPr="0010524A" w:rsidRDefault="00260A17" w:rsidP="00260A17">
      <w:pPr>
        <w:pStyle w:val="h4-first"/>
        <w:spacing w:before="0" w:line="240" w:lineRule="auto"/>
        <w:ind w:firstLine="680"/>
        <w:jc w:val="both"/>
        <w:rPr>
          <w:rFonts w:cs="Times New Roman"/>
          <w:sz w:val="26"/>
          <w:szCs w:val="26"/>
        </w:rPr>
      </w:pPr>
      <w:r w:rsidRPr="0010524A">
        <w:rPr>
          <w:rFonts w:cs="Times New Roman"/>
          <w:sz w:val="26"/>
          <w:szCs w:val="26"/>
        </w:rPr>
        <w:t>Формирование универсальных учебных познавательных действий</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логических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Выявлять качества, свойства, характеристики математических об</w:t>
      </w:r>
      <w:r w:rsidRPr="0010524A">
        <w:rPr>
          <w:rFonts w:cs="Times New Roman"/>
          <w:sz w:val="26"/>
          <w:szCs w:val="26"/>
        </w:rPr>
        <w:t>ъ</w:t>
      </w:r>
      <w:r w:rsidRPr="0010524A">
        <w:rPr>
          <w:rFonts w:cs="Times New Roman"/>
          <w:sz w:val="26"/>
          <w:szCs w:val="26"/>
        </w:rPr>
        <w:t xml:space="preserve">ектов.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Различать свойства и признаки объектов.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упорядочивать, классифицировать числа, величины, выражения, формулы, графики, геометрические фигуры и т. п.</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Устанавливать связи и отношения, проводить аналогии, распознавать зависимости между объектами.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изменения и находить закономерности.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Формулировать и использовать определения понятий, теоремы; в</w:t>
      </w:r>
      <w:r w:rsidRPr="0010524A">
        <w:rPr>
          <w:rFonts w:cs="Times New Roman"/>
          <w:sz w:val="26"/>
          <w:szCs w:val="26"/>
        </w:rPr>
        <w:t>ы</w:t>
      </w:r>
      <w:r w:rsidRPr="0010524A">
        <w:rPr>
          <w:rFonts w:cs="Times New Roman"/>
          <w:sz w:val="26"/>
          <w:szCs w:val="26"/>
        </w:rPr>
        <w:t xml:space="preserve">водить следствия, строить отрицания, формулировать обратные теоремы.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Использовать логические связки «и», «или», </w:t>
      </w:r>
      <w:r w:rsidRPr="0010524A">
        <w:rPr>
          <w:rStyle w:val="Italic"/>
          <w:rFonts w:cs="Times New Roman"/>
          <w:sz w:val="26"/>
          <w:szCs w:val="26"/>
        </w:rPr>
        <w:t>«</w:t>
      </w:r>
      <w:r w:rsidRPr="0010524A">
        <w:rPr>
          <w:rFonts w:cs="Times New Roman"/>
          <w:sz w:val="26"/>
          <w:szCs w:val="26"/>
        </w:rPr>
        <w:t>если ..., то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Обобщать и конкретизировать; строить заключения от общего к ч</w:t>
      </w:r>
      <w:r w:rsidRPr="0010524A">
        <w:rPr>
          <w:rFonts w:cs="Times New Roman"/>
          <w:sz w:val="26"/>
          <w:szCs w:val="26"/>
        </w:rPr>
        <w:t>а</w:t>
      </w:r>
      <w:r w:rsidRPr="0010524A">
        <w:rPr>
          <w:rFonts w:cs="Times New Roman"/>
          <w:sz w:val="26"/>
          <w:szCs w:val="26"/>
        </w:rPr>
        <w:t xml:space="preserve">стному и от частного к общему.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кванторы «все», «всякий», «любой», «некоторый», «существует»; приводить пример и контрпример.</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Различать, распознавать верные и неверные утверждения.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Выражать отношения, зависимости, правила, закономерности с п</w:t>
      </w:r>
      <w:r w:rsidRPr="0010524A">
        <w:rPr>
          <w:rFonts w:cs="Times New Roman"/>
          <w:sz w:val="26"/>
          <w:szCs w:val="26"/>
        </w:rPr>
        <w:t>о</w:t>
      </w:r>
      <w:r w:rsidRPr="0010524A">
        <w:rPr>
          <w:rFonts w:cs="Times New Roman"/>
          <w:sz w:val="26"/>
          <w:szCs w:val="26"/>
        </w:rPr>
        <w:t xml:space="preserve">мощью формул.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Моделировать отношения между объектами, использовать символ</w:t>
      </w:r>
      <w:r w:rsidRPr="0010524A">
        <w:rPr>
          <w:rFonts w:cs="Times New Roman"/>
          <w:sz w:val="26"/>
          <w:szCs w:val="26"/>
        </w:rPr>
        <w:t>ь</w:t>
      </w:r>
      <w:r w:rsidRPr="0010524A">
        <w:rPr>
          <w:rFonts w:cs="Times New Roman"/>
          <w:sz w:val="26"/>
          <w:szCs w:val="26"/>
        </w:rPr>
        <w:t>ные и графические модели.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 xml:space="preserve">Воспроизводить и строить логические цепочки утверждений, прямые и от противного.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Устанавливать противоречия в рассуждениях.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Создавать, применять и преобразовывать знаки и символы, модели и схемы для решения учебных и познавательных задач.</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исследовательских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Формулировать вопросы исследовательского характера о свойствах математических объектов, влиянии на свойства отдельных элементов и пар</w:t>
      </w:r>
      <w:r w:rsidRPr="0010524A">
        <w:rPr>
          <w:rFonts w:cs="Times New Roman"/>
          <w:spacing w:val="-1"/>
          <w:sz w:val="26"/>
          <w:szCs w:val="26"/>
        </w:rPr>
        <w:t>а</w:t>
      </w:r>
      <w:r w:rsidRPr="0010524A">
        <w:rPr>
          <w:rFonts w:cs="Times New Roman"/>
          <w:spacing w:val="-1"/>
          <w:sz w:val="26"/>
          <w:szCs w:val="26"/>
        </w:rPr>
        <w:t>метров; выдвигать гипотезы, разбирать различные варианты; использовать пример, аналогию и обобщение.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Доказывать, обосновывать, аргументировать свои суждения, выводы, закономерности и результаты.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Дописывать выводы, результаты опытов, экспериментов, исследов</w:t>
      </w:r>
      <w:r w:rsidRPr="0010524A">
        <w:rPr>
          <w:rFonts w:cs="Times New Roman"/>
          <w:sz w:val="26"/>
          <w:szCs w:val="26"/>
        </w:rPr>
        <w:t>а</w:t>
      </w:r>
      <w:r w:rsidRPr="0010524A">
        <w:rPr>
          <w:rFonts w:cs="Times New Roman"/>
          <w:sz w:val="26"/>
          <w:szCs w:val="26"/>
        </w:rPr>
        <w:t xml:space="preserve">ний, используя математический язык и символику.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надежность информации по критериям, предложенным учителем или сформулированным самостоятельно.</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Работа с информацией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таблицы и схемы для структурированного предста</w:t>
      </w:r>
      <w:r w:rsidRPr="0010524A">
        <w:rPr>
          <w:rFonts w:cs="Times New Roman"/>
          <w:sz w:val="26"/>
          <w:szCs w:val="26"/>
        </w:rPr>
        <w:t>в</w:t>
      </w:r>
      <w:r w:rsidRPr="0010524A">
        <w:rPr>
          <w:rFonts w:cs="Times New Roman"/>
          <w:sz w:val="26"/>
          <w:szCs w:val="26"/>
        </w:rPr>
        <w:t xml:space="preserve">ления информации, графические способы представления данных.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Переводить вербальную информацию в графическую форму и н</w:t>
      </w:r>
      <w:r w:rsidRPr="0010524A">
        <w:rPr>
          <w:rFonts w:cs="Times New Roman"/>
          <w:sz w:val="26"/>
          <w:szCs w:val="26"/>
        </w:rPr>
        <w:t>а</w:t>
      </w:r>
      <w:r w:rsidRPr="0010524A">
        <w:rPr>
          <w:rFonts w:cs="Times New Roman"/>
          <w:sz w:val="26"/>
          <w:szCs w:val="26"/>
        </w:rPr>
        <w:t>оборот.</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Выявлять недостаточность и избыточность информации, данных, необходимых для решения учебной или практической задачи.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Распознавать неверную информацию, данные, утверждения; уст</w:t>
      </w:r>
      <w:r w:rsidRPr="0010524A">
        <w:rPr>
          <w:rFonts w:cs="Times New Roman"/>
          <w:sz w:val="26"/>
          <w:szCs w:val="26"/>
        </w:rPr>
        <w:t>а</w:t>
      </w:r>
      <w:r w:rsidRPr="0010524A">
        <w:rPr>
          <w:rFonts w:cs="Times New Roman"/>
          <w:sz w:val="26"/>
          <w:szCs w:val="26"/>
        </w:rPr>
        <w:t xml:space="preserve">навливать противоречия в фактах, данных.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Находить ошибки в неверных утверждениях и исправлять их.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надежность информации по критериям, предложенным учителем или сформулированным самостоятельно.</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коммуникативных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Выстраивать и представлять в письменной форме логику решения задачи, доказательства, исследования, подкрепляя пояснениями, обоснов</w:t>
      </w:r>
      <w:r w:rsidRPr="0010524A">
        <w:rPr>
          <w:rFonts w:cs="Times New Roman"/>
          <w:spacing w:val="-1"/>
          <w:sz w:val="26"/>
          <w:szCs w:val="26"/>
        </w:rPr>
        <w:t>а</w:t>
      </w:r>
      <w:r w:rsidRPr="0010524A">
        <w:rPr>
          <w:rFonts w:cs="Times New Roman"/>
          <w:spacing w:val="-1"/>
          <w:sz w:val="26"/>
          <w:szCs w:val="26"/>
        </w:rPr>
        <w:t>ниями в текстовом и графическом виде.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Владеть базовыми нормами информационной этики и права, осн</w:t>
      </w:r>
      <w:r w:rsidRPr="0010524A">
        <w:rPr>
          <w:rFonts w:cs="Times New Roman"/>
          <w:sz w:val="26"/>
          <w:szCs w:val="26"/>
        </w:rPr>
        <w:t>о</w:t>
      </w:r>
      <w:r w:rsidRPr="0010524A">
        <w:rPr>
          <w:rFonts w:cs="Times New Roman"/>
          <w:sz w:val="26"/>
          <w:szCs w:val="26"/>
        </w:rPr>
        <w:t>вами информационной безопасности, определяющими правила обществе</w:t>
      </w:r>
      <w:r w:rsidRPr="0010524A">
        <w:rPr>
          <w:rFonts w:cs="Times New Roman"/>
          <w:sz w:val="26"/>
          <w:szCs w:val="26"/>
        </w:rPr>
        <w:t>н</w:t>
      </w:r>
      <w:r w:rsidRPr="0010524A">
        <w:rPr>
          <w:rFonts w:cs="Times New Roman"/>
          <w:sz w:val="26"/>
          <w:szCs w:val="26"/>
        </w:rPr>
        <w:t>ного поведения, формы социальной жизни в группах и сообществах, сущ</w:t>
      </w:r>
      <w:r w:rsidRPr="0010524A">
        <w:rPr>
          <w:rFonts w:cs="Times New Roman"/>
          <w:sz w:val="26"/>
          <w:szCs w:val="26"/>
        </w:rPr>
        <w:t>е</w:t>
      </w:r>
      <w:r w:rsidRPr="0010524A">
        <w:rPr>
          <w:rFonts w:cs="Times New Roman"/>
          <w:sz w:val="26"/>
          <w:szCs w:val="26"/>
        </w:rPr>
        <w:t>ствующих в виртуальном пространстве.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Понимать и использовать преимущества командной и индивидуал</w:t>
      </w:r>
      <w:r w:rsidRPr="0010524A">
        <w:rPr>
          <w:rFonts w:cs="Times New Roman"/>
          <w:sz w:val="26"/>
          <w:szCs w:val="26"/>
        </w:rPr>
        <w:t>ь</w:t>
      </w:r>
      <w:r w:rsidRPr="0010524A">
        <w:rPr>
          <w:rFonts w:cs="Times New Roman"/>
          <w:sz w:val="26"/>
          <w:szCs w:val="26"/>
        </w:rPr>
        <w:t>ной работы при решении конкретной проблемы, в том числе при создании информационного продукта.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Принимать цель совместной информационной деятельности по сбору, обработке, передаче, формализации информации.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Коллективно строить действия по ее достижению: распределять роли, договариваться, обсуждать процесс и результат совместной работы.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Оценивать качество своего вклада в общий информационный продукт </w:t>
      </w:r>
      <w:r w:rsidRPr="0010524A">
        <w:rPr>
          <w:rFonts w:cs="Times New Roman"/>
          <w:sz w:val="26"/>
          <w:szCs w:val="26"/>
        </w:rPr>
        <w:lastRenderedPageBreak/>
        <w:t>по критериям, самостоятельно сформулированным участниками взаимоде</w:t>
      </w:r>
      <w:r w:rsidRPr="0010524A">
        <w:rPr>
          <w:rFonts w:cs="Times New Roman"/>
          <w:sz w:val="26"/>
          <w:szCs w:val="26"/>
        </w:rPr>
        <w:t>й</w:t>
      </w:r>
      <w:r w:rsidRPr="0010524A">
        <w:rPr>
          <w:rFonts w:cs="Times New Roman"/>
          <w:sz w:val="26"/>
          <w:szCs w:val="26"/>
        </w:rPr>
        <w:t>ствия.</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регулятивных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Удерживать цель деятельности.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Планировать выполнение учебной задачи, выбирать и аргументир</w:t>
      </w:r>
      <w:r w:rsidRPr="0010524A">
        <w:rPr>
          <w:rFonts w:cs="Times New Roman"/>
          <w:sz w:val="26"/>
          <w:szCs w:val="26"/>
        </w:rPr>
        <w:t>о</w:t>
      </w:r>
      <w:r w:rsidRPr="0010524A">
        <w:rPr>
          <w:rFonts w:cs="Times New Roman"/>
          <w:sz w:val="26"/>
          <w:szCs w:val="26"/>
        </w:rPr>
        <w:t>вать способ деятельности.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Корректировать деятельность с учетом возникших трудностей, ош</w:t>
      </w:r>
      <w:r w:rsidRPr="0010524A">
        <w:rPr>
          <w:rFonts w:cs="Times New Roman"/>
          <w:sz w:val="26"/>
          <w:szCs w:val="26"/>
        </w:rPr>
        <w:t>и</w:t>
      </w:r>
      <w:r w:rsidRPr="0010524A">
        <w:rPr>
          <w:rFonts w:cs="Times New Roman"/>
          <w:sz w:val="26"/>
          <w:szCs w:val="26"/>
        </w:rPr>
        <w:t>бок, новых данных или информации.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и оценивать собственную работу: меру собственной самостоятельности, затруднения, дефициты, ошибки и пр.</w:t>
      </w:r>
    </w:p>
    <w:p w:rsidR="00260A17" w:rsidRPr="0010524A" w:rsidRDefault="00260A17" w:rsidP="00260A17">
      <w:pPr>
        <w:pStyle w:val="list-bullet"/>
        <w:widowControl w:val="0"/>
        <w:numPr>
          <w:ilvl w:val="0"/>
          <w:numId w:val="0"/>
        </w:numPr>
        <w:spacing w:line="240" w:lineRule="auto"/>
        <w:ind w:left="1247"/>
        <w:rPr>
          <w:rFonts w:cs="Times New Roman"/>
          <w:sz w:val="26"/>
          <w:szCs w:val="26"/>
        </w:rPr>
      </w:pPr>
    </w:p>
    <w:p w:rsidR="00260A17" w:rsidRPr="0010524A" w:rsidRDefault="00260A17" w:rsidP="00260A17">
      <w:pPr>
        <w:pStyle w:val="h2"/>
        <w:spacing w:before="0" w:after="0" w:line="240" w:lineRule="auto"/>
        <w:ind w:firstLine="680"/>
        <w:jc w:val="both"/>
        <w:rPr>
          <w:rFonts w:cs="Times New Roman"/>
          <w:sz w:val="26"/>
          <w:szCs w:val="26"/>
        </w:rPr>
      </w:pPr>
      <w:r w:rsidRPr="0010524A">
        <w:rPr>
          <w:rFonts w:cs="Times New Roman"/>
          <w:sz w:val="26"/>
          <w:szCs w:val="26"/>
        </w:rPr>
        <w:t>Естественно-научные предметы</w:t>
      </w:r>
    </w:p>
    <w:p w:rsidR="00260A17" w:rsidRPr="0010524A" w:rsidRDefault="00260A17" w:rsidP="00260A17">
      <w:pPr>
        <w:pStyle w:val="h4-first"/>
        <w:spacing w:before="0" w:line="240" w:lineRule="auto"/>
        <w:ind w:firstLine="680"/>
        <w:jc w:val="both"/>
        <w:rPr>
          <w:rFonts w:cs="Times New Roman"/>
          <w:sz w:val="26"/>
          <w:szCs w:val="26"/>
        </w:rPr>
      </w:pPr>
      <w:r w:rsidRPr="0010524A">
        <w:rPr>
          <w:rFonts w:cs="Times New Roman"/>
          <w:sz w:val="26"/>
          <w:szCs w:val="26"/>
        </w:rPr>
        <w:t>Формирование универсальных учебных познавательных действий</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логических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Выдвигать гипотезы, объясняющие простые явления, например: </w:t>
      </w:r>
    </w:p>
    <w:p w:rsidR="00260A17" w:rsidRPr="0010524A" w:rsidRDefault="00260A17" w:rsidP="00260A17">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почему останавливается движущееся по горизонтальной поверхности тело;</w:t>
      </w:r>
    </w:p>
    <w:p w:rsidR="00260A17" w:rsidRPr="0010524A" w:rsidRDefault="00260A17" w:rsidP="00260A17">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почему в жаркую погоду в светлой одежде прохладнее, чем в темной.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Строить простейшие модели физических явлений (в виде рисунков или схем), например: падение предмета; отражение света от зеркальной п</w:t>
      </w:r>
      <w:r w:rsidRPr="0010524A">
        <w:rPr>
          <w:rFonts w:cs="Times New Roman"/>
          <w:sz w:val="26"/>
          <w:szCs w:val="26"/>
        </w:rPr>
        <w:t>о</w:t>
      </w:r>
      <w:r w:rsidRPr="0010524A">
        <w:rPr>
          <w:rFonts w:cs="Times New Roman"/>
          <w:sz w:val="26"/>
          <w:szCs w:val="26"/>
        </w:rPr>
        <w:t>верхности.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Прогнозировать свойства веществ на основе общих химических свойств изученных классов/групп веществ, к которым они относятся.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исследовательских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Исследование явления теплообмена при смешивании холодной и г</w:t>
      </w:r>
      <w:r w:rsidRPr="0010524A">
        <w:rPr>
          <w:rFonts w:cs="Times New Roman"/>
          <w:sz w:val="26"/>
          <w:szCs w:val="26"/>
        </w:rPr>
        <w:t>о</w:t>
      </w:r>
      <w:r w:rsidRPr="0010524A">
        <w:rPr>
          <w:rFonts w:cs="Times New Roman"/>
          <w:sz w:val="26"/>
          <w:szCs w:val="26"/>
        </w:rPr>
        <w:t>рячей воды.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Исследование процесса испарения различных жидкостей.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Планирование и осуществление на практике химических экспер</w:t>
      </w:r>
      <w:r w:rsidRPr="0010524A">
        <w:rPr>
          <w:rFonts w:cs="Times New Roman"/>
          <w:sz w:val="26"/>
          <w:szCs w:val="26"/>
        </w:rPr>
        <w:t>и</w:t>
      </w:r>
      <w:r w:rsidRPr="0010524A">
        <w:rPr>
          <w:rFonts w:cs="Times New Roman"/>
          <w:sz w:val="26"/>
          <w:szCs w:val="26"/>
        </w:rPr>
        <w:t>ментов, проведение наблюдений, получение выводов по результатам эксп</w:t>
      </w:r>
      <w:r w:rsidRPr="0010524A">
        <w:rPr>
          <w:rFonts w:cs="Times New Roman"/>
          <w:sz w:val="26"/>
          <w:szCs w:val="26"/>
        </w:rPr>
        <w:t>е</w:t>
      </w:r>
      <w:r w:rsidRPr="0010524A">
        <w:rPr>
          <w:rFonts w:cs="Times New Roman"/>
          <w:sz w:val="26"/>
          <w:szCs w:val="26"/>
        </w:rPr>
        <w:t>римента: обнаружение сульфат-ионов, взимодействие разбавленной серной кислоты с цинком.</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Работа с информацией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Выполнять задания по тексту (смысловое чтение).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Использование при выполнении учебных заданий и в процессе и</w:t>
      </w:r>
      <w:r w:rsidRPr="0010524A">
        <w:rPr>
          <w:rFonts w:cs="Times New Roman"/>
          <w:sz w:val="26"/>
          <w:szCs w:val="26"/>
        </w:rPr>
        <w:t>с</w:t>
      </w:r>
      <w:r w:rsidRPr="0010524A">
        <w:rPr>
          <w:rFonts w:cs="Times New Roman"/>
          <w:sz w:val="26"/>
          <w:szCs w:val="26"/>
        </w:rPr>
        <w:t>следовательской деятельности научно-популярную литературу химического содержания, справочные материалы, ресурсы Интернета.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современные источники о вакцинах и вакциниров</w:t>
      </w:r>
      <w:r w:rsidRPr="0010524A">
        <w:rPr>
          <w:rFonts w:cs="Times New Roman"/>
          <w:sz w:val="26"/>
          <w:szCs w:val="26"/>
        </w:rPr>
        <w:t>а</w:t>
      </w:r>
      <w:r w:rsidRPr="0010524A">
        <w:rPr>
          <w:rFonts w:cs="Times New Roman"/>
          <w:sz w:val="26"/>
          <w:szCs w:val="26"/>
        </w:rPr>
        <w:t xml:space="preserve">нии. Обсуждать роли вакцин и лечебных сывороток для сохранения здоровья человека. </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коммуникативных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Сопоставлять свои суждения с суждениями других участников ди</w:t>
      </w:r>
      <w:r w:rsidRPr="0010524A">
        <w:rPr>
          <w:rFonts w:cs="Times New Roman"/>
          <w:sz w:val="26"/>
          <w:szCs w:val="26"/>
        </w:rPr>
        <w:t>с</w:t>
      </w:r>
      <w:r w:rsidRPr="0010524A">
        <w:rPr>
          <w:rFonts w:cs="Times New Roman"/>
          <w:sz w:val="26"/>
          <w:szCs w:val="26"/>
        </w:rPr>
        <w:t>куссии, при выявлении различий и сходства позиций по отношению к обс</w:t>
      </w:r>
      <w:r w:rsidRPr="0010524A">
        <w:rPr>
          <w:rFonts w:cs="Times New Roman"/>
          <w:sz w:val="26"/>
          <w:szCs w:val="26"/>
        </w:rPr>
        <w:t>у</w:t>
      </w:r>
      <w:r w:rsidRPr="0010524A">
        <w:rPr>
          <w:rFonts w:cs="Times New Roman"/>
          <w:sz w:val="26"/>
          <w:szCs w:val="26"/>
        </w:rPr>
        <w:t>ждаемой естественно-научной проблеме.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Выражать свою точку зрения на решение естественно-научной задачи в устных и письменных текстах.</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Публично представлять результаты выполненного естестве</w:t>
      </w:r>
      <w:r w:rsidRPr="0010524A">
        <w:rPr>
          <w:rFonts w:cs="Times New Roman"/>
          <w:sz w:val="26"/>
          <w:szCs w:val="26"/>
        </w:rPr>
        <w:t>н</w:t>
      </w:r>
      <w:r w:rsidRPr="0010524A">
        <w:rPr>
          <w:rFonts w:cs="Times New Roman"/>
          <w:sz w:val="26"/>
          <w:szCs w:val="26"/>
        </w:rPr>
        <w:t>но-научного исследования или проекта, физического или химического опыта, биологического наблюдения.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Координировать свои действия с другими членами команды при р</w:t>
      </w:r>
      <w:r w:rsidRPr="0010524A">
        <w:rPr>
          <w:rFonts w:cs="Times New Roman"/>
          <w:sz w:val="26"/>
          <w:szCs w:val="26"/>
        </w:rPr>
        <w:t>е</w:t>
      </w:r>
      <w:r w:rsidRPr="0010524A">
        <w:rPr>
          <w:rFonts w:cs="Times New Roman"/>
          <w:sz w:val="26"/>
          <w:szCs w:val="26"/>
        </w:rPr>
        <w:t>шении задачи, выполнении естественно-научного исследования или проекта.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свой вклад в решение естественно-научной проблемы по критериям, самостоятельно сформулированным участниками команды.</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регулятивных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Выявление проблем в жизненных и учебных ситуациях, требующих для решения проявлений естественно-научной грамотности.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Самостоятельное составление алгоритмов решения естестве</w:t>
      </w:r>
      <w:r w:rsidRPr="0010524A">
        <w:rPr>
          <w:rFonts w:cs="Times New Roman"/>
          <w:sz w:val="26"/>
          <w:szCs w:val="26"/>
        </w:rPr>
        <w:t>н</w:t>
      </w:r>
      <w:r w:rsidRPr="0010524A">
        <w:rPr>
          <w:rFonts w:cs="Times New Roman"/>
          <w:sz w:val="26"/>
          <w:szCs w:val="26"/>
        </w:rPr>
        <w:t>но-научной задачи или плана естественно-научного исследования с учетом собственных возможностей.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Объяснение причин достижения (недостижения) результатов де</w:t>
      </w:r>
      <w:r w:rsidRPr="0010524A">
        <w:rPr>
          <w:rFonts w:cs="Times New Roman"/>
          <w:sz w:val="26"/>
          <w:szCs w:val="26"/>
        </w:rPr>
        <w:t>я</w:t>
      </w:r>
      <w:r w:rsidRPr="0010524A">
        <w:rPr>
          <w:rFonts w:cs="Times New Roman"/>
          <w:sz w:val="26"/>
          <w:szCs w:val="26"/>
        </w:rPr>
        <w:t>тельности по решению естественно-научной задачи, выполнении естестве</w:t>
      </w:r>
      <w:r w:rsidRPr="0010524A">
        <w:rPr>
          <w:rFonts w:cs="Times New Roman"/>
          <w:sz w:val="26"/>
          <w:szCs w:val="26"/>
        </w:rPr>
        <w:t>н</w:t>
      </w:r>
      <w:r w:rsidRPr="0010524A">
        <w:rPr>
          <w:rFonts w:cs="Times New Roman"/>
          <w:sz w:val="26"/>
          <w:szCs w:val="26"/>
        </w:rPr>
        <w:t xml:space="preserve">но-научного исследования.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Оценка соответствия результата решения естественно-научной пр</w:t>
      </w:r>
      <w:r w:rsidRPr="0010524A">
        <w:rPr>
          <w:rFonts w:cs="Times New Roman"/>
          <w:sz w:val="26"/>
          <w:szCs w:val="26"/>
        </w:rPr>
        <w:t>о</w:t>
      </w:r>
      <w:r w:rsidRPr="0010524A">
        <w:rPr>
          <w:rFonts w:cs="Times New Roman"/>
          <w:sz w:val="26"/>
          <w:szCs w:val="26"/>
        </w:rPr>
        <w:t>блемы поставленным целям и условиям.</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w:t>
      </w:r>
      <w:r w:rsidRPr="0010524A">
        <w:rPr>
          <w:rFonts w:cs="Times New Roman"/>
          <w:spacing w:val="1"/>
          <w:sz w:val="26"/>
          <w:szCs w:val="26"/>
        </w:rPr>
        <w:t>е</w:t>
      </w:r>
      <w:r w:rsidRPr="0010524A">
        <w:rPr>
          <w:rFonts w:cs="Times New Roman"/>
          <w:spacing w:val="1"/>
          <w:sz w:val="26"/>
          <w:szCs w:val="26"/>
        </w:rPr>
        <w:t>ния и логику другого.</w:t>
      </w:r>
    </w:p>
    <w:p w:rsidR="00260A17" w:rsidRPr="0010524A" w:rsidRDefault="00260A17" w:rsidP="00260A17">
      <w:pPr>
        <w:pStyle w:val="list-bullet"/>
        <w:widowControl w:val="0"/>
        <w:numPr>
          <w:ilvl w:val="0"/>
          <w:numId w:val="0"/>
        </w:numPr>
        <w:spacing w:line="240" w:lineRule="auto"/>
        <w:ind w:left="1247"/>
        <w:rPr>
          <w:rFonts w:cs="Times New Roman"/>
          <w:spacing w:val="1"/>
          <w:sz w:val="26"/>
          <w:szCs w:val="26"/>
        </w:rPr>
      </w:pPr>
    </w:p>
    <w:p w:rsidR="00260A17" w:rsidRPr="0010524A" w:rsidRDefault="00260A17" w:rsidP="00260A17">
      <w:pPr>
        <w:pStyle w:val="h2"/>
        <w:spacing w:before="0" w:after="0" w:line="240" w:lineRule="auto"/>
        <w:ind w:firstLine="680"/>
        <w:jc w:val="both"/>
        <w:rPr>
          <w:rFonts w:cs="Times New Roman"/>
          <w:sz w:val="26"/>
          <w:szCs w:val="26"/>
        </w:rPr>
      </w:pPr>
      <w:r w:rsidRPr="0010524A">
        <w:rPr>
          <w:rFonts w:cs="Times New Roman"/>
          <w:sz w:val="26"/>
          <w:szCs w:val="26"/>
        </w:rPr>
        <w:t xml:space="preserve">Общественно-научные предметы </w:t>
      </w:r>
    </w:p>
    <w:p w:rsidR="00260A17" w:rsidRPr="0010524A" w:rsidRDefault="00260A17" w:rsidP="00260A17">
      <w:pPr>
        <w:pStyle w:val="h4-first"/>
        <w:spacing w:before="0" w:line="240" w:lineRule="auto"/>
        <w:ind w:firstLine="680"/>
        <w:jc w:val="both"/>
        <w:rPr>
          <w:rFonts w:cs="Times New Roman"/>
          <w:sz w:val="26"/>
          <w:szCs w:val="26"/>
        </w:rPr>
      </w:pPr>
      <w:r w:rsidRPr="0010524A">
        <w:rPr>
          <w:rFonts w:cs="Times New Roman"/>
          <w:sz w:val="26"/>
          <w:szCs w:val="26"/>
        </w:rPr>
        <w:t>Формирование универсальных учебных познавательных действий</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логических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Систематизировать, классифицировать и обобщать исторические факты.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Составлять синхронистические и систематические таблицы.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Выявлять и характеризовать существенные признаки исторических явлений, процессов.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исторические явления, процессы (политическое устро</w:t>
      </w:r>
      <w:r w:rsidRPr="0010524A">
        <w:rPr>
          <w:rFonts w:cs="Times New Roman"/>
          <w:sz w:val="26"/>
          <w:szCs w:val="26"/>
        </w:rPr>
        <w:t>й</w:t>
      </w:r>
      <w:r w:rsidRPr="0010524A">
        <w:rPr>
          <w:rFonts w:cs="Times New Roman"/>
          <w:sz w:val="26"/>
          <w:szCs w:val="26"/>
        </w:rPr>
        <w:t xml:space="preserve">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Выявлять причины и следствия исторических событий и процессов.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Осуществлять по самостоятельно составленному плану учебный и</w:t>
      </w:r>
      <w:r w:rsidRPr="0010524A">
        <w:rPr>
          <w:rFonts w:cs="Times New Roman"/>
          <w:sz w:val="26"/>
          <w:szCs w:val="26"/>
        </w:rPr>
        <w:t>с</w:t>
      </w:r>
      <w:r w:rsidRPr="0010524A">
        <w:rPr>
          <w:rFonts w:cs="Times New Roman"/>
          <w:sz w:val="26"/>
          <w:szCs w:val="26"/>
        </w:rPr>
        <w:t>следовательский проект по истории (например, по истории своего края, г</w:t>
      </w:r>
      <w:r w:rsidRPr="0010524A">
        <w:rPr>
          <w:rFonts w:cs="Times New Roman"/>
          <w:sz w:val="26"/>
          <w:szCs w:val="26"/>
        </w:rPr>
        <w:t>о</w:t>
      </w:r>
      <w:r w:rsidRPr="0010524A">
        <w:rPr>
          <w:rFonts w:cs="Times New Roman"/>
          <w:sz w:val="26"/>
          <w:szCs w:val="26"/>
        </w:rPr>
        <w:t>рода, села), привлекая материалы музеев, библиотек, средств массовой и</w:t>
      </w:r>
      <w:r w:rsidRPr="0010524A">
        <w:rPr>
          <w:rFonts w:cs="Times New Roman"/>
          <w:sz w:val="26"/>
          <w:szCs w:val="26"/>
        </w:rPr>
        <w:t>н</w:t>
      </w:r>
      <w:r w:rsidRPr="0010524A">
        <w:rPr>
          <w:rFonts w:cs="Times New Roman"/>
          <w:sz w:val="26"/>
          <w:szCs w:val="26"/>
        </w:rPr>
        <w:t xml:space="preserve">формации.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Соотносить результаты своего исследования с уже имеющимися данными, оценивать их значимость.</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Классифицировать (выделять основания, заполнять состав</w:t>
      </w:r>
      <w:r w:rsidRPr="0010524A">
        <w:rPr>
          <w:rFonts w:cs="Times New Roman"/>
          <w:spacing w:val="-1"/>
          <w:sz w:val="26"/>
          <w:szCs w:val="26"/>
        </w:rPr>
        <w:t>лять схему, таблицу) виды деятельности человека: виды юридической ответственности по отраслям права, механизмы</w:t>
      </w:r>
      <w:r w:rsidRPr="0010524A">
        <w:rPr>
          <w:rFonts w:cs="Times New Roman"/>
          <w:sz w:val="26"/>
          <w:szCs w:val="26"/>
        </w:rPr>
        <w:t xml:space="preserve"> государственного регулирования экономики: современные государства по форме правления, государстве</w:t>
      </w:r>
      <w:r w:rsidRPr="0010524A">
        <w:rPr>
          <w:rFonts w:cs="Times New Roman"/>
          <w:sz w:val="26"/>
          <w:szCs w:val="26"/>
        </w:rPr>
        <w:t>н</w:t>
      </w:r>
      <w:r w:rsidRPr="0010524A">
        <w:rPr>
          <w:rFonts w:cs="Times New Roman"/>
          <w:sz w:val="26"/>
          <w:szCs w:val="26"/>
        </w:rPr>
        <w:t>но-территориальному устройству, типы политических партий, обществе</w:t>
      </w:r>
      <w:r w:rsidRPr="0010524A">
        <w:rPr>
          <w:rFonts w:cs="Times New Roman"/>
          <w:sz w:val="26"/>
          <w:szCs w:val="26"/>
        </w:rPr>
        <w:t>н</w:t>
      </w:r>
      <w:r w:rsidRPr="0010524A">
        <w:rPr>
          <w:rFonts w:cs="Times New Roman"/>
          <w:sz w:val="26"/>
          <w:szCs w:val="26"/>
        </w:rPr>
        <w:t>но-политических организаций.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60A17" w:rsidRPr="0010524A" w:rsidRDefault="00260A17" w:rsidP="00260A17">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Определять конструктивные модели поведения в конфликтной ситу</w:t>
      </w:r>
      <w:r w:rsidRPr="0010524A">
        <w:rPr>
          <w:rFonts w:cs="Times New Roman"/>
          <w:spacing w:val="-3"/>
          <w:sz w:val="26"/>
          <w:szCs w:val="26"/>
        </w:rPr>
        <w:t>а</w:t>
      </w:r>
      <w:r w:rsidRPr="0010524A">
        <w:rPr>
          <w:rFonts w:cs="Times New Roman"/>
          <w:spacing w:val="-3"/>
          <w:sz w:val="26"/>
          <w:szCs w:val="26"/>
        </w:rPr>
        <w:t xml:space="preserve">ции, находить конструктивное разрешение конфликта.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Преобразовывать статистическую и визуальную информацию о до</w:t>
      </w:r>
      <w:r w:rsidRPr="0010524A">
        <w:rPr>
          <w:rFonts w:cs="Times New Roman"/>
          <w:sz w:val="26"/>
          <w:szCs w:val="26"/>
        </w:rPr>
        <w:t>с</w:t>
      </w:r>
      <w:r w:rsidRPr="0010524A">
        <w:rPr>
          <w:rFonts w:cs="Times New Roman"/>
          <w:sz w:val="26"/>
          <w:szCs w:val="26"/>
        </w:rPr>
        <w:t xml:space="preserve">тижениях России в текст.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Вносить коррективы в моделируемую экономическую деятельность на основе изменившихся ситуаций.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полученные знания для публичного представления р</w:t>
      </w:r>
      <w:r w:rsidRPr="0010524A">
        <w:rPr>
          <w:rFonts w:cs="Times New Roman"/>
          <w:sz w:val="26"/>
          <w:szCs w:val="26"/>
        </w:rPr>
        <w:t>е</w:t>
      </w:r>
      <w:r w:rsidRPr="0010524A">
        <w:rPr>
          <w:rFonts w:cs="Times New Roman"/>
          <w:sz w:val="26"/>
          <w:szCs w:val="26"/>
        </w:rPr>
        <w:t>зультатов своей деятельности в сфере духовной культуры.</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Выступать с сообщениями в соответствии с особенностями аудитории и регламентом.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Устанавливать и объяснять взаимосвязи между правами человека и гражданина и обязанностями граждан.</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Объяснять причины смены дня и ночи и времен года.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Устанавливать эмпирические зависимости между продолжительн</w:t>
      </w:r>
      <w:r w:rsidRPr="0010524A">
        <w:rPr>
          <w:rFonts w:cs="Times New Roman"/>
          <w:sz w:val="26"/>
          <w:szCs w:val="26"/>
        </w:rPr>
        <w:t>о</w:t>
      </w:r>
      <w:r w:rsidRPr="0010524A">
        <w:rPr>
          <w:rFonts w:cs="Times New Roman"/>
          <w:sz w:val="26"/>
          <w:szCs w:val="26"/>
        </w:rPr>
        <w:t>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Классифицировать формы рельефа суши по высоте и по внешнему облику. </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Классифицировать острова по происхождению.</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составлять план решения учебной географической задачи.</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базовых исследовательских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измерения температуры воздуха, атмосферного давления, скорости и направления ветра с использованием аналоговых и (или) цифр</w:t>
      </w:r>
      <w:r w:rsidRPr="0010524A">
        <w:rPr>
          <w:rFonts w:cs="Times New Roman"/>
          <w:sz w:val="26"/>
          <w:szCs w:val="26"/>
        </w:rPr>
        <w:t>о</w:t>
      </w:r>
      <w:r w:rsidRPr="0010524A">
        <w:rPr>
          <w:rFonts w:cs="Times New Roman"/>
          <w:sz w:val="26"/>
          <w:szCs w:val="26"/>
        </w:rPr>
        <w:t>вых приборов (термометр, барометр, анемометр, флюгер) и представлять р</w:t>
      </w:r>
      <w:r w:rsidRPr="0010524A">
        <w:rPr>
          <w:rFonts w:cs="Times New Roman"/>
          <w:sz w:val="26"/>
          <w:szCs w:val="26"/>
        </w:rPr>
        <w:t>е</w:t>
      </w:r>
      <w:r w:rsidRPr="0010524A">
        <w:rPr>
          <w:rFonts w:cs="Times New Roman"/>
          <w:sz w:val="26"/>
          <w:szCs w:val="26"/>
        </w:rPr>
        <w:t>зультаты наблюдений в табличной и (или) графической форме.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Представлять результаты фенологических наблюдений и наблюдений </w:t>
      </w:r>
      <w:r w:rsidRPr="0010524A">
        <w:rPr>
          <w:rFonts w:cs="Times New Roman"/>
          <w:sz w:val="26"/>
          <w:szCs w:val="26"/>
        </w:rPr>
        <w:lastRenderedPageBreak/>
        <w:t>за погодой в различной форме (табличной, графической, географического описания).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по самостоятельно составленному плану небольшое и</w:t>
      </w:r>
      <w:r w:rsidRPr="0010524A">
        <w:rPr>
          <w:rFonts w:cs="Times New Roman"/>
          <w:sz w:val="26"/>
          <w:szCs w:val="26"/>
        </w:rPr>
        <w:t>с</w:t>
      </w:r>
      <w:r w:rsidRPr="0010524A">
        <w:rPr>
          <w:rFonts w:cs="Times New Roman"/>
          <w:sz w:val="26"/>
          <w:szCs w:val="26"/>
        </w:rPr>
        <w:t xml:space="preserve">следование роли традиций в обществе.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Исследовать несложные практические ситуации, связанные с и</w:t>
      </w:r>
      <w:r w:rsidRPr="0010524A">
        <w:rPr>
          <w:rFonts w:cs="Times New Roman"/>
          <w:sz w:val="26"/>
          <w:szCs w:val="26"/>
        </w:rPr>
        <w:t>с</w:t>
      </w:r>
      <w:r w:rsidRPr="0010524A">
        <w:rPr>
          <w:rFonts w:cs="Times New Roman"/>
          <w:sz w:val="26"/>
          <w:szCs w:val="26"/>
        </w:rPr>
        <w:t>пользованием различных способов повышения эффективности производства.</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Работа с информацией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w:t>
      </w:r>
      <w:r w:rsidRPr="0010524A">
        <w:rPr>
          <w:rFonts w:cs="Times New Roman"/>
          <w:sz w:val="26"/>
          <w:szCs w:val="26"/>
        </w:rPr>
        <w:t>а</w:t>
      </w:r>
      <w:r w:rsidRPr="0010524A">
        <w:rPr>
          <w:rFonts w:cs="Times New Roman"/>
          <w:sz w:val="26"/>
          <w:szCs w:val="26"/>
        </w:rPr>
        <w:t>тельной задачей.</w:t>
      </w:r>
    </w:p>
    <w:p w:rsidR="00260A17" w:rsidRPr="0010524A" w:rsidRDefault="00260A17" w:rsidP="00260A17">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Анализировать и интерпретировать историческую информацию, применяя приемы критики источника, высказывать суждение о его инфо</w:t>
      </w:r>
      <w:r w:rsidRPr="0010524A">
        <w:rPr>
          <w:rFonts w:cs="Times New Roman"/>
          <w:spacing w:val="2"/>
          <w:sz w:val="26"/>
          <w:szCs w:val="26"/>
        </w:rPr>
        <w:t>р</w:t>
      </w:r>
      <w:r w:rsidRPr="0010524A">
        <w:rPr>
          <w:rFonts w:cs="Times New Roman"/>
          <w:spacing w:val="2"/>
          <w:sz w:val="26"/>
          <w:szCs w:val="26"/>
        </w:rPr>
        <w:t>мационных особенностях и ценности (по заданным или самостоятельно определяемым критериям).</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Сравнивать данные разных источников исторической информации, выявлять их сходство и различия, в том числе, связанные со степенью и</w:t>
      </w:r>
      <w:r w:rsidRPr="0010524A">
        <w:rPr>
          <w:rFonts w:cs="Times New Roman"/>
          <w:spacing w:val="1"/>
          <w:sz w:val="26"/>
          <w:szCs w:val="26"/>
        </w:rPr>
        <w:t>н</w:t>
      </w:r>
      <w:r w:rsidRPr="0010524A">
        <w:rPr>
          <w:rFonts w:cs="Times New Roman"/>
          <w:spacing w:val="1"/>
          <w:sz w:val="26"/>
          <w:szCs w:val="26"/>
        </w:rPr>
        <w:t>формированности и позицией авторов.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Выбирать оптимальную форму представления результатов сам</w:t>
      </w:r>
      <w:r w:rsidRPr="0010524A">
        <w:rPr>
          <w:rFonts w:cs="Times New Roman"/>
          <w:sz w:val="26"/>
          <w:szCs w:val="26"/>
        </w:rPr>
        <w:t>о</w:t>
      </w:r>
      <w:r w:rsidRPr="0010524A">
        <w:rPr>
          <w:rFonts w:cs="Times New Roman"/>
          <w:sz w:val="26"/>
          <w:szCs w:val="26"/>
        </w:rPr>
        <w:t>стоятельной работы с исторической информацией (сообщение, эссе, презе</w:t>
      </w:r>
      <w:r w:rsidRPr="0010524A">
        <w:rPr>
          <w:rFonts w:cs="Times New Roman"/>
          <w:sz w:val="26"/>
          <w:szCs w:val="26"/>
        </w:rPr>
        <w:t>н</w:t>
      </w:r>
      <w:r w:rsidRPr="0010524A">
        <w:rPr>
          <w:rFonts w:cs="Times New Roman"/>
          <w:sz w:val="26"/>
          <w:szCs w:val="26"/>
        </w:rPr>
        <w:t>тация, учебный проект и др.).</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w:t>
      </w:r>
      <w:r w:rsidRPr="0010524A">
        <w:rPr>
          <w:rFonts w:cs="Times New Roman"/>
          <w:sz w:val="26"/>
          <w:szCs w:val="26"/>
        </w:rPr>
        <w:t>а</w:t>
      </w:r>
      <w:r w:rsidRPr="0010524A">
        <w:rPr>
          <w:rFonts w:cs="Times New Roman"/>
          <w:sz w:val="26"/>
          <w:szCs w:val="26"/>
        </w:rPr>
        <w:t>тельной задачей.</w:t>
      </w:r>
    </w:p>
    <w:p w:rsidR="00260A17" w:rsidRPr="0010524A" w:rsidRDefault="00260A17" w:rsidP="00260A17">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Анализировать и интерпретировать историческую информацию, применяя приемы критики источника, высказывать суждение о его инфо</w:t>
      </w:r>
      <w:r w:rsidRPr="0010524A">
        <w:rPr>
          <w:rFonts w:cs="Times New Roman"/>
          <w:spacing w:val="1"/>
          <w:sz w:val="26"/>
          <w:szCs w:val="26"/>
        </w:rPr>
        <w:t>р</w:t>
      </w:r>
      <w:r w:rsidRPr="0010524A">
        <w:rPr>
          <w:rFonts w:cs="Times New Roman"/>
          <w:spacing w:val="1"/>
          <w:sz w:val="26"/>
          <w:szCs w:val="26"/>
        </w:rPr>
        <w:t>мационных особенностях и ценности (по заданным или самостоятельно о</w:t>
      </w:r>
      <w:r w:rsidRPr="0010524A">
        <w:rPr>
          <w:rFonts w:cs="Times New Roman"/>
          <w:spacing w:val="1"/>
          <w:sz w:val="26"/>
          <w:szCs w:val="26"/>
        </w:rPr>
        <w:t>п</w:t>
      </w:r>
      <w:r w:rsidRPr="0010524A">
        <w:rPr>
          <w:rFonts w:cs="Times New Roman"/>
          <w:spacing w:val="1"/>
          <w:sz w:val="26"/>
          <w:szCs w:val="26"/>
        </w:rPr>
        <w:t>ределяемым критериям).</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Выбирать источники географической информации (картографич</w:t>
      </w:r>
      <w:r w:rsidRPr="0010524A">
        <w:rPr>
          <w:rFonts w:cs="Times New Roman"/>
          <w:sz w:val="26"/>
          <w:szCs w:val="26"/>
        </w:rPr>
        <w:t>е</w:t>
      </w:r>
      <w:r w:rsidRPr="0010524A">
        <w:rPr>
          <w:rFonts w:cs="Times New Roman"/>
          <w:sz w:val="26"/>
          <w:szCs w:val="26"/>
        </w:rPr>
        <w:t>ские, статистические, текстовые, видео- и фотоизображения, компьютерные базы данных), необходимые для изучения особенностей хозяйства России.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Находить, извлекать и использовать информацию, характеризующую отраслевую, функциональную и территориальную структуру хозяйства Ро</w:t>
      </w:r>
      <w:r w:rsidRPr="0010524A">
        <w:rPr>
          <w:rFonts w:cs="Times New Roman"/>
          <w:sz w:val="26"/>
          <w:szCs w:val="26"/>
        </w:rPr>
        <w:t>с</w:t>
      </w:r>
      <w:r w:rsidRPr="0010524A">
        <w:rPr>
          <w:rFonts w:cs="Times New Roman"/>
          <w:sz w:val="26"/>
          <w:szCs w:val="26"/>
        </w:rPr>
        <w:t>сии, выделять географическую информацию, которая является противор</w:t>
      </w:r>
      <w:r w:rsidRPr="0010524A">
        <w:rPr>
          <w:rFonts w:cs="Times New Roman"/>
          <w:sz w:val="26"/>
          <w:szCs w:val="26"/>
        </w:rPr>
        <w:t>е</w:t>
      </w:r>
      <w:r w:rsidRPr="0010524A">
        <w:rPr>
          <w:rFonts w:cs="Times New Roman"/>
          <w:sz w:val="26"/>
          <w:szCs w:val="26"/>
        </w:rPr>
        <w:t xml:space="preserve">чивой или может быть недостоверной.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Определять информацию, недостающую для решения той или иной задачи.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Представлять информацию в виде кратких выводов и обобщений.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lastRenderedPageBreak/>
        <w:t>Формирование универсальных учебных коммуникативных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Определять характер отношений между людьми в различных ист</w:t>
      </w:r>
      <w:r w:rsidRPr="0010524A">
        <w:rPr>
          <w:rFonts w:cs="Times New Roman"/>
          <w:sz w:val="26"/>
          <w:szCs w:val="26"/>
        </w:rPr>
        <w:t>о</w:t>
      </w:r>
      <w:r w:rsidRPr="0010524A">
        <w:rPr>
          <w:rFonts w:cs="Times New Roman"/>
          <w:sz w:val="26"/>
          <w:szCs w:val="26"/>
        </w:rPr>
        <w:t>рических и современных ситуациях, событиях.</w:t>
      </w:r>
    </w:p>
    <w:p w:rsidR="00260A17" w:rsidRPr="0010524A" w:rsidRDefault="00260A17" w:rsidP="00260A17">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Раскрывать значение совместной деятельности, сотрудничества людей в разных сферах в различные исторические эпохи.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Принимать участие в обсуждении открытых (в том числе дискусс</w:t>
      </w:r>
      <w:r w:rsidRPr="0010524A">
        <w:rPr>
          <w:rFonts w:cs="Times New Roman"/>
          <w:sz w:val="26"/>
          <w:szCs w:val="26"/>
        </w:rPr>
        <w:t>и</w:t>
      </w:r>
      <w:r w:rsidRPr="0010524A">
        <w:rPr>
          <w:rFonts w:cs="Times New Roman"/>
          <w:sz w:val="26"/>
          <w:szCs w:val="26"/>
        </w:rPr>
        <w:t>онных) вопросов истории, высказывая и аргументируя свои суждения.</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Осуществлять презентацию выполненной самостоятельной работы по истории, проявляя способность к диалогу с аудиторией.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Оценивать собственные поступки и поведение других людей с точки зрения их соответствия правовым и нравственным нормам.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Анализировать причины социальных и межличностных конфликтов, моделировать варианты выхода из конфликтной ситуации.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Выражать свою точку зрения, участвовать в дискуссии.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результаты выполнения учебного географического пр</w:t>
      </w:r>
      <w:r w:rsidRPr="0010524A">
        <w:rPr>
          <w:rFonts w:cs="Times New Roman"/>
          <w:sz w:val="26"/>
          <w:szCs w:val="26"/>
        </w:rPr>
        <w:t>о</w:t>
      </w:r>
      <w:r w:rsidRPr="0010524A">
        <w:rPr>
          <w:rFonts w:cs="Times New Roman"/>
          <w:sz w:val="26"/>
          <w:szCs w:val="26"/>
        </w:rPr>
        <w:t>екта с исходной задачей и оценивать вклад каждого члена команды в дост</w:t>
      </w:r>
      <w:r w:rsidRPr="0010524A">
        <w:rPr>
          <w:rFonts w:cs="Times New Roman"/>
          <w:sz w:val="26"/>
          <w:szCs w:val="26"/>
        </w:rPr>
        <w:t>и</w:t>
      </w:r>
      <w:r w:rsidRPr="0010524A">
        <w:rPr>
          <w:rFonts w:cs="Times New Roman"/>
          <w:sz w:val="26"/>
          <w:szCs w:val="26"/>
        </w:rPr>
        <w:t>жение результатов, разделять сферу ответственности.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Планировать организацию совместной работы при выполнении учебного проекта о повышении уровня Мирового океана в связи с глобал</w:t>
      </w:r>
      <w:r w:rsidRPr="0010524A">
        <w:rPr>
          <w:rFonts w:cs="Times New Roman"/>
          <w:sz w:val="26"/>
          <w:szCs w:val="26"/>
        </w:rPr>
        <w:t>ь</w:t>
      </w:r>
      <w:r w:rsidRPr="0010524A">
        <w:rPr>
          <w:rFonts w:cs="Times New Roman"/>
          <w:sz w:val="26"/>
          <w:szCs w:val="26"/>
        </w:rPr>
        <w:t>ными изменениями климата.</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 выполнении практической работы «Определение, сравнение темпов изменения численности населения отдельных регионов мира по ст</w:t>
      </w:r>
      <w:r w:rsidRPr="0010524A">
        <w:rPr>
          <w:rFonts w:cs="Times New Roman"/>
          <w:sz w:val="26"/>
          <w:szCs w:val="26"/>
        </w:rPr>
        <w:t>а</w:t>
      </w:r>
      <w:r w:rsidRPr="0010524A">
        <w:rPr>
          <w:rFonts w:cs="Times New Roman"/>
          <w:sz w:val="26"/>
          <w:szCs w:val="26"/>
        </w:rPr>
        <w:t>тистическим материалам» обмениваться с партнером важной информацией, участвовать в обсуждении.</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Сравнивать результаты выполнения учебного географического пр</w:t>
      </w:r>
      <w:r w:rsidRPr="0010524A">
        <w:rPr>
          <w:rFonts w:cs="Times New Roman"/>
          <w:sz w:val="26"/>
          <w:szCs w:val="26"/>
        </w:rPr>
        <w:t>о</w:t>
      </w:r>
      <w:r w:rsidRPr="0010524A">
        <w:rPr>
          <w:rFonts w:cs="Times New Roman"/>
          <w:sz w:val="26"/>
          <w:szCs w:val="26"/>
        </w:rPr>
        <w:t>екта с исходной задачей и вклад каждого члена команды в достижение р</w:t>
      </w:r>
      <w:r w:rsidRPr="0010524A">
        <w:rPr>
          <w:rFonts w:cs="Times New Roman"/>
          <w:sz w:val="26"/>
          <w:szCs w:val="26"/>
        </w:rPr>
        <w:t>е</w:t>
      </w:r>
      <w:r w:rsidRPr="0010524A">
        <w:rPr>
          <w:rFonts w:cs="Times New Roman"/>
          <w:sz w:val="26"/>
          <w:szCs w:val="26"/>
        </w:rPr>
        <w:t>зультатов.</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Разделять сферу ответственности.</w:t>
      </w:r>
    </w:p>
    <w:p w:rsidR="00260A17" w:rsidRPr="0010524A" w:rsidRDefault="00260A17" w:rsidP="00260A17">
      <w:pPr>
        <w:pStyle w:val="h5"/>
        <w:spacing w:line="240" w:lineRule="auto"/>
        <w:ind w:firstLine="680"/>
        <w:rPr>
          <w:rFonts w:cs="Times New Roman"/>
          <w:sz w:val="26"/>
          <w:szCs w:val="26"/>
        </w:rPr>
      </w:pPr>
      <w:r w:rsidRPr="0010524A">
        <w:rPr>
          <w:rFonts w:cs="Times New Roman"/>
          <w:sz w:val="26"/>
          <w:szCs w:val="26"/>
        </w:rPr>
        <w:t>Формирование универсальных учебных регулятивных действий</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Раскрывать смысл и значение целенаправленной деятельности людей в истории — на уровне отдельно взятых личностей (правителей, общес</w:t>
      </w:r>
      <w:r w:rsidRPr="0010524A">
        <w:rPr>
          <w:rFonts w:cs="Times New Roman"/>
          <w:sz w:val="26"/>
          <w:szCs w:val="26"/>
        </w:rPr>
        <w:t>т</w:t>
      </w:r>
      <w:r w:rsidRPr="0010524A">
        <w:rPr>
          <w:rFonts w:cs="Times New Roman"/>
          <w:sz w:val="26"/>
          <w:szCs w:val="26"/>
        </w:rPr>
        <w:t xml:space="preserve">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Определять способ решения поисковых, исследовательских, творч</w:t>
      </w:r>
      <w:r w:rsidRPr="0010524A">
        <w:rPr>
          <w:rFonts w:cs="Times New Roman"/>
          <w:sz w:val="26"/>
          <w:szCs w:val="26"/>
        </w:rPr>
        <w:t>е</w:t>
      </w:r>
      <w:r w:rsidRPr="0010524A">
        <w:rPr>
          <w:rFonts w:cs="Times New Roman"/>
          <w:sz w:val="26"/>
          <w:szCs w:val="26"/>
        </w:rPr>
        <w:t>ских задач по истории (включая использование на разных этапах обучения сначала предложенных, а затем самостоятельно определяемых плана и и</w:t>
      </w:r>
      <w:r w:rsidRPr="0010524A">
        <w:rPr>
          <w:rFonts w:cs="Times New Roman"/>
          <w:sz w:val="26"/>
          <w:szCs w:val="26"/>
        </w:rPr>
        <w:t>с</w:t>
      </w:r>
      <w:r w:rsidRPr="0010524A">
        <w:rPr>
          <w:rFonts w:cs="Times New Roman"/>
          <w:sz w:val="26"/>
          <w:szCs w:val="26"/>
        </w:rPr>
        <w:t xml:space="preserve">точников информации). </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Осуществлять самоконтроль и рефлексию применительно к резул</w:t>
      </w:r>
      <w:r w:rsidRPr="0010524A">
        <w:rPr>
          <w:rFonts w:cs="Times New Roman"/>
          <w:sz w:val="26"/>
          <w:szCs w:val="26"/>
        </w:rPr>
        <w:t>ь</w:t>
      </w:r>
      <w:r w:rsidRPr="0010524A">
        <w:rPr>
          <w:rFonts w:cs="Times New Roman"/>
          <w:sz w:val="26"/>
          <w:szCs w:val="26"/>
        </w:rPr>
        <w:t>татам своей учебной деятельности, соотнося их с исторической информацией, содержащейся в учебной и исторической литературе.</w:t>
      </w:r>
    </w:p>
    <w:p w:rsidR="00260A17" w:rsidRPr="0010524A" w:rsidRDefault="00260A17" w:rsidP="00260A17">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C0A24" w:rsidRPr="0010524A" w:rsidRDefault="00AC0A24" w:rsidP="00260A17">
      <w:pPr>
        <w:spacing w:after="0" w:line="240" w:lineRule="auto"/>
        <w:ind w:firstLine="0"/>
        <w:rPr>
          <w:rFonts w:cs="Times New Roman"/>
          <w:sz w:val="26"/>
          <w:szCs w:val="26"/>
        </w:rPr>
      </w:pPr>
    </w:p>
    <w:p w:rsidR="00FE19AF" w:rsidRDefault="00260A17" w:rsidP="00260A17">
      <w:pPr>
        <w:spacing w:after="0" w:line="240" w:lineRule="auto"/>
        <w:rPr>
          <w:rFonts w:cs="Times New Roman"/>
          <w:b/>
          <w:sz w:val="26"/>
          <w:szCs w:val="26"/>
        </w:rPr>
      </w:pPr>
      <w:r w:rsidRPr="0010524A">
        <w:rPr>
          <w:rFonts w:cs="Times New Roman"/>
          <w:b/>
          <w:sz w:val="26"/>
          <w:szCs w:val="26"/>
        </w:rPr>
        <w:lastRenderedPageBreak/>
        <w:t xml:space="preserve">     </w:t>
      </w:r>
      <w:r w:rsidR="0029323D" w:rsidRPr="0010524A">
        <w:rPr>
          <w:rFonts w:cs="Times New Roman"/>
          <w:b/>
          <w:sz w:val="26"/>
          <w:szCs w:val="26"/>
        </w:rPr>
        <w:t>З</w:t>
      </w:r>
      <w:r w:rsidR="00FE19AF" w:rsidRPr="0010524A">
        <w:rPr>
          <w:rFonts w:cs="Times New Roman"/>
          <w:b/>
          <w:sz w:val="26"/>
          <w:szCs w:val="26"/>
        </w:rPr>
        <w:t>адачи формирования  универсальных учебных действий в соотве</w:t>
      </w:r>
      <w:r w:rsidR="00FE19AF" w:rsidRPr="0010524A">
        <w:rPr>
          <w:rFonts w:cs="Times New Roman"/>
          <w:b/>
          <w:sz w:val="26"/>
          <w:szCs w:val="26"/>
        </w:rPr>
        <w:t>т</w:t>
      </w:r>
      <w:r w:rsidR="00FE19AF" w:rsidRPr="0010524A">
        <w:rPr>
          <w:rFonts w:cs="Times New Roman"/>
          <w:b/>
          <w:sz w:val="26"/>
          <w:szCs w:val="26"/>
        </w:rPr>
        <w:t xml:space="preserve">ствии с ФГОС ООО  </w:t>
      </w:r>
    </w:p>
    <w:p w:rsidR="007A0371" w:rsidRPr="0010524A" w:rsidRDefault="007A0371" w:rsidP="00260A17">
      <w:pPr>
        <w:spacing w:after="0" w:line="240" w:lineRule="auto"/>
        <w:rPr>
          <w:rFonts w:cs="Times New Roman"/>
          <w:sz w:val="26"/>
          <w:szCs w:val="26"/>
        </w:rPr>
      </w:pPr>
    </w:p>
    <w:tbl>
      <w:tblPr>
        <w:tblStyle w:val="aff3"/>
        <w:tblW w:w="0" w:type="auto"/>
        <w:tblLook w:val="04A0"/>
      </w:tblPr>
      <w:tblGrid>
        <w:gridCol w:w="4511"/>
        <w:gridCol w:w="4919"/>
      </w:tblGrid>
      <w:tr w:rsidR="00FE19AF" w:rsidRPr="0010524A" w:rsidTr="007A0371">
        <w:trPr>
          <w:trHeight w:val="283"/>
        </w:trPr>
        <w:tc>
          <w:tcPr>
            <w:tcW w:w="0" w:type="auto"/>
          </w:tcPr>
          <w:p w:rsidR="00FE19AF" w:rsidRPr="0010524A" w:rsidRDefault="00FE19AF" w:rsidP="0029323D">
            <w:pPr>
              <w:spacing w:line="240" w:lineRule="auto"/>
              <w:ind w:firstLine="0"/>
              <w:jc w:val="left"/>
              <w:rPr>
                <w:rFonts w:cs="Times New Roman"/>
                <w:sz w:val="26"/>
                <w:szCs w:val="26"/>
              </w:rPr>
            </w:pPr>
            <w:r w:rsidRPr="0010524A">
              <w:rPr>
                <w:rFonts w:cs="Times New Roman"/>
                <w:b/>
                <w:sz w:val="26"/>
                <w:szCs w:val="26"/>
              </w:rPr>
              <w:t xml:space="preserve">Составляющие УУД </w:t>
            </w:r>
          </w:p>
        </w:tc>
        <w:tc>
          <w:tcPr>
            <w:tcW w:w="0" w:type="auto"/>
          </w:tcPr>
          <w:p w:rsidR="00FE19AF" w:rsidRPr="0010524A" w:rsidRDefault="0029323D" w:rsidP="0029323D">
            <w:pPr>
              <w:spacing w:line="240" w:lineRule="auto"/>
              <w:ind w:firstLine="0"/>
              <w:jc w:val="left"/>
              <w:rPr>
                <w:rFonts w:cs="Times New Roman"/>
                <w:sz w:val="26"/>
                <w:szCs w:val="26"/>
              </w:rPr>
            </w:pPr>
            <w:r w:rsidRPr="0010524A">
              <w:rPr>
                <w:rFonts w:cs="Times New Roman"/>
                <w:b/>
                <w:sz w:val="26"/>
                <w:szCs w:val="26"/>
              </w:rPr>
              <w:t>З</w:t>
            </w:r>
            <w:r w:rsidR="00FE19AF" w:rsidRPr="0010524A">
              <w:rPr>
                <w:rFonts w:cs="Times New Roman"/>
                <w:b/>
                <w:sz w:val="26"/>
                <w:szCs w:val="26"/>
              </w:rPr>
              <w:t xml:space="preserve">адачи </w:t>
            </w:r>
          </w:p>
        </w:tc>
      </w:tr>
      <w:tr w:rsidR="00FE19AF" w:rsidRPr="0010524A" w:rsidTr="007A0371">
        <w:trPr>
          <w:trHeight w:val="288"/>
        </w:trPr>
        <w:tc>
          <w:tcPr>
            <w:tcW w:w="0" w:type="auto"/>
            <w:gridSpan w:val="2"/>
          </w:tcPr>
          <w:p w:rsidR="00FE19AF" w:rsidRPr="0010524A" w:rsidRDefault="00FE19AF" w:rsidP="0029323D">
            <w:pPr>
              <w:spacing w:line="240" w:lineRule="auto"/>
              <w:ind w:firstLine="0"/>
              <w:jc w:val="center"/>
              <w:rPr>
                <w:rFonts w:cs="Times New Roman"/>
                <w:sz w:val="26"/>
                <w:szCs w:val="26"/>
              </w:rPr>
            </w:pPr>
            <w:r w:rsidRPr="0010524A">
              <w:rPr>
                <w:rFonts w:cs="Times New Roman"/>
                <w:b/>
                <w:sz w:val="26"/>
                <w:szCs w:val="26"/>
              </w:rPr>
              <w:t>Личностные УУД</w:t>
            </w:r>
          </w:p>
        </w:tc>
      </w:tr>
      <w:tr w:rsidR="00FE19AF" w:rsidRPr="0010524A" w:rsidTr="007A0371">
        <w:trPr>
          <w:trHeight w:val="2770"/>
        </w:trPr>
        <w:tc>
          <w:tcPr>
            <w:tcW w:w="0" w:type="auto"/>
          </w:tcPr>
          <w:p w:rsidR="00FE19AF" w:rsidRPr="0010524A" w:rsidRDefault="00FE19AF" w:rsidP="001A62FD">
            <w:pPr>
              <w:numPr>
                <w:ilvl w:val="0"/>
                <w:numId w:val="40"/>
              </w:numPr>
              <w:spacing w:line="240" w:lineRule="auto"/>
              <w:ind w:left="0" w:firstLine="0"/>
              <w:jc w:val="left"/>
              <w:rPr>
                <w:rFonts w:cs="Times New Roman"/>
                <w:sz w:val="26"/>
                <w:szCs w:val="26"/>
              </w:rPr>
            </w:pPr>
            <w:r w:rsidRPr="0010524A">
              <w:rPr>
                <w:rFonts w:cs="Times New Roman"/>
                <w:sz w:val="26"/>
                <w:szCs w:val="26"/>
              </w:rPr>
              <w:t xml:space="preserve">личностное самоопределение  </w:t>
            </w:r>
          </w:p>
          <w:p w:rsidR="00FE19AF" w:rsidRPr="0010524A" w:rsidRDefault="00FE19AF" w:rsidP="001A62FD">
            <w:pPr>
              <w:numPr>
                <w:ilvl w:val="0"/>
                <w:numId w:val="40"/>
              </w:numPr>
              <w:spacing w:line="240" w:lineRule="auto"/>
              <w:ind w:left="0" w:firstLine="0"/>
              <w:jc w:val="left"/>
              <w:rPr>
                <w:rFonts w:cs="Times New Roman"/>
                <w:sz w:val="26"/>
                <w:szCs w:val="26"/>
              </w:rPr>
            </w:pPr>
            <w:r w:rsidRPr="0010524A">
              <w:rPr>
                <w:rFonts w:cs="Times New Roman"/>
                <w:sz w:val="26"/>
                <w:szCs w:val="26"/>
              </w:rPr>
              <w:t xml:space="preserve">развитие Я-концепции  </w:t>
            </w:r>
          </w:p>
          <w:p w:rsidR="00FE19AF" w:rsidRPr="0010524A" w:rsidRDefault="00FE19AF" w:rsidP="001A62FD">
            <w:pPr>
              <w:numPr>
                <w:ilvl w:val="0"/>
                <w:numId w:val="40"/>
              </w:numPr>
              <w:spacing w:line="240" w:lineRule="auto"/>
              <w:ind w:left="0" w:firstLine="0"/>
              <w:jc w:val="left"/>
              <w:rPr>
                <w:rFonts w:cs="Times New Roman"/>
                <w:sz w:val="26"/>
                <w:szCs w:val="26"/>
              </w:rPr>
            </w:pPr>
            <w:r w:rsidRPr="0010524A">
              <w:rPr>
                <w:rFonts w:cs="Times New Roman"/>
                <w:sz w:val="26"/>
                <w:szCs w:val="26"/>
              </w:rPr>
              <w:t xml:space="preserve">смыслообразование   </w:t>
            </w:r>
          </w:p>
          <w:p w:rsidR="00FE19AF" w:rsidRPr="0010524A" w:rsidRDefault="00FE19AF" w:rsidP="001A62FD">
            <w:pPr>
              <w:numPr>
                <w:ilvl w:val="0"/>
                <w:numId w:val="40"/>
              </w:numPr>
              <w:spacing w:line="240" w:lineRule="auto"/>
              <w:ind w:left="0" w:firstLine="0"/>
              <w:jc w:val="left"/>
              <w:rPr>
                <w:rFonts w:cs="Times New Roman"/>
                <w:sz w:val="26"/>
                <w:szCs w:val="26"/>
              </w:rPr>
            </w:pPr>
            <w:r w:rsidRPr="0010524A">
              <w:rPr>
                <w:rFonts w:cs="Times New Roman"/>
                <w:sz w:val="26"/>
                <w:szCs w:val="26"/>
              </w:rPr>
              <w:t xml:space="preserve">мотивация  </w:t>
            </w:r>
          </w:p>
          <w:p w:rsidR="00FE19AF" w:rsidRPr="0010524A" w:rsidRDefault="00FE19AF" w:rsidP="001A62FD">
            <w:pPr>
              <w:numPr>
                <w:ilvl w:val="0"/>
                <w:numId w:val="40"/>
              </w:numPr>
              <w:spacing w:line="240" w:lineRule="auto"/>
              <w:ind w:left="0" w:firstLine="0"/>
              <w:jc w:val="left"/>
              <w:rPr>
                <w:rFonts w:cs="Times New Roman"/>
                <w:sz w:val="26"/>
                <w:szCs w:val="26"/>
              </w:rPr>
            </w:pPr>
            <w:r w:rsidRPr="0010524A">
              <w:rPr>
                <w:rFonts w:cs="Times New Roman"/>
                <w:sz w:val="26"/>
                <w:szCs w:val="26"/>
              </w:rPr>
              <w:t>нравственно-этическое оцен</w:t>
            </w:r>
            <w:r w:rsidRPr="0010524A">
              <w:rPr>
                <w:rFonts w:cs="Times New Roman"/>
                <w:sz w:val="26"/>
                <w:szCs w:val="26"/>
              </w:rPr>
              <w:t>и</w:t>
            </w:r>
            <w:r w:rsidRPr="0010524A">
              <w:rPr>
                <w:rFonts w:cs="Times New Roman"/>
                <w:sz w:val="26"/>
                <w:szCs w:val="26"/>
              </w:rPr>
              <w:t>вание</w:t>
            </w:r>
            <w:r w:rsidRPr="0010524A">
              <w:rPr>
                <w:rFonts w:cs="Times New Roman"/>
                <w:b/>
                <w:sz w:val="26"/>
                <w:szCs w:val="26"/>
              </w:rPr>
              <w:t xml:space="preserve"> </w:t>
            </w:r>
          </w:p>
        </w:tc>
        <w:tc>
          <w:tcPr>
            <w:tcW w:w="0" w:type="auto"/>
          </w:tcPr>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участие в проектах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творческие задания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самооценка события, происшествия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самоанализ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ролевые игры в рамках тренинга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подведение итогов урока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мысленное воспроизведение и анализ  картины, ситуации, книги, фильма  </w:t>
            </w:r>
          </w:p>
          <w:p w:rsidR="00FE19AF" w:rsidRPr="0010524A" w:rsidRDefault="00FE19AF" w:rsidP="0029323D">
            <w:pPr>
              <w:spacing w:line="240" w:lineRule="auto"/>
              <w:ind w:firstLine="0"/>
              <w:jc w:val="left"/>
              <w:rPr>
                <w:rFonts w:cs="Times New Roman"/>
                <w:sz w:val="26"/>
                <w:szCs w:val="26"/>
              </w:rPr>
            </w:pPr>
            <w:r w:rsidRPr="0010524A">
              <w:rPr>
                <w:rFonts w:cs="Times New Roman"/>
                <w:sz w:val="26"/>
                <w:szCs w:val="26"/>
              </w:rPr>
              <w:t>-</w:t>
            </w:r>
            <w:r w:rsidR="0029323D" w:rsidRPr="0010524A">
              <w:rPr>
                <w:rFonts w:cs="Times New Roman"/>
                <w:sz w:val="26"/>
                <w:szCs w:val="26"/>
              </w:rPr>
              <w:t xml:space="preserve"> </w:t>
            </w:r>
            <w:r w:rsidRPr="0010524A">
              <w:rPr>
                <w:rFonts w:cs="Times New Roman"/>
                <w:sz w:val="26"/>
                <w:szCs w:val="26"/>
              </w:rPr>
              <w:t xml:space="preserve">зрительное, </w:t>
            </w:r>
            <w:r w:rsidRPr="0010524A">
              <w:rPr>
                <w:rFonts w:cs="Times New Roman"/>
                <w:sz w:val="26"/>
                <w:szCs w:val="26"/>
              </w:rPr>
              <w:tab/>
              <w:t xml:space="preserve">моторное, </w:t>
            </w:r>
            <w:r w:rsidRPr="0010524A">
              <w:rPr>
                <w:rFonts w:cs="Times New Roman"/>
                <w:sz w:val="26"/>
                <w:szCs w:val="26"/>
              </w:rPr>
              <w:tab/>
              <w:t>вер</w:t>
            </w:r>
            <w:r w:rsidR="0029323D" w:rsidRPr="0010524A">
              <w:rPr>
                <w:rFonts w:cs="Times New Roman"/>
                <w:sz w:val="26"/>
                <w:szCs w:val="26"/>
              </w:rPr>
              <w:t>бал</w:t>
            </w:r>
            <w:r w:rsidR="0029323D" w:rsidRPr="0010524A">
              <w:rPr>
                <w:rFonts w:cs="Times New Roman"/>
                <w:sz w:val="26"/>
                <w:szCs w:val="26"/>
              </w:rPr>
              <w:t>ь</w:t>
            </w:r>
            <w:r w:rsidR="0029323D" w:rsidRPr="0010524A">
              <w:rPr>
                <w:rFonts w:cs="Times New Roman"/>
                <w:sz w:val="26"/>
                <w:szCs w:val="26"/>
              </w:rPr>
              <w:t xml:space="preserve">ное  </w:t>
            </w:r>
            <w:r w:rsidRPr="0010524A">
              <w:rPr>
                <w:rFonts w:cs="Times New Roman"/>
                <w:sz w:val="26"/>
                <w:szCs w:val="26"/>
              </w:rPr>
              <w:t xml:space="preserve">восприятие живописи, музыки, фильма </w:t>
            </w:r>
          </w:p>
        </w:tc>
      </w:tr>
      <w:tr w:rsidR="00FE19AF" w:rsidRPr="0010524A" w:rsidTr="007A0371">
        <w:trPr>
          <w:trHeight w:val="261"/>
        </w:trPr>
        <w:tc>
          <w:tcPr>
            <w:tcW w:w="0" w:type="auto"/>
            <w:gridSpan w:val="2"/>
          </w:tcPr>
          <w:p w:rsidR="00FE19AF" w:rsidRPr="0010524A" w:rsidRDefault="00FE19AF" w:rsidP="0029323D">
            <w:pPr>
              <w:spacing w:line="240" w:lineRule="auto"/>
              <w:ind w:firstLine="0"/>
              <w:jc w:val="center"/>
              <w:rPr>
                <w:rFonts w:cs="Times New Roman"/>
                <w:sz w:val="26"/>
                <w:szCs w:val="26"/>
              </w:rPr>
            </w:pPr>
            <w:r w:rsidRPr="0010524A">
              <w:rPr>
                <w:rFonts w:cs="Times New Roman"/>
                <w:b/>
                <w:sz w:val="26"/>
                <w:szCs w:val="26"/>
              </w:rPr>
              <w:t>Коммуникативные УУД</w:t>
            </w:r>
          </w:p>
        </w:tc>
      </w:tr>
      <w:tr w:rsidR="00FE19AF" w:rsidRPr="0010524A" w:rsidTr="007A0371">
        <w:trPr>
          <w:trHeight w:val="278"/>
        </w:trPr>
        <w:tc>
          <w:tcPr>
            <w:tcW w:w="0" w:type="auto"/>
          </w:tcPr>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планирование и осуществл</w:t>
            </w:r>
            <w:r w:rsidRPr="0010524A">
              <w:rPr>
                <w:rFonts w:cs="Times New Roman"/>
                <w:sz w:val="26"/>
                <w:szCs w:val="26"/>
              </w:rPr>
              <w:t>е</w:t>
            </w:r>
            <w:r w:rsidRPr="0010524A">
              <w:rPr>
                <w:rFonts w:cs="Times New Roman"/>
                <w:sz w:val="26"/>
                <w:szCs w:val="26"/>
              </w:rPr>
              <w:t>ние учебного сотрудничества с уч</w:t>
            </w:r>
            <w:r w:rsidRPr="0010524A">
              <w:rPr>
                <w:rFonts w:cs="Times New Roman"/>
                <w:sz w:val="26"/>
                <w:szCs w:val="26"/>
              </w:rPr>
              <w:t>и</w:t>
            </w:r>
            <w:r w:rsidRPr="0010524A">
              <w:rPr>
                <w:rFonts w:cs="Times New Roman"/>
                <w:sz w:val="26"/>
                <w:szCs w:val="26"/>
              </w:rPr>
              <w:t xml:space="preserve">телем и сверстниками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постановка вопросов - ин</w:t>
            </w:r>
            <w:r w:rsidRPr="0010524A">
              <w:rPr>
                <w:rFonts w:cs="Times New Roman"/>
                <w:sz w:val="26"/>
                <w:szCs w:val="26"/>
              </w:rPr>
              <w:t>и</w:t>
            </w:r>
            <w:r w:rsidRPr="0010524A">
              <w:rPr>
                <w:rFonts w:cs="Times New Roman"/>
                <w:sz w:val="26"/>
                <w:szCs w:val="26"/>
              </w:rPr>
              <w:t xml:space="preserve">циативное сотрудничество в поиске и сборе информации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 xml:space="preserve">учет позиции партнера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 xml:space="preserve">разрешение конфликтов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 xml:space="preserve">управление поведением  партнёра — контроль,  коррекция, оценка его  действий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умение с достаточной  по</w:t>
            </w:r>
            <w:r w:rsidRPr="0010524A">
              <w:rPr>
                <w:rFonts w:cs="Times New Roman"/>
                <w:sz w:val="26"/>
                <w:szCs w:val="26"/>
              </w:rPr>
              <w:t>л</w:t>
            </w:r>
            <w:r w:rsidRPr="0010524A">
              <w:rPr>
                <w:rFonts w:cs="Times New Roman"/>
                <w:sz w:val="26"/>
                <w:szCs w:val="26"/>
              </w:rPr>
              <w:t xml:space="preserve">нотой и точностью  выражать свои мысли в  соответствии с задачами и  условиями коммуникации  </w:t>
            </w:r>
          </w:p>
          <w:p w:rsidR="00FE19AF" w:rsidRPr="0010524A" w:rsidRDefault="00FE19AF" w:rsidP="001A62FD">
            <w:pPr>
              <w:numPr>
                <w:ilvl w:val="0"/>
                <w:numId w:val="41"/>
              </w:numPr>
              <w:spacing w:line="240" w:lineRule="auto"/>
              <w:ind w:left="0" w:right="109" w:firstLine="0"/>
              <w:jc w:val="left"/>
              <w:rPr>
                <w:rFonts w:cs="Times New Roman"/>
                <w:sz w:val="26"/>
                <w:szCs w:val="26"/>
              </w:rPr>
            </w:pPr>
            <w:r w:rsidRPr="0010524A">
              <w:rPr>
                <w:rFonts w:cs="Times New Roman"/>
                <w:sz w:val="26"/>
                <w:szCs w:val="26"/>
              </w:rPr>
              <w:t>передача информации и  от</w:t>
            </w:r>
            <w:r w:rsidRPr="0010524A">
              <w:rPr>
                <w:rFonts w:cs="Times New Roman"/>
                <w:sz w:val="26"/>
                <w:szCs w:val="26"/>
              </w:rPr>
              <w:t>о</w:t>
            </w:r>
            <w:r w:rsidRPr="0010524A">
              <w:rPr>
                <w:rFonts w:cs="Times New Roman"/>
                <w:sz w:val="26"/>
                <w:szCs w:val="26"/>
              </w:rPr>
              <w:t>бражение предметного  содержания</w:t>
            </w:r>
            <w:r w:rsidRPr="0010524A">
              <w:rPr>
                <w:rFonts w:cs="Times New Roman"/>
                <w:b/>
                <w:sz w:val="26"/>
                <w:szCs w:val="26"/>
              </w:rPr>
              <w:t xml:space="preserve">  </w:t>
            </w:r>
          </w:p>
        </w:tc>
        <w:tc>
          <w:tcPr>
            <w:tcW w:w="0" w:type="auto"/>
          </w:tcPr>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составление задания партнеру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отзыв на работу товарища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парная работа по  выполнению заданий, поиску    информации и т.д.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групповая работа по  созданию проекта,       составлению  кроссворда и т.д.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диалоговое слушание (формулирование  вопросов для   обратной связи)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диспуты, дискуссии,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задания на развитие  диалогической речи </w:t>
            </w:r>
          </w:p>
          <w:p w:rsidR="00FE19AF" w:rsidRPr="0010524A" w:rsidRDefault="00FE19AF" w:rsidP="0029323D">
            <w:pPr>
              <w:spacing w:line="240" w:lineRule="auto"/>
              <w:ind w:firstLine="0"/>
              <w:jc w:val="left"/>
              <w:rPr>
                <w:rFonts w:cs="Times New Roman"/>
                <w:sz w:val="26"/>
                <w:szCs w:val="26"/>
              </w:rPr>
            </w:pPr>
            <w:r w:rsidRPr="0010524A">
              <w:rPr>
                <w:rFonts w:cs="Times New Roman"/>
                <w:sz w:val="26"/>
                <w:szCs w:val="26"/>
              </w:rPr>
              <w:t xml:space="preserve">(обсуждение, убеждение, приглашение и т.д.)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задания на развитие  монологической речи (составление рассказа, описание, объяснение и т.д.)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ролевые игры в рамках  тренинга </w:t>
            </w:r>
          </w:p>
          <w:p w:rsidR="00FE19AF"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групповые игры </w:t>
            </w:r>
          </w:p>
        </w:tc>
      </w:tr>
      <w:tr w:rsidR="00FE19AF" w:rsidRPr="0010524A" w:rsidTr="007A0371">
        <w:trPr>
          <w:trHeight w:val="288"/>
        </w:trPr>
        <w:tc>
          <w:tcPr>
            <w:tcW w:w="0" w:type="auto"/>
            <w:gridSpan w:val="2"/>
          </w:tcPr>
          <w:p w:rsidR="00FE19AF" w:rsidRPr="0010524A" w:rsidRDefault="00FE19AF" w:rsidP="0029323D">
            <w:pPr>
              <w:spacing w:line="240" w:lineRule="auto"/>
              <w:ind w:firstLine="0"/>
              <w:jc w:val="center"/>
              <w:rPr>
                <w:rFonts w:cs="Times New Roman"/>
                <w:sz w:val="26"/>
                <w:szCs w:val="26"/>
              </w:rPr>
            </w:pPr>
            <w:r w:rsidRPr="0010524A">
              <w:rPr>
                <w:rFonts w:cs="Times New Roman"/>
                <w:b/>
                <w:sz w:val="26"/>
                <w:szCs w:val="26"/>
              </w:rPr>
              <w:t>Познавательные УУД</w:t>
            </w:r>
          </w:p>
        </w:tc>
      </w:tr>
      <w:tr w:rsidR="0029323D" w:rsidRPr="0010524A" w:rsidTr="007A0371">
        <w:trPr>
          <w:trHeight w:val="4814"/>
        </w:trPr>
        <w:tc>
          <w:tcPr>
            <w:tcW w:w="0" w:type="auto"/>
          </w:tcPr>
          <w:p w:rsidR="0029323D" w:rsidRPr="0010524A" w:rsidRDefault="0029323D" w:rsidP="001A62FD">
            <w:pPr>
              <w:numPr>
                <w:ilvl w:val="0"/>
                <w:numId w:val="42"/>
              </w:numPr>
              <w:spacing w:line="240" w:lineRule="auto"/>
              <w:ind w:right="32" w:firstLine="0"/>
              <w:jc w:val="left"/>
              <w:rPr>
                <w:rFonts w:cs="Times New Roman"/>
                <w:sz w:val="26"/>
                <w:szCs w:val="26"/>
              </w:rPr>
            </w:pPr>
            <w:r w:rsidRPr="0010524A">
              <w:rPr>
                <w:rFonts w:cs="Times New Roman"/>
                <w:sz w:val="26"/>
                <w:szCs w:val="26"/>
              </w:rPr>
              <w:lastRenderedPageBreak/>
              <w:t xml:space="preserve">самостоятельное выделение и формулирование учебной цели; </w:t>
            </w:r>
          </w:p>
          <w:p w:rsidR="0029323D" w:rsidRPr="0010524A" w:rsidRDefault="0029323D" w:rsidP="001A62FD">
            <w:pPr>
              <w:numPr>
                <w:ilvl w:val="0"/>
                <w:numId w:val="42"/>
              </w:numPr>
              <w:spacing w:line="240" w:lineRule="auto"/>
              <w:ind w:right="32" w:firstLine="0"/>
              <w:jc w:val="left"/>
              <w:rPr>
                <w:rFonts w:cs="Times New Roman"/>
                <w:sz w:val="26"/>
                <w:szCs w:val="26"/>
              </w:rPr>
            </w:pPr>
            <w:r w:rsidRPr="0010524A">
              <w:rPr>
                <w:rFonts w:cs="Times New Roman"/>
                <w:sz w:val="26"/>
                <w:szCs w:val="26"/>
              </w:rPr>
              <w:t xml:space="preserve">информационный поиск; </w:t>
            </w:r>
          </w:p>
          <w:p w:rsidR="0029323D" w:rsidRPr="0010524A" w:rsidRDefault="0029323D" w:rsidP="001A62FD">
            <w:pPr>
              <w:numPr>
                <w:ilvl w:val="0"/>
                <w:numId w:val="42"/>
              </w:numPr>
              <w:spacing w:line="240" w:lineRule="auto"/>
              <w:ind w:right="32" w:firstLine="0"/>
              <w:jc w:val="left"/>
              <w:rPr>
                <w:rFonts w:cs="Times New Roman"/>
                <w:sz w:val="26"/>
                <w:szCs w:val="26"/>
              </w:rPr>
            </w:pPr>
            <w:r w:rsidRPr="0010524A">
              <w:rPr>
                <w:rFonts w:cs="Times New Roman"/>
                <w:sz w:val="26"/>
                <w:szCs w:val="26"/>
              </w:rPr>
              <w:t>знаково-символические дейс</w:t>
            </w:r>
            <w:r w:rsidRPr="0010524A">
              <w:rPr>
                <w:rFonts w:cs="Times New Roman"/>
                <w:sz w:val="26"/>
                <w:szCs w:val="26"/>
              </w:rPr>
              <w:t>т</w:t>
            </w:r>
            <w:r w:rsidRPr="0010524A">
              <w:rPr>
                <w:rFonts w:cs="Times New Roman"/>
                <w:sz w:val="26"/>
                <w:szCs w:val="26"/>
              </w:rPr>
              <w:t xml:space="preserve">вия; </w:t>
            </w:r>
          </w:p>
          <w:p w:rsidR="0029323D" w:rsidRPr="0010524A" w:rsidRDefault="0029323D" w:rsidP="001A62FD">
            <w:pPr>
              <w:numPr>
                <w:ilvl w:val="0"/>
                <w:numId w:val="42"/>
              </w:numPr>
              <w:spacing w:line="240" w:lineRule="auto"/>
              <w:ind w:right="32" w:firstLine="0"/>
              <w:jc w:val="left"/>
              <w:rPr>
                <w:rFonts w:cs="Times New Roman"/>
                <w:sz w:val="26"/>
                <w:szCs w:val="26"/>
              </w:rPr>
            </w:pPr>
            <w:r w:rsidRPr="0010524A">
              <w:rPr>
                <w:rFonts w:cs="Times New Roman"/>
                <w:sz w:val="26"/>
                <w:szCs w:val="26"/>
              </w:rPr>
              <w:t xml:space="preserve">структурирование знаний; </w:t>
            </w:r>
          </w:p>
          <w:p w:rsidR="0029323D" w:rsidRPr="0010524A" w:rsidRDefault="0029323D" w:rsidP="001A62FD">
            <w:pPr>
              <w:numPr>
                <w:ilvl w:val="0"/>
                <w:numId w:val="42"/>
              </w:numPr>
              <w:spacing w:line="240" w:lineRule="auto"/>
              <w:ind w:right="32" w:firstLine="0"/>
              <w:jc w:val="left"/>
              <w:rPr>
                <w:rFonts w:cs="Times New Roman"/>
                <w:sz w:val="26"/>
                <w:szCs w:val="26"/>
              </w:rPr>
            </w:pPr>
            <w:r w:rsidRPr="0010524A">
              <w:rPr>
                <w:rFonts w:cs="Times New Roman"/>
                <w:sz w:val="26"/>
                <w:szCs w:val="26"/>
              </w:rPr>
              <w:t xml:space="preserve">произвольное и осознанное            построение речевого высказывания (устно и письменно); </w:t>
            </w:r>
          </w:p>
          <w:p w:rsidR="00F466AB" w:rsidRPr="0010524A" w:rsidRDefault="0029323D" w:rsidP="001A62FD">
            <w:pPr>
              <w:pStyle w:val="aff4"/>
              <w:numPr>
                <w:ilvl w:val="0"/>
                <w:numId w:val="42"/>
              </w:numPr>
              <w:spacing w:line="240" w:lineRule="auto"/>
              <w:ind w:right="32" w:firstLine="0"/>
              <w:jc w:val="left"/>
              <w:rPr>
                <w:rFonts w:cs="Times New Roman"/>
                <w:sz w:val="26"/>
                <w:szCs w:val="26"/>
              </w:rPr>
            </w:pPr>
            <w:r w:rsidRPr="0010524A">
              <w:rPr>
                <w:rFonts w:cs="Times New Roman"/>
                <w:sz w:val="26"/>
                <w:szCs w:val="26"/>
              </w:rPr>
              <w:t>смысловое чтение текстов             различных жанров; изв</w:t>
            </w:r>
            <w:r w:rsidR="00F466AB" w:rsidRPr="0010524A">
              <w:rPr>
                <w:rFonts w:cs="Times New Roman"/>
                <w:sz w:val="26"/>
                <w:szCs w:val="26"/>
              </w:rPr>
              <w:t>лечение и</w:t>
            </w:r>
            <w:r w:rsidR="00F466AB" w:rsidRPr="0010524A">
              <w:rPr>
                <w:rFonts w:cs="Times New Roman"/>
                <w:sz w:val="26"/>
                <w:szCs w:val="26"/>
              </w:rPr>
              <w:t>н</w:t>
            </w:r>
            <w:r w:rsidR="00F466AB" w:rsidRPr="0010524A">
              <w:rPr>
                <w:rFonts w:cs="Times New Roman"/>
                <w:sz w:val="26"/>
                <w:szCs w:val="26"/>
              </w:rPr>
              <w:t xml:space="preserve">формации в </w:t>
            </w:r>
            <w:r w:rsidRPr="0010524A">
              <w:rPr>
                <w:rFonts w:cs="Times New Roman"/>
                <w:sz w:val="26"/>
                <w:szCs w:val="26"/>
              </w:rPr>
              <w:t>соответствии с целью чтения;</w:t>
            </w:r>
          </w:p>
          <w:p w:rsidR="0029323D" w:rsidRPr="0010524A" w:rsidRDefault="0029323D" w:rsidP="001A62FD">
            <w:pPr>
              <w:pStyle w:val="aff4"/>
              <w:numPr>
                <w:ilvl w:val="0"/>
                <w:numId w:val="42"/>
              </w:numPr>
              <w:spacing w:line="240" w:lineRule="auto"/>
              <w:ind w:right="32" w:firstLine="0"/>
              <w:jc w:val="left"/>
              <w:rPr>
                <w:rFonts w:cs="Times New Roman"/>
                <w:sz w:val="26"/>
                <w:szCs w:val="26"/>
              </w:rPr>
            </w:pPr>
            <w:r w:rsidRPr="0010524A">
              <w:rPr>
                <w:rFonts w:cs="Times New Roman"/>
                <w:sz w:val="26"/>
                <w:szCs w:val="26"/>
              </w:rPr>
              <w:t>рефлексия способов и</w:t>
            </w:r>
            <w:r w:rsidR="00F466AB" w:rsidRPr="0010524A">
              <w:rPr>
                <w:rFonts w:cs="Times New Roman"/>
                <w:sz w:val="26"/>
                <w:szCs w:val="26"/>
              </w:rPr>
              <w:t xml:space="preserve"> </w:t>
            </w:r>
            <w:r w:rsidRPr="0010524A">
              <w:rPr>
                <w:rFonts w:cs="Times New Roman"/>
                <w:sz w:val="26"/>
                <w:szCs w:val="26"/>
              </w:rPr>
              <w:t>условий дей</w:t>
            </w:r>
            <w:r w:rsidR="00F466AB" w:rsidRPr="0010524A">
              <w:rPr>
                <w:rFonts w:cs="Times New Roman"/>
                <w:sz w:val="26"/>
                <w:szCs w:val="26"/>
              </w:rPr>
              <w:t xml:space="preserve">ствия, их </w:t>
            </w:r>
            <w:r w:rsidRPr="0010524A">
              <w:rPr>
                <w:rFonts w:cs="Times New Roman"/>
                <w:sz w:val="26"/>
                <w:szCs w:val="26"/>
              </w:rPr>
              <w:t>кон</w:t>
            </w:r>
            <w:r w:rsidR="00F466AB" w:rsidRPr="0010524A">
              <w:rPr>
                <w:rFonts w:cs="Times New Roman"/>
                <w:sz w:val="26"/>
                <w:szCs w:val="26"/>
              </w:rPr>
              <w:t xml:space="preserve">троль и оценка; </w:t>
            </w:r>
            <w:r w:rsidRPr="0010524A">
              <w:rPr>
                <w:rFonts w:cs="Times New Roman"/>
                <w:sz w:val="26"/>
                <w:szCs w:val="26"/>
              </w:rPr>
              <w:t>кр</w:t>
            </w:r>
            <w:r w:rsidRPr="0010524A">
              <w:rPr>
                <w:rFonts w:cs="Times New Roman"/>
                <w:sz w:val="26"/>
                <w:szCs w:val="26"/>
              </w:rPr>
              <w:t>и</w:t>
            </w:r>
            <w:r w:rsidRPr="0010524A">
              <w:rPr>
                <w:rFonts w:cs="Times New Roman"/>
                <w:sz w:val="26"/>
                <w:szCs w:val="26"/>
              </w:rPr>
              <w:t>тичность</w:t>
            </w:r>
            <w:r w:rsidRPr="0010524A">
              <w:rPr>
                <w:rFonts w:cs="Times New Roman"/>
                <w:b/>
                <w:sz w:val="26"/>
                <w:szCs w:val="26"/>
              </w:rPr>
              <w:t xml:space="preserve"> </w:t>
            </w:r>
          </w:p>
        </w:tc>
        <w:tc>
          <w:tcPr>
            <w:tcW w:w="0" w:type="auto"/>
          </w:tcPr>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задачи и проекты на выстраивание стратегии    поиска  решения задач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задания на нахождение  отличий, сра</w:t>
            </w:r>
            <w:r w:rsidRPr="0010524A">
              <w:rPr>
                <w:rFonts w:cs="Times New Roman"/>
                <w:sz w:val="26"/>
                <w:szCs w:val="26"/>
              </w:rPr>
              <w:t>в</w:t>
            </w:r>
            <w:r w:rsidRPr="0010524A">
              <w:rPr>
                <w:rFonts w:cs="Times New Roman"/>
                <w:sz w:val="26"/>
                <w:szCs w:val="26"/>
              </w:rPr>
              <w:t xml:space="preserve">нение, поиск  лишнего, упорядочивание,  цепочки, оценивание  и т.д.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задания на поиск  информации из ра</w:t>
            </w:r>
            <w:r w:rsidRPr="0010524A">
              <w:rPr>
                <w:rFonts w:cs="Times New Roman"/>
                <w:sz w:val="26"/>
                <w:szCs w:val="26"/>
              </w:rPr>
              <w:t>з</w:t>
            </w:r>
            <w:r w:rsidRPr="0010524A">
              <w:rPr>
                <w:rFonts w:cs="Times New Roman"/>
                <w:sz w:val="26"/>
                <w:szCs w:val="26"/>
              </w:rPr>
              <w:t xml:space="preserve">ных источников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задачи и проекты на  проведение э</w:t>
            </w:r>
            <w:r w:rsidRPr="0010524A">
              <w:rPr>
                <w:rFonts w:cs="Times New Roman"/>
                <w:sz w:val="26"/>
                <w:szCs w:val="26"/>
              </w:rPr>
              <w:t>м</w:t>
            </w:r>
            <w:r w:rsidRPr="0010524A">
              <w:rPr>
                <w:rFonts w:cs="Times New Roman"/>
                <w:sz w:val="26"/>
                <w:szCs w:val="26"/>
              </w:rPr>
              <w:t xml:space="preserve">пирического исследования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задачи и проекты на  проведение те</w:t>
            </w:r>
            <w:r w:rsidRPr="0010524A">
              <w:rPr>
                <w:rFonts w:cs="Times New Roman"/>
                <w:sz w:val="26"/>
                <w:szCs w:val="26"/>
              </w:rPr>
              <w:t>о</w:t>
            </w:r>
            <w:r w:rsidRPr="0010524A">
              <w:rPr>
                <w:rFonts w:cs="Times New Roman"/>
                <w:sz w:val="26"/>
                <w:szCs w:val="26"/>
              </w:rPr>
              <w:t xml:space="preserve">ретического исследования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задачи на смысловое чтение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xml:space="preserve">- составление схем-опор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работа с планом, тезисами,  конспект</w:t>
            </w:r>
            <w:r w:rsidRPr="0010524A">
              <w:rPr>
                <w:rFonts w:cs="Times New Roman"/>
                <w:sz w:val="26"/>
                <w:szCs w:val="26"/>
              </w:rPr>
              <w:t>а</w:t>
            </w:r>
            <w:r w:rsidRPr="0010524A">
              <w:rPr>
                <w:rFonts w:cs="Times New Roman"/>
                <w:sz w:val="26"/>
                <w:szCs w:val="26"/>
              </w:rPr>
              <w:t xml:space="preserve">ми - составление и расшифровка схем , диаграмм, таблиц </w:t>
            </w:r>
          </w:p>
          <w:p w:rsidR="0029323D" w:rsidRPr="0010524A" w:rsidRDefault="0029323D" w:rsidP="0029323D">
            <w:pPr>
              <w:spacing w:line="240" w:lineRule="auto"/>
              <w:ind w:firstLine="0"/>
              <w:jc w:val="left"/>
              <w:rPr>
                <w:rFonts w:cs="Times New Roman"/>
                <w:sz w:val="26"/>
                <w:szCs w:val="26"/>
              </w:rPr>
            </w:pPr>
            <w:r w:rsidRPr="0010524A">
              <w:rPr>
                <w:rFonts w:cs="Times New Roman"/>
                <w:sz w:val="26"/>
                <w:szCs w:val="26"/>
              </w:rPr>
              <w:t>- работа со словарями и справочниками</w:t>
            </w:r>
            <w:r w:rsidRPr="0010524A">
              <w:rPr>
                <w:rFonts w:cs="Times New Roman"/>
                <w:b/>
                <w:sz w:val="26"/>
                <w:szCs w:val="26"/>
              </w:rPr>
              <w:t xml:space="preserve"> </w:t>
            </w:r>
          </w:p>
        </w:tc>
      </w:tr>
      <w:tr w:rsidR="00FE19AF" w:rsidRPr="0010524A" w:rsidTr="007A0371">
        <w:trPr>
          <w:trHeight w:val="288"/>
        </w:trPr>
        <w:tc>
          <w:tcPr>
            <w:tcW w:w="0" w:type="auto"/>
            <w:gridSpan w:val="2"/>
          </w:tcPr>
          <w:p w:rsidR="00FE19AF" w:rsidRPr="0010524A" w:rsidRDefault="00FE19AF" w:rsidP="00F466AB">
            <w:pPr>
              <w:keepLines/>
              <w:widowControl w:val="0"/>
              <w:spacing w:line="240" w:lineRule="auto"/>
              <w:ind w:firstLine="0"/>
              <w:jc w:val="center"/>
              <w:rPr>
                <w:rFonts w:cs="Times New Roman"/>
                <w:sz w:val="26"/>
                <w:szCs w:val="26"/>
              </w:rPr>
            </w:pPr>
            <w:r w:rsidRPr="0010524A">
              <w:rPr>
                <w:rFonts w:cs="Times New Roman"/>
                <w:b/>
                <w:sz w:val="26"/>
                <w:szCs w:val="26"/>
              </w:rPr>
              <w:t>Регулятивные УУД</w:t>
            </w:r>
          </w:p>
        </w:tc>
      </w:tr>
      <w:tr w:rsidR="00FE19AF" w:rsidRPr="0010524A" w:rsidTr="007A0371">
        <w:trPr>
          <w:trHeight w:val="2404"/>
        </w:trPr>
        <w:tc>
          <w:tcPr>
            <w:tcW w:w="0" w:type="auto"/>
          </w:tcPr>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планирование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рефлексия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ориентировка в ситуации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прогнозирование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целеполагание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оценивание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 xml:space="preserve">принятие решения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самоконтроль</w:t>
            </w:r>
            <w:r w:rsidRPr="0010524A">
              <w:rPr>
                <w:rFonts w:cs="Times New Roman"/>
                <w:b/>
                <w:sz w:val="26"/>
                <w:szCs w:val="26"/>
              </w:rPr>
              <w:t xml:space="preserve"> </w:t>
            </w:r>
          </w:p>
          <w:p w:rsidR="00FE19AF" w:rsidRPr="0010524A" w:rsidRDefault="00FE19AF" w:rsidP="001A62FD">
            <w:pPr>
              <w:numPr>
                <w:ilvl w:val="0"/>
                <w:numId w:val="43"/>
              </w:numPr>
              <w:spacing w:line="240" w:lineRule="auto"/>
              <w:ind w:left="0" w:firstLine="0"/>
              <w:jc w:val="left"/>
              <w:rPr>
                <w:rFonts w:cs="Times New Roman"/>
                <w:sz w:val="26"/>
                <w:szCs w:val="26"/>
              </w:rPr>
            </w:pPr>
            <w:r w:rsidRPr="0010524A">
              <w:rPr>
                <w:rFonts w:cs="Times New Roman"/>
                <w:sz w:val="26"/>
                <w:szCs w:val="26"/>
              </w:rPr>
              <w:t>коррекция</w:t>
            </w:r>
            <w:r w:rsidRPr="0010524A">
              <w:rPr>
                <w:rFonts w:cs="Times New Roman"/>
                <w:b/>
                <w:sz w:val="26"/>
                <w:szCs w:val="26"/>
              </w:rPr>
              <w:t xml:space="preserve"> </w:t>
            </w:r>
          </w:p>
        </w:tc>
        <w:tc>
          <w:tcPr>
            <w:tcW w:w="0" w:type="auto"/>
          </w:tcPr>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маршрутные листы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парная и коллективная  деятельность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задания, нацеленные на   оценку, пр</w:t>
            </w:r>
            <w:r w:rsidR="00FE19AF" w:rsidRPr="0010524A">
              <w:rPr>
                <w:rFonts w:cs="Times New Roman"/>
                <w:sz w:val="26"/>
                <w:szCs w:val="26"/>
              </w:rPr>
              <w:t>и</w:t>
            </w:r>
            <w:r w:rsidR="00FE19AF" w:rsidRPr="0010524A">
              <w:rPr>
                <w:rFonts w:cs="Times New Roman"/>
                <w:sz w:val="26"/>
                <w:szCs w:val="26"/>
              </w:rPr>
              <w:t xml:space="preserve">кидку и прогнозирование результата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задания на самопроверку   результата, оценку результата, коррекцию (предн</w:t>
            </w:r>
            <w:r w:rsidR="00FE19AF" w:rsidRPr="0010524A">
              <w:rPr>
                <w:rFonts w:cs="Times New Roman"/>
                <w:sz w:val="26"/>
                <w:szCs w:val="26"/>
              </w:rPr>
              <w:t>а</w:t>
            </w:r>
            <w:r w:rsidR="00FE19AF" w:rsidRPr="0010524A">
              <w:rPr>
                <w:rFonts w:cs="Times New Roman"/>
                <w:sz w:val="26"/>
                <w:szCs w:val="26"/>
              </w:rPr>
              <w:t xml:space="preserve">меренные ошибки) </w:t>
            </w:r>
          </w:p>
          <w:p w:rsidR="00F466AB"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задания, обучающие  пошаговому и итоговому контролю результатов, план</w:t>
            </w:r>
            <w:r w:rsidR="00FE19AF" w:rsidRPr="0010524A">
              <w:rPr>
                <w:rFonts w:cs="Times New Roman"/>
                <w:sz w:val="26"/>
                <w:szCs w:val="26"/>
              </w:rPr>
              <w:t>и</w:t>
            </w:r>
            <w:r w:rsidR="00FE19AF" w:rsidRPr="0010524A">
              <w:rPr>
                <w:rFonts w:cs="Times New Roman"/>
                <w:sz w:val="26"/>
                <w:szCs w:val="26"/>
              </w:rPr>
              <w:t>рованию решения задачи  и прогнозир</w:t>
            </w:r>
            <w:r w:rsidR="00FE19AF" w:rsidRPr="0010524A">
              <w:rPr>
                <w:rFonts w:cs="Times New Roman"/>
                <w:sz w:val="26"/>
                <w:szCs w:val="26"/>
              </w:rPr>
              <w:t>о</w:t>
            </w:r>
            <w:r w:rsidR="00FE19AF" w:rsidRPr="0010524A">
              <w:rPr>
                <w:rFonts w:cs="Times New Roman"/>
                <w:sz w:val="26"/>
                <w:szCs w:val="26"/>
              </w:rPr>
              <w:t>ванию результата</w:t>
            </w:r>
          </w:p>
          <w:p w:rsidR="00FE19AF" w:rsidRPr="0010524A" w:rsidRDefault="00FE19AF" w:rsidP="00F466AB">
            <w:pPr>
              <w:spacing w:line="240" w:lineRule="auto"/>
              <w:ind w:firstLine="0"/>
              <w:jc w:val="left"/>
              <w:rPr>
                <w:rFonts w:cs="Times New Roman"/>
                <w:sz w:val="26"/>
                <w:szCs w:val="26"/>
              </w:rPr>
            </w:pPr>
            <w:r w:rsidRPr="0010524A">
              <w:rPr>
                <w:rFonts w:cs="Times New Roman"/>
                <w:sz w:val="26"/>
                <w:szCs w:val="26"/>
              </w:rPr>
              <w:t>- задания, содержащие  элементы пр</w:t>
            </w:r>
            <w:r w:rsidRPr="0010524A">
              <w:rPr>
                <w:rFonts w:cs="Times New Roman"/>
                <w:sz w:val="26"/>
                <w:szCs w:val="26"/>
              </w:rPr>
              <w:t>о</w:t>
            </w:r>
            <w:r w:rsidRPr="0010524A">
              <w:rPr>
                <w:rFonts w:cs="Times New Roman"/>
                <w:sz w:val="26"/>
                <w:szCs w:val="26"/>
              </w:rPr>
              <w:t>ектной и исследовательской  деятельн</w:t>
            </w:r>
            <w:r w:rsidRPr="0010524A">
              <w:rPr>
                <w:rFonts w:cs="Times New Roman"/>
                <w:sz w:val="26"/>
                <w:szCs w:val="26"/>
              </w:rPr>
              <w:t>о</w:t>
            </w:r>
            <w:r w:rsidRPr="0010524A">
              <w:rPr>
                <w:rFonts w:cs="Times New Roman"/>
                <w:sz w:val="26"/>
                <w:szCs w:val="26"/>
              </w:rPr>
              <w:t xml:space="preserve">сти - самоконтроль и самооценка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взаимоконтроль и  взаимооценка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дифференцированные  задания </w:t>
            </w:r>
          </w:p>
          <w:p w:rsidR="00F466AB"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выполнение различных  творческих работ, предусматривающих сбор и обр</w:t>
            </w:r>
            <w:r w:rsidR="00FE19AF" w:rsidRPr="0010524A">
              <w:rPr>
                <w:rFonts w:cs="Times New Roman"/>
                <w:sz w:val="26"/>
                <w:szCs w:val="26"/>
              </w:rPr>
              <w:t>а</w:t>
            </w:r>
            <w:r w:rsidR="00FE19AF" w:rsidRPr="0010524A">
              <w:rPr>
                <w:rFonts w:cs="Times New Roman"/>
                <w:sz w:val="26"/>
                <w:szCs w:val="26"/>
              </w:rPr>
              <w:t>ботку информации, подготовку предв</w:t>
            </w:r>
            <w:r w:rsidR="00FE19AF" w:rsidRPr="0010524A">
              <w:rPr>
                <w:rFonts w:cs="Times New Roman"/>
                <w:sz w:val="26"/>
                <w:szCs w:val="26"/>
              </w:rPr>
              <w:t>а</w:t>
            </w:r>
            <w:r w:rsidR="00FE19AF" w:rsidRPr="0010524A">
              <w:rPr>
                <w:rFonts w:cs="Times New Roman"/>
                <w:sz w:val="26"/>
                <w:szCs w:val="26"/>
              </w:rPr>
              <w:t>рительного наброска, черновой и  око</w:t>
            </w:r>
            <w:r w:rsidR="00FE19AF" w:rsidRPr="0010524A">
              <w:rPr>
                <w:rFonts w:cs="Times New Roman"/>
                <w:sz w:val="26"/>
                <w:szCs w:val="26"/>
              </w:rPr>
              <w:t>н</w:t>
            </w:r>
            <w:r w:rsidR="00FE19AF" w:rsidRPr="0010524A">
              <w:rPr>
                <w:rFonts w:cs="Times New Roman"/>
                <w:sz w:val="26"/>
                <w:szCs w:val="26"/>
              </w:rPr>
              <w:t>чательной версий, обсуждение и презе</w:t>
            </w:r>
            <w:r w:rsidR="00FE19AF" w:rsidRPr="0010524A">
              <w:rPr>
                <w:rFonts w:cs="Times New Roman"/>
                <w:sz w:val="26"/>
                <w:szCs w:val="26"/>
              </w:rPr>
              <w:t>н</w:t>
            </w:r>
            <w:r w:rsidR="00FE19AF" w:rsidRPr="0010524A">
              <w:rPr>
                <w:rFonts w:cs="Times New Roman"/>
                <w:sz w:val="26"/>
                <w:szCs w:val="26"/>
              </w:rPr>
              <w:t xml:space="preserve">тацию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w:t>
            </w:r>
            <w:r w:rsidR="00FE19AF" w:rsidRPr="0010524A">
              <w:rPr>
                <w:rFonts w:cs="Times New Roman"/>
                <w:sz w:val="26"/>
                <w:szCs w:val="26"/>
              </w:rPr>
              <w:t>е</w:t>
            </w:r>
            <w:r w:rsidR="00FE19AF" w:rsidRPr="0010524A">
              <w:rPr>
                <w:rFonts w:cs="Times New Roman"/>
                <w:sz w:val="26"/>
                <w:szCs w:val="26"/>
              </w:rPr>
              <w:t>обходимых ресурсов, распределение об</w:t>
            </w:r>
            <w:r w:rsidR="00FE19AF" w:rsidRPr="0010524A">
              <w:rPr>
                <w:rFonts w:cs="Times New Roman"/>
                <w:sz w:val="26"/>
                <w:szCs w:val="26"/>
              </w:rPr>
              <w:t>я</w:t>
            </w:r>
            <w:r w:rsidR="00FE19AF" w:rsidRPr="0010524A">
              <w:rPr>
                <w:rFonts w:cs="Times New Roman"/>
                <w:sz w:val="26"/>
                <w:szCs w:val="26"/>
              </w:rPr>
              <w:t>занностей и  контроль качества выпо</w:t>
            </w:r>
            <w:r w:rsidR="00FE19AF" w:rsidRPr="0010524A">
              <w:rPr>
                <w:rFonts w:cs="Times New Roman"/>
                <w:sz w:val="26"/>
                <w:szCs w:val="26"/>
              </w:rPr>
              <w:t>л</w:t>
            </w:r>
            <w:r w:rsidR="00FE19AF" w:rsidRPr="0010524A">
              <w:rPr>
                <w:rFonts w:cs="Times New Roman"/>
                <w:sz w:val="26"/>
                <w:szCs w:val="26"/>
              </w:rPr>
              <w:lastRenderedPageBreak/>
              <w:t xml:space="preserve">нения работы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подготовка материалов для школьного сайта, школьной газеты, выставки </w:t>
            </w:r>
          </w:p>
          <w:p w:rsidR="00FE19AF" w:rsidRPr="0010524A" w:rsidRDefault="00F466AB" w:rsidP="00F466AB">
            <w:pPr>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ведение читательских дневников, дне</w:t>
            </w:r>
            <w:r w:rsidR="00FE19AF" w:rsidRPr="0010524A">
              <w:rPr>
                <w:rFonts w:cs="Times New Roman"/>
                <w:sz w:val="26"/>
                <w:szCs w:val="26"/>
              </w:rPr>
              <w:t>в</w:t>
            </w:r>
            <w:r w:rsidR="00FE19AF" w:rsidRPr="0010524A">
              <w:rPr>
                <w:rFonts w:cs="Times New Roman"/>
                <w:sz w:val="26"/>
                <w:szCs w:val="26"/>
              </w:rPr>
              <w:t>ников самонаблюдений, дневников н</w:t>
            </w:r>
            <w:r w:rsidR="00FE19AF" w:rsidRPr="0010524A">
              <w:rPr>
                <w:rFonts w:cs="Times New Roman"/>
                <w:sz w:val="26"/>
                <w:szCs w:val="26"/>
              </w:rPr>
              <w:t>а</w:t>
            </w:r>
            <w:r w:rsidR="00FE19AF" w:rsidRPr="0010524A">
              <w:rPr>
                <w:rFonts w:cs="Times New Roman"/>
                <w:sz w:val="26"/>
                <w:szCs w:val="26"/>
              </w:rPr>
              <w:t xml:space="preserve">блюдений за природными  явлениями </w:t>
            </w:r>
          </w:p>
          <w:p w:rsidR="00FE19AF" w:rsidRPr="0010524A" w:rsidRDefault="00F466AB" w:rsidP="00F466AB">
            <w:pPr>
              <w:keepNext/>
              <w:spacing w:line="240" w:lineRule="auto"/>
              <w:ind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 xml:space="preserve">ведение протоколов  выполнения учебного задания </w:t>
            </w:r>
          </w:p>
        </w:tc>
      </w:tr>
    </w:tbl>
    <w:p w:rsidR="00FE19AF" w:rsidRPr="0010524A" w:rsidRDefault="00FE19AF" w:rsidP="00FE19AF">
      <w:pPr>
        <w:spacing w:after="0" w:line="240" w:lineRule="auto"/>
        <w:ind w:firstLine="720"/>
        <w:rPr>
          <w:rFonts w:cs="Times New Roman"/>
          <w:sz w:val="26"/>
          <w:szCs w:val="26"/>
        </w:rPr>
      </w:pPr>
      <w:r w:rsidRPr="0010524A">
        <w:rPr>
          <w:rFonts w:cs="Times New Roman"/>
          <w:b/>
          <w:sz w:val="26"/>
          <w:szCs w:val="26"/>
        </w:rPr>
        <w:lastRenderedPageBreak/>
        <w:t xml:space="preserve"> </w:t>
      </w:r>
    </w:p>
    <w:p w:rsidR="007A0371" w:rsidRDefault="00FE19AF" w:rsidP="00260A17">
      <w:pPr>
        <w:spacing w:after="0" w:line="240" w:lineRule="auto"/>
        <w:rPr>
          <w:rFonts w:cs="Times New Roman"/>
          <w:b/>
          <w:sz w:val="26"/>
          <w:szCs w:val="26"/>
        </w:rPr>
      </w:pPr>
      <w:r w:rsidRPr="0010524A">
        <w:rPr>
          <w:rFonts w:cs="Times New Roman"/>
          <w:b/>
          <w:sz w:val="26"/>
          <w:szCs w:val="26"/>
        </w:rPr>
        <w:t>Описание преемственности программы формирования универсальных учебных действий по ступеням (уровням) ООО  в соответствии с ФГОС ООО</w:t>
      </w:r>
    </w:p>
    <w:p w:rsidR="00FE19AF" w:rsidRPr="0010524A" w:rsidRDefault="00FE19AF" w:rsidP="00260A17">
      <w:pPr>
        <w:spacing w:after="0" w:line="240" w:lineRule="auto"/>
        <w:rPr>
          <w:rFonts w:cs="Times New Roman"/>
          <w:sz w:val="26"/>
          <w:szCs w:val="26"/>
        </w:rPr>
      </w:pPr>
      <w:r w:rsidRPr="0010524A">
        <w:rPr>
          <w:rFonts w:cs="Times New Roman"/>
          <w:b/>
          <w:sz w:val="26"/>
          <w:szCs w:val="26"/>
        </w:rPr>
        <w:t xml:space="preserve"> </w:t>
      </w:r>
    </w:p>
    <w:tbl>
      <w:tblPr>
        <w:tblStyle w:val="aff3"/>
        <w:tblW w:w="9464" w:type="dxa"/>
        <w:tblLayout w:type="fixed"/>
        <w:tblLook w:val="04A0"/>
      </w:tblPr>
      <w:tblGrid>
        <w:gridCol w:w="3154"/>
        <w:gridCol w:w="3155"/>
        <w:gridCol w:w="3155"/>
      </w:tblGrid>
      <w:tr w:rsidR="00FE19AF" w:rsidRPr="0010524A" w:rsidTr="007A0371">
        <w:trPr>
          <w:trHeight w:val="288"/>
        </w:trPr>
        <w:tc>
          <w:tcPr>
            <w:tcW w:w="3154" w:type="dxa"/>
          </w:tcPr>
          <w:p w:rsidR="00FE19AF" w:rsidRPr="0010524A" w:rsidRDefault="00FE19AF" w:rsidP="00A632A9">
            <w:pPr>
              <w:spacing w:line="240" w:lineRule="auto"/>
              <w:ind w:right="35" w:firstLine="0"/>
              <w:jc w:val="left"/>
              <w:rPr>
                <w:rFonts w:cs="Times New Roman"/>
                <w:sz w:val="26"/>
                <w:szCs w:val="26"/>
              </w:rPr>
            </w:pPr>
            <w:r w:rsidRPr="0010524A">
              <w:rPr>
                <w:rFonts w:cs="Times New Roman"/>
                <w:b/>
                <w:sz w:val="26"/>
                <w:szCs w:val="26"/>
              </w:rPr>
              <w:t xml:space="preserve">5-6 класс </w:t>
            </w:r>
          </w:p>
        </w:tc>
        <w:tc>
          <w:tcPr>
            <w:tcW w:w="3155" w:type="dxa"/>
          </w:tcPr>
          <w:p w:rsidR="00FE19AF" w:rsidRPr="0010524A" w:rsidRDefault="00FE19AF" w:rsidP="00A632A9">
            <w:pPr>
              <w:spacing w:line="240" w:lineRule="auto"/>
              <w:ind w:right="39" w:firstLine="0"/>
              <w:jc w:val="left"/>
              <w:rPr>
                <w:rFonts w:cs="Times New Roman"/>
                <w:sz w:val="26"/>
                <w:szCs w:val="26"/>
              </w:rPr>
            </w:pPr>
            <w:r w:rsidRPr="0010524A">
              <w:rPr>
                <w:rFonts w:cs="Times New Roman"/>
                <w:b/>
                <w:sz w:val="26"/>
                <w:szCs w:val="26"/>
              </w:rPr>
              <w:t xml:space="preserve">7 – 8 класс </w:t>
            </w:r>
          </w:p>
        </w:tc>
        <w:tc>
          <w:tcPr>
            <w:tcW w:w="3155" w:type="dxa"/>
          </w:tcPr>
          <w:p w:rsidR="00FE19AF" w:rsidRPr="0010524A" w:rsidRDefault="00FE19AF" w:rsidP="00A632A9">
            <w:pPr>
              <w:spacing w:line="240" w:lineRule="auto"/>
              <w:ind w:right="40" w:firstLine="0"/>
              <w:jc w:val="left"/>
              <w:rPr>
                <w:rFonts w:cs="Times New Roman"/>
                <w:sz w:val="26"/>
                <w:szCs w:val="26"/>
              </w:rPr>
            </w:pPr>
            <w:r w:rsidRPr="0010524A">
              <w:rPr>
                <w:rFonts w:cs="Times New Roman"/>
                <w:b/>
                <w:sz w:val="26"/>
                <w:szCs w:val="26"/>
              </w:rPr>
              <w:t xml:space="preserve">9 класс </w:t>
            </w:r>
          </w:p>
        </w:tc>
      </w:tr>
      <w:tr w:rsidR="00FE19AF" w:rsidRPr="0010524A" w:rsidTr="007A0371">
        <w:trPr>
          <w:trHeight w:val="283"/>
        </w:trPr>
        <w:tc>
          <w:tcPr>
            <w:tcW w:w="9464" w:type="dxa"/>
            <w:gridSpan w:val="3"/>
          </w:tcPr>
          <w:p w:rsidR="00FE19AF" w:rsidRPr="0010524A" w:rsidRDefault="00FE19AF" w:rsidP="00A632A9">
            <w:pPr>
              <w:spacing w:line="240" w:lineRule="auto"/>
              <w:ind w:left="5" w:firstLine="0"/>
              <w:jc w:val="center"/>
              <w:rPr>
                <w:rFonts w:cs="Times New Roman"/>
                <w:sz w:val="26"/>
                <w:szCs w:val="26"/>
              </w:rPr>
            </w:pPr>
            <w:r w:rsidRPr="0010524A">
              <w:rPr>
                <w:rFonts w:cs="Times New Roman"/>
                <w:b/>
                <w:color w:val="2F3237"/>
                <w:sz w:val="26"/>
                <w:szCs w:val="26"/>
              </w:rPr>
              <w:t>Личностные УУД</w:t>
            </w:r>
          </w:p>
        </w:tc>
      </w:tr>
      <w:tr w:rsidR="00FE19AF" w:rsidRPr="0010524A" w:rsidTr="007A0371">
        <w:trPr>
          <w:trHeight w:val="2544"/>
        </w:trPr>
        <w:tc>
          <w:tcPr>
            <w:tcW w:w="3154" w:type="dxa"/>
          </w:tcPr>
          <w:p w:rsidR="00FE19AF" w:rsidRPr="0010524A" w:rsidRDefault="00FE19AF" w:rsidP="00A632A9">
            <w:pPr>
              <w:spacing w:line="240" w:lineRule="auto"/>
              <w:ind w:left="5" w:right="40" w:firstLine="0"/>
              <w:jc w:val="left"/>
              <w:rPr>
                <w:rFonts w:cs="Times New Roman"/>
                <w:sz w:val="26"/>
                <w:szCs w:val="26"/>
              </w:rPr>
            </w:pPr>
            <w:r w:rsidRPr="0010524A">
              <w:rPr>
                <w:rFonts w:cs="Times New Roman"/>
                <w:sz w:val="26"/>
                <w:szCs w:val="26"/>
              </w:rPr>
              <w:t>- Осознание своей иде</w:t>
            </w:r>
            <w:r w:rsidRPr="0010524A">
              <w:rPr>
                <w:rFonts w:cs="Times New Roman"/>
                <w:sz w:val="26"/>
                <w:szCs w:val="26"/>
              </w:rPr>
              <w:t>н</w:t>
            </w:r>
            <w:r w:rsidRPr="0010524A">
              <w:rPr>
                <w:rFonts w:cs="Times New Roman"/>
                <w:sz w:val="26"/>
                <w:szCs w:val="26"/>
              </w:rPr>
              <w:t>тичности как члена с</w:t>
            </w:r>
            <w:r w:rsidRPr="0010524A">
              <w:rPr>
                <w:rFonts w:cs="Times New Roman"/>
                <w:sz w:val="26"/>
                <w:szCs w:val="26"/>
              </w:rPr>
              <w:t>е</w:t>
            </w:r>
            <w:r w:rsidR="00F466AB" w:rsidRPr="0010524A">
              <w:rPr>
                <w:rFonts w:cs="Times New Roman"/>
                <w:sz w:val="26"/>
                <w:szCs w:val="26"/>
              </w:rPr>
              <w:t>мьи,  ученика школы</w:t>
            </w:r>
            <w:r w:rsidRPr="0010524A">
              <w:rPr>
                <w:rFonts w:cs="Times New Roman"/>
                <w:sz w:val="26"/>
                <w:szCs w:val="26"/>
              </w:rPr>
              <w:t>, осознание значения семьи в жизни человека и о</w:t>
            </w:r>
            <w:r w:rsidRPr="0010524A">
              <w:rPr>
                <w:rFonts w:cs="Times New Roman"/>
                <w:sz w:val="26"/>
                <w:szCs w:val="26"/>
              </w:rPr>
              <w:t>б</w:t>
            </w:r>
            <w:r w:rsidRPr="0010524A">
              <w:rPr>
                <w:rFonts w:cs="Times New Roman"/>
                <w:sz w:val="26"/>
                <w:szCs w:val="26"/>
              </w:rPr>
              <w:t>щества, принятие ценн</w:t>
            </w:r>
            <w:r w:rsidRPr="0010524A">
              <w:rPr>
                <w:rFonts w:cs="Times New Roman"/>
                <w:sz w:val="26"/>
                <w:szCs w:val="26"/>
              </w:rPr>
              <w:t>о</w:t>
            </w:r>
            <w:r w:rsidRPr="0010524A">
              <w:rPr>
                <w:rFonts w:cs="Times New Roman"/>
                <w:sz w:val="26"/>
                <w:szCs w:val="26"/>
              </w:rPr>
              <w:t>сти семейной жизни, уважительное и заботл</w:t>
            </w:r>
            <w:r w:rsidRPr="0010524A">
              <w:rPr>
                <w:rFonts w:cs="Times New Roman"/>
                <w:sz w:val="26"/>
                <w:szCs w:val="26"/>
              </w:rPr>
              <w:t>и</w:t>
            </w:r>
            <w:r w:rsidRPr="0010524A">
              <w:rPr>
                <w:rFonts w:cs="Times New Roman"/>
                <w:sz w:val="26"/>
                <w:szCs w:val="26"/>
              </w:rPr>
              <w:t>вое отношение к членам своей семьи;</w:t>
            </w:r>
            <w:r w:rsidRPr="0010524A">
              <w:rPr>
                <w:rFonts w:eastAsia="Tahoma" w:cs="Times New Roman"/>
                <w:color w:val="2F3237"/>
                <w:sz w:val="26"/>
                <w:szCs w:val="26"/>
              </w:rPr>
              <w:t xml:space="preserve"> </w:t>
            </w:r>
          </w:p>
        </w:tc>
        <w:tc>
          <w:tcPr>
            <w:tcW w:w="3155" w:type="dxa"/>
          </w:tcPr>
          <w:p w:rsidR="00FE19AF" w:rsidRPr="0010524A" w:rsidRDefault="00FE19AF" w:rsidP="00A632A9">
            <w:pPr>
              <w:spacing w:line="240" w:lineRule="auto"/>
              <w:ind w:right="41" w:firstLine="0"/>
              <w:jc w:val="left"/>
              <w:rPr>
                <w:rFonts w:cs="Times New Roman"/>
                <w:sz w:val="26"/>
                <w:szCs w:val="26"/>
              </w:rPr>
            </w:pPr>
            <w:r w:rsidRPr="0010524A">
              <w:rPr>
                <w:rFonts w:cs="Times New Roman"/>
                <w:sz w:val="26"/>
                <w:szCs w:val="26"/>
              </w:rPr>
              <w:t>- Осознание своей иде</w:t>
            </w:r>
            <w:r w:rsidRPr="0010524A">
              <w:rPr>
                <w:rFonts w:cs="Times New Roman"/>
                <w:sz w:val="26"/>
                <w:szCs w:val="26"/>
              </w:rPr>
              <w:t>н</w:t>
            </w:r>
            <w:r w:rsidRPr="0010524A">
              <w:rPr>
                <w:rFonts w:cs="Times New Roman"/>
                <w:sz w:val="26"/>
                <w:szCs w:val="26"/>
              </w:rPr>
              <w:t>тичности  как члена э</w:t>
            </w:r>
            <w:r w:rsidRPr="0010524A">
              <w:rPr>
                <w:rFonts w:cs="Times New Roman"/>
                <w:sz w:val="26"/>
                <w:szCs w:val="26"/>
              </w:rPr>
              <w:t>т</w:t>
            </w:r>
            <w:r w:rsidRPr="0010524A">
              <w:rPr>
                <w:rFonts w:cs="Times New Roman"/>
                <w:sz w:val="26"/>
                <w:szCs w:val="26"/>
              </w:rPr>
              <w:t>нической и религиозной группы, локальной и р</w:t>
            </w:r>
            <w:r w:rsidRPr="0010524A">
              <w:rPr>
                <w:rFonts w:cs="Times New Roman"/>
                <w:sz w:val="26"/>
                <w:szCs w:val="26"/>
              </w:rPr>
              <w:t>е</w:t>
            </w:r>
            <w:r w:rsidRPr="0010524A">
              <w:rPr>
                <w:rFonts w:cs="Times New Roman"/>
                <w:sz w:val="26"/>
                <w:szCs w:val="26"/>
              </w:rPr>
              <w:t>гиональной общности, понимание культурного многообразия мира, т</w:t>
            </w:r>
            <w:r w:rsidRPr="0010524A">
              <w:rPr>
                <w:rFonts w:cs="Times New Roman"/>
                <w:sz w:val="26"/>
                <w:szCs w:val="26"/>
              </w:rPr>
              <w:t>о</w:t>
            </w:r>
            <w:r w:rsidRPr="0010524A">
              <w:rPr>
                <w:rFonts w:cs="Times New Roman"/>
                <w:sz w:val="26"/>
                <w:szCs w:val="26"/>
              </w:rPr>
              <w:t>лерантность</w:t>
            </w:r>
            <w:r w:rsidRPr="0010524A">
              <w:rPr>
                <w:rFonts w:eastAsia="Tahoma" w:cs="Times New Roman"/>
                <w:color w:val="2F3237"/>
                <w:sz w:val="26"/>
                <w:szCs w:val="26"/>
              </w:rPr>
              <w:t xml:space="preserve"> </w:t>
            </w:r>
          </w:p>
        </w:tc>
        <w:tc>
          <w:tcPr>
            <w:tcW w:w="3155" w:type="dxa"/>
          </w:tcPr>
          <w:p w:rsidR="00FE19AF" w:rsidRPr="0010524A" w:rsidRDefault="00FE19AF" w:rsidP="00A632A9">
            <w:pPr>
              <w:spacing w:line="240" w:lineRule="auto"/>
              <w:ind w:left="5" w:right="50" w:firstLine="0"/>
              <w:jc w:val="left"/>
              <w:rPr>
                <w:rFonts w:cs="Times New Roman"/>
                <w:sz w:val="26"/>
                <w:szCs w:val="26"/>
              </w:rPr>
            </w:pPr>
            <w:r w:rsidRPr="0010524A">
              <w:rPr>
                <w:rFonts w:cs="Times New Roman"/>
                <w:sz w:val="26"/>
                <w:szCs w:val="26"/>
              </w:rPr>
              <w:t>- Освоение гуманистич</w:t>
            </w:r>
            <w:r w:rsidRPr="0010524A">
              <w:rPr>
                <w:rFonts w:cs="Times New Roman"/>
                <w:sz w:val="26"/>
                <w:szCs w:val="26"/>
              </w:rPr>
              <w:t>е</w:t>
            </w:r>
            <w:r w:rsidRPr="0010524A">
              <w:rPr>
                <w:rFonts w:cs="Times New Roman"/>
                <w:sz w:val="26"/>
                <w:szCs w:val="26"/>
              </w:rPr>
              <w:t>ских традиций и ценн</w:t>
            </w:r>
            <w:r w:rsidRPr="0010524A">
              <w:rPr>
                <w:rFonts w:cs="Times New Roman"/>
                <w:sz w:val="26"/>
                <w:szCs w:val="26"/>
              </w:rPr>
              <w:t>о</w:t>
            </w:r>
            <w:r w:rsidRPr="0010524A">
              <w:rPr>
                <w:rFonts w:cs="Times New Roman"/>
                <w:sz w:val="26"/>
                <w:szCs w:val="26"/>
              </w:rPr>
              <w:t>стей современного о</w:t>
            </w:r>
            <w:r w:rsidRPr="0010524A">
              <w:rPr>
                <w:rFonts w:cs="Times New Roman"/>
                <w:sz w:val="26"/>
                <w:szCs w:val="26"/>
              </w:rPr>
              <w:t>б</w:t>
            </w:r>
            <w:r w:rsidRPr="0010524A">
              <w:rPr>
                <w:rFonts w:cs="Times New Roman"/>
                <w:sz w:val="26"/>
                <w:szCs w:val="26"/>
              </w:rPr>
              <w:t>щества, уважение прав и свобод человека, осмы</w:t>
            </w:r>
            <w:r w:rsidRPr="0010524A">
              <w:rPr>
                <w:rFonts w:cs="Times New Roman"/>
                <w:sz w:val="26"/>
                <w:szCs w:val="26"/>
              </w:rPr>
              <w:t>с</w:t>
            </w:r>
            <w:r w:rsidRPr="0010524A">
              <w:rPr>
                <w:rFonts w:cs="Times New Roman"/>
                <w:sz w:val="26"/>
                <w:szCs w:val="26"/>
              </w:rPr>
              <w:t>ление социальнонравс</w:t>
            </w:r>
            <w:r w:rsidRPr="0010524A">
              <w:rPr>
                <w:rFonts w:cs="Times New Roman"/>
                <w:sz w:val="26"/>
                <w:szCs w:val="26"/>
              </w:rPr>
              <w:t>т</w:t>
            </w:r>
            <w:r w:rsidRPr="0010524A">
              <w:rPr>
                <w:rFonts w:cs="Times New Roman"/>
                <w:sz w:val="26"/>
                <w:szCs w:val="26"/>
              </w:rPr>
              <w:t>венного опыта предш</w:t>
            </w:r>
            <w:r w:rsidRPr="0010524A">
              <w:rPr>
                <w:rFonts w:cs="Times New Roman"/>
                <w:sz w:val="26"/>
                <w:szCs w:val="26"/>
              </w:rPr>
              <w:t>е</w:t>
            </w:r>
            <w:r w:rsidRPr="0010524A">
              <w:rPr>
                <w:rFonts w:cs="Times New Roman"/>
                <w:sz w:val="26"/>
                <w:szCs w:val="26"/>
              </w:rPr>
              <w:t>ствующих поколений, способность к определ</w:t>
            </w:r>
            <w:r w:rsidRPr="0010524A">
              <w:rPr>
                <w:rFonts w:cs="Times New Roman"/>
                <w:sz w:val="26"/>
                <w:szCs w:val="26"/>
              </w:rPr>
              <w:t>е</w:t>
            </w:r>
            <w:r w:rsidRPr="0010524A">
              <w:rPr>
                <w:rFonts w:cs="Times New Roman"/>
                <w:sz w:val="26"/>
                <w:szCs w:val="26"/>
              </w:rPr>
              <w:t>нию своей позиции и о</w:t>
            </w:r>
            <w:r w:rsidRPr="0010524A">
              <w:rPr>
                <w:rFonts w:cs="Times New Roman"/>
                <w:sz w:val="26"/>
                <w:szCs w:val="26"/>
              </w:rPr>
              <w:t>т</w:t>
            </w:r>
            <w:r w:rsidRPr="0010524A">
              <w:rPr>
                <w:rFonts w:cs="Times New Roman"/>
                <w:sz w:val="26"/>
                <w:szCs w:val="26"/>
              </w:rPr>
              <w:t>ветственному поведению в современном обществе</w:t>
            </w:r>
            <w:r w:rsidRPr="0010524A">
              <w:rPr>
                <w:rFonts w:cs="Times New Roman"/>
                <w:color w:val="2F3237"/>
                <w:sz w:val="26"/>
                <w:szCs w:val="26"/>
              </w:rPr>
              <w:t xml:space="preserve"> </w:t>
            </w:r>
          </w:p>
        </w:tc>
      </w:tr>
      <w:tr w:rsidR="00FE19AF" w:rsidRPr="0010524A" w:rsidTr="007A0371">
        <w:trPr>
          <w:trHeight w:val="1848"/>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осознание необходим</w:t>
            </w:r>
            <w:r w:rsidRPr="0010524A">
              <w:rPr>
                <w:rFonts w:cs="Times New Roman"/>
                <w:color w:val="2F3237"/>
                <w:sz w:val="26"/>
                <w:szCs w:val="26"/>
              </w:rPr>
              <w:t>о</w:t>
            </w:r>
            <w:r w:rsidRPr="0010524A">
              <w:rPr>
                <w:rFonts w:cs="Times New Roman"/>
                <w:color w:val="2F3237"/>
                <w:sz w:val="26"/>
                <w:szCs w:val="26"/>
              </w:rPr>
              <w:t xml:space="preserve">сти владения русским языком для учебной </w:t>
            </w:r>
            <w:r w:rsidR="00F466AB" w:rsidRPr="0010524A">
              <w:rPr>
                <w:rFonts w:cs="Times New Roman"/>
                <w:sz w:val="26"/>
                <w:szCs w:val="26"/>
              </w:rPr>
              <w:t xml:space="preserve"> </w:t>
            </w:r>
            <w:r w:rsidRPr="0010524A">
              <w:rPr>
                <w:rFonts w:cs="Times New Roman"/>
                <w:color w:val="2F3237"/>
                <w:sz w:val="26"/>
                <w:szCs w:val="26"/>
              </w:rPr>
              <w:t>деятельности и саморе</w:t>
            </w:r>
            <w:r w:rsidRPr="0010524A">
              <w:rPr>
                <w:rFonts w:cs="Times New Roman"/>
                <w:color w:val="2F3237"/>
                <w:sz w:val="26"/>
                <w:szCs w:val="26"/>
              </w:rPr>
              <w:t>а</w:t>
            </w:r>
            <w:r w:rsidRPr="0010524A">
              <w:rPr>
                <w:rFonts w:cs="Times New Roman"/>
                <w:color w:val="2F3237"/>
                <w:sz w:val="26"/>
                <w:szCs w:val="26"/>
              </w:rPr>
              <w:t xml:space="preserve">лизации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осознание  русского языка как средства: пр</w:t>
            </w:r>
            <w:r w:rsidRPr="0010524A">
              <w:rPr>
                <w:rFonts w:cs="Times New Roman"/>
                <w:color w:val="2F3237"/>
                <w:sz w:val="26"/>
                <w:szCs w:val="26"/>
              </w:rPr>
              <w:t>и</w:t>
            </w:r>
            <w:r w:rsidRPr="0010524A">
              <w:rPr>
                <w:rFonts w:cs="Times New Roman"/>
                <w:color w:val="2F3237"/>
                <w:sz w:val="26"/>
                <w:szCs w:val="26"/>
              </w:rPr>
              <w:t>общения к культуре ру</w:t>
            </w:r>
            <w:r w:rsidRPr="0010524A">
              <w:rPr>
                <w:rFonts w:cs="Times New Roman"/>
                <w:color w:val="2F3237"/>
                <w:sz w:val="26"/>
                <w:szCs w:val="26"/>
              </w:rPr>
              <w:t>с</w:t>
            </w:r>
            <w:r w:rsidRPr="0010524A">
              <w:rPr>
                <w:rFonts w:cs="Times New Roman"/>
                <w:color w:val="2F3237"/>
                <w:sz w:val="26"/>
                <w:szCs w:val="26"/>
              </w:rPr>
              <w:t>ского народа и мировой культуре, совершенств</w:t>
            </w:r>
            <w:r w:rsidRPr="0010524A">
              <w:rPr>
                <w:rFonts w:cs="Times New Roman"/>
                <w:color w:val="2F3237"/>
                <w:sz w:val="26"/>
                <w:szCs w:val="26"/>
              </w:rPr>
              <w:t>о</w:t>
            </w:r>
            <w:r w:rsidRPr="0010524A">
              <w:rPr>
                <w:rFonts w:cs="Times New Roman"/>
                <w:color w:val="2F3237"/>
                <w:sz w:val="26"/>
                <w:szCs w:val="26"/>
              </w:rPr>
              <w:t>вания духовно- нравс</w:t>
            </w:r>
            <w:r w:rsidRPr="0010524A">
              <w:rPr>
                <w:rFonts w:cs="Times New Roman"/>
                <w:color w:val="2F3237"/>
                <w:sz w:val="26"/>
                <w:szCs w:val="26"/>
              </w:rPr>
              <w:t>т</w:t>
            </w:r>
            <w:r w:rsidRPr="0010524A">
              <w:rPr>
                <w:rFonts w:cs="Times New Roman"/>
                <w:color w:val="2F3237"/>
                <w:sz w:val="26"/>
                <w:szCs w:val="26"/>
              </w:rPr>
              <w:t>венных качеств личности</w:t>
            </w:r>
            <w:r w:rsidRPr="0010524A">
              <w:rPr>
                <w:rFonts w:cs="Times New Roman"/>
                <w:sz w:val="26"/>
                <w:szCs w:val="26"/>
              </w:rPr>
              <w:t xml:space="preserve"> </w:t>
            </w:r>
          </w:p>
        </w:tc>
        <w:tc>
          <w:tcPr>
            <w:tcW w:w="3155" w:type="dxa"/>
          </w:tcPr>
          <w:p w:rsidR="00F466AB" w:rsidRPr="0010524A" w:rsidRDefault="00FE19AF" w:rsidP="00A632A9">
            <w:pPr>
              <w:spacing w:line="240" w:lineRule="auto"/>
              <w:ind w:left="5" w:right="63" w:firstLine="0"/>
              <w:jc w:val="left"/>
              <w:rPr>
                <w:rFonts w:cs="Times New Roman"/>
                <w:color w:val="2F3237"/>
                <w:sz w:val="26"/>
                <w:szCs w:val="26"/>
              </w:rPr>
            </w:pPr>
            <w:r w:rsidRPr="0010524A">
              <w:rPr>
                <w:rFonts w:cs="Times New Roman"/>
                <w:color w:val="2F3237"/>
                <w:sz w:val="26"/>
                <w:szCs w:val="26"/>
              </w:rPr>
              <w:t>- осознание роли русск</w:t>
            </w:r>
            <w:r w:rsidRPr="0010524A">
              <w:rPr>
                <w:rFonts w:cs="Times New Roman"/>
                <w:color w:val="2F3237"/>
                <w:sz w:val="26"/>
                <w:szCs w:val="26"/>
              </w:rPr>
              <w:t>о</w:t>
            </w:r>
            <w:r w:rsidRPr="0010524A">
              <w:rPr>
                <w:rFonts w:cs="Times New Roman"/>
                <w:color w:val="2F3237"/>
                <w:sz w:val="26"/>
                <w:szCs w:val="26"/>
              </w:rPr>
              <w:t>го языка как государс</w:t>
            </w:r>
            <w:r w:rsidRPr="0010524A">
              <w:rPr>
                <w:rFonts w:cs="Times New Roman"/>
                <w:color w:val="2F3237"/>
                <w:sz w:val="26"/>
                <w:szCs w:val="26"/>
              </w:rPr>
              <w:t>т</w:t>
            </w:r>
            <w:r w:rsidRPr="0010524A">
              <w:rPr>
                <w:rFonts w:cs="Times New Roman"/>
                <w:color w:val="2F3237"/>
                <w:sz w:val="26"/>
                <w:szCs w:val="26"/>
              </w:rPr>
              <w:t xml:space="preserve">венного языка РФ; </w:t>
            </w:r>
          </w:p>
          <w:p w:rsidR="00FE19AF" w:rsidRPr="0010524A" w:rsidRDefault="00FE19AF" w:rsidP="00A632A9">
            <w:pPr>
              <w:spacing w:line="240" w:lineRule="auto"/>
              <w:ind w:left="5" w:right="63" w:firstLine="0"/>
              <w:jc w:val="left"/>
              <w:rPr>
                <w:rFonts w:cs="Times New Roman"/>
                <w:sz w:val="26"/>
                <w:szCs w:val="26"/>
              </w:rPr>
            </w:pPr>
            <w:r w:rsidRPr="0010524A">
              <w:rPr>
                <w:rFonts w:cs="Times New Roman"/>
                <w:color w:val="2F3237"/>
                <w:sz w:val="26"/>
                <w:szCs w:val="26"/>
              </w:rPr>
              <w:t xml:space="preserve">- готовность практически использовать  русский язык в межличностном и </w:t>
            </w:r>
          </w:p>
          <w:p w:rsidR="00F466AB" w:rsidRPr="0010524A" w:rsidRDefault="00FE19AF" w:rsidP="00260A17">
            <w:pPr>
              <w:spacing w:line="240" w:lineRule="auto"/>
              <w:ind w:left="5" w:right="34" w:firstLine="0"/>
              <w:jc w:val="left"/>
              <w:rPr>
                <w:rFonts w:cs="Times New Roman"/>
                <w:color w:val="2F3237"/>
                <w:sz w:val="26"/>
                <w:szCs w:val="26"/>
              </w:rPr>
            </w:pPr>
            <w:r w:rsidRPr="0010524A">
              <w:rPr>
                <w:rFonts w:cs="Times New Roman"/>
                <w:color w:val="2F3237"/>
                <w:sz w:val="26"/>
                <w:szCs w:val="26"/>
              </w:rPr>
              <w:t>межнациональном о</w:t>
            </w:r>
            <w:r w:rsidRPr="0010524A">
              <w:rPr>
                <w:rFonts w:cs="Times New Roman"/>
                <w:color w:val="2F3237"/>
                <w:sz w:val="26"/>
                <w:szCs w:val="26"/>
              </w:rPr>
              <w:t>б</w:t>
            </w:r>
            <w:r w:rsidRPr="0010524A">
              <w:rPr>
                <w:rFonts w:cs="Times New Roman"/>
                <w:color w:val="2F3237"/>
                <w:sz w:val="26"/>
                <w:szCs w:val="26"/>
              </w:rPr>
              <w:t xml:space="preserve">щении   </w:t>
            </w:r>
          </w:p>
          <w:p w:rsidR="00FE19AF" w:rsidRPr="0010524A" w:rsidRDefault="00FE19AF" w:rsidP="00260A17">
            <w:pPr>
              <w:spacing w:line="240" w:lineRule="auto"/>
              <w:ind w:left="5" w:right="34" w:firstLine="0"/>
              <w:jc w:val="left"/>
              <w:rPr>
                <w:rFonts w:cs="Times New Roman"/>
                <w:sz w:val="26"/>
                <w:szCs w:val="26"/>
              </w:rPr>
            </w:pPr>
            <w:r w:rsidRPr="0010524A">
              <w:rPr>
                <w:rFonts w:cs="Times New Roman"/>
                <w:color w:val="2F3237"/>
                <w:sz w:val="26"/>
                <w:szCs w:val="26"/>
              </w:rPr>
              <w:t>- совершенствование собственной речевой культуры</w:t>
            </w:r>
            <w:r w:rsidRPr="0010524A">
              <w:rPr>
                <w:rFonts w:cs="Times New Roman"/>
                <w:sz w:val="26"/>
                <w:szCs w:val="26"/>
              </w:rPr>
              <w:t xml:space="preserve"> </w:t>
            </w:r>
          </w:p>
        </w:tc>
      </w:tr>
      <w:tr w:rsidR="00FE19AF" w:rsidRPr="0010524A" w:rsidTr="007A0371">
        <w:trPr>
          <w:trHeight w:val="1848"/>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-отношение к естеств</w:t>
            </w:r>
            <w:r w:rsidRPr="0010524A">
              <w:rPr>
                <w:rFonts w:cs="Times New Roman"/>
                <w:color w:val="2F3237"/>
                <w:sz w:val="26"/>
                <w:szCs w:val="26"/>
              </w:rPr>
              <w:t>о</w:t>
            </w:r>
            <w:r w:rsidRPr="0010524A">
              <w:rPr>
                <w:rFonts w:cs="Times New Roman"/>
                <w:color w:val="2F3237"/>
                <w:sz w:val="26"/>
                <w:szCs w:val="26"/>
              </w:rPr>
              <w:t xml:space="preserve">знанию как </w:t>
            </w:r>
            <w:r w:rsidR="00F466AB" w:rsidRPr="0010524A">
              <w:rPr>
                <w:rFonts w:cs="Times New Roman"/>
                <w:color w:val="2F3237"/>
                <w:sz w:val="26"/>
                <w:szCs w:val="26"/>
              </w:rPr>
              <w:t xml:space="preserve">элементу </w:t>
            </w:r>
            <w:r w:rsidRPr="0010524A">
              <w:rPr>
                <w:rFonts w:cs="Times New Roman"/>
                <w:color w:val="2F3237"/>
                <w:sz w:val="26"/>
                <w:szCs w:val="26"/>
              </w:rPr>
              <w:t>о</w:t>
            </w:r>
            <w:r w:rsidRPr="0010524A">
              <w:rPr>
                <w:rFonts w:cs="Times New Roman"/>
                <w:color w:val="2F3237"/>
                <w:sz w:val="26"/>
                <w:szCs w:val="26"/>
              </w:rPr>
              <w:t>б</w:t>
            </w:r>
            <w:r w:rsidRPr="0010524A">
              <w:rPr>
                <w:rFonts w:cs="Times New Roman"/>
                <w:color w:val="2F3237"/>
                <w:sz w:val="26"/>
                <w:szCs w:val="26"/>
              </w:rPr>
              <w:t xml:space="preserve">щечеловеческой культуры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right="11" w:firstLine="0"/>
              <w:jc w:val="left"/>
              <w:rPr>
                <w:rFonts w:cs="Times New Roman"/>
                <w:sz w:val="26"/>
                <w:szCs w:val="26"/>
              </w:rPr>
            </w:pPr>
            <w:r w:rsidRPr="0010524A">
              <w:rPr>
                <w:rFonts w:cs="Times New Roman"/>
                <w:sz w:val="26"/>
                <w:szCs w:val="26"/>
              </w:rPr>
              <w:t>- убежденность в во</w:t>
            </w:r>
            <w:r w:rsidRPr="0010524A">
              <w:rPr>
                <w:rFonts w:cs="Times New Roman"/>
                <w:sz w:val="26"/>
                <w:szCs w:val="26"/>
              </w:rPr>
              <w:t>з</w:t>
            </w:r>
            <w:r w:rsidRPr="0010524A">
              <w:rPr>
                <w:rFonts w:cs="Times New Roman"/>
                <w:sz w:val="26"/>
                <w:szCs w:val="26"/>
              </w:rPr>
              <w:t>можности познания пр</w:t>
            </w:r>
            <w:r w:rsidRPr="0010524A">
              <w:rPr>
                <w:rFonts w:cs="Times New Roman"/>
                <w:sz w:val="26"/>
                <w:szCs w:val="26"/>
              </w:rPr>
              <w:t>и</w:t>
            </w:r>
            <w:r w:rsidRPr="0010524A">
              <w:rPr>
                <w:rFonts w:cs="Times New Roman"/>
                <w:sz w:val="26"/>
                <w:szCs w:val="26"/>
              </w:rPr>
              <w:t>роды, в необходимости разумного использования достижений науки и те</w:t>
            </w:r>
            <w:r w:rsidRPr="0010524A">
              <w:rPr>
                <w:rFonts w:cs="Times New Roman"/>
                <w:sz w:val="26"/>
                <w:szCs w:val="26"/>
              </w:rPr>
              <w:t>х</w:t>
            </w:r>
            <w:r w:rsidRPr="0010524A">
              <w:rPr>
                <w:rFonts w:cs="Times New Roman"/>
                <w:sz w:val="26"/>
                <w:szCs w:val="26"/>
              </w:rPr>
              <w:t>нологий для дальнейшего развития человеческого общества, уважение к творцам науки и техники</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-Понимание ценности науки для удовлетворения производственных и культурных потребностей человека </w:t>
            </w:r>
          </w:p>
        </w:tc>
      </w:tr>
      <w:tr w:rsidR="00FE19AF" w:rsidRPr="0010524A" w:rsidTr="007A0371">
        <w:trPr>
          <w:trHeight w:val="1392"/>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lastRenderedPageBreak/>
              <w:t>-способность к эмоци</w:t>
            </w:r>
            <w:r w:rsidRPr="0010524A">
              <w:rPr>
                <w:rFonts w:cs="Times New Roman"/>
                <w:color w:val="2F3237"/>
                <w:sz w:val="26"/>
                <w:szCs w:val="26"/>
              </w:rPr>
              <w:t>о</w:t>
            </w:r>
            <w:r w:rsidRPr="0010524A">
              <w:rPr>
                <w:rFonts w:cs="Times New Roman"/>
                <w:color w:val="2F3237"/>
                <w:sz w:val="26"/>
                <w:szCs w:val="26"/>
              </w:rPr>
              <w:t>наль</w:t>
            </w:r>
            <w:r w:rsidR="00F466AB" w:rsidRPr="0010524A">
              <w:rPr>
                <w:rFonts w:cs="Times New Roman"/>
                <w:color w:val="2F3237"/>
                <w:sz w:val="26"/>
                <w:szCs w:val="26"/>
              </w:rPr>
              <w:t>ному</w:t>
            </w:r>
            <w:r w:rsidRPr="0010524A">
              <w:rPr>
                <w:rFonts w:cs="Times New Roman"/>
                <w:color w:val="2F3237"/>
                <w:sz w:val="26"/>
                <w:szCs w:val="26"/>
              </w:rPr>
              <w:t xml:space="preserve"> восприятию математических объектов, задач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-развитие интереса к м</w:t>
            </w:r>
            <w:r w:rsidRPr="0010524A">
              <w:rPr>
                <w:rFonts w:cs="Times New Roman"/>
                <w:sz w:val="26"/>
                <w:szCs w:val="26"/>
              </w:rPr>
              <w:t>а</w:t>
            </w:r>
            <w:r w:rsidRPr="0010524A">
              <w:rPr>
                <w:rFonts w:cs="Times New Roman"/>
                <w:sz w:val="26"/>
                <w:szCs w:val="26"/>
              </w:rPr>
              <w:t>тематическому творчес</w:t>
            </w:r>
            <w:r w:rsidRPr="0010524A">
              <w:rPr>
                <w:rFonts w:cs="Times New Roman"/>
                <w:sz w:val="26"/>
                <w:szCs w:val="26"/>
              </w:rPr>
              <w:t>т</w:t>
            </w:r>
            <w:r w:rsidRPr="0010524A">
              <w:rPr>
                <w:rFonts w:cs="Times New Roman"/>
                <w:sz w:val="26"/>
                <w:szCs w:val="26"/>
              </w:rPr>
              <w:t>ву и математических способностей;</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отношение к математ</w:t>
            </w:r>
            <w:r w:rsidRPr="0010524A">
              <w:rPr>
                <w:rFonts w:cs="Times New Roman"/>
                <w:color w:val="2F3237"/>
                <w:sz w:val="26"/>
                <w:szCs w:val="26"/>
              </w:rPr>
              <w:t>и</w:t>
            </w:r>
            <w:r w:rsidRPr="0010524A">
              <w:rPr>
                <w:rFonts w:cs="Times New Roman"/>
                <w:color w:val="2F3237"/>
                <w:sz w:val="26"/>
                <w:szCs w:val="26"/>
              </w:rPr>
              <w:t>ческой науке как элементу общечеловеческой кул</w:t>
            </w:r>
            <w:r w:rsidRPr="0010524A">
              <w:rPr>
                <w:rFonts w:cs="Times New Roman"/>
                <w:color w:val="2F3237"/>
                <w:sz w:val="26"/>
                <w:szCs w:val="26"/>
              </w:rPr>
              <w:t>ь</w:t>
            </w:r>
            <w:r w:rsidRPr="0010524A">
              <w:rPr>
                <w:rFonts w:cs="Times New Roman"/>
                <w:color w:val="2F3237"/>
                <w:sz w:val="26"/>
                <w:szCs w:val="26"/>
              </w:rPr>
              <w:t>туры;</w:t>
            </w:r>
            <w:r w:rsidRPr="0010524A">
              <w:rPr>
                <w:rFonts w:cs="Times New Roman"/>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 - умение выстраивать аргументацию предста</w:t>
            </w:r>
            <w:r w:rsidRPr="0010524A">
              <w:rPr>
                <w:rFonts w:cs="Times New Roman"/>
                <w:color w:val="2F3237"/>
                <w:sz w:val="26"/>
                <w:szCs w:val="26"/>
              </w:rPr>
              <w:t>в</w:t>
            </w:r>
            <w:r w:rsidRPr="0010524A">
              <w:rPr>
                <w:rFonts w:cs="Times New Roman"/>
                <w:color w:val="2F3237"/>
                <w:sz w:val="26"/>
                <w:szCs w:val="26"/>
              </w:rPr>
              <w:t>ления о математической науке, как необходимой сфере человеческой де</w:t>
            </w:r>
            <w:r w:rsidRPr="0010524A">
              <w:rPr>
                <w:rFonts w:cs="Times New Roman"/>
                <w:color w:val="2F3237"/>
                <w:sz w:val="26"/>
                <w:szCs w:val="26"/>
              </w:rPr>
              <w:t>я</w:t>
            </w:r>
            <w:r w:rsidRPr="0010524A">
              <w:rPr>
                <w:rFonts w:cs="Times New Roman"/>
                <w:color w:val="2F3237"/>
                <w:sz w:val="26"/>
                <w:szCs w:val="26"/>
              </w:rPr>
              <w:t>тельности, об этапах ее развития</w:t>
            </w:r>
            <w:r w:rsidRPr="0010524A">
              <w:rPr>
                <w:rFonts w:cs="Times New Roman"/>
                <w:sz w:val="26"/>
                <w:szCs w:val="26"/>
              </w:rPr>
              <w:t xml:space="preserve"> </w:t>
            </w:r>
          </w:p>
        </w:tc>
      </w:tr>
      <w:tr w:rsidR="00FE19AF" w:rsidRPr="0010524A" w:rsidTr="007A0371">
        <w:trPr>
          <w:trHeight w:val="278"/>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-проявление интереса к изучению иностранного языка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right="284" w:firstLine="0"/>
              <w:jc w:val="left"/>
              <w:rPr>
                <w:rFonts w:cs="Times New Roman"/>
                <w:sz w:val="26"/>
                <w:szCs w:val="26"/>
              </w:rPr>
            </w:pPr>
            <w:r w:rsidRPr="0010524A">
              <w:rPr>
                <w:rFonts w:cs="Times New Roman"/>
                <w:sz w:val="26"/>
                <w:szCs w:val="26"/>
              </w:rPr>
              <w:t>-осознание необход</w:t>
            </w:r>
            <w:r w:rsidRPr="0010524A">
              <w:rPr>
                <w:rFonts w:cs="Times New Roman"/>
                <w:sz w:val="26"/>
                <w:szCs w:val="26"/>
              </w:rPr>
              <w:t>и</w:t>
            </w:r>
            <w:r w:rsidRPr="0010524A">
              <w:rPr>
                <w:rFonts w:cs="Times New Roman"/>
                <w:sz w:val="26"/>
                <w:szCs w:val="26"/>
              </w:rPr>
              <w:t>мости изучения  ин</w:t>
            </w:r>
            <w:r w:rsidRPr="0010524A">
              <w:rPr>
                <w:rFonts w:cs="Times New Roman"/>
                <w:sz w:val="26"/>
                <w:szCs w:val="26"/>
              </w:rPr>
              <w:t>о</w:t>
            </w:r>
            <w:r w:rsidRPr="0010524A">
              <w:rPr>
                <w:rFonts w:cs="Times New Roman"/>
                <w:sz w:val="26"/>
                <w:szCs w:val="26"/>
              </w:rPr>
              <w:t>странного языка, как средства самореализ</w:t>
            </w:r>
            <w:r w:rsidRPr="0010524A">
              <w:rPr>
                <w:rFonts w:cs="Times New Roman"/>
                <w:sz w:val="26"/>
                <w:szCs w:val="26"/>
              </w:rPr>
              <w:t>а</w:t>
            </w:r>
            <w:r w:rsidRPr="0010524A">
              <w:rPr>
                <w:rFonts w:cs="Times New Roman"/>
                <w:sz w:val="26"/>
                <w:szCs w:val="26"/>
              </w:rPr>
              <w:t>ции и формирования собственной речевой культуры</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right="24" w:firstLine="0"/>
              <w:jc w:val="left"/>
              <w:rPr>
                <w:rFonts w:cs="Times New Roman"/>
                <w:sz w:val="26"/>
                <w:szCs w:val="26"/>
              </w:rPr>
            </w:pPr>
            <w:r w:rsidRPr="0010524A">
              <w:rPr>
                <w:rFonts w:cs="Times New Roman"/>
                <w:sz w:val="26"/>
                <w:szCs w:val="26"/>
              </w:rPr>
              <w:t>- осознание роли ин</w:t>
            </w:r>
            <w:r w:rsidRPr="0010524A">
              <w:rPr>
                <w:rFonts w:cs="Times New Roman"/>
                <w:sz w:val="26"/>
                <w:szCs w:val="26"/>
              </w:rPr>
              <w:t>о</w:t>
            </w:r>
            <w:r w:rsidRPr="0010524A">
              <w:rPr>
                <w:rFonts w:cs="Times New Roman"/>
                <w:sz w:val="26"/>
                <w:szCs w:val="26"/>
              </w:rPr>
              <w:t>странного языка как средства содействия  о</w:t>
            </w:r>
            <w:r w:rsidRPr="0010524A">
              <w:rPr>
                <w:rFonts w:cs="Times New Roman"/>
                <w:sz w:val="26"/>
                <w:szCs w:val="26"/>
              </w:rPr>
              <w:t>з</w:t>
            </w:r>
            <w:r w:rsidRPr="0010524A">
              <w:rPr>
                <w:rFonts w:cs="Times New Roman"/>
                <w:sz w:val="26"/>
                <w:szCs w:val="26"/>
              </w:rPr>
              <w:t>накомлению с культурой своего народа представ</w:t>
            </w:r>
            <w:r w:rsidRPr="0010524A">
              <w:rPr>
                <w:rFonts w:cs="Times New Roman"/>
                <w:sz w:val="26"/>
                <w:szCs w:val="26"/>
              </w:rPr>
              <w:t>и</w:t>
            </w:r>
            <w:r w:rsidRPr="0010524A">
              <w:rPr>
                <w:rFonts w:cs="Times New Roman"/>
                <w:sz w:val="26"/>
                <w:szCs w:val="26"/>
              </w:rPr>
              <w:t>телей других стран</w:t>
            </w:r>
            <w:r w:rsidRPr="0010524A">
              <w:rPr>
                <w:rFonts w:cs="Times New Roman"/>
                <w:color w:val="2F3237"/>
                <w:sz w:val="26"/>
                <w:szCs w:val="26"/>
              </w:rPr>
              <w:t xml:space="preserve"> </w:t>
            </w:r>
          </w:p>
        </w:tc>
      </w:tr>
      <w:tr w:rsidR="00FE19AF" w:rsidRPr="0010524A" w:rsidTr="007A0371">
        <w:trPr>
          <w:trHeight w:val="2083"/>
        </w:trPr>
        <w:tc>
          <w:tcPr>
            <w:tcW w:w="3154" w:type="dxa"/>
          </w:tcPr>
          <w:p w:rsidR="00FE19AF" w:rsidRPr="0010524A" w:rsidRDefault="00FE19AF" w:rsidP="00A632A9">
            <w:pPr>
              <w:spacing w:line="240" w:lineRule="auto"/>
              <w:ind w:left="5" w:right="1" w:firstLine="0"/>
              <w:jc w:val="left"/>
              <w:rPr>
                <w:rFonts w:cs="Times New Roman"/>
                <w:sz w:val="26"/>
                <w:szCs w:val="26"/>
              </w:rPr>
            </w:pPr>
            <w:r w:rsidRPr="0010524A">
              <w:rPr>
                <w:rFonts w:cs="Times New Roman"/>
                <w:color w:val="2F3237"/>
                <w:sz w:val="26"/>
                <w:szCs w:val="26"/>
              </w:rPr>
              <w:t>- усвоение и применение правил индивидуального и коллективного без</w:t>
            </w:r>
            <w:r w:rsidRPr="0010524A">
              <w:rPr>
                <w:rFonts w:cs="Times New Roman"/>
                <w:color w:val="2F3237"/>
                <w:sz w:val="26"/>
                <w:szCs w:val="26"/>
              </w:rPr>
              <w:t>о</w:t>
            </w:r>
            <w:r w:rsidRPr="0010524A">
              <w:rPr>
                <w:rFonts w:cs="Times New Roman"/>
                <w:color w:val="2F3237"/>
                <w:sz w:val="26"/>
                <w:szCs w:val="26"/>
              </w:rPr>
              <w:t xml:space="preserve">пасного поведения в чрезвычайных ситуациях, угрожающих жизни и здоровью людей, правил поведения на транспорте и на дорогах.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c>
          <w:tcPr>
            <w:tcW w:w="3155" w:type="dxa"/>
          </w:tcPr>
          <w:p w:rsidR="00F466AB" w:rsidRPr="0010524A" w:rsidRDefault="00FE19AF" w:rsidP="00A632A9">
            <w:pPr>
              <w:spacing w:line="240" w:lineRule="auto"/>
              <w:ind w:right="96" w:firstLine="0"/>
              <w:jc w:val="left"/>
              <w:rPr>
                <w:rFonts w:cs="Times New Roman"/>
                <w:color w:val="2F3237"/>
                <w:sz w:val="26"/>
                <w:szCs w:val="26"/>
              </w:rPr>
            </w:pPr>
            <w:r w:rsidRPr="0010524A">
              <w:rPr>
                <w:rFonts w:cs="Times New Roman"/>
                <w:color w:val="2F3237"/>
                <w:sz w:val="26"/>
                <w:szCs w:val="26"/>
              </w:rPr>
              <w:t xml:space="preserve">-осознание ценности здорового и безопасного образа жизни; </w:t>
            </w:r>
          </w:p>
          <w:p w:rsidR="00FE19AF" w:rsidRPr="0010524A" w:rsidRDefault="00FE19AF" w:rsidP="00A632A9">
            <w:pPr>
              <w:spacing w:line="240" w:lineRule="auto"/>
              <w:ind w:right="96" w:firstLine="0"/>
              <w:jc w:val="left"/>
              <w:rPr>
                <w:rFonts w:cs="Times New Roman"/>
                <w:sz w:val="26"/>
                <w:szCs w:val="26"/>
              </w:rPr>
            </w:pPr>
            <w:r w:rsidRPr="0010524A">
              <w:rPr>
                <w:rFonts w:cs="Times New Roman"/>
                <w:color w:val="2F3237"/>
                <w:sz w:val="26"/>
                <w:szCs w:val="26"/>
              </w:rPr>
              <w:t>- осознание ответстве</w:t>
            </w:r>
            <w:r w:rsidRPr="0010524A">
              <w:rPr>
                <w:rFonts w:cs="Times New Roman"/>
                <w:color w:val="2F3237"/>
                <w:sz w:val="26"/>
                <w:szCs w:val="26"/>
              </w:rPr>
              <w:t>н</w:t>
            </w:r>
            <w:r w:rsidRPr="0010524A">
              <w:rPr>
                <w:rFonts w:cs="Times New Roman"/>
                <w:color w:val="2F3237"/>
                <w:sz w:val="26"/>
                <w:szCs w:val="26"/>
              </w:rPr>
              <w:t>ного отношения к с</w:t>
            </w:r>
            <w:r w:rsidRPr="0010524A">
              <w:rPr>
                <w:rFonts w:cs="Times New Roman"/>
                <w:color w:val="2F3237"/>
                <w:sz w:val="26"/>
                <w:szCs w:val="26"/>
              </w:rPr>
              <w:t>о</w:t>
            </w:r>
            <w:r w:rsidRPr="0010524A">
              <w:rPr>
                <w:rFonts w:cs="Times New Roman"/>
                <w:color w:val="2F3237"/>
                <w:sz w:val="26"/>
                <w:szCs w:val="26"/>
              </w:rPr>
              <w:t>хранению окружающей природной среды, ли</w:t>
            </w:r>
            <w:r w:rsidRPr="0010524A">
              <w:rPr>
                <w:rFonts w:cs="Times New Roman"/>
                <w:color w:val="2F3237"/>
                <w:sz w:val="26"/>
                <w:szCs w:val="26"/>
              </w:rPr>
              <w:t>ч</w:t>
            </w:r>
            <w:r w:rsidRPr="0010524A">
              <w:rPr>
                <w:rFonts w:cs="Times New Roman"/>
                <w:color w:val="2F3237"/>
                <w:sz w:val="26"/>
                <w:szCs w:val="26"/>
              </w:rPr>
              <w:t>ному здоровью как к индивидуальной и о</w:t>
            </w:r>
            <w:r w:rsidRPr="0010524A">
              <w:rPr>
                <w:rFonts w:cs="Times New Roman"/>
                <w:color w:val="2F3237"/>
                <w:sz w:val="26"/>
                <w:szCs w:val="26"/>
              </w:rPr>
              <w:t>б</w:t>
            </w:r>
            <w:r w:rsidRPr="0010524A">
              <w:rPr>
                <w:rFonts w:cs="Times New Roman"/>
                <w:color w:val="2F3237"/>
                <w:sz w:val="26"/>
                <w:szCs w:val="26"/>
              </w:rPr>
              <w:t xml:space="preserve">щественной ценности. </w:t>
            </w:r>
          </w:p>
        </w:tc>
        <w:tc>
          <w:tcPr>
            <w:tcW w:w="3155" w:type="dxa"/>
          </w:tcPr>
          <w:p w:rsidR="00FE19AF" w:rsidRPr="0010524A" w:rsidRDefault="00FE19AF" w:rsidP="00A632A9">
            <w:pPr>
              <w:spacing w:line="240" w:lineRule="auto"/>
              <w:ind w:left="5" w:right="36" w:firstLine="0"/>
              <w:jc w:val="left"/>
              <w:rPr>
                <w:rFonts w:cs="Times New Roman"/>
                <w:sz w:val="26"/>
                <w:szCs w:val="26"/>
              </w:rPr>
            </w:pPr>
            <w:r w:rsidRPr="0010524A">
              <w:rPr>
                <w:rFonts w:cs="Times New Roman"/>
                <w:color w:val="2F3237"/>
                <w:sz w:val="26"/>
                <w:szCs w:val="26"/>
              </w:rPr>
              <w:t>- проявление личностных, в том числе духовных и физических, качеств, обеспечивающих защ</w:t>
            </w:r>
            <w:r w:rsidRPr="0010524A">
              <w:rPr>
                <w:rFonts w:cs="Times New Roman"/>
                <w:color w:val="2F3237"/>
                <w:sz w:val="26"/>
                <w:szCs w:val="26"/>
              </w:rPr>
              <w:t>и</w:t>
            </w:r>
            <w:r w:rsidRPr="0010524A">
              <w:rPr>
                <w:rFonts w:cs="Times New Roman"/>
                <w:color w:val="2F3237"/>
                <w:sz w:val="26"/>
                <w:szCs w:val="26"/>
              </w:rPr>
              <w:t>щенность жизненно важных интересов ли</w:t>
            </w:r>
            <w:r w:rsidRPr="0010524A">
              <w:rPr>
                <w:rFonts w:cs="Times New Roman"/>
                <w:color w:val="2F3237"/>
                <w:sz w:val="26"/>
                <w:szCs w:val="26"/>
              </w:rPr>
              <w:t>ч</w:t>
            </w:r>
            <w:r w:rsidRPr="0010524A">
              <w:rPr>
                <w:rFonts w:cs="Times New Roman"/>
                <w:color w:val="2F3237"/>
                <w:sz w:val="26"/>
                <w:szCs w:val="26"/>
              </w:rPr>
              <w:t>ности от внешних и внутренних угроз</w:t>
            </w:r>
            <w:r w:rsidRPr="0010524A">
              <w:rPr>
                <w:rFonts w:cs="Times New Roman"/>
                <w:sz w:val="26"/>
                <w:szCs w:val="26"/>
              </w:rPr>
              <w:t xml:space="preserve"> </w:t>
            </w:r>
          </w:p>
        </w:tc>
      </w:tr>
      <w:tr w:rsidR="00FE19AF" w:rsidRPr="0010524A" w:rsidTr="007A0371">
        <w:trPr>
          <w:trHeight w:val="1618"/>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проявление целеус</w:t>
            </w:r>
            <w:r w:rsidRPr="0010524A">
              <w:rPr>
                <w:rFonts w:cs="Times New Roman"/>
                <w:sz w:val="26"/>
                <w:szCs w:val="26"/>
              </w:rPr>
              <w:t>т</w:t>
            </w:r>
            <w:r w:rsidRPr="0010524A">
              <w:rPr>
                <w:rFonts w:cs="Times New Roman"/>
                <w:sz w:val="26"/>
                <w:szCs w:val="26"/>
              </w:rPr>
              <w:t>ремленности, креативн</w:t>
            </w:r>
            <w:r w:rsidRPr="0010524A">
              <w:rPr>
                <w:rFonts w:cs="Times New Roman"/>
                <w:sz w:val="26"/>
                <w:szCs w:val="26"/>
              </w:rPr>
              <w:t>о</w:t>
            </w:r>
            <w:r w:rsidRPr="0010524A">
              <w:rPr>
                <w:rFonts w:cs="Times New Roman"/>
                <w:sz w:val="26"/>
                <w:szCs w:val="26"/>
              </w:rPr>
              <w:t>сти, трудолюбия, дисц</w:t>
            </w:r>
            <w:r w:rsidRPr="0010524A">
              <w:rPr>
                <w:rFonts w:cs="Times New Roman"/>
                <w:sz w:val="26"/>
                <w:szCs w:val="26"/>
              </w:rPr>
              <w:t>и</w:t>
            </w:r>
            <w:r w:rsidRPr="0010524A">
              <w:rPr>
                <w:rFonts w:cs="Times New Roman"/>
                <w:sz w:val="26"/>
                <w:szCs w:val="26"/>
              </w:rPr>
              <w:t>плинированности, отве</w:t>
            </w:r>
            <w:r w:rsidRPr="0010524A">
              <w:rPr>
                <w:rFonts w:cs="Times New Roman"/>
                <w:sz w:val="26"/>
                <w:szCs w:val="26"/>
              </w:rPr>
              <w:t>т</w:t>
            </w:r>
            <w:r w:rsidRPr="0010524A">
              <w:rPr>
                <w:rFonts w:cs="Times New Roman"/>
                <w:sz w:val="26"/>
                <w:szCs w:val="26"/>
              </w:rPr>
              <w:t>ственного отношения к учению,</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right="168" w:firstLine="0"/>
              <w:jc w:val="left"/>
              <w:rPr>
                <w:rFonts w:cs="Times New Roman"/>
                <w:sz w:val="26"/>
                <w:szCs w:val="26"/>
              </w:rPr>
            </w:pPr>
            <w:r w:rsidRPr="0010524A">
              <w:rPr>
                <w:rFonts w:cs="Times New Roman"/>
                <w:sz w:val="26"/>
                <w:szCs w:val="26"/>
              </w:rPr>
              <w:t>- проявление самосто</w:t>
            </w:r>
            <w:r w:rsidRPr="0010524A">
              <w:rPr>
                <w:rFonts w:cs="Times New Roman"/>
                <w:sz w:val="26"/>
                <w:szCs w:val="26"/>
              </w:rPr>
              <w:t>я</w:t>
            </w:r>
            <w:r w:rsidRPr="0010524A">
              <w:rPr>
                <w:rFonts w:cs="Times New Roman"/>
                <w:sz w:val="26"/>
                <w:szCs w:val="26"/>
              </w:rPr>
              <w:t>тельности в приобрет</w:t>
            </w:r>
            <w:r w:rsidRPr="0010524A">
              <w:rPr>
                <w:rFonts w:cs="Times New Roman"/>
                <w:sz w:val="26"/>
                <w:szCs w:val="26"/>
              </w:rPr>
              <w:t>е</w:t>
            </w:r>
            <w:r w:rsidRPr="0010524A">
              <w:rPr>
                <w:rFonts w:cs="Times New Roman"/>
                <w:sz w:val="26"/>
                <w:szCs w:val="26"/>
              </w:rPr>
              <w:t>нии новых знаний и практических умений</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формирование качеств мышления, необходимых для адаптации в совр</w:t>
            </w:r>
            <w:r w:rsidRPr="0010524A">
              <w:rPr>
                <w:rFonts w:cs="Times New Roman"/>
                <w:sz w:val="26"/>
                <w:szCs w:val="26"/>
              </w:rPr>
              <w:t>е</w:t>
            </w:r>
            <w:r w:rsidRPr="0010524A">
              <w:rPr>
                <w:rFonts w:cs="Times New Roman"/>
                <w:sz w:val="26"/>
                <w:szCs w:val="26"/>
              </w:rPr>
              <w:t xml:space="preserve">менном информационном обществе; </w:t>
            </w:r>
            <w:r w:rsidRPr="0010524A">
              <w:rPr>
                <w:rFonts w:cs="Times New Roman"/>
                <w:color w:val="2F3237"/>
                <w:sz w:val="26"/>
                <w:szCs w:val="26"/>
              </w:rPr>
              <w:t>-- овладение навыками самостоятел</w:t>
            </w:r>
            <w:r w:rsidRPr="0010524A">
              <w:rPr>
                <w:rFonts w:cs="Times New Roman"/>
                <w:color w:val="2F3237"/>
                <w:sz w:val="26"/>
                <w:szCs w:val="26"/>
              </w:rPr>
              <w:t>ь</w:t>
            </w:r>
            <w:r w:rsidRPr="0010524A">
              <w:rPr>
                <w:rFonts w:cs="Times New Roman"/>
                <w:color w:val="2F3237"/>
                <w:sz w:val="26"/>
                <w:szCs w:val="26"/>
              </w:rPr>
              <w:t xml:space="preserve">ного приобретения новых знаний </w:t>
            </w:r>
          </w:p>
        </w:tc>
      </w:tr>
      <w:tr w:rsidR="00A632A9" w:rsidRPr="0010524A" w:rsidTr="007A0371">
        <w:trPr>
          <w:trHeight w:val="6927"/>
        </w:trPr>
        <w:tc>
          <w:tcPr>
            <w:tcW w:w="3154" w:type="dxa"/>
          </w:tcPr>
          <w:p w:rsidR="00A632A9" w:rsidRPr="0010524A" w:rsidRDefault="00A632A9" w:rsidP="007A0371">
            <w:pPr>
              <w:spacing w:line="240" w:lineRule="auto"/>
              <w:ind w:left="5" w:firstLine="0"/>
              <w:jc w:val="left"/>
              <w:rPr>
                <w:rFonts w:cs="Times New Roman"/>
                <w:sz w:val="26"/>
                <w:szCs w:val="26"/>
              </w:rPr>
            </w:pPr>
            <w:r w:rsidRPr="0010524A">
              <w:rPr>
                <w:rFonts w:cs="Times New Roman"/>
                <w:color w:val="2F3237"/>
                <w:sz w:val="26"/>
                <w:szCs w:val="26"/>
              </w:rPr>
              <w:lastRenderedPageBreak/>
              <w:t>-потребность в проявл</w:t>
            </w:r>
            <w:r w:rsidRPr="0010524A">
              <w:rPr>
                <w:rFonts w:cs="Times New Roman"/>
                <w:color w:val="2F3237"/>
                <w:sz w:val="26"/>
                <w:szCs w:val="26"/>
              </w:rPr>
              <w:t>е</w:t>
            </w:r>
            <w:r w:rsidRPr="0010524A">
              <w:rPr>
                <w:rFonts w:cs="Times New Roman"/>
                <w:color w:val="2F3237"/>
                <w:sz w:val="26"/>
                <w:szCs w:val="26"/>
              </w:rPr>
              <w:t xml:space="preserve">нии интеллектуальных и творческих способностей </w:t>
            </w:r>
          </w:p>
          <w:p w:rsidR="00A632A9" w:rsidRPr="0010524A" w:rsidRDefault="00A632A9" w:rsidP="00A632A9">
            <w:pPr>
              <w:spacing w:line="240" w:lineRule="auto"/>
              <w:ind w:left="5" w:firstLine="0"/>
              <w:jc w:val="left"/>
              <w:rPr>
                <w:rFonts w:cs="Times New Roman"/>
                <w:sz w:val="26"/>
                <w:szCs w:val="26"/>
              </w:rPr>
            </w:pPr>
            <w:r w:rsidRPr="0010524A">
              <w:rPr>
                <w:rFonts w:cs="Times New Roman"/>
                <w:sz w:val="26"/>
                <w:szCs w:val="26"/>
              </w:rPr>
              <w:t xml:space="preserve"> </w:t>
            </w:r>
          </w:p>
          <w:p w:rsidR="00A632A9" w:rsidRPr="0010524A" w:rsidRDefault="00A632A9" w:rsidP="00A632A9">
            <w:pPr>
              <w:spacing w:line="240" w:lineRule="auto"/>
              <w:ind w:left="29" w:firstLine="0"/>
              <w:jc w:val="left"/>
              <w:rPr>
                <w:rFonts w:cs="Times New Roman"/>
                <w:sz w:val="26"/>
                <w:szCs w:val="26"/>
              </w:rPr>
            </w:pPr>
            <w:r w:rsidRPr="0010524A">
              <w:rPr>
                <w:rFonts w:cs="Times New Roman"/>
                <w:sz w:val="26"/>
                <w:szCs w:val="26"/>
              </w:rPr>
              <w:t xml:space="preserve"> </w:t>
            </w:r>
          </w:p>
          <w:p w:rsidR="00A632A9" w:rsidRPr="0010524A" w:rsidRDefault="00A632A9" w:rsidP="00A632A9">
            <w:pPr>
              <w:spacing w:line="240" w:lineRule="auto"/>
              <w:ind w:right="17" w:firstLine="0"/>
              <w:jc w:val="left"/>
              <w:rPr>
                <w:rFonts w:cs="Times New Roman"/>
                <w:sz w:val="26"/>
                <w:szCs w:val="26"/>
              </w:rPr>
            </w:pPr>
          </w:p>
        </w:tc>
        <w:tc>
          <w:tcPr>
            <w:tcW w:w="3155" w:type="dxa"/>
          </w:tcPr>
          <w:p w:rsidR="00A632A9" w:rsidRPr="0010524A" w:rsidRDefault="00A632A9" w:rsidP="00A632A9">
            <w:pPr>
              <w:spacing w:line="240" w:lineRule="auto"/>
              <w:ind w:firstLine="0"/>
              <w:jc w:val="left"/>
              <w:rPr>
                <w:rFonts w:cs="Times New Roman"/>
                <w:sz w:val="26"/>
                <w:szCs w:val="26"/>
              </w:rPr>
            </w:pPr>
            <w:r w:rsidRPr="0010524A">
              <w:rPr>
                <w:rFonts w:cs="Times New Roman"/>
                <w:sz w:val="26"/>
                <w:szCs w:val="26"/>
              </w:rPr>
              <w:t>-понимание  ценности науки для удовлетворения бытовых потребностей человека.</w:t>
            </w:r>
            <w:r w:rsidRPr="0010524A">
              <w:rPr>
                <w:rFonts w:cs="Times New Roman"/>
                <w:color w:val="2F3237"/>
                <w:sz w:val="26"/>
                <w:szCs w:val="26"/>
              </w:rPr>
              <w:t xml:space="preserve"> </w:t>
            </w:r>
          </w:p>
          <w:p w:rsidR="00A632A9" w:rsidRPr="0010524A" w:rsidRDefault="00A632A9" w:rsidP="00A632A9">
            <w:pPr>
              <w:spacing w:line="240" w:lineRule="auto"/>
              <w:ind w:firstLine="0"/>
              <w:jc w:val="left"/>
              <w:rPr>
                <w:rFonts w:cs="Times New Roman"/>
                <w:sz w:val="26"/>
                <w:szCs w:val="26"/>
              </w:rPr>
            </w:pPr>
            <w:r w:rsidRPr="0010524A">
              <w:rPr>
                <w:rFonts w:cs="Times New Roman"/>
                <w:color w:val="2F3237"/>
                <w:sz w:val="26"/>
                <w:szCs w:val="26"/>
              </w:rPr>
              <w:t xml:space="preserve">-умение самостоятельно определять сферу своих </w:t>
            </w:r>
          </w:p>
          <w:p w:rsidR="00A632A9" w:rsidRPr="0010524A" w:rsidRDefault="00A632A9" w:rsidP="00A632A9">
            <w:pPr>
              <w:spacing w:line="240" w:lineRule="auto"/>
              <w:ind w:firstLine="0"/>
              <w:jc w:val="left"/>
              <w:rPr>
                <w:rFonts w:cs="Times New Roman"/>
                <w:sz w:val="26"/>
                <w:szCs w:val="26"/>
              </w:rPr>
            </w:pPr>
            <w:r w:rsidRPr="0010524A">
              <w:rPr>
                <w:rFonts w:cs="Times New Roman"/>
                <w:color w:val="2F3237"/>
                <w:sz w:val="26"/>
                <w:szCs w:val="26"/>
              </w:rPr>
              <w:t xml:space="preserve">интересов;  </w:t>
            </w:r>
          </w:p>
          <w:p w:rsidR="00A632A9" w:rsidRPr="0010524A" w:rsidRDefault="00A632A9" w:rsidP="00A632A9">
            <w:pPr>
              <w:spacing w:line="240" w:lineRule="auto"/>
              <w:ind w:left="29" w:firstLine="0"/>
              <w:jc w:val="left"/>
              <w:rPr>
                <w:rFonts w:cs="Times New Roman"/>
                <w:sz w:val="26"/>
                <w:szCs w:val="26"/>
              </w:rPr>
            </w:pPr>
            <w:r w:rsidRPr="0010524A">
              <w:rPr>
                <w:rFonts w:cs="Times New Roman"/>
                <w:b/>
                <w:sz w:val="26"/>
                <w:szCs w:val="26"/>
              </w:rPr>
              <w:t xml:space="preserve"> </w:t>
            </w:r>
          </w:p>
        </w:tc>
        <w:tc>
          <w:tcPr>
            <w:tcW w:w="3155" w:type="dxa"/>
          </w:tcPr>
          <w:p w:rsidR="00A632A9" w:rsidRPr="0010524A" w:rsidRDefault="00A632A9" w:rsidP="007A0371">
            <w:pPr>
              <w:spacing w:line="240" w:lineRule="auto"/>
              <w:ind w:left="5" w:firstLine="0"/>
              <w:jc w:val="left"/>
              <w:rPr>
                <w:rFonts w:cs="Times New Roman"/>
                <w:sz w:val="26"/>
                <w:szCs w:val="26"/>
              </w:rPr>
            </w:pPr>
            <w:r w:rsidRPr="0010524A">
              <w:rPr>
                <w:rFonts w:cs="Times New Roman"/>
                <w:color w:val="2F3237"/>
                <w:sz w:val="26"/>
                <w:szCs w:val="26"/>
              </w:rPr>
              <w:t>-формирование у уч</w:t>
            </w:r>
            <w:r w:rsidRPr="0010524A">
              <w:rPr>
                <w:rFonts w:cs="Times New Roman"/>
                <w:color w:val="2F3237"/>
                <w:sz w:val="26"/>
                <w:szCs w:val="26"/>
              </w:rPr>
              <w:t>а</w:t>
            </w:r>
            <w:r w:rsidRPr="0010524A">
              <w:rPr>
                <w:rFonts w:cs="Times New Roman"/>
                <w:color w:val="2F3237"/>
                <w:sz w:val="26"/>
                <w:szCs w:val="26"/>
              </w:rPr>
              <w:t>щихся интеллектуальной честности и объективн</w:t>
            </w:r>
            <w:r w:rsidRPr="0010524A">
              <w:rPr>
                <w:rFonts w:cs="Times New Roman"/>
                <w:color w:val="2F3237"/>
                <w:sz w:val="26"/>
                <w:szCs w:val="26"/>
              </w:rPr>
              <w:t>о</w:t>
            </w:r>
            <w:r w:rsidRPr="0010524A">
              <w:rPr>
                <w:rFonts w:cs="Times New Roman"/>
                <w:color w:val="2F3237"/>
                <w:sz w:val="26"/>
                <w:szCs w:val="26"/>
              </w:rPr>
              <w:t>сти, способности к пр</w:t>
            </w:r>
            <w:r w:rsidRPr="0010524A">
              <w:rPr>
                <w:rFonts w:cs="Times New Roman"/>
                <w:color w:val="2F3237"/>
                <w:sz w:val="26"/>
                <w:szCs w:val="26"/>
              </w:rPr>
              <w:t>е</w:t>
            </w:r>
            <w:r w:rsidRPr="0010524A">
              <w:rPr>
                <w:rFonts w:cs="Times New Roman"/>
                <w:color w:val="2F3237"/>
                <w:sz w:val="26"/>
                <w:szCs w:val="26"/>
              </w:rPr>
              <w:t>одолению мыслительных стереотипов, вытекающих из обыденного опыта;</w:t>
            </w:r>
            <w:r w:rsidRPr="0010524A">
              <w:rPr>
                <w:rFonts w:cs="Times New Roman"/>
                <w:sz w:val="26"/>
                <w:szCs w:val="26"/>
              </w:rPr>
              <w:t xml:space="preserve"> </w:t>
            </w:r>
          </w:p>
          <w:p w:rsidR="00A632A9" w:rsidRPr="0010524A" w:rsidRDefault="00A632A9" w:rsidP="00A632A9">
            <w:pPr>
              <w:spacing w:line="240" w:lineRule="auto"/>
              <w:ind w:left="5" w:firstLine="0"/>
              <w:jc w:val="left"/>
              <w:rPr>
                <w:rFonts w:cs="Times New Roman"/>
                <w:sz w:val="26"/>
                <w:szCs w:val="26"/>
              </w:rPr>
            </w:pPr>
            <w:r w:rsidRPr="0010524A">
              <w:rPr>
                <w:rFonts w:cs="Times New Roman"/>
                <w:color w:val="2F3237"/>
                <w:sz w:val="26"/>
                <w:szCs w:val="26"/>
              </w:rPr>
              <w:t>-Понимание ценности науки для удовлетворения производственных и культурных потребностей человека</w:t>
            </w:r>
            <w:r w:rsidRPr="0010524A">
              <w:rPr>
                <w:rFonts w:cs="Times New Roman"/>
                <w:sz w:val="26"/>
                <w:szCs w:val="26"/>
              </w:rPr>
              <w:t xml:space="preserve"> </w:t>
            </w:r>
          </w:p>
          <w:p w:rsidR="00A632A9" w:rsidRPr="0010524A" w:rsidRDefault="00A632A9" w:rsidP="00A632A9">
            <w:pPr>
              <w:spacing w:line="240" w:lineRule="auto"/>
              <w:ind w:left="5" w:firstLine="0"/>
              <w:jc w:val="left"/>
              <w:rPr>
                <w:rFonts w:cs="Times New Roman"/>
                <w:sz w:val="26"/>
                <w:szCs w:val="26"/>
              </w:rPr>
            </w:pPr>
            <w:r w:rsidRPr="0010524A">
              <w:rPr>
                <w:rFonts w:cs="Times New Roman"/>
                <w:sz w:val="26"/>
                <w:szCs w:val="26"/>
              </w:rPr>
              <w:t>- личностное самоопр</w:t>
            </w:r>
            <w:r w:rsidRPr="0010524A">
              <w:rPr>
                <w:rFonts w:cs="Times New Roman"/>
                <w:sz w:val="26"/>
                <w:szCs w:val="26"/>
              </w:rPr>
              <w:t>е</w:t>
            </w:r>
            <w:r w:rsidRPr="0010524A">
              <w:rPr>
                <w:rFonts w:cs="Times New Roman"/>
                <w:sz w:val="26"/>
                <w:szCs w:val="26"/>
              </w:rPr>
              <w:t>деление учащихся в о</w:t>
            </w:r>
            <w:r w:rsidRPr="0010524A">
              <w:rPr>
                <w:rFonts w:cs="Times New Roman"/>
                <w:sz w:val="26"/>
                <w:szCs w:val="26"/>
              </w:rPr>
              <w:t>т</w:t>
            </w:r>
            <w:r w:rsidRPr="0010524A">
              <w:rPr>
                <w:rFonts w:cs="Times New Roman"/>
                <w:sz w:val="26"/>
                <w:szCs w:val="26"/>
              </w:rPr>
              <w:t>ношении их будущей профессии, их социальная адаптация в соответствии с собственными интер</w:t>
            </w:r>
            <w:r w:rsidRPr="0010524A">
              <w:rPr>
                <w:rFonts w:cs="Times New Roman"/>
                <w:sz w:val="26"/>
                <w:szCs w:val="26"/>
              </w:rPr>
              <w:t>е</w:t>
            </w:r>
            <w:r w:rsidRPr="0010524A">
              <w:rPr>
                <w:rFonts w:cs="Times New Roman"/>
                <w:sz w:val="26"/>
                <w:szCs w:val="26"/>
              </w:rPr>
              <w:t>сами и возможностями</w:t>
            </w:r>
          </w:p>
          <w:p w:rsidR="00A632A9" w:rsidRPr="0010524A" w:rsidRDefault="00A632A9" w:rsidP="00A632A9">
            <w:pPr>
              <w:spacing w:line="240" w:lineRule="auto"/>
              <w:ind w:left="5" w:firstLine="0"/>
              <w:jc w:val="left"/>
              <w:rPr>
                <w:rFonts w:cs="Times New Roman"/>
                <w:sz w:val="26"/>
                <w:szCs w:val="26"/>
              </w:rPr>
            </w:pPr>
            <w:r w:rsidRPr="0010524A">
              <w:rPr>
                <w:rFonts w:cs="Times New Roman"/>
                <w:color w:val="2F3237"/>
                <w:sz w:val="26"/>
                <w:szCs w:val="26"/>
              </w:rPr>
              <w:t>-  воспитание качеств личности, обеспечива</w:t>
            </w:r>
            <w:r w:rsidRPr="0010524A">
              <w:rPr>
                <w:rFonts w:cs="Times New Roman"/>
                <w:color w:val="2F3237"/>
                <w:sz w:val="26"/>
                <w:szCs w:val="26"/>
              </w:rPr>
              <w:t>ю</w:t>
            </w:r>
            <w:r w:rsidRPr="0010524A">
              <w:rPr>
                <w:rFonts w:cs="Times New Roman"/>
                <w:color w:val="2F3237"/>
                <w:sz w:val="26"/>
                <w:szCs w:val="26"/>
              </w:rPr>
              <w:t>щих социальную м</w:t>
            </w:r>
            <w:r w:rsidRPr="0010524A">
              <w:rPr>
                <w:rFonts w:cs="Times New Roman"/>
                <w:color w:val="2F3237"/>
                <w:sz w:val="26"/>
                <w:szCs w:val="26"/>
              </w:rPr>
              <w:t>о</w:t>
            </w:r>
            <w:r w:rsidRPr="0010524A">
              <w:rPr>
                <w:rFonts w:cs="Times New Roman"/>
                <w:color w:val="2F3237"/>
                <w:sz w:val="26"/>
                <w:szCs w:val="26"/>
              </w:rPr>
              <w:t>бильность, способность принимать самосто</w:t>
            </w:r>
            <w:r w:rsidRPr="0010524A">
              <w:rPr>
                <w:rFonts w:cs="Times New Roman"/>
                <w:color w:val="2F3237"/>
                <w:sz w:val="26"/>
                <w:szCs w:val="26"/>
              </w:rPr>
              <w:t>я</w:t>
            </w:r>
            <w:r w:rsidRPr="0010524A">
              <w:rPr>
                <w:rFonts w:cs="Times New Roman"/>
                <w:color w:val="2F3237"/>
                <w:sz w:val="26"/>
                <w:szCs w:val="26"/>
              </w:rPr>
              <w:t xml:space="preserve">тельные решения </w:t>
            </w:r>
          </w:p>
        </w:tc>
      </w:tr>
      <w:tr w:rsidR="00FE19AF" w:rsidRPr="0010524A" w:rsidTr="007A0371">
        <w:trPr>
          <w:trHeight w:val="283"/>
        </w:trPr>
        <w:tc>
          <w:tcPr>
            <w:tcW w:w="9464" w:type="dxa"/>
            <w:gridSpan w:val="3"/>
          </w:tcPr>
          <w:p w:rsidR="00FE19AF" w:rsidRPr="0010524A" w:rsidRDefault="00FE19AF" w:rsidP="00A632A9">
            <w:pPr>
              <w:spacing w:line="240" w:lineRule="auto"/>
              <w:ind w:left="5" w:firstLine="0"/>
              <w:jc w:val="center"/>
              <w:rPr>
                <w:rFonts w:cs="Times New Roman"/>
                <w:sz w:val="26"/>
                <w:szCs w:val="26"/>
              </w:rPr>
            </w:pPr>
            <w:r w:rsidRPr="0010524A">
              <w:rPr>
                <w:rFonts w:cs="Times New Roman"/>
                <w:b/>
                <w:color w:val="2F3237"/>
                <w:sz w:val="26"/>
                <w:szCs w:val="26"/>
              </w:rPr>
              <w:t>Регулятивные УУД</w:t>
            </w:r>
          </w:p>
        </w:tc>
      </w:tr>
      <w:tr w:rsidR="00FE19AF" w:rsidRPr="0010524A" w:rsidTr="007A0371">
        <w:trPr>
          <w:trHeight w:val="278"/>
        </w:trPr>
        <w:tc>
          <w:tcPr>
            <w:tcW w:w="3154" w:type="dxa"/>
          </w:tcPr>
          <w:p w:rsidR="00FE19AF" w:rsidRPr="0010524A" w:rsidRDefault="00A632A9" w:rsidP="00A632A9">
            <w:pPr>
              <w:spacing w:line="240" w:lineRule="auto"/>
              <w:ind w:left="5" w:right="2"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Умение самостоятельно организовать собстве</w:t>
            </w:r>
            <w:r w:rsidR="00FE19AF" w:rsidRPr="0010524A">
              <w:rPr>
                <w:rFonts w:cs="Times New Roman"/>
                <w:color w:val="2F3237"/>
                <w:sz w:val="26"/>
                <w:szCs w:val="26"/>
              </w:rPr>
              <w:t>н</w:t>
            </w:r>
            <w:r w:rsidR="00FE19AF" w:rsidRPr="0010524A">
              <w:rPr>
                <w:rFonts w:cs="Times New Roman"/>
                <w:color w:val="2F3237"/>
                <w:sz w:val="26"/>
                <w:szCs w:val="26"/>
              </w:rPr>
              <w:t xml:space="preserve">ную деятельность;  </w:t>
            </w:r>
          </w:p>
          <w:p w:rsidR="00FE19AF" w:rsidRPr="0010524A" w:rsidRDefault="00A632A9" w:rsidP="00A632A9">
            <w:pPr>
              <w:spacing w:line="240" w:lineRule="auto"/>
              <w:ind w:left="5" w:right="2"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Умение составить план  в соответствии с поста</w:t>
            </w:r>
            <w:r w:rsidR="00FE19AF" w:rsidRPr="0010524A">
              <w:rPr>
                <w:rFonts w:cs="Times New Roman"/>
                <w:color w:val="2F3237"/>
                <w:sz w:val="26"/>
                <w:szCs w:val="26"/>
              </w:rPr>
              <w:t>в</w:t>
            </w:r>
            <w:r w:rsidR="00FE19AF" w:rsidRPr="0010524A">
              <w:rPr>
                <w:rFonts w:cs="Times New Roman"/>
                <w:color w:val="2F3237"/>
                <w:sz w:val="26"/>
                <w:szCs w:val="26"/>
              </w:rPr>
              <w:t xml:space="preserve">ленной задачей </w:t>
            </w:r>
          </w:p>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 </w:t>
            </w:r>
          </w:p>
          <w:p w:rsidR="00FE19AF" w:rsidRPr="0010524A" w:rsidRDefault="00FE19AF" w:rsidP="00A632A9">
            <w:pPr>
              <w:spacing w:line="240" w:lineRule="auto"/>
              <w:ind w:left="29"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умение использовать в самостоятельной де</w:t>
            </w:r>
            <w:r w:rsidRPr="0010524A">
              <w:rPr>
                <w:rFonts w:cs="Times New Roman"/>
                <w:color w:val="2F3237"/>
                <w:sz w:val="26"/>
                <w:szCs w:val="26"/>
              </w:rPr>
              <w:t>я</w:t>
            </w:r>
            <w:r w:rsidRPr="0010524A">
              <w:rPr>
                <w:rFonts w:cs="Times New Roman"/>
                <w:color w:val="2F3237"/>
                <w:sz w:val="26"/>
                <w:szCs w:val="26"/>
              </w:rPr>
              <w:t>тельности  приемы с</w:t>
            </w:r>
            <w:r w:rsidRPr="0010524A">
              <w:rPr>
                <w:rFonts w:cs="Times New Roman"/>
                <w:color w:val="2F3237"/>
                <w:sz w:val="26"/>
                <w:szCs w:val="26"/>
              </w:rPr>
              <w:t>о</w:t>
            </w:r>
            <w:r w:rsidRPr="0010524A">
              <w:rPr>
                <w:rFonts w:cs="Times New Roman"/>
                <w:color w:val="2F3237"/>
                <w:sz w:val="26"/>
                <w:szCs w:val="26"/>
              </w:rPr>
              <w:t xml:space="preserve">поставления и сравнения </w:t>
            </w:r>
          </w:p>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-умение составлять план деятельности (цель, пр</w:t>
            </w:r>
            <w:r w:rsidRPr="0010524A">
              <w:rPr>
                <w:rFonts w:cs="Times New Roman"/>
                <w:color w:val="2F3237"/>
                <w:sz w:val="26"/>
                <w:szCs w:val="26"/>
              </w:rPr>
              <w:t>о</w:t>
            </w:r>
            <w:r w:rsidRPr="0010524A">
              <w:rPr>
                <w:rFonts w:cs="Times New Roman"/>
                <w:color w:val="2F3237"/>
                <w:sz w:val="26"/>
                <w:szCs w:val="26"/>
              </w:rPr>
              <w:t xml:space="preserve">гнозирование, контроль) </w:t>
            </w:r>
            <w:r w:rsidRPr="0010524A">
              <w:rPr>
                <w:rFonts w:cs="Times New Roman"/>
                <w:sz w:val="26"/>
                <w:szCs w:val="26"/>
              </w:rPr>
              <w:t>-выбор средства реализ</w:t>
            </w:r>
            <w:r w:rsidRPr="0010524A">
              <w:rPr>
                <w:rFonts w:cs="Times New Roman"/>
                <w:sz w:val="26"/>
                <w:szCs w:val="26"/>
              </w:rPr>
              <w:t>а</w:t>
            </w:r>
            <w:r w:rsidRPr="0010524A">
              <w:rPr>
                <w:rFonts w:cs="Times New Roman"/>
                <w:sz w:val="26"/>
                <w:szCs w:val="26"/>
              </w:rPr>
              <w:t>ции поставленных целей;</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.-уметь вносить необх</w:t>
            </w:r>
            <w:r w:rsidRPr="0010524A">
              <w:rPr>
                <w:rFonts w:cs="Times New Roman"/>
                <w:color w:val="2F3237"/>
                <w:sz w:val="26"/>
                <w:szCs w:val="26"/>
              </w:rPr>
              <w:t>о</w:t>
            </w:r>
            <w:r w:rsidRPr="0010524A">
              <w:rPr>
                <w:rFonts w:cs="Times New Roman"/>
                <w:color w:val="2F3237"/>
                <w:sz w:val="26"/>
                <w:szCs w:val="26"/>
              </w:rPr>
              <w:t>димые дополнения и коррективы в план, и способ действия в случае расхождения эталона, р</w:t>
            </w:r>
            <w:r w:rsidRPr="0010524A">
              <w:rPr>
                <w:rFonts w:cs="Times New Roman"/>
                <w:color w:val="2F3237"/>
                <w:sz w:val="26"/>
                <w:szCs w:val="26"/>
              </w:rPr>
              <w:t>е</w:t>
            </w:r>
            <w:r w:rsidRPr="0010524A">
              <w:rPr>
                <w:rFonts w:cs="Times New Roman"/>
                <w:color w:val="2F3237"/>
                <w:sz w:val="26"/>
                <w:szCs w:val="26"/>
              </w:rPr>
              <w:t xml:space="preserve">ального действия и его продукта.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r>
      <w:tr w:rsidR="00FE19AF" w:rsidRPr="0010524A" w:rsidTr="007A0371">
        <w:trPr>
          <w:trHeight w:val="1387"/>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умение работать по а</w:t>
            </w:r>
            <w:r w:rsidRPr="0010524A">
              <w:rPr>
                <w:rFonts w:cs="Times New Roman"/>
                <w:color w:val="2F3237"/>
                <w:sz w:val="26"/>
                <w:szCs w:val="26"/>
              </w:rPr>
              <w:t>л</w:t>
            </w:r>
            <w:r w:rsidRPr="0010524A">
              <w:rPr>
                <w:rFonts w:cs="Times New Roman"/>
                <w:color w:val="2F3237"/>
                <w:sz w:val="26"/>
                <w:szCs w:val="26"/>
              </w:rPr>
              <w:t>горитму, с памятками, правилами;</w:t>
            </w: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-умение сличать способ действия и его результат с заданным эталоном с ц</w:t>
            </w:r>
            <w:r w:rsidRPr="0010524A">
              <w:rPr>
                <w:rFonts w:cs="Times New Roman"/>
                <w:color w:val="2F3237"/>
                <w:sz w:val="26"/>
                <w:szCs w:val="26"/>
              </w:rPr>
              <w:t>е</w:t>
            </w:r>
            <w:r w:rsidRPr="0010524A">
              <w:rPr>
                <w:rFonts w:cs="Times New Roman"/>
                <w:color w:val="2F3237"/>
                <w:sz w:val="26"/>
                <w:szCs w:val="26"/>
              </w:rPr>
              <w:t>лью обнаружения откл</w:t>
            </w:r>
            <w:r w:rsidRPr="0010524A">
              <w:rPr>
                <w:rFonts w:cs="Times New Roman"/>
                <w:color w:val="2F3237"/>
                <w:sz w:val="26"/>
                <w:szCs w:val="26"/>
              </w:rPr>
              <w:t>о</w:t>
            </w:r>
            <w:r w:rsidRPr="0010524A">
              <w:rPr>
                <w:rFonts w:cs="Times New Roman"/>
                <w:color w:val="2F3237"/>
                <w:sz w:val="26"/>
                <w:szCs w:val="26"/>
              </w:rPr>
              <w:t>нений и отличий от</w:t>
            </w:r>
            <w:r w:rsidR="00A632A9" w:rsidRPr="0010524A">
              <w:rPr>
                <w:rFonts w:cs="Times New Roman"/>
                <w:color w:val="2F3237"/>
                <w:sz w:val="26"/>
                <w:szCs w:val="26"/>
              </w:rPr>
              <w:t xml:space="preserve"> </w:t>
            </w:r>
            <w:r w:rsidRPr="0010524A">
              <w:rPr>
                <w:rFonts w:cs="Times New Roman"/>
                <w:color w:val="2F3237"/>
                <w:sz w:val="26"/>
                <w:szCs w:val="26"/>
              </w:rPr>
              <w:t>эт</w:t>
            </w:r>
            <w:r w:rsidRPr="0010524A">
              <w:rPr>
                <w:rFonts w:cs="Times New Roman"/>
                <w:color w:val="2F3237"/>
                <w:sz w:val="26"/>
                <w:szCs w:val="26"/>
              </w:rPr>
              <w:t>а</w:t>
            </w:r>
            <w:r w:rsidRPr="0010524A">
              <w:rPr>
                <w:rFonts w:cs="Times New Roman"/>
                <w:color w:val="2F3237"/>
                <w:sz w:val="26"/>
                <w:szCs w:val="26"/>
              </w:rPr>
              <w:t xml:space="preserve">лона; </w:t>
            </w:r>
            <w:r w:rsidRPr="0010524A">
              <w:rPr>
                <w:rFonts w:cs="Times New Roman"/>
                <w:b/>
                <w:color w:val="2F3237"/>
                <w:sz w:val="26"/>
                <w:szCs w:val="26"/>
              </w:rPr>
              <w:t xml:space="preserve"> </w:t>
            </w:r>
            <w:r w:rsidRPr="0010524A">
              <w:rPr>
                <w:rFonts w:cs="Times New Roman"/>
                <w:b/>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-уметь вносить н</w:t>
            </w:r>
            <w:r w:rsidR="00A632A9" w:rsidRPr="0010524A">
              <w:rPr>
                <w:rFonts w:cs="Times New Roman"/>
                <w:color w:val="2F3237"/>
                <w:sz w:val="26"/>
                <w:szCs w:val="26"/>
              </w:rPr>
              <w:t>е</w:t>
            </w:r>
            <w:r w:rsidRPr="0010524A">
              <w:rPr>
                <w:rFonts w:cs="Times New Roman"/>
                <w:color w:val="2F3237"/>
                <w:sz w:val="26"/>
                <w:szCs w:val="26"/>
              </w:rPr>
              <w:t>обх</w:t>
            </w:r>
            <w:r w:rsidRPr="0010524A">
              <w:rPr>
                <w:rFonts w:cs="Times New Roman"/>
                <w:color w:val="2F3237"/>
                <w:sz w:val="26"/>
                <w:szCs w:val="26"/>
              </w:rPr>
              <w:t>о</w:t>
            </w:r>
            <w:r w:rsidRPr="0010524A">
              <w:rPr>
                <w:rFonts w:cs="Times New Roman"/>
                <w:color w:val="2F3237"/>
                <w:sz w:val="26"/>
                <w:szCs w:val="26"/>
              </w:rPr>
              <w:t>димые дополнения и коррективы в план, и способ действия в случае расхождения эталона, р</w:t>
            </w:r>
            <w:r w:rsidRPr="0010524A">
              <w:rPr>
                <w:rFonts w:cs="Times New Roman"/>
                <w:color w:val="2F3237"/>
                <w:sz w:val="26"/>
                <w:szCs w:val="26"/>
              </w:rPr>
              <w:t>е</w:t>
            </w:r>
            <w:r w:rsidRPr="0010524A">
              <w:rPr>
                <w:rFonts w:cs="Times New Roman"/>
                <w:color w:val="2F3237"/>
                <w:sz w:val="26"/>
                <w:szCs w:val="26"/>
              </w:rPr>
              <w:t xml:space="preserve">ального действия и его продукта. </w:t>
            </w:r>
          </w:p>
        </w:tc>
      </w:tr>
      <w:tr w:rsidR="00FE19AF" w:rsidRPr="0010524A" w:rsidTr="007A0371">
        <w:trPr>
          <w:trHeight w:val="278"/>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умение выдвигать гип</w:t>
            </w:r>
            <w:r w:rsidRPr="0010524A">
              <w:rPr>
                <w:rFonts w:cs="Times New Roman"/>
                <w:color w:val="2F3237"/>
                <w:sz w:val="26"/>
                <w:szCs w:val="26"/>
              </w:rPr>
              <w:t>о</w:t>
            </w:r>
            <w:r w:rsidRPr="0010524A">
              <w:rPr>
                <w:rFonts w:cs="Times New Roman"/>
                <w:color w:val="2F3237"/>
                <w:sz w:val="26"/>
                <w:szCs w:val="26"/>
              </w:rPr>
              <w:t>тезы при решении уче</w:t>
            </w:r>
            <w:r w:rsidRPr="0010524A">
              <w:rPr>
                <w:rFonts w:cs="Times New Roman"/>
                <w:color w:val="2F3237"/>
                <w:sz w:val="26"/>
                <w:szCs w:val="26"/>
              </w:rPr>
              <w:t>б</w:t>
            </w:r>
            <w:r w:rsidRPr="0010524A">
              <w:rPr>
                <w:rFonts w:cs="Times New Roman"/>
                <w:color w:val="2F3237"/>
                <w:sz w:val="26"/>
                <w:szCs w:val="26"/>
              </w:rPr>
              <w:t>ных задач, понимать</w:t>
            </w:r>
            <w:r w:rsidR="00A632A9" w:rsidRPr="0010524A">
              <w:rPr>
                <w:rFonts w:cs="Times New Roman"/>
                <w:color w:val="2F3237"/>
                <w:sz w:val="26"/>
                <w:szCs w:val="26"/>
              </w:rPr>
              <w:t xml:space="preserve"> </w:t>
            </w:r>
            <w:r w:rsidRPr="0010524A">
              <w:rPr>
                <w:rFonts w:cs="Times New Roman"/>
                <w:color w:val="2F3237"/>
                <w:sz w:val="26"/>
                <w:szCs w:val="26"/>
              </w:rPr>
              <w:t>н</w:t>
            </w:r>
            <w:r w:rsidRPr="0010524A">
              <w:rPr>
                <w:rFonts w:cs="Times New Roman"/>
                <w:color w:val="2F3237"/>
                <w:sz w:val="26"/>
                <w:szCs w:val="26"/>
              </w:rPr>
              <w:t>е</w:t>
            </w:r>
            <w:r w:rsidRPr="0010524A">
              <w:rPr>
                <w:rFonts w:cs="Times New Roman"/>
                <w:color w:val="2F3237"/>
                <w:sz w:val="26"/>
                <w:szCs w:val="26"/>
              </w:rPr>
              <w:t xml:space="preserve">обходимость их проверки; </w:t>
            </w:r>
          </w:p>
          <w:p w:rsidR="00FE19AF" w:rsidRPr="0010524A" w:rsidRDefault="00FE19AF" w:rsidP="00A632A9">
            <w:pPr>
              <w:spacing w:line="240" w:lineRule="auto"/>
              <w:ind w:left="29"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-приобретение опыта с</w:t>
            </w:r>
            <w:r w:rsidRPr="0010524A">
              <w:rPr>
                <w:rFonts w:cs="Times New Roman"/>
                <w:color w:val="2F3237"/>
                <w:sz w:val="26"/>
                <w:szCs w:val="26"/>
              </w:rPr>
              <w:t>а</w:t>
            </w:r>
            <w:r w:rsidRPr="0010524A">
              <w:rPr>
                <w:rFonts w:cs="Times New Roman"/>
                <w:color w:val="2F3237"/>
                <w:sz w:val="26"/>
                <w:szCs w:val="26"/>
              </w:rPr>
              <w:t xml:space="preserve">мостоятельного поиска  </w:t>
            </w:r>
          </w:p>
          <w:p w:rsidR="00FE19AF" w:rsidRPr="0010524A" w:rsidRDefault="00FE19AF" w:rsidP="00A632A9">
            <w:pPr>
              <w:spacing w:line="240" w:lineRule="auto"/>
              <w:ind w:left="29" w:firstLine="0"/>
              <w:jc w:val="left"/>
              <w:rPr>
                <w:rFonts w:cs="Times New Roman"/>
                <w:sz w:val="26"/>
                <w:szCs w:val="26"/>
              </w:rPr>
            </w:pPr>
            <w:r w:rsidRPr="0010524A">
              <w:rPr>
                <w:rFonts w:cs="Times New Roman"/>
                <w:b/>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умение планировать и осуществлять деятел</w:t>
            </w:r>
            <w:r w:rsidRPr="0010524A">
              <w:rPr>
                <w:rFonts w:cs="Times New Roman"/>
                <w:color w:val="2F3237"/>
                <w:sz w:val="26"/>
                <w:szCs w:val="26"/>
              </w:rPr>
              <w:t>ь</w:t>
            </w:r>
            <w:r w:rsidRPr="0010524A">
              <w:rPr>
                <w:rFonts w:cs="Times New Roman"/>
                <w:color w:val="2F3237"/>
                <w:sz w:val="26"/>
                <w:szCs w:val="26"/>
              </w:rPr>
              <w:t>ность, направленную на решение задач исслед</w:t>
            </w:r>
            <w:r w:rsidRPr="0010524A">
              <w:rPr>
                <w:rFonts w:cs="Times New Roman"/>
                <w:color w:val="2F3237"/>
                <w:sz w:val="26"/>
                <w:szCs w:val="26"/>
              </w:rPr>
              <w:t>о</w:t>
            </w:r>
            <w:r w:rsidRPr="0010524A">
              <w:rPr>
                <w:rFonts w:cs="Times New Roman"/>
                <w:color w:val="2F3237"/>
                <w:sz w:val="26"/>
                <w:szCs w:val="26"/>
              </w:rPr>
              <w:t>вательского характера. -овладение эвристич</w:t>
            </w:r>
            <w:r w:rsidRPr="0010524A">
              <w:rPr>
                <w:rFonts w:cs="Times New Roman"/>
                <w:color w:val="2F3237"/>
                <w:sz w:val="26"/>
                <w:szCs w:val="26"/>
              </w:rPr>
              <w:t>е</w:t>
            </w:r>
            <w:r w:rsidRPr="0010524A">
              <w:rPr>
                <w:rFonts w:cs="Times New Roman"/>
                <w:color w:val="2F3237"/>
                <w:sz w:val="26"/>
                <w:szCs w:val="26"/>
              </w:rPr>
              <w:t xml:space="preserve">скими методами решения </w:t>
            </w:r>
            <w:r w:rsidRPr="0010524A">
              <w:rPr>
                <w:rFonts w:cs="Times New Roman"/>
                <w:color w:val="2F3237"/>
                <w:sz w:val="26"/>
                <w:szCs w:val="26"/>
              </w:rPr>
              <w:lastRenderedPageBreak/>
              <w:t xml:space="preserve">проблем </w:t>
            </w:r>
          </w:p>
        </w:tc>
      </w:tr>
      <w:tr w:rsidR="00FE19AF" w:rsidRPr="0010524A" w:rsidTr="007A0371">
        <w:trPr>
          <w:trHeight w:val="701"/>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lastRenderedPageBreak/>
              <w:t>- умение  создавать пр</w:t>
            </w:r>
            <w:r w:rsidRPr="0010524A">
              <w:rPr>
                <w:rFonts w:cs="Times New Roman"/>
                <w:color w:val="2F3237"/>
                <w:sz w:val="26"/>
                <w:szCs w:val="26"/>
              </w:rPr>
              <w:t>о</w:t>
            </w:r>
            <w:r w:rsidRPr="0010524A">
              <w:rPr>
                <w:rFonts w:cs="Times New Roman"/>
                <w:color w:val="2F3237"/>
                <w:sz w:val="26"/>
                <w:szCs w:val="26"/>
              </w:rPr>
              <w:t>стейшие графики, табл</w:t>
            </w:r>
            <w:r w:rsidRPr="0010524A">
              <w:rPr>
                <w:rFonts w:cs="Times New Roman"/>
                <w:color w:val="2F3237"/>
                <w:sz w:val="26"/>
                <w:szCs w:val="26"/>
              </w:rPr>
              <w:t>и</w:t>
            </w:r>
            <w:r w:rsidRPr="0010524A">
              <w:rPr>
                <w:rFonts w:cs="Times New Roman"/>
                <w:color w:val="2F3237"/>
                <w:sz w:val="26"/>
                <w:szCs w:val="26"/>
              </w:rPr>
              <w:t>цы, схемы</w:t>
            </w: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sz w:val="26"/>
                <w:szCs w:val="26"/>
              </w:rPr>
              <w:t>- умение понимать и</w:t>
            </w:r>
            <w:r w:rsidR="00A632A9" w:rsidRPr="0010524A">
              <w:rPr>
                <w:rFonts w:cs="Times New Roman"/>
                <w:sz w:val="26"/>
                <w:szCs w:val="26"/>
              </w:rPr>
              <w:t xml:space="preserve"> </w:t>
            </w:r>
            <w:r w:rsidRPr="0010524A">
              <w:rPr>
                <w:rFonts w:cs="Times New Roman"/>
                <w:sz w:val="26"/>
                <w:szCs w:val="26"/>
              </w:rPr>
              <w:t>и</w:t>
            </w:r>
            <w:r w:rsidRPr="0010524A">
              <w:rPr>
                <w:rFonts w:cs="Times New Roman"/>
                <w:sz w:val="26"/>
                <w:szCs w:val="26"/>
              </w:rPr>
              <w:t>с</w:t>
            </w:r>
            <w:r w:rsidRPr="0010524A">
              <w:rPr>
                <w:rFonts w:cs="Times New Roman"/>
                <w:sz w:val="26"/>
                <w:szCs w:val="26"/>
              </w:rPr>
              <w:t>пользовать графики, та</w:t>
            </w:r>
            <w:r w:rsidRPr="0010524A">
              <w:rPr>
                <w:rFonts w:cs="Times New Roman"/>
                <w:sz w:val="26"/>
                <w:szCs w:val="26"/>
              </w:rPr>
              <w:t>б</w:t>
            </w:r>
            <w:r w:rsidRPr="0010524A">
              <w:rPr>
                <w:rFonts w:cs="Times New Roman"/>
                <w:sz w:val="26"/>
                <w:szCs w:val="26"/>
              </w:rPr>
              <w:t>лицы, схемы</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right="333" w:firstLine="0"/>
              <w:jc w:val="left"/>
              <w:rPr>
                <w:rFonts w:cs="Times New Roman"/>
                <w:sz w:val="26"/>
                <w:szCs w:val="26"/>
              </w:rPr>
            </w:pPr>
            <w:r w:rsidRPr="0010524A">
              <w:rPr>
                <w:rFonts w:cs="Times New Roman"/>
                <w:color w:val="2F3237"/>
                <w:sz w:val="26"/>
                <w:szCs w:val="26"/>
              </w:rPr>
              <w:t>-  ум</w:t>
            </w:r>
            <w:r w:rsidRPr="0010524A">
              <w:rPr>
                <w:rFonts w:cs="Times New Roman"/>
                <w:sz w:val="26"/>
                <w:szCs w:val="26"/>
              </w:rPr>
              <w:t>ение сам</w:t>
            </w:r>
            <w:r w:rsidR="00A632A9" w:rsidRPr="0010524A">
              <w:rPr>
                <w:rFonts w:cs="Times New Roman"/>
                <w:sz w:val="26"/>
                <w:szCs w:val="26"/>
              </w:rPr>
              <w:t>о</w:t>
            </w:r>
            <w:r w:rsidRPr="0010524A">
              <w:rPr>
                <w:rFonts w:cs="Times New Roman"/>
                <w:sz w:val="26"/>
                <w:szCs w:val="26"/>
              </w:rPr>
              <w:t>сто</w:t>
            </w:r>
            <w:r w:rsidR="00A632A9" w:rsidRPr="0010524A">
              <w:rPr>
                <w:rFonts w:cs="Times New Roman"/>
                <w:sz w:val="26"/>
                <w:szCs w:val="26"/>
              </w:rPr>
              <w:t>я</w:t>
            </w:r>
            <w:r w:rsidRPr="0010524A">
              <w:rPr>
                <w:rFonts w:cs="Times New Roman"/>
                <w:sz w:val="26"/>
                <w:szCs w:val="26"/>
              </w:rPr>
              <w:t>тель</w:t>
            </w:r>
            <w:r w:rsidR="00A632A9" w:rsidRPr="0010524A">
              <w:rPr>
                <w:rFonts w:cs="Times New Roman"/>
                <w:sz w:val="26"/>
                <w:szCs w:val="26"/>
              </w:rPr>
              <w:t xml:space="preserve">- </w:t>
            </w:r>
            <w:r w:rsidRPr="0010524A">
              <w:rPr>
                <w:rFonts w:cs="Times New Roman"/>
                <w:sz w:val="26"/>
                <w:szCs w:val="26"/>
              </w:rPr>
              <w:t>но создавать графики, таблицы, схемы, задавать их п</w:t>
            </w:r>
            <w:r w:rsidRPr="0010524A">
              <w:rPr>
                <w:rFonts w:cs="Times New Roman"/>
                <w:sz w:val="26"/>
                <w:szCs w:val="26"/>
              </w:rPr>
              <w:t>а</w:t>
            </w:r>
            <w:r w:rsidRPr="0010524A">
              <w:rPr>
                <w:rFonts w:cs="Times New Roman"/>
                <w:sz w:val="26"/>
                <w:szCs w:val="26"/>
              </w:rPr>
              <w:t xml:space="preserve">раметры </w:t>
            </w:r>
          </w:p>
        </w:tc>
      </w:tr>
      <w:tr w:rsidR="00FE19AF" w:rsidRPr="0010524A" w:rsidTr="007A0371">
        <w:trPr>
          <w:trHeight w:val="926"/>
        </w:trPr>
        <w:tc>
          <w:tcPr>
            <w:tcW w:w="3154" w:type="dxa"/>
          </w:tcPr>
          <w:p w:rsidR="00FE19AF" w:rsidRPr="0010524A" w:rsidRDefault="00A632A9" w:rsidP="00A632A9">
            <w:pPr>
              <w:spacing w:line="240" w:lineRule="auto"/>
              <w:ind w:left="5"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 xml:space="preserve">умение самостоятельно вести поиск информации </w:t>
            </w:r>
          </w:p>
          <w:p w:rsidR="00FE19AF" w:rsidRPr="0010524A" w:rsidRDefault="00FE19AF" w:rsidP="00A632A9">
            <w:pPr>
              <w:spacing w:line="240" w:lineRule="auto"/>
              <w:ind w:left="29"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sz w:val="26"/>
                <w:szCs w:val="26"/>
              </w:rPr>
              <w:t>- находить в различных источниках информацию, необходимую для реш</w:t>
            </w:r>
            <w:r w:rsidRPr="0010524A">
              <w:rPr>
                <w:rFonts w:cs="Times New Roman"/>
                <w:sz w:val="26"/>
                <w:szCs w:val="26"/>
              </w:rPr>
              <w:t>е</w:t>
            </w:r>
            <w:r w:rsidRPr="0010524A">
              <w:rPr>
                <w:rFonts w:cs="Times New Roman"/>
                <w:sz w:val="26"/>
                <w:szCs w:val="26"/>
              </w:rPr>
              <w:t>ния  проблем;</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-Умение генерировать идеи и определять сре</w:t>
            </w:r>
            <w:r w:rsidRPr="0010524A">
              <w:rPr>
                <w:rFonts w:cs="Times New Roman"/>
                <w:color w:val="2F3237"/>
                <w:sz w:val="26"/>
                <w:szCs w:val="26"/>
              </w:rPr>
              <w:t>д</w:t>
            </w:r>
            <w:r w:rsidRPr="0010524A">
              <w:rPr>
                <w:rFonts w:cs="Times New Roman"/>
                <w:color w:val="2F3237"/>
                <w:sz w:val="26"/>
                <w:szCs w:val="26"/>
              </w:rPr>
              <w:t xml:space="preserve">ства для их реализации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r>
      <w:tr w:rsidR="00FE19AF" w:rsidRPr="0010524A" w:rsidTr="007A0371">
        <w:trPr>
          <w:trHeight w:val="1162"/>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умение наблюдать пр</w:t>
            </w:r>
            <w:r w:rsidRPr="0010524A">
              <w:rPr>
                <w:rFonts w:cs="Times New Roman"/>
                <w:color w:val="2F3237"/>
                <w:sz w:val="26"/>
                <w:szCs w:val="26"/>
              </w:rPr>
              <w:t>и</w:t>
            </w:r>
            <w:r w:rsidRPr="0010524A">
              <w:rPr>
                <w:rFonts w:cs="Times New Roman"/>
                <w:color w:val="2F3237"/>
                <w:sz w:val="26"/>
                <w:szCs w:val="26"/>
              </w:rPr>
              <w:t>родные явления и выпо</w:t>
            </w:r>
            <w:r w:rsidRPr="0010524A">
              <w:rPr>
                <w:rFonts w:cs="Times New Roman"/>
                <w:color w:val="2F3237"/>
                <w:sz w:val="26"/>
                <w:szCs w:val="26"/>
              </w:rPr>
              <w:t>л</w:t>
            </w:r>
            <w:r w:rsidRPr="0010524A">
              <w:rPr>
                <w:rFonts w:cs="Times New Roman"/>
                <w:color w:val="2F3237"/>
                <w:sz w:val="26"/>
                <w:szCs w:val="26"/>
              </w:rPr>
              <w:t>нять опыты</w:t>
            </w: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sz w:val="26"/>
                <w:szCs w:val="26"/>
              </w:rPr>
              <w:t>- умениe выполнять л</w:t>
            </w:r>
            <w:r w:rsidRPr="0010524A">
              <w:rPr>
                <w:rFonts w:cs="Times New Roman"/>
                <w:sz w:val="26"/>
                <w:szCs w:val="26"/>
              </w:rPr>
              <w:t>а</w:t>
            </w:r>
            <w:r w:rsidRPr="0010524A">
              <w:rPr>
                <w:rFonts w:cs="Times New Roman"/>
                <w:sz w:val="26"/>
                <w:szCs w:val="26"/>
              </w:rPr>
              <w:t xml:space="preserve">бораторные работы </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умения выполнять л</w:t>
            </w:r>
            <w:r w:rsidRPr="0010524A">
              <w:rPr>
                <w:rFonts w:cs="Times New Roman"/>
                <w:color w:val="2F3237"/>
                <w:sz w:val="26"/>
                <w:szCs w:val="26"/>
              </w:rPr>
              <w:t>а</w:t>
            </w:r>
            <w:r w:rsidRPr="0010524A">
              <w:rPr>
                <w:rFonts w:cs="Times New Roman"/>
                <w:color w:val="2F3237"/>
                <w:sz w:val="26"/>
                <w:szCs w:val="26"/>
              </w:rPr>
              <w:t>бораторные работы с и</w:t>
            </w:r>
            <w:r w:rsidRPr="0010524A">
              <w:rPr>
                <w:rFonts w:cs="Times New Roman"/>
                <w:color w:val="2F3237"/>
                <w:sz w:val="26"/>
                <w:szCs w:val="26"/>
              </w:rPr>
              <w:t>с</w:t>
            </w:r>
            <w:r w:rsidRPr="0010524A">
              <w:rPr>
                <w:rFonts w:cs="Times New Roman"/>
                <w:color w:val="2F3237"/>
                <w:sz w:val="26"/>
                <w:szCs w:val="26"/>
              </w:rPr>
              <w:t xml:space="preserve">пользованием приборов, широко применяемых в практической жизни </w:t>
            </w:r>
          </w:p>
        </w:tc>
      </w:tr>
      <w:tr w:rsidR="00FE19AF" w:rsidRPr="0010524A" w:rsidTr="007A0371">
        <w:trPr>
          <w:trHeight w:val="1051"/>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-умение выделять осно</w:t>
            </w:r>
            <w:r w:rsidRPr="0010524A">
              <w:rPr>
                <w:rFonts w:cs="Times New Roman"/>
                <w:color w:val="2F3237"/>
                <w:sz w:val="26"/>
                <w:szCs w:val="26"/>
              </w:rPr>
              <w:t>в</w:t>
            </w:r>
            <w:r w:rsidRPr="0010524A">
              <w:rPr>
                <w:rFonts w:cs="Times New Roman"/>
                <w:color w:val="2F3237"/>
                <w:sz w:val="26"/>
                <w:szCs w:val="26"/>
              </w:rPr>
              <w:t>ное содержание проч</w:t>
            </w:r>
            <w:r w:rsidRPr="0010524A">
              <w:rPr>
                <w:rFonts w:cs="Times New Roman"/>
                <w:color w:val="2F3237"/>
                <w:sz w:val="26"/>
                <w:szCs w:val="26"/>
              </w:rPr>
              <w:t>и</w:t>
            </w:r>
            <w:r w:rsidRPr="0010524A">
              <w:rPr>
                <w:rFonts w:cs="Times New Roman"/>
                <w:color w:val="2F3237"/>
                <w:sz w:val="26"/>
                <w:szCs w:val="26"/>
              </w:rPr>
              <w:t xml:space="preserve">танного текста, находить ответы на поставленные вопросы и излагать его.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sz w:val="26"/>
                <w:szCs w:val="26"/>
              </w:rPr>
              <w:t>-умение планировать свое речевое и неречевое п</w:t>
            </w:r>
            <w:r w:rsidRPr="0010524A">
              <w:rPr>
                <w:rFonts w:cs="Times New Roman"/>
                <w:sz w:val="26"/>
                <w:szCs w:val="26"/>
              </w:rPr>
              <w:t>о</w:t>
            </w:r>
            <w:r w:rsidRPr="0010524A">
              <w:rPr>
                <w:rFonts w:cs="Times New Roman"/>
                <w:sz w:val="26"/>
                <w:szCs w:val="26"/>
              </w:rPr>
              <w:t>ведение в соответствии с ситуацией.</w:t>
            </w:r>
            <w:r w:rsidRPr="0010524A">
              <w:rPr>
                <w:rFonts w:cs="Times New Roman"/>
                <w:color w:val="2F3237"/>
                <w:sz w:val="26"/>
                <w:szCs w:val="26"/>
              </w:rPr>
              <w:t xml:space="preserve"> </w:t>
            </w:r>
          </w:p>
        </w:tc>
        <w:tc>
          <w:tcPr>
            <w:tcW w:w="3155" w:type="dxa"/>
          </w:tcPr>
          <w:p w:rsidR="00FE19AF" w:rsidRPr="0010524A" w:rsidRDefault="00FE19AF" w:rsidP="00A632A9">
            <w:pPr>
              <w:spacing w:line="240" w:lineRule="auto"/>
              <w:ind w:left="5" w:right="77" w:firstLine="0"/>
              <w:jc w:val="left"/>
              <w:rPr>
                <w:rFonts w:cs="Times New Roman"/>
                <w:sz w:val="26"/>
                <w:szCs w:val="26"/>
              </w:rPr>
            </w:pPr>
            <w:r w:rsidRPr="0010524A">
              <w:rPr>
                <w:rFonts w:cs="Times New Roman"/>
                <w:color w:val="2F3237"/>
                <w:sz w:val="26"/>
                <w:szCs w:val="26"/>
              </w:rPr>
              <w:t xml:space="preserve">-умение демонстрировать свое речевое и неречевое поведение в учебных и неучебных ситуациях. </w:t>
            </w:r>
          </w:p>
        </w:tc>
      </w:tr>
      <w:tr w:rsidR="000C1AE2" w:rsidRPr="0010524A" w:rsidTr="007A0371">
        <w:trPr>
          <w:trHeight w:val="2402"/>
        </w:trPr>
        <w:tc>
          <w:tcPr>
            <w:tcW w:w="3154" w:type="dxa"/>
          </w:tcPr>
          <w:p w:rsidR="000C1AE2" w:rsidRPr="0010524A" w:rsidRDefault="000C1AE2" w:rsidP="00A632A9">
            <w:pPr>
              <w:spacing w:line="240" w:lineRule="auto"/>
              <w:ind w:left="29" w:firstLine="0"/>
              <w:jc w:val="left"/>
              <w:rPr>
                <w:rFonts w:cs="Times New Roman"/>
                <w:sz w:val="26"/>
                <w:szCs w:val="26"/>
              </w:rPr>
            </w:pPr>
            <w:r w:rsidRPr="0010524A">
              <w:rPr>
                <w:rFonts w:cs="Times New Roman"/>
                <w:b/>
                <w:sz w:val="26"/>
                <w:szCs w:val="26"/>
              </w:rPr>
              <w:t xml:space="preserve"> </w:t>
            </w:r>
          </w:p>
        </w:tc>
        <w:tc>
          <w:tcPr>
            <w:tcW w:w="3155" w:type="dxa"/>
          </w:tcPr>
          <w:p w:rsidR="000C1AE2" w:rsidRPr="0010524A" w:rsidRDefault="000C1AE2" w:rsidP="007A0371">
            <w:pPr>
              <w:spacing w:line="240" w:lineRule="auto"/>
              <w:ind w:right="324" w:firstLine="0"/>
              <w:jc w:val="left"/>
              <w:rPr>
                <w:rFonts w:cs="Times New Roman"/>
                <w:sz w:val="26"/>
                <w:szCs w:val="26"/>
              </w:rPr>
            </w:pPr>
            <w:r w:rsidRPr="0010524A">
              <w:rPr>
                <w:rFonts w:cs="Times New Roman"/>
                <w:sz w:val="26"/>
                <w:szCs w:val="26"/>
              </w:rPr>
              <w:t>-осуществление рег</w:t>
            </w:r>
            <w:r w:rsidRPr="0010524A">
              <w:rPr>
                <w:rFonts w:cs="Times New Roman"/>
                <w:sz w:val="26"/>
                <w:szCs w:val="26"/>
              </w:rPr>
              <w:t>у</w:t>
            </w:r>
            <w:r w:rsidRPr="0010524A">
              <w:rPr>
                <w:rFonts w:cs="Times New Roman"/>
                <w:sz w:val="26"/>
                <w:szCs w:val="26"/>
              </w:rPr>
              <w:t>лятивных действий самонаблюдения, с</w:t>
            </w:r>
            <w:r w:rsidRPr="0010524A">
              <w:rPr>
                <w:rFonts w:cs="Times New Roman"/>
                <w:sz w:val="26"/>
                <w:szCs w:val="26"/>
              </w:rPr>
              <w:t>а</w:t>
            </w:r>
            <w:r w:rsidRPr="0010524A">
              <w:rPr>
                <w:rFonts w:cs="Times New Roman"/>
                <w:sz w:val="26"/>
                <w:szCs w:val="26"/>
              </w:rPr>
              <w:t>моконтроля, сам</w:t>
            </w:r>
            <w:r w:rsidRPr="0010524A">
              <w:rPr>
                <w:rFonts w:cs="Times New Roman"/>
                <w:sz w:val="26"/>
                <w:szCs w:val="26"/>
              </w:rPr>
              <w:t>о</w:t>
            </w:r>
            <w:r w:rsidRPr="0010524A">
              <w:rPr>
                <w:rFonts w:cs="Times New Roman"/>
                <w:sz w:val="26"/>
                <w:szCs w:val="26"/>
              </w:rPr>
              <w:t>оценки в</w:t>
            </w:r>
            <w:r w:rsidR="007A0371">
              <w:rPr>
                <w:rFonts w:cs="Times New Roman"/>
                <w:sz w:val="26"/>
                <w:szCs w:val="26"/>
              </w:rPr>
              <w:t xml:space="preserve"> </w:t>
            </w:r>
            <w:r w:rsidRPr="0010524A">
              <w:rPr>
                <w:rFonts w:cs="Times New Roman"/>
                <w:sz w:val="26"/>
                <w:szCs w:val="26"/>
              </w:rPr>
              <w:t>коммуника</w:t>
            </w:r>
            <w:r w:rsidR="007A0371">
              <w:rPr>
                <w:rFonts w:cs="Times New Roman"/>
                <w:sz w:val="26"/>
                <w:szCs w:val="26"/>
              </w:rPr>
              <w:t xml:space="preserve">- </w:t>
            </w:r>
            <w:r w:rsidRPr="0010524A">
              <w:rPr>
                <w:rFonts w:cs="Times New Roman"/>
                <w:sz w:val="26"/>
                <w:szCs w:val="26"/>
              </w:rPr>
              <w:t>тивной деятельности на иностранном языке.</w:t>
            </w:r>
            <w:r w:rsidRPr="0010524A">
              <w:rPr>
                <w:rFonts w:cs="Times New Roman"/>
                <w:color w:val="2F3237"/>
                <w:sz w:val="26"/>
                <w:szCs w:val="26"/>
              </w:rPr>
              <w:t xml:space="preserve"> </w:t>
            </w:r>
          </w:p>
        </w:tc>
        <w:tc>
          <w:tcPr>
            <w:tcW w:w="3155" w:type="dxa"/>
          </w:tcPr>
          <w:p w:rsidR="000C1AE2" w:rsidRPr="0010524A" w:rsidRDefault="000C1AE2" w:rsidP="000C1AE2">
            <w:pPr>
              <w:spacing w:line="240" w:lineRule="auto"/>
              <w:ind w:left="5" w:right="504" w:firstLine="0"/>
              <w:jc w:val="left"/>
              <w:rPr>
                <w:rFonts w:cs="Times New Roman"/>
                <w:sz w:val="26"/>
                <w:szCs w:val="26"/>
              </w:rPr>
            </w:pPr>
            <w:r w:rsidRPr="0010524A">
              <w:rPr>
                <w:rFonts w:cs="Times New Roman"/>
                <w:color w:val="2F3237"/>
                <w:sz w:val="26"/>
                <w:szCs w:val="26"/>
              </w:rPr>
              <w:t>-способность и г</w:t>
            </w:r>
            <w:r w:rsidRPr="0010524A">
              <w:rPr>
                <w:rFonts w:cs="Times New Roman"/>
                <w:color w:val="2F3237"/>
                <w:sz w:val="26"/>
                <w:szCs w:val="26"/>
              </w:rPr>
              <w:t>о</w:t>
            </w:r>
            <w:r w:rsidRPr="0010524A">
              <w:rPr>
                <w:rFonts w:cs="Times New Roman"/>
                <w:color w:val="2F3237"/>
                <w:sz w:val="26"/>
                <w:szCs w:val="26"/>
              </w:rPr>
              <w:t>товность к самосто</w:t>
            </w:r>
            <w:r w:rsidRPr="0010524A">
              <w:rPr>
                <w:rFonts w:cs="Times New Roman"/>
                <w:color w:val="2F3237"/>
                <w:sz w:val="26"/>
                <w:szCs w:val="26"/>
              </w:rPr>
              <w:t>я</w:t>
            </w:r>
            <w:r w:rsidRPr="0010524A">
              <w:rPr>
                <w:rFonts w:cs="Times New Roman"/>
                <w:color w:val="2F3237"/>
                <w:sz w:val="26"/>
                <w:szCs w:val="26"/>
              </w:rPr>
              <w:t>тельному и непр</w:t>
            </w:r>
            <w:r w:rsidRPr="0010524A">
              <w:rPr>
                <w:rFonts w:cs="Times New Roman"/>
                <w:color w:val="2F3237"/>
                <w:sz w:val="26"/>
                <w:szCs w:val="26"/>
              </w:rPr>
              <w:t>е</w:t>
            </w:r>
            <w:r w:rsidRPr="0010524A">
              <w:rPr>
                <w:rFonts w:cs="Times New Roman"/>
                <w:color w:val="2F3237"/>
                <w:sz w:val="26"/>
                <w:szCs w:val="26"/>
              </w:rPr>
              <w:t xml:space="preserve">рывному изучению иностранного языка. </w:t>
            </w:r>
          </w:p>
          <w:p w:rsidR="000C1AE2" w:rsidRPr="0010524A" w:rsidRDefault="000C1AE2" w:rsidP="000C1AE2">
            <w:pPr>
              <w:spacing w:line="240" w:lineRule="auto"/>
              <w:ind w:left="5" w:firstLine="0"/>
              <w:jc w:val="left"/>
              <w:rPr>
                <w:rFonts w:cs="Times New Roman"/>
                <w:sz w:val="26"/>
                <w:szCs w:val="26"/>
              </w:rPr>
            </w:pPr>
            <w:r w:rsidRPr="0010524A">
              <w:rPr>
                <w:rFonts w:cs="Times New Roman"/>
                <w:color w:val="2F3237"/>
                <w:sz w:val="26"/>
                <w:szCs w:val="26"/>
              </w:rPr>
              <w:t>- использование ин</w:t>
            </w:r>
            <w:r w:rsidRPr="0010524A">
              <w:rPr>
                <w:rFonts w:cs="Times New Roman"/>
                <w:color w:val="2F3237"/>
                <w:sz w:val="26"/>
                <w:szCs w:val="26"/>
              </w:rPr>
              <w:t>о</w:t>
            </w:r>
            <w:r w:rsidRPr="0010524A">
              <w:rPr>
                <w:rFonts w:cs="Times New Roman"/>
                <w:color w:val="2F3237"/>
                <w:sz w:val="26"/>
                <w:szCs w:val="26"/>
              </w:rPr>
              <w:t xml:space="preserve">странного языка в других областях знаний. </w:t>
            </w:r>
          </w:p>
        </w:tc>
      </w:tr>
      <w:tr w:rsidR="00FE19AF" w:rsidRPr="0010524A" w:rsidTr="007A0371">
        <w:trPr>
          <w:trHeight w:val="3461"/>
        </w:trPr>
        <w:tc>
          <w:tcPr>
            <w:tcW w:w="3154" w:type="dxa"/>
          </w:tcPr>
          <w:p w:rsidR="000C1AE2" w:rsidRPr="0010524A" w:rsidRDefault="00FE19AF" w:rsidP="00A632A9">
            <w:pPr>
              <w:spacing w:line="240" w:lineRule="auto"/>
              <w:ind w:left="5" w:right="137" w:firstLine="0"/>
              <w:jc w:val="left"/>
              <w:rPr>
                <w:rFonts w:cs="Times New Roman"/>
                <w:color w:val="2F3237"/>
                <w:sz w:val="26"/>
                <w:szCs w:val="26"/>
              </w:rPr>
            </w:pPr>
            <w:r w:rsidRPr="0010524A">
              <w:rPr>
                <w:rFonts w:cs="Times New Roman"/>
                <w:color w:val="2F3237"/>
                <w:sz w:val="26"/>
                <w:szCs w:val="26"/>
              </w:rPr>
              <w:t>-умение формулировать личные понятия о без</w:t>
            </w:r>
            <w:r w:rsidRPr="0010524A">
              <w:rPr>
                <w:rFonts w:cs="Times New Roman"/>
                <w:color w:val="2F3237"/>
                <w:sz w:val="26"/>
                <w:szCs w:val="26"/>
              </w:rPr>
              <w:t>о</w:t>
            </w:r>
            <w:r w:rsidRPr="0010524A">
              <w:rPr>
                <w:rFonts w:cs="Times New Roman"/>
                <w:color w:val="2F3237"/>
                <w:sz w:val="26"/>
                <w:szCs w:val="26"/>
              </w:rPr>
              <w:t xml:space="preserve">пасности; </w:t>
            </w:r>
          </w:p>
          <w:p w:rsidR="000C1AE2" w:rsidRPr="0010524A" w:rsidRDefault="00FE19AF" w:rsidP="00A632A9">
            <w:pPr>
              <w:spacing w:line="240" w:lineRule="auto"/>
              <w:ind w:left="5" w:right="137" w:firstLine="0"/>
              <w:jc w:val="left"/>
              <w:rPr>
                <w:rFonts w:cs="Times New Roman"/>
                <w:color w:val="2F3237"/>
                <w:sz w:val="26"/>
                <w:szCs w:val="26"/>
              </w:rPr>
            </w:pPr>
            <w:r w:rsidRPr="0010524A">
              <w:rPr>
                <w:rFonts w:cs="Times New Roman"/>
                <w:color w:val="2F3237"/>
                <w:sz w:val="26"/>
                <w:szCs w:val="26"/>
              </w:rPr>
              <w:t xml:space="preserve">-умение анализировать причины возникновения опасности; </w:t>
            </w:r>
          </w:p>
          <w:p w:rsidR="000C1AE2" w:rsidRPr="0010524A" w:rsidRDefault="00FE19AF" w:rsidP="00A632A9">
            <w:pPr>
              <w:spacing w:line="240" w:lineRule="auto"/>
              <w:ind w:left="5" w:right="137" w:firstLine="0"/>
              <w:jc w:val="left"/>
              <w:rPr>
                <w:rFonts w:cs="Times New Roman"/>
                <w:color w:val="2F3237"/>
                <w:sz w:val="26"/>
                <w:szCs w:val="26"/>
              </w:rPr>
            </w:pPr>
            <w:r w:rsidRPr="0010524A">
              <w:rPr>
                <w:rFonts w:cs="Times New Roman"/>
                <w:color w:val="2F3237"/>
                <w:sz w:val="26"/>
                <w:szCs w:val="26"/>
              </w:rPr>
              <w:t xml:space="preserve">-умение обобщать и сравнивать последствия опасных ситуаций; </w:t>
            </w:r>
          </w:p>
          <w:p w:rsidR="00FE19AF" w:rsidRPr="0010524A" w:rsidRDefault="00FE19AF" w:rsidP="000C1AE2">
            <w:pPr>
              <w:spacing w:line="240" w:lineRule="auto"/>
              <w:ind w:left="5" w:right="137" w:firstLine="0"/>
              <w:jc w:val="left"/>
              <w:rPr>
                <w:rFonts w:cs="Times New Roman"/>
                <w:sz w:val="26"/>
                <w:szCs w:val="26"/>
              </w:rPr>
            </w:pPr>
            <w:r w:rsidRPr="0010524A">
              <w:rPr>
                <w:rFonts w:cs="Times New Roman"/>
                <w:color w:val="2F3237"/>
                <w:sz w:val="26"/>
                <w:szCs w:val="26"/>
              </w:rPr>
              <w:t>-овладение навыками самостоятельно опред</w:t>
            </w:r>
            <w:r w:rsidRPr="0010524A">
              <w:rPr>
                <w:rFonts w:cs="Times New Roman"/>
                <w:color w:val="2F3237"/>
                <w:sz w:val="26"/>
                <w:szCs w:val="26"/>
              </w:rPr>
              <w:t>е</w:t>
            </w:r>
            <w:r w:rsidRPr="0010524A">
              <w:rPr>
                <w:rFonts w:cs="Times New Roman"/>
                <w:color w:val="2F3237"/>
                <w:sz w:val="26"/>
                <w:szCs w:val="26"/>
              </w:rPr>
              <w:t xml:space="preserve">лять цели и задачи по безопасному поведению в повседневной жизни и в различных опасных ситуациях;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-умение моделировать индивидуальный подход к обеспечению личной безопасности в повс</w:t>
            </w:r>
            <w:r w:rsidRPr="0010524A">
              <w:rPr>
                <w:rFonts w:cs="Times New Roman"/>
                <w:color w:val="2F3237"/>
                <w:sz w:val="26"/>
                <w:szCs w:val="26"/>
              </w:rPr>
              <w:t>е</w:t>
            </w:r>
            <w:r w:rsidRPr="0010524A">
              <w:rPr>
                <w:rFonts w:cs="Times New Roman"/>
                <w:color w:val="2F3237"/>
                <w:sz w:val="26"/>
                <w:szCs w:val="26"/>
              </w:rPr>
              <w:t>дневной жизни и в чре</w:t>
            </w:r>
            <w:r w:rsidRPr="0010524A">
              <w:rPr>
                <w:rFonts w:cs="Times New Roman"/>
                <w:color w:val="2F3237"/>
                <w:sz w:val="26"/>
                <w:szCs w:val="26"/>
              </w:rPr>
              <w:t>з</w:t>
            </w:r>
            <w:r w:rsidRPr="0010524A">
              <w:rPr>
                <w:rFonts w:cs="Times New Roman"/>
                <w:color w:val="2F3237"/>
                <w:sz w:val="26"/>
                <w:szCs w:val="26"/>
              </w:rPr>
              <w:t xml:space="preserve">вычайных ситуациях; </w:t>
            </w:r>
          </w:p>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-освоение приемов де</w:t>
            </w:r>
            <w:r w:rsidRPr="0010524A">
              <w:rPr>
                <w:rFonts w:cs="Times New Roman"/>
                <w:color w:val="2F3237"/>
                <w:sz w:val="26"/>
                <w:szCs w:val="26"/>
              </w:rPr>
              <w:t>й</w:t>
            </w:r>
            <w:r w:rsidRPr="0010524A">
              <w:rPr>
                <w:rFonts w:cs="Times New Roman"/>
                <w:color w:val="2F3237"/>
                <w:sz w:val="26"/>
                <w:szCs w:val="26"/>
              </w:rPr>
              <w:t>ствий в нестандартных ситуациях -умение пре</w:t>
            </w:r>
            <w:r w:rsidRPr="0010524A">
              <w:rPr>
                <w:rFonts w:cs="Times New Roman"/>
                <w:color w:val="2F3237"/>
                <w:sz w:val="26"/>
                <w:szCs w:val="26"/>
              </w:rPr>
              <w:t>д</w:t>
            </w:r>
            <w:r w:rsidRPr="0010524A">
              <w:rPr>
                <w:rFonts w:cs="Times New Roman"/>
                <w:color w:val="2F3237"/>
                <w:sz w:val="26"/>
                <w:szCs w:val="26"/>
              </w:rPr>
              <w:t>видеть возникновение опасных ситуаций по х</w:t>
            </w:r>
            <w:r w:rsidRPr="0010524A">
              <w:rPr>
                <w:rFonts w:cs="Times New Roman"/>
                <w:color w:val="2F3237"/>
                <w:sz w:val="26"/>
                <w:szCs w:val="26"/>
              </w:rPr>
              <w:t>а</w:t>
            </w:r>
            <w:r w:rsidRPr="0010524A">
              <w:rPr>
                <w:rFonts w:cs="Times New Roman"/>
                <w:color w:val="2F3237"/>
                <w:sz w:val="26"/>
                <w:szCs w:val="26"/>
              </w:rPr>
              <w:t>рактерным признакам их появления, а также на основе анализа спец</w:t>
            </w:r>
            <w:r w:rsidRPr="0010524A">
              <w:rPr>
                <w:rFonts w:cs="Times New Roman"/>
                <w:color w:val="2F3237"/>
                <w:sz w:val="26"/>
                <w:szCs w:val="26"/>
              </w:rPr>
              <w:t>и</w:t>
            </w:r>
            <w:r w:rsidRPr="0010524A">
              <w:rPr>
                <w:rFonts w:cs="Times New Roman"/>
                <w:color w:val="2F3237"/>
                <w:sz w:val="26"/>
                <w:szCs w:val="26"/>
              </w:rPr>
              <w:t>альной информации, п</w:t>
            </w:r>
            <w:r w:rsidRPr="0010524A">
              <w:rPr>
                <w:rFonts w:cs="Times New Roman"/>
                <w:color w:val="2F3237"/>
                <w:sz w:val="26"/>
                <w:szCs w:val="26"/>
              </w:rPr>
              <w:t>о</w:t>
            </w:r>
            <w:r w:rsidRPr="0010524A">
              <w:rPr>
                <w:rFonts w:cs="Times New Roman"/>
                <w:color w:val="2F3237"/>
                <w:sz w:val="26"/>
                <w:szCs w:val="26"/>
              </w:rPr>
              <w:t>лучаемой из различных источников;</w:t>
            </w:r>
            <w:r w:rsidRPr="0010524A">
              <w:rPr>
                <w:rFonts w:cs="Times New Roman"/>
                <w:b/>
                <w:sz w:val="26"/>
                <w:szCs w:val="26"/>
              </w:rPr>
              <w:t xml:space="preserve"> </w:t>
            </w:r>
          </w:p>
        </w:tc>
        <w:tc>
          <w:tcPr>
            <w:tcW w:w="3155" w:type="dxa"/>
          </w:tcPr>
          <w:p w:rsidR="00FE19AF" w:rsidRPr="0010524A" w:rsidRDefault="00FE19AF" w:rsidP="00A632A9">
            <w:pPr>
              <w:spacing w:line="240" w:lineRule="auto"/>
              <w:ind w:left="5" w:right="3" w:firstLine="0"/>
              <w:jc w:val="left"/>
              <w:rPr>
                <w:rFonts w:cs="Times New Roman"/>
                <w:sz w:val="26"/>
                <w:szCs w:val="26"/>
              </w:rPr>
            </w:pPr>
            <w:r w:rsidRPr="0010524A">
              <w:rPr>
                <w:rFonts w:cs="Times New Roman"/>
                <w:color w:val="2F3237"/>
                <w:sz w:val="26"/>
                <w:szCs w:val="26"/>
              </w:rPr>
              <w:t>-проявление способности к мобилизации сил и энергии в повседневной жизни и в различных опасных и чрезвычайных ситуациях; -проявление способности к волевому усилию  к выбору в чрезвычайной ситуации и к преодолению препя</w:t>
            </w:r>
            <w:r w:rsidRPr="0010524A">
              <w:rPr>
                <w:rFonts w:cs="Times New Roman"/>
                <w:color w:val="2F3237"/>
                <w:sz w:val="26"/>
                <w:szCs w:val="26"/>
              </w:rPr>
              <w:t>т</w:t>
            </w:r>
            <w:r w:rsidRPr="0010524A">
              <w:rPr>
                <w:rFonts w:cs="Times New Roman"/>
                <w:color w:val="2F3237"/>
                <w:sz w:val="26"/>
                <w:szCs w:val="26"/>
              </w:rPr>
              <w:t>ствий; -умение оценивать результаты своей де</w:t>
            </w:r>
            <w:r w:rsidRPr="0010524A">
              <w:rPr>
                <w:rFonts w:cs="Times New Roman"/>
                <w:color w:val="2F3237"/>
                <w:sz w:val="26"/>
                <w:szCs w:val="26"/>
              </w:rPr>
              <w:t>я</w:t>
            </w:r>
            <w:r w:rsidRPr="0010524A">
              <w:rPr>
                <w:rFonts w:cs="Times New Roman"/>
                <w:color w:val="2F3237"/>
                <w:sz w:val="26"/>
                <w:szCs w:val="26"/>
              </w:rPr>
              <w:t>тельности в обеспечении личной безопасности</w:t>
            </w:r>
            <w:r w:rsidRPr="0010524A">
              <w:rPr>
                <w:rFonts w:cs="Times New Roman"/>
                <w:sz w:val="26"/>
                <w:szCs w:val="26"/>
              </w:rPr>
              <w:t xml:space="preserve"> </w:t>
            </w:r>
          </w:p>
        </w:tc>
      </w:tr>
      <w:tr w:rsidR="00FE19AF" w:rsidRPr="0010524A" w:rsidTr="007A0371">
        <w:trPr>
          <w:trHeight w:val="1848"/>
        </w:trPr>
        <w:tc>
          <w:tcPr>
            <w:tcW w:w="3154" w:type="dxa"/>
          </w:tcPr>
          <w:p w:rsidR="00FE19AF" w:rsidRPr="0010524A" w:rsidRDefault="00FE19AF" w:rsidP="00A632A9">
            <w:pPr>
              <w:spacing w:line="240" w:lineRule="auto"/>
              <w:ind w:left="5" w:right="21" w:firstLine="0"/>
              <w:jc w:val="left"/>
              <w:rPr>
                <w:rFonts w:cs="Times New Roman"/>
                <w:sz w:val="26"/>
                <w:szCs w:val="26"/>
              </w:rPr>
            </w:pPr>
            <w:r w:rsidRPr="0010524A">
              <w:rPr>
                <w:rFonts w:cs="Times New Roman"/>
                <w:sz w:val="26"/>
                <w:szCs w:val="26"/>
              </w:rPr>
              <w:lastRenderedPageBreak/>
              <w:t>- развитие любознател</w:t>
            </w:r>
            <w:r w:rsidRPr="0010524A">
              <w:rPr>
                <w:rFonts w:cs="Times New Roman"/>
                <w:sz w:val="26"/>
                <w:szCs w:val="26"/>
              </w:rPr>
              <w:t>ь</w:t>
            </w:r>
            <w:r w:rsidRPr="0010524A">
              <w:rPr>
                <w:rFonts w:cs="Times New Roman"/>
                <w:sz w:val="26"/>
                <w:szCs w:val="26"/>
              </w:rPr>
              <w:t>ности, интереса и поз</w:t>
            </w:r>
            <w:r w:rsidRPr="0010524A">
              <w:rPr>
                <w:rFonts w:cs="Times New Roman"/>
                <w:sz w:val="26"/>
                <w:szCs w:val="26"/>
              </w:rPr>
              <w:t>и</w:t>
            </w:r>
            <w:r w:rsidRPr="0010524A">
              <w:rPr>
                <w:rFonts w:cs="Times New Roman"/>
                <w:sz w:val="26"/>
                <w:szCs w:val="26"/>
              </w:rPr>
              <w:t>тивного отношения к м</w:t>
            </w:r>
            <w:r w:rsidRPr="0010524A">
              <w:rPr>
                <w:rFonts w:cs="Times New Roman"/>
                <w:sz w:val="26"/>
                <w:szCs w:val="26"/>
              </w:rPr>
              <w:t>а</w:t>
            </w:r>
            <w:r w:rsidRPr="0010524A">
              <w:rPr>
                <w:rFonts w:cs="Times New Roman"/>
                <w:sz w:val="26"/>
                <w:szCs w:val="26"/>
              </w:rPr>
              <w:t>тематической деятельн</w:t>
            </w:r>
            <w:r w:rsidRPr="0010524A">
              <w:rPr>
                <w:rFonts w:cs="Times New Roman"/>
                <w:sz w:val="26"/>
                <w:szCs w:val="26"/>
              </w:rPr>
              <w:t>о</w:t>
            </w:r>
            <w:r w:rsidRPr="0010524A">
              <w:rPr>
                <w:rFonts w:cs="Times New Roman"/>
                <w:sz w:val="26"/>
                <w:szCs w:val="26"/>
              </w:rPr>
              <w:t>сти и к процессу образ</w:t>
            </w:r>
            <w:r w:rsidRPr="0010524A">
              <w:rPr>
                <w:rFonts w:cs="Times New Roman"/>
                <w:sz w:val="26"/>
                <w:szCs w:val="26"/>
              </w:rPr>
              <w:t>о</w:t>
            </w:r>
            <w:r w:rsidRPr="0010524A">
              <w:rPr>
                <w:rFonts w:cs="Times New Roman"/>
                <w:sz w:val="26"/>
                <w:szCs w:val="26"/>
              </w:rPr>
              <w:t xml:space="preserve">вания в  </w:t>
            </w:r>
          </w:p>
          <w:p w:rsidR="00FE19AF" w:rsidRPr="0010524A" w:rsidRDefault="00FE19AF" w:rsidP="00A632A9">
            <w:pPr>
              <w:spacing w:line="240" w:lineRule="auto"/>
              <w:ind w:lef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right="116" w:firstLine="0"/>
              <w:jc w:val="left"/>
              <w:rPr>
                <w:rFonts w:cs="Times New Roman"/>
                <w:sz w:val="26"/>
                <w:szCs w:val="26"/>
              </w:rPr>
            </w:pPr>
            <w:r w:rsidRPr="0010524A">
              <w:rPr>
                <w:rFonts w:cs="Times New Roman"/>
                <w:color w:val="2F3237"/>
                <w:sz w:val="26"/>
                <w:szCs w:val="26"/>
              </w:rPr>
              <w:t>- умение видеть матем</w:t>
            </w:r>
            <w:r w:rsidRPr="0010524A">
              <w:rPr>
                <w:rFonts w:cs="Times New Roman"/>
                <w:color w:val="2F3237"/>
                <w:sz w:val="26"/>
                <w:szCs w:val="26"/>
              </w:rPr>
              <w:t>а</w:t>
            </w:r>
            <w:r w:rsidRPr="0010524A">
              <w:rPr>
                <w:rFonts w:cs="Times New Roman"/>
                <w:color w:val="2F3237"/>
                <w:sz w:val="26"/>
                <w:szCs w:val="26"/>
              </w:rPr>
              <w:t>тическую задачу в ко</w:t>
            </w:r>
            <w:r w:rsidRPr="0010524A">
              <w:rPr>
                <w:rFonts w:cs="Times New Roman"/>
                <w:color w:val="2F3237"/>
                <w:sz w:val="26"/>
                <w:szCs w:val="26"/>
              </w:rPr>
              <w:t>н</w:t>
            </w:r>
            <w:r w:rsidRPr="0010524A">
              <w:rPr>
                <w:rFonts w:cs="Times New Roman"/>
                <w:color w:val="2F3237"/>
                <w:sz w:val="26"/>
                <w:szCs w:val="26"/>
              </w:rPr>
              <w:t>тексте проблемной с</w:t>
            </w:r>
            <w:r w:rsidRPr="0010524A">
              <w:rPr>
                <w:rFonts w:cs="Times New Roman"/>
                <w:color w:val="2F3237"/>
                <w:sz w:val="26"/>
                <w:szCs w:val="26"/>
              </w:rPr>
              <w:t>и</w:t>
            </w:r>
            <w:r w:rsidRPr="0010524A">
              <w:rPr>
                <w:rFonts w:cs="Times New Roman"/>
                <w:color w:val="2F3237"/>
                <w:sz w:val="26"/>
                <w:szCs w:val="26"/>
              </w:rPr>
              <w:t>туации в других дисц</w:t>
            </w:r>
            <w:r w:rsidRPr="0010524A">
              <w:rPr>
                <w:rFonts w:cs="Times New Roman"/>
                <w:color w:val="2F3237"/>
                <w:sz w:val="26"/>
                <w:szCs w:val="26"/>
              </w:rPr>
              <w:t>и</w:t>
            </w:r>
            <w:r w:rsidRPr="0010524A">
              <w:rPr>
                <w:rFonts w:cs="Times New Roman"/>
                <w:color w:val="2F3237"/>
                <w:sz w:val="26"/>
                <w:szCs w:val="26"/>
              </w:rPr>
              <w:t xml:space="preserve">плинах, </w:t>
            </w:r>
          </w:p>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xml:space="preserve">окружающей жизни; </w:t>
            </w:r>
          </w:p>
          <w:p w:rsidR="00FE19AF" w:rsidRPr="0010524A" w:rsidRDefault="00FE19AF" w:rsidP="00A632A9">
            <w:pPr>
              <w:spacing w:line="240" w:lineRule="auto"/>
              <w:ind w:left="4" w:firstLine="0"/>
              <w:jc w:val="left"/>
              <w:rPr>
                <w:rFonts w:cs="Times New Roman"/>
                <w:sz w:val="26"/>
                <w:szCs w:val="26"/>
              </w:rPr>
            </w:pPr>
            <w:r w:rsidRPr="0010524A">
              <w:rPr>
                <w:rFonts w:cs="Times New Roman"/>
                <w:b/>
                <w:sz w:val="26"/>
                <w:szCs w:val="26"/>
              </w:rPr>
              <w:t xml:space="preserve"> </w:t>
            </w:r>
          </w:p>
        </w:tc>
        <w:tc>
          <w:tcPr>
            <w:tcW w:w="3155" w:type="dxa"/>
          </w:tcPr>
          <w:p w:rsidR="000C1AE2" w:rsidRPr="0010524A" w:rsidRDefault="00FE19AF" w:rsidP="00A632A9">
            <w:pPr>
              <w:spacing w:line="240" w:lineRule="auto"/>
              <w:ind w:left="5" w:right="7" w:firstLine="0"/>
              <w:jc w:val="left"/>
              <w:rPr>
                <w:rFonts w:cs="Times New Roman"/>
                <w:color w:val="2F3237"/>
                <w:sz w:val="26"/>
                <w:szCs w:val="26"/>
              </w:rPr>
            </w:pPr>
            <w:r w:rsidRPr="0010524A">
              <w:rPr>
                <w:rFonts w:cs="Times New Roman"/>
                <w:color w:val="2F3237"/>
                <w:sz w:val="26"/>
                <w:szCs w:val="26"/>
              </w:rPr>
              <w:t>- умение самостоятельно ставить цели, выбирать и создавать алгоритмы для решения учебных мат</w:t>
            </w:r>
            <w:r w:rsidRPr="0010524A">
              <w:rPr>
                <w:rFonts w:cs="Times New Roman"/>
                <w:color w:val="2F3237"/>
                <w:sz w:val="26"/>
                <w:szCs w:val="26"/>
              </w:rPr>
              <w:t>е</w:t>
            </w:r>
            <w:r w:rsidRPr="0010524A">
              <w:rPr>
                <w:rFonts w:cs="Times New Roman"/>
                <w:color w:val="2F3237"/>
                <w:sz w:val="26"/>
                <w:szCs w:val="26"/>
              </w:rPr>
              <w:t xml:space="preserve">матических проблем   </w:t>
            </w:r>
          </w:p>
          <w:p w:rsidR="00FE19AF" w:rsidRPr="0010524A" w:rsidRDefault="00FE19AF" w:rsidP="00A632A9">
            <w:pPr>
              <w:spacing w:line="240" w:lineRule="auto"/>
              <w:ind w:left="5" w:right="7" w:firstLine="0"/>
              <w:jc w:val="left"/>
              <w:rPr>
                <w:rFonts w:cs="Times New Roman"/>
                <w:sz w:val="26"/>
                <w:szCs w:val="26"/>
              </w:rPr>
            </w:pPr>
            <w:r w:rsidRPr="0010524A">
              <w:rPr>
                <w:rFonts w:cs="Times New Roman"/>
                <w:color w:val="2F3237"/>
                <w:sz w:val="26"/>
                <w:szCs w:val="26"/>
              </w:rPr>
              <w:t>-умение применять и</w:t>
            </w:r>
            <w:r w:rsidRPr="0010524A">
              <w:rPr>
                <w:rFonts w:cs="Times New Roman"/>
                <w:color w:val="2F3237"/>
                <w:sz w:val="26"/>
                <w:szCs w:val="26"/>
              </w:rPr>
              <w:t>н</w:t>
            </w:r>
            <w:r w:rsidRPr="0010524A">
              <w:rPr>
                <w:rFonts w:cs="Times New Roman"/>
                <w:color w:val="2F3237"/>
                <w:sz w:val="26"/>
                <w:szCs w:val="26"/>
              </w:rPr>
              <w:t>дуктивные и дедуктивные способы рассуждения, видеть различные стр</w:t>
            </w:r>
            <w:r w:rsidRPr="0010524A">
              <w:rPr>
                <w:rFonts w:cs="Times New Roman"/>
                <w:color w:val="2F3237"/>
                <w:sz w:val="26"/>
                <w:szCs w:val="26"/>
              </w:rPr>
              <w:t>а</w:t>
            </w:r>
            <w:r w:rsidRPr="0010524A">
              <w:rPr>
                <w:rFonts w:cs="Times New Roman"/>
                <w:color w:val="2F3237"/>
                <w:sz w:val="26"/>
                <w:szCs w:val="26"/>
              </w:rPr>
              <w:t xml:space="preserve">тегии решения задач; </w:t>
            </w:r>
          </w:p>
        </w:tc>
      </w:tr>
      <w:tr w:rsidR="00FE19AF" w:rsidRPr="0010524A" w:rsidTr="007A0371">
        <w:trPr>
          <w:trHeight w:val="931"/>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овладение приемами контроля и самоконтроля усвоения изученного</w:t>
            </w: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w:t>
            </w:r>
            <w:r w:rsidR="000C1AE2" w:rsidRPr="0010524A">
              <w:rPr>
                <w:rFonts w:cs="Times New Roman"/>
                <w:color w:val="2F3237"/>
                <w:sz w:val="26"/>
                <w:szCs w:val="26"/>
              </w:rPr>
              <w:t xml:space="preserve"> </w:t>
            </w:r>
            <w:r w:rsidRPr="0010524A">
              <w:rPr>
                <w:rFonts w:cs="Times New Roman"/>
                <w:color w:val="2F3237"/>
                <w:sz w:val="26"/>
                <w:szCs w:val="26"/>
              </w:rPr>
              <w:t>способность сознательно организовать и регулир</w:t>
            </w:r>
            <w:r w:rsidRPr="0010524A">
              <w:rPr>
                <w:rFonts w:cs="Times New Roman"/>
                <w:color w:val="2F3237"/>
                <w:sz w:val="26"/>
                <w:szCs w:val="26"/>
              </w:rPr>
              <w:t>о</w:t>
            </w:r>
            <w:r w:rsidRPr="0010524A">
              <w:rPr>
                <w:rFonts w:cs="Times New Roman"/>
                <w:color w:val="2F3237"/>
                <w:sz w:val="26"/>
                <w:szCs w:val="26"/>
              </w:rPr>
              <w:t>вать свою деятельность – учебную, общественную и другую</w:t>
            </w:r>
            <w:r w:rsidRPr="0010524A">
              <w:rPr>
                <w:rFonts w:cs="Times New Roman"/>
                <w:b/>
                <w:sz w:val="26"/>
                <w:szCs w:val="26"/>
              </w:rPr>
              <w:t xml:space="preserve">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-способность контрол</w:t>
            </w:r>
            <w:r w:rsidRPr="0010524A">
              <w:rPr>
                <w:rFonts w:cs="Times New Roman"/>
                <w:color w:val="2F3237"/>
                <w:sz w:val="26"/>
                <w:szCs w:val="26"/>
              </w:rPr>
              <w:t>и</w:t>
            </w:r>
            <w:r w:rsidRPr="0010524A">
              <w:rPr>
                <w:rFonts w:cs="Times New Roman"/>
                <w:color w:val="2F3237"/>
                <w:sz w:val="26"/>
                <w:szCs w:val="26"/>
              </w:rPr>
              <w:t xml:space="preserve">ровать и корректировать деятельность, давать ее оценку </w:t>
            </w:r>
          </w:p>
          <w:p w:rsidR="00FE19AF" w:rsidRPr="0010524A" w:rsidRDefault="00FE19AF" w:rsidP="00A632A9">
            <w:pPr>
              <w:spacing w:line="240" w:lineRule="auto"/>
              <w:ind w:left="5" w:firstLine="0"/>
              <w:jc w:val="left"/>
              <w:rPr>
                <w:rFonts w:cs="Times New Roman"/>
                <w:sz w:val="26"/>
                <w:szCs w:val="26"/>
              </w:rPr>
            </w:pPr>
            <w:r w:rsidRPr="0010524A">
              <w:rPr>
                <w:rFonts w:cs="Times New Roman"/>
                <w:sz w:val="26"/>
                <w:szCs w:val="26"/>
              </w:rPr>
              <w:t xml:space="preserve"> </w:t>
            </w:r>
          </w:p>
        </w:tc>
      </w:tr>
      <w:tr w:rsidR="00FE19AF" w:rsidRPr="0010524A" w:rsidTr="007A0371">
        <w:trPr>
          <w:trHeight w:val="288"/>
        </w:trPr>
        <w:tc>
          <w:tcPr>
            <w:tcW w:w="9464" w:type="dxa"/>
            <w:gridSpan w:val="3"/>
          </w:tcPr>
          <w:p w:rsidR="00FE19AF" w:rsidRPr="0010524A" w:rsidRDefault="00FE19AF" w:rsidP="000C1AE2">
            <w:pPr>
              <w:spacing w:line="240" w:lineRule="auto"/>
              <w:ind w:left="5" w:firstLine="0"/>
              <w:jc w:val="center"/>
              <w:rPr>
                <w:rFonts w:cs="Times New Roman"/>
                <w:sz w:val="26"/>
                <w:szCs w:val="26"/>
              </w:rPr>
            </w:pPr>
            <w:r w:rsidRPr="0010524A">
              <w:rPr>
                <w:rFonts w:cs="Times New Roman"/>
                <w:b/>
                <w:sz w:val="26"/>
                <w:szCs w:val="26"/>
              </w:rPr>
              <w:t>Познавательные УУД</w:t>
            </w:r>
          </w:p>
        </w:tc>
      </w:tr>
      <w:tr w:rsidR="00FE19AF" w:rsidRPr="0010524A" w:rsidTr="007A0371">
        <w:trPr>
          <w:trHeight w:val="1157"/>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осознание, что такое свойства предмета – о</w:t>
            </w:r>
            <w:r w:rsidRPr="0010524A">
              <w:rPr>
                <w:rFonts w:cs="Times New Roman"/>
                <w:color w:val="2F3237"/>
                <w:sz w:val="26"/>
                <w:szCs w:val="26"/>
              </w:rPr>
              <w:t>б</w:t>
            </w:r>
            <w:r w:rsidRPr="0010524A">
              <w:rPr>
                <w:rFonts w:cs="Times New Roman"/>
                <w:color w:val="2F3237"/>
                <w:sz w:val="26"/>
                <w:szCs w:val="26"/>
              </w:rPr>
              <w:t xml:space="preserve">щие, различные; </w:t>
            </w:r>
          </w:p>
          <w:p w:rsidR="00FE19AF" w:rsidRPr="0010524A" w:rsidRDefault="00FE19AF" w:rsidP="00A632A9">
            <w:pPr>
              <w:spacing w:line="240" w:lineRule="auto"/>
              <w:ind w:lef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right="149" w:firstLine="0"/>
              <w:jc w:val="left"/>
              <w:rPr>
                <w:rFonts w:cs="Times New Roman"/>
                <w:sz w:val="26"/>
                <w:szCs w:val="26"/>
              </w:rPr>
            </w:pPr>
            <w:r w:rsidRPr="0010524A">
              <w:rPr>
                <w:rFonts w:cs="Times New Roman"/>
                <w:color w:val="2F3237"/>
                <w:sz w:val="26"/>
                <w:szCs w:val="26"/>
              </w:rPr>
              <w:t>-сознание того, что такое свойства предмета – с</w:t>
            </w:r>
            <w:r w:rsidRPr="0010524A">
              <w:rPr>
                <w:rFonts w:cs="Times New Roman"/>
                <w:color w:val="2F3237"/>
                <w:sz w:val="26"/>
                <w:szCs w:val="26"/>
              </w:rPr>
              <w:t>у</w:t>
            </w:r>
            <w:r w:rsidRPr="0010524A">
              <w:rPr>
                <w:rFonts w:cs="Times New Roman"/>
                <w:color w:val="2F3237"/>
                <w:sz w:val="26"/>
                <w:szCs w:val="26"/>
              </w:rPr>
              <w:t>щественные, несущес</w:t>
            </w:r>
            <w:r w:rsidRPr="0010524A">
              <w:rPr>
                <w:rFonts w:cs="Times New Roman"/>
                <w:color w:val="2F3237"/>
                <w:sz w:val="26"/>
                <w:szCs w:val="26"/>
              </w:rPr>
              <w:t>т</w:t>
            </w:r>
            <w:r w:rsidRPr="0010524A">
              <w:rPr>
                <w:rFonts w:cs="Times New Roman"/>
                <w:color w:val="2F3237"/>
                <w:sz w:val="26"/>
                <w:szCs w:val="26"/>
              </w:rPr>
              <w:t xml:space="preserve">венные, необходимые, достаточные </w:t>
            </w:r>
          </w:p>
        </w:tc>
        <w:tc>
          <w:tcPr>
            <w:tcW w:w="3155" w:type="dxa"/>
          </w:tcPr>
          <w:p w:rsidR="00FE19AF" w:rsidRPr="0010524A" w:rsidRDefault="000D0422" w:rsidP="007A0371">
            <w:pPr>
              <w:spacing w:line="240" w:lineRule="auto"/>
              <w:ind w:left="5"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умение выделять сво</w:t>
            </w:r>
            <w:r w:rsidR="00FE19AF" w:rsidRPr="0010524A">
              <w:rPr>
                <w:rFonts w:cs="Times New Roman"/>
                <w:color w:val="2F3237"/>
                <w:sz w:val="26"/>
                <w:szCs w:val="26"/>
              </w:rPr>
              <w:t>й</w:t>
            </w:r>
            <w:r w:rsidR="00FE19AF" w:rsidRPr="0010524A">
              <w:rPr>
                <w:rFonts w:cs="Times New Roman"/>
                <w:color w:val="2F3237"/>
                <w:sz w:val="26"/>
                <w:szCs w:val="26"/>
              </w:rPr>
              <w:t>ства в изученных объе</w:t>
            </w:r>
            <w:r w:rsidR="00FE19AF" w:rsidRPr="0010524A">
              <w:rPr>
                <w:rFonts w:cs="Times New Roman"/>
                <w:color w:val="2F3237"/>
                <w:sz w:val="26"/>
                <w:szCs w:val="26"/>
              </w:rPr>
              <w:t>к</w:t>
            </w:r>
            <w:r w:rsidR="00FE19AF" w:rsidRPr="0010524A">
              <w:rPr>
                <w:rFonts w:cs="Times New Roman"/>
                <w:color w:val="2F3237"/>
                <w:sz w:val="26"/>
                <w:szCs w:val="26"/>
              </w:rPr>
              <w:t xml:space="preserve">тах и дифференцировать их;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 </w:t>
            </w:r>
          </w:p>
        </w:tc>
      </w:tr>
      <w:tr w:rsidR="00FE19AF" w:rsidRPr="0010524A" w:rsidTr="007A0371">
        <w:trPr>
          <w:trHeight w:val="1162"/>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умение использовать знаковосимвольную з</w:t>
            </w:r>
            <w:r w:rsidRPr="0010524A">
              <w:rPr>
                <w:rFonts w:cs="Times New Roman"/>
                <w:color w:val="2F3237"/>
                <w:sz w:val="26"/>
                <w:szCs w:val="26"/>
              </w:rPr>
              <w:t>а</w:t>
            </w:r>
            <w:r w:rsidRPr="0010524A">
              <w:rPr>
                <w:rFonts w:cs="Times New Roman"/>
                <w:color w:val="2F3237"/>
                <w:sz w:val="26"/>
                <w:szCs w:val="26"/>
              </w:rPr>
              <w:t>пись математических п</w:t>
            </w:r>
            <w:r w:rsidRPr="0010524A">
              <w:rPr>
                <w:rFonts w:cs="Times New Roman"/>
                <w:color w:val="2F3237"/>
                <w:sz w:val="26"/>
                <w:szCs w:val="26"/>
              </w:rPr>
              <w:t>о</w:t>
            </w:r>
            <w:r w:rsidRPr="0010524A">
              <w:rPr>
                <w:rFonts w:cs="Times New Roman"/>
                <w:color w:val="2F3237"/>
                <w:sz w:val="26"/>
                <w:szCs w:val="26"/>
              </w:rPr>
              <w:t>нятий</w:t>
            </w: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умение использования знаковосимвольной з</w:t>
            </w:r>
            <w:r w:rsidRPr="0010524A">
              <w:rPr>
                <w:rFonts w:cs="Times New Roman"/>
                <w:color w:val="2F3237"/>
                <w:sz w:val="26"/>
                <w:szCs w:val="26"/>
              </w:rPr>
              <w:t>а</w:t>
            </w:r>
            <w:r w:rsidRPr="0010524A">
              <w:rPr>
                <w:rFonts w:cs="Times New Roman"/>
                <w:color w:val="2F3237"/>
                <w:sz w:val="26"/>
                <w:szCs w:val="26"/>
              </w:rPr>
              <w:t>писи математических п</w:t>
            </w:r>
            <w:r w:rsidRPr="0010524A">
              <w:rPr>
                <w:rFonts w:cs="Times New Roman"/>
                <w:color w:val="2F3237"/>
                <w:sz w:val="26"/>
                <w:szCs w:val="26"/>
              </w:rPr>
              <w:t>о</w:t>
            </w:r>
            <w:r w:rsidRPr="0010524A">
              <w:rPr>
                <w:rFonts w:cs="Times New Roman"/>
                <w:color w:val="2F3237"/>
                <w:sz w:val="26"/>
                <w:szCs w:val="26"/>
              </w:rPr>
              <w:t>нятий на других предм</w:t>
            </w:r>
            <w:r w:rsidRPr="0010524A">
              <w:rPr>
                <w:rFonts w:cs="Times New Roman"/>
                <w:color w:val="2F3237"/>
                <w:sz w:val="26"/>
                <w:szCs w:val="26"/>
              </w:rPr>
              <w:t>е</w:t>
            </w:r>
            <w:r w:rsidRPr="0010524A">
              <w:rPr>
                <w:rFonts w:cs="Times New Roman"/>
                <w:color w:val="2F3237"/>
                <w:sz w:val="26"/>
                <w:szCs w:val="26"/>
              </w:rPr>
              <w:t>тах</w:t>
            </w:r>
            <w:r w:rsidRPr="0010524A">
              <w:rPr>
                <w:rFonts w:cs="Times New Roman"/>
                <w:b/>
                <w:sz w:val="26"/>
                <w:szCs w:val="26"/>
              </w:rPr>
              <w:t xml:space="preserve">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совершенствование умений в использовании знаковосимвольной з</w:t>
            </w:r>
            <w:r w:rsidRPr="0010524A">
              <w:rPr>
                <w:rFonts w:cs="Times New Roman"/>
                <w:color w:val="2F3237"/>
                <w:sz w:val="26"/>
                <w:szCs w:val="26"/>
              </w:rPr>
              <w:t>а</w:t>
            </w:r>
            <w:r w:rsidRPr="0010524A">
              <w:rPr>
                <w:rFonts w:cs="Times New Roman"/>
                <w:color w:val="2F3237"/>
                <w:sz w:val="26"/>
                <w:szCs w:val="26"/>
              </w:rPr>
              <w:t xml:space="preserve">писи математического понятия; </w:t>
            </w:r>
          </w:p>
        </w:tc>
      </w:tr>
      <w:tr w:rsidR="00FE19AF" w:rsidRPr="0010524A" w:rsidTr="007A0371">
        <w:trPr>
          <w:trHeight w:val="1387"/>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-Освоение базовых пон</w:t>
            </w:r>
            <w:r w:rsidRPr="0010524A">
              <w:rPr>
                <w:rFonts w:cs="Times New Roman"/>
                <w:color w:val="2F3237"/>
                <w:sz w:val="26"/>
                <w:szCs w:val="26"/>
              </w:rPr>
              <w:t>я</w:t>
            </w:r>
            <w:r w:rsidRPr="0010524A">
              <w:rPr>
                <w:rFonts w:cs="Times New Roman"/>
                <w:color w:val="2F3237"/>
                <w:sz w:val="26"/>
                <w:szCs w:val="26"/>
              </w:rPr>
              <w:t>тий: язык и речь, речь устная и письменная, м</w:t>
            </w:r>
            <w:r w:rsidRPr="0010524A">
              <w:rPr>
                <w:rFonts w:cs="Times New Roman"/>
                <w:color w:val="2F3237"/>
                <w:sz w:val="26"/>
                <w:szCs w:val="26"/>
              </w:rPr>
              <w:t>о</w:t>
            </w:r>
            <w:r w:rsidRPr="0010524A">
              <w:rPr>
                <w:rFonts w:cs="Times New Roman"/>
                <w:color w:val="2F3237"/>
                <w:sz w:val="26"/>
                <w:szCs w:val="26"/>
              </w:rPr>
              <w:t xml:space="preserve">нолог и диалог, речевая ситуация, типы и стили речи, разделы науки о языке, </w:t>
            </w:r>
          </w:p>
        </w:tc>
        <w:tc>
          <w:tcPr>
            <w:tcW w:w="3155" w:type="dxa"/>
          </w:tcPr>
          <w:p w:rsidR="00FE19AF" w:rsidRPr="0010524A" w:rsidRDefault="00FE19AF" w:rsidP="00A632A9">
            <w:pPr>
              <w:spacing w:line="240" w:lineRule="auto"/>
              <w:ind w:right="164" w:firstLine="0"/>
              <w:jc w:val="left"/>
              <w:rPr>
                <w:rFonts w:cs="Times New Roman"/>
                <w:sz w:val="26"/>
                <w:szCs w:val="26"/>
              </w:rPr>
            </w:pPr>
            <w:r w:rsidRPr="0010524A">
              <w:rPr>
                <w:rFonts w:cs="Times New Roman"/>
                <w:color w:val="2F3237"/>
                <w:sz w:val="26"/>
                <w:szCs w:val="26"/>
              </w:rPr>
              <w:t>-проведение различных видов анализа слова, словосочетания и пре</w:t>
            </w:r>
            <w:r w:rsidRPr="0010524A">
              <w:rPr>
                <w:rFonts w:cs="Times New Roman"/>
                <w:color w:val="2F3237"/>
                <w:sz w:val="26"/>
                <w:szCs w:val="26"/>
              </w:rPr>
              <w:t>д</w:t>
            </w:r>
            <w:r w:rsidRPr="0010524A">
              <w:rPr>
                <w:rFonts w:cs="Times New Roman"/>
                <w:color w:val="2F3237"/>
                <w:sz w:val="26"/>
                <w:szCs w:val="26"/>
              </w:rPr>
              <w:t xml:space="preserve">ложения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-знания норм русского литературного языка и речевого этикета и и</w:t>
            </w:r>
            <w:r w:rsidRPr="0010524A">
              <w:rPr>
                <w:rFonts w:cs="Times New Roman"/>
                <w:color w:val="2F3237"/>
                <w:sz w:val="26"/>
                <w:szCs w:val="26"/>
              </w:rPr>
              <w:t>с</w:t>
            </w:r>
            <w:r w:rsidRPr="0010524A">
              <w:rPr>
                <w:rFonts w:cs="Times New Roman"/>
                <w:color w:val="2F3237"/>
                <w:sz w:val="26"/>
                <w:szCs w:val="26"/>
              </w:rPr>
              <w:t xml:space="preserve">пользование их в речевой практике при создании устных и письменных высказываний </w:t>
            </w:r>
          </w:p>
        </w:tc>
      </w:tr>
      <w:tr w:rsidR="00FE19AF" w:rsidRPr="0010524A" w:rsidTr="007A0371">
        <w:trPr>
          <w:trHeight w:val="561"/>
        </w:trPr>
        <w:tc>
          <w:tcPr>
            <w:tcW w:w="3154"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 создание текстов разных типов; </w:t>
            </w:r>
          </w:p>
          <w:p w:rsidR="00FE19AF" w:rsidRPr="0010524A" w:rsidRDefault="00FE19AF" w:rsidP="00A632A9">
            <w:pPr>
              <w:spacing w:line="240" w:lineRule="auto"/>
              <w:ind w:lef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xml:space="preserve">-создание разностилевых </w:t>
            </w:r>
          </w:p>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xml:space="preserve">текстов; </w:t>
            </w:r>
          </w:p>
          <w:p w:rsidR="00FE19AF" w:rsidRPr="0010524A" w:rsidRDefault="00FE19AF" w:rsidP="00A632A9">
            <w:pPr>
              <w:spacing w:line="240" w:lineRule="auto"/>
              <w:ind w:firstLine="0"/>
              <w:jc w:val="left"/>
              <w:rPr>
                <w:rFonts w:cs="Times New Roman"/>
                <w:sz w:val="26"/>
                <w:szCs w:val="26"/>
              </w:rPr>
            </w:pPr>
            <w:r w:rsidRPr="0010524A">
              <w:rPr>
                <w:rFonts w:cs="Times New Roman"/>
                <w:b/>
                <w:sz w:val="26"/>
                <w:szCs w:val="26"/>
              </w:rPr>
              <w:t xml:space="preserve"> </w:t>
            </w:r>
          </w:p>
        </w:tc>
        <w:tc>
          <w:tcPr>
            <w:tcW w:w="3155" w:type="dxa"/>
          </w:tcPr>
          <w:p w:rsidR="00FE19AF" w:rsidRPr="0010524A" w:rsidRDefault="00FE19AF" w:rsidP="00A632A9">
            <w:pPr>
              <w:spacing w:line="240" w:lineRule="auto"/>
              <w:ind w:left="5" w:right="32" w:firstLine="0"/>
              <w:jc w:val="left"/>
              <w:rPr>
                <w:rFonts w:cs="Times New Roman"/>
                <w:sz w:val="26"/>
                <w:szCs w:val="26"/>
              </w:rPr>
            </w:pPr>
            <w:r w:rsidRPr="0010524A">
              <w:rPr>
                <w:rFonts w:cs="Times New Roman"/>
                <w:color w:val="2F3237"/>
                <w:sz w:val="26"/>
                <w:szCs w:val="26"/>
              </w:rPr>
              <w:t>-создание текстов, ра</w:t>
            </w:r>
            <w:r w:rsidRPr="0010524A">
              <w:rPr>
                <w:rFonts w:cs="Times New Roman"/>
                <w:color w:val="2F3237"/>
                <w:sz w:val="26"/>
                <w:szCs w:val="26"/>
              </w:rPr>
              <w:t>з</w:t>
            </w:r>
            <w:r w:rsidRPr="0010524A">
              <w:rPr>
                <w:rFonts w:cs="Times New Roman"/>
                <w:color w:val="2F3237"/>
                <w:sz w:val="26"/>
                <w:szCs w:val="26"/>
              </w:rPr>
              <w:t>личных по жанру и ст</w:t>
            </w:r>
            <w:r w:rsidRPr="0010524A">
              <w:rPr>
                <w:rFonts w:cs="Times New Roman"/>
                <w:color w:val="2F3237"/>
                <w:sz w:val="26"/>
                <w:szCs w:val="26"/>
              </w:rPr>
              <w:t>и</w:t>
            </w:r>
            <w:r w:rsidRPr="0010524A">
              <w:rPr>
                <w:rFonts w:cs="Times New Roman"/>
                <w:color w:val="2F3237"/>
                <w:sz w:val="26"/>
                <w:szCs w:val="26"/>
              </w:rPr>
              <w:t>лю, с учетом сферы  и ситуации общения; вл</w:t>
            </w:r>
            <w:r w:rsidRPr="0010524A">
              <w:rPr>
                <w:rFonts w:cs="Times New Roman"/>
                <w:color w:val="2F3237"/>
                <w:sz w:val="26"/>
                <w:szCs w:val="26"/>
              </w:rPr>
              <w:t>а</w:t>
            </w:r>
            <w:r w:rsidRPr="0010524A">
              <w:rPr>
                <w:rFonts w:cs="Times New Roman"/>
                <w:color w:val="2F3237"/>
                <w:sz w:val="26"/>
                <w:szCs w:val="26"/>
              </w:rPr>
              <w:t>дение литературоведч</w:t>
            </w:r>
            <w:r w:rsidRPr="0010524A">
              <w:rPr>
                <w:rFonts w:cs="Times New Roman"/>
                <w:color w:val="2F3237"/>
                <w:sz w:val="26"/>
                <w:szCs w:val="26"/>
              </w:rPr>
              <w:t>е</w:t>
            </w:r>
            <w:r w:rsidRPr="0010524A">
              <w:rPr>
                <w:rFonts w:cs="Times New Roman"/>
                <w:color w:val="2F3237"/>
                <w:sz w:val="26"/>
                <w:szCs w:val="26"/>
              </w:rPr>
              <w:t xml:space="preserve">ской терминологией. </w:t>
            </w:r>
          </w:p>
        </w:tc>
      </w:tr>
      <w:tr w:rsidR="00FE19AF" w:rsidRPr="0010524A" w:rsidTr="007A0371">
        <w:trPr>
          <w:trHeight w:val="701"/>
        </w:trPr>
        <w:tc>
          <w:tcPr>
            <w:tcW w:w="3154" w:type="dxa"/>
          </w:tcPr>
          <w:p w:rsidR="00FE19AF" w:rsidRPr="0010524A" w:rsidRDefault="00FE19AF" w:rsidP="00A632A9">
            <w:pPr>
              <w:spacing w:line="240" w:lineRule="auto"/>
              <w:ind w:lef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xml:space="preserve">- планиметрическое </w:t>
            </w:r>
          </w:p>
          <w:p w:rsidR="00FE19AF" w:rsidRPr="0010524A" w:rsidRDefault="00FE19AF" w:rsidP="00A632A9">
            <w:pPr>
              <w:spacing w:line="240" w:lineRule="auto"/>
              <w:ind w:firstLine="0"/>
              <w:jc w:val="left"/>
              <w:rPr>
                <w:rFonts w:cs="Times New Roman"/>
                <w:sz w:val="26"/>
                <w:szCs w:val="26"/>
              </w:rPr>
            </w:pPr>
            <w:r w:rsidRPr="0010524A">
              <w:rPr>
                <w:rFonts w:cs="Times New Roman"/>
                <w:color w:val="2F3237"/>
                <w:sz w:val="26"/>
                <w:szCs w:val="26"/>
              </w:rPr>
              <w:t xml:space="preserve">моделирование; </w:t>
            </w:r>
          </w:p>
        </w:tc>
        <w:tc>
          <w:tcPr>
            <w:tcW w:w="3155" w:type="dxa"/>
          </w:tcPr>
          <w:p w:rsidR="00FE19AF" w:rsidRPr="0010524A" w:rsidRDefault="00FE19AF" w:rsidP="00A632A9">
            <w:pPr>
              <w:spacing w:line="240" w:lineRule="auto"/>
              <w:ind w:left="5" w:firstLine="0"/>
              <w:jc w:val="left"/>
              <w:rPr>
                <w:rFonts w:cs="Times New Roman"/>
                <w:sz w:val="26"/>
                <w:szCs w:val="26"/>
              </w:rPr>
            </w:pPr>
            <w:r w:rsidRPr="0010524A">
              <w:rPr>
                <w:rFonts w:cs="Times New Roman"/>
                <w:color w:val="2F3237"/>
                <w:sz w:val="26"/>
                <w:szCs w:val="26"/>
              </w:rPr>
              <w:t xml:space="preserve">- моделирование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пространственных тел; </w:t>
            </w:r>
          </w:p>
        </w:tc>
      </w:tr>
      <w:tr w:rsidR="000D0422" w:rsidRPr="0010524A" w:rsidTr="007A0371">
        <w:trPr>
          <w:trHeight w:val="2701"/>
        </w:trPr>
        <w:tc>
          <w:tcPr>
            <w:tcW w:w="3154" w:type="dxa"/>
          </w:tcPr>
          <w:p w:rsidR="000D0422" w:rsidRPr="0010524A" w:rsidRDefault="000D0422" w:rsidP="00A632A9">
            <w:pPr>
              <w:spacing w:line="240" w:lineRule="auto"/>
              <w:ind w:left="5" w:right="291" w:firstLine="0"/>
              <w:jc w:val="left"/>
              <w:rPr>
                <w:rFonts w:cs="Times New Roman"/>
                <w:sz w:val="26"/>
                <w:szCs w:val="26"/>
              </w:rPr>
            </w:pPr>
            <w:r w:rsidRPr="0010524A">
              <w:rPr>
                <w:rFonts w:cs="Times New Roman"/>
                <w:color w:val="2F3237"/>
                <w:sz w:val="26"/>
                <w:szCs w:val="26"/>
              </w:rPr>
              <w:lastRenderedPageBreak/>
              <w:t>-умение понимать и формулировать  тему, идею произведения; характеризовать гер</w:t>
            </w:r>
            <w:r w:rsidRPr="0010524A">
              <w:rPr>
                <w:rFonts w:cs="Times New Roman"/>
                <w:color w:val="2F3237"/>
                <w:sz w:val="26"/>
                <w:szCs w:val="26"/>
              </w:rPr>
              <w:t>о</w:t>
            </w:r>
            <w:r w:rsidRPr="0010524A">
              <w:rPr>
                <w:rFonts w:cs="Times New Roman"/>
                <w:color w:val="2F3237"/>
                <w:sz w:val="26"/>
                <w:szCs w:val="26"/>
              </w:rPr>
              <w:t xml:space="preserve">ев. </w:t>
            </w:r>
          </w:p>
          <w:p w:rsidR="000D0422" w:rsidRPr="0010524A" w:rsidRDefault="000D0422" w:rsidP="00A632A9">
            <w:pPr>
              <w:spacing w:line="240" w:lineRule="auto"/>
              <w:ind w:left="4" w:firstLine="0"/>
              <w:jc w:val="left"/>
              <w:rPr>
                <w:rFonts w:cs="Times New Roman"/>
                <w:sz w:val="26"/>
                <w:szCs w:val="26"/>
              </w:rPr>
            </w:pPr>
            <w:r w:rsidRPr="0010524A">
              <w:rPr>
                <w:rFonts w:cs="Times New Roman"/>
                <w:sz w:val="26"/>
                <w:szCs w:val="26"/>
              </w:rPr>
              <w:t xml:space="preserve"> </w:t>
            </w:r>
          </w:p>
        </w:tc>
        <w:tc>
          <w:tcPr>
            <w:tcW w:w="3155" w:type="dxa"/>
          </w:tcPr>
          <w:p w:rsidR="000D0422" w:rsidRPr="0010524A" w:rsidRDefault="000D0422" w:rsidP="00A632A9">
            <w:pPr>
              <w:spacing w:line="240" w:lineRule="auto"/>
              <w:ind w:right="257" w:firstLine="0"/>
              <w:jc w:val="left"/>
              <w:rPr>
                <w:rFonts w:cs="Times New Roman"/>
                <w:sz w:val="26"/>
                <w:szCs w:val="26"/>
              </w:rPr>
            </w:pPr>
            <w:r w:rsidRPr="0010524A">
              <w:rPr>
                <w:rFonts w:cs="Times New Roman"/>
                <w:color w:val="2F3237"/>
                <w:sz w:val="26"/>
                <w:szCs w:val="26"/>
              </w:rPr>
              <w:t>-умение определять род и жанр произведения, сопоставлять героев одного или нескольких произведений.</w:t>
            </w:r>
            <w:r w:rsidRPr="0010524A">
              <w:rPr>
                <w:rFonts w:cs="Times New Roman"/>
                <w:b/>
                <w:sz w:val="26"/>
                <w:szCs w:val="26"/>
              </w:rPr>
              <w:t xml:space="preserve"> </w:t>
            </w:r>
          </w:p>
        </w:tc>
        <w:tc>
          <w:tcPr>
            <w:tcW w:w="3155" w:type="dxa"/>
          </w:tcPr>
          <w:p w:rsidR="000D0422" w:rsidRPr="0010524A" w:rsidRDefault="000D0422" w:rsidP="000D0422">
            <w:pPr>
              <w:spacing w:line="240" w:lineRule="auto"/>
              <w:ind w:left="5" w:firstLine="0"/>
              <w:jc w:val="left"/>
              <w:rPr>
                <w:rFonts w:cs="Times New Roman"/>
                <w:sz w:val="26"/>
                <w:szCs w:val="26"/>
              </w:rPr>
            </w:pPr>
            <w:r w:rsidRPr="0010524A">
              <w:rPr>
                <w:rFonts w:cs="Times New Roman"/>
                <w:color w:val="2F3237"/>
                <w:sz w:val="26"/>
                <w:szCs w:val="26"/>
              </w:rPr>
              <w:t>- чтение аутентичных текстов с извлечением необходимой информ</w:t>
            </w:r>
            <w:r w:rsidRPr="0010524A">
              <w:rPr>
                <w:rFonts w:cs="Times New Roman"/>
                <w:color w:val="2F3237"/>
                <w:sz w:val="26"/>
                <w:szCs w:val="26"/>
              </w:rPr>
              <w:t>а</w:t>
            </w:r>
            <w:r w:rsidRPr="0010524A">
              <w:rPr>
                <w:rFonts w:cs="Times New Roman"/>
                <w:color w:val="2F3237"/>
                <w:sz w:val="26"/>
                <w:szCs w:val="26"/>
              </w:rPr>
              <w:t>ции, умение анализир</w:t>
            </w:r>
            <w:r w:rsidRPr="0010524A">
              <w:rPr>
                <w:rFonts w:cs="Times New Roman"/>
                <w:color w:val="2F3237"/>
                <w:sz w:val="26"/>
                <w:szCs w:val="26"/>
              </w:rPr>
              <w:t>о</w:t>
            </w:r>
            <w:r w:rsidRPr="0010524A">
              <w:rPr>
                <w:rFonts w:cs="Times New Roman"/>
                <w:color w:val="2F3237"/>
                <w:sz w:val="26"/>
                <w:szCs w:val="26"/>
              </w:rPr>
              <w:t>вать информацию, сопо</w:t>
            </w:r>
            <w:r w:rsidRPr="0010524A">
              <w:rPr>
                <w:rFonts w:cs="Times New Roman"/>
                <w:color w:val="2F3237"/>
                <w:sz w:val="26"/>
                <w:szCs w:val="26"/>
              </w:rPr>
              <w:t>с</w:t>
            </w:r>
            <w:r w:rsidRPr="0010524A">
              <w:rPr>
                <w:rFonts w:cs="Times New Roman"/>
                <w:color w:val="2F3237"/>
                <w:sz w:val="26"/>
                <w:szCs w:val="26"/>
              </w:rPr>
              <w:t>тавлять факты, делать з</w:t>
            </w:r>
            <w:r w:rsidRPr="0010524A">
              <w:rPr>
                <w:rFonts w:cs="Times New Roman"/>
                <w:color w:val="2F3237"/>
                <w:sz w:val="26"/>
                <w:szCs w:val="26"/>
              </w:rPr>
              <w:t>а</w:t>
            </w:r>
            <w:r w:rsidRPr="0010524A">
              <w:rPr>
                <w:rFonts w:cs="Times New Roman"/>
                <w:color w:val="2F3237"/>
                <w:sz w:val="26"/>
                <w:szCs w:val="26"/>
              </w:rPr>
              <w:t>ключения и выводы, с</w:t>
            </w:r>
            <w:r w:rsidRPr="0010524A">
              <w:rPr>
                <w:rFonts w:cs="Times New Roman"/>
                <w:color w:val="2F3237"/>
                <w:sz w:val="26"/>
                <w:szCs w:val="26"/>
              </w:rPr>
              <w:t>о</w:t>
            </w:r>
            <w:r w:rsidRPr="0010524A">
              <w:rPr>
                <w:rFonts w:cs="Times New Roman"/>
                <w:color w:val="2F3237"/>
                <w:sz w:val="26"/>
                <w:szCs w:val="26"/>
              </w:rPr>
              <w:t>ставлять аннотацию пр</w:t>
            </w:r>
            <w:r w:rsidRPr="0010524A">
              <w:rPr>
                <w:rFonts w:cs="Times New Roman"/>
                <w:color w:val="2F3237"/>
                <w:sz w:val="26"/>
                <w:szCs w:val="26"/>
              </w:rPr>
              <w:t>о</w:t>
            </w:r>
            <w:r w:rsidRPr="0010524A">
              <w:rPr>
                <w:rFonts w:cs="Times New Roman"/>
                <w:color w:val="2F3237"/>
                <w:sz w:val="26"/>
                <w:szCs w:val="26"/>
              </w:rPr>
              <w:t>читанного текста, выр</w:t>
            </w:r>
            <w:r w:rsidRPr="0010524A">
              <w:rPr>
                <w:rFonts w:cs="Times New Roman"/>
                <w:color w:val="2F3237"/>
                <w:sz w:val="26"/>
                <w:szCs w:val="26"/>
              </w:rPr>
              <w:t>а</w:t>
            </w:r>
            <w:r w:rsidRPr="0010524A">
              <w:rPr>
                <w:rFonts w:cs="Times New Roman"/>
                <w:color w:val="2F3237"/>
                <w:sz w:val="26"/>
                <w:szCs w:val="26"/>
              </w:rPr>
              <w:t xml:space="preserve">жая свое мнение </w:t>
            </w:r>
          </w:p>
        </w:tc>
      </w:tr>
      <w:tr w:rsidR="00FE19AF" w:rsidRPr="0010524A" w:rsidTr="007A0371">
        <w:trPr>
          <w:trHeight w:val="1392"/>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-извлекать информацию из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предоставленных исто</w:t>
            </w:r>
            <w:r w:rsidRPr="0010524A">
              <w:rPr>
                <w:rFonts w:cs="Times New Roman"/>
                <w:color w:val="2F3237"/>
                <w:sz w:val="26"/>
                <w:szCs w:val="26"/>
              </w:rPr>
              <w:t>ч</w:t>
            </w:r>
            <w:r w:rsidRPr="0010524A">
              <w:rPr>
                <w:rFonts w:cs="Times New Roman"/>
                <w:color w:val="2F3237"/>
                <w:sz w:val="26"/>
                <w:szCs w:val="26"/>
              </w:rPr>
              <w:t xml:space="preserve">ников, </w:t>
            </w:r>
          </w:p>
          <w:p w:rsidR="00FE19AF" w:rsidRPr="0010524A" w:rsidRDefault="00FE19AF" w:rsidP="000D0422">
            <w:pPr>
              <w:spacing w:line="240" w:lineRule="auto"/>
              <w:ind w:righ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-Развитие исследовател</w:t>
            </w:r>
            <w:r w:rsidRPr="0010524A">
              <w:rPr>
                <w:rFonts w:cs="Times New Roman"/>
                <w:color w:val="2F3237"/>
                <w:sz w:val="26"/>
                <w:szCs w:val="26"/>
              </w:rPr>
              <w:t>ь</w:t>
            </w:r>
            <w:r w:rsidRPr="0010524A">
              <w:rPr>
                <w:rFonts w:cs="Times New Roman"/>
                <w:color w:val="2F3237"/>
                <w:sz w:val="26"/>
                <w:szCs w:val="26"/>
              </w:rPr>
              <w:t>ских учебных действий: поиск и выделение и</w:t>
            </w:r>
            <w:r w:rsidRPr="0010524A">
              <w:rPr>
                <w:rFonts w:cs="Times New Roman"/>
                <w:color w:val="2F3237"/>
                <w:sz w:val="26"/>
                <w:szCs w:val="26"/>
              </w:rPr>
              <w:t>н</w:t>
            </w:r>
            <w:r w:rsidRPr="0010524A">
              <w:rPr>
                <w:rFonts w:cs="Times New Roman"/>
                <w:color w:val="2F3237"/>
                <w:sz w:val="26"/>
                <w:szCs w:val="26"/>
              </w:rPr>
              <w:t xml:space="preserve">формации, обобщение и фиксация </w:t>
            </w:r>
          </w:p>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информации</w:t>
            </w:r>
            <w:r w:rsidRPr="0010524A">
              <w:rPr>
                <w:rFonts w:cs="Times New Roman"/>
                <w:b/>
                <w:sz w:val="26"/>
                <w:szCs w:val="26"/>
              </w:rPr>
              <w:t xml:space="preserve"> </w:t>
            </w:r>
          </w:p>
        </w:tc>
        <w:tc>
          <w:tcPr>
            <w:tcW w:w="3155" w:type="dxa"/>
          </w:tcPr>
          <w:p w:rsidR="00FE19AF" w:rsidRPr="0010524A" w:rsidRDefault="00FE19AF" w:rsidP="000D0422">
            <w:pPr>
              <w:spacing w:line="240" w:lineRule="auto"/>
              <w:ind w:left="5" w:right="21" w:firstLine="0"/>
              <w:jc w:val="left"/>
              <w:rPr>
                <w:rFonts w:cs="Times New Roman"/>
                <w:sz w:val="26"/>
                <w:szCs w:val="26"/>
              </w:rPr>
            </w:pPr>
            <w:r w:rsidRPr="0010524A">
              <w:rPr>
                <w:rFonts w:cs="Times New Roman"/>
                <w:color w:val="2F3237"/>
                <w:sz w:val="26"/>
                <w:szCs w:val="26"/>
              </w:rPr>
              <w:t>-владение умениями р</w:t>
            </w:r>
            <w:r w:rsidRPr="0010524A">
              <w:rPr>
                <w:rFonts w:cs="Times New Roman"/>
                <w:color w:val="2F3237"/>
                <w:sz w:val="26"/>
                <w:szCs w:val="26"/>
              </w:rPr>
              <w:t>а</w:t>
            </w:r>
            <w:r w:rsidRPr="0010524A">
              <w:rPr>
                <w:rFonts w:cs="Times New Roman"/>
                <w:color w:val="2F3237"/>
                <w:sz w:val="26"/>
                <w:szCs w:val="26"/>
              </w:rPr>
              <w:t>ботать с учебной и вн</w:t>
            </w:r>
            <w:r w:rsidRPr="0010524A">
              <w:rPr>
                <w:rFonts w:cs="Times New Roman"/>
                <w:color w:val="2F3237"/>
                <w:sz w:val="26"/>
                <w:szCs w:val="26"/>
              </w:rPr>
              <w:t>е</w:t>
            </w:r>
            <w:r w:rsidRPr="0010524A">
              <w:rPr>
                <w:rFonts w:cs="Times New Roman"/>
                <w:color w:val="2F3237"/>
                <w:sz w:val="26"/>
                <w:szCs w:val="26"/>
              </w:rPr>
              <w:t>школьной информацией (анализировать и обо</w:t>
            </w:r>
            <w:r w:rsidRPr="0010524A">
              <w:rPr>
                <w:rFonts w:cs="Times New Roman"/>
                <w:color w:val="2F3237"/>
                <w:sz w:val="26"/>
                <w:szCs w:val="26"/>
              </w:rPr>
              <w:t>б</w:t>
            </w:r>
            <w:r w:rsidRPr="0010524A">
              <w:rPr>
                <w:rFonts w:cs="Times New Roman"/>
                <w:color w:val="2F3237"/>
                <w:sz w:val="26"/>
                <w:szCs w:val="26"/>
              </w:rPr>
              <w:t>щать факты, составлять план, тезисы, формул</w:t>
            </w:r>
            <w:r w:rsidRPr="0010524A">
              <w:rPr>
                <w:rFonts w:cs="Times New Roman"/>
                <w:color w:val="2F3237"/>
                <w:sz w:val="26"/>
                <w:szCs w:val="26"/>
              </w:rPr>
              <w:t>и</w:t>
            </w:r>
            <w:r w:rsidRPr="0010524A">
              <w:rPr>
                <w:rFonts w:cs="Times New Roman"/>
                <w:color w:val="2F3237"/>
                <w:sz w:val="26"/>
                <w:szCs w:val="26"/>
              </w:rPr>
              <w:t xml:space="preserve">ровать и обосновывать выводы), </w:t>
            </w:r>
          </w:p>
        </w:tc>
      </w:tr>
      <w:tr w:rsidR="00FE19AF" w:rsidRPr="0010524A" w:rsidTr="007A0371">
        <w:trPr>
          <w:trHeight w:val="561"/>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 -умение выбирать и</w:t>
            </w:r>
            <w:r w:rsidRPr="0010524A">
              <w:rPr>
                <w:rFonts w:cs="Times New Roman"/>
                <w:color w:val="2F3237"/>
                <w:sz w:val="26"/>
                <w:szCs w:val="26"/>
              </w:rPr>
              <w:t>с</w:t>
            </w:r>
            <w:r w:rsidRPr="0010524A">
              <w:rPr>
                <w:rFonts w:cs="Times New Roman"/>
                <w:color w:val="2F3237"/>
                <w:sz w:val="26"/>
                <w:szCs w:val="26"/>
              </w:rPr>
              <w:t xml:space="preserve">точник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информации, </w:t>
            </w:r>
          </w:p>
          <w:p w:rsidR="00FE19AF" w:rsidRPr="0010524A" w:rsidRDefault="00FE19AF" w:rsidP="000D0422">
            <w:pPr>
              <w:spacing w:line="240" w:lineRule="auto"/>
              <w:ind w:righ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0D0422" w:rsidP="000D0422">
            <w:pPr>
              <w:spacing w:line="240" w:lineRule="auto"/>
              <w:ind w:firstLine="0"/>
              <w:jc w:val="left"/>
              <w:rPr>
                <w:rFonts w:cs="Times New Roman"/>
                <w:sz w:val="26"/>
                <w:szCs w:val="26"/>
              </w:rPr>
            </w:pPr>
            <w:r w:rsidRPr="0010524A">
              <w:rPr>
                <w:rFonts w:cs="Times New Roman"/>
                <w:color w:val="2F3237"/>
                <w:sz w:val="26"/>
                <w:szCs w:val="26"/>
              </w:rPr>
              <w:t>- у</w:t>
            </w:r>
            <w:r w:rsidR="00FE19AF" w:rsidRPr="0010524A">
              <w:rPr>
                <w:rFonts w:cs="Times New Roman"/>
                <w:color w:val="2F3237"/>
                <w:sz w:val="26"/>
                <w:szCs w:val="26"/>
              </w:rPr>
              <w:t>меть прогнозировать содержание по заголовку текста, извлекать инфо</w:t>
            </w:r>
            <w:r w:rsidR="00FE19AF" w:rsidRPr="0010524A">
              <w:rPr>
                <w:rFonts w:cs="Times New Roman"/>
                <w:color w:val="2F3237"/>
                <w:sz w:val="26"/>
                <w:szCs w:val="26"/>
              </w:rPr>
              <w:t>р</w:t>
            </w:r>
            <w:r w:rsidR="00FE19AF" w:rsidRPr="0010524A">
              <w:rPr>
                <w:rFonts w:cs="Times New Roman"/>
                <w:color w:val="2F3237"/>
                <w:sz w:val="26"/>
                <w:szCs w:val="26"/>
              </w:rPr>
              <w:t>мацию из разных исто</w:t>
            </w:r>
            <w:r w:rsidR="00FE19AF" w:rsidRPr="0010524A">
              <w:rPr>
                <w:rFonts w:cs="Times New Roman"/>
                <w:color w:val="2F3237"/>
                <w:sz w:val="26"/>
                <w:szCs w:val="26"/>
              </w:rPr>
              <w:t>ч</w:t>
            </w:r>
            <w:r w:rsidR="00FE19AF" w:rsidRPr="0010524A">
              <w:rPr>
                <w:rFonts w:cs="Times New Roman"/>
                <w:color w:val="2F3237"/>
                <w:sz w:val="26"/>
                <w:szCs w:val="26"/>
              </w:rPr>
              <w:t>ников, выделять осно</w:t>
            </w:r>
            <w:r w:rsidR="00FE19AF" w:rsidRPr="0010524A">
              <w:rPr>
                <w:rFonts w:cs="Times New Roman"/>
                <w:color w:val="2F3237"/>
                <w:sz w:val="26"/>
                <w:szCs w:val="26"/>
              </w:rPr>
              <w:t>в</w:t>
            </w:r>
            <w:r w:rsidR="00FE19AF" w:rsidRPr="0010524A">
              <w:rPr>
                <w:rFonts w:cs="Times New Roman"/>
                <w:color w:val="2F3237"/>
                <w:sz w:val="26"/>
                <w:szCs w:val="26"/>
              </w:rPr>
              <w:t>ную мысль и устанавл</w:t>
            </w:r>
            <w:r w:rsidR="00FE19AF" w:rsidRPr="0010524A">
              <w:rPr>
                <w:rFonts w:cs="Times New Roman"/>
                <w:color w:val="2F3237"/>
                <w:sz w:val="26"/>
                <w:szCs w:val="26"/>
              </w:rPr>
              <w:t>и</w:t>
            </w:r>
            <w:r w:rsidR="00FE19AF" w:rsidRPr="0010524A">
              <w:rPr>
                <w:rFonts w:cs="Times New Roman"/>
                <w:color w:val="2F3237"/>
                <w:sz w:val="26"/>
                <w:szCs w:val="26"/>
              </w:rPr>
              <w:t>вать причи</w:t>
            </w:r>
            <w:r w:rsidR="00FE19AF" w:rsidRPr="0010524A">
              <w:rPr>
                <w:rFonts w:cs="Times New Roman"/>
                <w:color w:val="2F3237"/>
                <w:sz w:val="26"/>
                <w:szCs w:val="26"/>
              </w:rPr>
              <w:t>н</w:t>
            </w:r>
            <w:r w:rsidR="00FE19AF" w:rsidRPr="0010524A">
              <w:rPr>
                <w:rFonts w:cs="Times New Roman"/>
                <w:color w:val="2F3237"/>
                <w:sz w:val="26"/>
                <w:szCs w:val="26"/>
              </w:rPr>
              <w:t xml:space="preserve">но-следственные связи.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овладение приемами отбора и систематизации материала на определе</w:t>
            </w:r>
            <w:r w:rsidRPr="0010524A">
              <w:rPr>
                <w:rFonts w:cs="Times New Roman"/>
                <w:color w:val="2F3237"/>
                <w:sz w:val="26"/>
                <w:szCs w:val="26"/>
              </w:rPr>
              <w:t>н</w:t>
            </w:r>
            <w:r w:rsidRPr="0010524A">
              <w:rPr>
                <w:rFonts w:cs="Times New Roman"/>
                <w:color w:val="2F3237"/>
                <w:sz w:val="26"/>
                <w:szCs w:val="26"/>
              </w:rPr>
              <w:t xml:space="preserve">ную тему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 </w:t>
            </w:r>
          </w:p>
          <w:p w:rsidR="00FE19AF" w:rsidRPr="0010524A" w:rsidRDefault="00FE19AF" w:rsidP="000D0422">
            <w:pPr>
              <w:spacing w:line="240" w:lineRule="auto"/>
              <w:ind w:left="5" w:firstLine="0"/>
              <w:jc w:val="left"/>
              <w:rPr>
                <w:rFonts w:cs="Times New Roman"/>
                <w:sz w:val="26"/>
                <w:szCs w:val="26"/>
              </w:rPr>
            </w:pPr>
            <w:r w:rsidRPr="0010524A">
              <w:rPr>
                <w:rFonts w:cs="Times New Roman"/>
                <w:sz w:val="26"/>
                <w:szCs w:val="26"/>
              </w:rPr>
              <w:t xml:space="preserve"> </w:t>
            </w:r>
          </w:p>
        </w:tc>
      </w:tr>
      <w:tr w:rsidR="00FE19AF" w:rsidRPr="0010524A" w:rsidTr="007A0371">
        <w:trPr>
          <w:trHeight w:val="931"/>
        </w:trPr>
        <w:tc>
          <w:tcPr>
            <w:tcW w:w="3154" w:type="dxa"/>
          </w:tcPr>
          <w:p w:rsidR="00FE19AF" w:rsidRPr="0010524A" w:rsidRDefault="000D0422" w:rsidP="000D0422">
            <w:pPr>
              <w:spacing w:line="240" w:lineRule="auto"/>
              <w:ind w:left="5"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 xml:space="preserve">развитие умения давать определения понятиям </w:t>
            </w:r>
          </w:p>
          <w:p w:rsidR="00FE19AF" w:rsidRPr="0010524A" w:rsidRDefault="000D0422" w:rsidP="000D0422">
            <w:pPr>
              <w:spacing w:line="240" w:lineRule="auto"/>
              <w:ind w:left="5" w:firstLine="0"/>
              <w:jc w:val="left"/>
              <w:rPr>
                <w:rFonts w:cs="Times New Roman"/>
                <w:sz w:val="26"/>
                <w:szCs w:val="26"/>
              </w:rPr>
            </w:pPr>
            <w:r w:rsidRPr="0010524A">
              <w:rPr>
                <w:rFonts w:cs="Times New Roman"/>
                <w:sz w:val="26"/>
                <w:szCs w:val="26"/>
              </w:rPr>
              <w:t xml:space="preserve">- </w:t>
            </w:r>
            <w:r w:rsidR="00FE19AF" w:rsidRPr="0010524A">
              <w:rPr>
                <w:rFonts w:cs="Times New Roman"/>
                <w:sz w:val="26"/>
                <w:szCs w:val="26"/>
              </w:rPr>
              <w:t>объяснять смысл из</w:t>
            </w:r>
            <w:r w:rsidR="00FE19AF" w:rsidRPr="0010524A">
              <w:rPr>
                <w:rFonts w:cs="Times New Roman"/>
                <w:sz w:val="26"/>
                <w:szCs w:val="26"/>
              </w:rPr>
              <w:t>у</w:t>
            </w:r>
            <w:r w:rsidR="00FE19AF" w:rsidRPr="0010524A">
              <w:rPr>
                <w:rFonts w:cs="Times New Roman"/>
                <w:sz w:val="26"/>
                <w:szCs w:val="26"/>
              </w:rPr>
              <w:t>ченных исторических понятий и терминов</w:t>
            </w:r>
            <w:r w:rsidR="00FE19AF" w:rsidRPr="0010524A">
              <w:rPr>
                <w:rFonts w:cs="Times New Roman"/>
                <w:color w:val="2F3237"/>
                <w:sz w:val="26"/>
                <w:szCs w:val="26"/>
              </w:rPr>
              <w:t xml:space="preserve"> </w:t>
            </w:r>
          </w:p>
        </w:tc>
        <w:tc>
          <w:tcPr>
            <w:tcW w:w="3155" w:type="dxa"/>
          </w:tcPr>
          <w:p w:rsidR="00FE19AF" w:rsidRPr="0010524A" w:rsidRDefault="00FE19AF" w:rsidP="000D0422">
            <w:pPr>
              <w:spacing w:line="240" w:lineRule="auto"/>
              <w:ind w:right="140" w:firstLine="0"/>
              <w:jc w:val="left"/>
              <w:rPr>
                <w:rFonts w:cs="Times New Roman"/>
                <w:sz w:val="26"/>
                <w:szCs w:val="26"/>
              </w:rPr>
            </w:pPr>
            <w:r w:rsidRPr="0010524A">
              <w:rPr>
                <w:rFonts w:cs="Times New Roman"/>
                <w:color w:val="2F3237"/>
                <w:sz w:val="26"/>
                <w:szCs w:val="26"/>
              </w:rPr>
              <w:t xml:space="preserve">- выявлять общность  и различия сравниваемых исторических событий и явлений,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-определять причины и следствия важнейших исторических событий </w:t>
            </w:r>
          </w:p>
        </w:tc>
      </w:tr>
      <w:tr w:rsidR="00FE19AF" w:rsidRPr="0010524A" w:rsidTr="007A0371">
        <w:trPr>
          <w:trHeight w:val="278"/>
        </w:trPr>
        <w:tc>
          <w:tcPr>
            <w:tcW w:w="3154" w:type="dxa"/>
          </w:tcPr>
          <w:p w:rsidR="00FE19AF" w:rsidRPr="0010524A" w:rsidRDefault="000D0422" w:rsidP="000D0422">
            <w:pPr>
              <w:spacing w:line="240" w:lineRule="auto"/>
              <w:ind w:left="5" w:firstLine="0"/>
              <w:jc w:val="left"/>
              <w:rPr>
                <w:rFonts w:cs="Times New Roman"/>
                <w:sz w:val="26"/>
                <w:szCs w:val="26"/>
              </w:rPr>
            </w:pPr>
            <w:r w:rsidRPr="0010524A">
              <w:rPr>
                <w:rFonts w:cs="Times New Roman"/>
                <w:color w:val="2F3237"/>
                <w:sz w:val="26"/>
                <w:szCs w:val="26"/>
              </w:rPr>
              <w:t>- з</w:t>
            </w:r>
            <w:r w:rsidR="00FE19AF" w:rsidRPr="0010524A">
              <w:rPr>
                <w:rFonts w:cs="Times New Roman"/>
                <w:color w:val="2F3237"/>
                <w:sz w:val="26"/>
                <w:szCs w:val="26"/>
              </w:rPr>
              <w:t>нание основных мет</w:t>
            </w:r>
            <w:r w:rsidR="00FE19AF" w:rsidRPr="0010524A">
              <w:rPr>
                <w:rFonts w:cs="Times New Roman"/>
                <w:color w:val="2F3237"/>
                <w:sz w:val="26"/>
                <w:szCs w:val="26"/>
              </w:rPr>
              <w:t>о</w:t>
            </w:r>
            <w:r w:rsidR="00FE19AF" w:rsidRPr="0010524A">
              <w:rPr>
                <w:rFonts w:cs="Times New Roman"/>
                <w:color w:val="2F3237"/>
                <w:sz w:val="26"/>
                <w:szCs w:val="26"/>
              </w:rPr>
              <w:t>дов научного познания и методов исследования объектов и явлений пр</w:t>
            </w:r>
            <w:r w:rsidR="00FE19AF" w:rsidRPr="0010524A">
              <w:rPr>
                <w:rFonts w:cs="Times New Roman"/>
                <w:color w:val="2F3237"/>
                <w:sz w:val="26"/>
                <w:szCs w:val="26"/>
              </w:rPr>
              <w:t>и</w:t>
            </w:r>
            <w:r w:rsidR="00FE19AF" w:rsidRPr="0010524A">
              <w:rPr>
                <w:rFonts w:cs="Times New Roman"/>
                <w:color w:val="2F3237"/>
                <w:sz w:val="26"/>
                <w:szCs w:val="26"/>
              </w:rPr>
              <w:t xml:space="preserve">роды </w:t>
            </w:r>
          </w:p>
          <w:p w:rsidR="00FE19AF" w:rsidRPr="0010524A" w:rsidRDefault="00FE19AF" w:rsidP="000D0422">
            <w:pPr>
              <w:spacing w:line="240" w:lineRule="auto"/>
              <w:ind w:right="4" w:firstLine="0"/>
              <w:jc w:val="left"/>
              <w:rPr>
                <w:rFonts w:cs="Times New Roman"/>
                <w:sz w:val="26"/>
                <w:szCs w:val="26"/>
              </w:rPr>
            </w:pPr>
            <w:r w:rsidRPr="0010524A">
              <w:rPr>
                <w:rFonts w:cs="Times New Roman"/>
                <w:sz w:val="26"/>
                <w:szCs w:val="26"/>
              </w:rPr>
              <w:t xml:space="preserve"> </w:t>
            </w:r>
          </w:p>
        </w:tc>
        <w:tc>
          <w:tcPr>
            <w:tcW w:w="3155" w:type="dxa"/>
          </w:tcPr>
          <w:p w:rsidR="000D0422" w:rsidRPr="0010524A" w:rsidRDefault="000D0422" w:rsidP="000D0422">
            <w:pPr>
              <w:spacing w:line="240" w:lineRule="auto"/>
              <w:ind w:right="62" w:firstLine="0"/>
              <w:jc w:val="left"/>
              <w:rPr>
                <w:rFonts w:cs="Times New Roman"/>
                <w:color w:val="2F3237"/>
                <w:sz w:val="26"/>
                <w:szCs w:val="26"/>
              </w:rPr>
            </w:pPr>
            <w:r w:rsidRPr="0010524A">
              <w:rPr>
                <w:rFonts w:cs="Times New Roman"/>
                <w:color w:val="2F3237"/>
                <w:sz w:val="26"/>
                <w:szCs w:val="26"/>
              </w:rPr>
              <w:t>- п</w:t>
            </w:r>
            <w:r w:rsidR="00FE19AF" w:rsidRPr="0010524A">
              <w:rPr>
                <w:rFonts w:cs="Times New Roman"/>
                <w:color w:val="2F3237"/>
                <w:sz w:val="26"/>
                <w:szCs w:val="26"/>
              </w:rPr>
              <w:t>онимание  смысла основных научных п</w:t>
            </w:r>
            <w:r w:rsidR="00FE19AF" w:rsidRPr="0010524A">
              <w:rPr>
                <w:rFonts w:cs="Times New Roman"/>
                <w:color w:val="2F3237"/>
                <w:sz w:val="26"/>
                <w:szCs w:val="26"/>
              </w:rPr>
              <w:t>о</w:t>
            </w:r>
            <w:r w:rsidR="00FE19AF" w:rsidRPr="0010524A">
              <w:rPr>
                <w:rFonts w:cs="Times New Roman"/>
                <w:color w:val="2F3237"/>
                <w:sz w:val="26"/>
                <w:szCs w:val="26"/>
              </w:rPr>
              <w:t>нятий и законов, взаим</w:t>
            </w:r>
            <w:r w:rsidR="00FE19AF" w:rsidRPr="0010524A">
              <w:rPr>
                <w:rFonts w:cs="Times New Roman"/>
                <w:color w:val="2F3237"/>
                <w:sz w:val="26"/>
                <w:szCs w:val="26"/>
              </w:rPr>
              <w:t>о</w:t>
            </w:r>
            <w:r w:rsidR="00FE19AF" w:rsidRPr="0010524A">
              <w:rPr>
                <w:rFonts w:cs="Times New Roman"/>
                <w:color w:val="2F3237"/>
                <w:sz w:val="26"/>
                <w:szCs w:val="26"/>
              </w:rPr>
              <w:t xml:space="preserve">связи между ними  </w:t>
            </w:r>
          </w:p>
          <w:p w:rsidR="00FE19AF" w:rsidRPr="0010524A" w:rsidRDefault="00FE19AF" w:rsidP="000D0422">
            <w:pPr>
              <w:spacing w:line="240" w:lineRule="auto"/>
              <w:ind w:right="62" w:firstLine="0"/>
              <w:jc w:val="left"/>
              <w:rPr>
                <w:rFonts w:cs="Times New Roman"/>
                <w:sz w:val="26"/>
                <w:szCs w:val="26"/>
              </w:rPr>
            </w:pPr>
            <w:r w:rsidRPr="0010524A">
              <w:rPr>
                <w:rFonts w:cs="Times New Roman"/>
                <w:color w:val="2F3237"/>
                <w:sz w:val="26"/>
                <w:szCs w:val="26"/>
              </w:rPr>
              <w:t>-</w:t>
            </w:r>
            <w:r w:rsidR="000D0422" w:rsidRPr="0010524A">
              <w:rPr>
                <w:rFonts w:cs="Times New Roman"/>
                <w:color w:val="2F3237"/>
                <w:sz w:val="26"/>
                <w:szCs w:val="26"/>
              </w:rPr>
              <w:t xml:space="preserve"> о</w:t>
            </w:r>
            <w:r w:rsidRPr="0010524A">
              <w:rPr>
                <w:rFonts w:cs="Times New Roman"/>
                <w:color w:val="2F3237"/>
                <w:sz w:val="26"/>
                <w:szCs w:val="26"/>
              </w:rPr>
              <w:t>владение  такими о</w:t>
            </w:r>
            <w:r w:rsidRPr="0010524A">
              <w:rPr>
                <w:rFonts w:cs="Times New Roman"/>
                <w:color w:val="2F3237"/>
                <w:sz w:val="26"/>
                <w:szCs w:val="26"/>
              </w:rPr>
              <w:t>б</w:t>
            </w:r>
            <w:r w:rsidRPr="0010524A">
              <w:rPr>
                <w:rFonts w:cs="Times New Roman"/>
                <w:color w:val="2F3237"/>
                <w:sz w:val="26"/>
                <w:szCs w:val="26"/>
              </w:rPr>
              <w:t>щенаучными понятиями, как природные явления, эмпирически устано</w:t>
            </w:r>
            <w:r w:rsidRPr="0010524A">
              <w:rPr>
                <w:rFonts w:cs="Times New Roman"/>
                <w:color w:val="2F3237"/>
                <w:sz w:val="26"/>
                <w:szCs w:val="26"/>
              </w:rPr>
              <w:t>в</w:t>
            </w:r>
            <w:r w:rsidRPr="0010524A">
              <w:rPr>
                <w:rFonts w:cs="Times New Roman"/>
                <w:color w:val="2F3237"/>
                <w:sz w:val="26"/>
                <w:szCs w:val="26"/>
              </w:rPr>
              <w:t>ленный факт, проблема, гипотеза, теоретический вывод, результат эксп</w:t>
            </w:r>
            <w:r w:rsidRPr="0010524A">
              <w:rPr>
                <w:rFonts w:cs="Times New Roman"/>
                <w:color w:val="2F3237"/>
                <w:sz w:val="26"/>
                <w:szCs w:val="26"/>
              </w:rPr>
              <w:t>е</w:t>
            </w:r>
            <w:r w:rsidRPr="0010524A">
              <w:rPr>
                <w:rFonts w:cs="Times New Roman"/>
                <w:color w:val="2F3237"/>
                <w:sz w:val="26"/>
                <w:szCs w:val="26"/>
              </w:rPr>
              <w:t>риментальной проверки</w:t>
            </w:r>
            <w:r w:rsidRPr="0010524A">
              <w:rPr>
                <w:rFonts w:cs="Times New Roman"/>
                <w:b/>
                <w:sz w:val="26"/>
                <w:szCs w:val="26"/>
              </w:rPr>
              <w:t xml:space="preserve"> </w:t>
            </w:r>
          </w:p>
        </w:tc>
        <w:tc>
          <w:tcPr>
            <w:tcW w:w="3155" w:type="dxa"/>
          </w:tcPr>
          <w:p w:rsidR="000D0422" w:rsidRPr="0010524A" w:rsidRDefault="00FE19AF" w:rsidP="000D0422">
            <w:pPr>
              <w:spacing w:line="240" w:lineRule="auto"/>
              <w:ind w:left="5" w:right="58" w:firstLine="0"/>
              <w:jc w:val="left"/>
              <w:rPr>
                <w:rFonts w:cs="Times New Roman"/>
                <w:color w:val="2F3237"/>
                <w:sz w:val="26"/>
                <w:szCs w:val="26"/>
              </w:rPr>
            </w:pPr>
            <w:r w:rsidRPr="0010524A">
              <w:rPr>
                <w:rFonts w:cs="Times New Roman"/>
                <w:color w:val="2F3237"/>
                <w:sz w:val="26"/>
                <w:szCs w:val="26"/>
              </w:rPr>
              <w:t>-</w:t>
            </w:r>
            <w:r w:rsidR="000D0422" w:rsidRPr="0010524A">
              <w:rPr>
                <w:rFonts w:cs="Times New Roman"/>
                <w:color w:val="2F3237"/>
                <w:sz w:val="26"/>
                <w:szCs w:val="26"/>
              </w:rPr>
              <w:t xml:space="preserve"> </w:t>
            </w:r>
            <w:r w:rsidRPr="0010524A">
              <w:rPr>
                <w:rFonts w:cs="Times New Roman"/>
                <w:color w:val="2F3237"/>
                <w:sz w:val="26"/>
                <w:szCs w:val="26"/>
              </w:rPr>
              <w:t>овладение универсал</w:t>
            </w:r>
            <w:r w:rsidRPr="0010524A">
              <w:rPr>
                <w:rFonts w:cs="Times New Roman"/>
                <w:color w:val="2F3237"/>
                <w:sz w:val="26"/>
                <w:szCs w:val="26"/>
              </w:rPr>
              <w:t>ь</w:t>
            </w:r>
            <w:r w:rsidRPr="0010524A">
              <w:rPr>
                <w:rFonts w:cs="Times New Roman"/>
                <w:color w:val="2F3237"/>
                <w:sz w:val="26"/>
                <w:szCs w:val="26"/>
              </w:rPr>
              <w:t>ными учебными дейс</w:t>
            </w:r>
            <w:r w:rsidRPr="0010524A">
              <w:rPr>
                <w:rFonts w:cs="Times New Roman"/>
                <w:color w:val="2F3237"/>
                <w:sz w:val="26"/>
                <w:szCs w:val="26"/>
              </w:rPr>
              <w:t>т</w:t>
            </w:r>
            <w:r w:rsidRPr="0010524A">
              <w:rPr>
                <w:rFonts w:cs="Times New Roman"/>
                <w:color w:val="2F3237"/>
                <w:sz w:val="26"/>
                <w:szCs w:val="26"/>
              </w:rPr>
              <w:t>виями на примерах г</w:t>
            </w:r>
            <w:r w:rsidRPr="0010524A">
              <w:rPr>
                <w:rFonts w:cs="Times New Roman"/>
                <w:color w:val="2F3237"/>
                <w:sz w:val="26"/>
                <w:szCs w:val="26"/>
              </w:rPr>
              <w:t>и</w:t>
            </w:r>
            <w:r w:rsidRPr="0010524A">
              <w:rPr>
                <w:rFonts w:cs="Times New Roman"/>
                <w:color w:val="2F3237"/>
                <w:sz w:val="26"/>
                <w:szCs w:val="26"/>
              </w:rPr>
              <w:t>потез для объяснения известных фактов и эк</w:t>
            </w:r>
            <w:r w:rsidRPr="0010524A">
              <w:rPr>
                <w:rFonts w:cs="Times New Roman"/>
                <w:color w:val="2F3237"/>
                <w:sz w:val="26"/>
                <w:szCs w:val="26"/>
              </w:rPr>
              <w:t>с</w:t>
            </w:r>
            <w:r w:rsidRPr="0010524A">
              <w:rPr>
                <w:rFonts w:cs="Times New Roman"/>
                <w:color w:val="2F3237"/>
                <w:sz w:val="26"/>
                <w:szCs w:val="26"/>
              </w:rPr>
              <w:t>периментальной прове</w:t>
            </w:r>
            <w:r w:rsidRPr="0010524A">
              <w:rPr>
                <w:rFonts w:cs="Times New Roman"/>
                <w:color w:val="2F3237"/>
                <w:sz w:val="26"/>
                <w:szCs w:val="26"/>
              </w:rPr>
              <w:t>р</w:t>
            </w:r>
            <w:r w:rsidRPr="0010524A">
              <w:rPr>
                <w:rFonts w:cs="Times New Roman"/>
                <w:color w:val="2F3237"/>
                <w:sz w:val="26"/>
                <w:szCs w:val="26"/>
              </w:rPr>
              <w:t>ки выдвигаемых гипотез, разработки теоретич</w:t>
            </w:r>
            <w:r w:rsidRPr="0010524A">
              <w:rPr>
                <w:rFonts w:cs="Times New Roman"/>
                <w:color w:val="2F3237"/>
                <w:sz w:val="26"/>
                <w:szCs w:val="26"/>
              </w:rPr>
              <w:t>е</w:t>
            </w:r>
            <w:r w:rsidRPr="0010524A">
              <w:rPr>
                <w:rFonts w:cs="Times New Roman"/>
                <w:color w:val="2F3237"/>
                <w:sz w:val="26"/>
                <w:szCs w:val="26"/>
              </w:rPr>
              <w:t xml:space="preserve">ских моделей, процессов или явлений. </w:t>
            </w:r>
          </w:p>
          <w:p w:rsidR="000D0422" w:rsidRPr="0010524A" w:rsidRDefault="00FE19AF" w:rsidP="000D0422">
            <w:pPr>
              <w:spacing w:line="240" w:lineRule="auto"/>
              <w:ind w:left="5" w:right="58" w:firstLine="0"/>
              <w:jc w:val="left"/>
              <w:rPr>
                <w:rFonts w:cs="Times New Roman"/>
                <w:color w:val="2F3237"/>
                <w:sz w:val="26"/>
                <w:szCs w:val="26"/>
              </w:rPr>
            </w:pPr>
            <w:r w:rsidRPr="0010524A">
              <w:rPr>
                <w:rFonts w:cs="Times New Roman"/>
                <w:color w:val="2F3237"/>
                <w:sz w:val="26"/>
                <w:szCs w:val="26"/>
              </w:rPr>
              <w:t>-понимание различий между исходными фа</w:t>
            </w:r>
            <w:r w:rsidRPr="0010524A">
              <w:rPr>
                <w:rFonts w:cs="Times New Roman"/>
                <w:color w:val="2F3237"/>
                <w:sz w:val="26"/>
                <w:szCs w:val="26"/>
              </w:rPr>
              <w:t>к</w:t>
            </w:r>
            <w:r w:rsidRPr="0010524A">
              <w:rPr>
                <w:rFonts w:cs="Times New Roman"/>
                <w:color w:val="2F3237"/>
                <w:sz w:val="26"/>
                <w:szCs w:val="26"/>
              </w:rPr>
              <w:t>тами и гипотезами, те</w:t>
            </w:r>
            <w:r w:rsidRPr="0010524A">
              <w:rPr>
                <w:rFonts w:cs="Times New Roman"/>
                <w:color w:val="2F3237"/>
                <w:sz w:val="26"/>
                <w:szCs w:val="26"/>
              </w:rPr>
              <w:t>о</w:t>
            </w:r>
            <w:r w:rsidRPr="0010524A">
              <w:rPr>
                <w:rFonts w:cs="Times New Roman"/>
                <w:color w:val="2F3237"/>
                <w:sz w:val="26"/>
                <w:szCs w:val="26"/>
              </w:rPr>
              <w:t xml:space="preserve">ретическими моделями и реальными объектами для их объяснения </w:t>
            </w:r>
          </w:p>
          <w:p w:rsidR="00FE19AF" w:rsidRPr="0010524A" w:rsidRDefault="00FE19AF" w:rsidP="000D0422">
            <w:pPr>
              <w:spacing w:line="240" w:lineRule="auto"/>
              <w:ind w:left="5" w:right="58" w:firstLine="0"/>
              <w:jc w:val="left"/>
              <w:rPr>
                <w:rFonts w:cs="Times New Roman"/>
                <w:sz w:val="26"/>
                <w:szCs w:val="26"/>
              </w:rPr>
            </w:pPr>
            <w:r w:rsidRPr="0010524A">
              <w:rPr>
                <w:rFonts w:cs="Times New Roman"/>
                <w:color w:val="2F3237"/>
                <w:sz w:val="26"/>
                <w:szCs w:val="26"/>
              </w:rPr>
              <w:t>-понимание  отличий научных данных от н</w:t>
            </w:r>
            <w:r w:rsidRPr="0010524A">
              <w:rPr>
                <w:rFonts w:cs="Times New Roman"/>
                <w:color w:val="2F3237"/>
                <w:sz w:val="26"/>
                <w:szCs w:val="26"/>
              </w:rPr>
              <w:t>е</w:t>
            </w:r>
            <w:r w:rsidRPr="0010524A">
              <w:rPr>
                <w:rFonts w:cs="Times New Roman"/>
                <w:color w:val="2F3237"/>
                <w:sz w:val="26"/>
                <w:szCs w:val="26"/>
              </w:rPr>
              <w:lastRenderedPageBreak/>
              <w:t>проверенной информ</w:t>
            </w:r>
            <w:r w:rsidRPr="0010524A">
              <w:rPr>
                <w:rFonts w:cs="Times New Roman"/>
                <w:color w:val="2F3237"/>
                <w:sz w:val="26"/>
                <w:szCs w:val="26"/>
              </w:rPr>
              <w:t>а</w:t>
            </w:r>
            <w:r w:rsidRPr="0010524A">
              <w:rPr>
                <w:rFonts w:cs="Times New Roman"/>
                <w:color w:val="2F3237"/>
                <w:sz w:val="26"/>
                <w:szCs w:val="26"/>
              </w:rPr>
              <w:t xml:space="preserve">ции </w:t>
            </w:r>
          </w:p>
        </w:tc>
      </w:tr>
      <w:tr w:rsidR="00FE19AF" w:rsidRPr="0010524A" w:rsidTr="007A0371">
        <w:trPr>
          <w:trHeight w:val="1848"/>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lastRenderedPageBreak/>
              <w:t xml:space="preserve">-развитие смыслового чтения на иностранном языке </w:t>
            </w:r>
          </w:p>
          <w:p w:rsidR="00FE19AF" w:rsidRPr="0010524A" w:rsidRDefault="00FE19AF" w:rsidP="000D0422">
            <w:pPr>
              <w:spacing w:line="240" w:lineRule="auto"/>
              <w:ind w:right="4"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-развитие смыслового чтения на иностранном языке, включая умение определить тему, выд</w:t>
            </w:r>
            <w:r w:rsidRPr="0010524A">
              <w:rPr>
                <w:rFonts w:cs="Times New Roman"/>
                <w:color w:val="2F3237"/>
                <w:sz w:val="26"/>
                <w:szCs w:val="26"/>
              </w:rPr>
              <w:t>е</w:t>
            </w:r>
            <w:r w:rsidRPr="0010524A">
              <w:rPr>
                <w:rFonts w:cs="Times New Roman"/>
                <w:color w:val="2F3237"/>
                <w:sz w:val="26"/>
                <w:szCs w:val="26"/>
              </w:rPr>
              <w:t>лить основную мысль, главные факты, опуская второстепенные, уст</w:t>
            </w:r>
            <w:r w:rsidRPr="0010524A">
              <w:rPr>
                <w:rFonts w:cs="Times New Roman"/>
                <w:color w:val="2F3237"/>
                <w:sz w:val="26"/>
                <w:szCs w:val="26"/>
              </w:rPr>
              <w:t>а</w:t>
            </w:r>
            <w:r w:rsidRPr="0010524A">
              <w:rPr>
                <w:rFonts w:cs="Times New Roman"/>
                <w:color w:val="2F3237"/>
                <w:sz w:val="26"/>
                <w:szCs w:val="26"/>
              </w:rPr>
              <w:t>навливать логическую последовательность о</w:t>
            </w:r>
            <w:r w:rsidRPr="0010524A">
              <w:rPr>
                <w:rFonts w:cs="Times New Roman"/>
                <w:color w:val="2F3237"/>
                <w:sz w:val="26"/>
                <w:szCs w:val="26"/>
              </w:rPr>
              <w:t>с</w:t>
            </w:r>
            <w:r w:rsidRPr="0010524A">
              <w:rPr>
                <w:rFonts w:cs="Times New Roman"/>
                <w:color w:val="2F3237"/>
                <w:sz w:val="26"/>
                <w:szCs w:val="26"/>
              </w:rPr>
              <w:t xml:space="preserve">новных фактов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-способность творчески переосмысливать пол</w:t>
            </w:r>
            <w:r w:rsidRPr="0010524A">
              <w:rPr>
                <w:rFonts w:cs="Times New Roman"/>
                <w:color w:val="2F3237"/>
                <w:sz w:val="26"/>
                <w:szCs w:val="26"/>
              </w:rPr>
              <w:t>у</w:t>
            </w:r>
            <w:r w:rsidRPr="0010524A">
              <w:rPr>
                <w:rFonts w:cs="Times New Roman"/>
                <w:color w:val="2F3237"/>
                <w:sz w:val="26"/>
                <w:szCs w:val="26"/>
              </w:rPr>
              <w:t>ченные знания о соц</w:t>
            </w:r>
            <w:r w:rsidRPr="0010524A">
              <w:rPr>
                <w:rFonts w:cs="Times New Roman"/>
                <w:color w:val="2F3237"/>
                <w:sz w:val="26"/>
                <w:szCs w:val="26"/>
              </w:rPr>
              <w:t>и</w:t>
            </w:r>
            <w:r w:rsidRPr="0010524A">
              <w:rPr>
                <w:rFonts w:cs="Times New Roman"/>
                <w:color w:val="2F3237"/>
                <w:sz w:val="26"/>
                <w:szCs w:val="26"/>
              </w:rPr>
              <w:t xml:space="preserve">альных и культурных особенностях, а также о системе ценностей и представлений, принятых в странах изучаемого языка. </w:t>
            </w:r>
          </w:p>
          <w:p w:rsidR="00FE19AF" w:rsidRPr="0010524A" w:rsidRDefault="00FE19AF" w:rsidP="000D0422">
            <w:pPr>
              <w:spacing w:line="240" w:lineRule="auto"/>
              <w:ind w:firstLine="0"/>
              <w:jc w:val="left"/>
              <w:rPr>
                <w:rFonts w:cs="Times New Roman"/>
                <w:sz w:val="26"/>
                <w:szCs w:val="26"/>
              </w:rPr>
            </w:pPr>
            <w:r w:rsidRPr="0010524A">
              <w:rPr>
                <w:rFonts w:cs="Times New Roman"/>
                <w:sz w:val="26"/>
                <w:szCs w:val="26"/>
              </w:rPr>
              <w:t xml:space="preserve"> </w:t>
            </w:r>
          </w:p>
        </w:tc>
      </w:tr>
      <w:tr w:rsidR="00FE19AF" w:rsidRPr="0010524A" w:rsidTr="007A0371">
        <w:trPr>
          <w:trHeight w:val="845"/>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-приобретение опыта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самостоятельного поиска информации в области безопасности жизнеде</w:t>
            </w:r>
            <w:r w:rsidRPr="0010524A">
              <w:rPr>
                <w:rFonts w:cs="Times New Roman"/>
                <w:color w:val="2F3237"/>
                <w:sz w:val="26"/>
                <w:szCs w:val="26"/>
              </w:rPr>
              <w:t>я</w:t>
            </w:r>
            <w:r w:rsidRPr="0010524A">
              <w:rPr>
                <w:rFonts w:cs="Times New Roman"/>
                <w:color w:val="2F3237"/>
                <w:sz w:val="26"/>
                <w:szCs w:val="26"/>
              </w:rPr>
              <w:t xml:space="preserve">тельности; </w:t>
            </w:r>
          </w:p>
          <w:p w:rsidR="00FE19AF" w:rsidRPr="0010524A" w:rsidRDefault="00FE19AF" w:rsidP="000D0422">
            <w:pPr>
              <w:spacing w:line="240" w:lineRule="auto"/>
              <w:ind w:right="4" w:firstLine="0"/>
              <w:jc w:val="left"/>
              <w:rPr>
                <w:rFonts w:cs="Times New Roman"/>
                <w:sz w:val="26"/>
                <w:szCs w:val="26"/>
              </w:rPr>
            </w:pPr>
            <w:r w:rsidRPr="0010524A">
              <w:rPr>
                <w:rFonts w:cs="Times New Roman"/>
                <w:sz w:val="26"/>
                <w:szCs w:val="26"/>
              </w:rPr>
              <w:t xml:space="preserve"> </w:t>
            </w:r>
          </w:p>
        </w:tc>
        <w:tc>
          <w:tcPr>
            <w:tcW w:w="3155" w:type="dxa"/>
          </w:tcPr>
          <w:p w:rsidR="000D0422" w:rsidRPr="0010524A" w:rsidRDefault="00FE19AF" w:rsidP="000D0422">
            <w:pPr>
              <w:spacing w:line="240" w:lineRule="auto"/>
              <w:ind w:right="25" w:firstLine="0"/>
              <w:jc w:val="left"/>
              <w:rPr>
                <w:rFonts w:cs="Times New Roman"/>
                <w:color w:val="2F3237"/>
                <w:sz w:val="26"/>
                <w:szCs w:val="26"/>
              </w:rPr>
            </w:pPr>
            <w:r w:rsidRPr="0010524A">
              <w:rPr>
                <w:rFonts w:cs="Times New Roman"/>
                <w:color w:val="2F3237"/>
                <w:sz w:val="26"/>
                <w:szCs w:val="26"/>
              </w:rPr>
              <w:t>-приобрести опыт сам</w:t>
            </w:r>
            <w:r w:rsidRPr="0010524A">
              <w:rPr>
                <w:rFonts w:cs="Times New Roman"/>
                <w:color w:val="2F3237"/>
                <w:sz w:val="26"/>
                <w:szCs w:val="26"/>
              </w:rPr>
              <w:t>о</w:t>
            </w:r>
            <w:r w:rsidRPr="0010524A">
              <w:rPr>
                <w:rFonts w:cs="Times New Roman"/>
                <w:color w:val="2F3237"/>
                <w:sz w:val="26"/>
                <w:szCs w:val="26"/>
              </w:rPr>
              <w:t>стоятельного поиска, анализа и отбора инфо</w:t>
            </w:r>
            <w:r w:rsidRPr="0010524A">
              <w:rPr>
                <w:rFonts w:cs="Times New Roman"/>
                <w:color w:val="2F3237"/>
                <w:sz w:val="26"/>
                <w:szCs w:val="26"/>
              </w:rPr>
              <w:t>р</w:t>
            </w:r>
            <w:r w:rsidRPr="0010524A">
              <w:rPr>
                <w:rFonts w:cs="Times New Roman"/>
                <w:color w:val="2F3237"/>
                <w:sz w:val="26"/>
                <w:szCs w:val="26"/>
              </w:rPr>
              <w:t>мации в области без</w:t>
            </w:r>
            <w:r w:rsidRPr="0010524A">
              <w:rPr>
                <w:rFonts w:cs="Times New Roman"/>
                <w:color w:val="2F3237"/>
                <w:sz w:val="26"/>
                <w:szCs w:val="26"/>
              </w:rPr>
              <w:t>о</w:t>
            </w:r>
            <w:r w:rsidRPr="0010524A">
              <w:rPr>
                <w:rFonts w:cs="Times New Roman"/>
                <w:color w:val="2F3237"/>
                <w:sz w:val="26"/>
                <w:szCs w:val="26"/>
              </w:rPr>
              <w:t>пасности жизнедеятел</w:t>
            </w:r>
            <w:r w:rsidRPr="0010524A">
              <w:rPr>
                <w:rFonts w:cs="Times New Roman"/>
                <w:color w:val="2F3237"/>
                <w:sz w:val="26"/>
                <w:szCs w:val="26"/>
              </w:rPr>
              <w:t>ь</w:t>
            </w:r>
            <w:r w:rsidRPr="0010524A">
              <w:rPr>
                <w:rFonts w:cs="Times New Roman"/>
                <w:color w:val="2F3237"/>
                <w:sz w:val="26"/>
                <w:szCs w:val="26"/>
              </w:rPr>
              <w:t xml:space="preserve">ности с использованием различных источников и новых информационных технологий; </w:t>
            </w:r>
          </w:p>
          <w:p w:rsidR="00FE19AF" w:rsidRPr="0010524A" w:rsidRDefault="000D0422" w:rsidP="000D0422">
            <w:pPr>
              <w:spacing w:line="240" w:lineRule="auto"/>
              <w:ind w:right="25"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освоить приемы дейс</w:t>
            </w:r>
            <w:r w:rsidR="00FE19AF" w:rsidRPr="0010524A">
              <w:rPr>
                <w:rFonts w:cs="Times New Roman"/>
                <w:color w:val="2F3237"/>
                <w:sz w:val="26"/>
                <w:szCs w:val="26"/>
              </w:rPr>
              <w:t>т</w:t>
            </w:r>
            <w:r w:rsidR="00FE19AF" w:rsidRPr="0010524A">
              <w:rPr>
                <w:rFonts w:cs="Times New Roman"/>
                <w:color w:val="2F3237"/>
                <w:sz w:val="26"/>
                <w:szCs w:val="26"/>
              </w:rPr>
              <w:t>вий в чрезвычайных с</w:t>
            </w:r>
            <w:r w:rsidR="00FE19AF" w:rsidRPr="0010524A">
              <w:rPr>
                <w:rFonts w:cs="Times New Roman"/>
                <w:color w:val="2F3237"/>
                <w:sz w:val="26"/>
                <w:szCs w:val="26"/>
              </w:rPr>
              <w:t>и</w:t>
            </w:r>
            <w:r w:rsidR="00FE19AF" w:rsidRPr="0010524A">
              <w:rPr>
                <w:rFonts w:cs="Times New Roman"/>
                <w:color w:val="2F3237"/>
                <w:sz w:val="26"/>
                <w:szCs w:val="26"/>
              </w:rPr>
              <w:t xml:space="preserve">туациях природного, техногенного характера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-уметь анализировать я</w:t>
            </w:r>
            <w:r w:rsidRPr="0010524A">
              <w:rPr>
                <w:rFonts w:cs="Times New Roman"/>
                <w:color w:val="2F3237"/>
                <w:sz w:val="26"/>
                <w:szCs w:val="26"/>
              </w:rPr>
              <w:t>в</w:t>
            </w:r>
            <w:r w:rsidRPr="0010524A">
              <w:rPr>
                <w:rFonts w:cs="Times New Roman"/>
                <w:color w:val="2F3237"/>
                <w:sz w:val="26"/>
                <w:szCs w:val="26"/>
              </w:rPr>
              <w:t>ления и события приро</w:t>
            </w:r>
            <w:r w:rsidRPr="0010524A">
              <w:rPr>
                <w:rFonts w:cs="Times New Roman"/>
                <w:color w:val="2F3237"/>
                <w:sz w:val="26"/>
                <w:szCs w:val="26"/>
              </w:rPr>
              <w:t>д</w:t>
            </w:r>
            <w:r w:rsidRPr="0010524A">
              <w:rPr>
                <w:rFonts w:cs="Times New Roman"/>
                <w:color w:val="2F3237"/>
                <w:sz w:val="26"/>
                <w:szCs w:val="26"/>
              </w:rPr>
              <w:t>ного, техногенного и с</w:t>
            </w:r>
            <w:r w:rsidRPr="0010524A">
              <w:rPr>
                <w:rFonts w:cs="Times New Roman"/>
                <w:color w:val="2F3237"/>
                <w:sz w:val="26"/>
                <w:szCs w:val="26"/>
              </w:rPr>
              <w:t>о</w:t>
            </w:r>
            <w:r w:rsidRPr="0010524A">
              <w:rPr>
                <w:rFonts w:cs="Times New Roman"/>
                <w:color w:val="2F3237"/>
                <w:sz w:val="26"/>
                <w:szCs w:val="26"/>
              </w:rPr>
              <w:t>циального характера, в</w:t>
            </w:r>
            <w:r w:rsidRPr="0010524A">
              <w:rPr>
                <w:rFonts w:cs="Times New Roman"/>
                <w:color w:val="2F3237"/>
                <w:sz w:val="26"/>
                <w:szCs w:val="26"/>
              </w:rPr>
              <w:t>ы</w:t>
            </w:r>
            <w:r w:rsidRPr="0010524A">
              <w:rPr>
                <w:rFonts w:cs="Times New Roman"/>
                <w:color w:val="2F3237"/>
                <w:sz w:val="26"/>
                <w:szCs w:val="26"/>
              </w:rPr>
              <w:t>являть причины их во</w:t>
            </w:r>
            <w:r w:rsidRPr="0010524A">
              <w:rPr>
                <w:rFonts w:cs="Times New Roman"/>
                <w:color w:val="2F3237"/>
                <w:sz w:val="26"/>
                <w:szCs w:val="26"/>
              </w:rPr>
              <w:t>з</w:t>
            </w:r>
            <w:r w:rsidRPr="0010524A">
              <w:rPr>
                <w:rFonts w:cs="Times New Roman"/>
                <w:color w:val="2F3237"/>
                <w:sz w:val="26"/>
                <w:szCs w:val="26"/>
              </w:rPr>
              <w:t>никновения и возможные последствия, проектир</w:t>
            </w:r>
            <w:r w:rsidRPr="0010524A">
              <w:rPr>
                <w:rFonts w:cs="Times New Roman"/>
                <w:color w:val="2F3237"/>
                <w:sz w:val="26"/>
                <w:szCs w:val="26"/>
              </w:rPr>
              <w:t>о</w:t>
            </w:r>
            <w:r w:rsidRPr="0010524A">
              <w:rPr>
                <w:rFonts w:cs="Times New Roman"/>
                <w:color w:val="2F3237"/>
                <w:sz w:val="26"/>
                <w:szCs w:val="26"/>
              </w:rPr>
              <w:t xml:space="preserve">вать модели личного безопасного поведения </w:t>
            </w:r>
          </w:p>
          <w:p w:rsidR="00FE19AF" w:rsidRPr="0010524A" w:rsidRDefault="00FE19AF" w:rsidP="000D0422">
            <w:pPr>
              <w:spacing w:line="240" w:lineRule="auto"/>
              <w:ind w:left="5" w:right="25" w:firstLine="0"/>
              <w:jc w:val="left"/>
              <w:rPr>
                <w:rFonts w:cs="Times New Roman"/>
                <w:sz w:val="26"/>
                <w:szCs w:val="26"/>
              </w:rPr>
            </w:pPr>
            <w:r w:rsidRPr="0010524A">
              <w:rPr>
                <w:rFonts w:cs="Times New Roman"/>
                <w:color w:val="2F3237"/>
                <w:sz w:val="26"/>
                <w:szCs w:val="26"/>
              </w:rPr>
              <w:t>-уметь применять пол</w:t>
            </w:r>
            <w:r w:rsidRPr="0010524A">
              <w:rPr>
                <w:rFonts w:cs="Times New Roman"/>
                <w:color w:val="2F3237"/>
                <w:sz w:val="26"/>
                <w:szCs w:val="26"/>
              </w:rPr>
              <w:t>у</w:t>
            </w:r>
            <w:r w:rsidRPr="0010524A">
              <w:rPr>
                <w:rFonts w:cs="Times New Roman"/>
                <w:color w:val="2F3237"/>
                <w:sz w:val="26"/>
                <w:szCs w:val="26"/>
              </w:rPr>
              <w:t>ченные теоретические знания на практике – принимать обоснованные решения и вырабатывать план действий в ко</w:t>
            </w:r>
            <w:r w:rsidRPr="0010524A">
              <w:rPr>
                <w:rFonts w:cs="Times New Roman"/>
                <w:color w:val="2F3237"/>
                <w:sz w:val="26"/>
                <w:szCs w:val="26"/>
              </w:rPr>
              <w:t>н</w:t>
            </w:r>
            <w:r w:rsidRPr="0010524A">
              <w:rPr>
                <w:rFonts w:cs="Times New Roman"/>
                <w:color w:val="2F3237"/>
                <w:sz w:val="26"/>
                <w:szCs w:val="26"/>
              </w:rPr>
              <w:t>кретной опасной ситу</w:t>
            </w:r>
            <w:r w:rsidRPr="0010524A">
              <w:rPr>
                <w:rFonts w:cs="Times New Roman"/>
                <w:color w:val="2F3237"/>
                <w:sz w:val="26"/>
                <w:szCs w:val="26"/>
              </w:rPr>
              <w:t>а</w:t>
            </w:r>
            <w:r w:rsidRPr="0010524A">
              <w:rPr>
                <w:rFonts w:cs="Times New Roman"/>
                <w:color w:val="2F3237"/>
                <w:sz w:val="26"/>
                <w:szCs w:val="26"/>
              </w:rPr>
              <w:t>ции с учетом реально складывающейся обст</w:t>
            </w:r>
            <w:r w:rsidRPr="0010524A">
              <w:rPr>
                <w:rFonts w:cs="Times New Roman"/>
                <w:color w:val="2F3237"/>
                <w:sz w:val="26"/>
                <w:szCs w:val="26"/>
              </w:rPr>
              <w:t>а</w:t>
            </w:r>
            <w:r w:rsidRPr="0010524A">
              <w:rPr>
                <w:rFonts w:cs="Times New Roman"/>
                <w:color w:val="2F3237"/>
                <w:sz w:val="26"/>
                <w:szCs w:val="26"/>
              </w:rPr>
              <w:t xml:space="preserve">новки и индивидуальных возможностей; </w:t>
            </w:r>
          </w:p>
        </w:tc>
      </w:tr>
      <w:tr w:rsidR="00FE19AF" w:rsidRPr="0010524A" w:rsidTr="007A0371">
        <w:trPr>
          <w:trHeight w:val="931"/>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b/>
                <w:sz w:val="26"/>
                <w:szCs w:val="26"/>
              </w:rPr>
              <w:t>-</w:t>
            </w:r>
            <w:r w:rsidRPr="0010524A">
              <w:rPr>
                <w:rFonts w:cs="Times New Roman"/>
                <w:sz w:val="26"/>
                <w:szCs w:val="26"/>
              </w:rPr>
              <w:t xml:space="preserve"> развитие умения кла</w:t>
            </w:r>
            <w:r w:rsidRPr="0010524A">
              <w:rPr>
                <w:rFonts w:cs="Times New Roman"/>
                <w:sz w:val="26"/>
                <w:szCs w:val="26"/>
              </w:rPr>
              <w:t>с</w:t>
            </w:r>
            <w:r w:rsidRPr="0010524A">
              <w:rPr>
                <w:rFonts w:cs="Times New Roman"/>
                <w:sz w:val="26"/>
                <w:szCs w:val="26"/>
              </w:rPr>
              <w:t xml:space="preserve">сифицировать </w:t>
            </w:r>
          </w:p>
        </w:tc>
        <w:tc>
          <w:tcPr>
            <w:tcW w:w="3155" w:type="dxa"/>
          </w:tcPr>
          <w:p w:rsidR="00FE19AF" w:rsidRPr="0010524A" w:rsidRDefault="00FE19AF" w:rsidP="000D0422">
            <w:pPr>
              <w:spacing w:line="240" w:lineRule="auto"/>
              <w:ind w:right="180" w:firstLine="0"/>
              <w:jc w:val="left"/>
              <w:rPr>
                <w:rFonts w:cs="Times New Roman"/>
                <w:sz w:val="26"/>
                <w:szCs w:val="26"/>
              </w:rPr>
            </w:pPr>
            <w:r w:rsidRPr="0010524A">
              <w:rPr>
                <w:rFonts w:cs="Times New Roman"/>
                <w:color w:val="2F3237"/>
                <w:sz w:val="26"/>
                <w:szCs w:val="26"/>
              </w:rPr>
              <w:t>- овладение приемами анализа и синтеза об</w:t>
            </w:r>
            <w:r w:rsidRPr="0010524A">
              <w:rPr>
                <w:rFonts w:cs="Times New Roman"/>
                <w:color w:val="2F3237"/>
                <w:sz w:val="26"/>
                <w:szCs w:val="26"/>
              </w:rPr>
              <w:t>ъ</w:t>
            </w:r>
            <w:r w:rsidRPr="0010524A">
              <w:rPr>
                <w:rFonts w:cs="Times New Roman"/>
                <w:color w:val="2F3237"/>
                <w:sz w:val="26"/>
                <w:szCs w:val="26"/>
              </w:rPr>
              <w:t>екта и  его свойств; у</w:t>
            </w:r>
            <w:r w:rsidRPr="0010524A">
              <w:rPr>
                <w:rFonts w:cs="Times New Roman"/>
                <w:color w:val="2F3237"/>
                <w:sz w:val="26"/>
                <w:szCs w:val="26"/>
              </w:rPr>
              <w:t>с</w:t>
            </w:r>
            <w:r w:rsidRPr="0010524A">
              <w:rPr>
                <w:rFonts w:cs="Times New Roman"/>
                <w:color w:val="2F3237"/>
                <w:sz w:val="26"/>
                <w:szCs w:val="26"/>
              </w:rPr>
              <w:t>танавливать причи</w:t>
            </w:r>
            <w:r w:rsidRPr="0010524A">
              <w:rPr>
                <w:rFonts w:cs="Times New Roman"/>
                <w:color w:val="2F3237"/>
                <w:sz w:val="26"/>
                <w:szCs w:val="26"/>
              </w:rPr>
              <w:t>н</w:t>
            </w:r>
            <w:r w:rsidRPr="0010524A">
              <w:rPr>
                <w:rFonts w:cs="Times New Roman"/>
                <w:color w:val="2F3237"/>
                <w:sz w:val="26"/>
                <w:szCs w:val="26"/>
              </w:rPr>
              <w:t xml:space="preserve">носледственные связи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-уметь анализировать я</w:t>
            </w:r>
            <w:r w:rsidRPr="0010524A">
              <w:rPr>
                <w:rFonts w:cs="Times New Roman"/>
                <w:color w:val="2F3237"/>
                <w:sz w:val="26"/>
                <w:szCs w:val="26"/>
              </w:rPr>
              <w:t>в</w:t>
            </w:r>
            <w:r w:rsidRPr="0010524A">
              <w:rPr>
                <w:rFonts w:cs="Times New Roman"/>
                <w:color w:val="2F3237"/>
                <w:sz w:val="26"/>
                <w:szCs w:val="26"/>
              </w:rPr>
              <w:t>ления и события, выя</w:t>
            </w:r>
            <w:r w:rsidRPr="0010524A">
              <w:rPr>
                <w:rFonts w:cs="Times New Roman"/>
                <w:color w:val="2F3237"/>
                <w:sz w:val="26"/>
                <w:szCs w:val="26"/>
              </w:rPr>
              <w:t>в</w:t>
            </w:r>
            <w:r w:rsidRPr="0010524A">
              <w:rPr>
                <w:rFonts w:cs="Times New Roman"/>
                <w:color w:val="2F3237"/>
                <w:sz w:val="26"/>
                <w:szCs w:val="26"/>
              </w:rPr>
              <w:t>лять причины их возни</w:t>
            </w:r>
            <w:r w:rsidRPr="0010524A">
              <w:rPr>
                <w:rFonts w:cs="Times New Roman"/>
                <w:color w:val="2F3237"/>
                <w:sz w:val="26"/>
                <w:szCs w:val="26"/>
              </w:rPr>
              <w:t>к</w:t>
            </w:r>
            <w:r w:rsidRPr="0010524A">
              <w:rPr>
                <w:rFonts w:cs="Times New Roman"/>
                <w:color w:val="2F3237"/>
                <w:sz w:val="26"/>
                <w:szCs w:val="26"/>
              </w:rPr>
              <w:t>новения и возможные последствия</w:t>
            </w:r>
            <w:r w:rsidRPr="0010524A">
              <w:rPr>
                <w:rFonts w:cs="Times New Roman"/>
                <w:sz w:val="26"/>
                <w:szCs w:val="26"/>
              </w:rPr>
              <w:t xml:space="preserve"> </w:t>
            </w:r>
          </w:p>
        </w:tc>
      </w:tr>
      <w:tr w:rsidR="00FE19AF" w:rsidRPr="0010524A" w:rsidTr="007A0371">
        <w:trPr>
          <w:trHeight w:val="288"/>
        </w:trPr>
        <w:tc>
          <w:tcPr>
            <w:tcW w:w="9464" w:type="dxa"/>
            <w:gridSpan w:val="3"/>
          </w:tcPr>
          <w:p w:rsidR="00FE19AF" w:rsidRPr="0010524A" w:rsidRDefault="00FE19AF" w:rsidP="000D0422">
            <w:pPr>
              <w:spacing w:line="240" w:lineRule="auto"/>
              <w:ind w:left="5" w:firstLine="0"/>
              <w:jc w:val="center"/>
              <w:rPr>
                <w:rFonts w:cs="Times New Roman"/>
                <w:sz w:val="26"/>
                <w:szCs w:val="26"/>
              </w:rPr>
            </w:pPr>
            <w:r w:rsidRPr="0010524A">
              <w:rPr>
                <w:rFonts w:cs="Times New Roman"/>
                <w:b/>
                <w:color w:val="2F3237"/>
                <w:sz w:val="26"/>
                <w:szCs w:val="26"/>
              </w:rPr>
              <w:t>Коммуникативные УУД</w:t>
            </w:r>
          </w:p>
        </w:tc>
      </w:tr>
      <w:tr w:rsidR="00FE19AF" w:rsidRPr="0010524A" w:rsidTr="007A0371">
        <w:trPr>
          <w:trHeight w:val="931"/>
        </w:trPr>
        <w:tc>
          <w:tcPr>
            <w:tcW w:w="3154" w:type="dxa"/>
          </w:tcPr>
          <w:p w:rsidR="00FE19AF" w:rsidRPr="0010524A" w:rsidRDefault="00FE19AF" w:rsidP="000D0422">
            <w:pPr>
              <w:spacing w:line="240" w:lineRule="auto"/>
              <w:ind w:left="5" w:right="15" w:firstLine="0"/>
              <w:jc w:val="left"/>
              <w:rPr>
                <w:rFonts w:cs="Times New Roman"/>
                <w:sz w:val="26"/>
                <w:szCs w:val="26"/>
              </w:rPr>
            </w:pPr>
            <w:r w:rsidRPr="0010524A">
              <w:rPr>
                <w:rFonts w:cs="Times New Roman"/>
                <w:color w:val="2F3237"/>
                <w:sz w:val="26"/>
                <w:szCs w:val="26"/>
              </w:rPr>
              <w:t xml:space="preserve">- умение работать в парах, группах, выражать свою мысль, умение слушать других, вступать в диалог.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 умение планировать р</w:t>
            </w:r>
            <w:r w:rsidRPr="0010524A">
              <w:rPr>
                <w:rFonts w:cs="Times New Roman"/>
                <w:color w:val="2F3237"/>
                <w:sz w:val="26"/>
                <w:szCs w:val="26"/>
              </w:rPr>
              <w:t>а</w:t>
            </w:r>
            <w:r w:rsidRPr="0010524A">
              <w:rPr>
                <w:rFonts w:cs="Times New Roman"/>
                <w:color w:val="2F3237"/>
                <w:sz w:val="26"/>
                <w:szCs w:val="26"/>
              </w:rPr>
              <w:t>боту группы и работать по плану</w:t>
            </w:r>
            <w:r w:rsidRPr="0010524A">
              <w:rPr>
                <w:rFonts w:cs="Times New Roman"/>
                <w:b/>
                <w:sz w:val="26"/>
                <w:szCs w:val="26"/>
              </w:rPr>
              <w:t xml:space="preserve">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умение взаимодейств</w:t>
            </w:r>
            <w:r w:rsidRPr="0010524A">
              <w:rPr>
                <w:rFonts w:cs="Times New Roman"/>
                <w:color w:val="2F3237"/>
                <w:sz w:val="26"/>
                <w:szCs w:val="26"/>
              </w:rPr>
              <w:t>о</w:t>
            </w:r>
            <w:r w:rsidRPr="0010524A">
              <w:rPr>
                <w:rFonts w:cs="Times New Roman"/>
                <w:color w:val="2F3237"/>
                <w:sz w:val="26"/>
                <w:szCs w:val="26"/>
              </w:rPr>
              <w:t>вать со сверстниками и взрослыми, работать в группах над задачами и</w:t>
            </w:r>
            <w:r w:rsidRPr="0010524A">
              <w:rPr>
                <w:rFonts w:cs="Times New Roman"/>
                <w:color w:val="2F3237"/>
                <w:sz w:val="26"/>
                <w:szCs w:val="26"/>
              </w:rPr>
              <w:t>с</w:t>
            </w:r>
            <w:r w:rsidRPr="0010524A">
              <w:rPr>
                <w:rFonts w:cs="Times New Roman"/>
                <w:color w:val="2F3237"/>
                <w:sz w:val="26"/>
                <w:szCs w:val="26"/>
              </w:rPr>
              <w:t>следовательского хара</w:t>
            </w:r>
            <w:r w:rsidRPr="0010524A">
              <w:rPr>
                <w:rFonts w:cs="Times New Roman"/>
                <w:color w:val="2F3237"/>
                <w:sz w:val="26"/>
                <w:szCs w:val="26"/>
              </w:rPr>
              <w:t>к</w:t>
            </w:r>
            <w:r w:rsidRPr="0010524A">
              <w:rPr>
                <w:rFonts w:cs="Times New Roman"/>
                <w:color w:val="2F3237"/>
                <w:sz w:val="26"/>
                <w:szCs w:val="26"/>
              </w:rPr>
              <w:t xml:space="preserve">тера; </w:t>
            </w:r>
          </w:p>
        </w:tc>
      </w:tr>
      <w:tr w:rsidR="00FE19AF" w:rsidRPr="0010524A" w:rsidTr="007A0371">
        <w:trPr>
          <w:trHeight w:val="2078"/>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lastRenderedPageBreak/>
              <w:t>-восприятие на слух л</w:t>
            </w:r>
            <w:r w:rsidRPr="0010524A">
              <w:rPr>
                <w:rFonts w:cs="Times New Roman"/>
                <w:color w:val="2F3237"/>
                <w:sz w:val="26"/>
                <w:szCs w:val="26"/>
              </w:rPr>
              <w:t>и</w:t>
            </w:r>
            <w:r w:rsidRPr="0010524A">
              <w:rPr>
                <w:rFonts w:cs="Times New Roman"/>
                <w:color w:val="2F3237"/>
                <w:sz w:val="26"/>
                <w:szCs w:val="26"/>
              </w:rPr>
              <w:t>тературных произведений разных жанров, осмы</w:t>
            </w:r>
            <w:r w:rsidRPr="0010524A">
              <w:rPr>
                <w:rFonts w:cs="Times New Roman"/>
                <w:color w:val="2F3237"/>
                <w:sz w:val="26"/>
                <w:szCs w:val="26"/>
              </w:rPr>
              <w:t>с</w:t>
            </w:r>
            <w:r w:rsidRPr="0010524A">
              <w:rPr>
                <w:rFonts w:cs="Times New Roman"/>
                <w:color w:val="2F3237"/>
                <w:sz w:val="26"/>
                <w:szCs w:val="26"/>
              </w:rPr>
              <w:t xml:space="preserve">ленное чтение, адекватное восприятие </w:t>
            </w:r>
          </w:p>
          <w:p w:rsidR="00FE19AF" w:rsidRPr="0010524A" w:rsidRDefault="00FE19AF" w:rsidP="000D0422">
            <w:pPr>
              <w:spacing w:line="240" w:lineRule="auto"/>
              <w:ind w:left="5" w:right="51" w:firstLine="0"/>
              <w:jc w:val="left"/>
              <w:rPr>
                <w:rFonts w:cs="Times New Roman"/>
                <w:sz w:val="26"/>
                <w:szCs w:val="26"/>
              </w:rPr>
            </w:pPr>
            <w:r w:rsidRPr="0010524A">
              <w:rPr>
                <w:rFonts w:cs="Times New Roman"/>
                <w:color w:val="2F3237"/>
                <w:sz w:val="26"/>
                <w:szCs w:val="26"/>
              </w:rPr>
              <w:t>- умение воспроизводить прочитанный или пр</w:t>
            </w:r>
            <w:r w:rsidRPr="0010524A">
              <w:rPr>
                <w:rFonts w:cs="Times New Roman"/>
                <w:color w:val="2F3237"/>
                <w:sz w:val="26"/>
                <w:szCs w:val="26"/>
              </w:rPr>
              <w:t>о</w:t>
            </w:r>
            <w:r w:rsidRPr="0010524A">
              <w:rPr>
                <w:rFonts w:cs="Times New Roman"/>
                <w:color w:val="2F3237"/>
                <w:sz w:val="26"/>
                <w:szCs w:val="26"/>
              </w:rPr>
              <w:t>слушанный текст с з</w:t>
            </w:r>
            <w:r w:rsidRPr="0010524A">
              <w:rPr>
                <w:rFonts w:cs="Times New Roman"/>
                <w:color w:val="2F3237"/>
                <w:sz w:val="26"/>
                <w:szCs w:val="26"/>
              </w:rPr>
              <w:t>а</w:t>
            </w:r>
            <w:r w:rsidRPr="0010524A">
              <w:rPr>
                <w:rFonts w:cs="Times New Roman"/>
                <w:color w:val="2F3237"/>
                <w:sz w:val="26"/>
                <w:szCs w:val="26"/>
              </w:rPr>
              <w:t>данной  степенью све</w:t>
            </w:r>
            <w:r w:rsidRPr="0010524A">
              <w:rPr>
                <w:rFonts w:cs="Times New Roman"/>
                <w:color w:val="2F3237"/>
                <w:sz w:val="26"/>
                <w:szCs w:val="26"/>
              </w:rPr>
              <w:t>р</w:t>
            </w:r>
            <w:r w:rsidRPr="0010524A">
              <w:rPr>
                <w:rFonts w:cs="Times New Roman"/>
                <w:color w:val="2F3237"/>
                <w:sz w:val="26"/>
                <w:szCs w:val="26"/>
              </w:rPr>
              <w:t xml:space="preserve">нутости (план, пересказ, изложение). </w:t>
            </w:r>
          </w:p>
        </w:tc>
        <w:tc>
          <w:tcPr>
            <w:tcW w:w="3155" w:type="dxa"/>
          </w:tcPr>
          <w:p w:rsidR="00FE19AF" w:rsidRPr="0010524A" w:rsidRDefault="00FE19AF" w:rsidP="000D0422">
            <w:pPr>
              <w:spacing w:line="240" w:lineRule="auto"/>
              <w:ind w:right="211" w:firstLine="0"/>
              <w:jc w:val="left"/>
              <w:rPr>
                <w:rFonts w:cs="Times New Roman"/>
                <w:sz w:val="26"/>
                <w:szCs w:val="26"/>
              </w:rPr>
            </w:pPr>
            <w:r w:rsidRPr="0010524A">
              <w:rPr>
                <w:rFonts w:cs="Times New Roman"/>
                <w:color w:val="2F3237"/>
                <w:sz w:val="26"/>
                <w:szCs w:val="26"/>
              </w:rPr>
              <w:t>-умение пересказывать тексты с использов</w:t>
            </w:r>
            <w:r w:rsidRPr="0010524A">
              <w:rPr>
                <w:rFonts w:cs="Times New Roman"/>
                <w:color w:val="2F3237"/>
                <w:sz w:val="26"/>
                <w:szCs w:val="26"/>
              </w:rPr>
              <w:t>а</w:t>
            </w:r>
            <w:r w:rsidRPr="0010524A">
              <w:rPr>
                <w:rFonts w:cs="Times New Roman"/>
                <w:color w:val="2F3237"/>
                <w:sz w:val="26"/>
                <w:szCs w:val="26"/>
              </w:rPr>
              <w:t>нием образных средств и цитат из текста; -отвечать на вопросы по прочитанному или пр</w:t>
            </w:r>
            <w:r w:rsidRPr="0010524A">
              <w:rPr>
                <w:rFonts w:cs="Times New Roman"/>
                <w:color w:val="2F3237"/>
                <w:sz w:val="26"/>
                <w:szCs w:val="26"/>
              </w:rPr>
              <w:t>о</w:t>
            </w:r>
            <w:r w:rsidRPr="0010524A">
              <w:rPr>
                <w:rFonts w:cs="Times New Roman"/>
                <w:color w:val="2F3237"/>
                <w:sz w:val="26"/>
                <w:szCs w:val="26"/>
              </w:rPr>
              <w:t xml:space="preserve">слушанному тексту; </w:t>
            </w:r>
          </w:p>
          <w:p w:rsidR="00FE19AF" w:rsidRPr="0010524A" w:rsidRDefault="00FE19AF" w:rsidP="000D0422">
            <w:pPr>
              <w:spacing w:line="240" w:lineRule="auto"/>
              <w:ind w:right="5" w:firstLine="0"/>
              <w:jc w:val="left"/>
              <w:rPr>
                <w:rFonts w:cs="Times New Roman"/>
                <w:sz w:val="26"/>
                <w:szCs w:val="26"/>
              </w:rPr>
            </w:pPr>
            <w:r w:rsidRPr="0010524A">
              <w:rPr>
                <w:rFonts w:cs="Times New Roman"/>
                <w:b/>
                <w:sz w:val="26"/>
                <w:szCs w:val="26"/>
              </w:rPr>
              <w:t xml:space="preserve"> </w:t>
            </w:r>
          </w:p>
        </w:tc>
        <w:tc>
          <w:tcPr>
            <w:tcW w:w="3155" w:type="dxa"/>
          </w:tcPr>
          <w:p w:rsidR="00FE19AF" w:rsidRPr="0010524A" w:rsidRDefault="00FE19AF" w:rsidP="000D0422">
            <w:pPr>
              <w:spacing w:line="240" w:lineRule="auto"/>
              <w:ind w:left="5" w:right="188" w:firstLine="0"/>
              <w:jc w:val="left"/>
              <w:rPr>
                <w:rFonts w:cs="Times New Roman"/>
                <w:sz w:val="26"/>
                <w:szCs w:val="26"/>
              </w:rPr>
            </w:pPr>
            <w:r w:rsidRPr="0010524A">
              <w:rPr>
                <w:rFonts w:cs="Times New Roman"/>
                <w:color w:val="2F3237"/>
                <w:sz w:val="26"/>
                <w:szCs w:val="26"/>
              </w:rPr>
              <w:t>-написание изложений и сочинений на темы, связанные с тематикой, проблематикой из</w:t>
            </w:r>
            <w:r w:rsidRPr="0010524A">
              <w:rPr>
                <w:rFonts w:cs="Times New Roman"/>
                <w:color w:val="2F3237"/>
                <w:sz w:val="26"/>
                <w:szCs w:val="26"/>
              </w:rPr>
              <w:t>у</w:t>
            </w:r>
            <w:r w:rsidRPr="0010524A">
              <w:rPr>
                <w:rFonts w:cs="Times New Roman"/>
                <w:color w:val="2F3237"/>
                <w:sz w:val="26"/>
                <w:szCs w:val="26"/>
              </w:rPr>
              <w:t>ченных произведений; классных  и домашних творческих работ, со</w:t>
            </w:r>
            <w:r w:rsidRPr="0010524A">
              <w:rPr>
                <w:rFonts w:cs="Times New Roman"/>
                <w:color w:val="2F3237"/>
                <w:sz w:val="26"/>
                <w:szCs w:val="26"/>
              </w:rPr>
              <w:t>з</w:t>
            </w:r>
            <w:r w:rsidRPr="0010524A">
              <w:rPr>
                <w:rFonts w:cs="Times New Roman"/>
                <w:color w:val="2F3237"/>
                <w:sz w:val="26"/>
                <w:szCs w:val="26"/>
              </w:rPr>
              <w:t>дание рефератов на л</w:t>
            </w:r>
            <w:r w:rsidRPr="0010524A">
              <w:rPr>
                <w:rFonts w:cs="Times New Roman"/>
                <w:color w:val="2F3237"/>
                <w:sz w:val="26"/>
                <w:szCs w:val="26"/>
              </w:rPr>
              <w:t>и</w:t>
            </w:r>
            <w:r w:rsidRPr="0010524A">
              <w:rPr>
                <w:rFonts w:cs="Times New Roman"/>
                <w:color w:val="2F3237"/>
                <w:sz w:val="26"/>
                <w:szCs w:val="26"/>
              </w:rPr>
              <w:t>тературные и общ</w:t>
            </w:r>
            <w:r w:rsidRPr="0010524A">
              <w:rPr>
                <w:rFonts w:cs="Times New Roman"/>
                <w:color w:val="2F3237"/>
                <w:sz w:val="26"/>
                <w:szCs w:val="26"/>
              </w:rPr>
              <w:t>е</w:t>
            </w:r>
            <w:r w:rsidRPr="0010524A">
              <w:rPr>
                <w:rFonts w:cs="Times New Roman"/>
                <w:color w:val="2F3237"/>
                <w:sz w:val="26"/>
                <w:szCs w:val="26"/>
              </w:rPr>
              <w:t>культурные темы</w:t>
            </w:r>
            <w:r w:rsidRPr="0010524A">
              <w:rPr>
                <w:rFonts w:cs="Times New Roman"/>
                <w:sz w:val="26"/>
                <w:szCs w:val="26"/>
              </w:rPr>
              <w:t xml:space="preserve"> </w:t>
            </w:r>
          </w:p>
        </w:tc>
      </w:tr>
      <w:tr w:rsidR="00FE19AF" w:rsidRPr="0010524A" w:rsidTr="007A0371">
        <w:trPr>
          <w:trHeight w:val="931"/>
        </w:trPr>
        <w:tc>
          <w:tcPr>
            <w:tcW w:w="3154" w:type="dxa"/>
          </w:tcPr>
          <w:p w:rsidR="00FE19AF" w:rsidRPr="0010524A" w:rsidRDefault="00FE19AF" w:rsidP="000D0422">
            <w:pPr>
              <w:spacing w:line="240" w:lineRule="auto"/>
              <w:ind w:left="5" w:right="394" w:firstLine="0"/>
              <w:jc w:val="left"/>
              <w:rPr>
                <w:rFonts w:cs="Times New Roman"/>
                <w:sz w:val="26"/>
                <w:szCs w:val="26"/>
              </w:rPr>
            </w:pPr>
            <w:r w:rsidRPr="0010524A">
              <w:rPr>
                <w:rFonts w:cs="Times New Roman"/>
                <w:color w:val="2F3237"/>
                <w:sz w:val="26"/>
                <w:szCs w:val="26"/>
              </w:rPr>
              <w:t>-освоение навыков работы в малой гру</w:t>
            </w:r>
            <w:r w:rsidRPr="0010524A">
              <w:rPr>
                <w:rFonts w:cs="Times New Roman"/>
                <w:color w:val="2F3237"/>
                <w:sz w:val="26"/>
                <w:szCs w:val="26"/>
              </w:rPr>
              <w:t>п</w:t>
            </w:r>
            <w:r w:rsidRPr="0010524A">
              <w:rPr>
                <w:rFonts w:cs="Times New Roman"/>
                <w:color w:val="2F3237"/>
                <w:sz w:val="26"/>
                <w:szCs w:val="26"/>
              </w:rPr>
              <w:t>пе, вести диалог, в</w:t>
            </w:r>
            <w:r w:rsidRPr="0010524A">
              <w:rPr>
                <w:rFonts w:cs="Times New Roman"/>
                <w:color w:val="2F3237"/>
                <w:sz w:val="26"/>
                <w:szCs w:val="26"/>
              </w:rPr>
              <w:t>ы</w:t>
            </w:r>
            <w:r w:rsidRPr="0010524A">
              <w:rPr>
                <w:rFonts w:cs="Times New Roman"/>
                <w:color w:val="2F3237"/>
                <w:sz w:val="26"/>
                <w:szCs w:val="26"/>
              </w:rPr>
              <w:t>сказывать собстве</w:t>
            </w:r>
            <w:r w:rsidRPr="0010524A">
              <w:rPr>
                <w:rFonts w:cs="Times New Roman"/>
                <w:color w:val="2F3237"/>
                <w:sz w:val="26"/>
                <w:szCs w:val="26"/>
              </w:rPr>
              <w:t>н</w:t>
            </w:r>
            <w:r w:rsidRPr="0010524A">
              <w:rPr>
                <w:rFonts w:cs="Times New Roman"/>
                <w:color w:val="2F3237"/>
                <w:sz w:val="26"/>
                <w:szCs w:val="26"/>
              </w:rPr>
              <w:t xml:space="preserve">ную точку зрения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 умение формулировать проблему, высказывать свою точку зрения и с</w:t>
            </w:r>
            <w:r w:rsidRPr="0010524A">
              <w:rPr>
                <w:rFonts w:cs="Times New Roman"/>
                <w:color w:val="2F3237"/>
                <w:sz w:val="26"/>
                <w:szCs w:val="26"/>
              </w:rPr>
              <w:t>о</w:t>
            </w:r>
            <w:r w:rsidRPr="0010524A">
              <w:rPr>
                <w:rFonts w:cs="Times New Roman"/>
                <w:color w:val="2F3237"/>
                <w:sz w:val="26"/>
                <w:szCs w:val="26"/>
              </w:rPr>
              <w:t>поставлять ее с точкой зрения других</w:t>
            </w:r>
            <w:r w:rsidRPr="0010524A">
              <w:rPr>
                <w:rFonts w:cs="Times New Roman"/>
                <w:b/>
                <w:sz w:val="26"/>
                <w:szCs w:val="26"/>
              </w:rPr>
              <w:t xml:space="preserve">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умение контролировать, корректировать и оцен</w:t>
            </w:r>
            <w:r w:rsidRPr="0010524A">
              <w:rPr>
                <w:rFonts w:cs="Times New Roman"/>
                <w:color w:val="2F3237"/>
                <w:sz w:val="26"/>
                <w:szCs w:val="26"/>
              </w:rPr>
              <w:t>и</w:t>
            </w:r>
            <w:r w:rsidRPr="0010524A">
              <w:rPr>
                <w:rFonts w:cs="Times New Roman"/>
                <w:color w:val="2F3237"/>
                <w:sz w:val="26"/>
                <w:szCs w:val="26"/>
              </w:rPr>
              <w:t>вать свои действия и де</w:t>
            </w:r>
            <w:r w:rsidRPr="0010524A">
              <w:rPr>
                <w:rFonts w:cs="Times New Roman"/>
                <w:color w:val="2F3237"/>
                <w:sz w:val="26"/>
                <w:szCs w:val="26"/>
              </w:rPr>
              <w:t>й</w:t>
            </w:r>
            <w:r w:rsidRPr="0010524A">
              <w:rPr>
                <w:rFonts w:cs="Times New Roman"/>
                <w:color w:val="2F3237"/>
                <w:sz w:val="26"/>
                <w:szCs w:val="26"/>
              </w:rPr>
              <w:t xml:space="preserve">ствия партнеров. </w:t>
            </w:r>
          </w:p>
          <w:p w:rsidR="00FE19AF" w:rsidRPr="0010524A" w:rsidRDefault="00FE19AF" w:rsidP="000D0422">
            <w:pPr>
              <w:spacing w:line="240" w:lineRule="auto"/>
              <w:ind w:left="5" w:firstLine="0"/>
              <w:jc w:val="left"/>
              <w:rPr>
                <w:rFonts w:cs="Times New Roman"/>
                <w:sz w:val="26"/>
                <w:szCs w:val="26"/>
              </w:rPr>
            </w:pPr>
          </w:p>
        </w:tc>
      </w:tr>
      <w:tr w:rsidR="00FE19AF" w:rsidRPr="0010524A" w:rsidTr="007A0371">
        <w:trPr>
          <w:trHeight w:val="1387"/>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sz w:val="26"/>
                <w:szCs w:val="26"/>
              </w:rPr>
              <w:t>- овладение навыками, необходимыми для реч</w:t>
            </w:r>
            <w:r w:rsidRPr="0010524A">
              <w:rPr>
                <w:rFonts w:cs="Times New Roman"/>
                <w:sz w:val="26"/>
                <w:szCs w:val="26"/>
              </w:rPr>
              <w:t>е</w:t>
            </w:r>
            <w:r w:rsidRPr="0010524A">
              <w:rPr>
                <w:rFonts w:cs="Times New Roman"/>
                <w:sz w:val="26"/>
                <w:szCs w:val="26"/>
              </w:rPr>
              <w:t xml:space="preserve">вого взаимодействия с представителями другой культурной общности </w:t>
            </w:r>
          </w:p>
        </w:tc>
        <w:tc>
          <w:tcPr>
            <w:tcW w:w="3155" w:type="dxa"/>
          </w:tcPr>
          <w:p w:rsidR="00FE19AF" w:rsidRPr="0010524A" w:rsidRDefault="00FE19AF" w:rsidP="000D0422">
            <w:pPr>
              <w:spacing w:line="240" w:lineRule="auto"/>
              <w:ind w:right="24" w:firstLine="0"/>
              <w:jc w:val="left"/>
              <w:rPr>
                <w:rFonts w:cs="Times New Roman"/>
                <w:sz w:val="26"/>
                <w:szCs w:val="26"/>
              </w:rPr>
            </w:pPr>
            <w:r w:rsidRPr="0010524A">
              <w:rPr>
                <w:rFonts w:cs="Times New Roman"/>
                <w:color w:val="2F3237"/>
                <w:sz w:val="26"/>
                <w:szCs w:val="26"/>
              </w:rPr>
              <w:t>-способность и гото</w:t>
            </w:r>
            <w:r w:rsidRPr="0010524A">
              <w:rPr>
                <w:rFonts w:cs="Times New Roman"/>
                <w:color w:val="2F3237"/>
                <w:sz w:val="26"/>
                <w:szCs w:val="26"/>
              </w:rPr>
              <w:t>в</w:t>
            </w:r>
            <w:r w:rsidRPr="0010524A">
              <w:rPr>
                <w:rFonts w:cs="Times New Roman"/>
                <w:color w:val="2F3237"/>
                <w:sz w:val="26"/>
                <w:szCs w:val="26"/>
              </w:rPr>
              <w:t>ность взаимодействовать с представителями другой культурной общности с учетом их речевых во</w:t>
            </w:r>
            <w:r w:rsidRPr="0010524A">
              <w:rPr>
                <w:rFonts w:cs="Times New Roman"/>
                <w:color w:val="2F3237"/>
                <w:sz w:val="26"/>
                <w:szCs w:val="26"/>
              </w:rPr>
              <w:t>з</w:t>
            </w:r>
            <w:r w:rsidRPr="0010524A">
              <w:rPr>
                <w:rFonts w:cs="Times New Roman"/>
                <w:color w:val="2F3237"/>
                <w:sz w:val="26"/>
                <w:szCs w:val="26"/>
              </w:rPr>
              <w:t xml:space="preserve">можностей </w:t>
            </w:r>
          </w:p>
        </w:tc>
        <w:tc>
          <w:tcPr>
            <w:tcW w:w="3155"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способность и гото</w:t>
            </w:r>
            <w:r w:rsidRPr="0010524A">
              <w:rPr>
                <w:rFonts w:cs="Times New Roman"/>
                <w:color w:val="2F3237"/>
                <w:sz w:val="26"/>
                <w:szCs w:val="26"/>
              </w:rPr>
              <w:t>в</w:t>
            </w:r>
            <w:r w:rsidRPr="0010524A">
              <w:rPr>
                <w:rFonts w:cs="Times New Roman"/>
                <w:color w:val="2F3237"/>
                <w:sz w:val="26"/>
                <w:szCs w:val="26"/>
              </w:rPr>
              <w:t>ность активно взаим</w:t>
            </w:r>
            <w:r w:rsidRPr="0010524A">
              <w:rPr>
                <w:rFonts w:cs="Times New Roman"/>
                <w:color w:val="2F3237"/>
                <w:sz w:val="26"/>
                <w:szCs w:val="26"/>
              </w:rPr>
              <w:t>о</w:t>
            </w:r>
            <w:r w:rsidRPr="0010524A">
              <w:rPr>
                <w:rFonts w:cs="Times New Roman"/>
                <w:color w:val="2F3237"/>
                <w:sz w:val="26"/>
                <w:szCs w:val="26"/>
              </w:rPr>
              <w:t>действовать с представ</w:t>
            </w:r>
            <w:r w:rsidRPr="0010524A">
              <w:rPr>
                <w:rFonts w:cs="Times New Roman"/>
                <w:color w:val="2F3237"/>
                <w:sz w:val="26"/>
                <w:szCs w:val="26"/>
              </w:rPr>
              <w:t>и</w:t>
            </w:r>
            <w:r w:rsidRPr="0010524A">
              <w:rPr>
                <w:rFonts w:cs="Times New Roman"/>
                <w:color w:val="2F3237"/>
                <w:sz w:val="26"/>
                <w:szCs w:val="26"/>
              </w:rPr>
              <w:t>телями другой культу</w:t>
            </w:r>
            <w:r w:rsidRPr="0010524A">
              <w:rPr>
                <w:rFonts w:cs="Times New Roman"/>
                <w:color w:val="2F3237"/>
                <w:sz w:val="26"/>
                <w:szCs w:val="26"/>
              </w:rPr>
              <w:t>р</w:t>
            </w:r>
            <w:r w:rsidRPr="0010524A">
              <w:rPr>
                <w:rFonts w:cs="Times New Roman"/>
                <w:color w:val="2F3237"/>
                <w:sz w:val="26"/>
                <w:szCs w:val="26"/>
              </w:rPr>
              <w:t>ной общности в разных формах: устной (говор</w:t>
            </w:r>
            <w:r w:rsidRPr="0010524A">
              <w:rPr>
                <w:rFonts w:cs="Times New Roman"/>
                <w:color w:val="2F3237"/>
                <w:sz w:val="26"/>
                <w:szCs w:val="26"/>
              </w:rPr>
              <w:t>е</w:t>
            </w:r>
            <w:r w:rsidRPr="0010524A">
              <w:rPr>
                <w:rFonts w:cs="Times New Roman"/>
                <w:color w:val="2F3237"/>
                <w:sz w:val="26"/>
                <w:szCs w:val="26"/>
              </w:rPr>
              <w:t>ние) и письменной (чт</w:t>
            </w:r>
            <w:r w:rsidRPr="0010524A">
              <w:rPr>
                <w:rFonts w:cs="Times New Roman"/>
                <w:color w:val="2F3237"/>
                <w:sz w:val="26"/>
                <w:szCs w:val="26"/>
              </w:rPr>
              <w:t>е</w:t>
            </w:r>
            <w:r w:rsidRPr="0010524A">
              <w:rPr>
                <w:rFonts w:cs="Times New Roman"/>
                <w:color w:val="2F3237"/>
                <w:sz w:val="26"/>
                <w:szCs w:val="26"/>
              </w:rPr>
              <w:t xml:space="preserve">ние и письмо). </w:t>
            </w:r>
          </w:p>
        </w:tc>
      </w:tr>
      <w:tr w:rsidR="00FE19AF" w:rsidRPr="0010524A" w:rsidTr="007A0371">
        <w:trPr>
          <w:trHeight w:val="2078"/>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-развитие интереса и способностей учащихся на основе передачи им знаний и опыта познав</w:t>
            </w:r>
            <w:r w:rsidRPr="0010524A">
              <w:rPr>
                <w:rFonts w:cs="Times New Roman"/>
                <w:color w:val="2F3237"/>
                <w:sz w:val="26"/>
                <w:szCs w:val="26"/>
              </w:rPr>
              <w:t>а</w:t>
            </w:r>
            <w:r w:rsidRPr="0010524A">
              <w:rPr>
                <w:rFonts w:cs="Times New Roman"/>
                <w:color w:val="2F3237"/>
                <w:sz w:val="26"/>
                <w:szCs w:val="26"/>
              </w:rPr>
              <w:t xml:space="preserve">тельной и творческой деятельности </w:t>
            </w:r>
          </w:p>
          <w:p w:rsidR="00FE19AF" w:rsidRPr="0010524A" w:rsidRDefault="00FE19AF" w:rsidP="000D0422">
            <w:pPr>
              <w:spacing w:line="240" w:lineRule="auto"/>
              <w:ind w:right="5"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w:t>
            </w:r>
            <w:r w:rsidR="0077588B" w:rsidRPr="0010524A">
              <w:rPr>
                <w:rFonts w:cs="Times New Roman"/>
                <w:color w:val="2F3237"/>
                <w:sz w:val="26"/>
                <w:szCs w:val="26"/>
              </w:rPr>
              <w:t xml:space="preserve"> </w:t>
            </w:r>
            <w:r w:rsidRPr="0010524A">
              <w:rPr>
                <w:rFonts w:cs="Times New Roman"/>
                <w:color w:val="2F3237"/>
                <w:sz w:val="26"/>
                <w:szCs w:val="26"/>
              </w:rPr>
              <w:t>уметь информировать о результатах своих н</w:t>
            </w:r>
            <w:r w:rsidRPr="0010524A">
              <w:rPr>
                <w:rFonts w:cs="Times New Roman"/>
                <w:color w:val="2F3237"/>
                <w:sz w:val="26"/>
                <w:szCs w:val="26"/>
              </w:rPr>
              <w:t>а</w:t>
            </w:r>
            <w:r w:rsidRPr="0010524A">
              <w:rPr>
                <w:rFonts w:cs="Times New Roman"/>
                <w:color w:val="2F3237"/>
                <w:sz w:val="26"/>
                <w:szCs w:val="26"/>
              </w:rPr>
              <w:t>блюдений, участвовать в дискуссии, отстаивать свою точку зрения, нах</w:t>
            </w:r>
            <w:r w:rsidRPr="0010524A">
              <w:rPr>
                <w:rFonts w:cs="Times New Roman"/>
                <w:color w:val="2F3237"/>
                <w:sz w:val="26"/>
                <w:szCs w:val="26"/>
              </w:rPr>
              <w:t>о</w:t>
            </w:r>
            <w:r w:rsidRPr="0010524A">
              <w:rPr>
                <w:rFonts w:cs="Times New Roman"/>
                <w:color w:val="2F3237"/>
                <w:sz w:val="26"/>
                <w:szCs w:val="26"/>
              </w:rPr>
              <w:t>дить компромиссное р</w:t>
            </w:r>
            <w:r w:rsidRPr="0010524A">
              <w:rPr>
                <w:rFonts w:cs="Times New Roman"/>
                <w:color w:val="2F3237"/>
                <w:sz w:val="26"/>
                <w:szCs w:val="26"/>
              </w:rPr>
              <w:t>е</w:t>
            </w:r>
            <w:r w:rsidRPr="0010524A">
              <w:rPr>
                <w:rFonts w:cs="Times New Roman"/>
                <w:color w:val="2F3237"/>
                <w:sz w:val="26"/>
                <w:szCs w:val="26"/>
              </w:rPr>
              <w:t>шение в различных с</w:t>
            </w:r>
            <w:r w:rsidRPr="0010524A">
              <w:rPr>
                <w:rFonts w:cs="Times New Roman"/>
                <w:color w:val="2F3237"/>
                <w:sz w:val="26"/>
                <w:szCs w:val="26"/>
              </w:rPr>
              <w:t>и</w:t>
            </w:r>
            <w:r w:rsidRPr="0010524A">
              <w:rPr>
                <w:rFonts w:cs="Times New Roman"/>
                <w:color w:val="2F3237"/>
                <w:sz w:val="26"/>
                <w:szCs w:val="26"/>
              </w:rPr>
              <w:t xml:space="preserve">туациях </w:t>
            </w:r>
          </w:p>
          <w:p w:rsidR="00FE19AF" w:rsidRPr="0010524A" w:rsidRDefault="00FE19AF" w:rsidP="000D0422">
            <w:pPr>
              <w:spacing w:line="240" w:lineRule="auto"/>
              <w:ind w:firstLine="0"/>
              <w:jc w:val="left"/>
              <w:rPr>
                <w:rFonts w:cs="Times New Roman"/>
                <w:sz w:val="26"/>
                <w:szCs w:val="26"/>
              </w:rPr>
            </w:pPr>
            <w:r w:rsidRPr="0010524A">
              <w:rPr>
                <w:rFonts w:cs="Times New Roman"/>
                <w:b/>
                <w:sz w:val="26"/>
                <w:szCs w:val="26"/>
              </w:rPr>
              <w:t xml:space="preserve"> </w:t>
            </w:r>
          </w:p>
        </w:tc>
        <w:tc>
          <w:tcPr>
            <w:tcW w:w="3155" w:type="dxa"/>
          </w:tcPr>
          <w:p w:rsidR="00FE19AF" w:rsidRPr="0010524A" w:rsidRDefault="0077588B" w:rsidP="000D0422">
            <w:pPr>
              <w:spacing w:line="240" w:lineRule="auto"/>
              <w:ind w:left="5" w:firstLine="0"/>
              <w:jc w:val="left"/>
              <w:rPr>
                <w:rFonts w:cs="Times New Roman"/>
                <w:sz w:val="26"/>
                <w:szCs w:val="26"/>
              </w:rPr>
            </w:pPr>
            <w:r w:rsidRPr="0010524A">
              <w:rPr>
                <w:rFonts w:cs="Times New Roman"/>
                <w:color w:val="2F3237"/>
                <w:sz w:val="26"/>
                <w:szCs w:val="26"/>
              </w:rPr>
              <w:t>- и</w:t>
            </w:r>
            <w:r w:rsidR="00FE19AF" w:rsidRPr="0010524A">
              <w:rPr>
                <w:rFonts w:cs="Times New Roman"/>
                <w:color w:val="2F3237"/>
                <w:sz w:val="26"/>
                <w:szCs w:val="26"/>
              </w:rPr>
              <w:t>спользовать совр</w:t>
            </w:r>
            <w:r w:rsidR="00FE19AF" w:rsidRPr="0010524A">
              <w:rPr>
                <w:rFonts w:cs="Times New Roman"/>
                <w:color w:val="2F3237"/>
                <w:sz w:val="26"/>
                <w:szCs w:val="26"/>
              </w:rPr>
              <w:t>е</w:t>
            </w:r>
            <w:r w:rsidR="00FE19AF" w:rsidRPr="0010524A">
              <w:rPr>
                <w:rFonts w:cs="Times New Roman"/>
                <w:color w:val="2F3237"/>
                <w:sz w:val="26"/>
                <w:szCs w:val="26"/>
              </w:rPr>
              <w:t>менные источники и</w:t>
            </w:r>
            <w:r w:rsidR="00FE19AF" w:rsidRPr="0010524A">
              <w:rPr>
                <w:rFonts w:cs="Times New Roman"/>
                <w:color w:val="2F3237"/>
                <w:sz w:val="26"/>
                <w:szCs w:val="26"/>
              </w:rPr>
              <w:t>н</w:t>
            </w:r>
            <w:r w:rsidR="00FE19AF" w:rsidRPr="0010524A">
              <w:rPr>
                <w:rFonts w:cs="Times New Roman"/>
                <w:color w:val="2F3237"/>
                <w:sz w:val="26"/>
                <w:szCs w:val="26"/>
              </w:rPr>
              <w:t>формации, в т.ч. мат</w:t>
            </w:r>
            <w:r w:rsidR="00FE19AF" w:rsidRPr="0010524A">
              <w:rPr>
                <w:rFonts w:cs="Times New Roman"/>
                <w:color w:val="2F3237"/>
                <w:sz w:val="26"/>
                <w:szCs w:val="26"/>
              </w:rPr>
              <w:t>е</w:t>
            </w:r>
            <w:r w:rsidR="00FE19AF" w:rsidRPr="0010524A">
              <w:rPr>
                <w:rFonts w:cs="Times New Roman"/>
                <w:color w:val="2F3237"/>
                <w:sz w:val="26"/>
                <w:szCs w:val="26"/>
              </w:rPr>
              <w:t>риалы на электронных носителях, владение о</w:t>
            </w:r>
            <w:r w:rsidR="00FE19AF" w:rsidRPr="0010524A">
              <w:rPr>
                <w:rFonts w:cs="Times New Roman"/>
                <w:color w:val="2F3237"/>
                <w:sz w:val="26"/>
                <w:szCs w:val="26"/>
              </w:rPr>
              <w:t>с</w:t>
            </w:r>
            <w:r w:rsidR="00FE19AF" w:rsidRPr="0010524A">
              <w:rPr>
                <w:rFonts w:cs="Times New Roman"/>
                <w:color w:val="2F3237"/>
                <w:sz w:val="26"/>
                <w:szCs w:val="26"/>
              </w:rPr>
              <w:t>новами работы с учебной и внешкольной инфо</w:t>
            </w:r>
            <w:r w:rsidR="00FE19AF" w:rsidRPr="0010524A">
              <w:rPr>
                <w:rFonts w:cs="Times New Roman"/>
                <w:color w:val="2F3237"/>
                <w:sz w:val="26"/>
                <w:szCs w:val="26"/>
              </w:rPr>
              <w:t>р</w:t>
            </w:r>
            <w:r w:rsidR="00FE19AF" w:rsidRPr="0010524A">
              <w:rPr>
                <w:rFonts w:cs="Times New Roman"/>
                <w:color w:val="2F3237"/>
                <w:sz w:val="26"/>
                <w:szCs w:val="26"/>
              </w:rPr>
              <w:t>мацией, представлять р</w:t>
            </w:r>
            <w:r w:rsidR="00FE19AF" w:rsidRPr="0010524A">
              <w:rPr>
                <w:rFonts w:cs="Times New Roman"/>
                <w:color w:val="2F3237"/>
                <w:sz w:val="26"/>
                <w:szCs w:val="26"/>
              </w:rPr>
              <w:t>е</w:t>
            </w:r>
            <w:r w:rsidR="00FE19AF" w:rsidRPr="0010524A">
              <w:rPr>
                <w:rFonts w:cs="Times New Roman"/>
                <w:color w:val="2F3237"/>
                <w:sz w:val="26"/>
                <w:szCs w:val="26"/>
              </w:rPr>
              <w:t>зультаты своей деятел</w:t>
            </w:r>
            <w:r w:rsidR="00FE19AF" w:rsidRPr="0010524A">
              <w:rPr>
                <w:rFonts w:cs="Times New Roman"/>
                <w:color w:val="2F3237"/>
                <w:sz w:val="26"/>
                <w:szCs w:val="26"/>
              </w:rPr>
              <w:t>ь</w:t>
            </w:r>
            <w:r w:rsidR="00FE19AF" w:rsidRPr="0010524A">
              <w:rPr>
                <w:rFonts w:cs="Times New Roman"/>
                <w:color w:val="2F3237"/>
                <w:sz w:val="26"/>
                <w:szCs w:val="26"/>
              </w:rPr>
              <w:t>ности в различных фо</w:t>
            </w:r>
            <w:r w:rsidR="00FE19AF" w:rsidRPr="0010524A">
              <w:rPr>
                <w:rFonts w:cs="Times New Roman"/>
                <w:color w:val="2F3237"/>
                <w:sz w:val="26"/>
                <w:szCs w:val="26"/>
              </w:rPr>
              <w:t>р</w:t>
            </w:r>
            <w:r w:rsidR="00FE19AF" w:rsidRPr="0010524A">
              <w:rPr>
                <w:rFonts w:cs="Times New Roman"/>
                <w:color w:val="2F3237"/>
                <w:sz w:val="26"/>
                <w:szCs w:val="26"/>
              </w:rPr>
              <w:t>мах (сообщение, эссе, презентация, реферат и др.),</w:t>
            </w:r>
            <w:r w:rsidR="00FE19AF" w:rsidRPr="0010524A">
              <w:rPr>
                <w:rFonts w:cs="Times New Roman"/>
                <w:sz w:val="26"/>
                <w:szCs w:val="26"/>
              </w:rPr>
              <w:t xml:space="preserve"> </w:t>
            </w:r>
          </w:p>
        </w:tc>
      </w:tr>
      <w:tr w:rsidR="00FE19AF" w:rsidRPr="0010524A" w:rsidTr="007A0371">
        <w:trPr>
          <w:trHeight w:val="2083"/>
        </w:trPr>
        <w:tc>
          <w:tcPr>
            <w:tcW w:w="3154" w:type="dxa"/>
          </w:tcPr>
          <w:p w:rsidR="00FE19AF" w:rsidRPr="0010524A" w:rsidRDefault="00FE19AF" w:rsidP="0077588B">
            <w:pPr>
              <w:spacing w:line="240" w:lineRule="auto"/>
              <w:ind w:left="5" w:right="8" w:firstLine="0"/>
              <w:jc w:val="left"/>
              <w:rPr>
                <w:rFonts w:cs="Times New Roman"/>
                <w:sz w:val="26"/>
                <w:szCs w:val="26"/>
              </w:rPr>
            </w:pPr>
            <w:r w:rsidRPr="0010524A">
              <w:rPr>
                <w:rFonts w:cs="Times New Roman"/>
                <w:color w:val="2F3237"/>
                <w:sz w:val="26"/>
                <w:szCs w:val="26"/>
              </w:rPr>
              <w:t>-умение выражать свои мысли и способности выслушивать собеседн</w:t>
            </w:r>
            <w:r w:rsidRPr="0010524A">
              <w:rPr>
                <w:rFonts w:cs="Times New Roman"/>
                <w:color w:val="2F3237"/>
                <w:sz w:val="26"/>
                <w:szCs w:val="26"/>
              </w:rPr>
              <w:t>и</w:t>
            </w:r>
            <w:r w:rsidRPr="0010524A">
              <w:rPr>
                <w:rFonts w:cs="Times New Roman"/>
                <w:color w:val="2F3237"/>
                <w:sz w:val="26"/>
                <w:szCs w:val="26"/>
              </w:rPr>
              <w:t xml:space="preserve">ка, понимать его точку зрения, признавать право другого </w:t>
            </w:r>
          </w:p>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 xml:space="preserve">человека на иное мнение, вести диалог </w:t>
            </w:r>
          </w:p>
          <w:p w:rsidR="00FE19AF" w:rsidRPr="0010524A" w:rsidRDefault="00FE19AF" w:rsidP="000D0422">
            <w:pPr>
              <w:spacing w:line="240" w:lineRule="auto"/>
              <w:ind w:right="5" w:firstLine="0"/>
              <w:jc w:val="left"/>
              <w:rPr>
                <w:rFonts w:cs="Times New Roman"/>
                <w:sz w:val="26"/>
                <w:szCs w:val="26"/>
              </w:rPr>
            </w:pPr>
            <w:r w:rsidRPr="0010524A">
              <w:rPr>
                <w:rFonts w:cs="Times New Roman"/>
                <w:sz w:val="26"/>
                <w:szCs w:val="26"/>
              </w:rPr>
              <w:t xml:space="preserve"> </w:t>
            </w:r>
          </w:p>
        </w:tc>
        <w:tc>
          <w:tcPr>
            <w:tcW w:w="3155" w:type="dxa"/>
          </w:tcPr>
          <w:p w:rsidR="00FE19AF" w:rsidRPr="0010524A" w:rsidRDefault="0077588B" w:rsidP="0077588B">
            <w:pPr>
              <w:spacing w:line="240" w:lineRule="auto"/>
              <w:ind w:firstLine="0"/>
              <w:jc w:val="left"/>
              <w:rPr>
                <w:rFonts w:cs="Times New Roman"/>
                <w:sz w:val="26"/>
                <w:szCs w:val="26"/>
              </w:rPr>
            </w:pPr>
            <w:r w:rsidRPr="0010524A">
              <w:rPr>
                <w:rFonts w:cs="Times New Roman"/>
                <w:color w:val="2F3237"/>
                <w:sz w:val="26"/>
                <w:szCs w:val="26"/>
              </w:rPr>
              <w:t xml:space="preserve">- </w:t>
            </w:r>
            <w:r w:rsidR="00FE19AF" w:rsidRPr="0010524A">
              <w:rPr>
                <w:rFonts w:cs="Times New Roman"/>
                <w:color w:val="2F3237"/>
                <w:sz w:val="26"/>
                <w:szCs w:val="26"/>
              </w:rPr>
              <w:t>готовность к обсужд</w:t>
            </w:r>
            <w:r w:rsidR="00FE19AF" w:rsidRPr="0010524A">
              <w:rPr>
                <w:rFonts w:cs="Times New Roman"/>
                <w:color w:val="2F3237"/>
                <w:sz w:val="26"/>
                <w:szCs w:val="26"/>
              </w:rPr>
              <w:t>е</w:t>
            </w:r>
            <w:r w:rsidR="00FE19AF" w:rsidRPr="0010524A">
              <w:rPr>
                <w:rFonts w:cs="Times New Roman"/>
                <w:color w:val="2F3237"/>
                <w:sz w:val="26"/>
                <w:szCs w:val="26"/>
              </w:rPr>
              <w:t>нию разных точек зрения и выработки общей п</w:t>
            </w:r>
            <w:r w:rsidR="00FE19AF" w:rsidRPr="0010524A">
              <w:rPr>
                <w:rFonts w:cs="Times New Roman"/>
                <w:color w:val="2F3237"/>
                <w:sz w:val="26"/>
                <w:szCs w:val="26"/>
              </w:rPr>
              <w:t>о</w:t>
            </w:r>
            <w:r w:rsidR="00FE19AF" w:rsidRPr="0010524A">
              <w:rPr>
                <w:rFonts w:cs="Times New Roman"/>
                <w:color w:val="2F3237"/>
                <w:sz w:val="26"/>
                <w:szCs w:val="26"/>
              </w:rPr>
              <w:t xml:space="preserve">зиции; </w:t>
            </w:r>
          </w:p>
          <w:p w:rsidR="0077588B" w:rsidRPr="0010524A" w:rsidRDefault="0077588B" w:rsidP="0077588B">
            <w:pPr>
              <w:spacing w:line="240" w:lineRule="auto"/>
              <w:ind w:firstLine="0"/>
              <w:jc w:val="left"/>
              <w:rPr>
                <w:rFonts w:cs="Times New Roman"/>
                <w:color w:val="2F3237"/>
                <w:sz w:val="26"/>
                <w:szCs w:val="26"/>
              </w:rPr>
            </w:pPr>
            <w:r w:rsidRPr="0010524A">
              <w:rPr>
                <w:rFonts w:cs="Times New Roman"/>
                <w:color w:val="2F3237"/>
                <w:sz w:val="26"/>
                <w:szCs w:val="26"/>
              </w:rPr>
              <w:t xml:space="preserve">- </w:t>
            </w:r>
            <w:r w:rsidR="00FE19AF" w:rsidRPr="0010524A">
              <w:rPr>
                <w:rFonts w:cs="Times New Roman"/>
                <w:color w:val="2F3237"/>
                <w:sz w:val="26"/>
                <w:szCs w:val="26"/>
              </w:rPr>
              <w:t>умение довести диалог до логического заверш</w:t>
            </w:r>
            <w:r w:rsidR="00FE19AF" w:rsidRPr="0010524A">
              <w:rPr>
                <w:rFonts w:cs="Times New Roman"/>
                <w:color w:val="2F3237"/>
                <w:sz w:val="26"/>
                <w:szCs w:val="26"/>
              </w:rPr>
              <w:t>е</w:t>
            </w:r>
            <w:r w:rsidR="00FE19AF" w:rsidRPr="0010524A">
              <w:rPr>
                <w:rFonts w:cs="Times New Roman"/>
                <w:color w:val="2F3237"/>
                <w:sz w:val="26"/>
                <w:szCs w:val="26"/>
              </w:rPr>
              <w:t>ния.</w:t>
            </w:r>
          </w:p>
          <w:p w:rsidR="00FE19AF" w:rsidRPr="0010524A" w:rsidRDefault="00FE19AF" w:rsidP="0077588B">
            <w:pPr>
              <w:spacing w:line="240" w:lineRule="auto"/>
              <w:ind w:firstLine="0"/>
              <w:jc w:val="left"/>
              <w:rPr>
                <w:rFonts w:cs="Times New Roman"/>
                <w:sz w:val="26"/>
                <w:szCs w:val="26"/>
              </w:rPr>
            </w:pPr>
            <w:r w:rsidRPr="0010524A">
              <w:rPr>
                <w:rFonts w:cs="Times New Roman"/>
                <w:color w:val="2F3237"/>
                <w:sz w:val="26"/>
                <w:szCs w:val="26"/>
              </w:rPr>
              <w:t xml:space="preserve"> -создавать устные </w:t>
            </w:r>
          </w:p>
          <w:p w:rsidR="00FE19AF" w:rsidRPr="0010524A" w:rsidRDefault="00FE19AF" w:rsidP="0077588B">
            <w:pPr>
              <w:spacing w:line="240" w:lineRule="auto"/>
              <w:ind w:firstLine="0"/>
              <w:jc w:val="left"/>
              <w:rPr>
                <w:rFonts w:cs="Times New Roman"/>
                <w:sz w:val="26"/>
                <w:szCs w:val="26"/>
              </w:rPr>
            </w:pPr>
            <w:r w:rsidRPr="0010524A">
              <w:rPr>
                <w:rFonts w:cs="Times New Roman"/>
                <w:color w:val="2F3237"/>
                <w:sz w:val="26"/>
                <w:szCs w:val="26"/>
              </w:rPr>
              <w:t>монологические выск</w:t>
            </w:r>
            <w:r w:rsidRPr="0010524A">
              <w:rPr>
                <w:rFonts w:cs="Times New Roman"/>
                <w:color w:val="2F3237"/>
                <w:sz w:val="26"/>
                <w:szCs w:val="26"/>
              </w:rPr>
              <w:t>а</w:t>
            </w:r>
            <w:r w:rsidRPr="0010524A">
              <w:rPr>
                <w:rFonts w:cs="Times New Roman"/>
                <w:color w:val="2F3237"/>
                <w:sz w:val="26"/>
                <w:szCs w:val="26"/>
              </w:rPr>
              <w:t>зывания разного типа;</w:t>
            </w:r>
            <w:r w:rsidRPr="0010524A">
              <w:rPr>
                <w:rFonts w:cs="Times New Roman"/>
                <w:b/>
                <w:sz w:val="26"/>
                <w:szCs w:val="26"/>
              </w:rPr>
              <w:t xml:space="preserve"> </w:t>
            </w:r>
          </w:p>
        </w:tc>
        <w:tc>
          <w:tcPr>
            <w:tcW w:w="3155" w:type="dxa"/>
          </w:tcPr>
          <w:p w:rsidR="00FE19AF" w:rsidRPr="0010524A" w:rsidRDefault="00FE19AF" w:rsidP="000D0422">
            <w:pPr>
              <w:spacing w:line="240" w:lineRule="auto"/>
              <w:ind w:left="5" w:right="87" w:firstLine="0"/>
              <w:jc w:val="left"/>
              <w:rPr>
                <w:rFonts w:cs="Times New Roman"/>
                <w:sz w:val="26"/>
                <w:szCs w:val="26"/>
              </w:rPr>
            </w:pPr>
            <w:r w:rsidRPr="0010524A">
              <w:rPr>
                <w:rFonts w:cs="Times New Roman"/>
                <w:color w:val="2F3237"/>
                <w:sz w:val="26"/>
                <w:szCs w:val="26"/>
              </w:rPr>
              <w:t>-дальнейшее развитие и активное проявление  коммуникативной ко</w:t>
            </w:r>
            <w:r w:rsidRPr="0010524A">
              <w:rPr>
                <w:rFonts w:cs="Times New Roman"/>
                <w:color w:val="2F3237"/>
                <w:sz w:val="26"/>
                <w:szCs w:val="26"/>
              </w:rPr>
              <w:t>м</w:t>
            </w:r>
            <w:r w:rsidRPr="0010524A">
              <w:rPr>
                <w:rFonts w:cs="Times New Roman"/>
                <w:color w:val="2F3237"/>
                <w:sz w:val="26"/>
                <w:szCs w:val="26"/>
              </w:rPr>
              <w:t>петенции (речевой, яз</w:t>
            </w:r>
            <w:r w:rsidRPr="0010524A">
              <w:rPr>
                <w:rFonts w:cs="Times New Roman"/>
                <w:color w:val="2F3237"/>
                <w:sz w:val="26"/>
                <w:szCs w:val="26"/>
              </w:rPr>
              <w:t>ы</w:t>
            </w:r>
            <w:r w:rsidRPr="0010524A">
              <w:rPr>
                <w:rFonts w:cs="Times New Roman"/>
                <w:color w:val="2F3237"/>
                <w:sz w:val="26"/>
                <w:szCs w:val="26"/>
              </w:rPr>
              <w:t>ковой, социокультурной, компенсаторной, уче</w:t>
            </w:r>
            <w:r w:rsidRPr="0010524A">
              <w:rPr>
                <w:rFonts w:cs="Times New Roman"/>
                <w:color w:val="2F3237"/>
                <w:sz w:val="26"/>
                <w:szCs w:val="26"/>
              </w:rPr>
              <w:t>б</w:t>
            </w:r>
            <w:r w:rsidRPr="0010524A">
              <w:rPr>
                <w:rFonts w:cs="Times New Roman"/>
                <w:color w:val="2F3237"/>
                <w:sz w:val="26"/>
                <w:szCs w:val="26"/>
              </w:rPr>
              <w:t>нопознавательной), включая умение взаим</w:t>
            </w:r>
            <w:r w:rsidRPr="0010524A">
              <w:rPr>
                <w:rFonts w:cs="Times New Roman"/>
                <w:color w:val="2F3237"/>
                <w:sz w:val="26"/>
                <w:szCs w:val="26"/>
              </w:rPr>
              <w:t>о</w:t>
            </w:r>
            <w:r w:rsidRPr="0010524A">
              <w:rPr>
                <w:rFonts w:cs="Times New Roman"/>
                <w:color w:val="2F3237"/>
                <w:sz w:val="26"/>
                <w:szCs w:val="26"/>
              </w:rPr>
              <w:t>действовать с окружа</w:t>
            </w:r>
            <w:r w:rsidRPr="0010524A">
              <w:rPr>
                <w:rFonts w:cs="Times New Roman"/>
                <w:color w:val="2F3237"/>
                <w:sz w:val="26"/>
                <w:szCs w:val="26"/>
              </w:rPr>
              <w:t>ю</w:t>
            </w:r>
            <w:r w:rsidRPr="0010524A">
              <w:rPr>
                <w:rFonts w:cs="Times New Roman"/>
                <w:color w:val="2F3237"/>
                <w:sz w:val="26"/>
                <w:szCs w:val="26"/>
              </w:rPr>
              <w:t xml:space="preserve">щими, выполняя разные социальные роли. </w:t>
            </w:r>
          </w:p>
        </w:tc>
      </w:tr>
      <w:tr w:rsidR="00FE19AF" w:rsidRPr="0010524A" w:rsidTr="007A0371">
        <w:trPr>
          <w:trHeight w:val="701"/>
        </w:trPr>
        <w:tc>
          <w:tcPr>
            <w:tcW w:w="3154" w:type="dxa"/>
          </w:tcPr>
          <w:p w:rsidR="00FE19AF" w:rsidRPr="0010524A" w:rsidRDefault="00FE19AF" w:rsidP="0077588B">
            <w:pPr>
              <w:spacing w:line="240" w:lineRule="auto"/>
              <w:ind w:left="5" w:right="8" w:firstLine="0"/>
              <w:jc w:val="left"/>
              <w:rPr>
                <w:rFonts w:cs="Times New Roman"/>
                <w:sz w:val="26"/>
                <w:szCs w:val="26"/>
              </w:rPr>
            </w:pPr>
            <w:r w:rsidRPr="0010524A">
              <w:rPr>
                <w:rFonts w:cs="Times New Roman"/>
                <w:color w:val="2F3237"/>
                <w:sz w:val="26"/>
                <w:szCs w:val="26"/>
              </w:rPr>
              <w:lastRenderedPageBreak/>
              <w:t>-проявление навыков планирования своего р</w:t>
            </w:r>
            <w:r w:rsidRPr="0010524A">
              <w:rPr>
                <w:rFonts w:cs="Times New Roman"/>
                <w:color w:val="2F3237"/>
                <w:sz w:val="26"/>
                <w:szCs w:val="26"/>
              </w:rPr>
              <w:t>е</w:t>
            </w:r>
            <w:r w:rsidRPr="0010524A">
              <w:rPr>
                <w:rFonts w:cs="Times New Roman"/>
                <w:color w:val="2F3237"/>
                <w:sz w:val="26"/>
                <w:szCs w:val="26"/>
              </w:rPr>
              <w:t>чевого и неречевого п</w:t>
            </w:r>
            <w:r w:rsidRPr="0010524A">
              <w:rPr>
                <w:rFonts w:cs="Times New Roman"/>
                <w:color w:val="2F3237"/>
                <w:sz w:val="26"/>
                <w:szCs w:val="26"/>
              </w:rPr>
              <w:t>о</w:t>
            </w:r>
            <w:r w:rsidRPr="0010524A">
              <w:rPr>
                <w:rFonts w:cs="Times New Roman"/>
                <w:color w:val="2F3237"/>
                <w:sz w:val="26"/>
                <w:szCs w:val="26"/>
              </w:rPr>
              <w:t xml:space="preserve">ведения.  </w:t>
            </w:r>
          </w:p>
        </w:tc>
        <w:tc>
          <w:tcPr>
            <w:tcW w:w="3155" w:type="dxa"/>
          </w:tcPr>
          <w:p w:rsidR="00FE19AF" w:rsidRPr="0010524A" w:rsidRDefault="00FE19AF" w:rsidP="000D0422">
            <w:pPr>
              <w:spacing w:line="240" w:lineRule="auto"/>
              <w:ind w:firstLine="0"/>
              <w:jc w:val="left"/>
              <w:rPr>
                <w:rFonts w:cs="Times New Roman"/>
                <w:sz w:val="26"/>
                <w:szCs w:val="26"/>
              </w:rPr>
            </w:pPr>
            <w:r w:rsidRPr="0010524A">
              <w:rPr>
                <w:rFonts w:cs="Times New Roman"/>
                <w:color w:val="2F3237"/>
                <w:sz w:val="26"/>
                <w:szCs w:val="26"/>
              </w:rPr>
              <w:t>- участвовать в дискуссии аргументировать собс</w:t>
            </w:r>
            <w:r w:rsidRPr="0010524A">
              <w:rPr>
                <w:rFonts w:cs="Times New Roman"/>
                <w:color w:val="2F3237"/>
                <w:sz w:val="26"/>
                <w:szCs w:val="26"/>
              </w:rPr>
              <w:t>т</w:t>
            </w:r>
            <w:r w:rsidRPr="0010524A">
              <w:rPr>
                <w:rFonts w:cs="Times New Roman"/>
                <w:color w:val="2F3237"/>
                <w:sz w:val="26"/>
                <w:szCs w:val="26"/>
              </w:rPr>
              <w:t xml:space="preserve">венную точку зрения </w:t>
            </w:r>
          </w:p>
        </w:tc>
        <w:tc>
          <w:tcPr>
            <w:tcW w:w="3155" w:type="dxa"/>
          </w:tcPr>
          <w:p w:rsidR="00FE19AF" w:rsidRPr="0010524A" w:rsidRDefault="00FE19AF" w:rsidP="0077588B">
            <w:pPr>
              <w:spacing w:line="240" w:lineRule="auto"/>
              <w:ind w:left="5" w:firstLine="0"/>
              <w:jc w:val="left"/>
              <w:rPr>
                <w:rFonts w:cs="Times New Roman"/>
                <w:sz w:val="26"/>
                <w:szCs w:val="26"/>
              </w:rPr>
            </w:pPr>
            <w:r w:rsidRPr="0010524A">
              <w:rPr>
                <w:rFonts w:cs="Times New Roman"/>
                <w:color w:val="2F3237"/>
                <w:sz w:val="26"/>
                <w:szCs w:val="26"/>
              </w:rPr>
              <w:t xml:space="preserve"> -умение  представлять и от</w:t>
            </w:r>
            <w:r w:rsidR="0077588B" w:rsidRPr="0010524A">
              <w:rPr>
                <w:rFonts w:cs="Times New Roman"/>
                <w:color w:val="2F3237"/>
                <w:sz w:val="26"/>
                <w:szCs w:val="26"/>
              </w:rPr>
              <w:t xml:space="preserve">стаивать свои </w:t>
            </w:r>
            <w:r w:rsidRPr="0010524A">
              <w:rPr>
                <w:rFonts w:cs="Times New Roman"/>
                <w:color w:val="2F3237"/>
                <w:sz w:val="26"/>
                <w:szCs w:val="26"/>
              </w:rPr>
              <w:t>взгляды и убеждения, вести ди</w:t>
            </w:r>
            <w:r w:rsidRPr="0010524A">
              <w:rPr>
                <w:rFonts w:cs="Times New Roman"/>
                <w:color w:val="2F3237"/>
                <w:sz w:val="26"/>
                <w:szCs w:val="26"/>
              </w:rPr>
              <w:t>с</w:t>
            </w:r>
            <w:r w:rsidRPr="0010524A">
              <w:rPr>
                <w:rFonts w:cs="Times New Roman"/>
                <w:color w:val="2F3237"/>
                <w:sz w:val="26"/>
                <w:szCs w:val="26"/>
              </w:rPr>
              <w:t xml:space="preserve">куссию </w:t>
            </w:r>
          </w:p>
        </w:tc>
      </w:tr>
      <w:tr w:rsidR="00FE19AF" w:rsidRPr="0010524A" w:rsidTr="007A0371">
        <w:trPr>
          <w:trHeight w:val="2078"/>
        </w:trPr>
        <w:tc>
          <w:tcPr>
            <w:tcW w:w="3154" w:type="dxa"/>
          </w:tcPr>
          <w:p w:rsidR="00FE19AF" w:rsidRPr="0010524A" w:rsidRDefault="00FE19AF" w:rsidP="000D0422">
            <w:pPr>
              <w:spacing w:line="240" w:lineRule="auto"/>
              <w:ind w:left="5" w:firstLine="0"/>
              <w:jc w:val="left"/>
              <w:rPr>
                <w:rFonts w:cs="Times New Roman"/>
                <w:sz w:val="26"/>
                <w:szCs w:val="26"/>
              </w:rPr>
            </w:pPr>
            <w:r w:rsidRPr="0010524A">
              <w:rPr>
                <w:rFonts w:cs="Times New Roman"/>
                <w:color w:val="2F3237"/>
                <w:sz w:val="26"/>
                <w:szCs w:val="26"/>
              </w:rPr>
              <w:t>-умение взаимодейств</w:t>
            </w:r>
            <w:r w:rsidRPr="0010524A">
              <w:rPr>
                <w:rFonts w:cs="Times New Roman"/>
                <w:color w:val="2F3237"/>
                <w:sz w:val="26"/>
                <w:szCs w:val="26"/>
              </w:rPr>
              <w:t>о</w:t>
            </w:r>
            <w:r w:rsidRPr="0010524A">
              <w:rPr>
                <w:rFonts w:cs="Times New Roman"/>
                <w:color w:val="2F3237"/>
                <w:sz w:val="26"/>
                <w:szCs w:val="26"/>
              </w:rPr>
              <w:t>вать в ходе выполнения групповой работы</w:t>
            </w:r>
            <w:r w:rsidRPr="0010524A">
              <w:rPr>
                <w:rFonts w:cs="Times New Roman"/>
                <w:sz w:val="26"/>
                <w:szCs w:val="26"/>
              </w:rPr>
              <w:t xml:space="preserve"> </w:t>
            </w:r>
          </w:p>
        </w:tc>
        <w:tc>
          <w:tcPr>
            <w:tcW w:w="3155" w:type="dxa"/>
          </w:tcPr>
          <w:p w:rsidR="00FE19AF" w:rsidRPr="0010524A" w:rsidRDefault="00FE19AF" w:rsidP="000D0422">
            <w:pPr>
              <w:spacing w:line="240" w:lineRule="auto"/>
              <w:ind w:right="51" w:firstLine="0"/>
              <w:jc w:val="left"/>
              <w:rPr>
                <w:rFonts w:cs="Times New Roman"/>
                <w:sz w:val="26"/>
                <w:szCs w:val="26"/>
              </w:rPr>
            </w:pPr>
            <w:r w:rsidRPr="0010524A">
              <w:rPr>
                <w:rFonts w:cs="Times New Roman"/>
                <w:color w:val="2F3237"/>
                <w:sz w:val="26"/>
                <w:szCs w:val="26"/>
              </w:rPr>
              <w:t>-овладение умениями работать в группе с в</w:t>
            </w:r>
            <w:r w:rsidRPr="0010524A">
              <w:rPr>
                <w:rFonts w:cs="Times New Roman"/>
                <w:color w:val="2F3237"/>
                <w:sz w:val="26"/>
                <w:szCs w:val="26"/>
              </w:rPr>
              <w:t>ы</w:t>
            </w:r>
            <w:r w:rsidRPr="0010524A">
              <w:rPr>
                <w:rFonts w:cs="Times New Roman"/>
                <w:color w:val="2F3237"/>
                <w:sz w:val="26"/>
                <w:szCs w:val="26"/>
              </w:rPr>
              <w:t xml:space="preserve">полнением различных социальных ролей </w:t>
            </w:r>
          </w:p>
          <w:p w:rsidR="00FE19AF" w:rsidRPr="0010524A" w:rsidRDefault="00FE19AF" w:rsidP="000D0422">
            <w:pPr>
              <w:spacing w:line="240" w:lineRule="auto"/>
              <w:ind w:right="5" w:firstLine="0"/>
              <w:jc w:val="left"/>
              <w:rPr>
                <w:rFonts w:cs="Times New Roman"/>
                <w:sz w:val="26"/>
                <w:szCs w:val="26"/>
              </w:rPr>
            </w:pPr>
            <w:r w:rsidRPr="0010524A">
              <w:rPr>
                <w:rFonts w:cs="Times New Roman"/>
                <w:b/>
                <w:sz w:val="26"/>
                <w:szCs w:val="26"/>
              </w:rPr>
              <w:t xml:space="preserve"> </w:t>
            </w:r>
          </w:p>
        </w:tc>
        <w:tc>
          <w:tcPr>
            <w:tcW w:w="3155" w:type="dxa"/>
          </w:tcPr>
          <w:p w:rsidR="00FE19AF" w:rsidRPr="0010524A" w:rsidRDefault="00FE19AF" w:rsidP="000D0422">
            <w:pPr>
              <w:spacing w:line="240" w:lineRule="auto"/>
              <w:ind w:left="5" w:right="92" w:firstLine="0"/>
              <w:jc w:val="left"/>
              <w:rPr>
                <w:rFonts w:cs="Times New Roman"/>
                <w:sz w:val="26"/>
                <w:szCs w:val="26"/>
              </w:rPr>
            </w:pPr>
            <w:r w:rsidRPr="0010524A">
              <w:rPr>
                <w:rFonts w:cs="Times New Roman"/>
                <w:color w:val="2F3237"/>
                <w:sz w:val="26"/>
                <w:szCs w:val="26"/>
              </w:rPr>
              <w:t>-владение навыками о</w:t>
            </w:r>
            <w:r w:rsidRPr="0010524A">
              <w:rPr>
                <w:rFonts w:cs="Times New Roman"/>
                <w:color w:val="2F3237"/>
                <w:sz w:val="26"/>
                <w:szCs w:val="26"/>
              </w:rPr>
              <w:t>р</w:t>
            </w:r>
            <w:r w:rsidRPr="0010524A">
              <w:rPr>
                <w:rFonts w:cs="Times New Roman"/>
                <w:color w:val="2F3237"/>
                <w:sz w:val="26"/>
                <w:szCs w:val="26"/>
              </w:rPr>
              <w:t>ганизации и участия в коллективной деятел</w:t>
            </w:r>
            <w:r w:rsidRPr="0010524A">
              <w:rPr>
                <w:rFonts w:cs="Times New Roman"/>
                <w:color w:val="2F3237"/>
                <w:sz w:val="26"/>
                <w:szCs w:val="26"/>
              </w:rPr>
              <w:t>ь</w:t>
            </w:r>
            <w:r w:rsidRPr="0010524A">
              <w:rPr>
                <w:rFonts w:cs="Times New Roman"/>
                <w:color w:val="2F3237"/>
                <w:sz w:val="26"/>
                <w:szCs w:val="26"/>
              </w:rPr>
              <w:t xml:space="preserve">ности, </w:t>
            </w:r>
          </w:p>
          <w:p w:rsidR="00FE19AF" w:rsidRPr="0010524A" w:rsidRDefault="00FE19AF" w:rsidP="000D0422">
            <w:pPr>
              <w:spacing w:line="240" w:lineRule="auto"/>
              <w:ind w:left="5" w:right="39" w:firstLine="0"/>
              <w:jc w:val="left"/>
              <w:rPr>
                <w:rFonts w:cs="Times New Roman"/>
                <w:sz w:val="26"/>
                <w:szCs w:val="26"/>
              </w:rPr>
            </w:pPr>
            <w:r w:rsidRPr="0010524A">
              <w:rPr>
                <w:rFonts w:cs="Times New Roman"/>
                <w:color w:val="2F3237"/>
                <w:sz w:val="26"/>
                <w:szCs w:val="26"/>
              </w:rPr>
              <w:t>-объективное определ</w:t>
            </w:r>
            <w:r w:rsidRPr="0010524A">
              <w:rPr>
                <w:rFonts w:cs="Times New Roman"/>
                <w:color w:val="2F3237"/>
                <w:sz w:val="26"/>
                <w:szCs w:val="26"/>
              </w:rPr>
              <w:t>е</w:t>
            </w:r>
            <w:r w:rsidRPr="0010524A">
              <w:rPr>
                <w:rFonts w:cs="Times New Roman"/>
                <w:color w:val="2F3237"/>
                <w:sz w:val="26"/>
                <w:szCs w:val="26"/>
              </w:rPr>
              <w:t>ние своего вклада в о</w:t>
            </w:r>
            <w:r w:rsidRPr="0010524A">
              <w:rPr>
                <w:rFonts w:cs="Times New Roman"/>
                <w:color w:val="2F3237"/>
                <w:sz w:val="26"/>
                <w:szCs w:val="26"/>
              </w:rPr>
              <w:t>б</w:t>
            </w:r>
            <w:r w:rsidRPr="0010524A">
              <w:rPr>
                <w:rFonts w:cs="Times New Roman"/>
                <w:color w:val="2F3237"/>
                <w:sz w:val="26"/>
                <w:szCs w:val="26"/>
              </w:rPr>
              <w:t>щий результат, -строить продуктивное взаим</w:t>
            </w:r>
            <w:r w:rsidRPr="0010524A">
              <w:rPr>
                <w:rFonts w:cs="Times New Roman"/>
                <w:color w:val="2F3237"/>
                <w:sz w:val="26"/>
                <w:szCs w:val="26"/>
              </w:rPr>
              <w:t>о</w:t>
            </w:r>
            <w:r w:rsidRPr="0010524A">
              <w:rPr>
                <w:rFonts w:cs="Times New Roman"/>
                <w:color w:val="2F3237"/>
                <w:sz w:val="26"/>
                <w:szCs w:val="26"/>
              </w:rPr>
              <w:t>действие и сотруднич</w:t>
            </w:r>
            <w:r w:rsidRPr="0010524A">
              <w:rPr>
                <w:rFonts w:cs="Times New Roman"/>
                <w:color w:val="2F3237"/>
                <w:sz w:val="26"/>
                <w:szCs w:val="26"/>
              </w:rPr>
              <w:t>е</w:t>
            </w:r>
            <w:r w:rsidRPr="0010524A">
              <w:rPr>
                <w:rFonts w:cs="Times New Roman"/>
                <w:color w:val="2F3237"/>
                <w:sz w:val="26"/>
                <w:szCs w:val="26"/>
              </w:rPr>
              <w:t xml:space="preserve">ство со сверстниками и взрослыми </w:t>
            </w:r>
          </w:p>
        </w:tc>
      </w:tr>
    </w:tbl>
    <w:p w:rsidR="00FE19AF" w:rsidRPr="0010524A" w:rsidRDefault="00FE19AF" w:rsidP="00FE19AF">
      <w:pPr>
        <w:spacing w:after="0" w:line="240" w:lineRule="auto"/>
        <w:ind w:firstLine="720"/>
        <w:rPr>
          <w:rFonts w:cs="Times New Roman"/>
          <w:sz w:val="26"/>
          <w:szCs w:val="26"/>
        </w:rPr>
      </w:pPr>
      <w:r w:rsidRPr="0010524A">
        <w:rPr>
          <w:rFonts w:cs="Times New Roman"/>
          <w:sz w:val="26"/>
          <w:szCs w:val="26"/>
        </w:rPr>
        <w:t xml:space="preserve"> </w:t>
      </w:r>
    </w:p>
    <w:p w:rsidR="00FE19AF" w:rsidRPr="0010524A" w:rsidRDefault="00FE19AF" w:rsidP="00AC0A24">
      <w:pPr>
        <w:spacing w:after="0" w:line="240" w:lineRule="auto"/>
        <w:ind w:left="-5" w:firstLine="720"/>
        <w:rPr>
          <w:rFonts w:cs="Times New Roman"/>
          <w:sz w:val="26"/>
          <w:szCs w:val="26"/>
        </w:rPr>
      </w:pPr>
      <w:r w:rsidRPr="0010524A">
        <w:rPr>
          <w:rFonts w:cs="Times New Roman"/>
          <w:b/>
          <w:sz w:val="26"/>
          <w:szCs w:val="26"/>
        </w:rPr>
        <w:t>Описание особенностей реализации основных направлений уче</w:t>
      </w:r>
      <w:r w:rsidRPr="0010524A">
        <w:rPr>
          <w:rFonts w:cs="Times New Roman"/>
          <w:b/>
          <w:sz w:val="26"/>
          <w:szCs w:val="26"/>
        </w:rPr>
        <w:t>б</w:t>
      </w:r>
      <w:r w:rsidRPr="0010524A">
        <w:rPr>
          <w:rFonts w:cs="Times New Roman"/>
          <w:b/>
          <w:sz w:val="26"/>
          <w:szCs w:val="26"/>
        </w:rPr>
        <w:t>но-исследовательской и проектной деятельности обучающихся;</w:t>
      </w:r>
      <w:r w:rsidRPr="0010524A">
        <w:rPr>
          <w:rFonts w:cs="Times New Roman"/>
          <w:b/>
          <w:color w:val="2F3237"/>
          <w:sz w:val="26"/>
          <w:szCs w:val="26"/>
        </w:rPr>
        <w:t xml:space="preserve"> </w:t>
      </w:r>
    </w:p>
    <w:p w:rsidR="00FE19AF" w:rsidRPr="0010524A" w:rsidRDefault="00FE19AF" w:rsidP="00FE19AF">
      <w:pPr>
        <w:spacing w:after="0" w:line="240" w:lineRule="auto"/>
        <w:ind w:left="-5" w:firstLine="720"/>
        <w:rPr>
          <w:rFonts w:cs="Times New Roman"/>
          <w:sz w:val="26"/>
          <w:szCs w:val="26"/>
        </w:rPr>
      </w:pPr>
      <w:r w:rsidRPr="0010524A">
        <w:rPr>
          <w:rFonts w:cs="Times New Roman"/>
          <w:sz w:val="26"/>
          <w:szCs w:val="26"/>
        </w:rPr>
        <w:t>Одним из путей повышения мотивации и эффективности учебной деятел</w:t>
      </w:r>
      <w:r w:rsidRPr="0010524A">
        <w:rPr>
          <w:rFonts w:cs="Times New Roman"/>
          <w:sz w:val="26"/>
          <w:szCs w:val="26"/>
        </w:rPr>
        <w:t>ь</w:t>
      </w:r>
      <w:r w:rsidRPr="0010524A">
        <w:rPr>
          <w:rFonts w:cs="Times New Roman"/>
          <w:sz w:val="26"/>
          <w:szCs w:val="26"/>
        </w:rPr>
        <w:t>ности в основной школе является включение обучающихся в уче</w:t>
      </w:r>
      <w:r w:rsidRPr="0010524A">
        <w:rPr>
          <w:rFonts w:cs="Times New Roman"/>
          <w:sz w:val="26"/>
          <w:szCs w:val="26"/>
        </w:rPr>
        <w:t>б</w:t>
      </w:r>
      <w:r w:rsidRPr="0010524A">
        <w:rPr>
          <w:rFonts w:cs="Times New Roman"/>
          <w:sz w:val="26"/>
          <w:szCs w:val="26"/>
        </w:rPr>
        <w:t>но-исследовательскую и проектную деятельность, имеющую следующие особе</w:t>
      </w:r>
      <w:r w:rsidRPr="0010524A">
        <w:rPr>
          <w:rFonts w:cs="Times New Roman"/>
          <w:sz w:val="26"/>
          <w:szCs w:val="26"/>
        </w:rPr>
        <w:t>н</w:t>
      </w:r>
      <w:r w:rsidRPr="0010524A">
        <w:rPr>
          <w:rFonts w:cs="Times New Roman"/>
          <w:sz w:val="26"/>
          <w:szCs w:val="26"/>
        </w:rPr>
        <w:t xml:space="preserve">ности: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1)Цели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w:t>
      </w:r>
      <w:r w:rsidRPr="0010524A">
        <w:rPr>
          <w:rFonts w:cs="Times New Roman"/>
          <w:sz w:val="26"/>
          <w:szCs w:val="26"/>
        </w:rPr>
        <w:t>б</w:t>
      </w:r>
      <w:r w:rsidRPr="0010524A">
        <w:rPr>
          <w:rFonts w:cs="Times New Roman"/>
          <w:sz w:val="26"/>
          <w:szCs w:val="26"/>
        </w:rPr>
        <w:t xml:space="preserve">ностей, но и на создание продукта, имеющего значимость для других;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2)Учебно-исследовательская и проектная деятельность должны  быть о</w:t>
      </w:r>
      <w:r w:rsidRPr="0010524A">
        <w:rPr>
          <w:rFonts w:cs="Times New Roman"/>
          <w:sz w:val="26"/>
          <w:szCs w:val="26"/>
        </w:rPr>
        <w:t>р</w:t>
      </w:r>
      <w:r w:rsidRPr="0010524A">
        <w:rPr>
          <w:rFonts w:cs="Times New Roman"/>
          <w:sz w:val="26"/>
          <w:szCs w:val="26"/>
        </w:rPr>
        <w:t>ганизованы  таким образом, чтобы обучающиеся смогли реализовать свои п</w:t>
      </w:r>
      <w:r w:rsidRPr="0010524A">
        <w:rPr>
          <w:rFonts w:cs="Times New Roman"/>
          <w:sz w:val="26"/>
          <w:szCs w:val="26"/>
        </w:rPr>
        <w:t>о</w:t>
      </w:r>
      <w:r w:rsidRPr="0010524A">
        <w:rPr>
          <w:rFonts w:cs="Times New Roman"/>
          <w:sz w:val="26"/>
          <w:szCs w:val="26"/>
        </w:rPr>
        <w:t>требности в общении со значимыми, референтными группами одноклассников, учителей и т. д. Строя различного рода отношения в ходе целенаправленной, п</w:t>
      </w:r>
      <w:r w:rsidRPr="0010524A">
        <w:rPr>
          <w:rFonts w:cs="Times New Roman"/>
          <w:sz w:val="26"/>
          <w:szCs w:val="26"/>
        </w:rPr>
        <w:t>о</w:t>
      </w:r>
      <w:r w:rsidRPr="0010524A">
        <w:rPr>
          <w:rFonts w:cs="Times New Roman"/>
          <w:sz w:val="26"/>
          <w:szCs w:val="26"/>
        </w:rPr>
        <w:t>исковой, творческой и продуктивной деятельности, подростки овладевают но</w:t>
      </w:r>
      <w:r w:rsidRPr="0010524A">
        <w:rPr>
          <w:rFonts w:cs="Times New Roman"/>
          <w:sz w:val="26"/>
          <w:szCs w:val="26"/>
        </w:rPr>
        <w:t>р</w:t>
      </w:r>
      <w:r w:rsidRPr="0010524A">
        <w:rPr>
          <w:rFonts w:cs="Times New Roman"/>
          <w:sz w:val="26"/>
          <w:szCs w:val="26"/>
        </w:rPr>
        <w:t>мами взаимоотношений с разными людьми, умениями переходить от одного вида общения к другому, приобретают навыки индивидуальной самостоятельной р</w:t>
      </w:r>
      <w:r w:rsidRPr="0010524A">
        <w:rPr>
          <w:rFonts w:cs="Times New Roman"/>
          <w:sz w:val="26"/>
          <w:szCs w:val="26"/>
        </w:rPr>
        <w:t>а</w:t>
      </w:r>
      <w:r w:rsidRPr="0010524A">
        <w:rPr>
          <w:rFonts w:cs="Times New Roman"/>
          <w:sz w:val="26"/>
          <w:szCs w:val="26"/>
        </w:rPr>
        <w:t xml:space="preserve">боты и сотрудничества в коллективе;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3)Организация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w:t>
      </w:r>
      <w:r w:rsidRPr="0010524A">
        <w:rPr>
          <w:rFonts w:cs="Times New Roman"/>
          <w:sz w:val="26"/>
          <w:szCs w:val="26"/>
        </w:rPr>
        <w:t>о</w:t>
      </w:r>
      <w:r w:rsidRPr="0010524A">
        <w:rPr>
          <w:rFonts w:cs="Times New Roman"/>
          <w:sz w:val="26"/>
          <w:szCs w:val="26"/>
        </w:rPr>
        <w:t xml:space="preserve">сти.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При построении учебно-исследовательского процесса учителю важно учесть следующие моменты: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—тема исследования должна быть на самом деле интересна для ученика и совпадать с кругом интересов  учителя;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lastRenderedPageBreak/>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—раскрытие проблемы в первую очередь должно приносить что-то новое ученику, а уже потом науке.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Учебно-исследовательская и проектная деятельность имеет как общие, так и специфические черты. </w:t>
      </w:r>
    </w:p>
    <w:p w:rsidR="00FE19AF" w:rsidRPr="0010524A" w:rsidRDefault="00FE19AF" w:rsidP="00FE19AF">
      <w:pPr>
        <w:spacing w:after="0" w:line="240" w:lineRule="auto"/>
        <w:ind w:left="278" w:firstLine="720"/>
        <w:rPr>
          <w:rFonts w:cs="Times New Roman"/>
          <w:sz w:val="26"/>
          <w:szCs w:val="26"/>
        </w:rPr>
      </w:pPr>
      <w:r w:rsidRPr="0010524A">
        <w:rPr>
          <w:rFonts w:cs="Times New Roman"/>
          <w:sz w:val="26"/>
          <w:szCs w:val="26"/>
        </w:rPr>
        <w:t xml:space="preserve">К </w:t>
      </w:r>
      <w:r w:rsidRPr="0010524A">
        <w:rPr>
          <w:rFonts w:cs="Times New Roman"/>
          <w:i/>
          <w:sz w:val="26"/>
          <w:szCs w:val="26"/>
        </w:rPr>
        <w:t>общим характеристикам</w:t>
      </w:r>
      <w:r w:rsidRPr="0010524A">
        <w:rPr>
          <w:rFonts w:cs="Times New Roman"/>
          <w:sz w:val="26"/>
          <w:szCs w:val="26"/>
        </w:rPr>
        <w:t xml:space="preserve"> следует отнести: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практически значимые цели и задачи учебно-исследовательской и пр</w:t>
      </w:r>
      <w:r w:rsidRPr="0010524A">
        <w:rPr>
          <w:rFonts w:cs="Times New Roman"/>
          <w:sz w:val="26"/>
          <w:szCs w:val="26"/>
        </w:rPr>
        <w:t>о</w:t>
      </w:r>
      <w:r w:rsidRPr="0010524A">
        <w:rPr>
          <w:rFonts w:cs="Times New Roman"/>
          <w:sz w:val="26"/>
          <w:szCs w:val="26"/>
        </w:rPr>
        <w:t xml:space="preserve">ектной деятельности;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w:t>
      </w:r>
      <w:r w:rsidRPr="0010524A">
        <w:rPr>
          <w:rFonts w:cs="Times New Roman"/>
          <w:sz w:val="26"/>
          <w:szCs w:val="26"/>
        </w:rPr>
        <w:t>о</w:t>
      </w:r>
      <w:r w:rsidRPr="0010524A">
        <w:rPr>
          <w:rFonts w:cs="Times New Roman"/>
          <w:sz w:val="26"/>
          <w:szCs w:val="26"/>
        </w:rPr>
        <w:t>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w:t>
      </w:r>
      <w:r w:rsidRPr="0010524A">
        <w:rPr>
          <w:rFonts w:cs="Times New Roman"/>
          <w:sz w:val="26"/>
          <w:szCs w:val="26"/>
        </w:rPr>
        <w:t>и</w:t>
      </w:r>
      <w:r w:rsidRPr="0010524A">
        <w:rPr>
          <w:rFonts w:cs="Times New Roman"/>
          <w:sz w:val="26"/>
          <w:szCs w:val="26"/>
        </w:rPr>
        <w:t xml:space="preserve">де;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Итогами проектной и учебно-исследовательской деятельности следует сч</w:t>
      </w:r>
      <w:r w:rsidRPr="0010524A">
        <w:rPr>
          <w:rFonts w:cs="Times New Roman"/>
          <w:sz w:val="26"/>
          <w:szCs w:val="26"/>
        </w:rPr>
        <w:t>и</w:t>
      </w:r>
      <w:r w:rsidRPr="0010524A">
        <w:rPr>
          <w:rFonts w:cs="Times New Roman"/>
          <w:sz w:val="26"/>
          <w:szCs w:val="26"/>
        </w:rPr>
        <w:t>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w:t>
      </w:r>
      <w:r w:rsidRPr="0010524A">
        <w:rPr>
          <w:rFonts w:cs="Times New Roman"/>
          <w:sz w:val="26"/>
          <w:szCs w:val="26"/>
        </w:rPr>
        <w:t>а</w:t>
      </w:r>
      <w:r w:rsidRPr="0010524A">
        <w:rPr>
          <w:rFonts w:cs="Times New Roman"/>
          <w:sz w:val="26"/>
          <w:szCs w:val="26"/>
        </w:rPr>
        <w:t xml:space="preserve">тельской деятельности. </w:t>
      </w:r>
    </w:p>
    <w:p w:rsidR="00FE19AF" w:rsidRPr="0010524A" w:rsidRDefault="00FE19AF" w:rsidP="00C108B4">
      <w:pPr>
        <w:spacing w:after="0" w:line="240" w:lineRule="auto"/>
        <w:ind w:left="283" w:firstLine="720"/>
        <w:rPr>
          <w:rFonts w:cs="Times New Roman"/>
          <w:sz w:val="26"/>
          <w:szCs w:val="26"/>
        </w:rPr>
      </w:pPr>
      <w:r w:rsidRPr="0010524A">
        <w:rPr>
          <w:rFonts w:cs="Times New Roman"/>
          <w:sz w:val="26"/>
          <w:szCs w:val="26"/>
        </w:rPr>
        <w:t xml:space="preserve"> </w:t>
      </w:r>
    </w:p>
    <w:p w:rsidR="00FE19AF" w:rsidRPr="0010524A" w:rsidRDefault="00FE19AF" w:rsidP="00C108B4">
      <w:pPr>
        <w:spacing w:after="0" w:line="240" w:lineRule="auto"/>
        <w:ind w:firstLine="0"/>
        <w:rPr>
          <w:rFonts w:cs="Times New Roman"/>
          <w:b/>
          <w:sz w:val="26"/>
          <w:szCs w:val="26"/>
        </w:rPr>
      </w:pPr>
      <w:r w:rsidRPr="0010524A">
        <w:rPr>
          <w:rFonts w:cs="Times New Roman"/>
          <w:b/>
          <w:sz w:val="26"/>
          <w:szCs w:val="26"/>
        </w:rPr>
        <w:t xml:space="preserve">Специфические черты проектной и учебно-исследовательской деятельности </w:t>
      </w:r>
    </w:p>
    <w:tbl>
      <w:tblPr>
        <w:tblStyle w:val="aff3"/>
        <w:tblW w:w="9322" w:type="dxa"/>
        <w:tblLook w:val="04A0"/>
      </w:tblPr>
      <w:tblGrid>
        <w:gridCol w:w="4661"/>
        <w:gridCol w:w="4661"/>
      </w:tblGrid>
      <w:tr w:rsidR="00FE19AF" w:rsidRPr="0010524A" w:rsidTr="007A0371">
        <w:trPr>
          <w:trHeight w:val="288"/>
        </w:trPr>
        <w:tc>
          <w:tcPr>
            <w:tcW w:w="4661" w:type="dxa"/>
          </w:tcPr>
          <w:p w:rsidR="00FE19AF" w:rsidRPr="0010524A" w:rsidRDefault="00FE19AF" w:rsidP="00C108B4">
            <w:pPr>
              <w:spacing w:line="240" w:lineRule="auto"/>
              <w:ind w:left="283" w:firstLine="0"/>
              <w:jc w:val="left"/>
              <w:rPr>
                <w:rFonts w:cs="Times New Roman"/>
                <w:b/>
                <w:sz w:val="26"/>
                <w:szCs w:val="26"/>
              </w:rPr>
            </w:pPr>
            <w:r w:rsidRPr="0010524A">
              <w:rPr>
                <w:rFonts w:cs="Times New Roman"/>
                <w:b/>
                <w:sz w:val="26"/>
                <w:szCs w:val="26"/>
              </w:rPr>
              <w:t xml:space="preserve">Проектная деятельность </w:t>
            </w:r>
          </w:p>
        </w:tc>
        <w:tc>
          <w:tcPr>
            <w:tcW w:w="4661" w:type="dxa"/>
          </w:tcPr>
          <w:p w:rsidR="00FE19AF" w:rsidRPr="0010524A" w:rsidRDefault="00FE19AF" w:rsidP="00C108B4">
            <w:pPr>
              <w:spacing w:line="240" w:lineRule="auto"/>
              <w:ind w:left="288" w:firstLine="0"/>
              <w:jc w:val="left"/>
              <w:rPr>
                <w:rFonts w:cs="Times New Roman"/>
                <w:b/>
                <w:sz w:val="26"/>
                <w:szCs w:val="26"/>
              </w:rPr>
            </w:pPr>
            <w:r w:rsidRPr="0010524A">
              <w:rPr>
                <w:rFonts w:cs="Times New Roman"/>
                <w:b/>
                <w:sz w:val="26"/>
                <w:szCs w:val="26"/>
              </w:rPr>
              <w:t>Учебно-исследовательская де</w:t>
            </w:r>
            <w:r w:rsidRPr="0010524A">
              <w:rPr>
                <w:rFonts w:cs="Times New Roman"/>
                <w:b/>
                <w:sz w:val="26"/>
                <w:szCs w:val="26"/>
              </w:rPr>
              <w:t>я</w:t>
            </w:r>
            <w:r w:rsidRPr="0010524A">
              <w:rPr>
                <w:rFonts w:cs="Times New Roman"/>
                <w:b/>
                <w:sz w:val="26"/>
                <w:szCs w:val="26"/>
              </w:rPr>
              <w:t xml:space="preserve">тельность </w:t>
            </w:r>
          </w:p>
        </w:tc>
      </w:tr>
      <w:tr w:rsidR="00FE19AF" w:rsidRPr="0010524A" w:rsidTr="007A0371">
        <w:trPr>
          <w:trHeight w:val="1421"/>
        </w:trPr>
        <w:tc>
          <w:tcPr>
            <w:tcW w:w="4661" w:type="dxa"/>
          </w:tcPr>
          <w:p w:rsidR="00FE19AF" w:rsidRPr="0010524A" w:rsidRDefault="00FE19AF" w:rsidP="00260A17">
            <w:pPr>
              <w:spacing w:line="240" w:lineRule="auto"/>
              <w:ind w:firstLine="0"/>
              <w:jc w:val="left"/>
              <w:rPr>
                <w:rFonts w:cs="Times New Roman"/>
                <w:sz w:val="26"/>
                <w:szCs w:val="26"/>
              </w:rPr>
            </w:pPr>
            <w:r w:rsidRPr="0010524A">
              <w:rPr>
                <w:rFonts w:cs="Times New Roman"/>
                <w:sz w:val="26"/>
                <w:szCs w:val="26"/>
              </w:rPr>
              <w:t>Проект направлен на получение ко</w:t>
            </w:r>
            <w:r w:rsidRPr="0010524A">
              <w:rPr>
                <w:rFonts w:cs="Times New Roman"/>
                <w:sz w:val="26"/>
                <w:szCs w:val="26"/>
              </w:rPr>
              <w:t>н</w:t>
            </w:r>
            <w:r w:rsidRPr="0010524A">
              <w:rPr>
                <w:rFonts w:cs="Times New Roman"/>
                <w:sz w:val="26"/>
                <w:szCs w:val="26"/>
              </w:rPr>
              <w:t>кретного запланированного результата — продукта, обладающего определё</w:t>
            </w:r>
            <w:r w:rsidRPr="0010524A">
              <w:rPr>
                <w:rFonts w:cs="Times New Roman"/>
                <w:sz w:val="26"/>
                <w:szCs w:val="26"/>
              </w:rPr>
              <w:t>н</w:t>
            </w:r>
            <w:r w:rsidRPr="0010524A">
              <w:rPr>
                <w:rFonts w:cs="Times New Roman"/>
                <w:sz w:val="26"/>
                <w:szCs w:val="26"/>
              </w:rPr>
              <w:t xml:space="preserve">ными свойствами и необходимого для конкретного использования </w:t>
            </w:r>
          </w:p>
        </w:tc>
        <w:tc>
          <w:tcPr>
            <w:tcW w:w="4661" w:type="dxa"/>
          </w:tcPr>
          <w:p w:rsidR="00FE19AF" w:rsidRPr="0010524A" w:rsidRDefault="00FE19AF" w:rsidP="00C108B4">
            <w:pPr>
              <w:spacing w:line="240" w:lineRule="auto"/>
              <w:ind w:left="5" w:right="56" w:firstLine="0"/>
              <w:jc w:val="left"/>
              <w:rPr>
                <w:rFonts w:cs="Times New Roman"/>
                <w:sz w:val="26"/>
                <w:szCs w:val="26"/>
              </w:rPr>
            </w:pPr>
            <w:r w:rsidRPr="0010524A">
              <w:rPr>
                <w:rFonts w:cs="Times New Roman"/>
                <w:sz w:val="26"/>
                <w:szCs w:val="26"/>
              </w:rPr>
              <w:t>В ходе исследования организуется п</w:t>
            </w:r>
            <w:r w:rsidRPr="0010524A">
              <w:rPr>
                <w:rFonts w:cs="Times New Roman"/>
                <w:sz w:val="26"/>
                <w:szCs w:val="26"/>
              </w:rPr>
              <w:t>о</w:t>
            </w:r>
            <w:r w:rsidRPr="0010524A">
              <w:rPr>
                <w:rFonts w:cs="Times New Roman"/>
                <w:sz w:val="26"/>
                <w:szCs w:val="26"/>
              </w:rPr>
              <w:t>иск в какой-то области, формулир</w:t>
            </w:r>
            <w:r w:rsidRPr="0010524A">
              <w:rPr>
                <w:rFonts w:cs="Times New Roman"/>
                <w:sz w:val="26"/>
                <w:szCs w:val="26"/>
              </w:rPr>
              <w:t>у</w:t>
            </w:r>
            <w:r w:rsidRPr="0010524A">
              <w:rPr>
                <w:rFonts w:cs="Times New Roman"/>
                <w:sz w:val="26"/>
                <w:szCs w:val="26"/>
              </w:rPr>
              <w:t xml:space="preserve">ются отдельные характеристики итогов работ. Отрицательный результат есть тоже результат </w:t>
            </w:r>
          </w:p>
        </w:tc>
      </w:tr>
      <w:tr w:rsidR="00FE19AF" w:rsidRPr="0010524A" w:rsidTr="007A0371">
        <w:trPr>
          <w:trHeight w:val="1939"/>
        </w:trPr>
        <w:tc>
          <w:tcPr>
            <w:tcW w:w="4661" w:type="dxa"/>
          </w:tcPr>
          <w:p w:rsidR="00FE19AF" w:rsidRPr="0010524A" w:rsidRDefault="00FE19AF" w:rsidP="00C108B4">
            <w:pPr>
              <w:spacing w:line="240" w:lineRule="auto"/>
              <w:ind w:right="56" w:firstLine="0"/>
              <w:jc w:val="left"/>
              <w:rPr>
                <w:rFonts w:cs="Times New Roman"/>
                <w:sz w:val="26"/>
                <w:szCs w:val="26"/>
              </w:rPr>
            </w:pPr>
            <w:r w:rsidRPr="0010524A">
              <w:rPr>
                <w:rFonts w:cs="Times New Roman"/>
                <w:sz w:val="26"/>
                <w:szCs w:val="26"/>
              </w:rPr>
              <w:t>Реализацию проектных работ предв</w:t>
            </w:r>
            <w:r w:rsidRPr="0010524A">
              <w:rPr>
                <w:rFonts w:cs="Times New Roman"/>
                <w:sz w:val="26"/>
                <w:szCs w:val="26"/>
              </w:rPr>
              <w:t>а</w:t>
            </w:r>
            <w:r w:rsidRPr="0010524A">
              <w:rPr>
                <w:rFonts w:cs="Times New Roman"/>
                <w:sz w:val="26"/>
                <w:szCs w:val="26"/>
              </w:rPr>
              <w:t>ряет представление о будущем проекте, планирование процесса создания пр</w:t>
            </w:r>
            <w:r w:rsidRPr="0010524A">
              <w:rPr>
                <w:rFonts w:cs="Times New Roman"/>
                <w:sz w:val="26"/>
                <w:szCs w:val="26"/>
              </w:rPr>
              <w:t>о</w:t>
            </w:r>
            <w:r w:rsidRPr="0010524A">
              <w:rPr>
                <w:rFonts w:cs="Times New Roman"/>
                <w:sz w:val="26"/>
                <w:szCs w:val="26"/>
              </w:rPr>
              <w:t>дукта и реализации этого плана. Р</w:t>
            </w:r>
            <w:r w:rsidRPr="0010524A">
              <w:rPr>
                <w:rFonts w:cs="Times New Roman"/>
                <w:sz w:val="26"/>
                <w:szCs w:val="26"/>
              </w:rPr>
              <w:t>е</w:t>
            </w:r>
            <w:r w:rsidRPr="0010524A">
              <w:rPr>
                <w:rFonts w:cs="Times New Roman"/>
                <w:sz w:val="26"/>
                <w:szCs w:val="26"/>
              </w:rPr>
              <w:t xml:space="preserve">зультат проекта должен быть точно соотнесён со всеми характеристиками, сформулированными в его замысле </w:t>
            </w:r>
          </w:p>
        </w:tc>
        <w:tc>
          <w:tcPr>
            <w:tcW w:w="4661" w:type="dxa"/>
          </w:tcPr>
          <w:p w:rsidR="00FE19AF" w:rsidRPr="0010524A" w:rsidRDefault="00FE19AF" w:rsidP="00C108B4">
            <w:pPr>
              <w:spacing w:line="240" w:lineRule="auto"/>
              <w:ind w:left="5" w:right="56" w:firstLine="0"/>
              <w:jc w:val="left"/>
              <w:rPr>
                <w:rFonts w:cs="Times New Roman"/>
                <w:sz w:val="26"/>
                <w:szCs w:val="26"/>
              </w:rPr>
            </w:pPr>
            <w:r w:rsidRPr="0010524A">
              <w:rPr>
                <w:rFonts w:cs="Times New Roman"/>
                <w:sz w:val="26"/>
                <w:szCs w:val="26"/>
              </w:rPr>
              <w:t>Логика построения исследовательской деятельности включает формулировку пр</w:t>
            </w:r>
            <w:r w:rsidR="00C108B4" w:rsidRPr="0010524A">
              <w:rPr>
                <w:rFonts w:cs="Times New Roman"/>
                <w:sz w:val="26"/>
                <w:szCs w:val="26"/>
              </w:rPr>
              <w:t>о</w:t>
            </w:r>
            <w:r w:rsidRPr="0010524A">
              <w:rPr>
                <w:rFonts w:cs="Times New Roman"/>
                <w:sz w:val="26"/>
                <w:szCs w:val="26"/>
              </w:rPr>
              <w:t xml:space="preserve">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FE19AF" w:rsidRPr="0010524A" w:rsidRDefault="00FE19AF" w:rsidP="00FE19AF">
      <w:pPr>
        <w:spacing w:after="0" w:line="240" w:lineRule="auto"/>
        <w:ind w:left="283" w:firstLine="720"/>
        <w:rPr>
          <w:rFonts w:cs="Times New Roman"/>
          <w:sz w:val="26"/>
          <w:szCs w:val="26"/>
        </w:rPr>
      </w:pPr>
      <w:r w:rsidRPr="0010524A">
        <w:rPr>
          <w:rFonts w:cs="Times New Roman"/>
          <w:sz w:val="26"/>
          <w:szCs w:val="26"/>
        </w:rPr>
        <w:t xml:space="preserve">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В решении задач развития универсальных учебных действий большое зн</w:t>
      </w:r>
      <w:r w:rsidRPr="0010524A">
        <w:rPr>
          <w:rFonts w:cs="Times New Roman"/>
          <w:sz w:val="26"/>
          <w:szCs w:val="26"/>
        </w:rPr>
        <w:t>а</w:t>
      </w:r>
      <w:r w:rsidRPr="0010524A">
        <w:rPr>
          <w:rFonts w:cs="Times New Roman"/>
          <w:sz w:val="26"/>
          <w:szCs w:val="26"/>
        </w:rPr>
        <w:t>чение придаётся проектным формам работы, где, помимо направленности на ко</w:t>
      </w:r>
      <w:r w:rsidRPr="0010524A">
        <w:rPr>
          <w:rFonts w:cs="Times New Roman"/>
          <w:sz w:val="26"/>
          <w:szCs w:val="26"/>
        </w:rPr>
        <w:t>н</w:t>
      </w:r>
      <w:r w:rsidRPr="0010524A">
        <w:rPr>
          <w:rFonts w:cs="Times New Roman"/>
          <w:sz w:val="26"/>
          <w:szCs w:val="26"/>
        </w:rPr>
        <w:t xml:space="preserve">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w:t>
      </w:r>
      <w:r w:rsidRPr="0010524A">
        <w:rPr>
          <w:rFonts w:cs="Times New Roman"/>
          <w:sz w:val="26"/>
          <w:szCs w:val="26"/>
        </w:rPr>
        <w:lastRenderedPageBreak/>
        <w:t>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w:t>
      </w:r>
      <w:r w:rsidRPr="0010524A">
        <w:rPr>
          <w:rFonts w:cs="Times New Roman"/>
          <w:sz w:val="26"/>
          <w:szCs w:val="26"/>
        </w:rPr>
        <w:t>о</w:t>
      </w:r>
      <w:r w:rsidRPr="0010524A">
        <w:rPr>
          <w:rFonts w:cs="Times New Roman"/>
          <w:sz w:val="26"/>
          <w:szCs w:val="26"/>
        </w:rPr>
        <w:t>вместной работы с обучающимися, способствуя переходу к реальному сотрудн</w:t>
      </w:r>
      <w:r w:rsidRPr="0010524A">
        <w:rPr>
          <w:rFonts w:cs="Times New Roman"/>
          <w:sz w:val="26"/>
          <w:szCs w:val="26"/>
        </w:rPr>
        <w:t>и</w:t>
      </w:r>
      <w:r w:rsidRPr="0010524A">
        <w:rPr>
          <w:rFonts w:cs="Times New Roman"/>
          <w:sz w:val="26"/>
          <w:szCs w:val="26"/>
        </w:rPr>
        <w:t xml:space="preserve">честву в ходе овладения знаниями.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w:t>
      </w:r>
      <w:r w:rsidRPr="0010524A">
        <w:rPr>
          <w:rFonts w:cs="Times New Roman"/>
          <w:sz w:val="26"/>
          <w:szCs w:val="26"/>
        </w:rPr>
        <w:t>а</w:t>
      </w:r>
      <w:r w:rsidRPr="0010524A">
        <w:rPr>
          <w:rFonts w:cs="Times New Roman"/>
          <w:sz w:val="26"/>
          <w:szCs w:val="26"/>
        </w:rPr>
        <w:t>тельности, направленной на достижение поставленной цели — решение конкре</w:t>
      </w:r>
      <w:r w:rsidRPr="0010524A">
        <w:rPr>
          <w:rFonts w:cs="Times New Roman"/>
          <w:sz w:val="26"/>
          <w:szCs w:val="26"/>
        </w:rPr>
        <w:t>т</w:t>
      </w:r>
      <w:r w:rsidRPr="0010524A">
        <w:rPr>
          <w:rFonts w:cs="Times New Roman"/>
          <w:sz w:val="26"/>
          <w:szCs w:val="26"/>
        </w:rPr>
        <w:t>ной проблемы, значимой для обучающихся и оформленной в виде некоего коне</w:t>
      </w:r>
      <w:r w:rsidRPr="0010524A">
        <w:rPr>
          <w:rFonts w:cs="Times New Roman"/>
          <w:sz w:val="26"/>
          <w:szCs w:val="26"/>
        </w:rPr>
        <w:t>ч</w:t>
      </w:r>
      <w:r w:rsidRPr="0010524A">
        <w:rPr>
          <w:rFonts w:cs="Times New Roman"/>
          <w:sz w:val="26"/>
          <w:szCs w:val="26"/>
        </w:rPr>
        <w:t xml:space="preserve">ного продукта.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Типология форм организации проектной деятельности (проектов) обуча</w:t>
      </w:r>
      <w:r w:rsidRPr="0010524A">
        <w:rPr>
          <w:rFonts w:cs="Times New Roman"/>
          <w:sz w:val="26"/>
          <w:szCs w:val="26"/>
        </w:rPr>
        <w:t>ю</w:t>
      </w:r>
      <w:r w:rsidRPr="0010524A">
        <w:rPr>
          <w:rFonts w:cs="Times New Roman"/>
          <w:sz w:val="26"/>
          <w:szCs w:val="26"/>
        </w:rPr>
        <w:t xml:space="preserve">щихся в </w:t>
      </w:r>
      <w:r w:rsidR="00C108B4" w:rsidRPr="0010524A">
        <w:rPr>
          <w:rFonts w:cs="Times New Roman"/>
          <w:sz w:val="26"/>
          <w:szCs w:val="26"/>
        </w:rPr>
        <w:t>МБОУ «СОШ №9 им.Рыбникова»</w:t>
      </w:r>
      <w:r w:rsidRPr="0010524A">
        <w:rPr>
          <w:rFonts w:cs="Times New Roman"/>
          <w:sz w:val="26"/>
          <w:szCs w:val="26"/>
        </w:rPr>
        <w:t xml:space="preserve"> может быть представлена по следу</w:t>
      </w:r>
      <w:r w:rsidRPr="0010524A">
        <w:rPr>
          <w:rFonts w:cs="Times New Roman"/>
          <w:sz w:val="26"/>
          <w:szCs w:val="26"/>
        </w:rPr>
        <w:t>ю</w:t>
      </w:r>
      <w:r w:rsidRPr="0010524A">
        <w:rPr>
          <w:rFonts w:cs="Times New Roman"/>
          <w:sz w:val="26"/>
          <w:szCs w:val="26"/>
        </w:rPr>
        <w:t xml:space="preserve">щим основаниям: </w:t>
      </w:r>
    </w:p>
    <w:p w:rsidR="00FE19AF" w:rsidRPr="0010524A" w:rsidRDefault="00FE19AF" w:rsidP="00C108B4">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Виды  проектов: информационный (поисковый), исследовательский, творческий, социальный, прикладной (практико-ориентированный), игровой (р</w:t>
      </w:r>
      <w:r w:rsidRPr="0010524A">
        <w:rPr>
          <w:rFonts w:cs="Times New Roman"/>
          <w:sz w:val="26"/>
          <w:szCs w:val="26"/>
        </w:rPr>
        <w:t>о</w:t>
      </w:r>
      <w:r w:rsidRPr="0010524A">
        <w:rPr>
          <w:rFonts w:cs="Times New Roman"/>
          <w:sz w:val="26"/>
          <w:szCs w:val="26"/>
        </w:rPr>
        <w:t>левой), ин</w:t>
      </w:r>
      <w:r w:rsidR="00C108B4" w:rsidRPr="0010524A">
        <w:rPr>
          <w:rFonts w:cs="Times New Roman"/>
          <w:sz w:val="26"/>
          <w:szCs w:val="26"/>
        </w:rPr>
        <w:t xml:space="preserve">новационный </w:t>
      </w:r>
      <w:r w:rsidRPr="0010524A">
        <w:rPr>
          <w:rFonts w:cs="Times New Roman"/>
          <w:sz w:val="26"/>
          <w:szCs w:val="26"/>
        </w:rPr>
        <w:t>(предполагающий организационно-экономический мех</w:t>
      </w:r>
      <w:r w:rsidRPr="0010524A">
        <w:rPr>
          <w:rFonts w:cs="Times New Roman"/>
          <w:sz w:val="26"/>
          <w:szCs w:val="26"/>
        </w:rPr>
        <w:t>а</w:t>
      </w:r>
      <w:r w:rsidRPr="0010524A">
        <w:rPr>
          <w:rFonts w:cs="Times New Roman"/>
          <w:sz w:val="26"/>
          <w:szCs w:val="26"/>
        </w:rPr>
        <w:t xml:space="preserve">низм внедрения);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 xml:space="preserve">Содержание проектов: монопредметный, метапредметный, относящийся к области знаний (нескольким областям), относящийся к области деятельности и пр.;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Количество  участников: индивидуальный, парный, малогрупповой (до 5 че</w:t>
      </w:r>
      <w:r w:rsidR="00C108B4" w:rsidRPr="0010524A">
        <w:rPr>
          <w:rFonts w:cs="Times New Roman"/>
          <w:sz w:val="26"/>
          <w:szCs w:val="26"/>
        </w:rPr>
        <w:t>ловек)</w:t>
      </w:r>
      <w:r w:rsidRPr="0010524A">
        <w:rPr>
          <w:rFonts w:cs="Times New Roman"/>
          <w:sz w:val="26"/>
          <w:szCs w:val="26"/>
        </w:rPr>
        <w:t xml:space="preserve">; </w:t>
      </w:r>
    </w:p>
    <w:p w:rsidR="00C108B4" w:rsidRPr="0010524A" w:rsidRDefault="00FE19AF" w:rsidP="00C108B4">
      <w:pPr>
        <w:spacing w:after="0" w:line="240" w:lineRule="auto"/>
        <w:ind w:left="-15" w:firstLine="720"/>
        <w:rPr>
          <w:rFonts w:cs="Times New Roman"/>
          <w:sz w:val="26"/>
          <w:szCs w:val="26"/>
        </w:rPr>
      </w:pPr>
      <w:r w:rsidRPr="0010524A">
        <w:rPr>
          <w:rFonts w:cs="Times New Roman"/>
          <w:sz w:val="26"/>
          <w:szCs w:val="26"/>
        </w:rPr>
        <w:t>•</w:t>
      </w:r>
      <w:r w:rsidR="00C108B4" w:rsidRPr="0010524A">
        <w:rPr>
          <w:rFonts w:cs="Times New Roman"/>
          <w:sz w:val="26"/>
          <w:szCs w:val="26"/>
        </w:rPr>
        <w:t xml:space="preserve"> </w:t>
      </w:r>
      <w:r w:rsidRPr="0010524A">
        <w:rPr>
          <w:rFonts w:cs="Times New Roman"/>
          <w:sz w:val="26"/>
          <w:szCs w:val="26"/>
        </w:rPr>
        <w:t xml:space="preserve">Длительность (продолжительность) проекта: от проекта-урока до </w:t>
      </w:r>
      <w:r w:rsidR="00C108B4" w:rsidRPr="0010524A">
        <w:rPr>
          <w:rFonts w:cs="Times New Roman"/>
          <w:sz w:val="26"/>
          <w:szCs w:val="26"/>
        </w:rPr>
        <w:t>двухг</w:t>
      </w:r>
      <w:r w:rsidR="00C108B4" w:rsidRPr="0010524A">
        <w:rPr>
          <w:rFonts w:cs="Times New Roman"/>
          <w:sz w:val="26"/>
          <w:szCs w:val="26"/>
        </w:rPr>
        <w:t>о</w:t>
      </w:r>
      <w:r w:rsidR="00C108B4" w:rsidRPr="0010524A">
        <w:rPr>
          <w:rFonts w:cs="Times New Roman"/>
          <w:sz w:val="26"/>
          <w:szCs w:val="26"/>
        </w:rPr>
        <w:t>дичного проекта.</w:t>
      </w:r>
    </w:p>
    <w:p w:rsidR="00FE19AF" w:rsidRPr="0010524A" w:rsidRDefault="00FE19AF" w:rsidP="00C108B4">
      <w:pPr>
        <w:spacing w:after="0" w:line="240" w:lineRule="auto"/>
        <w:ind w:left="-15" w:firstLine="720"/>
        <w:rPr>
          <w:rFonts w:cs="Times New Roman"/>
          <w:sz w:val="26"/>
          <w:szCs w:val="26"/>
        </w:rPr>
      </w:pPr>
      <w:r w:rsidRPr="0010524A">
        <w:rPr>
          <w:rFonts w:cs="Times New Roman"/>
          <w:sz w:val="26"/>
          <w:szCs w:val="26"/>
        </w:rPr>
        <w:t>Особое значение для развития УУД в основной школе имеет индивидуал</w:t>
      </w:r>
      <w:r w:rsidRPr="0010524A">
        <w:rPr>
          <w:rFonts w:cs="Times New Roman"/>
          <w:sz w:val="26"/>
          <w:szCs w:val="26"/>
        </w:rPr>
        <w:t>ь</w:t>
      </w:r>
      <w:r w:rsidRPr="0010524A">
        <w:rPr>
          <w:rFonts w:cs="Times New Roman"/>
          <w:sz w:val="26"/>
          <w:szCs w:val="26"/>
        </w:rPr>
        <w:t xml:space="preserve">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Работая над проектом, подростки имеют возможность в полной мере ре</w:t>
      </w:r>
      <w:r w:rsidRPr="0010524A">
        <w:rPr>
          <w:rFonts w:cs="Times New Roman"/>
          <w:sz w:val="26"/>
          <w:szCs w:val="26"/>
        </w:rPr>
        <w:t>а</w:t>
      </w:r>
      <w:r w:rsidRPr="0010524A">
        <w:rPr>
          <w:rFonts w:cs="Times New Roman"/>
          <w:sz w:val="26"/>
          <w:szCs w:val="26"/>
        </w:rPr>
        <w:t xml:space="preserve">лизовать познавательный мотив, выбирая темы, связанные со своими увлечениями, а иногда и с личными проблемами — примерно 20% обучающихся в качестве тем персональных проектов выбирают личностно окрашенные темы.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Одной из особенностей работы над проектом является самооценка  хода и результата работы. Это позволяет, оглянувшись назад, увидеть допущенные пр</w:t>
      </w:r>
      <w:r w:rsidRPr="0010524A">
        <w:rPr>
          <w:rFonts w:cs="Times New Roman"/>
          <w:sz w:val="26"/>
          <w:szCs w:val="26"/>
        </w:rPr>
        <w:t>о</w:t>
      </w:r>
      <w:r w:rsidRPr="0010524A">
        <w:rPr>
          <w:rFonts w:cs="Times New Roman"/>
          <w:sz w:val="26"/>
          <w:szCs w:val="26"/>
        </w:rPr>
        <w:t>счёты (на первых порах это переоценка собственных сил, неправильное распр</w:t>
      </w:r>
      <w:r w:rsidRPr="0010524A">
        <w:rPr>
          <w:rFonts w:cs="Times New Roman"/>
          <w:sz w:val="26"/>
          <w:szCs w:val="26"/>
        </w:rPr>
        <w:t>е</w:t>
      </w:r>
      <w:r w:rsidRPr="0010524A">
        <w:rPr>
          <w:rFonts w:cs="Times New Roman"/>
          <w:sz w:val="26"/>
          <w:szCs w:val="26"/>
        </w:rPr>
        <w:t>деление времени, неумение работать с информацией, вовремя обратиться за п</w:t>
      </w:r>
      <w:r w:rsidRPr="0010524A">
        <w:rPr>
          <w:rFonts w:cs="Times New Roman"/>
          <w:sz w:val="26"/>
          <w:szCs w:val="26"/>
        </w:rPr>
        <w:t>о</w:t>
      </w:r>
      <w:r w:rsidRPr="0010524A">
        <w:rPr>
          <w:rFonts w:cs="Times New Roman"/>
          <w:sz w:val="26"/>
          <w:szCs w:val="26"/>
        </w:rPr>
        <w:t xml:space="preserve">мощью).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w:t>
      </w:r>
      <w:r w:rsidRPr="0010524A">
        <w:rPr>
          <w:rFonts w:cs="Times New Roman"/>
          <w:sz w:val="26"/>
          <w:szCs w:val="26"/>
        </w:rPr>
        <w:t>и</w:t>
      </w:r>
      <w:r w:rsidRPr="0010524A">
        <w:rPr>
          <w:rFonts w:cs="Times New Roman"/>
          <w:sz w:val="26"/>
          <w:szCs w:val="26"/>
        </w:rPr>
        <w:t xml:space="preserve">рована на удовлетворение эмоциональнопсихологических потребностей партнёров на основе развития соответствующих УУД, а именно: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 xml:space="preserve">•оказывать поддержку и содействие тем, от кого зависит достижение цели;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 xml:space="preserve">•обеспечивать бесконфликтную совместную работу в группе;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 xml:space="preserve">•устанавливать с партнёрами отношения взаимопонимания;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 xml:space="preserve">•проводить эффективные групповые обсуждения;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lastRenderedPageBreak/>
        <w:t>•обеспечивать обмен знаниями между членами группы для принятия э</w:t>
      </w:r>
      <w:r w:rsidRPr="0010524A">
        <w:rPr>
          <w:rFonts w:cs="Times New Roman"/>
          <w:sz w:val="26"/>
          <w:szCs w:val="26"/>
        </w:rPr>
        <w:t>ф</w:t>
      </w:r>
      <w:r w:rsidRPr="0010524A">
        <w:rPr>
          <w:rFonts w:cs="Times New Roman"/>
          <w:sz w:val="26"/>
          <w:szCs w:val="26"/>
        </w:rPr>
        <w:t xml:space="preserve">фективных совместных решений;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•чётко формулировать цели группы и позволять её участникам проявлять инициативу для достижения этих целей;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 xml:space="preserve">•адекватно реагировать на нужды других.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Специфика учебно-исследовательской деятельности определяет многоо</w:t>
      </w:r>
      <w:r w:rsidRPr="0010524A">
        <w:rPr>
          <w:rFonts w:cs="Times New Roman"/>
          <w:sz w:val="26"/>
          <w:szCs w:val="26"/>
        </w:rPr>
        <w:t>б</w:t>
      </w:r>
      <w:r w:rsidRPr="0010524A">
        <w:rPr>
          <w:rFonts w:cs="Times New Roman"/>
          <w:sz w:val="26"/>
          <w:szCs w:val="26"/>
        </w:rPr>
        <w:t xml:space="preserve">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FE19AF" w:rsidRPr="0010524A" w:rsidRDefault="00FE19AF" w:rsidP="00FE19AF">
      <w:pPr>
        <w:spacing w:after="0" w:line="240" w:lineRule="auto"/>
        <w:ind w:firstLine="720"/>
        <w:rPr>
          <w:rFonts w:cs="Times New Roman"/>
          <w:sz w:val="26"/>
          <w:szCs w:val="26"/>
        </w:rPr>
      </w:pPr>
      <w:r w:rsidRPr="0010524A">
        <w:rPr>
          <w:rFonts w:cs="Times New Roman"/>
          <w:i/>
          <w:sz w:val="26"/>
          <w:szCs w:val="26"/>
        </w:rPr>
        <w:t xml:space="preserve">Формы организации учебно-исследовательской деятельности на урочных занятиях могут быть следующими: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w:t>
      </w:r>
      <w:r w:rsidRPr="0010524A">
        <w:rPr>
          <w:rFonts w:cs="Times New Roman"/>
          <w:sz w:val="26"/>
          <w:szCs w:val="26"/>
        </w:rPr>
        <w:t>с</w:t>
      </w:r>
      <w:r w:rsidRPr="0010524A">
        <w:rPr>
          <w:rFonts w:cs="Times New Roman"/>
          <w:sz w:val="26"/>
          <w:szCs w:val="26"/>
        </w:rPr>
        <w:t xml:space="preserve">перимента, обработка и анализ его результатов;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•домашнее задание исследовательского характера может сочетать в себе разнообразные виды, причём позволяет провести учебное исследование, дост</w:t>
      </w:r>
      <w:r w:rsidRPr="0010524A">
        <w:rPr>
          <w:rFonts w:cs="Times New Roman"/>
          <w:sz w:val="26"/>
          <w:szCs w:val="26"/>
        </w:rPr>
        <w:t>а</w:t>
      </w:r>
      <w:r w:rsidRPr="0010524A">
        <w:rPr>
          <w:rFonts w:cs="Times New Roman"/>
          <w:sz w:val="26"/>
          <w:szCs w:val="26"/>
        </w:rPr>
        <w:t xml:space="preserve">точно протяжённое во времени. </w:t>
      </w:r>
    </w:p>
    <w:p w:rsidR="00FE19AF" w:rsidRPr="0010524A" w:rsidRDefault="00FE19AF" w:rsidP="00FE19AF">
      <w:pPr>
        <w:spacing w:after="0" w:line="240" w:lineRule="auto"/>
        <w:ind w:firstLine="720"/>
        <w:rPr>
          <w:rFonts w:cs="Times New Roman"/>
          <w:sz w:val="26"/>
          <w:szCs w:val="26"/>
        </w:rPr>
      </w:pPr>
      <w:r w:rsidRPr="0010524A">
        <w:rPr>
          <w:rFonts w:cs="Times New Roman"/>
          <w:i/>
          <w:sz w:val="26"/>
          <w:szCs w:val="26"/>
        </w:rPr>
        <w:t>Формы организации учебно-исследовательской деятельности на внеуро</w:t>
      </w:r>
      <w:r w:rsidRPr="0010524A">
        <w:rPr>
          <w:rFonts w:cs="Times New Roman"/>
          <w:i/>
          <w:sz w:val="26"/>
          <w:szCs w:val="26"/>
        </w:rPr>
        <w:t>ч</w:t>
      </w:r>
      <w:r w:rsidRPr="0010524A">
        <w:rPr>
          <w:rFonts w:cs="Times New Roman"/>
          <w:i/>
          <w:sz w:val="26"/>
          <w:szCs w:val="26"/>
        </w:rPr>
        <w:t xml:space="preserve">ных занятиях могут быть следующими: </w:t>
      </w:r>
    </w:p>
    <w:p w:rsidR="00FE19AF" w:rsidRPr="0010524A" w:rsidRDefault="00FE19AF" w:rsidP="00C108B4">
      <w:pPr>
        <w:spacing w:after="0" w:line="240" w:lineRule="auto"/>
        <w:ind w:firstLine="720"/>
        <w:rPr>
          <w:rFonts w:cs="Times New Roman"/>
          <w:sz w:val="26"/>
          <w:szCs w:val="26"/>
        </w:rPr>
      </w:pPr>
      <w:r w:rsidRPr="0010524A">
        <w:rPr>
          <w:rFonts w:cs="Times New Roman"/>
          <w:sz w:val="26"/>
          <w:szCs w:val="26"/>
        </w:rPr>
        <w:t>•</w:t>
      </w:r>
      <w:r w:rsidR="00260A17" w:rsidRPr="0010524A">
        <w:rPr>
          <w:rFonts w:cs="Times New Roman"/>
          <w:sz w:val="26"/>
          <w:szCs w:val="26"/>
        </w:rPr>
        <w:t xml:space="preserve"> </w:t>
      </w:r>
      <w:r w:rsidRPr="0010524A">
        <w:rPr>
          <w:rFonts w:cs="Times New Roman"/>
          <w:sz w:val="26"/>
          <w:szCs w:val="26"/>
        </w:rPr>
        <w:t xml:space="preserve">исследовательская практика обучающихся;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260A17" w:rsidRPr="0010524A">
        <w:rPr>
          <w:rFonts w:cs="Times New Roman"/>
          <w:sz w:val="26"/>
          <w:szCs w:val="26"/>
        </w:rPr>
        <w:t xml:space="preserve"> </w:t>
      </w:r>
      <w:r w:rsidRPr="0010524A">
        <w:rPr>
          <w:rFonts w:cs="Times New Roman"/>
          <w:sz w:val="26"/>
          <w:szCs w:val="26"/>
        </w:rPr>
        <w:t>образовательные экспедиции — походы, поездки, экскурсии с чётко об</w:t>
      </w:r>
      <w:r w:rsidRPr="0010524A">
        <w:rPr>
          <w:rFonts w:cs="Times New Roman"/>
          <w:sz w:val="26"/>
          <w:szCs w:val="26"/>
        </w:rPr>
        <w:t>о</w:t>
      </w:r>
      <w:r w:rsidRPr="0010524A">
        <w:rPr>
          <w:rFonts w:cs="Times New Roman"/>
          <w:sz w:val="26"/>
          <w:szCs w:val="26"/>
        </w:rPr>
        <w:t>значенными образовательными целями, программой деятельности, продуманными формами контроля. Образовательные экспедиции предусматривают активную о</w:t>
      </w:r>
      <w:r w:rsidRPr="0010524A">
        <w:rPr>
          <w:rFonts w:cs="Times New Roman"/>
          <w:sz w:val="26"/>
          <w:szCs w:val="26"/>
        </w:rPr>
        <w:t>б</w:t>
      </w:r>
      <w:r w:rsidRPr="0010524A">
        <w:rPr>
          <w:rFonts w:cs="Times New Roman"/>
          <w:sz w:val="26"/>
          <w:szCs w:val="26"/>
        </w:rPr>
        <w:t>разовательную деятельность школьников, в том числе и исследовательского х</w:t>
      </w:r>
      <w:r w:rsidRPr="0010524A">
        <w:rPr>
          <w:rFonts w:cs="Times New Roman"/>
          <w:sz w:val="26"/>
          <w:szCs w:val="26"/>
        </w:rPr>
        <w:t>а</w:t>
      </w:r>
      <w:r w:rsidRPr="0010524A">
        <w:rPr>
          <w:rFonts w:cs="Times New Roman"/>
          <w:sz w:val="26"/>
          <w:szCs w:val="26"/>
        </w:rPr>
        <w:t xml:space="preserve">рактера;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260A17" w:rsidRPr="0010524A">
        <w:rPr>
          <w:rFonts w:cs="Times New Roman"/>
          <w:sz w:val="26"/>
          <w:szCs w:val="26"/>
        </w:rPr>
        <w:t xml:space="preserve"> </w:t>
      </w:r>
      <w:r w:rsidRPr="0010524A">
        <w:rPr>
          <w:rFonts w:cs="Times New Roman"/>
          <w:sz w:val="26"/>
          <w:szCs w:val="26"/>
        </w:rPr>
        <w:t>факультативные занятия, предполагающие углублённое изучение предм</w:t>
      </w:r>
      <w:r w:rsidRPr="0010524A">
        <w:rPr>
          <w:rFonts w:cs="Times New Roman"/>
          <w:sz w:val="26"/>
          <w:szCs w:val="26"/>
        </w:rPr>
        <w:t>е</w:t>
      </w:r>
      <w:r w:rsidRPr="0010524A">
        <w:rPr>
          <w:rFonts w:cs="Times New Roman"/>
          <w:sz w:val="26"/>
          <w:szCs w:val="26"/>
        </w:rPr>
        <w:t xml:space="preserve">та, дают большие возможности для реализации на них учебно-исследовательской деятельности обучающихся;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260A17" w:rsidRPr="0010524A">
        <w:rPr>
          <w:rFonts w:cs="Times New Roman"/>
          <w:sz w:val="26"/>
          <w:szCs w:val="26"/>
        </w:rPr>
        <w:t xml:space="preserve"> </w:t>
      </w:r>
      <w:r w:rsidRPr="0010524A">
        <w:rPr>
          <w:rFonts w:cs="Times New Roman"/>
          <w:sz w:val="26"/>
          <w:szCs w:val="26"/>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w:t>
      </w:r>
      <w:r w:rsidRPr="0010524A">
        <w:rPr>
          <w:rFonts w:cs="Times New Roman"/>
          <w:sz w:val="26"/>
          <w:szCs w:val="26"/>
        </w:rPr>
        <w:t>б</w:t>
      </w:r>
      <w:r w:rsidRPr="0010524A">
        <w:rPr>
          <w:rFonts w:cs="Times New Roman"/>
          <w:sz w:val="26"/>
          <w:szCs w:val="26"/>
        </w:rPr>
        <w:t xml:space="preserve">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FE19AF" w:rsidRPr="0010524A" w:rsidRDefault="00FE19AF" w:rsidP="00FE19AF">
      <w:pPr>
        <w:spacing w:after="0" w:line="240" w:lineRule="auto"/>
        <w:ind w:left="-15" w:firstLine="720"/>
        <w:rPr>
          <w:rFonts w:cs="Times New Roman"/>
          <w:sz w:val="26"/>
          <w:szCs w:val="26"/>
        </w:rPr>
      </w:pPr>
      <w:r w:rsidRPr="0010524A">
        <w:rPr>
          <w:rFonts w:cs="Times New Roman"/>
          <w:sz w:val="26"/>
          <w:szCs w:val="26"/>
        </w:rPr>
        <w:t>•</w:t>
      </w:r>
      <w:r w:rsidR="00F953F4" w:rsidRPr="0010524A">
        <w:rPr>
          <w:rFonts w:cs="Times New Roman"/>
          <w:sz w:val="26"/>
          <w:szCs w:val="26"/>
        </w:rPr>
        <w:t xml:space="preserve"> </w:t>
      </w:r>
      <w:r w:rsidRPr="0010524A">
        <w:rPr>
          <w:rFonts w:cs="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w:t>
      </w:r>
      <w:r w:rsidRPr="0010524A">
        <w:rPr>
          <w:rFonts w:cs="Times New Roman"/>
          <w:sz w:val="26"/>
          <w:szCs w:val="26"/>
        </w:rPr>
        <w:t>о</w:t>
      </w:r>
      <w:r w:rsidRPr="0010524A">
        <w:rPr>
          <w:rFonts w:cs="Times New Roman"/>
          <w:sz w:val="26"/>
          <w:szCs w:val="26"/>
        </w:rPr>
        <w:t xml:space="preserve">приятий. </w:t>
      </w:r>
    </w:p>
    <w:p w:rsidR="00FE19AF" w:rsidRPr="0010524A" w:rsidRDefault="00FE19AF" w:rsidP="00F953F4">
      <w:pPr>
        <w:spacing w:after="0" w:line="240" w:lineRule="auto"/>
        <w:ind w:left="-15" w:firstLine="720"/>
        <w:rPr>
          <w:rFonts w:cs="Times New Roman"/>
          <w:sz w:val="26"/>
          <w:szCs w:val="26"/>
        </w:rPr>
      </w:pPr>
      <w:r w:rsidRPr="0010524A">
        <w:rPr>
          <w:rFonts w:cs="Times New Roman"/>
          <w:sz w:val="26"/>
          <w:szCs w:val="26"/>
        </w:rPr>
        <w:t>Многообразие форм учебно-исследовательской деятельности позволяет обеспечить подлинную интеграцию урочной и внеурочной деятельности об</w:t>
      </w:r>
      <w:r w:rsidRPr="0010524A">
        <w:rPr>
          <w:rFonts w:cs="Times New Roman"/>
          <w:sz w:val="26"/>
          <w:szCs w:val="26"/>
        </w:rPr>
        <w:t>у</w:t>
      </w:r>
      <w:r w:rsidRPr="0010524A">
        <w:rPr>
          <w:rFonts w:cs="Times New Roman"/>
          <w:sz w:val="26"/>
          <w:szCs w:val="26"/>
        </w:rPr>
        <w:t>чающихся по развитию у них УУД. Стержнем этой интеграции является систе</w:t>
      </w:r>
      <w:r w:rsidRPr="0010524A">
        <w:rPr>
          <w:rFonts w:cs="Times New Roman"/>
          <w:sz w:val="26"/>
          <w:szCs w:val="26"/>
        </w:rPr>
        <w:t>м</w:t>
      </w:r>
      <w:r w:rsidRPr="0010524A">
        <w:rPr>
          <w:rFonts w:cs="Times New Roman"/>
          <w:sz w:val="26"/>
          <w:szCs w:val="26"/>
        </w:rPr>
        <w:t xml:space="preserve">но-деятельностный подход как принцип организации образовательного процесса в основной школе. </w:t>
      </w:r>
    </w:p>
    <w:p w:rsidR="00FE19AF" w:rsidRPr="0010524A" w:rsidRDefault="00FE19AF" w:rsidP="00A86265">
      <w:pPr>
        <w:spacing w:after="0" w:line="240" w:lineRule="auto"/>
        <w:ind w:firstLine="0"/>
        <w:rPr>
          <w:rFonts w:cs="Times New Roman"/>
          <w:sz w:val="26"/>
          <w:szCs w:val="26"/>
        </w:rPr>
      </w:pPr>
      <w:r w:rsidRPr="0010524A">
        <w:rPr>
          <w:rFonts w:cs="Times New Roman"/>
          <w:b/>
          <w:sz w:val="26"/>
          <w:szCs w:val="26"/>
        </w:rPr>
        <w:t xml:space="preserve"> </w:t>
      </w: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Особенности реализации основных направлений и форм учебно-исследовател</w:t>
      </w:r>
      <w:r w:rsidR="00A07AD5" w:rsidRPr="0010524A">
        <w:rPr>
          <w:rFonts w:cs="Times New Roman"/>
          <w:sz w:val="26"/>
          <w:szCs w:val="26"/>
        </w:rPr>
        <w:t xml:space="preserve">ьской и проектной деятельности </w:t>
      </w:r>
      <w:r w:rsidRPr="0010524A">
        <w:rPr>
          <w:rFonts w:cs="Times New Roman"/>
          <w:sz w:val="26"/>
          <w:szCs w:val="26"/>
        </w:rPr>
        <w:t>в рамках урочной и внеурочной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Одним из важнейших путей формирования универсальных учебных дейс</w:t>
      </w:r>
      <w:r w:rsidRPr="0010524A">
        <w:rPr>
          <w:rFonts w:cs="Times New Roman"/>
          <w:sz w:val="26"/>
          <w:szCs w:val="26"/>
        </w:rPr>
        <w:t>т</w:t>
      </w:r>
      <w:r w:rsidRPr="0010524A">
        <w:rPr>
          <w:rFonts w:cs="Times New Roman"/>
          <w:sz w:val="26"/>
          <w:szCs w:val="26"/>
        </w:rPr>
        <w:t>вий (УУД) в основной школе является включение обучающихся в уче</w:t>
      </w:r>
      <w:r w:rsidRPr="0010524A">
        <w:rPr>
          <w:rFonts w:cs="Times New Roman"/>
          <w:sz w:val="26"/>
          <w:szCs w:val="26"/>
        </w:rPr>
        <w:t>б</w:t>
      </w:r>
      <w:r w:rsidRPr="0010524A">
        <w:rPr>
          <w:rFonts w:cs="Times New Roman"/>
          <w:sz w:val="26"/>
          <w:szCs w:val="26"/>
        </w:rPr>
        <w:t xml:space="preserve">но-исследовательскую и проектную деятельность (УИПД), которая должна быть организована при получении основного общего образования на основе программы формирования УУД, разработанной в </w:t>
      </w:r>
      <w:r w:rsidR="00A07AD5" w:rsidRPr="0010524A">
        <w:rPr>
          <w:rFonts w:cs="Times New Roman"/>
          <w:sz w:val="26"/>
          <w:szCs w:val="26"/>
        </w:rPr>
        <w:t>МБОУ «СОШ №9 им.Рыбникова»</w:t>
      </w:r>
      <w:r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Организация УИПД призвана обеспечивать формирование у обучающихся опыта применения УУД в жизненных ситуациях, навыков учебного сотруднич</w:t>
      </w:r>
      <w:r w:rsidRPr="0010524A">
        <w:rPr>
          <w:rFonts w:cs="Times New Roman"/>
          <w:sz w:val="26"/>
          <w:szCs w:val="26"/>
        </w:rPr>
        <w:t>е</w:t>
      </w:r>
      <w:r w:rsidRPr="0010524A">
        <w:rPr>
          <w:rFonts w:cs="Times New Roman"/>
          <w:sz w:val="26"/>
          <w:szCs w:val="26"/>
        </w:rPr>
        <w:t>ства и социального взаимодействия со сверстниками, обучающимися младшего и старшего возраста, взрослыми.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УИПД обучающихся должна быть сориентирована на формирование и ра</w:t>
      </w:r>
      <w:r w:rsidRPr="0010524A">
        <w:rPr>
          <w:rFonts w:cs="Times New Roman"/>
          <w:sz w:val="26"/>
          <w:szCs w:val="26"/>
        </w:rPr>
        <w:t>з</w:t>
      </w:r>
      <w:r w:rsidRPr="0010524A">
        <w:rPr>
          <w:rFonts w:cs="Times New Roman"/>
          <w:sz w:val="26"/>
          <w:szCs w:val="26"/>
        </w:rPr>
        <w:t>витие у школьников научного способа мышления, устойчивого познавательного интереса, готовности к постоянному саморазвитию и самообразованию, спосо</w:t>
      </w:r>
      <w:r w:rsidRPr="0010524A">
        <w:rPr>
          <w:rFonts w:cs="Times New Roman"/>
          <w:sz w:val="26"/>
          <w:szCs w:val="26"/>
        </w:rPr>
        <w:t>б</w:t>
      </w:r>
      <w:r w:rsidRPr="0010524A">
        <w:rPr>
          <w:rFonts w:cs="Times New Roman"/>
          <w:sz w:val="26"/>
          <w:szCs w:val="26"/>
        </w:rPr>
        <w:t>ности к проявлению самостоятельности и творчества при решении личностно и социально значимых проблем.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УИПД может осуществляться обучающимися индивидуально и коллективно (в составе малых групп, класса).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Результаты учебных исследований и проектов, реализуемых обучающимися в рамках урочной и внеурочной деятельности, являются важнейшими показат</w:t>
      </w:r>
      <w:r w:rsidRPr="0010524A">
        <w:rPr>
          <w:rFonts w:cs="Times New Roman"/>
          <w:sz w:val="26"/>
          <w:szCs w:val="26"/>
        </w:rPr>
        <w:t>е</w:t>
      </w:r>
      <w:r w:rsidRPr="0010524A">
        <w:rPr>
          <w:rFonts w:cs="Times New Roman"/>
          <w:sz w:val="26"/>
          <w:szCs w:val="26"/>
        </w:rPr>
        <w:t>лями уровня сформированности у школьников комплекса познавательных, ко</w:t>
      </w:r>
      <w:r w:rsidRPr="0010524A">
        <w:rPr>
          <w:rFonts w:cs="Times New Roman"/>
          <w:sz w:val="26"/>
          <w:szCs w:val="26"/>
        </w:rPr>
        <w:t>м</w:t>
      </w:r>
      <w:r w:rsidRPr="0010524A">
        <w:rPr>
          <w:rFonts w:cs="Times New Roman"/>
          <w:sz w:val="26"/>
          <w:szCs w:val="26"/>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Материально-техническое оснащение образовательного процесса обес</w:t>
      </w:r>
      <w:r w:rsidR="00A07AD5" w:rsidRPr="0010524A">
        <w:rPr>
          <w:rFonts w:cs="Times New Roman"/>
          <w:sz w:val="26"/>
          <w:szCs w:val="26"/>
        </w:rPr>
        <w:t>п</w:t>
      </w:r>
      <w:r w:rsidR="00A07AD5" w:rsidRPr="0010524A">
        <w:rPr>
          <w:rFonts w:cs="Times New Roman"/>
          <w:sz w:val="26"/>
          <w:szCs w:val="26"/>
        </w:rPr>
        <w:t>е</w:t>
      </w:r>
      <w:r w:rsidR="00A07AD5" w:rsidRPr="0010524A">
        <w:rPr>
          <w:rFonts w:cs="Times New Roman"/>
          <w:sz w:val="26"/>
          <w:szCs w:val="26"/>
        </w:rPr>
        <w:t>чивает</w:t>
      </w:r>
      <w:r w:rsidRPr="0010524A">
        <w:rPr>
          <w:rFonts w:cs="Times New Roman"/>
          <w:sz w:val="26"/>
          <w:szCs w:val="26"/>
        </w:rPr>
        <w:t xml:space="preserve"> возможность включения всех обучающихся в УИПД.</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Особенности реализации учебно-исследовательской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Особенность учебно-исследовательской деятельности (далее — УИД) с</w:t>
      </w:r>
      <w:r w:rsidRPr="0010524A">
        <w:rPr>
          <w:rFonts w:cs="Times New Roman"/>
          <w:sz w:val="26"/>
          <w:szCs w:val="26"/>
        </w:rPr>
        <w:t>о</w:t>
      </w:r>
      <w:r w:rsidRPr="0010524A">
        <w:rPr>
          <w:rFonts w:cs="Times New Roman"/>
          <w:sz w:val="26"/>
          <w:szCs w:val="26"/>
        </w:rPr>
        <w:t>стоит в том, что она нацелена на решение обучающимися познавательной пр</w:t>
      </w:r>
      <w:r w:rsidRPr="0010524A">
        <w:rPr>
          <w:rFonts w:cs="Times New Roman"/>
          <w:sz w:val="26"/>
          <w:szCs w:val="26"/>
        </w:rPr>
        <w:t>о</w:t>
      </w:r>
      <w:r w:rsidRPr="0010524A">
        <w:rPr>
          <w:rFonts w:cs="Times New Roman"/>
          <w:sz w:val="26"/>
          <w:szCs w:val="26"/>
        </w:rPr>
        <w:t>блемы, носит теоретический характер, ориентирована на получение обучающ</w:t>
      </w:r>
      <w:r w:rsidRPr="0010524A">
        <w:rPr>
          <w:rFonts w:cs="Times New Roman"/>
          <w:sz w:val="26"/>
          <w:szCs w:val="26"/>
        </w:rPr>
        <w:t>и</w:t>
      </w:r>
      <w:r w:rsidRPr="0010524A">
        <w:rPr>
          <w:rFonts w:cs="Times New Roman"/>
          <w:sz w:val="26"/>
          <w:szCs w:val="26"/>
        </w:rPr>
        <w:t>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Исследовательские задачи представляют собой особый вид педагогической установки, ориентированной: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w:t>
      </w:r>
      <w:r w:rsidRPr="0010524A">
        <w:rPr>
          <w:rFonts w:cs="Times New Roman"/>
          <w:sz w:val="26"/>
          <w:szCs w:val="26"/>
        </w:rPr>
        <w:t>ж</w:t>
      </w:r>
      <w:r w:rsidRPr="0010524A">
        <w:rPr>
          <w:rFonts w:cs="Times New Roman"/>
          <w:sz w:val="26"/>
          <w:szCs w:val="26"/>
        </w:rPr>
        <w:t>дений, предположений, экспериментирования;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 овладение школьниками основными научно-исследовательскими умениями (умения формулировать гипотезу и прогноз, планировать и ос</w:t>
      </w:r>
      <w:r w:rsidRPr="0010524A">
        <w:rPr>
          <w:rFonts w:cs="Times New Roman"/>
          <w:sz w:val="26"/>
          <w:szCs w:val="26"/>
        </w:rPr>
        <w:t>у</w:t>
      </w:r>
      <w:r w:rsidRPr="0010524A">
        <w:rPr>
          <w:rFonts w:cs="Times New Roman"/>
          <w:sz w:val="26"/>
          <w:szCs w:val="26"/>
        </w:rPr>
        <w:t>ществлять анализ, опыт и эксперимент, делать обобщения и формулировать выводы на основе анализа полученных данных).</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Ценность учебно-исследовательской работы определяется возможностью обучающихся посмотреть на различные проблемы с позиции ученых, занима</w:t>
      </w:r>
      <w:r w:rsidRPr="0010524A">
        <w:rPr>
          <w:rFonts w:cs="Times New Roman"/>
          <w:sz w:val="26"/>
          <w:szCs w:val="26"/>
        </w:rPr>
        <w:t>ю</w:t>
      </w:r>
      <w:r w:rsidRPr="0010524A">
        <w:rPr>
          <w:rFonts w:cs="Times New Roman"/>
          <w:sz w:val="26"/>
          <w:szCs w:val="26"/>
        </w:rPr>
        <w:t>щихся научным исследованием.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Осуществление УИД обучающимися включает в себя ряд этапов: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обоснование актуальности исследования;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планирование/проектирование исследовательских работ (выдвижение </w:t>
      </w:r>
      <w:r w:rsidRPr="0010524A">
        <w:rPr>
          <w:rFonts w:cs="Times New Roman"/>
          <w:sz w:val="26"/>
          <w:szCs w:val="26"/>
        </w:rPr>
        <w:lastRenderedPageBreak/>
        <w:t>гипотезы, постановка цели и задач), выбор необходимых средств/инструментария;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собственно проведение исследования с обязательным поэтапным контролем и коррекцией результатов работ, проверка гипотезы;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описание процесса исследования, оформление результатов уче</w:t>
      </w:r>
      <w:r w:rsidRPr="0010524A">
        <w:rPr>
          <w:rFonts w:cs="Times New Roman"/>
          <w:sz w:val="26"/>
          <w:szCs w:val="26"/>
        </w:rPr>
        <w:t>б</w:t>
      </w:r>
      <w:r w:rsidRPr="0010524A">
        <w:rPr>
          <w:rFonts w:cs="Times New Roman"/>
          <w:sz w:val="26"/>
          <w:szCs w:val="26"/>
        </w:rPr>
        <w:t>но-исследовательской деятельности в виде конечного продукта;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представление результатов исследования, где в любое исследование может быть включена прикладная составляющая в виде предложений и р</w:t>
      </w:r>
      <w:r w:rsidRPr="0010524A">
        <w:rPr>
          <w:rFonts w:cs="Times New Roman"/>
          <w:sz w:val="26"/>
          <w:szCs w:val="26"/>
        </w:rPr>
        <w:t>е</w:t>
      </w:r>
      <w:r w:rsidRPr="0010524A">
        <w:rPr>
          <w:rFonts w:cs="Times New Roman"/>
          <w:sz w:val="26"/>
          <w:szCs w:val="26"/>
        </w:rPr>
        <w:t>комендаций относительно того, как полученные в ходе исследования новые знания могут быть применены на практике.</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Особенности организации учебно-исследовательской деятельности в рамках урочной деятельности</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Особенность организации УИД обучающихся в рамках урочной деятел</w:t>
      </w:r>
      <w:r w:rsidRPr="0010524A">
        <w:rPr>
          <w:rFonts w:cs="Times New Roman"/>
          <w:spacing w:val="2"/>
          <w:sz w:val="26"/>
          <w:szCs w:val="26"/>
        </w:rPr>
        <w:t>ь</w:t>
      </w:r>
      <w:r w:rsidRPr="0010524A">
        <w:rPr>
          <w:rFonts w:cs="Times New Roman"/>
          <w:spacing w:val="2"/>
          <w:sz w:val="26"/>
          <w:szCs w:val="26"/>
        </w:rPr>
        <w:t>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 учетом этого при организации УИД обучающихся в урочное время цел</w:t>
      </w:r>
      <w:r w:rsidRPr="0010524A">
        <w:rPr>
          <w:rFonts w:cs="Times New Roman"/>
          <w:sz w:val="26"/>
          <w:szCs w:val="26"/>
        </w:rPr>
        <w:t>е</w:t>
      </w:r>
      <w:r w:rsidRPr="0010524A">
        <w:rPr>
          <w:rFonts w:cs="Times New Roman"/>
          <w:sz w:val="26"/>
          <w:szCs w:val="26"/>
        </w:rPr>
        <w:t>сообразно ориентироваться на реализацию двух основных направлений исслед</w:t>
      </w:r>
      <w:r w:rsidRPr="0010524A">
        <w:rPr>
          <w:rFonts w:cs="Times New Roman"/>
          <w:sz w:val="26"/>
          <w:szCs w:val="26"/>
        </w:rPr>
        <w:t>о</w:t>
      </w:r>
      <w:r w:rsidRPr="0010524A">
        <w:rPr>
          <w:rFonts w:cs="Times New Roman"/>
          <w:sz w:val="26"/>
          <w:szCs w:val="26"/>
        </w:rPr>
        <w:t>ваний: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предметные учебные исследования;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междисциплинарные учебные исследования.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отличие от предметных учебных исследований, нацеленных на решение задач связанных с освоением содержания одного учебного предмета, междисц</w:t>
      </w:r>
      <w:r w:rsidRPr="0010524A">
        <w:rPr>
          <w:rFonts w:cs="Times New Roman"/>
          <w:sz w:val="26"/>
          <w:szCs w:val="26"/>
        </w:rPr>
        <w:t>и</w:t>
      </w:r>
      <w:r w:rsidRPr="0010524A">
        <w:rPr>
          <w:rFonts w:cs="Times New Roman"/>
          <w:sz w:val="26"/>
          <w:szCs w:val="26"/>
        </w:rPr>
        <w:t>плинарные учебные исследования ориентированы на интеграцию различных о</w:t>
      </w:r>
      <w:r w:rsidRPr="0010524A">
        <w:rPr>
          <w:rFonts w:cs="Times New Roman"/>
          <w:sz w:val="26"/>
          <w:szCs w:val="26"/>
        </w:rPr>
        <w:t>б</w:t>
      </w:r>
      <w:r w:rsidRPr="0010524A">
        <w:rPr>
          <w:rFonts w:cs="Times New Roman"/>
          <w:sz w:val="26"/>
          <w:szCs w:val="26"/>
        </w:rPr>
        <w:t>ластей знания об окружающем мире, изучаемых на нескольких учебных предм</w:t>
      </w:r>
      <w:r w:rsidRPr="0010524A">
        <w:rPr>
          <w:rFonts w:cs="Times New Roman"/>
          <w:sz w:val="26"/>
          <w:szCs w:val="26"/>
        </w:rPr>
        <w:t>е</w:t>
      </w:r>
      <w:r w:rsidRPr="0010524A">
        <w:rPr>
          <w:rFonts w:cs="Times New Roman"/>
          <w:sz w:val="26"/>
          <w:szCs w:val="26"/>
        </w:rPr>
        <w:t>тах.</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УИД в рамках урочной деятельности выполняется обучающимся самосто</w:t>
      </w:r>
      <w:r w:rsidRPr="0010524A">
        <w:rPr>
          <w:rFonts w:cs="Times New Roman"/>
          <w:sz w:val="26"/>
          <w:szCs w:val="26"/>
        </w:rPr>
        <w:t>я</w:t>
      </w:r>
      <w:r w:rsidRPr="0010524A">
        <w:rPr>
          <w:rFonts w:cs="Times New Roman"/>
          <w:sz w:val="26"/>
          <w:szCs w:val="26"/>
        </w:rPr>
        <w:t>тельно под руководством учителя по выбранной теме в рамках одного или н</w:t>
      </w:r>
      <w:r w:rsidRPr="0010524A">
        <w:rPr>
          <w:rFonts w:cs="Times New Roman"/>
          <w:sz w:val="26"/>
          <w:szCs w:val="26"/>
        </w:rPr>
        <w:t>е</w:t>
      </w:r>
      <w:r w:rsidRPr="0010524A">
        <w:rPr>
          <w:rFonts w:cs="Times New Roman"/>
          <w:sz w:val="26"/>
          <w:szCs w:val="26"/>
        </w:rPr>
        <w:t>скольких изучаемых учебных предметов (курсов) в любой избранной области учебной деятельности в индивидуальном и групповом форматах.</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Формы организации исследовательской деятельности обучающихся могут быть следующие: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урок-исследование;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урок с использованием интерактивной беседы в исследовательском ключе;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урок-эксперимент, позволяющий освоить элементы исследовател</w:t>
      </w:r>
      <w:r w:rsidRPr="0010524A">
        <w:rPr>
          <w:rFonts w:cs="Times New Roman"/>
          <w:sz w:val="26"/>
          <w:szCs w:val="26"/>
        </w:rPr>
        <w:t>ь</w:t>
      </w:r>
      <w:r w:rsidRPr="0010524A">
        <w:rPr>
          <w:rFonts w:cs="Times New Roman"/>
          <w:sz w:val="26"/>
          <w:szCs w:val="26"/>
        </w:rPr>
        <w:t>ской деятельности (планирование и проведение эксперимента, обработка и анализ его результатов);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урок-консультация;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мини-исследование в рамках домашнего задания.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связи с недостаточностью времени на проведение развернутого полн</w:t>
      </w:r>
      <w:r w:rsidRPr="0010524A">
        <w:rPr>
          <w:rFonts w:cs="Times New Roman"/>
          <w:sz w:val="26"/>
          <w:szCs w:val="26"/>
        </w:rPr>
        <w:t>о</w:t>
      </w:r>
      <w:r w:rsidRPr="0010524A">
        <w:rPr>
          <w:rFonts w:cs="Times New Roman"/>
          <w:sz w:val="26"/>
          <w:szCs w:val="26"/>
        </w:rPr>
        <w:t>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10524A" w:rsidRDefault="00944BF0" w:rsidP="00B82670">
      <w:pPr>
        <w:pStyle w:val="list-dash"/>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Как (в каком направлении)... в какой степени… изменилось... ?</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Как (каким образом)... в какой степени повлияло... на… ?</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Какой (в чем проявилась)... насколько важной… была роль... ?</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Каково (в чем проявилось)... как можно оценить… значение... ?</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Что произойдет... как измениться..., если... ? И т. д.;</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Основными формами представления итогов учебных исследований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доклад, реферат;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статьи, обзоры, отчеты и заключения по итогам исследований по различным предметным областям.</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Особенности организации учебной исследовательской деятельности в рамках внеурочной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Особенность УИД обучающихся в рамках внеурочной деятельности связана с тем, что в данном случае имеется достаточно времени на организацию и пров</w:t>
      </w:r>
      <w:r w:rsidRPr="0010524A">
        <w:rPr>
          <w:rFonts w:cs="Times New Roman"/>
          <w:sz w:val="26"/>
          <w:szCs w:val="26"/>
        </w:rPr>
        <w:t>е</w:t>
      </w:r>
      <w:r w:rsidRPr="0010524A">
        <w:rPr>
          <w:rFonts w:cs="Times New Roman"/>
          <w:sz w:val="26"/>
          <w:szCs w:val="26"/>
        </w:rPr>
        <w:t>дение развернутого и полноценного исследования.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социально-гуманитарное;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филологическое;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естественно-научное;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информационно-технологическое;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междисциплинарное.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Основными формами организации УИД во внеурочное время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конференция, семинар, дискуссия, диспут;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брифинг, интервью, телемост;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исследовательская практика, образовательные экспедиции, походы, поездки, экскурсии;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научно-исследовательское общество учащихся.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Для представления итогов УИД во внеурочное время наиболее целесоо</w:t>
      </w:r>
      <w:r w:rsidRPr="0010524A">
        <w:rPr>
          <w:rFonts w:cs="Times New Roman"/>
          <w:sz w:val="26"/>
          <w:szCs w:val="26"/>
        </w:rPr>
        <w:t>б</w:t>
      </w:r>
      <w:r w:rsidRPr="0010524A">
        <w:rPr>
          <w:rFonts w:cs="Times New Roman"/>
          <w:sz w:val="26"/>
          <w:szCs w:val="26"/>
        </w:rPr>
        <w:t>разно использование следующих форм предъявления результатов: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письменная исследовательская работа (эссе, доклад, реферат);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статьи, обзоры, отчеты и заключения по итогам исследований, пр</w:t>
      </w:r>
      <w:r w:rsidRPr="0010524A">
        <w:rPr>
          <w:rFonts w:cs="Times New Roman"/>
          <w:sz w:val="26"/>
          <w:szCs w:val="26"/>
        </w:rPr>
        <w:t>о</w:t>
      </w:r>
      <w:r w:rsidRPr="0010524A">
        <w:rPr>
          <w:rFonts w:cs="Times New Roman"/>
          <w:sz w:val="26"/>
          <w:szCs w:val="26"/>
        </w:rPr>
        <w:t>водимых в рамках исследовательских экспедиций, обработки архивов, и</w:t>
      </w:r>
      <w:r w:rsidRPr="0010524A">
        <w:rPr>
          <w:rFonts w:cs="Times New Roman"/>
          <w:sz w:val="26"/>
          <w:szCs w:val="26"/>
        </w:rPr>
        <w:t>с</w:t>
      </w:r>
      <w:r w:rsidRPr="0010524A">
        <w:rPr>
          <w:rFonts w:cs="Times New Roman"/>
          <w:sz w:val="26"/>
          <w:szCs w:val="26"/>
        </w:rPr>
        <w:t>следований по различным предметным областям.</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Общие рекомендации по оцениванию учебной исследовательской де</w:t>
      </w:r>
      <w:r w:rsidRPr="0010524A">
        <w:rPr>
          <w:rFonts w:cs="Times New Roman"/>
          <w:sz w:val="26"/>
          <w:szCs w:val="26"/>
        </w:rPr>
        <w:t>я</w:t>
      </w:r>
      <w:r w:rsidRPr="0010524A">
        <w:rPr>
          <w:rFonts w:cs="Times New Roman"/>
          <w:sz w:val="26"/>
          <w:szCs w:val="26"/>
        </w:rPr>
        <w:t>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оценивании результатов УИД следует ориентироваться на то, что о</w:t>
      </w:r>
      <w:r w:rsidRPr="0010524A">
        <w:rPr>
          <w:rFonts w:cs="Times New Roman"/>
          <w:sz w:val="26"/>
          <w:szCs w:val="26"/>
        </w:rPr>
        <w:t>с</w:t>
      </w:r>
      <w:r w:rsidRPr="0010524A">
        <w:rPr>
          <w:rFonts w:cs="Times New Roman"/>
          <w:sz w:val="26"/>
          <w:szCs w:val="26"/>
        </w:rPr>
        <w:t xml:space="preserve">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исслед</w:t>
      </w:r>
      <w:r w:rsidRPr="0010524A">
        <w:rPr>
          <w:rFonts w:cs="Times New Roman"/>
          <w:sz w:val="26"/>
          <w:szCs w:val="26"/>
        </w:rPr>
        <w:t>о</w:t>
      </w:r>
      <w:r w:rsidRPr="0010524A">
        <w:rPr>
          <w:rFonts w:cs="Times New Roman"/>
          <w:sz w:val="26"/>
          <w:szCs w:val="26"/>
        </w:rPr>
        <w:t>вательские действия: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использовать вопросы как исследовательский инструмент познания;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формулировать вопросы, фиксирующие разрыв между реальным и желательным состоянием ситуации, объекта, самостоятельно устанавливать </w:t>
      </w:r>
      <w:r w:rsidRPr="0010524A">
        <w:rPr>
          <w:rFonts w:cs="Times New Roman"/>
          <w:sz w:val="26"/>
          <w:szCs w:val="26"/>
        </w:rPr>
        <w:lastRenderedPageBreak/>
        <w:t>искомое и данное;</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формировать гипотезу об истинности собственных суждений и су</w:t>
      </w:r>
      <w:r w:rsidRPr="0010524A">
        <w:rPr>
          <w:rFonts w:cs="Times New Roman"/>
          <w:spacing w:val="1"/>
          <w:sz w:val="26"/>
          <w:szCs w:val="26"/>
        </w:rPr>
        <w:t>ж</w:t>
      </w:r>
      <w:r w:rsidRPr="0010524A">
        <w:rPr>
          <w:rFonts w:cs="Times New Roman"/>
          <w:spacing w:val="1"/>
          <w:sz w:val="26"/>
          <w:szCs w:val="26"/>
        </w:rPr>
        <w:t>дений других, аргументировать свою позицию, мнение;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проводить по самостоятельно составленному плану опыт, несложный эксперимент, небольшое исследование;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оценивать на применимость и достоверность информацию, получе</w:t>
      </w:r>
      <w:r w:rsidRPr="0010524A">
        <w:rPr>
          <w:rFonts w:cs="Times New Roman"/>
          <w:sz w:val="26"/>
          <w:szCs w:val="26"/>
        </w:rPr>
        <w:t>н</w:t>
      </w:r>
      <w:r w:rsidRPr="0010524A">
        <w:rPr>
          <w:rFonts w:cs="Times New Roman"/>
          <w:sz w:val="26"/>
          <w:szCs w:val="26"/>
        </w:rPr>
        <w:t>ную в ходе исследования (эксперимента);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прогнозировать возможное дальнейшее развитие процессов, событий и их последствия в аналогичных или сходных ситуациях, выдвигать предп</w:t>
      </w:r>
      <w:r w:rsidRPr="0010524A">
        <w:rPr>
          <w:rFonts w:cs="Times New Roman"/>
          <w:sz w:val="26"/>
          <w:szCs w:val="26"/>
        </w:rPr>
        <w:t>о</w:t>
      </w:r>
      <w:r w:rsidRPr="0010524A">
        <w:rPr>
          <w:rFonts w:cs="Times New Roman"/>
          <w:sz w:val="26"/>
          <w:szCs w:val="26"/>
        </w:rPr>
        <w:t>ложения об их развитии в новых условиях и контекстах.</w:t>
      </w:r>
    </w:p>
    <w:p w:rsidR="00D25848" w:rsidRPr="0010524A" w:rsidRDefault="00D25848"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Особенности организации проектной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w:t>
      </w:r>
      <w:r w:rsidRPr="0010524A">
        <w:rPr>
          <w:rFonts w:cs="Times New Roman"/>
          <w:sz w:val="26"/>
          <w:szCs w:val="26"/>
        </w:rPr>
        <w:t>а</w:t>
      </w:r>
      <w:r w:rsidRPr="0010524A">
        <w:rPr>
          <w:rFonts w:cs="Times New Roman"/>
          <w:sz w:val="26"/>
          <w:szCs w:val="26"/>
        </w:rPr>
        <w:t>тельной проблемы.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определять оптимальный путь решения проблемного вопроса, пр</w:t>
      </w:r>
      <w:r w:rsidRPr="0010524A">
        <w:rPr>
          <w:rFonts w:cs="Times New Roman"/>
          <w:sz w:val="26"/>
          <w:szCs w:val="26"/>
        </w:rPr>
        <w:t>о</w:t>
      </w:r>
      <w:r w:rsidRPr="0010524A">
        <w:rPr>
          <w:rFonts w:cs="Times New Roman"/>
          <w:sz w:val="26"/>
          <w:szCs w:val="26"/>
        </w:rPr>
        <w:t>гнозировать проектный результат и оформлять его в виде реального «пр</w:t>
      </w:r>
      <w:r w:rsidRPr="0010524A">
        <w:rPr>
          <w:rFonts w:cs="Times New Roman"/>
          <w:sz w:val="26"/>
          <w:szCs w:val="26"/>
        </w:rPr>
        <w:t>о</w:t>
      </w:r>
      <w:r w:rsidRPr="0010524A">
        <w:rPr>
          <w:rFonts w:cs="Times New Roman"/>
          <w:sz w:val="26"/>
          <w:szCs w:val="26"/>
        </w:rPr>
        <w:t>дукта»;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максимально использовать для создания проектного «продукта» имеющиеся знания и освоенные способы действия, а при их недостаточн</w:t>
      </w:r>
      <w:r w:rsidRPr="0010524A">
        <w:rPr>
          <w:rFonts w:cs="Times New Roman"/>
          <w:sz w:val="26"/>
          <w:szCs w:val="26"/>
        </w:rPr>
        <w:t>о</w:t>
      </w:r>
      <w:r w:rsidRPr="0010524A">
        <w:rPr>
          <w:rFonts w:cs="Times New Roman"/>
          <w:sz w:val="26"/>
          <w:szCs w:val="26"/>
        </w:rPr>
        <w:t xml:space="preserve">сти — производить поиск и отбор необходимых знаний и методов (причем не только научных).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Проектная работа должна ответить на вопрос «Что необходимо СДЕЛАТЬ (сконструировать, смоделировать, изготовить и др.), чтобы решить реально сущ</w:t>
      </w:r>
      <w:r w:rsidRPr="0010524A">
        <w:rPr>
          <w:rFonts w:cs="Times New Roman"/>
          <w:sz w:val="26"/>
          <w:szCs w:val="26"/>
        </w:rPr>
        <w:t>е</w:t>
      </w:r>
      <w:r w:rsidRPr="0010524A">
        <w:rPr>
          <w:rFonts w:cs="Times New Roman"/>
          <w:sz w:val="26"/>
          <w:szCs w:val="26"/>
        </w:rPr>
        <w:t>ствующую или потенциально значимую проблему?».</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Осуществление ПД обучающимися включает в себя ряд этапов: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анализ и формулирование проблемы;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формулирование темы проекта;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постановка цели и задач проекта;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составление плана работы;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сбор информации/исследование;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выполнение технологического этапа;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подготовка и защита проекта;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рефлексия, анализ результатов выполнения проекта, оценка качества выполнения.</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w:t>
      </w:r>
      <w:r w:rsidRPr="0010524A">
        <w:rPr>
          <w:rFonts w:cs="Times New Roman"/>
          <w:spacing w:val="2"/>
          <w:sz w:val="26"/>
          <w:szCs w:val="26"/>
        </w:rPr>
        <w:t>е</w:t>
      </w:r>
      <w:r w:rsidRPr="0010524A">
        <w:rPr>
          <w:rFonts w:cs="Times New Roman"/>
          <w:spacing w:val="2"/>
          <w:sz w:val="26"/>
          <w:szCs w:val="26"/>
        </w:rPr>
        <w:t>шения проблемы новое практическое средство, им сначала предстоит найти о</w:t>
      </w:r>
      <w:r w:rsidRPr="0010524A">
        <w:rPr>
          <w:rFonts w:cs="Times New Roman"/>
          <w:spacing w:val="2"/>
          <w:sz w:val="26"/>
          <w:szCs w:val="26"/>
        </w:rPr>
        <w:t>с</w:t>
      </w:r>
      <w:r w:rsidRPr="0010524A">
        <w:rPr>
          <w:rFonts w:cs="Times New Roman"/>
          <w:spacing w:val="2"/>
          <w:sz w:val="26"/>
          <w:szCs w:val="26"/>
        </w:rPr>
        <w:t>нования для доказательства актуальности, действенности и эффективности пл</w:t>
      </w:r>
      <w:r w:rsidRPr="0010524A">
        <w:rPr>
          <w:rFonts w:cs="Times New Roman"/>
          <w:spacing w:val="2"/>
          <w:sz w:val="26"/>
          <w:szCs w:val="26"/>
        </w:rPr>
        <w:t>а</w:t>
      </w:r>
      <w:r w:rsidRPr="0010524A">
        <w:rPr>
          <w:rFonts w:cs="Times New Roman"/>
          <w:spacing w:val="2"/>
          <w:sz w:val="26"/>
          <w:szCs w:val="26"/>
        </w:rPr>
        <w:t>нируемого результата («продукта»).</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Особенности организации проектной деятельности в рамках урочной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Особенности организации проектной деятельности обучающихся в рамках урочной деятельности так же, как и при организации учебных исследований, св</w:t>
      </w:r>
      <w:r w:rsidRPr="0010524A">
        <w:rPr>
          <w:rFonts w:cs="Times New Roman"/>
          <w:sz w:val="26"/>
          <w:szCs w:val="26"/>
        </w:rPr>
        <w:t>я</w:t>
      </w:r>
      <w:r w:rsidRPr="0010524A">
        <w:rPr>
          <w:rFonts w:cs="Times New Roman"/>
          <w:sz w:val="26"/>
          <w:szCs w:val="26"/>
        </w:rPr>
        <w:t>заны с тем, что учебное время ограничено и не может быть направлено на осущ</w:t>
      </w:r>
      <w:r w:rsidRPr="0010524A">
        <w:rPr>
          <w:rFonts w:cs="Times New Roman"/>
          <w:sz w:val="26"/>
          <w:szCs w:val="26"/>
        </w:rPr>
        <w:t>е</w:t>
      </w:r>
      <w:r w:rsidRPr="0010524A">
        <w:rPr>
          <w:rFonts w:cs="Times New Roman"/>
          <w:sz w:val="26"/>
          <w:szCs w:val="26"/>
        </w:rPr>
        <w:t>ствление полноценной проектной работы в классе и в рамках выполнения д</w:t>
      </w:r>
      <w:r w:rsidRPr="0010524A">
        <w:rPr>
          <w:rFonts w:cs="Times New Roman"/>
          <w:sz w:val="26"/>
          <w:szCs w:val="26"/>
        </w:rPr>
        <w:t>о</w:t>
      </w:r>
      <w:r w:rsidRPr="0010524A">
        <w:rPr>
          <w:rFonts w:cs="Times New Roman"/>
          <w:sz w:val="26"/>
          <w:szCs w:val="26"/>
        </w:rPr>
        <w:t>машних заданий.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 учетом этого при организации ПД обучающихся в урочное время целес</w:t>
      </w:r>
      <w:r w:rsidRPr="0010524A">
        <w:rPr>
          <w:rFonts w:cs="Times New Roman"/>
          <w:sz w:val="26"/>
          <w:szCs w:val="26"/>
        </w:rPr>
        <w:t>о</w:t>
      </w:r>
      <w:r w:rsidRPr="0010524A">
        <w:rPr>
          <w:rFonts w:cs="Times New Roman"/>
          <w:sz w:val="26"/>
          <w:szCs w:val="26"/>
        </w:rPr>
        <w:t>образно ориентироваться на реализацию двух основных направлений проектир</w:t>
      </w:r>
      <w:r w:rsidRPr="0010524A">
        <w:rPr>
          <w:rFonts w:cs="Times New Roman"/>
          <w:sz w:val="26"/>
          <w:szCs w:val="26"/>
        </w:rPr>
        <w:t>о</w:t>
      </w:r>
      <w:r w:rsidRPr="0010524A">
        <w:rPr>
          <w:rFonts w:cs="Times New Roman"/>
          <w:sz w:val="26"/>
          <w:szCs w:val="26"/>
        </w:rPr>
        <w:t>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предметные проекты;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метапредметные проекты.</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 отличие от предметных проектов, нацеленных на решение задач предме</w:t>
      </w:r>
      <w:r w:rsidRPr="0010524A">
        <w:rPr>
          <w:rFonts w:cs="Times New Roman"/>
          <w:spacing w:val="-1"/>
          <w:sz w:val="26"/>
          <w:szCs w:val="26"/>
        </w:rPr>
        <w:t>т</w:t>
      </w:r>
      <w:r w:rsidRPr="0010524A">
        <w:rPr>
          <w:rFonts w:cs="Times New Roman"/>
          <w:spacing w:val="-1"/>
          <w:sz w:val="26"/>
          <w:szCs w:val="26"/>
        </w:rPr>
        <w:t>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Формы организации проектной деятельности обучающихся могут быть следующие: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монопроект (использование содержания одного предмета);</w:t>
      </w:r>
    </w:p>
    <w:p w:rsidR="00944BF0" w:rsidRPr="0010524A" w:rsidRDefault="00944BF0" w:rsidP="00B82670">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межпредметный проект (использование интегрированного знания и способов учебной деятельности различных предметов);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метапроект (использование областей знания и методов деятельности, выходящих за рамки предметного обучения).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Какое средство поможет в решении проблемы... (опишите, объясн</w:t>
      </w:r>
      <w:r w:rsidRPr="0010524A">
        <w:rPr>
          <w:rFonts w:cs="Times New Roman"/>
          <w:sz w:val="26"/>
          <w:szCs w:val="26"/>
        </w:rPr>
        <w:t>и</w:t>
      </w:r>
      <w:r w:rsidRPr="0010524A">
        <w:rPr>
          <w:rFonts w:cs="Times New Roman"/>
          <w:sz w:val="26"/>
          <w:szCs w:val="26"/>
        </w:rPr>
        <w:t>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Каким должно быть средство для решения проблемы... (опишите, смоделируйте)?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Как сделать средство для решения проблемы (дайте инструкцию)?</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Как выглядело... (опишите, реконструируйте)?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Как будет выглядеть... (опишите, спрогнозируйте)? И т. д.</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Основными формами представления итогов проектной деятельности явл</w:t>
      </w:r>
      <w:r w:rsidRPr="0010524A">
        <w:rPr>
          <w:rFonts w:cs="Times New Roman"/>
          <w:sz w:val="26"/>
          <w:szCs w:val="26"/>
        </w:rPr>
        <w:t>я</w:t>
      </w:r>
      <w:r w:rsidRPr="0010524A">
        <w:rPr>
          <w:rFonts w:cs="Times New Roman"/>
          <w:sz w:val="26"/>
          <w:szCs w:val="26"/>
        </w:rPr>
        <w:t>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материальный объект, макет, конструкторское изделие;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отчетные материалы по проекту (тексты, мультимедийные продукты).</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Особенности организации проектной деятельности в рамках внеурочной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lastRenderedPageBreak/>
        <w:t>С учетом этого при организации ПД обучающихся во внеурочное время ц</w:t>
      </w:r>
      <w:r w:rsidRPr="0010524A">
        <w:rPr>
          <w:rFonts w:cs="Times New Roman"/>
          <w:sz w:val="26"/>
          <w:szCs w:val="26"/>
        </w:rPr>
        <w:t>е</w:t>
      </w:r>
      <w:r w:rsidRPr="0010524A">
        <w:rPr>
          <w:rFonts w:cs="Times New Roman"/>
          <w:sz w:val="26"/>
          <w:szCs w:val="26"/>
        </w:rPr>
        <w:t>лесообразно ориентироваться на реализацию следующих направлений учебного проектирования: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гуманитарное;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естественно-научное;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социально-ориентированное;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инженерно-техническое;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художественно-творческое;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спортивно-оздоровительное;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туристско-краеведческое.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качестве основных форм организации ПД могут быть использованы: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творческие мастерские;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экспериментальные лаборатории;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конструкторское бюро;</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проектные недели;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практикумы.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Формами представления итогов проектной деятельности во внеурочное время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материальный продукт (объект, макет, конструкторское изделие и пр.);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медийный продукт (плакат, газета, журнал, рекламная продукция, фильм и др.);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публичное мероприятие (образовательное событие, социальное м</w:t>
      </w:r>
      <w:r w:rsidRPr="0010524A">
        <w:rPr>
          <w:rFonts w:cs="Times New Roman"/>
          <w:sz w:val="26"/>
          <w:szCs w:val="26"/>
        </w:rPr>
        <w:t>е</w:t>
      </w:r>
      <w:r w:rsidRPr="0010524A">
        <w:rPr>
          <w:rFonts w:cs="Times New Roman"/>
          <w:sz w:val="26"/>
          <w:szCs w:val="26"/>
        </w:rPr>
        <w:t>роприятие/акция, театральная постановка и пр.);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отчетные материалы по проекту (тексты, мультимедийные продукты).</w:t>
      </w:r>
    </w:p>
    <w:p w:rsidR="00D25848" w:rsidRPr="0010524A" w:rsidRDefault="00D25848" w:rsidP="00B82670">
      <w:pPr>
        <w:pStyle w:val="h5"/>
        <w:spacing w:line="240" w:lineRule="auto"/>
        <w:ind w:firstLine="680"/>
        <w:rPr>
          <w:rFonts w:cs="Times New Roman"/>
          <w:sz w:val="26"/>
          <w:szCs w:val="26"/>
        </w:rPr>
      </w:pP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 xml:space="preserve">Общие рекомендации по оцениванию проектной деятельности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оценивании результатов ПД следует ориентироваться на то, что о</w:t>
      </w:r>
      <w:r w:rsidRPr="0010524A">
        <w:rPr>
          <w:rFonts w:cs="Times New Roman"/>
          <w:sz w:val="26"/>
          <w:szCs w:val="26"/>
        </w:rPr>
        <w:t>с</w:t>
      </w:r>
      <w:r w:rsidRPr="0010524A">
        <w:rPr>
          <w:rFonts w:cs="Times New Roman"/>
          <w:sz w:val="26"/>
          <w:szCs w:val="26"/>
        </w:rPr>
        <w:t>новными критериями учебного проекта является то, насколько практичен пол</w:t>
      </w:r>
      <w:r w:rsidRPr="0010524A">
        <w:rPr>
          <w:rFonts w:cs="Times New Roman"/>
          <w:sz w:val="26"/>
          <w:szCs w:val="26"/>
        </w:rPr>
        <w:t>у</w:t>
      </w:r>
      <w:r w:rsidRPr="0010524A">
        <w:rPr>
          <w:rFonts w:cs="Times New Roman"/>
          <w:sz w:val="26"/>
          <w:szCs w:val="26"/>
        </w:rPr>
        <w:t>ченный результат, т. е. насколько эффективно этот результат (техническое ус</w:t>
      </w:r>
      <w:r w:rsidRPr="0010524A">
        <w:rPr>
          <w:rFonts w:cs="Times New Roman"/>
          <w:sz w:val="26"/>
          <w:szCs w:val="26"/>
        </w:rPr>
        <w:t>т</w:t>
      </w:r>
      <w:r w:rsidRPr="0010524A">
        <w:rPr>
          <w:rFonts w:cs="Times New Roman"/>
          <w:sz w:val="26"/>
          <w:szCs w:val="26"/>
        </w:rPr>
        <w:t>ройство, программный продукт, инженерная конструкция и др.) помогает решить заявленную проблему.</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понимание проблемы, связанных с нею цели и задач;</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умение определить оптимальный путь решения проблемы;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умение планировать и работать по плану;</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умение реализовать проектный замысел и оформить его в виде р</w:t>
      </w:r>
      <w:r w:rsidRPr="0010524A">
        <w:rPr>
          <w:rFonts w:cs="Times New Roman"/>
          <w:sz w:val="26"/>
          <w:szCs w:val="26"/>
        </w:rPr>
        <w:t>е</w:t>
      </w:r>
      <w:r w:rsidRPr="0010524A">
        <w:rPr>
          <w:rFonts w:cs="Times New Roman"/>
          <w:sz w:val="26"/>
          <w:szCs w:val="26"/>
        </w:rPr>
        <w:t>ального «продукта»;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умение осуществлять самооценку деятельности и результата, вза</w:t>
      </w:r>
      <w:r w:rsidRPr="0010524A">
        <w:rPr>
          <w:rFonts w:cs="Times New Roman"/>
          <w:sz w:val="26"/>
          <w:szCs w:val="26"/>
        </w:rPr>
        <w:t>и</w:t>
      </w:r>
      <w:r w:rsidRPr="0010524A">
        <w:rPr>
          <w:rFonts w:cs="Times New Roman"/>
          <w:sz w:val="26"/>
          <w:szCs w:val="26"/>
        </w:rPr>
        <w:t>моценку деятельности в группе.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процессе публичной презентации результатов проекта оценивается: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качество защиты проекта (четкость и ясность изложения задачи; убедительность рассуждений; последовательность в аргументации; логи</w:t>
      </w:r>
      <w:r w:rsidRPr="0010524A">
        <w:rPr>
          <w:rFonts w:cs="Times New Roman"/>
          <w:sz w:val="26"/>
          <w:szCs w:val="26"/>
        </w:rPr>
        <w:t>ч</w:t>
      </w:r>
      <w:r w:rsidRPr="0010524A">
        <w:rPr>
          <w:rFonts w:cs="Times New Roman"/>
          <w:sz w:val="26"/>
          <w:szCs w:val="26"/>
        </w:rPr>
        <w:t>ность и оригинальность);</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качество наглядного представления проекта (использование рису</w:t>
      </w:r>
      <w:r w:rsidRPr="0010524A">
        <w:rPr>
          <w:rFonts w:cs="Times New Roman"/>
          <w:sz w:val="26"/>
          <w:szCs w:val="26"/>
        </w:rPr>
        <w:t>н</w:t>
      </w:r>
      <w:r w:rsidRPr="0010524A">
        <w:rPr>
          <w:rFonts w:cs="Times New Roman"/>
          <w:sz w:val="26"/>
          <w:szCs w:val="26"/>
        </w:rPr>
        <w:t xml:space="preserve">ков, схем, графиков, моделей и других средств наглядной презентации);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качество письменного текста (соответствие плану, оформление р</w:t>
      </w:r>
      <w:r w:rsidRPr="0010524A">
        <w:rPr>
          <w:rFonts w:cs="Times New Roman"/>
          <w:sz w:val="26"/>
          <w:szCs w:val="26"/>
        </w:rPr>
        <w:t>а</w:t>
      </w:r>
      <w:r w:rsidRPr="0010524A">
        <w:rPr>
          <w:rFonts w:cs="Times New Roman"/>
          <w:sz w:val="26"/>
          <w:szCs w:val="26"/>
        </w:rPr>
        <w:t>боты, грамотность изложения);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уровень коммуникативных умений (умение отвечать на поставленные вопросы, аргументировать и отстаивать собственную точку зрения, участв</w:t>
      </w:r>
      <w:r w:rsidRPr="0010524A">
        <w:rPr>
          <w:rFonts w:cs="Times New Roman"/>
          <w:sz w:val="26"/>
          <w:szCs w:val="26"/>
        </w:rPr>
        <w:t>о</w:t>
      </w:r>
      <w:r w:rsidRPr="0010524A">
        <w:rPr>
          <w:rFonts w:cs="Times New Roman"/>
          <w:sz w:val="26"/>
          <w:szCs w:val="26"/>
        </w:rPr>
        <w:t>вать в дискуссии).</w:t>
      </w:r>
    </w:p>
    <w:p w:rsidR="00D25848" w:rsidRPr="0010524A" w:rsidRDefault="00D25848" w:rsidP="00A86265">
      <w:pPr>
        <w:pStyle w:val="h3"/>
        <w:spacing w:before="0" w:after="0" w:line="240" w:lineRule="auto"/>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2.2.3.</w:t>
      </w:r>
      <w:r w:rsidRPr="0010524A">
        <w:rPr>
          <w:rFonts w:cs="Times New Roman"/>
          <w:sz w:val="26"/>
          <w:szCs w:val="26"/>
        </w:rPr>
        <w:t> </w:t>
      </w:r>
      <w:r w:rsidRPr="0010524A">
        <w:rPr>
          <w:rFonts w:cs="Times New Roman"/>
          <w:sz w:val="26"/>
          <w:szCs w:val="26"/>
        </w:rPr>
        <w:t>Организационный раздел</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C целью разработки и реализации программы развития УУД в </w:t>
      </w:r>
      <w:r w:rsidR="006D6F3E" w:rsidRPr="0010524A">
        <w:rPr>
          <w:rFonts w:cs="Times New Roman"/>
          <w:sz w:val="26"/>
          <w:szCs w:val="26"/>
        </w:rPr>
        <w:t>МБОУ «СОШ №9 им.Рыбникова»</w:t>
      </w:r>
      <w:r w:rsidRPr="0010524A">
        <w:rPr>
          <w:rFonts w:cs="Times New Roman"/>
          <w:sz w:val="26"/>
          <w:szCs w:val="26"/>
        </w:rPr>
        <w:t xml:space="preserve"> создана рабочая группа, реализующая свою деятельность по следующим направлениям: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w:t>
      </w:r>
      <w:r w:rsidRPr="0010524A">
        <w:rPr>
          <w:rFonts w:cs="Times New Roman"/>
          <w:spacing w:val="-1"/>
          <w:sz w:val="26"/>
          <w:szCs w:val="26"/>
        </w:rPr>
        <w:t>а</w:t>
      </w:r>
      <w:r w:rsidRPr="0010524A">
        <w:rPr>
          <w:rFonts w:cs="Times New Roman"/>
          <w:spacing w:val="-1"/>
          <w:sz w:val="26"/>
          <w:szCs w:val="26"/>
        </w:rPr>
        <w:t xml:space="preserve">тов в овладении </w:t>
      </w:r>
      <w:r w:rsidRPr="0010524A">
        <w:rPr>
          <w:rFonts w:cs="Times New Roman"/>
          <w:spacing w:val="-2"/>
          <w:sz w:val="26"/>
          <w:szCs w:val="26"/>
        </w:rPr>
        <w:t>познавательными, коммуникативными, регулятивными учеб</w:t>
      </w:r>
      <w:r w:rsidRPr="0010524A">
        <w:rPr>
          <w:rFonts w:cs="Times New Roman"/>
          <w:spacing w:val="-1"/>
          <w:sz w:val="26"/>
          <w:szCs w:val="26"/>
        </w:rPr>
        <w:t>ными действиями; определение образовательной предметности, которая может быть положена в основу работы по развитию УУД;</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определение способов межпредметной интеграции, обеспечивающей достижение данных результатов (междисциплинарный модуль, интеграти</w:t>
      </w:r>
      <w:r w:rsidRPr="0010524A">
        <w:rPr>
          <w:rFonts w:cs="Times New Roman"/>
          <w:sz w:val="26"/>
          <w:szCs w:val="26"/>
        </w:rPr>
        <w:t>в</w:t>
      </w:r>
      <w:r w:rsidRPr="0010524A">
        <w:rPr>
          <w:rFonts w:cs="Times New Roman"/>
          <w:sz w:val="26"/>
          <w:szCs w:val="26"/>
        </w:rPr>
        <w:t>ные уроки и т. п.);</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определение этапов и форм постепенного усложнения деятельности учащихся по овладению универсальными учебными действиями;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разработка общего алгоритма (технологической схемы) урока, имеющего два целевых фокуса: предметный и метапредметный;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разработка основных подходов к конструированию задач на прим</w:t>
      </w:r>
      <w:r w:rsidRPr="0010524A">
        <w:rPr>
          <w:rFonts w:cs="Times New Roman"/>
          <w:sz w:val="26"/>
          <w:szCs w:val="26"/>
        </w:rPr>
        <w:t>е</w:t>
      </w:r>
      <w:r w:rsidRPr="0010524A">
        <w:rPr>
          <w:rFonts w:cs="Times New Roman"/>
          <w:sz w:val="26"/>
          <w:szCs w:val="26"/>
        </w:rPr>
        <w:t>нение универсальных учебных действий;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конкретизация основных подходов к организации уче</w:t>
      </w:r>
      <w:r w:rsidRPr="0010524A">
        <w:rPr>
          <w:rFonts w:cs="Times New Roman"/>
          <w:sz w:val="26"/>
          <w:szCs w:val="26"/>
        </w:rPr>
        <w:t>б</w:t>
      </w:r>
      <w:r w:rsidRPr="0010524A">
        <w:rPr>
          <w:rFonts w:cs="Times New Roman"/>
          <w:sz w:val="26"/>
          <w:szCs w:val="26"/>
        </w:rPr>
        <w:t>но-исследовательской и проектной деятельности обучающихся в рамках урочной и внеурочной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разработка основных подходов к организации учебной деятельности по формированию и развитию ИКТ-компетенций;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разработка комплекса мер по организации системы оценки деятел</w:t>
      </w:r>
      <w:r w:rsidRPr="0010524A">
        <w:rPr>
          <w:rFonts w:cs="Times New Roman"/>
          <w:sz w:val="26"/>
          <w:szCs w:val="26"/>
        </w:rPr>
        <w:t>ь</w:t>
      </w:r>
      <w:r w:rsidRPr="0010524A">
        <w:rPr>
          <w:rFonts w:cs="Times New Roman"/>
          <w:sz w:val="26"/>
          <w:szCs w:val="26"/>
        </w:rPr>
        <w:t>ности образовательной организации по формированию и развитию униве</w:t>
      </w:r>
      <w:r w:rsidRPr="0010524A">
        <w:rPr>
          <w:rFonts w:cs="Times New Roman"/>
          <w:sz w:val="26"/>
          <w:szCs w:val="26"/>
        </w:rPr>
        <w:t>р</w:t>
      </w:r>
      <w:r w:rsidRPr="0010524A">
        <w:rPr>
          <w:rFonts w:cs="Times New Roman"/>
          <w:sz w:val="26"/>
          <w:szCs w:val="26"/>
        </w:rPr>
        <w:t>сальных учебных действий у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организация и проведение серии семинаров с учителями, работа</w:t>
      </w:r>
      <w:r w:rsidRPr="0010524A">
        <w:rPr>
          <w:rFonts w:cs="Times New Roman"/>
          <w:spacing w:val="-2"/>
          <w:sz w:val="26"/>
          <w:szCs w:val="26"/>
        </w:rPr>
        <w:t>ю</w:t>
      </w:r>
      <w:r w:rsidRPr="0010524A">
        <w:rPr>
          <w:rFonts w:cs="Times New Roman"/>
          <w:spacing w:val="-2"/>
          <w:sz w:val="26"/>
          <w:szCs w:val="26"/>
        </w:rPr>
        <w:t>щими на уровне начального общего образования в целях реализации принципа преемственности в плане развития УУД;</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и проведение систематических консультаций с педагогами-предметниками по проблемам, связанным с развитием униве</w:t>
      </w:r>
      <w:r w:rsidRPr="0010524A">
        <w:rPr>
          <w:rFonts w:cs="Times New Roman"/>
          <w:sz w:val="26"/>
          <w:szCs w:val="26"/>
        </w:rPr>
        <w:t>р</w:t>
      </w:r>
      <w:r w:rsidRPr="0010524A">
        <w:rPr>
          <w:rFonts w:cs="Times New Roman"/>
          <w:sz w:val="26"/>
          <w:szCs w:val="26"/>
        </w:rPr>
        <w:t>сальных учебных действий в образовательном процессе;</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организация и проведение методических семинаров с педагог</w:t>
      </w:r>
      <w:r w:rsidRPr="0010524A">
        <w:rPr>
          <w:rFonts w:cs="Times New Roman"/>
          <w:spacing w:val="1"/>
          <w:sz w:val="26"/>
          <w:szCs w:val="26"/>
        </w:rPr>
        <w:t>а</w:t>
      </w:r>
      <w:r w:rsidRPr="0010524A">
        <w:rPr>
          <w:rFonts w:cs="Times New Roman"/>
          <w:spacing w:val="1"/>
          <w:sz w:val="26"/>
          <w:szCs w:val="26"/>
        </w:rPr>
        <w:t>ми-предметниками и школьными психологами по анализу и способам м</w:t>
      </w:r>
      <w:r w:rsidRPr="0010524A">
        <w:rPr>
          <w:rFonts w:cs="Times New Roman"/>
          <w:spacing w:val="1"/>
          <w:sz w:val="26"/>
          <w:szCs w:val="26"/>
        </w:rPr>
        <w:t>и</w:t>
      </w:r>
      <w:r w:rsidRPr="0010524A">
        <w:rPr>
          <w:rFonts w:cs="Times New Roman"/>
          <w:spacing w:val="1"/>
          <w:sz w:val="26"/>
          <w:szCs w:val="26"/>
        </w:rPr>
        <w:t>нимизации рисков развития УУД у учащихся;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разъяснительной/просветительской работы с родителями по проблемам развития УУД у учащихся;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отражения результатов работы по формированию УУД учащихся на сайте образовательной организации.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целях соотнесения формирования метапредметных результатов с раб</w:t>
      </w:r>
      <w:r w:rsidRPr="0010524A">
        <w:rPr>
          <w:rFonts w:cs="Times New Roman"/>
          <w:sz w:val="26"/>
          <w:szCs w:val="26"/>
        </w:rPr>
        <w:t>о</w:t>
      </w:r>
      <w:r w:rsidRPr="0010524A">
        <w:rPr>
          <w:rFonts w:cs="Times New Roman"/>
          <w:sz w:val="26"/>
          <w:szCs w:val="26"/>
        </w:rPr>
        <w:t xml:space="preserve">чими программами по учебным предметам </w:t>
      </w:r>
      <w:r w:rsidR="00374003" w:rsidRPr="0010524A">
        <w:rPr>
          <w:rFonts w:cs="Times New Roman"/>
          <w:sz w:val="26"/>
          <w:szCs w:val="26"/>
        </w:rPr>
        <w:t xml:space="preserve">в МБОУ «СОШ №9 им.Рыбникова» на </w:t>
      </w:r>
      <w:r w:rsidR="00374003" w:rsidRPr="0010524A">
        <w:rPr>
          <w:rFonts w:cs="Times New Roman"/>
          <w:sz w:val="26"/>
          <w:szCs w:val="26"/>
        </w:rPr>
        <w:lastRenderedPageBreak/>
        <w:t>регулярной основе проводятся</w:t>
      </w:r>
      <w:r w:rsidRPr="0010524A">
        <w:rPr>
          <w:rFonts w:cs="Times New Roman"/>
          <w:sz w:val="26"/>
          <w:szCs w:val="26"/>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w:t>
      </w:r>
      <w:r w:rsidRPr="0010524A">
        <w:rPr>
          <w:rFonts w:cs="Times New Roman"/>
          <w:sz w:val="26"/>
          <w:szCs w:val="26"/>
        </w:rPr>
        <w:t>и</w:t>
      </w:r>
      <w:r w:rsidRPr="0010524A">
        <w:rPr>
          <w:rFonts w:cs="Times New Roman"/>
          <w:sz w:val="26"/>
          <w:szCs w:val="26"/>
        </w:rPr>
        <w:t>руя потенциал разных специалистов-предметников.</w:t>
      </w:r>
    </w:p>
    <w:p w:rsidR="00A86265" w:rsidRPr="0010524A" w:rsidRDefault="00A86265" w:rsidP="00A86265">
      <w:pPr>
        <w:spacing w:after="0" w:line="240" w:lineRule="auto"/>
        <w:rPr>
          <w:rFonts w:cs="Times New Roman"/>
          <w:b/>
          <w:sz w:val="26"/>
          <w:szCs w:val="26"/>
        </w:rPr>
      </w:pPr>
      <w:r w:rsidRPr="0010524A">
        <w:rPr>
          <w:rFonts w:cs="Times New Roman"/>
          <w:b/>
          <w:sz w:val="26"/>
          <w:szCs w:val="26"/>
        </w:rPr>
        <w:t xml:space="preserve">    </w:t>
      </w:r>
    </w:p>
    <w:p w:rsidR="00A86265" w:rsidRPr="0010524A" w:rsidRDefault="00A86265" w:rsidP="00A86265">
      <w:pPr>
        <w:spacing w:after="0" w:line="240" w:lineRule="auto"/>
        <w:rPr>
          <w:rFonts w:cs="Times New Roman"/>
          <w:sz w:val="26"/>
          <w:szCs w:val="26"/>
        </w:rPr>
      </w:pPr>
      <w:r w:rsidRPr="0010524A">
        <w:rPr>
          <w:rFonts w:cs="Times New Roman"/>
          <w:b/>
          <w:sz w:val="26"/>
          <w:szCs w:val="26"/>
        </w:rPr>
        <w:t>Описание условий, обеспечивающих развитие универсальных учебных действий, в том числе информационно-методического обеспечения, подг</w:t>
      </w:r>
      <w:r w:rsidRPr="0010524A">
        <w:rPr>
          <w:rFonts w:cs="Times New Roman"/>
          <w:b/>
          <w:sz w:val="26"/>
          <w:szCs w:val="26"/>
        </w:rPr>
        <w:t>о</w:t>
      </w:r>
      <w:r w:rsidRPr="0010524A">
        <w:rPr>
          <w:rFonts w:cs="Times New Roman"/>
          <w:b/>
          <w:sz w:val="26"/>
          <w:szCs w:val="26"/>
        </w:rPr>
        <w:t xml:space="preserve">товки кадров; </w:t>
      </w:r>
    </w:p>
    <w:p w:rsidR="00A86265" w:rsidRPr="0010524A" w:rsidRDefault="00A86265" w:rsidP="00A86265">
      <w:pPr>
        <w:pStyle w:val="10"/>
        <w:spacing w:after="0" w:line="240" w:lineRule="auto"/>
        <w:ind w:left="-5" w:firstLine="720"/>
        <w:jc w:val="both"/>
        <w:rPr>
          <w:sz w:val="26"/>
          <w:szCs w:val="26"/>
          <w:lang w:val="ru-RU"/>
        </w:rPr>
      </w:pPr>
      <w:r w:rsidRPr="0010524A">
        <w:rPr>
          <w:sz w:val="26"/>
          <w:szCs w:val="26"/>
          <w:lang w:val="ru-RU"/>
        </w:rPr>
        <w:t xml:space="preserve">Учебное сотрудничество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На ступени основного общего образования дети активно включаются в с</w:t>
      </w:r>
      <w:r w:rsidRPr="0010524A">
        <w:rPr>
          <w:rFonts w:cs="Times New Roman"/>
          <w:sz w:val="26"/>
          <w:szCs w:val="26"/>
        </w:rPr>
        <w:t>о</w:t>
      </w:r>
      <w:r w:rsidRPr="0010524A">
        <w:rPr>
          <w:rFonts w:cs="Times New Roman"/>
          <w:sz w:val="26"/>
          <w:szCs w:val="26"/>
        </w:rPr>
        <w:t>вместные занятия. Хотя учебная деятельность по своему характеру остаётся пр</w:t>
      </w:r>
      <w:r w:rsidRPr="0010524A">
        <w:rPr>
          <w:rFonts w:cs="Times New Roman"/>
          <w:sz w:val="26"/>
          <w:szCs w:val="26"/>
        </w:rPr>
        <w:t>е</w:t>
      </w:r>
      <w:r w:rsidRPr="0010524A">
        <w:rPr>
          <w:rFonts w:cs="Times New Roman"/>
          <w:sz w:val="26"/>
          <w:szCs w:val="26"/>
        </w:rPr>
        <w:t>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w:t>
      </w:r>
      <w:r w:rsidRPr="0010524A">
        <w:rPr>
          <w:rFonts w:cs="Times New Roman"/>
          <w:i/>
          <w:sz w:val="26"/>
          <w:szCs w:val="26"/>
        </w:rPr>
        <w:t xml:space="preserve"> </w:t>
      </w:r>
      <w:r w:rsidRPr="0010524A">
        <w:rPr>
          <w:rFonts w:cs="Times New Roman"/>
          <w:sz w:val="26"/>
          <w:szCs w:val="26"/>
        </w:rPr>
        <w:t xml:space="preserve"> и т. д.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В условиях специально организуемого учебного сотрудничества формир</w:t>
      </w:r>
      <w:r w:rsidRPr="0010524A">
        <w:rPr>
          <w:rFonts w:cs="Times New Roman"/>
          <w:sz w:val="26"/>
          <w:szCs w:val="26"/>
        </w:rPr>
        <w:t>о</w:t>
      </w:r>
      <w:r w:rsidRPr="0010524A">
        <w:rPr>
          <w:rFonts w:cs="Times New Roman"/>
          <w:sz w:val="26"/>
          <w:szCs w:val="26"/>
        </w:rPr>
        <w:t xml:space="preserve">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распределение начальных действий и операций, заданное предметным условием совместной работы;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w:t>
      </w:r>
      <w:r w:rsidRPr="0010524A">
        <w:rPr>
          <w:rFonts w:cs="Times New Roman"/>
          <w:sz w:val="26"/>
          <w:szCs w:val="26"/>
        </w:rPr>
        <w:t>й</w:t>
      </w:r>
      <w:r w:rsidRPr="0010524A">
        <w:rPr>
          <w:rFonts w:cs="Times New Roman"/>
          <w:sz w:val="26"/>
          <w:szCs w:val="26"/>
        </w:rPr>
        <w:t xml:space="preserve">ствия другого участника, включённого в деятельность);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коммуникацию (общение), обеспечивающую реализацию процессов ра</w:t>
      </w:r>
      <w:r w:rsidRPr="0010524A">
        <w:rPr>
          <w:rFonts w:cs="Times New Roman"/>
          <w:sz w:val="26"/>
          <w:szCs w:val="26"/>
        </w:rPr>
        <w:t>с</w:t>
      </w:r>
      <w:r w:rsidRPr="0010524A">
        <w:rPr>
          <w:rFonts w:cs="Times New Roman"/>
          <w:sz w:val="26"/>
          <w:szCs w:val="26"/>
        </w:rPr>
        <w:t xml:space="preserve">пределения, обмена и взаимопонимания;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планирование общих способов работы, основанное на предвидении и о</w:t>
      </w:r>
      <w:r w:rsidRPr="0010524A">
        <w:rPr>
          <w:rFonts w:cs="Times New Roman"/>
          <w:sz w:val="26"/>
          <w:szCs w:val="26"/>
        </w:rPr>
        <w:t>п</w:t>
      </w:r>
      <w:r w:rsidRPr="0010524A">
        <w:rPr>
          <w:rFonts w:cs="Times New Roman"/>
          <w:sz w:val="26"/>
          <w:szCs w:val="26"/>
        </w:rPr>
        <w:t xml:space="preserve">ределении участниками адекватных задаче условий протекания деятельности и построения соответствующих схем (планов работы);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рефлексию, обеспечивающую преодоление ограничений собственного действия относительно общей схемы деятельности.  </w:t>
      </w:r>
    </w:p>
    <w:p w:rsidR="00A86265" w:rsidRPr="0010524A" w:rsidRDefault="00A86265" w:rsidP="00A86265">
      <w:pPr>
        <w:pStyle w:val="10"/>
        <w:spacing w:after="0" w:line="240" w:lineRule="auto"/>
        <w:jc w:val="both"/>
        <w:rPr>
          <w:sz w:val="26"/>
          <w:szCs w:val="26"/>
          <w:lang w:val="ru-RU"/>
        </w:rPr>
      </w:pPr>
      <w:r w:rsidRPr="0010524A">
        <w:rPr>
          <w:sz w:val="26"/>
          <w:szCs w:val="26"/>
          <w:lang w:val="ru-RU"/>
        </w:rPr>
        <w:t xml:space="preserve">      Совместная деятельность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Под совместной деятельностью понимается обмен действиями и операци</w:t>
      </w:r>
      <w:r w:rsidRPr="0010524A">
        <w:rPr>
          <w:rFonts w:cs="Times New Roman"/>
          <w:sz w:val="26"/>
          <w:szCs w:val="26"/>
        </w:rPr>
        <w:t>я</w:t>
      </w:r>
      <w:r w:rsidRPr="0010524A">
        <w:rPr>
          <w:rFonts w:cs="Times New Roman"/>
          <w:sz w:val="26"/>
          <w:szCs w:val="26"/>
        </w:rPr>
        <w:t>ми, а также вербальными и невербальными средствами между учителем и учен</w:t>
      </w:r>
      <w:r w:rsidRPr="0010524A">
        <w:rPr>
          <w:rFonts w:cs="Times New Roman"/>
          <w:sz w:val="26"/>
          <w:szCs w:val="26"/>
        </w:rPr>
        <w:t>и</w:t>
      </w:r>
      <w:r w:rsidRPr="0010524A">
        <w:rPr>
          <w:rFonts w:cs="Times New Roman"/>
          <w:sz w:val="26"/>
          <w:szCs w:val="26"/>
        </w:rPr>
        <w:t xml:space="preserve">ками и между самими обучающимися в процессе формирования знаний и умений.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w:t>
      </w:r>
      <w:r w:rsidRPr="0010524A">
        <w:rPr>
          <w:rFonts w:cs="Times New Roman"/>
          <w:sz w:val="26"/>
          <w:szCs w:val="26"/>
        </w:rPr>
        <w:t>о</w:t>
      </w:r>
      <w:r w:rsidRPr="0010524A">
        <w:rPr>
          <w:rFonts w:cs="Times New Roman"/>
          <w:sz w:val="26"/>
          <w:szCs w:val="26"/>
        </w:rPr>
        <w:t>стных установок, смысловых ориентиров, целей учения и самих способов вза</w:t>
      </w:r>
      <w:r w:rsidRPr="0010524A">
        <w:rPr>
          <w:rFonts w:cs="Times New Roman"/>
          <w:sz w:val="26"/>
          <w:szCs w:val="26"/>
        </w:rPr>
        <w:t>и</w:t>
      </w:r>
      <w:r w:rsidRPr="0010524A">
        <w:rPr>
          <w:rFonts w:cs="Times New Roman"/>
          <w:sz w:val="26"/>
          <w:szCs w:val="26"/>
        </w:rPr>
        <w:t xml:space="preserve">модействия и отношений между участниками процесса обучения.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w:t>
      </w:r>
      <w:r w:rsidRPr="0010524A">
        <w:rPr>
          <w:rFonts w:cs="Times New Roman"/>
          <w:sz w:val="26"/>
          <w:szCs w:val="26"/>
        </w:rPr>
        <w:t>а</w:t>
      </w:r>
      <w:r w:rsidRPr="0010524A">
        <w:rPr>
          <w:rFonts w:cs="Times New Roman"/>
          <w:sz w:val="26"/>
          <w:szCs w:val="26"/>
        </w:rPr>
        <w:t xml:space="preserve">висимости от изменившихся условий её совместного осуществления, понимать и учитывать при выполнении задания позиции других участников.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lastRenderedPageBreak/>
        <w:t>Деятельность учителя на уроке предполагает организацию совместного действия детей как внутри одной группы, так и между группами: учитель напра</w:t>
      </w:r>
      <w:r w:rsidRPr="0010524A">
        <w:rPr>
          <w:rFonts w:cs="Times New Roman"/>
          <w:sz w:val="26"/>
          <w:szCs w:val="26"/>
        </w:rPr>
        <w:t>в</w:t>
      </w:r>
      <w:r w:rsidRPr="0010524A">
        <w:rPr>
          <w:rFonts w:cs="Times New Roman"/>
          <w:sz w:val="26"/>
          <w:szCs w:val="26"/>
        </w:rPr>
        <w:t xml:space="preserve">ляет обучающихся на совместное выполнение задания.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Цели организации работы в группе: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 создание учебной мотивации;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 пробуждение в учениках познавательного интереса;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 развитие стремления к успеху и одобрению;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 снятие неуверенности в себе, боязни сделать ошибку и получить за это порицание;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xml:space="preserve">• развитие способности к самостоятельной оценке своей работы; </w:t>
      </w:r>
    </w:p>
    <w:p w:rsidR="00A86265" w:rsidRPr="0010524A" w:rsidRDefault="00A86265" w:rsidP="00A86265">
      <w:pPr>
        <w:spacing w:after="0" w:line="240" w:lineRule="auto"/>
        <w:ind w:left="293" w:firstLine="720"/>
        <w:rPr>
          <w:rFonts w:cs="Times New Roman"/>
          <w:sz w:val="26"/>
          <w:szCs w:val="26"/>
        </w:rPr>
      </w:pPr>
      <w:r w:rsidRPr="0010524A">
        <w:rPr>
          <w:rFonts w:cs="Times New Roman"/>
          <w:sz w:val="26"/>
          <w:szCs w:val="26"/>
        </w:rPr>
        <w:t>• формирование умения общаться и взаимодействовать с другими об</w:t>
      </w:r>
      <w:r w:rsidRPr="0010524A">
        <w:rPr>
          <w:rFonts w:cs="Times New Roman"/>
          <w:sz w:val="26"/>
          <w:szCs w:val="26"/>
        </w:rPr>
        <w:t>у</w:t>
      </w:r>
      <w:r w:rsidRPr="0010524A">
        <w:rPr>
          <w:rFonts w:cs="Times New Roman"/>
          <w:sz w:val="26"/>
          <w:szCs w:val="26"/>
        </w:rPr>
        <w:t xml:space="preserve">чающимися. </w:t>
      </w:r>
    </w:p>
    <w:p w:rsidR="00A86265" w:rsidRPr="0010524A" w:rsidRDefault="00A86265" w:rsidP="00A86265">
      <w:pPr>
        <w:pStyle w:val="10"/>
        <w:spacing w:after="0" w:line="240" w:lineRule="auto"/>
        <w:ind w:left="-5" w:firstLine="720"/>
        <w:jc w:val="both"/>
        <w:rPr>
          <w:sz w:val="26"/>
          <w:szCs w:val="26"/>
          <w:lang w:val="ru-RU"/>
        </w:rPr>
      </w:pPr>
      <w:r w:rsidRPr="0010524A">
        <w:rPr>
          <w:sz w:val="26"/>
          <w:szCs w:val="26"/>
          <w:lang w:val="ru-RU"/>
        </w:rPr>
        <w:t xml:space="preserve">Разновозрастное сотрудничество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Особое место в развитии коммуникативных и кооперативных компетенций школьников может принадлежать такой форме организации обучения, как разн</w:t>
      </w:r>
      <w:r w:rsidRPr="0010524A">
        <w:rPr>
          <w:rFonts w:cs="Times New Roman"/>
          <w:sz w:val="26"/>
          <w:szCs w:val="26"/>
        </w:rPr>
        <w:t>о</w:t>
      </w:r>
      <w:r w:rsidRPr="0010524A">
        <w:rPr>
          <w:rFonts w:cs="Times New Roman"/>
          <w:sz w:val="26"/>
          <w:szCs w:val="26"/>
        </w:rPr>
        <w:t>возрастное сотрудничество. Чтобы научиться учить себя, т. е. овладеть деятел</w:t>
      </w:r>
      <w:r w:rsidRPr="0010524A">
        <w:rPr>
          <w:rFonts w:cs="Times New Roman"/>
          <w:sz w:val="26"/>
          <w:szCs w:val="26"/>
        </w:rPr>
        <w:t>ь</w:t>
      </w:r>
      <w:r w:rsidRPr="0010524A">
        <w:rPr>
          <w:rFonts w:cs="Times New Roman"/>
          <w:sz w:val="26"/>
          <w:szCs w:val="26"/>
        </w:rPr>
        <w:t>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w:t>
      </w:r>
      <w:r w:rsidRPr="0010524A">
        <w:rPr>
          <w:rFonts w:cs="Times New Roman"/>
          <w:sz w:val="26"/>
          <w:szCs w:val="26"/>
        </w:rPr>
        <w:t>с</w:t>
      </w:r>
      <w:r w:rsidRPr="0010524A">
        <w:rPr>
          <w:rFonts w:cs="Times New Roman"/>
          <w:sz w:val="26"/>
          <w:szCs w:val="26"/>
        </w:rPr>
        <w:t xml:space="preserve">сах).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Эта работа обучающихся в позиции учителя выгодно отличается от их р</w:t>
      </w:r>
      <w:r w:rsidRPr="0010524A">
        <w:rPr>
          <w:rFonts w:cs="Times New Roman"/>
          <w:sz w:val="26"/>
          <w:szCs w:val="26"/>
        </w:rPr>
        <w:t>а</w:t>
      </w:r>
      <w:r w:rsidRPr="0010524A">
        <w:rPr>
          <w:rFonts w:cs="Times New Roman"/>
          <w:sz w:val="26"/>
          <w:szCs w:val="26"/>
        </w:rPr>
        <w:t>боты в позиции ученика в мотивационном отношении. Ситуация разновозрастного учебного сотрудничества является мощным резервом повышения учебной мот</w:t>
      </w:r>
      <w:r w:rsidRPr="0010524A">
        <w:rPr>
          <w:rFonts w:cs="Times New Roman"/>
          <w:sz w:val="26"/>
          <w:szCs w:val="26"/>
        </w:rPr>
        <w:t>и</w:t>
      </w:r>
      <w:r w:rsidRPr="0010524A">
        <w:rPr>
          <w:rFonts w:cs="Times New Roman"/>
          <w:sz w:val="26"/>
          <w:szCs w:val="26"/>
        </w:rPr>
        <w:t>вации в критический период развития учащихся. Она создаёт условия для опр</w:t>
      </w:r>
      <w:r w:rsidRPr="0010524A">
        <w:rPr>
          <w:rFonts w:cs="Times New Roman"/>
          <w:sz w:val="26"/>
          <w:szCs w:val="26"/>
        </w:rPr>
        <w:t>о</w:t>
      </w:r>
      <w:r w:rsidRPr="0010524A">
        <w:rPr>
          <w:rFonts w:cs="Times New Roman"/>
          <w:sz w:val="26"/>
          <w:szCs w:val="26"/>
        </w:rPr>
        <w:t>бования, анализа и обобщения освоенных ими средств и способов учебных де</w:t>
      </w:r>
      <w:r w:rsidRPr="0010524A">
        <w:rPr>
          <w:rFonts w:cs="Times New Roman"/>
          <w:sz w:val="26"/>
          <w:szCs w:val="26"/>
        </w:rPr>
        <w:t>й</w:t>
      </w:r>
      <w:r w:rsidRPr="0010524A">
        <w:rPr>
          <w:rFonts w:cs="Times New Roman"/>
          <w:sz w:val="26"/>
          <w:szCs w:val="26"/>
        </w:rPr>
        <w:t>ствий, помогает самостоятельно (не только для себя, но и для других) выстраивать алгоритм учебных действий, отбирать необходимые средства для их осуществл</w:t>
      </w:r>
      <w:r w:rsidRPr="0010524A">
        <w:rPr>
          <w:rFonts w:cs="Times New Roman"/>
          <w:sz w:val="26"/>
          <w:szCs w:val="26"/>
        </w:rPr>
        <w:t>е</w:t>
      </w:r>
      <w:r w:rsidRPr="0010524A">
        <w:rPr>
          <w:rFonts w:cs="Times New Roman"/>
          <w:sz w:val="26"/>
          <w:szCs w:val="26"/>
        </w:rPr>
        <w:t xml:space="preserve">ния. </w:t>
      </w:r>
    </w:p>
    <w:p w:rsidR="00A86265" w:rsidRPr="0010524A" w:rsidRDefault="00A86265" w:rsidP="00A86265">
      <w:pPr>
        <w:spacing w:after="0" w:line="240" w:lineRule="auto"/>
        <w:ind w:left="-15" w:firstLine="720"/>
        <w:rPr>
          <w:rFonts w:cs="Times New Roman"/>
          <w:sz w:val="26"/>
          <w:szCs w:val="26"/>
        </w:rPr>
      </w:pPr>
      <w:r w:rsidRPr="0010524A">
        <w:rPr>
          <w:rFonts w:cs="Times New Roman"/>
          <w:b/>
          <w:i/>
          <w:sz w:val="26"/>
          <w:szCs w:val="26"/>
        </w:rPr>
        <w:t xml:space="preserve">Дискуссия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Диалог обучающихся может проходить не только в устной, но и в пис</w:t>
      </w:r>
      <w:r w:rsidRPr="0010524A">
        <w:rPr>
          <w:rFonts w:cs="Times New Roman"/>
          <w:sz w:val="26"/>
          <w:szCs w:val="26"/>
        </w:rPr>
        <w:t>ь</w:t>
      </w:r>
      <w:r w:rsidRPr="0010524A">
        <w:rPr>
          <w:rFonts w:cs="Times New Roman"/>
          <w:sz w:val="26"/>
          <w:szCs w:val="26"/>
        </w:rPr>
        <w:t>менной форме. На определённом этапе эффективным средством работы обуча</w:t>
      </w:r>
      <w:r w:rsidRPr="0010524A">
        <w:rPr>
          <w:rFonts w:cs="Times New Roman"/>
          <w:sz w:val="26"/>
          <w:szCs w:val="26"/>
        </w:rPr>
        <w:t>ю</w:t>
      </w:r>
      <w:r w:rsidRPr="0010524A">
        <w:rPr>
          <w:rFonts w:cs="Times New Roman"/>
          <w:sz w:val="26"/>
          <w:szCs w:val="26"/>
        </w:rPr>
        <w:t xml:space="preserve">щихся со своей и чужой точками зрения может стать </w:t>
      </w:r>
      <w:r w:rsidRPr="0010524A">
        <w:rPr>
          <w:rFonts w:cs="Times New Roman"/>
          <w:i/>
          <w:sz w:val="26"/>
          <w:szCs w:val="26"/>
        </w:rPr>
        <w:t>письменная дискуссия</w:t>
      </w:r>
      <w:r w:rsidRPr="0010524A">
        <w:rPr>
          <w:rFonts w:cs="Times New Roman"/>
          <w:sz w:val="26"/>
          <w:szCs w:val="26"/>
        </w:rPr>
        <w:t xml:space="preserve">.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Устная дискуссия помогает ребёнку сформировать свою точку зрения, о</w:t>
      </w:r>
      <w:r w:rsidRPr="0010524A">
        <w:rPr>
          <w:rFonts w:cs="Times New Roman"/>
          <w:sz w:val="26"/>
          <w:szCs w:val="26"/>
        </w:rPr>
        <w:t>т</w:t>
      </w:r>
      <w:r w:rsidRPr="0010524A">
        <w:rPr>
          <w:rFonts w:cs="Times New Roman"/>
          <w:sz w:val="26"/>
          <w:szCs w:val="26"/>
        </w:rPr>
        <w:t>личить её от других точек зрения, а также скоординировать разные точки зрения для достижения общей цели. Вместе с тем для становления способности к сам</w:t>
      </w:r>
      <w:r w:rsidRPr="0010524A">
        <w:rPr>
          <w:rFonts w:cs="Times New Roman"/>
          <w:sz w:val="26"/>
          <w:szCs w:val="26"/>
        </w:rPr>
        <w:t>о</w:t>
      </w:r>
      <w:r w:rsidRPr="0010524A">
        <w:rPr>
          <w:rFonts w:cs="Times New Roman"/>
          <w:sz w:val="26"/>
          <w:szCs w:val="26"/>
        </w:rPr>
        <w:t>образованию очень важно развивать письменную форму диалогического взаим</w:t>
      </w:r>
      <w:r w:rsidRPr="0010524A">
        <w:rPr>
          <w:rFonts w:cs="Times New Roman"/>
          <w:sz w:val="26"/>
          <w:szCs w:val="26"/>
        </w:rPr>
        <w:t>о</w:t>
      </w:r>
      <w:r w:rsidRPr="0010524A">
        <w:rPr>
          <w:rFonts w:cs="Times New Roman"/>
          <w:sz w:val="26"/>
          <w:szCs w:val="26"/>
        </w:rPr>
        <w:t xml:space="preserve">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86265" w:rsidRPr="0010524A" w:rsidRDefault="00A86265" w:rsidP="00A86265">
      <w:pPr>
        <w:spacing w:after="0" w:line="240" w:lineRule="auto"/>
        <w:ind w:left="278" w:firstLine="720"/>
        <w:rPr>
          <w:rFonts w:cs="Times New Roman"/>
          <w:sz w:val="26"/>
          <w:szCs w:val="26"/>
        </w:rPr>
      </w:pPr>
      <w:r w:rsidRPr="0010524A">
        <w:rPr>
          <w:rFonts w:cs="Times New Roman"/>
          <w:sz w:val="26"/>
          <w:szCs w:val="26"/>
        </w:rPr>
        <w:t xml:space="preserve">Выделяются следующие </w:t>
      </w:r>
      <w:r w:rsidRPr="0010524A">
        <w:rPr>
          <w:rFonts w:cs="Times New Roman"/>
          <w:i/>
          <w:sz w:val="26"/>
          <w:szCs w:val="26"/>
        </w:rPr>
        <w:t>функции письменной дискуссии</w:t>
      </w:r>
      <w:r w:rsidRPr="0010524A">
        <w:rPr>
          <w:rFonts w:cs="Times New Roman"/>
          <w:sz w:val="26"/>
          <w:szCs w:val="26"/>
        </w:rPr>
        <w:t xml:space="preserve">: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w:t>
      </w:r>
      <w:r w:rsidRPr="0010524A">
        <w:rPr>
          <w:rFonts w:cs="Times New Roman"/>
          <w:sz w:val="26"/>
          <w:szCs w:val="26"/>
        </w:rPr>
        <w:t>о</w:t>
      </w:r>
      <w:r w:rsidRPr="0010524A">
        <w:rPr>
          <w:rFonts w:cs="Times New Roman"/>
          <w:sz w:val="26"/>
          <w:szCs w:val="26"/>
        </w:rPr>
        <w:t xml:space="preserve">блемы, существующие в разных областях знаний;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усиление письменного оформления мысли за счёт развития речи младших подростков, умения формулировать своё мнение так, чтобы быть понятым друг</w:t>
      </w:r>
      <w:r w:rsidRPr="0010524A">
        <w:rPr>
          <w:rFonts w:cs="Times New Roman"/>
          <w:sz w:val="26"/>
          <w:szCs w:val="26"/>
        </w:rPr>
        <w:t>и</w:t>
      </w:r>
      <w:r w:rsidRPr="0010524A">
        <w:rPr>
          <w:rFonts w:cs="Times New Roman"/>
          <w:sz w:val="26"/>
          <w:szCs w:val="26"/>
        </w:rPr>
        <w:t xml:space="preserve">ми;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lastRenderedPageBreak/>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предоставление при организации на уроке письменной дискуссии во</w:t>
      </w:r>
      <w:r w:rsidRPr="0010524A">
        <w:rPr>
          <w:rFonts w:cs="Times New Roman"/>
          <w:sz w:val="26"/>
          <w:szCs w:val="26"/>
        </w:rPr>
        <w:t>з</w:t>
      </w:r>
      <w:r w:rsidRPr="0010524A">
        <w:rPr>
          <w:rFonts w:cs="Times New Roman"/>
          <w:sz w:val="26"/>
          <w:szCs w:val="26"/>
        </w:rPr>
        <w:t>можности высказаться всем желающим, даже тем детям, которые по разным пр</w:t>
      </w:r>
      <w:r w:rsidRPr="0010524A">
        <w:rPr>
          <w:rFonts w:cs="Times New Roman"/>
          <w:sz w:val="26"/>
          <w:szCs w:val="26"/>
        </w:rPr>
        <w:t>и</w:t>
      </w:r>
      <w:r w:rsidRPr="0010524A">
        <w:rPr>
          <w:rFonts w:cs="Times New Roman"/>
          <w:sz w:val="26"/>
          <w:szCs w:val="26"/>
        </w:rPr>
        <w:t>чинам (неуверенность, застенчивость, медленный темп деятельности, предпочт</w:t>
      </w:r>
      <w:r w:rsidRPr="0010524A">
        <w:rPr>
          <w:rFonts w:cs="Times New Roman"/>
          <w:sz w:val="26"/>
          <w:szCs w:val="26"/>
        </w:rPr>
        <w:t>е</w:t>
      </w:r>
      <w:r w:rsidRPr="0010524A">
        <w:rPr>
          <w:rFonts w:cs="Times New Roman"/>
          <w:sz w:val="26"/>
          <w:szCs w:val="26"/>
        </w:rPr>
        <w:t xml:space="preserve">ние роли слушателя) не участвуют в устных обсуждениях, а также дополнительной возможности концентрации внимания детей на уроке. </w:t>
      </w:r>
    </w:p>
    <w:p w:rsidR="00A86265" w:rsidRPr="0010524A" w:rsidRDefault="00A86265" w:rsidP="00A86265">
      <w:pPr>
        <w:pStyle w:val="10"/>
        <w:spacing w:after="0" w:line="240" w:lineRule="auto"/>
        <w:jc w:val="both"/>
        <w:rPr>
          <w:sz w:val="26"/>
          <w:szCs w:val="26"/>
          <w:lang w:val="ru-RU"/>
        </w:rPr>
      </w:pPr>
      <w:r w:rsidRPr="0010524A">
        <w:rPr>
          <w:sz w:val="26"/>
          <w:szCs w:val="26"/>
          <w:lang w:val="ru-RU"/>
        </w:rPr>
        <w:t xml:space="preserve">      Тренинги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Наиболее эффективным способом психологической коррекции когнитивных и эмоционально-личностных компонентов рефлексивных способностей могут в</w:t>
      </w:r>
      <w:r w:rsidRPr="0010524A">
        <w:rPr>
          <w:rFonts w:cs="Times New Roman"/>
          <w:sz w:val="26"/>
          <w:szCs w:val="26"/>
        </w:rPr>
        <w:t>ы</w:t>
      </w:r>
      <w:r w:rsidRPr="0010524A">
        <w:rPr>
          <w:rFonts w:cs="Times New Roman"/>
          <w:sz w:val="26"/>
          <w:szCs w:val="26"/>
        </w:rPr>
        <w:t>ступать разные формы и программы тренингов для подростков. Программы тр</w:t>
      </w:r>
      <w:r w:rsidRPr="0010524A">
        <w:rPr>
          <w:rFonts w:cs="Times New Roman"/>
          <w:sz w:val="26"/>
          <w:szCs w:val="26"/>
        </w:rPr>
        <w:t>е</w:t>
      </w:r>
      <w:r w:rsidRPr="0010524A">
        <w:rPr>
          <w:rFonts w:cs="Times New Roman"/>
          <w:sz w:val="26"/>
          <w:szCs w:val="26"/>
        </w:rPr>
        <w:t xml:space="preserve">нингов позволяют ставить и достигать следующих конкретных целей: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вырабатывать положительное отношение друг к другу и умение общаться так, чтобы общение с тобой приносило радость окружающим; </w:t>
      </w:r>
    </w:p>
    <w:p w:rsidR="00A86265" w:rsidRPr="0010524A" w:rsidRDefault="00A86265" w:rsidP="00A86265">
      <w:pPr>
        <w:spacing w:after="0" w:line="240" w:lineRule="auto"/>
        <w:rPr>
          <w:rFonts w:cs="Times New Roman"/>
          <w:sz w:val="26"/>
          <w:szCs w:val="26"/>
        </w:rPr>
      </w:pPr>
      <w:r w:rsidRPr="0010524A">
        <w:rPr>
          <w:rFonts w:cs="Times New Roman"/>
          <w:sz w:val="26"/>
          <w:szCs w:val="26"/>
        </w:rPr>
        <w:t xml:space="preserve">    • развивать навыки взаимодействия в группе; </w:t>
      </w:r>
    </w:p>
    <w:p w:rsidR="00A86265" w:rsidRPr="0010524A" w:rsidRDefault="00A86265" w:rsidP="00A86265">
      <w:pPr>
        <w:spacing w:after="0" w:line="240" w:lineRule="auto"/>
        <w:ind w:left="-15" w:firstLine="0"/>
        <w:rPr>
          <w:rFonts w:cs="Times New Roman"/>
          <w:sz w:val="26"/>
          <w:szCs w:val="26"/>
        </w:rPr>
      </w:pPr>
      <w:r w:rsidRPr="0010524A">
        <w:rPr>
          <w:rFonts w:cs="Times New Roman"/>
          <w:sz w:val="26"/>
          <w:szCs w:val="26"/>
        </w:rPr>
        <w:t xml:space="preserve">      • создать положительное настроение на дальнейшее продолжительное вза</w:t>
      </w:r>
      <w:r w:rsidRPr="0010524A">
        <w:rPr>
          <w:rFonts w:cs="Times New Roman"/>
          <w:sz w:val="26"/>
          <w:szCs w:val="26"/>
        </w:rPr>
        <w:t>и</w:t>
      </w:r>
      <w:r w:rsidRPr="0010524A">
        <w:rPr>
          <w:rFonts w:cs="Times New Roman"/>
          <w:sz w:val="26"/>
          <w:szCs w:val="26"/>
        </w:rPr>
        <w:t xml:space="preserve">модействие в тренинговой группе;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развивать невербальные навыки общения;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развивать навыки самопознания;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развивать навыки восприятия и понимания других людей;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учиться познавать себя через восприятие другого;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получить представление о «неверных средствах общения»;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развивать положительную самооценку;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сформировать чувство уверенности в себе и осознание себя в новом кач</w:t>
      </w:r>
      <w:r w:rsidRPr="0010524A">
        <w:rPr>
          <w:rFonts w:cs="Times New Roman"/>
          <w:sz w:val="26"/>
          <w:szCs w:val="26"/>
        </w:rPr>
        <w:t>е</w:t>
      </w:r>
      <w:r w:rsidRPr="0010524A">
        <w:rPr>
          <w:rFonts w:cs="Times New Roman"/>
          <w:sz w:val="26"/>
          <w:szCs w:val="26"/>
        </w:rPr>
        <w:t xml:space="preserve">стве;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познакомить с понятием «конфликт»;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определить особенности поведения в конфликтной ситуации;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 xml:space="preserve">• обучить способам выхода из конфликтной ситуации; </w:t>
      </w:r>
    </w:p>
    <w:p w:rsidR="00A86265" w:rsidRPr="0010524A" w:rsidRDefault="00A86265" w:rsidP="00A86265">
      <w:pPr>
        <w:spacing w:after="0" w:line="240" w:lineRule="auto"/>
        <w:ind w:right="3164" w:firstLine="720"/>
        <w:rPr>
          <w:rFonts w:cs="Times New Roman"/>
          <w:sz w:val="26"/>
          <w:szCs w:val="26"/>
        </w:rPr>
      </w:pPr>
      <w:r w:rsidRPr="0010524A">
        <w:rPr>
          <w:rFonts w:cs="Times New Roman"/>
          <w:sz w:val="26"/>
          <w:szCs w:val="26"/>
        </w:rPr>
        <w:t>• отработать ситуации предотвращения ко</w:t>
      </w:r>
      <w:r w:rsidRPr="0010524A">
        <w:rPr>
          <w:rFonts w:cs="Times New Roman"/>
          <w:sz w:val="26"/>
          <w:szCs w:val="26"/>
        </w:rPr>
        <w:t>н</w:t>
      </w:r>
      <w:r w:rsidRPr="0010524A">
        <w:rPr>
          <w:rFonts w:cs="Times New Roman"/>
          <w:sz w:val="26"/>
          <w:szCs w:val="26"/>
        </w:rPr>
        <w:t xml:space="preserve">фликтов;  </w:t>
      </w:r>
    </w:p>
    <w:p w:rsidR="00A86265" w:rsidRPr="0010524A" w:rsidRDefault="00A86265" w:rsidP="00A86265">
      <w:pPr>
        <w:spacing w:after="0" w:line="240" w:lineRule="auto"/>
        <w:ind w:right="-29" w:firstLine="720"/>
        <w:rPr>
          <w:rFonts w:cs="Times New Roman"/>
          <w:sz w:val="26"/>
          <w:szCs w:val="26"/>
        </w:rPr>
      </w:pPr>
      <w:r w:rsidRPr="0010524A">
        <w:rPr>
          <w:rFonts w:cs="Times New Roman"/>
          <w:sz w:val="26"/>
          <w:szCs w:val="26"/>
        </w:rPr>
        <w:t xml:space="preserve">•закрепить навыки поведения в конфликтной ситуации; </w:t>
      </w:r>
    </w:p>
    <w:p w:rsidR="00A86265" w:rsidRPr="0010524A" w:rsidRDefault="00A86265" w:rsidP="00A86265">
      <w:pPr>
        <w:spacing w:after="0" w:line="240" w:lineRule="auto"/>
        <w:ind w:right="3164" w:firstLine="720"/>
        <w:rPr>
          <w:rFonts w:cs="Times New Roman"/>
          <w:sz w:val="26"/>
          <w:szCs w:val="26"/>
        </w:rPr>
      </w:pPr>
      <w:r w:rsidRPr="0010524A">
        <w:rPr>
          <w:rFonts w:cs="Times New Roman"/>
          <w:sz w:val="26"/>
          <w:szCs w:val="26"/>
        </w:rPr>
        <w:t xml:space="preserve">•снизить уровень конфликтности подростков.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Групповая игра и другие виды совместной деятельности в ходе тренинга вырабатывают необходимые навыки социального взаимодействия, умение по</w:t>
      </w:r>
      <w:r w:rsidRPr="0010524A">
        <w:rPr>
          <w:rFonts w:cs="Times New Roman"/>
          <w:sz w:val="26"/>
          <w:szCs w:val="26"/>
        </w:rPr>
        <w:t>д</w:t>
      </w:r>
      <w:r w:rsidRPr="0010524A">
        <w:rPr>
          <w:rFonts w:cs="Times New Roman"/>
          <w:sz w:val="26"/>
          <w:szCs w:val="26"/>
        </w:rPr>
        <w:t>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w:t>
      </w:r>
    </w:p>
    <w:p w:rsidR="00A86265" w:rsidRPr="0010524A" w:rsidRDefault="00A86265" w:rsidP="00A86265">
      <w:pPr>
        <w:pStyle w:val="10"/>
        <w:spacing w:after="0" w:line="240" w:lineRule="auto"/>
        <w:ind w:left="-5" w:firstLine="720"/>
        <w:jc w:val="both"/>
        <w:rPr>
          <w:sz w:val="26"/>
          <w:szCs w:val="26"/>
          <w:lang w:val="ru-RU"/>
        </w:rPr>
      </w:pPr>
      <w:r w:rsidRPr="0010524A">
        <w:rPr>
          <w:sz w:val="26"/>
          <w:szCs w:val="26"/>
          <w:lang w:val="ru-RU"/>
        </w:rPr>
        <w:t xml:space="preserve">Рефлексия </w:t>
      </w:r>
    </w:p>
    <w:p w:rsidR="00A86265" w:rsidRPr="0010524A" w:rsidRDefault="00A86265" w:rsidP="00A86265">
      <w:pPr>
        <w:spacing w:after="0" w:line="240" w:lineRule="auto"/>
        <w:ind w:firstLine="720"/>
        <w:rPr>
          <w:rFonts w:cs="Times New Roman"/>
          <w:sz w:val="26"/>
          <w:szCs w:val="26"/>
        </w:rPr>
      </w:pPr>
      <w:r w:rsidRPr="0010524A">
        <w:rPr>
          <w:rFonts w:cs="Times New Roman"/>
          <w:sz w:val="26"/>
          <w:szCs w:val="26"/>
        </w:rPr>
        <w:t>В наиболее широком значении рефлексия рассматривается как специфич</w:t>
      </w:r>
      <w:r w:rsidRPr="0010524A">
        <w:rPr>
          <w:rFonts w:cs="Times New Roman"/>
          <w:sz w:val="26"/>
          <w:szCs w:val="26"/>
        </w:rPr>
        <w:t>е</w:t>
      </w:r>
      <w:r w:rsidRPr="0010524A">
        <w:rPr>
          <w:rFonts w:cs="Times New Roman"/>
          <w:sz w:val="26"/>
          <w:szCs w:val="26"/>
        </w:rPr>
        <w:t>ски человеческая способность, которая позволяет субъекту делать собственные мысли, эмоциональные состояния, действия и межличностные отношения пре</w:t>
      </w:r>
      <w:r w:rsidRPr="0010524A">
        <w:rPr>
          <w:rFonts w:cs="Times New Roman"/>
          <w:sz w:val="26"/>
          <w:szCs w:val="26"/>
        </w:rPr>
        <w:t>д</w:t>
      </w:r>
      <w:r w:rsidRPr="0010524A">
        <w:rPr>
          <w:rFonts w:cs="Times New Roman"/>
          <w:sz w:val="26"/>
          <w:szCs w:val="26"/>
        </w:rPr>
        <w:t>метом специального рассмотрения (анализа и оценки) и практического преобр</w:t>
      </w:r>
      <w:r w:rsidRPr="0010524A">
        <w:rPr>
          <w:rFonts w:cs="Times New Roman"/>
          <w:sz w:val="26"/>
          <w:szCs w:val="26"/>
        </w:rPr>
        <w:t>а</w:t>
      </w:r>
      <w:r w:rsidRPr="0010524A">
        <w:rPr>
          <w:rFonts w:cs="Times New Roman"/>
          <w:sz w:val="26"/>
          <w:szCs w:val="26"/>
        </w:rPr>
        <w:t>зования</w:t>
      </w:r>
      <w:r w:rsidRPr="0010524A">
        <w:rPr>
          <w:rFonts w:cs="Times New Roman"/>
          <w:i/>
          <w:sz w:val="26"/>
          <w:szCs w:val="26"/>
        </w:rPr>
        <w:t>.</w:t>
      </w:r>
      <w:r w:rsidRPr="0010524A">
        <w:rPr>
          <w:rFonts w:cs="Times New Roman"/>
          <w:sz w:val="26"/>
          <w:szCs w:val="26"/>
        </w:rPr>
        <w:t xml:space="preserve"> Задача рефлексии — осознание внешнего и внутреннего опыта субъекта и его отражение в той или иной форме.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Выделяются три основные</w:t>
      </w:r>
      <w:r w:rsidRPr="0010524A">
        <w:rPr>
          <w:rFonts w:cs="Times New Roman"/>
          <w:i/>
          <w:sz w:val="26"/>
          <w:szCs w:val="26"/>
        </w:rPr>
        <w:t xml:space="preserve"> сферы</w:t>
      </w:r>
      <w:r w:rsidRPr="0010524A">
        <w:rPr>
          <w:rFonts w:cs="Times New Roman"/>
          <w:sz w:val="26"/>
          <w:szCs w:val="26"/>
        </w:rPr>
        <w:t xml:space="preserve"> существования рефлексии. Во-первых, это </w:t>
      </w:r>
      <w:r w:rsidRPr="0010524A">
        <w:rPr>
          <w:rFonts w:cs="Times New Roman"/>
          <w:i/>
          <w:sz w:val="26"/>
          <w:szCs w:val="26"/>
        </w:rPr>
        <w:t>сфера коммуникации и кооперации</w:t>
      </w:r>
      <w:r w:rsidRPr="0010524A">
        <w:rPr>
          <w:rFonts w:cs="Times New Roman"/>
          <w:sz w:val="26"/>
          <w:szCs w:val="26"/>
        </w:rPr>
        <w:t>, где рефлексия является механизмом выхода в позицию «над» и позицию «вне» — позиции, обеспечивающие координацию де</w:t>
      </w:r>
      <w:r w:rsidRPr="0010524A">
        <w:rPr>
          <w:rFonts w:cs="Times New Roman"/>
          <w:sz w:val="26"/>
          <w:szCs w:val="26"/>
        </w:rPr>
        <w:t>й</w:t>
      </w:r>
      <w:r w:rsidRPr="0010524A">
        <w:rPr>
          <w:rFonts w:cs="Times New Roman"/>
          <w:sz w:val="26"/>
          <w:szCs w:val="26"/>
        </w:rPr>
        <w:lastRenderedPageBreak/>
        <w:t xml:space="preserve">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Во-вторых, это </w:t>
      </w:r>
      <w:r w:rsidRPr="0010524A">
        <w:rPr>
          <w:rFonts w:cs="Times New Roman"/>
          <w:i/>
          <w:sz w:val="26"/>
          <w:szCs w:val="26"/>
        </w:rPr>
        <w:t>сфера мыслительных процессов,</w:t>
      </w:r>
      <w:r w:rsidRPr="0010524A">
        <w:rPr>
          <w:rFonts w:cs="Times New Roman"/>
          <w:sz w:val="26"/>
          <w:szCs w:val="26"/>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w:t>
      </w:r>
      <w:r w:rsidRPr="0010524A">
        <w:rPr>
          <w:rFonts w:cs="Times New Roman"/>
          <w:sz w:val="26"/>
          <w:szCs w:val="26"/>
        </w:rPr>
        <w:t>в</w:t>
      </w:r>
      <w:r w:rsidRPr="0010524A">
        <w:rPr>
          <w:rFonts w:cs="Times New Roman"/>
          <w:sz w:val="26"/>
          <w:szCs w:val="26"/>
        </w:rPr>
        <w:t>ленности мышления на самоё себя, на собственные процессы и собственные пр</w:t>
      </w:r>
      <w:r w:rsidRPr="0010524A">
        <w:rPr>
          <w:rFonts w:cs="Times New Roman"/>
          <w:sz w:val="26"/>
          <w:szCs w:val="26"/>
        </w:rPr>
        <w:t>о</w:t>
      </w:r>
      <w:r w:rsidRPr="0010524A">
        <w:rPr>
          <w:rFonts w:cs="Times New Roman"/>
          <w:sz w:val="26"/>
          <w:szCs w:val="26"/>
        </w:rPr>
        <w:t xml:space="preserve">дукты.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В-третьих, это </w:t>
      </w:r>
      <w:r w:rsidRPr="0010524A">
        <w:rPr>
          <w:rFonts w:cs="Times New Roman"/>
          <w:i/>
          <w:sz w:val="26"/>
          <w:szCs w:val="26"/>
        </w:rPr>
        <w:t>сфера самосознания</w:t>
      </w:r>
      <w:r w:rsidRPr="0010524A">
        <w:rPr>
          <w:rFonts w:cs="Times New Roman"/>
          <w:sz w:val="26"/>
          <w:szCs w:val="26"/>
        </w:rPr>
        <w:t>, нуждающаяся в рефлексии при сам</w:t>
      </w:r>
      <w:r w:rsidRPr="0010524A">
        <w:rPr>
          <w:rFonts w:cs="Times New Roman"/>
          <w:sz w:val="26"/>
          <w:szCs w:val="26"/>
        </w:rPr>
        <w:t>о</w:t>
      </w:r>
      <w:r w:rsidRPr="0010524A">
        <w:rPr>
          <w:rFonts w:cs="Times New Roman"/>
          <w:sz w:val="26"/>
          <w:szCs w:val="26"/>
        </w:rPr>
        <w:t>определении внутренних ориентиров и способов разграничения Я и не-Я. В ко</w:t>
      </w:r>
      <w:r w:rsidRPr="0010524A">
        <w:rPr>
          <w:rFonts w:cs="Times New Roman"/>
          <w:sz w:val="26"/>
          <w:szCs w:val="26"/>
        </w:rPr>
        <w:t>н</w:t>
      </w:r>
      <w:r w:rsidRPr="0010524A">
        <w:rPr>
          <w:rFonts w:cs="Times New Roman"/>
          <w:sz w:val="26"/>
          <w:szCs w:val="26"/>
        </w:rPr>
        <w:t xml:space="preserve">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осознание учебной задачи (что такое задача? какие шаги необходимо осуществить для решения любой задачи? что нужно, чтобы решить данную ко</w:t>
      </w:r>
      <w:r w:rsidRPr="0010524A">
        <w:rPr>
          <w:rFonts w:cs="Times New Roman"/>
          <w:sz w:val="26"/>
          <w:szCs w:val="26"/>
        </w:rPr>
        <w:t>н</w:t>
      </w:r>
      <w:r w:rsidRPr="0010524A">
        <w:rPr>
          <w:rFonts w:cs="Times New Roman"/>
          <w:sz w:val="26"/>
          <w:szCs w:val="26"/>
        </w:rPr>
        <w:t xml:space="preserve">кретную задачу?);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понимание цели учебной деятельности (чему я научился на уроке? каких целей добился? чему можно было научиться ещё?);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A86265" w:rsidRPr="0010524A" w:rsidRDefault="00A86265" w:rsidP="00A86265">
      <w:pPr>
        <w:spacing w:after="0" w:line="240" w:lineRule="auto"/>
        <w:ind w:left="-15" w:firstLine="720"/>
        <w:rPr>
          <w:rFonts w:cs="Times New Roman"/>
          <w:sz w:val="26"/>
          <w:szCs w:val="26"/>
        </w:rPr>
      </w:pPr>
      <w:r w:rsidRPr="0010524A">
        <w:rPr>
          <w:rFonts w:cs="Times New Roman"/>
          <w:b/>
          <w:i/>
          <w:sz w:val="26"/>
          <w:szCs w:val="26"/>
        </w:rPr>
        <w:t>Кооперация со сверстниками</w:t>
      </w:r>
      <w:r w:rsidRPr="0010524A">
        <w:rPr>
          <w:rFonts w:cs="Times New Roman"/>
          <w:sz w:val="26"/>
          <w:szCs w:val="26"/>
        </w:rPr>
        <w:t xml:space="preserve"> не только создаёт условия для преодоления эгоцентризма как познавательной позиции, но и способствует личностной деце</w:t>
      </w:r>
      <w:r w:rsidRPr="0010524A">
        <w:rPr>
          <w:rFonts w:cs="Times New Roman"/>
          <w:sz w:val="26"/>
          <w:szCs w:val="26"/>
        </w:rPr>
        <w:t>н</w:t>
      </w:r>
      <w:r w:rsidRPr="0010524A">
        <w:rPr>
          <w:rFonts w:cs="Times New Roman"/>
          <w:sz w:val="26"/>
          <w:szCs w:val="26"/>
        </w:rPr>
        <w:t>трации. Своевременное обретение механизмов децентрации служит мощной пр</w:t>
      </w:r>
      <w:r w:rsidRPr="0010524A">
        <w:rPr>
          <w:rFonts w:cs="Times New Roman"/>
          <w:sz w:val="26"/>
          <w:szCs w:val="26"/>
        </w:rPr>
        <w:t>о</w:t>
      </w:r>
      <w:r w:rsidRPr="0010524A">
        <w:rPr>
          <w:rFonts w:cs="Times New Roman"/>
          <w:sz w:val="26"/>
          <w:szCs w:val="26"/>
        </w:rPr>
        <w:t xml:space="preserve">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86265" w:rsidRPr="0010524A" w:rsidRDefault="00A86265" w:rsidP="00A86265">
      <w:pPr>
        <w:spacing w:after="0" w:line="240" w:lineRule="auto"/>
        <w:ind w:left="-15" w:firstLine="720"/>
        <w:rPr>
          <w:rFonts w:cs="Times New Roman"/>
          <w:sz w:val="26"/>
          <w:szCs w:val="26"/>
        </w:rPr>
      </w:pPr>
      <w:r w:rsidRPr="0010524A">
        <w:rPr>
          <w:rFonts w:cs="Times New Roman"/>
          <w:b/>
          <w:i/>
          <w:sz w:val="26"/>
          <w:szCs w:val="26"/>
        </w:rPr>
        <w:t>Коммуникативная деятельность</w:t>
      </w:r>
      <w:r w:rsidRPr="0010524A">
        <w:rPr>
          <w:rFonts w:cs="Times New Roman"/>
          <w:i/>
          <w:sz w:val="26"/>
          <w:szCs w:val="26"/>
        </w:rPr>
        <w:t xml:space="preserve"> </w:t>
      </w:r>
      <w:r w:rsidRPr="0010524A">
        <w:rPr>
          <w:rFonts w:cs="Times New Roman"/>
          <w:sz w:val="26"/>
          <w:szCs w:val="26"/>
        </w:rPr>
        <w:t>в рамках специально организованного учебного сотрудничеств</w:t>
      </w:r>
      <w:r w:rsidRPr="0010524A">
        <w:rPr>
          <w:rFonts w:cs="Times New Roman"/>
          <w:i/>
          <w:sz w:val="26"/>
          <w:szCs w:val="26"/>
        </w:rPr>
        <w:t>а</w:t>
      </w:r>
      <w:r w:rsidRPr="0010524A">
        <w:rPr>
          <w:rFonts w:cs="Times New Roman"/>
          <w:sz w:val="26"/>
          <w:szCs w:val="26"/>
        </w:rPr>
        <w:t xml:space="preserve">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w:t>
      </w:r>
      <w:r w:rsidRPr="0010524A">
        <w:rPr>
          <w:rFonts w:cs="Times New Roman"/>
          <w:sz w:val="26"/>
          <w:szCs w:val="26"/>
        </w:rPr>
        <w:t>е</w:t>
      </w:r>
      <w:r w:rsidRPr="0010524A">
        <w:rPr>
          <w:rFonts w:cs="Times New Roman"/>
          <w:sz w:val="26"/>
          <w:szCs w:val="26"/>
        </w:rPr>
        <w:t>доточенность, раздумье) и в результате способствует формированию эмпатич</w:t>
      </w:r>
      <w:r w:rsidRPr="0010524A">
        <w:rPr>
          <w:rFonts w:cs="Times New Roman"/>
          <w:sz w:val="26"/>
          <w:szCs w:val="26"/>
        </w:rPr>
        <w:t>е</w:t>
      </w:r>
      <w:r w:rsidRPr="0010524A">
        <w:rPr>
          <w:rFonts w:cs="Times New Roman"/>
          <w:sz w:val="26"/>
          <w:szCs w:val="26"/>
        </w:rPr>
        <w:t xml:space="preserve">ского отношения друг к другу.  </w:t>
      </w:r>
    </w:p>
    <w:p w:rsidR="00A86265" w:rsidRPr="0010524A" w:rsidRDefault="00A86265" w:rsidP="00A86265">
      <w:pPr>
        <w:spacing w:after="0" w:line="240" w:lineRule="auto"/>
        <w:ind w:firstLine="0"/>
        <w:rPr>
          <w:rFonts w:cs="Times New Roman"/>
          <w:b/>
          <w:sz w:val="26"/>
          <w:szCs w:val="26"/>
          <w:u w:val="single" w:color="000000"/>
        </w:rPr>
      </w:pPr>
    </w:p>
    <w:p w:rsidR="00A86265" w:rsidRPr="0010524A" w:rsidRDefault="00A86265" w:rsidP="00A86265">
      <w:pPr>
        <w:spacing w:after="0" w:line="240" w:lineRule="auto"/>
        <w:ind w:left="-5" w:firstLine="720"/>
        <w:rPr>
          <w:rFonts w:cs="Times New Roman"/>
          <w:sz w:val="26"/>
          <w:szCs w:val="26"/>
        </w:rPr>
      </w:pPr>
      <w:r w:rsidRPr="0010524A">
        <w:rPr>
          <w:rFonts w:cs="Times New Roman"/>
          <w:b/>
          <w:sz w:val="26"/>
          <w:szCs w:val="26"/>
        </w:rPr>
        <w:t xml:space="preserve">Методика и инструментарий мониторинга успешности освоения и применения обучающимися универсальных учебных действий </w:t>
      </w:r>
    </w:p>
    <w:p w:rsidR="00A86265" w:rsidRPr="0010524A" w:rsidRDefault="00A86265" w:rsidP="00A86265">
      <w:pPr>
        <w:spacing w:after="0" w:line="240" w:lineRule="auto"/>
        <w:ind w:left="-5" w:right="17" w:firstLine="720"/>
        <w:rPr>
          <w:rFonts w:cs="Times New Roman"/>
          <w:sz w:val="26"/>
          <w:szCs w:val="26"/>
        </w:rPr>
      </w:pPr>
      <w:r w:rsidRPr="0010524A">
        <w:rPr>
          <w:rFonts w:cs="Times New Roman"/>
          <w:sz w:val="26"/>
          <w:szCs w:val="26"/>
        </w:rPr>
        <w:t xml:space="preserve">    В основной школе главным результатом образования является форм</w:t>
      </w:r>
      <w:r w:rsidRPr="0010524A">
        <w:rPr>
          <w:rFonts w:cs="Times New Roman"/>
          <w:sz w:val="26"/>
          <w:szCs w:val="26"/>
        </w:rPr>
        <w:t>и</w:t>
      </w:r>
      <w:r w:rsidRPr="0010524A">
        <w:rPr>
          <w:rFonts w:cs="Times New Roman"/>
          <w:sz w:val="26"/>
          <w:szCs w:val="26"/>
        </w:rPr>
        <w:t>рование  умений организации и программирования эффективной индивидуальной и  коллективной деятельности как учебной, так и социально-творческой; подг</w:t>
      </w:r>
      <w:r w:rsidRPr="0010524A">
        <w:rPr>
          <w:rFonts w:cs="Times New Roman"/>
          <w:sz w:val="26"/>
          <w:szCs w:val="26"/>
        </w:rPr>
        <w:t>о</w:t>
      </w:r>
      <w:r w:rsidRPr="0010524A">
        <w:rPr>
          <w:rFonts w:cs="Times New Roman"/>
          <w:sz w:val="26"/>
          <w:szCs w:val="26"/>
        </w:rPr>
        <w:t>товка к осознанному и основанному на предметных знаниях выбору будущей о</w:t>
      </w:r>
      <w:r w:rsidRPr="0010524A">
        <w:rPr>
          <w:rFonts w:cs="Times New Roman"/>
          <w:sz w:val="26"/>
          <w:szCs w:val="26"/>
        </w:rPr>
        <w:t>б</w:t>
      </w:r>
      <w:r w:rsidRPr="0010524A">
        <w:rPr>
          <w:rFonts w:cs="Times New Roman"/>
          <w:sz w:val="26"/>
          <w:szCs w:val="26"/>
        </w:rPr>
        <w:t>разовательной траектории; приобретение знаний о мере своих  прав и обязанн</w:t>
      </w:r>
      <w:r w:rsidRPr="0010524A">
        <w:rPr>
          <w:rFonts w:cs="Times New Roman"/>
          <w:sz w:val="26"/>
          <w:szCs w:val="26"/>
        </w:rPr>
        <w:t>о</w:t>
      </w:r>
      <w:r w:rsidRPr="0010524A">
        <w:rPr>
          <w:rFonts w:cs="Times New Roman"/>
          <w:sz w:val="26"/>
          <w:szCs w:val="26"/>
        </w:rPr>
        <w:t xml:space="preserve">стей. </w:t>
      </w:r>
    </w:p>
    <w:p w:rsidR="00A86265" w:rsidRPr="0010524A" w:rsidRDefault="00A86265" w:rsidP="00A86265">
      <w:pPr>
        <w:spacing w:after="0" w:line="240" w:lineRule="auto"/>
        <w:ind w:left="-5" w:firstLine="720"/>
        <w:rPr>
          <w:rFonts w:cs="Times New Roman"/>
          <w:sz w:val="26"/>
          <w:szCs w:val="26"/>
        </w:rPr>
      </w:pPr>
      <w:r w:rsidRPr="0010524A">
        <w:rPr>
          <w:rFonts w:cs="Times New Roman"/>
          <w:sz w:val="26"/>
          <w:szCs w:val="26"/>
        </w:rPr>
        <w:t xml:space="preserve">   ФГОС ООО предписывает, что «предметом итоговой оценки</w:t>
      </w:r>
      <w:r w:rsidRPr="0010524A">
        <w:rPr>
          <w:rFonts w:cs="Times New Roman"/>
          <w:b/>
          <w:sz w:val="26"/>
          <w:szCs w:val="26"/>
        </w:rPr>
        <w:t xml:space="preserve"> </w:t>
      </w:r>
      <w:r w:rsidRPr="0010524A">
        <w:rPr>
          <w:rFonts w:cs="Times New Roman"/>
          <w:sz w:val="26"/>
          <w:szCs w:val="26"/>
        </w:rPr>
        <w:t>освоения обучающимися основной образовательной программы начального общего обр</w:t>
      </w:r>
      <w:r w:rsidRPr="0010524A">
        <w:rPr>
          <w:rFonts w:cs="Times New Roman"/>
          <w:sz w:val="26"/>
          <w:szCs w:val="26"/>
        </w:rPr>
        <w:t>а</w:t>
      </w:r>
      <w:r w:rsidRPr="0010524A">
        <w:rPr>
          <w:rFonts w:cs="Times New Roman"/>
          <w:sz w:val="26"/>
          <w:szCs w:val="26"/>
        </w:rPr>
        <w:t>зования</w:t>
      </w:r>
      <w:r w:rsidRPr="0010524A">
        <w:rPr>
          <w:rFonts w:cs="Times New Roman"/>
          <w:b/>
          <w:sz w:val="26"/>
          <w:szCs w:val="26"/>
        </w:rPr>
        <w:t xml:space="preserve"> </w:t>
      </w:r>
      <w:r w:rsidRPr="0010524A">
        <w:rPr>
          <w:rFonts w:cs="Times New Roman"/>
          <w:sz w:val="26"/>
          <w:szCs w:val="26"/>
        </w:rPr>
        <w:t>должно быть достижение предметных и метапредметных результатов о</w:t>
      </w:r>
      <w:r w:rsidRPr="0010524A">
        <w:rPr>
          <w:rFonts w:cs="Times New Roman"/>
          <w:sz w:val="26"/>
          <w:szCs w:val="26"/>
        </w:rPr>
        <w:t>с</w:t>
      </w:r>
      <w:r w:rsidRPr="0010524A">
        <w:rPr>
          <w:rFonts w:cs="Times New Roman"/>
          <w:sz w:val="26"/>
          <w:szCs w:val="26"/>
        </w:rPr>
        <w:t xml:space="preserve">воения основной образовательной программы основного общего образования, необходимых для продолжения образования». </w:t>
      </w:r>
    </w:p>
    <w:p w:rsidR="00A86265" w:rsidRPr="0010524A" w:rsidRDefault="00A86265" w:rsidP="00A86265">
      <w:pPr>
        <w:spacing w:after="0" w:line="240" w:lineRule="auto"/>
        <w:ind w:left="-15" w:firstLine="720"/>
        <w:rPr>
          <w:rFonts w:cs="Times New Roman"/>
          <w:sz w:val="26"/>
          <w:szCs w:val="26"/>
        </w:rPr>
      </w:pPr>
      <w:r w:rsidRPr="0010524A">
        <w:rPr>
          <w:rFonts w:cs="Times New Roman"/>
          <w:sz w:val="26"/>
          <w:szCs w:val="26"/>
        </w:rPr>
        <w:lastRenderedPageBreak/>
        <w:t xml:space="preserve">    При итоговом оценивании результатов освоения обучающимися осно</w:t>
      </w:r>
      <w:r w:rsidRPr="0010524A">
        <w:rPr>
          <w:rFonts w:cs="Times New Roman"/>
          <w:sz w:val="26"/>
          <w:szCs w:val="26"/>
        </w:rPr>
        <w:t>в</w:t>
      </w:r>
      <w:r w:rsidRPr="0010524A">
        <w:rPr>
          <w:rFonts w:cs="Times New Roman"/>
          <w:sz w:val="26"/>
          <w:szCs w:val="26"/>
        </w:rPr>
        <w:t>ной образовательной программы основного общего образования должны учит</w:t>
      </w:r>
      <w:r w:rsidRPr="0010524A">
        <w:rPr>
          <w:rFonts w:cs="Times New Roman"/>
          <w:sz w:val="26"/>
          <w:szCs w:val="26"/>
        </w:rPr>
        <w:t>ы</w:t>
      </w:r>
      <w:r w:rsidRPr="0010524A">
        <w:rPr>
          <w:rFonts w:cs="Times New Roman"/>
          <w:sz w:val="26"/>
          <w:szCs w:val="26"/>
        </w:rPr>
        <w:t>ваться сформированность умения осуществлять  проектную деятел</w:t>
      </w:r>
      <w:r w:rsidRPr="0010524A">
        <w:rPr>
          <w:rFonts w:cs="Times New Roman"/>
          <w:sz w:val="26"/>
          <w:szCs w:val="26"/>
        </w:rPr>
        <w:t>ь</w:t>
      </w:r>
      <w:r w:rsidRPr="0010524A">
        <w:rPr>
          <w:rFonts w:cs="Times New Roman"/>
          <w:sz w:val="26"/>
          <w:szCs w:val="26"/>
        </w:rPr>
        <w:t>ность,способность к решению учебно-практических и учебно-познавательных з</w:t>
      </w:r>
      <w:r w:rsidRPr="0010524A">
        <w:rPr>
          <w:rFonts w:cs="Times New Roman"/>
          <w:sz w:val="26"/>
          <w:szCs w:val="26"/>
        </w:rPr>
        <w:t>а</w:t>
      </w:r>
      <w:r w:rsidRPr="0010524A">
        <w:rPr>
          <w:rFonts w:cs="Times New Roman"/>
          <w:sz w:val="26"/>
          <w:szCs w:val="26"/>
        </w:rPr>
        <w:t xml:space="preserve">дач.   </w:t>
      </w:r>
    </w:p>
    <w:p w:rsidR="00A86265" w:rsidRPr="0010524A" w:rsidRDefault="00A86265" w:rsidP="00A86265">
      <w:pPr>
        <w:spacing w:after="0" w:line="240" w:lineRule="auto"/>
        <w:ind w:left="-5" w:right="-29" w:firstLine="720"/>
        <w:rPr>
          <w:rFonts w:cs="Times New Roman"/>
          <w:sz w:val="26"/>
          <w:szCs w:val="26"/>
        </w:rPr>
      </w:pPr>
      <w:r w:rsidRPr="0010524A">
        <w:rPr>
          <w:rFonts w:cs="Times New Roman"/>
          <w:b/>
          <w:sz w:val="26"/>
          <w:szCs w:val="26"/>
        </w:rPr>
        <w:t xml:space="preserve">   Критерием проверки результатов</w:t>
      </w:r>
      <w:r w:rsidRPr="0010524A">
        <w:rPr>
          <w:rFonts w:cs="Times New Roman"/>
          <w:sz w:val="26"/>
          <w:szCs w:val="26"/>
        </w:rPr>
        <w:t xml:space="preserve"> программы будут являться данные  комплексной диагностики уровня развития общеучебных умений (УУД) у  уч</w:t>
      </w:r>
      <w:r w:rsidRPr="0010524A">
        <w:rPr>
          <w:rFonts w:cs="Times New Roman"/>
          <w:sz w:val="26"/>
          <w:szCs w:val="26"/>
        </w:rPr>
        <w:t>е</w:t>
      </w:r>
      <w:r w:rsidRPr="0010524A">
        <w:rPr>
          <w:rFonts w:cs="Times New Roman"/>
          <w:sz w:val="26"/>
          <w:szCs w:val="26"/>
        </w:rPr>
        <w:t xml:space="preserve">ников на начальном и заключительном этапах основной школы. </w:t>
      </w:r>
    </w:p>
    <w:p w:rsidR="00A86265" w:rsidRPr="0010524A" w:rsidRDefault="00A86265" w:rsidP="00A86265">
      <w:pPr>
        <w:spacing w:after="0" w:line="240" w:lineRule="auto"/>
        <w:ind w:left="-5" w:right="-29" w:firstLine="720"/>
        <w:rPr>
          <w:rFonts w:cs="Times New Roman"/>
          <w:sz w:val="26"/>
          <w:szCs w:val="26"/>
        </w:rPr>
      </w:pPr>
      <w:r w:rsidRPr="0010524A">
        <w:rPr>
          <w:rFonts w:cs="Times New Roman"/>
          <w:b/>
          <w:sz w:val="26"/>
          <w:szCs w:val="26"/>
        </w:rPr>
        <w:t xml:space="preserve">   Критериями оценки сформированности</w:t>
      </w:r>
      <w:r w:rsidRPr="0010524A">
        <w:rPr>
          <w:rFonts w:cs="Times New Roman"/>
          <w:sz w:val="26"/>
          <w:szCs w:val="26"/>
        </w:rPr>
        <w:t xml:space="preserve"> универсальных учебных де</w:t>
      </w:r>
      <w:r w:rsidRPr="0010524A">
        <w:rPr>
          <w:rFonts w:cs="Times New Roman"/>
          <w:sz w:val="26"/>
          <w:szCs w:val="26"/>
        </w:rPr>
        <w:t>й</w:t>
      </w:r>
      <w:r w:rsidRPr="0010524A">
        <w:rPr>
          <w:rFonts w:cs="Times New Roman"/>
          <w:sz w:val="26"/>
          <w:szCs w:val="26"/>
        </w:rPr>
        <w:t xml:space="preserve">ствий у учащихся, соответственно, выступают: </w:t>
      </w:r>
    </w:p>
    <w:p w:rsidR="00A86265" w:rsidRPr="0010524A" w:rsidRDefault="00A86265" w:rsidP="001A62FD">
      <w:pPr>
        <w:numPr>
          <w:ilvl w:val="0"/>
          <w:numId w:val="38"/>
        </w:numPr>
        <w:spacing w:after="0" w:line="240" w:lineRule="auto"/>
        <w:ind w:left="0" w:right="-29" w:firstLine="720"/>
        <w:rPr>
          <w:rFonts w:cs="Times New Roman"/>
          <w:sz w:val="26"/>
          <w:szCs w:val="26"/>
        </w:rPr>
      </w:pPr>
      <w:r w:rsidRPr="0010524A">
        <w:rPr>
          <w:rFonts w:cs="Times New Roman"/>
          <w:sz w:val="26"/>
          <w:szCs w:val="26"/>
        </w:rPr>
        <w:t xml:space="preserve">cоответствие возрастно-психологическим нормативным требованиям; </w:t>
      </w:r>
    </w:p>
    <w:p w:rsidR="00A86265" w:rsidRPr="0010524A" w:rsidRDefault="00A86265" w:rsidP="001A62FD">
      <w:pPr>
        <w:numPr>
          <w:ilvl w:val="0"/>
          <w:numId w:val="38"/>
        </w:numPr>
        <w:spacing w:after="0" w:line="240" w:lineRule="auto"/>
        <w:ind w:left="0" w:firstLine="720"/>
        <w:rPr>
          <w:rFonts w:cs="Times New Roman"/>
          <w:sz w:val="26"/>
          <w:szCs w:val="26"/>
        </w:rPr>
      </w:pPr>
      <w:r w:rsidRPr="0010524A">
        <w:rPr>
          <w:rFonts w:cs="Times New Roman"/>
          <w:sz w:val="26"/>
          <w:szCs w:val="26"/>
        </w:rPr>
        <w:t xml:space="preserve">соответствие свойств универсальных действий заранее заданным  требованиям; </w:t>
      </w:r>
    </w:p>
    <w:p w:rsidR="00A86265" w:rsidRPr="0010524A" w:rsidRDefault="00A86265" w:rsidP="001A62FD">
      <w:pPr>
        <w:numPr>
          <w:ilvl w:val="0"/>
          <w:numId w:val="38"/>
        </w:numPr>
        <w:spacing w:after="0" w:line="240" w:lineRule="auto"/>
        <w:ind w:left="0" w:firstLine="720"/>
        <w:rPr>
          <w:rFonts w:cs="Times New Roman"/>
          <w:sz w:val="26"/>
          <w:szCs w:val="26"/>
        </w:rPr>
      </w:pPr>
      <w:r w:rsidRPr="0010524A">
        <w:rPr>
          <w:rFonts w:cs="Times New Roman"/>
          <w:sz w:val="26"/>
          <w:szCs w:val="26"/>
        </w:rPr>
        <w:t xml:space="preserve">сформированность учебной деятельности у учащихся, отражающей  уровень развития метапредметных действий, выполняющих функцию управления познавательной деятельностью учащихся. </w:t>
      </w:r>
    </w:p>
    <w:p w:rsidR="00A86265" w:rsidRPr="0010524A" w:rsidRDefault="00A86265" w:rsidP="00A86265">
      <w:pPr>
        <w:spacing w:after="0" w:line="240" w:lineRule="auto"/>
        <w:ind w:left="-5" w:right="17" w:firstLine="720"/>
        <w:rPr>
          <w:rFonts w:cs="Times New Roman"/>
          <w:sz w:val="26"/>
          <w:szCs w:val="26"/>
        </w:rPr>
      </w:pPr>
      <w:r w:rsidRPr="0010524A">
        <w:rPr>
          <w:rFonts w:cs="Times New Roman"/>
          <w:sz w:val="26"/>
          <w:szCs w:val="26"/>
        </w:rPr>
        <w:t>К результатам индивидуальных достижений обучающихся, не подлежащим итоговой оценке, относятся ценностные ориентации обучающегося и индивид</w:t>
      </w:r>
      <w:r w:rsidRPr="0010524A">
        <w:rPr>
          <w:rFonts w:cs="Times New Roman"/>
          <w:sz w:val="26"/>
          <w:szCs w:val="26"/>
        </w:rPr>
        <w:t>у</w:t>
      </w:r>
      <w:r w:rsidRPr="0010524A">
        <w:rPr>
          <w:rFonts w:cs="Times New Roman"/>
          <w:sz w:val="26"/>
          <w:szCs w:val="26"/>
        </w:rPr>
        <w:t>альные личностные характеристики. Обобщённая оценка этих и других личнос</w:t>
      </w:r>
      <w:r w:rsidRPr="0010524A">
        <w:rPr>
          <w:rFonts w:cs="Times New Roman"/>
          <w:sz w:val="26"/>
          <w:szCs w:val="26"/>
        </w:rPr>
        <w:t>т</w:t>
      </w:r>
      <w:r w:rsidRPr="0010524A">
        <w:rPr>
          <w:rFonts w:cs="Times New Roman"/>
          <w:sz w:val="26"/>
          <w:szCs w:val="26"/>
        </w:rPr>
        <w:t xml:space="preserve">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A86265" w:rsidRPr="0010524A" w:rsidRDefault="00A86265" w:rsidP="00A86265">
      <w:pPr>
        <w:spacing w:after="0" w:line="240" w:lineRule="auto"/>
        <w:ind w:left="-5" w:firstLine="720"/>
        <w:rPr>
          <w:rFonts w:cs="Times New Roman"/>
          <w:sz w:val="26"/>
          <w:szCs w:val="26"/>
        </w:rPr>
      </w:pPr>
      <w:r w:rsidRPr="0010524A">
        <w:rPr>
          <w:rFonts w:cs="Times New Roman"/>
          <w:b/>
          <w:sz w:val="26"/>
          <w:szCs w:val="26"/>
        </w:rPr>
        <w:t xml:space="preserve">Требования к выстраиванию системы оценивания: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включение учащихся в контрольно-оценочную деятельность с тем, чтобы             они приобретали навыки и привычку к самооценке и самоан</w:t>
      </w:r>
      <w:r w:rsidRPr="0010524A">
        <w:rPr>
          <w:rFonts w:cs="Times New Roman"/>
          <w:sz w:val="26"/>
          <w:szCs w:val="26"/>
        </w:rPr>
        <w:t>а</w:t>
      </w:r>
      <w:r w:rsidRPr="0010524A">
        <w:rPr>
          <w:rFonts w:cs="Times New Roman"/>
          <w:sz w:val="26"/>
          <w:szCs w:val="26"/>
        </w:rPr>
        <w:t xml:space="preserve">лизу (рефлексии);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 xml:space="preserve">использование критериальной системы оценивания;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использование разнообразных видов, методов, форм и объектов оценивания, в том числе   как внутреннюю, так и внешнюю оценку, при посл</w:t>
      </w:r>
      <w:r w:rsidRPr="0010524A">
        <w:rPr>
          <w:rFonts w:cs="Times New Roman"/>
          <w:sz w:val="26"/>
          <w:szCs w:val="26"/>
        </w:rPr>
        <w:t>е</w:t>
      </w:r>
      <w:r w:rsidRPr="0010524A">
        <w:rPr>
          <w:rFonts w:cs="Times New Roman"/>
          <w:sz w:val="26"/>
          <w:szCs w:val="26"/>
        </w:rPr>
        <w:t xml:space="preserve">довательном нарастании объема внешней оценки на каждой последующей ступени обучения;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 xml:space="preserve">субъективные и объективные методы оценивания; стандартизованные  оценки;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интегральную оценку, в том числе – портфолио, и дифференцир</w:t>
      </w:r>
      <w:r w:rsidRPr="0010524A">
        <w:rPr>
          <w:rFonts w:cs="Times New Roman"/>
          <w:sz w:val="26"/>
          <w:szCs w:val="26"/>
        </w:rPr>
        <w:t>о</w:t>
      </w:r>
      <w:r w:rsidRPr="0010524A">
        <w:rPr>
          <w:rFonts w:cs="Times New Roman"/>
          <w:sz w:val="26"/>
          <w:szCs w:val="26"/>
        </w:rPr>
        <w:t xml:space="preserve">ванную оценку отдельных аспектов обучения (например, формирование  речевых навыков, навыков работы с информацией и т.д.);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 xml:space="preserve">самоанализ и самооценку обучающихся;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оценивание как достигаемых образовательных результатов, так и процесса их формирования, а также оценивание осознанности каждым  обуча</w:t>
      </w:r>
      <w:r w:rsidRPr="0010524A">
        <w:rPr>
          <w:rFonts w:cs="Times New Roman"/>
          <w:sz w:val="26"/>
          <w:szCs w:val="26"/>
        </w:rPr>
        <w:t>ю</w:t>
      </w:r>
      <w:r w:rsidRPr="0010524A">
        <w:rPr>
          <w:rFonts w:cs="Times New Roman"/>
          <w:sz w:val="26"/>
          <w:szCs w:val="26"/>
        </w:rPr>
        <w:t xml:space="preserve">щимся особенностей развития своего собственного процесса обучения; </w:t>
      </w:r>
    </w:p>
    <w:p w:rsidR="00A86265" w:rsidRPr="0010524A" w:rsidRDefault="00A86265" w:rsidP="001A62FD">
      <w:pPr>
        <w:numPr>
          <w:ilvl w:val="0"/>
          <w:numId w:val="39"/>
        </w:numPr>
        <w:spacing w:after="0" w:line="240" w:lineRule="auto"/>
        <w:ind w:left="0" w:right="17" w:firstLine="720"/>
        <w:rPr>
          <w:rFonts w:cs="Times New Roman"/>
          <w:sz w:val="26"/>
          <w:szCs w:val="26"/>
        </w:rPr>
      </w:pPr>
      <w:r w:rsidRPr="0010524A">
        <w:rPr>
          <w:rFonts w:cs="Times New Roman"/>
          <w:sz w:val="26"/>
          <w:szCs w:val="26"/>
        </w:rPr>
        <w:t>разнообразные формы оценивания, выбор которых определяется этапом  обучения, общими и специальными целями обучения, текущими уче</w:t>
      </w:r>
      <w:r w:rsidRPr="0010524A">
        <w:rPr>
          <w:rFonts w:cs="Times New Roman"/>
          <w:sz w:val="26"/>
          <w:szCs w:val="26"/>
        </w:rPr>
        <w:t>б</w:t>
      </w:r>
      <w:r w:rsidRPr="0010524A">
        <w:rPr>
          <w:rFonts w:cs="Times New Roman"/>
          <w:sz w:val="26"/>
          <w:szCs w:val="26"/>
        </w:rPr>
        <w:t xml:space="preserve">ными  задачами, целью получения информации. </w:t>
      </w: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374003" w:rsidRPr="0010524A" w:rsidRDefault="00374003" w:rsidP="00374003">
      <w:pPr>
        <w:pStyle w:val="h1"/>
        <w:pageBreakBefore w:val="0"/>
        <w:pBdr>
          <w:bottom w:val="none" w:sz="0" w:space="0" w:color="auto"/>
        </w:pBdr>
        <w:spacing w:before="0" w:after="0" w:line="240" w:lineRule="auto"/>
        <w:ind w:firstLine="680"/>
        <w:jc w:val="both"/>
        <w:rPr>
          <w:rFonts w:cs="Times New Roman"/>
          <w:sz w:val="26"/>
          <w:szCs w:val="26"/>
        </w:rPr>
      </w:pPr>
    </w:p>
    <w:p w:rsidR="00A86265" w:rsidRPr="0010524A" w:rsidRDefault="00A86265" w:rsidP="00A86265">
      <w:pPr>
        <w:pStyle w:val="h1"/>
        <w:pageBreakBefore w:val="0"/>
        <w:pBdr>
          <w:bottom w:val="none" w:sz="0" w:space="0" w:color="auto"/>
        </w:pBdr>
        <w:spacing w:before="0" w:after="0" w:line="240" w:lineRule="auto"/>
        <w:jc w:val="both"/>
        <w:rPr>
          <w:rFonts w:cs="Times New Roman"/>
          <w:sz w:val="26"/>
          <w:szCs w:val="26"/>
        </w:rPr>
      </w:pPr>
    </w:p>
    <w:p w:rsidR="00944BF0" w:rsidRPr="0010524A" w:rsidRDefault="00944BF0" w:rsidP="000631B3">
      <w:pPr>
        <w:pStyle w:val="h1"/>
        <w:pageBreakBefore w:val="0"/>
        <w:pBdr>
          <w:bottom w:val="none" w:sz="0" w:space="0" w:color="auto"/>
        </w:pBdr>
        <w:spacing w:before="0" w:after="0" w:line="240" w:lineRule="auto"/>
        <w:ind w:firstLine="680"/>
        <w:jc w:val="center"/>
        <w:rPr>
          <w:rFonts w:cs="Times New Roman"/>
          <w:sz w:val="26"/>
          <w:szCs w:val="26"/>
        </w:rPr>
      </w:pPr>
      <w:r w:rsidRPr="0010524A">
        <w:rPr>
          <w:rFonts w:cs="Times New Roman"/>
          <w:sz w:val="26"/>
          <w:szCs w:val="26"/>
        </w:rPr>
        <w:lastRenderedPageBreak/>
        <w:t>2.3. программа воспитания</w:t>
      </w:r>
    </w:p>
    <w:p w:rsidR="00944BF0" w:rsidRPr="0010524A" w:rsidRDefault="00944BF0" w:rsidP="00B82670">
      <w:pPr>
        <w:pStyle w:val="h3-first"/>
        <w:spacing w:before="0" w:after="0" w:line="240" w:lineRule="auto"/>
        <w:ind w:firstLine="680"/>
        <w:jc w:val="both"/>
        <w:rPr>
          <w:rFonts w:cs="Times New Roman"/>
          <w:sz w:val="26"/>
          <w:szCs w:val="26"/>
        </w:rPr>
      </w:pPr>
      <w:r w:rsidRPr="0010524A">
        <w:rPr>
          <w:rFonts w:cs="Times New Roman"/>
          <w:sz w:val="26"/>
          <w:szCs w:val="26"/>
        </w:rPr>
        <w:t>2.3.1. Пояснительная записка</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 центре программы воспитания в соответствии с ФГОС находится личн</w:t>
      </w:r>
      <w:r w:rsidRPr="0010524A">
        <w:rPr>
          <w:rFonts w:cs="Times New Roman"/>
          <w:spacing w:val="-1"/>
          <w:sz w:val="26"/>
          <w:szCs w:val="26"/>
        </w:rPr>
        <w:t>о</w:t>
      </w:r>
      <w:r w:rsidRPr="0010524A">
        <w:rPr>
          <w:rFonts w:cs="Times New Roman"/>
          <w:spacing w:val="-1"/>
          <w:sz w:val="26"/>
          <w:szCs w:val="26"/>
        </w:rPr>
        <w:t>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w:t>
      </w:r>
      <w:r w:rsidRPr="0010524A">
        <w:rPr>
          <w:rFonts w:cs="Times New Roman"/>
          <w:spacing w:val="-1"/>
          <w:sz w:val="26"/>
          <w:szCs w:val="26"/>
        </w:rPr>
        <w:t>о</w:t>
      </w:r>
      <w:r w:rsidRPr="0010524A">
        <w:rPr>
          <w:rFonts w:cs="Times New Roman"/>
          <w:spacing w:val="-1"/>
          <w:sz w:val="26"/>
          <w:szCs w:val="26"/>
        </w:rPr>
        <w:t>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w:t>
      </w:r>
      <w:r w:rsidRPr="0010524A">
        <w:rPr>
          <w:rFonts w:cs="Times New Roman"/>
          <w:spacing w:val="-1"/>
          <w:sz w:val="26"/>
          <w:szCs w:val="26"/>
        </w:rPr>
        <w:t>и</w:t>
      </w:r>
      <w:r w:rsidRPr="0010524A">
        <w:rPr>
          <w:rFonts w:cs="Times New Roman"/>
          <w:spacing w:val="-1"/>
          <w:sz w:val="26"/>
          <w:szCs w:val="26"/>
        </w:rPr>
        <w:t>тию; мотивация к познанию и обучению; ценностные установки и социал</w:t>
      </w:r>
      <w:r w:rsidRPr="0010524A">
        <w:rPr>
          <w:rFonts w:cs="Times New Roman"/>
          <w:spacing w:val="-1"/>
          <w:sz w:val="26"/>
          <w:szCs w:val="26"/>
        </w:rPr>
        <w:t>ь</w:t>
      </w:r>
      <w:r w:rsidRPr="0010524A">
        <w:rPr>
          <w:rFonts w:cs="Times New Roman"/>
          <w:spacing w:val="-1"/>
          <w:sz w:val="26"/>
          <w:szCs w:val="26"/>
        </w:rPr>
        <w:t>но-значимые качества личности; активное участие в социально-значимой деятел</w:t>
      </w:r>
      <w:r w:rsidRPr="0010524A">
        <w:rPr>
          <w:rFonts w:cs="Times New Roman"/>
          <w:spacing w:val="-1"/>
          <w:sz w:val="26"/>
          <w:szCs w:val="26"/>
        </w:rPr>
        <w:t>ь</w:t>
      </w:r>
      <w:r w:rsidRPr="0010524A">
        <w:rPr>
          <w:rFonts w:cs="Times New Roman"/>
          <w:spacing w:val="-1"/>
          <w:sz w:val="26"/>
          <w:szCs w:val="26"/>
        </w:rPr>
        <w:t xml:space="preserve">ности. </w:t>
      </w:r>
    </w:p>
    <w:p w:rsidR="00944BF0" w:rsidRPr="0010524A" w:rsidRDefault="003657E7" w:rsidP="00B82670">
      <w:pPr>
        <w:pStyle w:val="body"/>
        <w:spacing w:line="240" w:lineRule="auto"/>
        <w:ind w:firstLine="680"/>
        <w:rPr>
          <w:rFonts w:cs="Times New Roman"/>
          <w:sz w:val="26"/>
          <w:szCs w:val="26"/>
        </w:rPr>
      </w:pPr>
      <w:r w:rsidRPr="0010524A">
        <w:rPr>
          <w:rFonts w:cs="Times New Roman"/>
          <w:sz w:val="26"/>
          <w:szCs w:val="26"/>
        </w:rPr>
        <w:t>Рабочая программа</w:t>
      </w:r>
      <w:r w:rsidR="00944BF0" w:rsidRPr="0010524A">
        <w:rPr>
          <w:rFonts w:cs="Times New Roman"/>
          <w:sz w:val="26"/>
          <w:szCs w:val="26"/>
        </w:rPr>
        <w:t xml:space="preserve"> воспитания </w:t>
      </w:r>
      <w:r w:rsidRPr="0010524A">
        <w:rPr>
          <w:rFonts w:cs="Times New Roman"/>
          <w:sz w:val="26"/>
          <w:szCs w:val="26"/>
        </w:rPr>
        <w:t>МБОУ «СОШ №9 им.Рыбникова»</w:t>
      </w:r>
      <w:r w:rsidR="00944BF0" w:rsidRPr="0010524A">
        <w:rPr>
          <w:rFonts w:cs="Times New Roman"/>
          <w:sz w:val="26"/>
          <w:szCs w:val="26"/>
        </w:rPr>
        <w:t xml:space="preserve"> вклю</w:t>
      </w:r>
      <w:r w:rsidRPr="0010524A">
        <w:rPr>
          <w:rFonts w:cs="Times New Roman"/>
          <w:sz w:val="26"/>
          <w:szCs w:val="26"/>
        </w:rPr>
        <w:t>чает</w:t>
      </w:r>
      <w:r w:rsidR="00944BF0" w:rsidRPr="0010524A">
        <w:rPr>
          <w:rFonts w:cs="Times New Roman"/>
          <w:sz w:val="26"/>
          <w:szCs w:val="26"/>
        </w:rPr>
        <w:t xml:space="preserve"> в себя четыре основных раздела:</w:t>
      </w:r>
    </w:p>
    <w:p w:rsidR="003657E7" w:rsidRPr="0010524A" w:rsidRDefault="00944BF0" w:rsidP="00B82670">
      <w:pPr>
        <w:pStyle w:val="body"/>
        <w:spacing w:line="240" w:lineRule="auto"/>
        <w:ind w:firstLine="680"/>
        <w:rPr>
          <w:rFonts w:cs="Times New Roman"/>
          <w:sz w:val="26"/>
          <w:szCs w:val="26"/>
        </w:rPr>
      </w:pPr>
      <w:r w:rsidRPr="0010524A">
        <w:rPr>
          <w:rStyle w:val="Italic"/>
          <w:rFonts w:cs="Times New Roman"/>
          <w:sz w:val="26"/>
          <w:szCs w:val="26"/>
        </w:rPr>
        <w:t>1. Раздел</w:t>
      </w:r>
      <w:r w:rsidRPr="0010524A">
        <w:rPr>
          <w:rFonts w:cs="Times New Roman"/>
          <w:sz w:val="26"/>
          <w:szCs w:val="26"/>
        </w:rPr>
        <w:t xml:space="preserve"> </w:t>
      </w:r>
      <w:r w:rsidRPr="0010524A">
        <w:rPr>
          <w:rStyle w:val="Italic"/>
          <w:rFonts w:cs="Times New Roman"/>
          <w:sz w:val="26"/>
          <w:szCs w:val="26"/>
        </w:rPr>
        <w:t xml:space="preserve">«Особенности организуемого в </w:t>
      </w:r>
      <w:r w:rsidR="003657E7" w:rsidRPr="0010524A">
        <w:rPr>
          <w:rStyle w:val="Italic"/>
          <w:rFonts w:cs="Times New Roman"/>
          <w:sz w:val="26"/>
          <w:szCs w:val="26"/>
        </w:rPr>
        <w:t>МБОУ «СОШ №9 им.Рыбникова»</w:t>
      </w:r>
      <w:r w:rsidRPr="0010524A">
        <w:rPr>
          <w:rStyle w:val="Italic"/>
          <w:rFonts w:cs="Times New Roman"/>
          <w:sz w:val="26"/>
          <w:szCs w:val="26"/>
        </w:rPr>
        <w:t xml:space="preserve"> воспитательного процесса</w:t>
      </w:r>
      <w:r w:rsidRPr="0010524A">
        <w:rPr>
          <w:rFonts w:cs="Times New Roman"/>
          <w:sz w:val="26"/>
          <w:szCs w:val="26"/>
        </w:rPr>
        <w:t>», в котором кратко описывает</w:t>
      </w:r>
      <w:r w:rsidR="003657E7" w:rsidRPr="0010524A">
        <w:rPr>
          <w:rFonts w:cs="Times New Roman"/>
          <w:sz w:val="26"/>
          <w:szCs w:val="26"/>
        </w:rPr>
        <w:t>ся специфика</w:t>
      </w:r>
      <w:r w:rsidRPr="0010524A">
        <w:rPr>
          <w:rFonts w:cs="Times New Roman"/>
          <w:sz w:val="26"/>
          <w:szCs w:val="26"/>
        </w:rPr>
        <w:t xml:space="preserve"> деятел</w:t>
      </w:r>
      <w:r w:rsidRPr="0010524A">
        <w:rPr>
          <w:rFonts w:cs="Times New Roman"/>
          <w:sz w:val="26"/>
          <w:szCs w:val="26"/>
        </w:rPr>
        <w:t>ь</w:t>
      </w:r>
      <w:r w:rsidRPr="0010524A">
        <w:rPr>
          <w:rFonts w:cs="Times New Roman"/>
          <w:sz w:val="26"/>
          <w:szCs w:val="26"/>
        </w:rPr>
        <w:t>ности</w:t>
      </w:r>
      <w:r w:rsidR="003657E7" w:rsidRPr="0010524A">
        <w:rPr>
          <w:rFonts w:cs="Times New Roman"/>
          <w:sz w:val="26"/>
          <w:szCs w:val="26"/>
        </w:rPr>
        <w:t xml:space="preserve"> школы</w:t>
      </w:r>
      <w:r w:rsidRPr="0010524A">
        <w:rPr>
          <w:rFonts w:cs="Times New Roman"/>
          <w:sz w:val="26"/>
          <w:szCs w:val="26"/>
        </w:rPr>
        <w:t xml:space="preserve"> в сфере воспитания. </w:t>
      </w:r>
    </w:p>
    <w:p w:rsidR="00944BF0" w:rsidRPr="0010524A" w:rsidRDefault="00944BF0" w:rsidP="00B82670">
      <w:pPr>
        <w:pStyle w:val="body"/>
        <w:spacing w:line="240" w:lineRule="auto"/>
        <w:ind w:firstLine="680"/>
        <w:rPr>
          <w:rFonts w:cs="Times New Roman"/>
          <w:sz w:val="26"/>
          <w:szCs w:val="26"/>
        </w:rPr>
      </w:pPr>
      <w:r w:rsidRPr="0010524A">
        <w:rPr>
          <w:rStyle w:val="Italic"/>
          <w:rFonts w:cs="Times New Roman"/>
          <w:sz w:val="26"/>
          <w:szCs w:val="26"/>
        </w:rPr>
        <w:t>2. Раздел «Цель и задачи воспитания»</w:t>
      </w:r>
      <w:r w:rsidRPr="0010524A">
        <w:rPr>
          <w:rFonts w:cs="Times New Roman"/>
          <w:sz w:val="26"/>
          <w:szCs w:val="26"/>
        </w:rPr>
        <w:t>, в котором на основе базовых общ</w:t>
      </w:r>
      <w:r w:rsidRPr="0010524A">
        <w:rPr>
          <w:rFonts w:cs="Times New Roman"/>
          <w:sz w:val="26"/>
          <w:szCs w:val="26"/>
        </w:rPr>
        <w:t>е</w:t>
      </w:r>
      <w:r w:rsidRPr="0010524A">
        <w:rPr>
          <w:rFonts w:cs="Times New Roman"/>
          <w:sz w:val="26"/>
          <w:szCs w:val="26"/>
        </w:rPr>
        <w:t xml:space="preserve">ственных ценностей формулируется цель воспитания и задачи, которые </w:t>
      </w:r>
      <w:r w:rsidR="003657E7" w:rsidRPr="0010524A">
        <w:rPr>
          <w:rFonts w:cs="Times New Roman"/>
          <w:sz w:val="26"/>
          <w:szCs w:val="26"/>
        </w:rPr>
        <w:t>МБОУ «СОШ №9 им.Рыбникова»</w:t>
      </w:r>
      <w:r w:rsidRPr="0010524A">
        <w:rPr>
          <w:rFonts w:cs="Times New Roman"/>
          <w:sz w:val="26"/>
          <w:szCs w:val="26"/>
        </w:rPr>
        <w:t xml:space="preserve"> предстоит решать для достижения цели. </w:t>
      </w:r>
    </w:p>
    <w:p w:rsidR="00944BF0" w:rsidRPr="0010524A" w:rsidRDefault="00944BF0" w:rsidP="00B82670">
      <w:pPr>
        <w:pStyle w:val="body"/>
        <w:spacing w:line="240" w:lineRule="auto"/>
        <w:ind w:firstLine="680"/>
        <w:rPr>
          <w:rFonts w:cs="Times New Roman"/>
          <w:spacing w:val="1"/>
          <w:sz w:val="26"/>
          <w:szCs w:val="26"/>
        </w:rPr>
      </w:pPr>
      <w:r w:rsidRPr="0010524A">
        <w:rPr>
          <w:rStyle w:val="Italic"/>
          <w:rFonts w:cs="Times New Roman"/>
          <w:spacing w:val="1"/>
          <w:sz w:val="26"/>
          <w:szCs w:val="26"/>
        </w:rPr>
        <w:t>3. Раздел</w:t>
      </w:r>
      <w:r w:rsidRPr="0010524A">
        <w:rPr>
          <w:rFonts w:cs="Times New Roman"/>
          <w:spacing w:val="1"/>
          <w:sz w:val="26"/>
          <w:szCs w:val="26"/>
        </w:rPr>
        <w:t xml:space="preserve"> </w:t>
      </w:r>
      <w:r w:rsidRPr="0010524A">
        <w:rPr>
          <w:rStyle w:val="Italic"/>
          <w:rFonts w:cs="Times New Roman"/>
          <w:spacing w:val="1"/>
          <w:sz w:val="26"/>
          <w:szCs w:val="26"/>
        </w:rPr>
        <w:t>«Виды, формы и содержание деятельности»</w:t>
      </w:r>
      <w:r w:rsidRPr="0010524A">
        <w:rPr>
          <w:rFonts w:cs="Times New Roman"/>
          <w:spacing w:val="1"/>
          <w:sz w:val="26"/>
          <w:szCs w:val="26"/>
        </w:rPr>
        <w:t xml:space="preserve">, в котором </w:t>
      </w:r>
      <w:r w:rsidR="003657E7" w:rsidRPr="0010524A">
        <w:rPr>
          <w:rFonts w:cs="Times New Roman"/>
          <w:spacing w:val="1"/>
          <w:sz w:val="26"/>
          <w:szCs w:val="26"/>
        </w:rPr>
        <w:t>показано</w:t>
      </w:r>
      <w:r w:rsidRPr="0010524A">
        <w:rPr>
          <w:rFonts w:cs="Times New Roman"/>
          <w:spacing w:val="1"/>
          <w:sz w:val="26"/>
          <w:szCs w:val="26"/>
        </w:rPr>
        <w:t>, каким образом будет осуществляться достижение поставленных целей и задач воспитания.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В</w:t>
      </w:r>
      <w:r w:rsidRPr="0010524A">
        <w:rPr>
          <w:rFonts w:cs="Times New Roman"/>
          <w:spacing w:val="1"/>
          <w:sz w:val="26"/>
          <w:szCs w:val="26"/>
        </w:rPr>
        <w:t>а</w:t>
      </w:r>
      <w:r w:rsidRPr="0010524A">
        <w:rPr>
          <w:rFonts w:cs="Times New Roman"/>
          <w:spacing w:val="1"/>
          <w:sz w:val="26"/>
          <w:szCs w:val="26"/>
        </w:rPr>
        <w:t xml:space="preserve">риативными модулями </w:t>
      </w:r>
      <w:r w:rsidR="003657E7" w:rsidRPr="0010524A">
        <w:rPr>
          <w:rFonts w:cs="Times New Roman"/>
          <w:spacing w:val="1"/>
          <w:sz w:val="26"/>
          <w:szCs w:val="26"/>
        </w:rPr>
        <w:t>являютя</w:t>
      </w:r>
      <w:r w:rsidRPr="0010524A">
        <w:rPr>
          <w:rFonts w:cs="Times New Roman"/>
          <w:spacing w:val="1"/>
          <w:sz w:val="26"/>
          <w:szCs w:val="26"/>
        </w:rPr>
        <w:t>: «Ключевые общешкольные дела», «Детские о</w:t>
      </w:r>
      <w:r w:rsidRPr="0010524A">
        <w:rPr>
          <w:rFonts w:cs="Times New Roman"/>
          <w:spacing w:val="1"/>
          <w:sz w:val="26"/>
          <w:szCs w:val="26"/>
        </w:rPr>
        <w:t>б</w:t>
      </w:r>
      <w:r w:rsidRPr="0010524A">
        <w:rPr>
          <w:rFonts w:cs="Times New Roman"/>
          <w:spacing w:val="1"/>
          <w:sz w:val="26"/>
          <w:szCs w:val="26"/>
        </w:rPr>
        <w:t>щественные объединения», «Школьные медиа», «Экскурсии, экспедиции, пох</w:t>
      </w:r>
      <w:r w:rsidRPr="0010524A">
        <w:rPr>
          <w:rFonts w:cs="Times New Roman"/>
          <w:spacing w:val="1"/>
          <w:sz w:val="26"/>
          <w:szCs w:val="26"/>
        </w:rPr>
        <w:t>о</w:t>
      </w:r>
      <w:r w:rsidRPr="0010524A">
        <w:rPr>
          <w:rFonts w:cs="Times New Roman"/>
          <w:spacing w:val="1"/>
          <w:sz w:val="26"/>
          <w:szCs w:val="26"/>
        </w:rPr>
        <w:t>ды», «Организация предметно-эстетической среды».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Модули в программе воспитания располагаются в соответствии с их знач</w:t>
      </w:r>
      <w:r w:rsidRPr="0010524A">
        <w:rPr>
          <w:rFonts w:cs="Times New Roman"/>
          <w:sz w:val="26"/>
          <w:szCs w:val="26"/>
        </w:rPr>
        <w:t>и</w:t>
      </w:r>
      <w:r w:rsidRPr="0010524A">
        <w:rPr>
          <w:rFonts w:cs="Times New Roman"/>
          <w:sz w:val="26"/>
          <w:szCs w:val="26"/>
        </w:rPr>
        <w:t xml:space="preserve">мостью в системе воспитательной работы </w:t>
      </w:r>
      <w:r w:rsidR="003657E7" w:rsidRPr="0010524A">
        <w:rPr>
          <w:rFonts w:cs="Times New Roman"/>
          <w:sz w:val="26"/>
          <w:szCs w:val="26"/>
        </w:rPr>
        <w:t>МБОУ «СОШ №9 им.Рыбникова»</w:t>
      </w:r>
      <w:r w:rsidRPr="0010524A">
        <w:rPr>
          <w:rFonts w:cs="Times New Roman"/>
          <w:sz w:val="26"/>
          <w:szCs w:val="26"/>
        </w:rPr>
        <w:t xml:space="preserve">. Деятельность педагогических работников </w:t>
      </w:r>
      <w:r w:rsidR="003657E7" w:rsidRPr="0010524A">
        <w:rPr>
          <w:rFonts w:cs="Times New Roman"/>
          <w:sz w:val="26"/>
          <w:szCs w:val="26"/>
        </w:rPr>
        <w:t>школы</w:t>
      </w:r>
      <w:r w:rsidRPr="0010524A">
        <w:rPr>
          <w:rFonts w:cs="Times New Roman"/>
          <w:sz w:val="26"/>
          <w:szCs w:val="26"/>
        </w:rPr>
        <w:t xml:space="preserve"> в рамках комплекса модулей направлена на достижение результатов освоения основной образовательной пр</w:t>
      </w:r>
      <w:r w:rsidRPr="0010524A">
        <w:rPr>
          <w:rFonts w:cs="Times New Roman"/>
          <w:sz w:val="26"/>
          <w:szCs w:val="26"/>
        </w:rPr>
        <w:t>о</w:t>
      </w:r>
      <w:r w:rsidRPr="0010524A">
        <w:rPr>
          <w:rFonts w:cs="Times New Roman"/>
          <w:sz w:val="26"/>
          <w:szCs w:val="26"/>
        </w:rPr>
        <w:t>граммы общего образования.</w:t>
      </w:r>
    </w:p>
    <w:p w:rsidR="00944BF0" w:rsidRPr="0010524A" w:rsidRDefault="00944BF0" w:rsidP="00B82670">
      <w:pPr>
        <w:pStyle w:val="body"/>
        <w:spacing w:line="240" w:lineRule="auto"/>
        <w:ind w:firstLine="680"/>
        <w:rPr>
          <w:rFonts w:cs="Times New Roman"/>
          <w:spacing w:val="1"/>
          <w:sz w:val="26"/>
          <w:szCs w:val="26"/>
        </w:rPr>
      </w:pPr>
      <w:r w:rsidRPr="0010524A">
        <w:rPr>
          <w:rStyle w:val="Italic"/>
          <w:rFonts w:cs="Times New Roman"/>
          <w:spacing w:val="1"/>
          <w:sz w:val="26"/>
          <w:szCs w:val="26"/>
        </w:rPr>
        <w:t>4. Раздел «Основные направления самоанализа воспитательной работы»</w:t>
      </w:r>
      <w:r w:rsidRPr="0010524A">
        <w:rPr>
          <w:rFonts w:cs="Times New Roman"/>
          <w:spacing w:val="1"/>
          <w:sz w:val="26"/>
          <w:szCs w:val="26"/>
        </w:rPr>
        <w:t xml:space="preserve">, в котором </w:t>
      </w:r>
      <w:r w:rsidR="003657E7" w:rsidRPr="0010524A">
        <w:rPr>
          <w:rFonts w:cs="Times New Roman"/>
          <w:spacing w:val="1"/>
          <w:sz w:val="26"/>
          <w:szCs w:val="26"/>
        </w:rPr>
        <w:t>показано</w:t>
      </w:r>
      <w:r w:rsidRPr="0010524A">
        <w:rPr>
          <w:rFonts w:cs="Times New Roman"/>
          <w:spacing w:val="1"/>
          <w:sz w:val="26"/>
          <w:szCs w:val="26"/>
        </w:rPr>
        <w:t xml:space="preserve">, каким образом в </w:t>
      </w:r>
      <w:r w:rsidR="003657E7" w:rsidRPr="0010524A">
        <w:rPr>
          <w:rFonts w:cs="Times New Roman"/>
          <w:spacing w:val="1"/>
          <w:sz w:val="26"/>
          <w:szCs w:val="26"/>
        </w:rPr>
        <w:t>МБОУ «СОШ №9 им.Рыбникова»</w:t>
      </w:r>
      <w:r w:rsidRPr="0010524A">
        <w:rPr>
          <w:rFonts w:cs="Times New Roman"/>
          <w:spacing w:val="1"/>
          <w:sz w:val="26"/>
          <w:szCs w:val="26"/>
        </w:rPr>
        <w:t xml:space="preserve"> осущест</w:t>
      </w:r>
      <w:r w:rsidRPr="0010524A">
        <w:rPr>
          <w:rFonts w:cs="Times New Roman"/>
          <w:spacing w:val="1"/>
          <w:sz w:val="26"/>
          <w:szCs w:val="26"/>
        </w:rPr>
        <w:t>в</w:t>
      </w:r>
      <w:r w:rsidRPr="0010524A">
        <w:rPr>
          <w:rFonts w:cs="Times New Roman"/>
          <w:spacing w:val="1"/>
          <w:sz w:val="26"/>
          <w:szCs w:val="26"/>
        </w:rPr>
        <w:t>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К программе воспитания </w:t>
      </w:r>
      <w:r w:rsidR="003657E7" w:rsidRPr="0010524A">
        <w:rPr>
          <w:rFonts w:cs="Times New Roman"/>
          <w:sz w:val="26"/>
          <w:szCs w:val="26"/>
        </w:rPr>
        <w:t>МБОУ «СОШ №9 им.Рыбникова»</w:t>
      </w:r>
      <w:r w:rsidRPr="0010524A">
        <w:rPr>
          <w:rFonts w:cs="Times New Roman"/>
          <w:sz w:val="26"/>
          <w:szCs w:val="26"/>
        </w:rPr>
        <w:t xml:space="preserve"> прилагается ежегодный календарный план воспитательной работы. </w:t>
      </w:r>
    </w:p>
    <w:p w:rsidR="00195E7B" w:rsidRPr="0010524A" w:rsidRDefault="00195E7B" w:rsidP="00B82670">
      <w:pPr>
        <w:pStyle w:val="body"/>
        <w:spacing w:line="240" w:lineRule="auto"/>
        <w:ind w:firstLine="680"/>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2.3.2.</w:t>
      </w:r>
      <w:r w:rsidRPr="0010524A">
        <w:rPr>
          <w:rFonts w:cs="Times New Roman"/>
          <w:sz w:val="26"/>
          <w:szCs w:val="26"/>
        </w:rPr>
        <w:t> </w:t>
      </w:r>
      <w:r w:rsidRPr="0010524A">
        <w:rPr>
          <w:rFonts w:cs="Times New Roman"/>
          <w:sz w:val="26"/>
          <w:szCs w:val="26"/>
        </w:rPr>
        <w:t xml:space="preserve">Особенности организуемого в </w:t>
      </w:r>
      <w:r w:rsidR="003657E7" w:rsidRPr="0010524A">
        <w:rPr>
          <w:rFonts w:cs="Times New Roman"/>
          <w:sz w:val="26"/>
          <w:szCs w:val="26"/>
        </w:rPr>
        <w:t>МБОУ «СОШ №9 им.Рыбникова»</w:t>
      </w:r>
      <w:r w:rsidRPr="0010524A">
        <w:rPr>
          <w:rFonts w:cs="Times New Roman"/>
          <w:sz w:val="26"/>
          <w:szCs w:val="26"/>
        </w:rPr>
        <w:t xml:space="preserve"> воспитательного процесса</w:t>
      </w:r>
    </w:p>
    <w:p w:rsidR="00195E7B" w:rsidRPr="0010524A" w:rsidRDefault="00195E7B" w:rsidP="00195E7B">
      <w:pPr>
        <w:spacing w:after="0" w:line="240" w:lineRule="auto"/>
        <w:ind w:firstLine="720"/>
        <w:rPr>
          <w:rFonts w:cs="Times New Roman"/>
          <w:sz w:val="26"/>
          <w:szCs w:val="26"/>
        </w:rPr>
      </w:pPr>
      <w:r w:rsidRPr="0010524A">
        <w:rPr>
          <w:rFonts w:cs="Times New Roman"/>
          <w:sz w:val="26"/>
          <w:szCs w:val="26"/>
        </w:rPr>
        <w:t>Муниципальное бюджетное общеобразовательное учреждение «Средняя общеобразовательная школа №9 имени Героя Советского Союза А.И.Рыбникова» открыта в 1941 году. В сентябре  2021 года школа отметила свой 80-летний юб</w:t>
      </w:r>
      <w:r w:rsidRPr="0010524A">
        <w:rPr>
          <w:rFonts w:cs="Times New Roman"/>
          <w:sz w:val="26"/>
          <w:szCs w:val="26"/>
        </w:rPr>
        <w:t>и</w:t>
      </w:r>
      <w:r w:rsidRPr="0010524A">
        <w:rPr>
          <w:rFonts w:cs="Times New Roman"/>
          <w:sz w:val="26"/>
          <w:szCs w:val="26"/>
        </w:rPr>
        <w:t>лей. В 1980 году было открыто новое здание школы. На территории станицы Темнолесской это единственная школа, расположенная в самом центре, рядом располагаются Центр культуры и детский сад. Школа рассчитана на обучение 600 человек. В здании имеются два спортивных зала, постоянное помещение школ</w:t>
      </w:r>
      <w:r w:rsidRPr="0010524A">
        <w:rPr>
          <w:rFonts w:cs="Times New Roman"/>
          <w:sz w:val="26"/>
          <w:szCs w:val="26"/>
        </w:rPr>
        <w:t>ь</w:t>
      </w:r>
      <w:r w:rsidRPr="0010524A">
        <w:rPr>
          <w:rFonts w:cs="Times New Roman"/>
          <w:sz w:val="26"/>
          <w:szCs w:val="26"/>
        </w:rPr>
        <w:lastRenderedPageBreak/>
        <w:t>ного музея. Так же хорошо оснащены предметные кабинеты, что позволяет пр</w:t>
      </w:r>
      <w:r w:rsidRPr="0010524A">
        <w:rPr>
          <w:rFonts w:cs="Times New Roman"/>
          <w:sz w:val="26"/>
          <w:szCs w:val="26"/>
        </w:rPr>
        <w:t>о</w:t>
      </w:r>
      <w:r w:rsidRPr="0010524A">
        <w:rPr>
          <w:rFonts w:cs="Times New Roman"/>
          <w:sz w:val="26"/>
          <w:szCs w:val="26"/>
        </w:rPr>
        <w:t>водить уроки и внеклассные воспитательные мероприятия на высоком уровне. Пришкольная территория оборудована спортивным стадионом с покрытием, в</w:t>
      </w:r>
      <w:r w:rsidRPr="0010524A">
        <w:rPr>
          <w:rFonts w:cs="Times New Roman"/>
          <w:sz w:val="26"/>
          <w:szCs w:val="26"/>
        </w:rPr>
        <w:t>о</w:t>
      </w:r>
      <w:r w:rsidRPr="0010524A">
        <w:rPr>
          <w:rFonts w:cs="Times New Roman"/>
          <w:sz w:val="26"/>
          <w:szCs w:val="26"/>
        </w:rPr>
        <w:t xml:space="preserve">лейбольной и баскетбольной площадкой. </w:t>
      </w:r>
    </w:p>
    <w:p w:rsidR="00195E7B" w:rsidRPr="0010524A" w:rsidRDefault="00195E7B" w:rsidP="00195E7B">
      <w:pPr>
        <w:spacing w:after="0" w:line="240" w:lineRule="auto"/>
        <w:ind w:firstLine="720"/>
        <w:rPr>
          <w:rFonts w:cs="Times New Roman"/>
          <w:sz w:val="26"/>
          <w:szCs w:val="26"/>
        </w:rPr>
      </w:pPr>
      <w:r w:rsidRPr="0010524A">
        <w:rPr>
          <w:rFonts w:cs="Times New Roman"/>
          <w:sz w:val="26"/>
          <w:szCs w:val="26"/>
        </w:rPr>
        <w:t>Контингент обучающихся в МБОУ «СОШ №9 им.Рыбникова» постоянен. Но есть проблема оттока обучающихся с высокой учебной мотивацией в учре</w:t>
      </w:r>
      <w:r w:rsidRPr="0010524A">
        <w:rPr>
          <w:rFonts w:cs="Times New Roman"/>
          <w:sz w:val="26"/>
          <w:szCs w:val="26"/>
        </w:rPr>
        <w:t>ж</w:t>
      </w:r>
      <w:r w:rsidRPr="0010524A">
        <w:rPr>
          <w:rFonts w:cs="Times New Roman"/>
          <w:sz w:val="26"/>
          <w:szCs w:val="26"/>
        </w:rPr>
        <w:t xml:space="preserve">дения краевого центра – г.Ставрополя. </w:t>
      </w:r>
    </w:p>
    <w:p w:rsidR="00195E7B" w:rsidRPr="0010524A" w:rsidRDefault="00195E7B" w:rsidP="00195E7B">
      <w:pPr>
        <w:spacing w:after="0" w:line="240" w:lineRule="auto"/>
        <w:ind w:firstLine="720"/>
        <w:rPr>
          <w:rFonts w:cs="Times New Roman"/>
          <w:sz w:val="26"/>
          <w:szCs w:val="26"/>
        </w:rPr>
      </w:pPr>
      <w:r w:rsidRPr="0010524A">
        <w:rPr>
          <w:rFonts w:cs="Times New Roman"/>
          <w:sz w:val="26"/>
          <w:szCs w:val="26"/>
        </w:rPr>
        <w:t>Анализ контингента обучающихся показывает, что в школе большой пр</w:t>
      </w:r>
      <w:r w:rsidRPr="0010524A">
        <w:rPr>
          <w:rFonts w:cs="Times New Roman"/>
          <w:sz w:val="26"/>
          <w:szCs w:val="26"/>
        </w:rPr>
        <w:t>о</w:t>
      </w:r>
      <w:r w:rsidRPr="0010524A">
        <w:rPr>
          <w:rFonts w:cs="Times New Roman"/>
          <w:sz w:val="26"/>
          <w:szCs w:val="26"/>
        </w:rPr>
        <w:t>цент обучающихся проживают в неполных, малообеспеченных семьях; есть дети в трудной жизненной ситуации; детей из многодетных семей, опекаемых детей, д</w:t>
      </w:r>
      <w:r w:rsidRPr="0010524A">
        <w:rPr>
          <w:rFonts w:cs="Times New Roman"/>
          <w:sz w:val="26"/>
          <w:szCs w:val="26"/>
        </w:rPr>
        <w:t>е</w:t>
      </w:r>
      <w:r w:rsidRPr="0010524A">
        <w:rPr>
          <w:rFonts w:cs="Times New Roman"/>
          <w:sz w:val="26"/>
          <w:szCs w:val="26"/>
        </w:rPr>
        <w:t xml:space="preserve">тей-инвалидов. </w:t>
      </w:r>
    </w:p>
    <w:p w:rsidR="00195E7B" w:rsidRPr="0010524A" w:rsidRDefault="00195E7B" w:rsidP="00195E7B">
      <w:pPr>
        <w:spacing w:after="0" w:line="240" w:lineRule="auto"/>
        <w:ind w:firstLine="720"/>
        <w:rPr>
          <w:rFonts w:cs="Times New Roman"/>
          <w:sz w:val="26"/>
          <w:szCs w:val="26"/>
        </w:rPr>
      </w:pPr>
      <w:r w:rsidRPr="0010524A">
        <w:rPr>
          <w:rFonts w:cs="Times New Roman"/>
          <w:sz w:val="26"/>
          <w:szCs w:val="26"/>
        </w:rPr>
        <w:t xml:space="preserve">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 </w:t>
      </w:r>
    </w:p>
    <w:p w:rsidR="00195E7B" w:rsidRPr="0010524A" w:rsidRDefault="00195E7B" w:rsidP="00195E7B">
      <w:pPr>
        <w:spacing w:after="0" w:line="240" w:lineRule="auto"/>
        <w:ind w:firstLine="720"/>
        <w:rPr>
          <w:rFonts w:cs="Times New Roman"/>
          <w:sz w:val="26"/>
          <w:szCs w:val="26"/>
        </w:rPr>
      </w:pPr>
      <w:r w:rsidRPr="0010524A">
        <w:rPr>
          <w:rFonts w:cs="Times New Roman"/>
          <w:sz w:val="26"/>
          <w:szCs w:val="26"/>
        </w:rPr>
        <w:t xml:space="preserve">Значимые партнеры школы: Сельская библиотека и МКУК Центр культуры «Темнолесский».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Процесс воспитания в </w:t>
      </w:r>
      <w:r w:rsidR="003657E7" w:rsidRPr="0010524A">
        <w:rPr>
          <w:rFonts w:cs="Times New Roman"/>
          <w:sz w:val="26"/>
          <w:szCs w:val="26"/>
        </w:rPr>
        <w:t>МБОУ «СОШ №9 им.Рыбникова»</w:t>
      </w:r>
      <w:r w:rsidRPr="0010524A">
        <w:rPr>
          <w:rFonts w:cs="Times New Roman"/>
          <w:sz w:val="26"/>
          <w:szCs w:val="26"/>
        </w:rPr>
        <w:t xml:space="preserve"> основывается на следующих принципах взаимодействия педагогических работников и обуча</w:t>
      </w:r>
      <w:r w:rsidRPr="0010524A">
        <w:rPr>
          <w:rFonts w:cs="Times New Roman"/>
          <w:sz w:val="26"/>
          <w:szCs w:val="26"/>
        </w:rPr>
        <w:t>ю</w:t>
      </w:r>
      <w:r w:rsidRPr="0010524A">
        <w:rPr>
          <w:rFonts w:cs="Times New Roman"/>
          <w:sz w:val="26"/>
          <w:szCs w:val="26"/>
        </w:rPr>
        <w:t>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неукоснительное соблюдение законности и прав семьи и обучающ</w:t>
      </w:r>
      <w:r w:rsidRPr="0010524A">
        <w:rPr>
          <w:rFonts w:cs="Times New Roman"/>
          <w:sz w:val="26"/>
          <w:szCs w:val="26"/>
        </w:rPr>
        <w:t>е</w:t>
      </w:r>
      <w:r w:rsidRPr="0010524A">
        <w:rPr>
          <w:rFonts w:cs="Times New Roman"/>
          <w:sz w:val="26"/>
          <w:szCs w:val="26"/>
        </w:rPr>
        <w:t>гося, соблюдение конфиденциальности информации об обучающемся и с</w:t>
      </w:r>
      <w:r w:rsidRPr="0010524A">
        <w:rPr>
          <w:rFonts w:cs="Times New Roman"/>
          <w:sz w:val="26"/>
          <w:szCs w:val="26"/>
        </w:rPr>
        <w:t>е</w:t>
      </w:r>
      <w:r w:rsidRPr="0010524A">
        <w:rPr>
          <w:rFonts w:cs="Times New Roman"/>
          <w:sz w:val="26"/>
          <w:szCs w:val="26"/>
        </w:rPr>
        <w:t xml:space="preserve">мье, приоритета безопасности обучающегося при нахождении в </w:t>
      </w:r>
      <w:r w:rsidR="004C4FFA">
        <w:rPr>
          <w:rFonts w:cs="Times New Roman"/>
          <w:sz w:val="26"/>
          <w:szCs w:val="26"/>
        </w:rPr>
        <w:t>школе</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ориентир на создание в </w:t>
      </w:r>
      <w:r w:rsidR="00195E7B" w:rsidRPr="0010524A">
        <w:rPr>
          <w:rFonts w:cs="Times New Roman"/>
          <w:sz w:val="26"/>
          <w:szCs w:val="26"/>
        </w:rPr>
        <w:t>МБОУ «СОШ №9 им.Рыбникова»</w:t>
      </w:r>
      <w:r w:rsidRPr="0010524A">
        <w:rPr>
          <w:rFonts w:cs="Times New Roman"/>
          <w:sz w:val="26"/>
          <w:szCs w:val="26"/>
        </w:rPr>
        <w:t xml:space="preserve"> психол</w:t>
      </w:r>
      <w:r w:rsidRPr="0010524A">
        <w:rPr>
          <w:rFonts w:cs="Times New Roman"/>
          <w:sz w:val="26"/>
          <w:szCs w:val="26"/>
        </w:rPr>
        <w:t>о</w:t>
      </w:r>
      <w:r w:rsidRPr="0010524A">
        <w:rPr>
          <w:rFonts w:cs="Times New Roman"/>
          <w:sz w:val="26"/>
          <w:szCs w:val="26"/>
        </w:rPr>
        <w:t>гически комфортной среды для каждого обучающегося и взрослого, без к</w:t>
      </w:r>
      <w:r w:rsidRPr="0010524A">
        <w:rPr>
          <w:rFonts w:cs="Times New Roman"/>
          <w:sz w:val="26"/>
          <w:szCs w:val="26"/>
        </w:rPr>
        <w:t>о</w:t>
      </w:r>
      <w:r w:rsidRPr="0010524A">
        <w:rPr>
          <w:rFonts w:cs="Times New Roman"/>
          <w:sz w:val="26"/>
          <w:szCs w:val="26"/>
        </w:rPr>
        <w:t>торой невозможно конструктивное взаимодействие обучающихся и педаг</w:t>
      </w:r>
      <w:r w:rsidRPr="0010524A">
        <w:rPr>
          <w:rFonts w:cs="Times New Roman"/>
          <w:sz w:val="26"/>
          <w:szCs w:val="26"/>
        </w:rPr>
        <w:t>о</w:t>
      </w:r>
      <w:r w:rsidRPr="0010524A">
        <w:rPr>
          <w:rFonts w:cs="Times New Roman"/>
          <w:sz w:val="26"/>
          <w:szCs w:val="26"/>
        </w:rPr>
        <w:t xml:space="preserve">гических работников;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реализация процесса воспитания главным образом через создание в </w:t>
      </w:r>
      <w:r w:rsidR="00195E7B" w:rsidRPr="0010524A">
        <w:rPr>
          <w:rFonts w:cs="Times New Roman"/>
          <w:sz w:val="26"/>
          <w:szCs w:val="26"/>
        </w:rPr>
        <w:t>школе</w:t>
      </w:r>
      <w:r w:rsidRPr="0010524A">
        <w:rPr>
          <w:rFonts w:cs="Times New Roman"/>
          <w:sz w:val="26"/>
          <w:szCs w:val="26"/>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основных совместных дел обучающихся и педагогич</w:t>
      </w:r>
      <w:r w:rsidRPr="0010524A">
        <w:rPr>
          <w:rFonts w:cs="Times New Roman"/>
          <w:sz w:val="26"/>
          <w:szCs w:val="26"/>
        </w:rPr>
        <w:t>е</w:t>
      </w:r>
      <w:r w:rsidRPr="0010524A">
        <w:rPr>
          <w:rFonts w:cs="Times New Roman"/>
          <w:sz w:val="26"/>
          <w:szCs w:val="26"/>
        </w:rPr>
        <w:t>ских работников как предмета совместной заботы и взрослых, и обуча</w:t>
      </w:r>
      <w:r w:rsidRPr="0010524A">
        <w:rPr>
          <w:rFonts w:cs="Times New Roman"/>
          <w:sz w:val="26"/>
          <w:szCs w:val="26"/>
        </w:rPr>
        <w:t>ю</w:t>
      </w:r>
      <w:r w:rsidRPr="0010524A">
        <w:rPr>
          <w:rFonts w:cs="Times New Roman"/>
          <w:sz w:val="26"/>
          <w:szCs w:val="26"/>
        </w:rPr>
        <w:t>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системность, целесообразность и нешаблонность воспитания как у</w:t>
      </w:r>
      <w:r w:rsidRPr="0010524A">
        <w:rPr>
          <w:rFonts w:cs="Times New Roman"/>
          <w:sz w:val="26"/>
          <w:szCs w:val="26"/>
        </w:rPr>
        <w:t>с</w:t>
      </w:r>
      <w:r w:rsidRPr="0010524A">
        <w:rPr>
          <w:rFonts w:cs="Times New Roman"/>
          <w:sz w:val="26"/>
          <w:szCs w:val="26"/>
        </w:rPr>
        <w:t>ловия его эффективности.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Основными традициями воспитания в </w:t>
      </w:r>
      <w:r w:rsidR="003657E7" w:rsidRPr="0010524A">
        <w:rPr>
          <w:rFonts w:cs="Times New Roman"/>
          <w:sz w:val="26"/>
          <w:szCs w:val="26"/>
        </w:rPr>
        <w:t>МБОУ «СОШ №9 им.Рыбникова»</w:t>
      </w:r>
      <w:r w:rsidRPr="0010524A">
        <w:rPr>
          <w:rFonts w:cs="Times New Roman"/>
          <w:sz w:val="26"/>
          <w:szCs w:val="26"/>
        </w:rPr>
        <w:t xml:space="preserve"> являются следующие: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стержнем годового цикла воспитательной работы </w:t>
      </w:r>
      <w:r w:rsidR="00195E7B" w:rsidRPr="0010524A">
        <w:rPr>
          <w:rFonts w:cs="Times New Roman"/>
          <w:sz w:val="26"/>
          <w:szCs w:val="26"/>
        </w:rPr>
        <w:t>МБОУ «СОШ №9 им.Рыбникова»</w:t>
      </w:r>
      <w:r w:rsidRPr="0010524A">
        <w:rPr>
          <w:rFonts w:cs="Times New Roman"/>
          <w:sz w:val="26"/>
          <w:szCs w:val="26"/>
        </w:rPr>
        <w:t xml:space="preserve"> являются ключевые общешкольные дела, через которые осуществляется интеграция воспитательных усилий педагогических рабо</w:t>
      </w:r>
      <w:r w:rsidRPr="0010524A">
        <w:rPr>
          <w:rFonts w:cs="Times New Roman"/>
          <w:sz w:val="26"/>
          <w:szCs w:val="26"/>
        </w:rPr>
        <w:t>т</w:t>
      </w:r>
      <w:r w:rsidRPr="0010524A">
        <w:rPr>
          <w:rFonts w:cs="Times New Roman"/>
          <w:sz w:val="26"/>
          <w:szCs w:val="26"/>
        </w:rPr>
        <w:t>ников;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важной чертой каждого ключевого дела и большинства используемых для воспитания других совместных дел педагогических работников и об</w:t>
      </w:r>
      <w:r w:rsidRPr="0010524A">
        <w:rPr>
          <w:rFonts w:cs="Times New Roman"/>
          <w:sz w:val="26"/>
          <w:szCs w:val="26"/>
        </w:rPr>
        <w:t>у</w:t>
      </w:r>
      <w:r w:rsidRPr="0010524A">
        <w:rPr>
          <w:rFonts w:cs="Times New Roman"/>
          <w:sz w:val="26"/>
          <w:szCs w:val="26"/>
        </w:rPr>
        <w:t>чающихся является коллективная разработка, коллективное планирование, коллективное проведение и коллективный анализ их результатов;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 </w:t>
      </w:r>
      <w:r w:rsidR="00195E7B" w:rsidRPr="0010524A">
        <w:rPr>
          <w:rFonts w:cs="Times New Roman"/>
          <w:sz w:val="26"/>
          <w:szCs w:val="26"/>
        </w:rPr>
        <w:t>школе</w:t>
      </w:r>
      <w:r w:rsidRPr="0010524A">
        <w:rPr>
          <w:rFonts w:cs="Times New Roman"/>
          <w:sz w:val="26"/>
          <w:szCs w:val="26"/>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 проведении общешкольных дел отсутствует соревновательность между классами, поощряется конструктивное межклассное и межвозрастное </w:t>
      </w:r>
      <w:r w:rsidRPr="0010524A">
        <w:rPr>
          <w:rFonts w:cs="Times New Roman"/>
          <w:sz w:val="26"/>
          <w:szCs w:val="26"/>
        </w:rPr>
        <w:lastRenderedPageBreak/>
        <w:t xml:space="preserve">взаимодействие обучающихся, а также их социальная активность;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педагогические работники </w:t>
      </w:r>
      <w:r w:rsidR="00195E7B" w:rsidRPr="0010524A">
        <w:rPr>
          <w:rFonts w:cs="Times New Roman"/>
          <w:sz w:val="26"/>
          <w:szCs w:val="26"/>
        </w:rPr>
        <w:t>МБОУ «СОШ №9 им.Рыбникова»</w:t>
      </w:r>
      <w:r w:rsidRPr="0010524A">
        <w:rPr>
          <w:rFonts w:cs="Times New Roman"/>
          <w:sz w:val="26"/>
          <w:szCs w:val="26"/>
        </w:rPr>
        <w:t xml:space="preserve"> орие</w:t>
      </w:r>
      <w:r w:rsidRPr="0010524A">
        <w:rPr>
          <w:rFonts w:cs="Times New Roman"/>
          <w:sz w:val="26"/>
          <w:szCs w:val="26"/>
        </w:rPr>
        <w:t>н</w:t>
      </w:r>
      <w:r w:rsidRPr="0010524A">
        <w:rPr>
          <w:rFonts w:cs="Times New Roman"/>
          <w:sz w:val="26"/>
          <w:szCs w:val="26"/>
        </w:rPr>
        <w:t>тированы на формирование коллективов в рамках школьных классов, кру</w:t>
      </w:r>
      <w:r w:rsidRPr="0010524A">
        <w:rPr>
          <w:rFonts w:cs="Times New Roman"/>
          <w:sz w:val="26"/>
          <w:szCs w:val="26"/>
        </w:rPr>
        <w:t>ж</w:t>
      </w:r>
      <w:r w:rsidRPr="0010524A">
        <w:rPr>
          <w:rFonts w:cs="Times New Roman"/>
          <w:sz w:val="26"/>
          <w:szCs w:val="26"/>
        </w:rPr>
        <w:t>ков, студий, секций и иных детских объединений, на установление в них доброжелательных и товарищеских взаимоотношений;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ключевой фигурой воспитания в </w:t>
      </w:r>
      <w:r w:rsidR="00195E7B" w:rsidRPr="0010524A">
        <w:rPr>
          <w:rFonts w:cs="Times New Roman"/>
          <w:sz w:val="26"/>
          <w:szCs w:val="26"/>
        </w:rPr>
        <w:t>МБОУ «СОШ №9 им.Рыбникова»</w:t>
      </w:r>
      <w:r w:rsidRPr="0010524A">
        <w:rPr>
          <w:rFonts w:cs="Times New Roman"/>
          <w:sz w:val="26"/>
          <w:szCs w:val="26"/>
        </w:rPr>
        <w:t xml:space="preserve"> является классный руководитель, реализующий по отношению к обуча</w:t>
      </w:r>
      <w:r w:rsidRPr="0010524A">
        <w:rPr>
          <w:rFonts w:cs="Times New Roman"/>
          <w:sz w:val="26"/>
          <w:szCs w:val="26"/>
        </w:rPr>
        <w:t>ю</w:t>
      </w:r>
      <w:r w:rsidRPr="0010524A">
        <w:rPr>
          <w:rFonts w:cs="Times New Roman"/>
          <w:sz w:val="26"/>
          <w:szCs w:val="26"/>
        </w:rPr>
        <w:t>щимся защитную, личностно развивающую, организационную, посреднич</w:t>
      </w:r>
      <w:r w:rsidRPr="0010524A">
        <w:rPr>
          <w:rFonts w:cs="Times New Roman"/>
          <w:sz w:val="26"/>
          <w:szCs w:val="26"/>
        </w:rPr>
        <w:t>е</w:t>
      </w:r>
      <w:r w:rsidRPr="0010524A">
        <w:rPr>
          <w:rFonts w:cs="Times New Roman"/>
          <w:sz w:val="26"/>
          <w:szCs w:val="26"/>
        </w:rPr>
        <w:t>скую (в разрешении конфликтов) функции.</w:t>
      </w:r>
    </w:p>
    <w:p w:rsidR="00195E7B" w:rsidRPr="0010524A" w:rsidRDefault="00195E7B"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2.3.3.</w:t>
      </w:r>
      <w:r w:rsidRPr="0010524A">
        <w:rPr>
          <w:rFonts w:cs="Times New Roman"/>
          <w:sz w:val="26"/>
          <w:szCs w:val="26"/>
        </w:rPr>
        <w:t> </w:t>
      </w:r>
      <w:r w:rsidRPr="0010524A">
        <w:rPr>
          <w:rFonts w:cs="Times New Roman"/>
          <w:sz w:val="26"/>
          <w:szCs w:val="26"/>
        </w:rPr>
        <w:t>Цель и задачи воспитания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Современный национальный воспитательный идеал — это высоконравс</w:t>
      </w:r>
      <w:r w:rsidRPr="0010524A">
        <w:rPr>
          <w:rFonts w:cs="Times New Roman"/>
          <w:sz w:val="26"/>
          <w:szCs w:val="26"/>
        </w:rPr>
        <w:t>т</w:t>
      </w:r>
      <w:r w:rsidRPr="0010524A">
        <w:rPr>
          <w:rFonts w:cs="Times New Roman"/>
          <w:sz w:val="26"/>
          <w:szCs w:val="26"/>
        </w:rPr>
        <w:t>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w:t>
      </w:r>
      <w:r w:rsidRPr="0010524A">
        <w:rPr>
          <w:rFonts w:cs="Times New Roman"/>
          <w:sz w:val="26"/>
          <w:szCs w:val="26"/>
        </w:rPr>
        <w:t>о</w:t>
      </w:r>
      <w:r w:rsidRPr="0010524A">
        <w:rPr>
          <w:rFonts w:cs="Times New Roman"/>
          <w:sz w:val="26"/>
          <w:szCs w:val="26"/>
        </w:rPr>
        <w:t xml:space="preserve">нального народа Российской Федерации.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10524A">
        <w:rPr>
          <w:rStyle w:val="Bold"/>
          <w:rFonts w:cs="Times New Roman"/>
          <w:sz w:val="26"/>
          <w:szCs w:val="26"/>
        </w:rPr>
        <w:t>воспитания</w:t>
      </w:r>
      <w:r w:rsidRPr="0010524A">
        <w:rPr>
          <w:rFonts w:cs="Times New Roman"/>
          <w:sz w:val="26"/>
          <w:szCs w:val="26"/>
        </w:rPr>
        <w:t xml:space="preserve"> в </w:t>
      </w:r>
      <w:r w:rsidR="003657E7" w:rsidRPr="0010524A">
        <w:rPr>
          <w:rFonts w:cs="Times New Roman"/>
          <w:sz w:val="26"/>
          <w:szCs w:val="26"/>
        </w:rPr>
        <w:t>МБОУ»СОШ №9 им.Рыбникова»</w:t>
      </w:r>
      <w:r w:rsidRPr="0010524A">
        <w:rPr>
          <w:rFonts w:cs="Times New Roman"/>
          <w:sz w:val="26"/>
          <w:szCs w:val="26"/>
        </w:rPr>
        <w:t> — личностное развитие обучающихся, проя</w:t>
      </w:r>
      <w:r w:rsidRPr="0010524A">
        <w:rPr>
          <w:rFonts w:cs="Times New Roman"/>
          <w:sz w:val="26"/>
          <w:szCs w:val="26"/>
        </w:rPr>
        <w:t>в</w:t>
      </w:r>
      <w:r w:rsidRPr="0010524A">
        <w:rPr>
          <w:rFonts w:cs="Times New Roman"/>
          <w:sz w:val="26"/>
          <w:szCs w:val="26"/>
        </w:rPr>
        <w:t>ляющееся 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развитии их позитивных отношений к этим общественным ценностям (т. е. в развитии их социально значимых отношений);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приобретении ими соответствующего этим ценностям опыта пов</w:t>
      </w:r>
      <w:r w:rsidRPr="0010524A">
        <w:rPr>
          <w:rFonts w:cs="Times New Roman"/>
          <w:sz w:val="26"/>
          <w:szCs w:val="26"/>
        </w:rPr>
        <w:t>е</w:t>
      </w:r>
      <w:r w:rsidRPr="0010524A">
        <w:rPr>
          <w:rFonts w:cs="Times New Roman"/>
          <w:sz w:val="26"/>
          <w:szCs w:val="26"/>
        </w:rPr>
        <w:t>дения, опыта применения сформированных знаний и отношений на практике (т. е. в приобретении ими опыта осуществления социально значимых дел).</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Данная цель ориентирует педагогических работников не на обеспечение соответствия личности обучающегося единому уровню воспитанности, а на обе</w:t>
      </w:r>
      <w:r w:rsidRPr="0010524A">
        <w:rPr>
          <w:rFonts w:cs="Times New Roman"/>
          <w:sz w:val="26"/>
          <w:szCs w:val="26"/>
        </w:rPr>
        <w:t>с</w:t>
      </w:r>
      <w:r w:rsidRPr="0010524A">
        <w:rPr>
          <w:rFonts w:cs="Times New Roman"/>
          <w:sz w:val="26"/>
          <w:szCs w:val="26"/>
        </w:rPr>
        <w:t>печение позитивной динамики развития его личности. В связи с этим важно соч</w:t>
      </w:r>
      <w:r w:rsidRPr="0010524A">
        <w:rPr>
          <w:rFonts w:cs="Times New Roman"/>
          <w:sz w:val="26"/>
          <w:szCs w:val="26"/>
        </w:rPr>
        <w:t>е</w:t>
      </w:r>
      <w:r w:rsidRPr="0010524A">
        <w:rPr>
          <w:rFonts w:cs="Times New Roman"/>
          <w:sz w:val="26"/>
          <w:szCs w:val="26"/>
        </w:rPr>
        <w:t>тание усилий педагогического работника по развитию личности обучающегося и усилий самого обучающегося по своему саморазвитию. Их сотрудничество, пар</w:t>
      </w:r>
      <w:r w:rsidRPr="0010524A">
        <w:rPr>
          <w:rFonts w:cs="Times New Roman"/>
          <w:sz w:val="26"/>
          <w:szCs w:val="26"/>
        </w:rPr>
        <w:t>т</w:t>
      </w:r>
      <w:r w:rsidRPr="0010524A">
        <w:rPr>
          <w:rFonts w:cs="Times New Roman"/>
          <w:sz w:val="26"/>
          <w:szCs w:val="26"/>
        </w:rPr>
        <w:t>нерские отношения являются важным фактором успеха в достижении цели.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Конкретизация общей цели воспитания применительно к возрастным ос</w:t>
      </w:r>
      <w:r w:rsidRPr="0010524A">
        <w:rPr>
          <w:rFonts w:cs="Times New Roman"/>
          <w:sz w:val="26"/>
          <w:szCs w:val="26"/>
        </w:rPr>
        <w:t>о</w:t>
      </w:r>
      <w:r w:rsidRPr="0010524A">
        <w:rPr>
          <w:rFonts w:cs="Times New Roman"/>
          <w:sz w:val="26"/>
          <w:szCs w:val="26"/>
        </w:rPr>
        <w:t xml:space="preserve">бенностям обучающихся позволяет выделить в ней следующие целевые </w:t>
      </w:r>
      <w:r w:rsidRPr="0010524A">
        <w:rPr>
          <w:rStyle w:val="Bold"/>
          <w:rFonts w:cs="Times New Roman"/>
          <w:sz w:val="26"/>
          <w:szCs w:val="26"/>
        </w:rPr>
        <w:t>приор</w:t>
      </w:r>
      <w:r w:rsidRPr="0010524A">
        <w:rPr>
          <w:rStyle w:val="Bold"/>
          <w:rFonts w:cs="Times New Roman"/>
          <w:sz w:val="26"/>
          <w:szCs w:val="26"/>
        </w:rPr>
        <w:t>и</w:t>
      </w:r>
      <w:r w:rsidRPr="0010524A">
        <w:rPr>
          <w:rStyle w:val="Bold"/>
          <w:rFonts w:cs="Times New Roman"/>
          <w:sz w:val="26"/>
          <w:szCs w:val="26"/>
        </w:rPr>
        <w:t>теты</w:t>
      </w:r>
      <w:r w:rsidRPr="0010524A">
        <w:rPr>
          <w:rFonts w:cs="Times New Roman"/>
          <w:sz w:val="26"/>
          <w:szCs w:val="26"/>
        </w:rPr>
        <w:t>, которым необходимо уделять чуть большее внимание на разных уровнях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sz w:val="26"/>
          <w:szCs w:val="26"/>
        </w:rPr>
        <w:t>1.</w:t>
      </w:r>
      <w:r w:rsidRPr="0010524A">
        <w:rPr>
          <w:rFonts w:cs="Times New Roman"/>
          <w:sz w:val="26"/>
          <w:szCs w:val="26"/>
        </w:rPr>
        <w:t xml:space="preserve"> В воспитании обучающихся младшего школьного возраста (</w:t>
      </w:r>
      <w:r w:rsidRPr="0010524A">
        <w:rPr>
          <w:rStyle w:val="Bold"/>
          <w:rFonts w:cs="Times New Roman"/>
          <w:sz w:val="26"/>
          <w:szCs w:val="26"/>
        </w:rPr>
        <w:t>уровень н</w:t>
      </w:r>
      <w:r w:rsidRPr="0010524A">
        <w:rPr>
          <w:rStyle w:val="Bold"/>
          <w:rFonts w:cs="Times New Roman"/>
          <w:sz w:val="26"/>
          <w:szCs w:val="26"/>
        </w:rPr>
        <w:t>а</w:t>
      </w:r>
      <w:r w:rsidRPr="0010524A">
        <w:rPr>
          <w:rStyle w:val="Bold"/>
          <w:rFonts w:cs="Times New Roman"/>
          <w:sz w:val="26"/>
          <w:szCs w:val="26"/>
        </w:rPr>
        <w:t>чального общего образования</w:t>
      </w:r>
      <w:r w:rsidRPr="0010524A">
        <w:rPr>
          <w:rFonts w:cs="Times New Roman"/>
          <w:sz w:val="26"/>
          <w:szCs w:val="26"/>
        </w:rPr>
        <w:t>) таким целевым приоритетом является создание благоприятных условий для усвоения обучающимися социально значимых зн</w:t>
      </w:r>
      <w:r w:rsidRPr="0010524A">
        <w:rPr>
          <w:rFonts w:cs="Times New Roman"/>
          <w:sz w:val="26"/>
          <w:szCs w:val="26"/>
        </w:rPr>
        <w:t>а</w:t>
      </w:r>
      <w:r w:rsidRPr="0010524A">
        <w:rPr>
          <w:rFonts w:cs="Times New Roman"/>
          <w:sz w:val="26"/>
          <w:szCs w:val="26"/>
        </w:rPr>
        <w:t xml:space="preserve">ний — знаний основных норм и традиций того общества, в котором они живут.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w:t>
      </w:r>
      <w:r w:rsidRPr="0010524A">
        <w:rPr>
          <w:rFonts w:cs="Times New Roman"/>
          <w:sz w:val="26"/>
          <w:szCs w:val="26"/>
        </w:rPr>
        <w:t>е</w:t>
      </w:r>
      <w:r w:rsidRPr="0010524A">
        <w:rPr>
          <w:rFonts w:cs="Times New Roman"/>
          <w:sz w:val="26"/>
          <w:szCs w:val="26"/>
        </w:rPr>
        <w:t>мым к носителям данного статуса нормам и принятым традициям поведения. Т</w:t>
      </w:r>
      <w:r w:rsidRPr="0010524A">
        <w:rPr>
          <w:rFonts w:cs="Times New Roman"/>
          <w:sz w:val="26"/>
          <w:szCs w:val="26"/>
        </w:rPr>
        <w:t>а</w:t>
      </w:r>
      <w:r w:rsidRPr="0010524A">
        <w:rPr>
          <w:rFonts w:cs="Times New Roman"/>
          <w:sz w:val="26"/>
          <w:szCs w:val="26"/>
        </w:rPr>
        <w:t xml:space="preserve">кого рода нормы и традиции задаются в </w:t>
      </w:r>
      <w:r w:rsidR="004C4FFA">
        <w:rPr>
          <w:rFonts w:cs="Times New Roman"/>
          <w:sz w:val="26"/>
          <w:szCs w:val="26"/>
        </w:rPr>
        <w:t>МБОУ «СОШ №9 им.Рыбникова»</w:t>
      </w:r>
      <w:r w:rsidRPr="0010524A">
        <w:rPr>
          <w:rFonts w:cs="Times New Roman"/>
          <w:sz w:val="26"/>
          <w:szCs w:val="26"/>
        </w:rPr>
        <w:t xml:space="preserve"> пед</w:t>
      </w:r>
      <w:r w:rsidRPr="0010524A">
        <w:rPr>
          <w:rFonts w:cs="Times New Roman"/>
          <w:sz w:val="26"/>
          <w:szCs w:val="26"/>
        </w:rPr>
        <w:t>а</w:t>
      </w:r>
      <w:r w:rsidRPr="0010524A">
        <w:rPr>
          <w:rFonts w:cs="Times New Roman"/>
          <w:sz w:val="26"/>
          <w:szCs w:val="26"/>
        </w:rPr>
        <w:t>гогическими работниками и воспринимаются обучающимися именно как нормы и традиции поведения обучающегося. Их знание станет базой для развития соц</w:t>
      </w:r>
      <w:r w:rsidRPr="0010524A">
        <w:rPr>
          <w:rFonts w:cs="Times New Roman"/>
          <w:sz w:val="26"/>
          <w:szCs w:val="26"/>
        </w:rPr>
        <w:t>и</w:t>
      </w:r>
      <w:r w:rsidRPr="0010524A">
        <w:rPr>
          <w:rFonts w:cs="Times New Roman"/>
          <w:sz w:val="26"/>
          <w:szCs w:val="26"/>
        </w:rPr>
        <w:t xml:space="preserve">ально значимых отношений обучающихся и накопления ими опыта осуществления </w:t>
      </w:r>
      <w:r w:rsidRPr="0010524A">
        <w:rPr>
          <w:rFonts w:cs="Times New Roman"/>
          <w:sz w:val="26"/>
          <w:szCs w:val="26"/>
        </w:rPr>
        <w:lastRenderedPageBreak/>
        <w:t>с</w:t>
      </w:r>
      <w:r w:rsidRPr="0010524A">
        <w:rPr>
          <w:rFonts w:cs="Times New Roman"/>
          <w:sz w:val="26"/>
          <w:szCs w:val="26"/>
        </w:rPr>
        <w:t>о</w:t>
      </w:r>
      <w:r w:rsidRPr="0010524A">
        <w:rPr>
          <w:rFonts w:cs="Times New Roman"/>
          <w:sz w:val="26"/>
          <w:szCs w:val="26"/>
        </w:rPr>
        <w:t xml:space="preserve">циально значимых дел и в дальнейшем, в подростковом и юношеском возрасте. К наиболее важным из них относятся следующие: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знать и любить свою Родину — родной дом, двор, улицу, город, село, страну;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проявлять миролюбие — не затевать конфликтов и стремиться решать спорные вопросы, не прибегая к силе;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стремиться узнавать что-то новое, проявлять любознательность, ц</w:t>
      </w:r>
      <w:r w:rsidRPr="0010524A">
        <w:rPr>
          <w:rFonts w:cs="Times New Roman"/>
          <w:sz w:val="26"/>
          <w:szCs w:val="26"/>
        </w:rPr>
        <w:t>е</w:t>
      </w:r>
      <w:r w:rsidRPr="0010524A">
        <w:rPr>
          <w:rFonts w:cs="Times New Roman"/>
          <w:sz w:val="26"/>
          <w:szCs w:val="26"/>
        </w:rPr>
        <w:t>нить знания;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быть вежливым и опрятным, скромным и приветливым;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соблюдать правила личной гигиены, режим дня, вести здоровый образ жизни;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w:t>
      </w:r>
      <w:r w:rsidRPr="0010524A">
        <w:rPr>
          <w:rFonts w:cs="Times New Roman"/>
          <w:sz w:val="26"/>
          <w:szCs w:val="26"/>
        </w:rPr>
        <w:t>ю</w:t>
      </w:r>
      <w:r w:rsidRPr="0010524A">
        <w:rPr>
          <w:rFonts w:cs="Times New Roman"/>
          <w:sz w:val="26"/>
          <w:szCs w:val="26"/>
        </w:rPr>
        <w:t>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44BF0" w:rsidRPr="0010524A" w:rsidRDefault="00944BF0" w:rsidP="00B82670">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w:t>
      </w:r>
      <w:r w:rsidRPr="0010524A">
        <w:rPr>
          <w:rFonts w:cs="Times New Roman"/>
          <w:spacing w:val="3"/>
          <w:sz w:val="26"/>
          <w:szCs w:val="26"/>
        </w:rPr>
        <w:t>я</w:t>
      </w:r>
      <w:r w:rsidRPr="0010524A">
        <w:rPr>
          <w:rFonts w:cs="Times New Roman"/>
          <w:spacing w:val="3"/>
          <w:sz w:val="26"/>
          <w:szCs w:val="26"/>
        </w:rPr>
        <w:t xml:space="preserve">тельно, без помощи старших.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Знание обучающимися младших классов данных социальных норм и тр</w:t>
      </w:r>
      <w:r w:rsidRPr="0010524A">
        <w:rPr>
          <w:rFonts w:cs="Times New Roman"/>
          <w:sz w:val="26"/>
          <w:szCs w:val="26"/>
        </w:rPr>
        <w:t>а</w:t>
      </w:r>
      <w:r w:rsidRPr="0010524A">
        <w:rPr>
          <w:rFonts w:cs="Times New Roman"/>
          <w:sz w:val="26"/>
          <w:szCs w:val="26"/>
        </w:rPr>
        <w:t>диций, понимание важности следования им имеет особое значение для этого во</w:t>
      </w:r>
      <w:r w:rsidRPr="0010524A">
        <w:rPr>
          <w:rFonts w:cs="Times New Roman"/>
          <w:sz w:val="26"/>
          <w:szCs w:val="26"/>
        </w:rPr>
        <w:t>з</w:t>
      </w:r>
      <w:r w:rsidRPr="0010524A">
        <w:rPr>
          <w:rFonts w:cs="Times New Roman"/>
          <w:sz w:val="26"/>
          <w:szCs w:val="26"/>
        </w:rPr>
        <w:t>раста, поскольку облегчает вхождение в широкий социальный мир, в открыва</w:t>
      </w:r>
      <w:r w:rsidRPr="0010524A">
        <w:rPr>
          <w:rFonts w:cs="Times New Roman"/>
          <w:sz w:val="26"/>
          <w:szCs w:val="26"/>
        </w:rPr>
        <w:t>ю</w:t>
      </w:r>
      <w:r w:rsidRPr="0010524A">
        <w:rPr>
          <w:rFonts w:cs="Times New Roman"/>
          <w:sz w:val="26"/>
          <w:szCs w:val="26"/>
        </w:rPr>
        <w:t xml:space="preserve">щуюся ему систему общественных отношений. </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sz w:val="26"/>
          <w:szCs w:val="26"/>
        </w:rPr>
        <w:t>2.</w:t>
      </w:r>
      <w:r w:rsidRPr="0010524A">
        <w:rPr>
          <w:rFonts w:cs="Times New Roman"/>
          <w:sz w:val="26"/>
          <w:szCs w:val="26"/>
        </w:rPr>
        <w:t xml:space="preserve"> В воспитании обучающихся подросткового возраста (</w:t>
      </w:r>
      <w:r w:rsidRPr="0010524A">
        <w:rPr>
          <w:rStyle w:val="Bold"/>
          <w:rFonts w:cs="Times New Roman"/>
          <w:sz w:val="26"/>
          <w:szCs w:val="26"/>
        </w:rPr>
        <w:t>уровень основного общего образования</w:t>
      </w:r>
      <w:r w:rsidRPr="0010524A">
        <w:rPr>
          <w:rFonts w:cs="Times New Roman"/>
          <w:sz w:val="26"/>
          <w:szCs w:val="26"/>
        </w:rPr>
        <w:t>) таким приоритетом является создание благоприятных у</w:t>
      </w:r>
      <w:r w:rsidRPr="0010524A">
        <w:rPr>
          <w:rFonts w:cs="Times New Roman"/>
          <w:sz w:val="26"/>
          <w:szCs w:val="26"/>
        </w:rPr>
        <w:t>с</w:t>
      </w:r>
      <w:r w:rsidRPr="0010524A">
        <w:rPr>
          <w:rFonts w:cs="Times New Roman"/>
          <w:sz w:val="26"/>
          <w:szCs w:val="26"/>
        </w:rPr>
        <w:t>ловий для развития социально значимых отношений обучающихся и прежде всего ценностных отношений: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семье как главной опоре в жизни человека и источнику его счастья;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своему отечеству, своей малой и большой Родине как месту, в к</w:t>
      </w:r>
      <w:r w:rsidRPr="0010524A">
        <w:rPr>
          <w:rFonts w:cs="Times New Roman"/>
          <w:sz w:val="26"/>
          <w:szCs w:val="26"/>
        </w:rPr>
        <w:t>о</w:t>
      </w:r>
      <w:r w:rsidRPr="0010524A">
        <w:rPr>
          <w:rFonts w:cs="Times New Roman"/>
          <w:sz w:val="26"/>
          <w:szCs w:val="26"/>
        </w:rPr>
        <w:t xml:space="preserve">тором человек вырос и познал первые радости и неудачи, которое завещано ему предками и которое нужно оберегать;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природе как источнику жизни на Земле, основе самого ее сущес</w:t>
      </w:r>
      <w:r w:rsidRPr="0010524A">
        <w:rPr>
          <w:rFonts w:cs="Times New Roman"/>
          <w:sz w:val="26"/>
          <w:szCs w:val="26"/>
        </w:rPr>
        <w:t>т</w:t>
      </w:r>
      <w:r w:rsidRPr="0010524A">
        <w:rPr>
          <w:rFonts w:cs="Times New Roman"/>
          <w:sz w:val="26"/>
          <w:szCs w:val="26"/>
        </w:rPr>
        <w:t>вования, нуждающейся в защите и постоянном внимании со стороны чел</w:t>
      </w:r>
      <w:r w:rsidRPr="0010524A">
        <w:rPr>
          <w:rFonts w:cs="Times New Roman"/>
          <w:sz w:val="26"/>
          <w:szCs w:val="26"/>
        </w:rPr>
        <w:t>о</w:t>
      </w:r>
      <w:r w:rsidRPr="0010524A">
        <w:rPr>
          <w:rFonts w:cs="Times New Roman"/>
          <w:sz w:val="26"/>
          <w:szCs w:val="26"/>
        </w:rPr>
        <w:t xml:space="preserve">века;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знаниям как интеллектуальному ресурсу, обеспечивающему буд</w:t>
      </w:r>
      <w:r w:rsidRPr="0010524A">
        <w:rPr>
          <w:rFonts w:cs="Times New Roman"/>
          <w:sz w:val="26"/>
          <w:szCs w:val="26"/>
        </w:rPr>
        <w:t>у</w:t>
      </w:r>
      <w:r w:rsidRPr="0010524A">
        <w:rPr>
          <w:rFonts w:cs="Times New Roman"/>
          <w:sz w:val="26"/>
          <w:szCs w:val="26"/>
        </w:rPr>
        <w:t xml:space="preserve">щее человека, как результату кропотливого, но увлекательного учебного труда;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здоровью как залогу долгой и активной жизни человека, его хор</w:t>
      </w:r>
      <w:r w:rsidRPr="0010524A">
        <w:rPr>
          <w:rFonts w:cs="Times New Roman"/>
          <w:sz w:val="26"/>
          <w:szCs w:val="26"/>
        </w:rPr>
        <w:t>о</w:t>
      </w:r>
      <w:r w:rsidRPr="0010524A">
        <w:rPr>
          <w:rFonts w:cs="Times New Roman"/>
          <w:sz w:val="26"/>
          <w:szCs w:val="26"/>
        </w:rPr>
        <w:t>шего настроения и оптимистичного взгляда на мир;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к самим себе как хозяевам своей судьбы, самоопределяющимся и самореализующимся личностям, отвечающим за собственное будущее.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Данный ценностный аспект человеческой жизни чрезвычайно важен для личностного развития обучающегося, так как именно ценности во многом опр</w:t>
      </w:r>
      <w:r w:rsidRPr="0010524A">
        <w:rPr>
          <w:rFonts w:cs="Times New Roman"/>
          <w:sz w:val="26"/>
          <w:szCs w:val="26"/>
        </w:rPr>
        <w:t>е</w:t>
      </w:r>
      <w:r w:rsidRPr="0010524A">
        <w:rPr>
          <w:rFonts w:cs="Times New Roman"/>
          <w:sz w:val="26"/>
          <w:szCs w:val="26"/>
        </w:rPr>
        <w:t>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w:t>
      </w:r>
      <w:r w:rsidRPr="0010524A">
        <w:rPr>
          <w:rFonts w:cs="Times New Roman"/>
          <w:sz w:val="26"/>
          <w:szCs w:val="26"/>
        </w:rPr>
        <w:t>з</w:t>
      </w:r>
      <w:r w:rsidRPr="0010524A">
        <w:rPr>
          <w:rFonts w:cs="Times New Roman"/>
          <w:sz w:val="26"/>
          <w:szCs w:val="26"/>
        </w:rPr>
        <w:t>раст — наиболее удачный возраст для развития социально значимых отношений обучающихся.</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sz w:val="26"/>
          <w:szCs w:val="26"/>
        </w:rPr>
        <w:t>3.</w:t>
      </w:r>
      <w:r w:rsidRPr="0010524A">
        <w:rPr>
          <w:rFonts w:cs="Times New Roman"/>
          <w:sz w:val="26"/>
          <w:szCs w:val="26"/>
        </w:rPr>
        <w:t xml:space="preserve"> В воспитании обучающихся юношеского возраста (</w:t>
      </w:r>
      <w:r w:rsidRPr="0010524A">
        <w:rPr>
          <w:rStyle w:val="Bold"/>
          <w:rFonts w:cs="Times New Roman"/>
          <w:sz w:val="26"/>
          <w:szCs w:val="26"/>
        </w:rPr>
        <w:t>уровень среднего общего образования</w:t>
      </w:r>
      <w:r w:rsidRPr="0010524A">
        <w:rPr>
          <w:rFonts w:cs="Times New Roman"/>
          <w:sz w:val="26"/>
          <w:szCs w:val="26"/>
        </w:rPr>
        <w:t>) таким приоритетом является создание благоприятных у</w:t>
      </w:r>
      <w:r w:rsidRPr="0010524A">
        <w:rPr>
          <w:rFonts w:cs="Times New Roman"/>
          <w:sz w:val="26"/>
          <w:szCs w:val="26"/>
        </w:rPr>
        <w:t>с</w:t>
      </w:r>
      <w:r w:rsidRPr="0010524A">
        <w:rPr>
          <w:rFonts w:cs="Times New Roman"/>
          <w:sz w:val="26"/>
          <w:szCs w:val="26"/>
        </w:rPr>
        <w:t>ловий для приобретения опыта осуществления социально значимых дел.</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w:t>
      </w:r>
      <w:r w:rsidRPr="0010524A">
        <w:rPr>
          <w:rFonts w:cs="Times New Roman"/>
          <w:spacing w:val="1"/>
          <w:sz w:val="26"/>
          <w:szCs w:val="26"/>
        </w:rPr>
        <w:t>а</w:t>
      </w:r>
      <w:r w:rsidRPr="0010524A">
        <w:rPr>
          <w:rFonts w:cs="Times New Roman"/>
          <w:spacing w:val="1"/>
          <w:sz w:val="26"/>
          <w:szCs w:val="26"/>
        </w:rPr>
        <w:t>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w:t>
      </w:r>
      <w:r w:rsidR="004C4FFA">
        <w:rPr>
          <w:rFonts w:cs="Times New Roman"/>
          <w:spacing w:val="1"/>
          <w:sz w:val="26"/>
          <w:szCs w:val="26"/>
        </w:rPr>
        <w:t>школе</w:t>
      </w:r>
      <w:r w:rsidRPr="0010524A">
        <w:rPr>
          <w:rFonts w:cs="Times New Roman"/>
          <w:spacing w:val="1"/>
          <w:sz w:val="26"/>
          <w:szCs w:val="26"/>
        </w:rPr>
        <w:t>. Важно, чтобы опыт оказался социально зн</w:t>
      </w:r>
      <w:r w:rsidRPr="0010524A">
        <w:rPr>
          <w:rFonts w:cs="Times New Roman"/>
          <w:spacing w:val="1"/>
          <w:sz w:val="26"/>
          <w:szCs w:val="26"/>
        </w:rPr>
        <w:t>а</w:t>
      </w:r>
      <w:r w:rsidRPr="0010524A">
        <w:rPr>
          <w:rFonts w:cs="Times New Roman"/>
          <w:spacing w:val="1"/>
          <w:sz w:val="26"/>
          <w:szCs w:val="26"/>
        </w:rPr>
        <w:t>чимым, так как именно он поможет гармоничному вхо</w:t>
      </w:r>
      <w:r w:rsidRPr="0010524A">
        <w:rPr>
          <w:rFonts w:cs="Times New Roman"/>
          <w:spacing w:val="1"/>
          <w:sz w:val="26"/>
          <w:szCs w:val="26"/>
        </w:rPr>
        <w:t>ж</w:t>
      </w:r>
      <w:r w:rsidRPr="0010524A">
        <w:rPr>
          <w:rFonts w:cs="Times New Roman"/>
          <w:spacing w:val="1"/>
          <w:sz w:val="26"/>
          <w:szCs w:val="26"/>
        </w:rPr>
        <w:t>дению обучающихся во взрослую жизнь окружающего их общества: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опыт дел, направленных на заботу о своей семье, родных и близких;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трудовой опыт, опыт участия в производственной практике;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природоохранных дел;</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разрешения возникающих конфликтных ситуаций в образов</w:t>
      </w:r>
      <w:r w:rsidRPr="0010524A">
        <w:rPr>
          <w:rFonts w:cs="Times New Roman"/>
          <w:sz w:val="26"/>
          <w:szCs w:val="26"/>
        </w:rPr>
        <w:t>а</w:t>
      </w:r>
      <w:r w:rsidRPr="0010524A">
        <w:rPr>
          <w:rFonts w:cs="Times New Roman"/>
          <w:sz w:val="26"/>
          <w:szCs w:val="26"/>
        </w:rPr>
        <w:t>тельной организации, дома или на улице;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самостоятельного приобретения новых знаний, проведения н</w:t>
      </w:r>
      <w:r w:rsidRPr="0010524A">
        <w:rPr>
          <w:rFonts w:cs="Times New Roman"/>
          <w:sz w:val="26"/>
          <w:szCs w:val="26"/>
        </w:rPr>
        <w:t>а</w:t>
      </w:r>
      <w:r w:rsidRPr="0010524A">
        <w:rPr>
          <w:rFonts w:cs="Times New Roman"/>
          <w:sz w:val="26"/>
          <w:szCs w:val="26"/>
        </w:rPr>
        <w:t>учных исследований, проектной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изучения, защиты и восстановления культурного наследия ч</w:t>
      </w:r>
      <w:r w:rsidRPr="0010524A">
        <w:rPr>
          <w:rFonts w:cs="Times New Roman"/>
          <w:sz w:val="26"/>
          <w:szCs w:val="26"/>
        </w:rPr>
        <w:t>е</w:t>
      </w:r>
      <w:r w:rsidRPr="0010524A">
        <w:rPr>
          <w:rFonts w:cs="Times New Roman"/>
          <w:sz w:val="26"/>
          <w:szCs w:val="26"/>
        </w:rPr>
        <w:t>ловечества, создания собственных произведений культуры, творческого с</w:t>
      </w:r>
      <w:r w:rsidRPr="0010524A">
        <w:rPr>
          <w:rFonts w:cs="Times New Roman"/>
          <w:sz w:val="26"/>
          <w:szCs w:val="26"/>
        </w:rPr>
        <w:t>а</w:t>
      </w:r>
      <w:r w:rsidRPr="0010524A">
        <w:rPr>
          <w:rFonts w:cs="Times New Roman"/>
          <w:sz w:val="26"/>
          <w:szCs w:val="26"/>
        </w:rPr>
        <w:t xml:space="preserve">мовыражения;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 xml:space="preserve">опыт ведения здорового образа жизни и заботы о здоровье других людей;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оказания помощи окружающим, заботы о малышах или пож</w:t>
      </w:r>
      <w:r w:rsidRPr="0010524A">
        <w:rPr>
          <w:rFonts w:cs="Times New Roman"/>
          <w:sz w:val="26"/>
          <w:szCs w:val="26"/>
        </w:rPr>
        <w:t>и</w:t>
      </w:r>
      <w:r w:rsidRPr="0010524A">
        <w:rPr>
          <w:rFonts w:cs="Times New Roman"/>
          <w:sz w:val="26"/>
          <w:szCs w:val="26"/>
        </w:rPr>
        <w:t>лых людях, волонтерский опыт;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опыт самопознания и самоанализа, социально приемлемого самов</w:t>
      </w:r>
      <w:r w:rsidRPr="0010524A">
        <w:rPr>
          <w:rFonts w:cs="Times New Roman"/>
          <w:sz w:val="26"/>
          <w:szCs w:val="26"/>
        </w:rPr>
        <w:t>ы</w:t>
      </w:r>
      <w:r w:rsidRPr="0010524A">
        <w:rPr>
          <w:rFonts w:cs="Times New Roman"/>
          <w:sz w:val="26"/>
          <w:szCs w:val="26"/>
        </w:rPr>
        <w:t>ражения и самореализации.</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b w:val="0"/>
          <w:sz w:val="26"/>
          <w:szCs w:val="26"/>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524A">
        <w:rPr>
          <w:rFonts w:cs="Times New Roman"/>
          <w:sz w:val="26"/>
          <w:szCs w:val="26"/>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Добросовестная работа педагогических работников, направленная на до</w:t>
      </w:r>
      <w:r w:rsidRPr="0010524A">
        <w:rPr>
          <w:rFonts w:cs="Times New Roman"/>
          <w:sz w:val="26"/>
          <w:szCs w:val="26"/>
        </w:rPr>
        <w:t>с</w:t>
      </w:r>
      <w:r w:rsidRPr="0010524A">
        <w:rPr>
          <w:rFonts w:cs="Times New Roman"/>
          <w:sz w:val="26"/>
          <w:szCs w:val="26"/>
        </w:rPr>
        <w:t>тижение поставленной цели, позволит обучающемуся получить необходимые с</w:t>
      </w:r>
      <w:r w:rsidRPr="0010524A">
        <w:rPr>
          <w:rFonts w:cs="Times New Roman"/>
          <w:sz w:val="26"/>
          <w:szCs w:val="26"/>
        </w:rPr>
        <w:t>о</w:t>
      </w:r>
      <w:r w:rsidRPr="0010524A">
        <w:rPr>
          <w:rFonts w:cs="Times New Roman"/>
          <w:sz w:val="26"/>
          <w:szCs w:val="26"/>
        </w:rPr>
        <w:t>циальные навыки, которые помогут ему лучше ориентироваться в сложном мире человеческих взаимоотношений, эффективнее налаживать коммуникацию с о</w:t>
      </w:r>
      <w:r w:rsidRPr="0010524A">
        <w:rPr>
          <w:rFonts w:cs="Times New Roman"/>
          <w:sz w:val="26"/>
          <w:szCs w:val="26"/>
        </w:rPr>
        <w:t>к</w:t>
      </w:r>
      <w:r w:rsidRPr="0010524A">
        <w:rPr>
          <w:rFonts w:cs="Times New Roman"/>
          <w:sz w:val="26"/>
          <w:szCs w:val="26"/>
        </w:rPr>
        <w:t>ружающими, увереннее себя чувствовать во взаимодействии с ними, продуктивнее сотрудничать с людьми разных возрастов и разного социального положения, см</w:t>
      </w:r>
      <w:r w:rsidRPr="0010524A">
        <w:rPr>
          <w:rFonts w:cs="Times New Roman"/>
          <w:sz w:val="26"/>
          <w:szCs w:val="26"/>
        </w:rPr>
        <w:t>е</w:t>
      </w:r>
      <w:r w:rsidRPr="0010524A">
        <w:rPr>
          <w:rFonts w:cs="Times New Roman"/>
          <w:sz w:val="26"/>
          <w:szCs w:val="26"/>
        </w:rPr>
        <w:t>лее искать и находить выходы из трудных жизненных ситуаций, осмысленнее выбирать свой жизненный путь в сложных поисках счастья для себя и окружа</w:t>
      </w:r>
      <w:r w:rsidRPr="0010524A">
        <w:rPr>
          <w:rFonts w:cs="Times New Roman"/>
          <w:sz w:val="26"/>
          <w:szCs w:val="26"/>
        </w:rPr>
        <w:t>ю</w:t>
      </w:r>
      <w:r w:rsidRPr="0010524A">
        <w:rPr>
          <w:rFonts w:cs="Times New Roman"/>
          <w:sz w:val="26"/>
          <w:szCs w:val="26"/>
        </w:rPr>
        <w:t>щих людей.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Достижению поставленной цели воспитания обучающихся будет способс</w:t>
      </w:r>
      <w:r w:rsidRPr="0010524A">
        <w:rPr>
          <w:rFonts w:cs="Times New Roman"/>
          <w:sz w:val="26"/>
          <w:szCs w:val="26"/>
        </w:rPr>
        <w:t>т</w:t>
      </w:r>
      <w:r w:rsidRPr="0010524A">
        <w:rPr>
          <w:rFonts w:cs="Times New Roman"/>
          <w:sz w:val="26"/>
          <w:szCs w:val="26"/>
        </w:rPr>
        <w:t xml:space="preserve">вовать решение следующих основных </w:t>
      </w:r>
      <w:r w:rsidRPr="0010524A">
        <w:rPr>
          <w:rStyle w:val="Bold"/>
          <w:rFonts w:cs="Times New Roman"/>
          <w:sz w:val="26"/>
          <w:szCs w:val="26"/>
        </w:rPr>
        <w:t>задач</w:t>
      </w:r>
      <w:r w:rsidRPr="0010524A">
        <w:rPr>
          <w:rFonts w:cs="Times New Roman"/>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реализовывать воспитательные возможности общешкольных кл</w:t>
      </w:r>
      <w:r w:rsidRPr="0010524A">
        <w:rPr>
          <w:rFonts w:cs="Times New Roman"/>
          <w:sz w:val="26"/>
          <w:szCs w:val="26"/>
        </w:rPr>
        <w:t>ю</w:t>
      </w:r>
      <w:r w:rsidRPr="0010524A">
        <w:rPr>
          <w:rFonts w:cs="Times New Roman"/>
          <w:sz w:val="26"/>
          <w:szCs w:val="26"/>
        </w:rPr>
        <w:t>чевых дел, поддерживать традиции их коллективного планирования, орган</w:t>
      </w:r>
      <w:r w:rsidRPr="0010524A">
        <w:rPr>
          <w:rFonts w:cs="Times New Roman"/>
          <w:sz w:val="26"/>
          <w:szCs w:val="26"/>
        </w:rPr>
        <w:t>и</w:t>
      </w:r>
      <w:r w:rsidRPr="0010524A">
        <w:rPr>
          <w:rFonts w:cs="Times New Roman"/>
          <w:sz w:val="26"/>
          <w:szCs w:val="26"/>
        </w:rPr>
        <w:t>зации, проведения и анализа в школьном сообществе;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реализовывать потенциал классного руководства в воспитании об</w:t>
      </w:r>
      <w:r w:rsidRPr="0010524A">
        <w:rPr>
          <w:rFonts w:cs="Times New Roman"/>
          <w:sz w:val="26"/>
          <w:szCs w:val="26"/>
        </w:rPr>
        <w:t>у</w:t>
      </w:r>
      <w:r w:rsidRPr="0010524A">
        <w:rPr>
          <w:rFonts w:cs="Times New Roman"/>
          <w:sz w:val="26"/>
          <w:szCs w:val="26"/>
        </w:rPr>
        <w:t>чающихся, поддерживать активное участие классных сообществ в жизни о</w:t>
      </w:r>
      <w:r w:rsidRPr="0010524A">
        <w:rPr>
          <w:rFonts w:cs="Times New Roman"/>
          <w:sz w:val="26"/>
          <w:szCs w:val="26"/>
        </w:rPr>
        <w:t>б</w:t>
      </w:r>
      <w:r w:rsidRPr="0010524A">
        <w:rPr>
          <w:rFonts w:cs="Times New Roman"/>
          <w:sz w:val="26"/>
          <w:szCs w:val="26"/>
        </w:rPr>
        <w:t>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вовлекать обучающихся в кружки, секции, клубы, студии и иные объединения, работающие по школьным программам внеурочной деятел</w:t>
      </w:r>
      <w:r w:rsidRPr="0010524A">
        <w:rPr>
          <w:rFonts w:cs="Times New Roman"/>
          <w:sz w:val="26"/>
          <w:szCs w:val="26"/>
        </w:rPr>
        <w:t>ь</w:t>
      </w:r>
      <w:r w:rsidRPr="0010524A">
        <w:rPr>
          <w:rFonts w:cs="Times New Roman"/>
          <w:sz w:val="26"/>
          <w:szCs w:val="26"/>
        </w:rPr>
        <w:t>ности</w:t>
      </w:r>
      <w:r w:rsidRPr="0010524A">
        <w:rPr>
          <w:rStyle w:val="Italic"/>
          <w:rFonts w:cs="Times New Roman"/>
          <w:sz w:val="26"/>
          <w:szCs w:val="26"/>
        </w:rPr>
        <w:t xml:space="preserve">, </w:t>
      </w:r>
      <w:r w:rsidRPr="0010524A">
        <w:rPr>
          <w:rFonts w:cs="Times New Roman"/>
          <w:sz w:val="26"/>
          <w:szCs w:val="26"/>
        </w:rPr>
        <w:t>реализовывать их воспитательные возможности</w:t>
      </w:r>
      <w:r w:rsidRPr="0010524A">
        <w:rPr>
          <w:rStyle w:val="Italic"/>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поддерживать деятельность функционирующих на базе образов</w:t>
      </w:r>
      <w:r w:rsidRPr="0010524A">
        <w:rPr>
          <w:rFonts w:cs="Times New Roman"/>
          <w:sz w:val="26"/>
          <w:szCs w:val="26"/>
        </w:rPr>
        <w:t>а</w:t>
      </w:r>
      <w:r w:rsidRPr="0010524A">
        <w:rPr>
          <w:rFonts w:cs="Times New Roman"/>
          <w:sz w:val="26"/>
          <w:szCs w:val="26"/>
        </w:rPr>
        <w:t>тельной организации детских общественных объединений и организаций;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организовывать для обучающихся</w:t>
      </w:r>
      <w:r w:rsidRPr="0010524A">
        <w:rPr>
          <w:rStyle w:val="Italic"/>
          <w:rFonts w:cs="Times New Roman"/>
          <w:sz w:val="26"/>
          <w:szCs w:val="26"/>
        </w:rPr>
        <w:t xml:space="preserve"> </w:t>
      </w:r>
      <w:r w:rsidRPr="0010524A">
        <w:rPr>
          <w:rFonts w:cs="Times New Roman"/>
          <w:sz w:val="26"/>
          <w:szCs w:val="26"/>
        </w:rPr>
        <w:t>экскурсии, экспедиции, походы и реализовывать их воспитательный потенциал;</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организовывать профориентационную работу с обучающимися;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организовывать работу школьных медиа, реализовывать их воспит</w:t>
      </w:r>
      <w:r w:rsidRPr="0010524A">
        <w:rPr>
          <w:rFonts w:cs="Times New Roman"/>
          <w:sz w:val="26"/>
          <w:szCs w:val="26"/>
        </w:rPr>
        <w:t>а</w:t>
      </w:r>
      <w:r w:rsidRPr="0010524A">
        <w:rPr>
          <w:rFonts w:cs="Times New Roman"/>
          <w:sz w:val="26"/>
          <w:szCs w:val="26"/>
        </w:rPr>
        <w:t xml:space="preserve">тельный потенциал;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развивать предметно-эстетическую среду образовательной организ</w:t>
      </w:r>
      <w:r w:rsidRPr="0010524A">
        <w:rPr>
          <w:rFonts w:cs="Times New Roman"/>
          <w:spacing w:val="-1"/>
          <w:sz w:val="26"/>
          <w:szCs w:val="26"/>
        </w:rPr>
        <w:t>а</w:t>
      </w:r>
      <w:r w:rsidRPr="0010524A">
        <w:rPr>
          <w:rFonts w:cs="Times New Roman"/>
          <w:spacing w:val="-1"/>
          <w:sz w:val="26"/>
          <w:szCs w:val="26"/>
        </w:rPr>
        <w:t>ции и реализовывать ее воспитательные возможности;</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pacing w:val="-2"/>
          <w:sz w:val="26"/>
          <w:szCs w:val="26"/>
        </w:rPr>
      </w:pPr>
      <w:r w:rsidRPr="0010524A">
        <w:rPr>
          <w:rFonts w:cs="Times New Roman"/>
          <w:spacing w:val="-2"/>
          <w:sz w:val="26"/>
          <w:szCs w:val="26"/>
        </w:rPr>
        <w:t>организовывать работу с семьями обучающихся, их родителями (з</w:t>
      </w:r>
      <w:r w:rsidRPr="0010524A">
        <w:rPr>
          <w:rFonts w:cs="Times New Roman"/>
          <w:spacing w:val="-2"/>
          <w:sz w:val="26"/>
          <w:szCs w:val="26"/>
        </w:rPr>
        <w:t>а</w:t>
      </w:r>
      <w:r w:rsidRPr="0010524A">
        <w:rPr>
          <w:rFonts w:cs="Times New Roman"/>
          <w:spacing w:val="-2"/>
          <w:sz w:val="26"/>
          <w:szCs w:val="26"/>
        </w:rPr>
        <w:t>конными представителями), направленную на совместное решение проблем личностного развития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Планомерная реализация поставленных задач позволит организовать в </w:t>
      </w:r>
      <w:r w:rsidR="00C94FD6" w:rsidRPr="0010524A">
        <w:rPr>
          <w:rFonts w:cs="Times New Roman"/>
          <w:sz w:val="26"/>
          <w:szCs w:val="26"/>
        </w:rPr>
        <w:t>МБОУ «СОШ №9 им.Рыбникова»</w:t>
      </w:r>
      <w:r w:rsidRPr="0010524A">
        <w:rPr>
          <w:rFonts w:cs="Times New Roman"/>
          <w:sz w:val="26"/>
          <w:szCs w:val="26"/>
        </w:rPr>
        <w:t xml:space="preserve"> интересную и событийно насыщенную жизнь </w:t>
      </w:r>
      <w:r w:rsidRPr="0010524A">
        <w:rPr>
          <w:rFonts w:cs="Times New Roman"/>
          <w:sz w:val="26"/>
          <w:szCs w:val="26"/>
        </w:rPr>
        <w:lastRenderedPageBreak/>
        <w:t>обучающихся и педагогических работников, что станет эффективным способом профилактики антисоциального поведения обучающихся.</w:t>
      </w:r>
    </w:p>
    <w:p w:rsidR="00C94FD6" w:rsidRPr="0010524A" w:rsidRDefault="00C94FD6"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2.3.4.</w:t>
      </w:r>
      <w:r w:rsidRPr="0010524A">
        <w:rPr>
          <w:rFonts w:cs="Times New Roman"/>
          <w:sz w:val="26"/>
          <w:szCs w:val="26"/>
        </w:rPr>
        <w:t> </w:t>
      </w:r>
      <w:r w:rsidRPr="0010524A">
        <w:rPr>
          <w:rFonts w:cs="Times New Roman"/>
          <w:sz w:val="26"/>
          <w:szCs w:val="26"/>
        </w:rPr>
        <w:t>Виды, формы и содержание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Практическая реализация цели и задач воспитания осуществляется в рамках ряда направлений воспитательной работы </w:t>
      </w:r>
      <w:r w:rsidR="00C94FD6" w:rsidRPr="0010524A">
        <w:rPr>
          <w:rFonts w:cs="Times New Roman"/>
          <w:sz w:val="26"/>
          <w:szCs w:val="26"/>
        </w:rPr>
        <w:t>МБОУ «СОШ №9 им.Рыбникова»</w:t>
      </w:r>
      <w:r w:rsidRPr="0010524A">
        <w:rPr>
          <w:rFonts w:cs="Times New Roman"/>
          <w:sz w:val="26"/>
          <w:szCs w:val="26"/>
        </w:rPr>
        <w:t>. К</w:t>
      </w:r>
      <w:r w:rsidRPr="0010524A">
        <w:rPr>
          <w:rFonts w:cs="Times New Roman"/>
          <w:sz w:val="26"/>
          <w:szCs w:val="26"/>
        </w:rPr>
        <w:t>а</w:t>
      </w:r>
      <w:r w:rsidRPr="0010524A">
        <w:rPr>
          <w:rFonts w:cs="Times New Roman"/>
          <w:sz w:val="26"/>
          <w:szCs w:val="26"/>
        </w:rPr>
        <w:t>ждое из них представлено в соответствующем модуле.</w:t>
      </w: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«Ключевые общешкольные дела»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Ключевые дела — это главные традиционные общешкольные дела, в кот</w:t>
      </w:r>
      <w:r w:rsidRPr="0010524A">
        <w:rPr>
          <w:rFonts w:cs="Times New Roman"/>
          <w:sz w:val="26"/>
          <w:szCs w:val="26"/>
        </w:rPr>
        <w:t>о</w:t>
      </w:r>
      <w:r w:rsidRPr="0010524A">
        <w:rPr>
          <w:rFonts w:cs="Times New Roman"/>
          <w:sz w:val="26"/>
          <w:szCs w:val="26"/>
        </w:rPr>
        <w:t>рых принимает участие большая часть обучающихся и которые обязательно пл</w:t>
      </w:r>
      <w:r w:rsidRPr="0010524A">
        <w:rPr>
          <w:rFonts w:cs="Times New Roman"/>
          <w:sz w:val="26"/>
          <w:szCs w:val="26"/>
        </w:rPr>
        <w:t>а</w:t>
      </w:r>
      <w:r w:rsidRPr="0010524A">
        <w:rPr>
          <w:rFonts w:cs="Times New Roman"/>
          <w:sz w:val="26"/>
          <w:szCs w:val="26"/>
        </w:rPr>
        <w:t>нируются, готовятся, проводятся и анализируются совместно педагогическими работниками и обучающимися. Это не набор календарных праздников, отмеча</w:t>
      </w:r>
      <w:r w:rsidRPr="0010524A">
        <w:rPr>
          <w:rFonts w:cs="Times New Roman"/>
          <w:sz w:val="26"/>
          <w:szCs w:val="26"/>
        </w:rPr>
        <w:t>е</w:t>
      </w:r>
      <w:r w:rsidRPr="0010524A">
        <w:rPr>
          <w:rFonts w:cs="Times New Roman"/>
          <w:sz w:val="26"/>
          <w:szCs w:val="26"/>
        </w:rPr>
        <w:t xml:space="preserve">мых в </w:t>
      </w:r>
      <w:r w:rsidR="00C94FD6" w:rsidRPr="0010524A">
        <w:rPr>
          <w:rFonts w:cs="Times New Roman"/>
          <w:sz w:val="26"/>
          <w:szCs w:val="26"/>
        </w:rPr>
        <w:t>МБОУ «СОШ №9 им.Рыбникова»</w:t>
      </w:r>
      <w:r w:rsidRPr="0010524A">
        <w:rPr>
          <w:rFonts w:cs="Times New Roman"/>
          <w:sz w:val="26"/>
          <w:szCs w:val="26"/>
        </w:rPr>
        <w:t>, а комплекс коллективных творческих дел, интересных и значимых для обучающихся, объединяющих их вместе с пед</w:t>
      </w:r>
      <w:r w:rsidRPr="0010524A">
        <w:rPr>
          <w:rFonts w:cs="Times New Roman"/>
          <w:sz w:val="26"/>
          <w:szCs w:val="26"/>
        </w:rPr>
        <w:t>а</w:t>
      </w:r>
      <w:r w:rsidRPr="0010524A">
        <w:rPr>
          <w:rFonts w:cs="Times New Roman"/>
          <w:sz w:val="26"/>
          <w:szCs w:val="26"/>
        </w:rPr>
        <w:t xml:space="preserve">гогическими работниками в единый коллектив. Ключевые дела обеспечивают </w:t>
      </w:r>
      <w:r w:rsidRPr="0010524A">
        <w:rPr>
          <w:rStyle w:val="Italic"/>
          <w:rFonts w:cs="Times New Roman"/>
          <w:i w:val="0"/>
          <w:sz w:val="26"/>
          <w:szCs w:val="26"/>
        </w:rPr>
        <w:t>включенность</w:t>
      </w:r>
      <w:r w:rsidRPr="0010524A">
        <w:rPr>
          <w:rFonts w:cs="Times New Roman"/>
          <w:sz w:val="26"/>
          <w:szCs w:val="26"/>
        </w:rPr>
        <w:t xml:space="preserve"> в них большого числа обучающихся и взрослых, способствуют и</w:t>
      </w:r>
      <w:r w:rsidRPr="0010524A">
        <w:rPr>
          <w:rFonts w:cs="Times New Roman"/>
          <w:sz w:val="26"/>
          <w:szCs w:val="26"/>
        </w:rPr>
        <w:t>н</w:t>
      </w:r>
      <w:r w:rsidRPr="0010524A">
        <w:rPr>
          <w:rFonts w:cs="Times New Roman"/>
          <w:sz w:val="26"/>
          <w:szCs w:val="26"/>
        </w:rPr>
        <w:t xml:space="preserve">тенсификации их общения, ставят их в ответственную позицию к происходящему в образовательной организации. Введение ключевых дел в жизнь </w:t>
      </w:r>
      <w:r w:rsidR="00C94FD6" w:rsidRPr="0010524A">
        <w:rPr>
          <w:rFonts w:cs="Times New Roman"/>
          <w:sz w:val="26"/>
          <w:szCs w:val="26"/>
        </w:rPr>
        <w:t>школы</w:t>
      </w:r>
      <w:r w:rsidRPr="0010524A">
        <w:rPr>
          <w:rFonts w:cs="Times New Roman"/>
          <w:sz w:val="26"/>
          <w:szCs w:val="26"/>
        </w:rPr>
        <w:t xml:space="preserve"> помогает преодолеть характер воспитания, сводящийся к набору мероприятий, организу</w:t>
      </w:r>
      <w:r w:rsidRPr="0010524A">
        <w:rPr>
          <w:rFonts w:cs="Times New Roman"/>
          <w:sz w:val="26"/>
          <w:szCs w:val="26"/>
        </w:rPr>
        <w:t>е</w:t>
      </w:r>
      <w:r w:rsidRPr="0010524A">
        <w:rPr>
          <w:rFonts w:cs="Times New Roman"/>
          <w:sz w:val="26"/>
          <w:szCs w:val="26"/>
        </w:rPr>
        <w:t>мых педагогическими работниками для обучающихся</w:t>
      </w:r>
      <w:r w:rsidRPr="0010524A">
        <w:rPr>
          <w:rStyle w:val="Italic"/>
          <w:rFonts w:cs="Times New Roman"/>
          <w:sz w:val="26"/>
          <w:szCs w:val="26"/>
        </w:rPr>
        <w:t>.</w:t>
      </w:r>
      <w:r w:rsidRPr="0010524A">
        <w:rPr>
          <w:rFonts w:cs="Times New Roman"/>
          <w:sz w:val="26"/>
          <w:szCs w:val="26"/>
        </w:rPr>
        <w:t xml:space="preserve">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Для этого в образовательной организации используются следующие формы работы</w:t>
      </w:r>
      <w:r w:rsidR="00C94FD6" w:rsidRPr="0010524A">
        <w:rPr>
          <w:rFonts w:cs="Times New Roman"/>
          <w:sz w:val="26"/>
          <w:szCs w:val="26"/>
        </w:rPr>
        <w:t>.</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Вне </w:t>
      </w:r>
      <w:r w:rsidR="00C94FD6" w:rsidRPr="0010524A">
        <w:rPr>
          <w:rStyle w:val="Bold"/>
          <w:rFonts w:cs="Times New Roman"/>
          <w:sz w:val="26"/>
          <w:szCs w:val="26"/>
        </w:rPr>
        <w:t>школы</w:t>
      </w:r>
      <w:r w:rsidRPr="0010524A">
        <w:rPr>
          <w:rStyle w:val="Bold"/>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w:t>
      </w:r>
      <w:r w:rsidRPr="0010524A">
        <w:rPr>
          <w:rFonts w:cs="Times New Roman"/>
          <w:sz w:val="26"/>
          <w:szCs w:val="26"/>
        </w:rPr>
        <w:t>н</w:t>
      </w:r>
      <w:r w:rsidRPr="0010524A">
        <w:rPr>
          <w:rFonts w:cs="Times New Roman"/>
          <w:sz w:val="26"/>
          <w:szCs w:val="26"/>
        </w:rPr>
        <w:t>ности), ориентированные на преобразование окружающего образовательную организацию социума;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w:t>
      </w:r>
      <w:r w:rsidRPr="0010524A">
        <w:rPr>
          <w:rFonts w:cs="Times New Roman"/>
          <w:sz w:val="26"/>
          <w:szCs w:val="26"/>
        </w:rPr>
        <w:t>е</w:t>
      </w:r>
      <w:r w:rsidRPr="0010524A">
        <w:rPr>
          <w:rFonts w:cs="Times New Roman"/>
          <w:sz w:val="26"/>
          <w:szCs w:val="26"/>
        </w:rPr>
        <w:t>денческие, нравственные, социальные проблемы, касающиеся жизни обр</w:t>
      </w:r>
      <w:r w:rsidRPr="0010524A">
        <w:rPr>
          <w:rFonts w:cs="Times New Roman"/>
          <w:sz w:val="26"/>
          <w:szCs w:val="26"/>
        </w:rPr>
        <w:t>а</w:t>
      </w:r>
      <w:r w:rsidRPr="0010524A">
        <w:rPr>
          <w:rFonts w:cs="Times New Roman"/>
          <w:sz w:val="26"/>
          <w:szCs w:val="26"/>
        </w:rPr>
        <w:t xml:space="preserve">зовательной организации, города, страны;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проводимые для жителей микрорайона и организуемые совместно с семьями обучающихся спортивные состязания, праздники, фестивали, пре</w:t>
      </w:r>
      <w:r w:rsidRPr="0010524A">
        <w:rPr>
          <w:rFonts w:cs="Times New Roman"/>
          <w:sz w:val="26"/>
          <w:szCs w:val="26"/>
        </w:rPr>
        <w:t>д</w:t>
      </w:r>
      <w:r w:rsidRPr="0010524A">
        <w:rPr>
          <w:rFonts w:cs="Times New Roman"/>
          <w:sz w:val="26"/>
          <w:szCs w:val="26"/>
        </w:rPr>
        <w:t xml:space="preserve">ставления, которые открывают возможности для творческой самореализации обучающихся и включают их в деятельную заботу об окружающих;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во всероссийских акциях, посвященных значимым отечес</w:t>
      </w:r>
      <w:r w:rsidRPr="0010524A">
        <w:rPr>
          <w:rFonts w:cs="Times New Roman"/>
          <w:sz w:val="26"/>
          <w:szCs w:val="26"/>
        </w:rPr>
        <w:t>т</w:t>
      </w:r>
      <w:r w:rsidRPr="0010524A">
        <w:rPr>
          <w:rFonts w:cs="Times New Roman"/>
          <w:sz w:val="26"/>
          <w:szCs w:val="26"/>
        </w:rPr>
        <w:t>венным и международным событиям.</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На уровне </w:t>
      </w:r>
      <w:r w:rsidR="00C94FD6" w:rsidRPr="0010524A">
        <w:rPr>
          <w:rStyle w:val="Bold"/>
          <w:rFonts w:cs="Times New Roman"/>
          <w:sz w:val="26"/>
          <w:szCs w:val="26"/>
        </w:rPr>
        <w:t>школы</w:t>
      </w:r>
      <w:r w:rsidRPr="0010524A">
        <w:rPr>
          <w:rStyle w:val="Bold"/>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разновозрастные сборы — ежегодные многодневные выездные с</w:t>
      </w:r>
      <w:r w:rsidRPr="0010524A">
        <w:rPr>
          <w:rFonts w:cs="Times New Roman"/>
          <w:sz w:val="26"/>
          <w:szCs w:val="26"/>
        </w:rPr>
        <w:t>о</w:t>
      </w:r>
      <w:r w:rsidRPr="0010524A">
        <w:rPr>
          <w:rFonts w:cs="Times New Roman"/>
          <w:sz w:val="26"/>
          <w:szCs w:val="26"/>
        </w:rPr>
        <w:t>бытия, включающие в себя комплекс коллективных творческих дел, в пр</w:t>
      </w:r>
      <w:r w:rsidRPr="0010524A">
        <w:rPr>
          <w:rFonts w:cs="Times New Roman"/>
          <w:sz w:val="26"/>
          <w:szCs w:val="26"/>
        </w:rPr>
        <w:t>о</w:t>
      </w:r>
      <w:r w:rsidRPr="0010524A">
        <w:rPr>
          <w:rFonts w:cs="Times New Roman"/>
          <w:sz w:val="26"/>
          <w:szCs w:val="26"/>
        </w:rPr>
        <w:t>цессе которых складывается особая детско-взрослая общность, характер</w:t>
      </w:r>
      <w:r w:rsidRPr="0010524A">
        <w:rPr>
          <w:rFonts w:cs="Times New Roman"/>
          <w:sz w:val="26"/>
          <w:szCs w:val="26"/>
        </w:rPr>
        <w:t>и</w:t>
      </w:r>
      <w:r w:rsidRPr="0010524A">
        <w:rPr>
          <w:rFonts w:cs="Times New Roman"/>
          <w:sz w:val="26"/>
          <w:szCs w:val="26"/>
        </w:rPr>
        <w:t>зующаяся доверительными, поддерживающими взаимоотношениями, отве</w:t>
      </w:r>
      <w:r w:rsidRPr="0010524A">
        <w:rPr>
          <w:rFonts w:cs="Times New Roman"/>
          <w:sz w:val="26"/>
          <w:szCs w:val="26"/>
        </w:rPr>
        <w:t>т</w:t>
      </w:r>
      <w:r w:rsidRPr="0010524A">
        <w:rPr>
          <w:rFonts w:cs="Times New Roman"/>
          <w:sz w:val="26"/>
          <w:szCs w:val="26"/>
        </w:rPr>
        <w:t xml:space="preserve">ственным отношением к делу, атмосферой эмоционально-психологического комфорта, доброго юмора и общей радости;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общешкольные праздники — ежегодно проводимые творческие (т</w:t>
      </w:r>
      <w:r w:rsidRPr="0010524A">
        <w:rPr>
          <w:rFonts w:cs="Times New Roman"/>
          <w:sz w:val="26"/>
          <w:szCs w:val="26"/>
        </w:rPr>
        <w:t>е</w:t>
      </w:r>
      <w:r w:rsidRPr="0010524A">
        <w:rPr>
          <w:rFonts w:cs="Times New Roman"/>
          <w:sz w:val="26"/>
          <w:szCs w:val="26"/>
        </w:rPr>
        <w:t xml:space="preserve">атрализованные, музыкальные, литературные и т. п.) дела, связанные со </w:t>
      </w:r>
      <w:r w:rsidRPr="0010524A">
        <w:rPr>
          <w:rFonts w:cs="Times New Roman"/>
          <w:sz w:val="26"/>
          <w:szCs w:val="26"/>
        </w:rPr>
        <w:lastRenderedPageBreak/>
        <w:t>значимыми для обучающихся и педагогических работников знаменательн</w:t>
      </w:r>
      <w:r w:rsidRPr="0010524A">
        <w:rPr>
          <w:rFonts w:cs="Times New Roman"/>
          <w:sz w:val="26"/>
          <w:szCs w:val="26"/>
        </w:rPr>
        <w:t>ы</w:t>
      </w:r>
      <w:r w:rsidRPr="0010524A">
        <w:rPr>
          <w:rFonts w:cs="Times New Roman"/>
          <w:sz w:val="26"/>
          <w:szCs w:val="26"/>
        </w:rPr>
        <w:t>ми датами и в которых участвуют все классы образовательной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торжественные ритуалы посвящения, связанные с переходом об</w:t>
      </w:r>
      <w:r w:rsidRPr="0010524A">
        <w:rPr>
          <w:rFonts w:cs="Times New Roman"/>
          <w:sz w:val="26"/>
          <w:szCs w:val="26"/>
        </w:rPr>
        <w:t>у</w:t>
      </w:r>
      <w:r w:rsidRPr="0010524A">
        <w:rPr>
          <w:rFonts w:cs="Times New Roman"/>
          <w:sz w:val="26"/>
          <w:szCs w:val="26"/>
        </w:rPr>
        <w:t>чающихся на следующую ступень образования, символизирующие приобр</w:t>
      </w:r>
      <w:r w:rsidRPr="0010524A">
        <w:rPr>
          <w:rFonts w:cs="Times New Roman"/>
          <w:sz w:val="26"/>
          <w:szCs w:val="26"/>
        </w:rPr>
        <w:t>е</w:t>
      </w:r>
      <w:r w:rsidRPr="0010524A">
        <w:rPr>
          <w:rFonts w:cs="Times New Roman"/>
          <w:sz w:val="26"/>
          <w:szCs w:val="26"/>
        </w:rPr>
        <w:t>тение ими новых социальных статусов в образовательной организации и развивающие школьную идентичность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капустники — театрализованные выступления педагогических р</w:t>
      </w:r>
      <w:r w:rsidRPr="0010524A">
        <w:rPr>
          <w:rFonts w:cs="Times New Roman"/>
          <w:sz w:val="26"/>
          <w:szCs w:val="26"/>
        </w:rPr>
        <w:t>а</w:t>
      </w:r>
      <w:r w:rsidRPr="0010524A">
        <w:rPr>
          <w:rFonts w:cs="Times New Roman"/>
          <w:sz w:val="26"/>
          <w:szCs w:val="26"/>
        </w:rPr>
        <w:t>ботников, родителей (законных представителей) и обучающихся с элеме</w:t>
      </w:r>
      <w:r w:rsidRPr="0010524A">
        <w:rPr>
          <w:rFonts w:cs="Times New Roman"/>
          <w:sz w:val="26"/>
          <w:szCs w:val="26"/>
        </w:rPr>
        <w:t>н</w:t>
      </w:r>
      <w:r w:rsidRPr="0010524A">
        <w:rPr>
          <w:rFonts w:cs="Times New Roman"/>
          <w:sz w:val="26"/>
          <w:szCs w:val="26"/>
        </w:rPr>
        <w:t xml:space="preserve">тами доброго юмора, пародий, импровизаций на темы жизни обучающихся и педагогических работников. Они создают в </w:t>
      </w:r>
      <w:r w:rsidR="004C4FFA">
        <w:rPr>
          <w:rFonts w:cs="Times New Roman"/>
          <w:sz w:val="26"/>
          <w:szCs w:val="26"/>
        </w:rPr>
        <w:t>МБОУ «СОШ №9 им.Рыбникова»</w:t>
      </w:r>
      <w:r w:rsidRPr="0010524A">
        <w:rPr>
          <w:rFonts w:cs="Times New Roman"/>
          <w:sz w:val="26"/>
          <w:szCs w:val="26"/>
        </w:rPr>
        <w:t xml:space="preserve"> атмосферу творчества и неформального общения, способствуют сплочению детского, педагогического и родительского сообществ образовательной о</w:t>
      </w:r>
      <w:r w:rsidRPr="0010524A">
        <w:rPr>
          <w:rFonts w:cs="Times New Roman"/>
          <w:sz w:val="26"/>
          <w:szCs w:val="26"/>
        </w:rPr>
        <w:t>р</w:t>
      </w:r>
      <w:r w:rsidRPr="0010524A">
        <w:rPr>
          <w:rFonts w:cs="Times New Roman"/>
          <w:sz w:val="26"/>
          <w:szCs w:val="26"/>
        </w:rPr>
        <w:t>ганизации;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церемонии награждения (по итогам года) обучающихся и педагог</w:t>
      </w:r>
      <w:r w:rsidRPr="0010524A">
        <w:rPr>
          <w:rFonts w:cs="Times New Roman"/>
          <w:spacing w:val="1"/>
          <w:sz w:val="26"/>
          <w:szCs w:val="26"/>
        </w:rPr>
        <w:t>и</w:t>
      </w:r>
      <w:r w:rsidRPr="0010524A">
        <w:rPr>
          <w:rFonts w:cs="Times New Roman"/>
          <w:spacing w:val="1"/>
          <w:sz w:val="26"/>
          <w:szCs w:val="26"/>
        </w:rPr>
        <w:t>ческих работников за активное участие в жизни образовательной организ</w:t>
      </w:r>
      <w:r w:rsidRPr="0010524A">
        <w:rPr>
          <w:rFonts w:cs="Times New Roman"/>
          <w:spacing w:val="1"/>
          <w:sz w:val="26"/>
          <w:szCs w:val="26"/>
        </w:rPr>
        <w:t>а</w:t>
      </w:r>
      <w:r w:rsidRPr="0010524A">
        <w:rPr>
          <w:rFonts w:cs="Times New Roman"/>
          <w:spacing w:val="1"/>
          <w:sz w:val="26"/>
          <w:szCs w:val="26"/>
        </w:rPr>
        <w:t>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w:t>
      </w:r>
      <w:r w:rsidRPr="0010524A">
        <w:rPr>
          <w:rFonts w:cs="Times New Roman"/>
          <w:spacing w:val="1"/>
          <w:sz w:val="26"/>
          <w:szCs w:val="26"/>
        </w:rPr>
        <w:t>и</w:t>
      </w:r>
      <w:r w:rsidRPr="0010524A">
        <w:rPr>
          <w:rFonts w:cs="Times New Roman"/>
          <w:spacing w:val="1"/>
          <w:sz w:val="26"/>
          <w:szCs w:val="26"/>
        </w:rPr>
        <w:t>тию позитивных межличностных отношений между педагогическими р</w:t>
      </w:r>
      <w:r w:rsidRPr="0010524A">
        <w:rPr>
          <w:rFonts w:cs="Times New Roman"/>
          <w:spacing w:val="1"/>
          <w:sz w:val="26"/>
          <w:szCs w:val="26"/>
        </w:rPr>
        <w:t>а</w:t>
      </w:r>
      <w:r w:rsidRPr="0010524A">
        <w:rPr>
          <w:rFonts w:cs="Times New Roman"/>
          <w:spacing w:val="1"/>
          <w:sz w:val="26"/>
          <w:szCs w:val="26"/>
        </w:rPr>
        <w:t>ботниками и воспитанниками, формированию чувства доверия и уважения друг к другу.</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На уровне классов: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выбор и делегирование представителей классов в общешкольные с</w:t>
      </w:r>
      <w:r w:rsidRPr="0010524A">
        <w:rPr>
          <w:rFonts w:cs="Times New Roman"/>
          <w:sz w:val="26"/>
          <w:szCs w:val="26"/>
        </w:rPr>
        <w:t>о</w:t>
      </w:r>
      <w:r w:rsidRPr="0010524A">
        <w:rPr>
          <w:rFonts w:cs="Times New Roman"/>
          <w:sz w:val="26"/>
          <w:szCs w:val="26"/>
        </w:rPr>
        <w:t xml:space="preserve">веты, ответственных за подготовку общешкольных ключевых дел;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участие классов в реализации общешкольных ключевых дел;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в рамках класса итогового анализа обучающимися о</w:t>
      </w:r>
      <w:r w:rsidRPr="0010524A">
        <w:rPr>
          <w:rFonts w:cs="Times New Roman"/>
          <w:sz w:val="26"/>
          <w:szCs w:val="26"/>
        </w:rPr>
        <w:t>б</w:t>
      </w:r>
      <w:r w:rsidRPr="0010524A">
        <w:rPr>
          <w:rFonts w:cs="Times New Roman"/>
          <w:sz w:val="26"/>
          <w:szCs w:val="26"/>
        </w:rPr>
        <w:t>щешкольных ключевых дел, участие представителей классов в итоговом анализе проведенных дел на уровне общешкольных советов.</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На уровне обучающихся: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вовлечение по возможности каждого обучающегося в ключевые дела образовательной организации в одной из возможных для них ролей: сцен</w:t>
      </w:r>
      <w:r w:rsidRPr="0010524A">
        <w:rPr>
          <w:rFonts w:cs="Times New Roman"/>
          <w:sz w:val="26"/>
          <w:szCs w:val="26"/>
        </w:rPr>
        <w:t>а</w:t>
      </w:r>
      <w:r w:rsidRPr="0010524A">
        <w:rPr>
          <w:rFonts w:cs="Times New Roman"/>
          <w:sz w:val="26"/>
          <w:szCs w:val="26"/>
        </w:rPr>
        <w:t>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индивидуальная помощь обучающемуся (при необходимости) в о</w:t>
      </w:r>
      <w:r w:rsidRPr="0010524A">
        <w:rPr>
          <w:rFonts w:cs="Times New Roman"/>
          <w:sz w:val="26"/>
          <w:szCs w:val="26"/>
        </w:rPr>
        <w:t>с</w:t>
      </w:r>
      <w:r w:rsidRPr="0010524A">
        <w:rPr>
          <w:rFonts w:cs="Times New Roman"/>
          <w:sz w:val="26"/>
          <w:szCs w:val="26"/>
        </w:rPr>
        <w:t>воении навыков подготовки, проведения и анализа ключевых дел;</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 необходимости коррекция поведения обучающегося через час</w:t>
      </w:r>
      <w:r w:rsidRPr="0010524A">
        <w:rPr>
          <w:rFonts w:cs="Times New Roman"/>
          <w:sz w:val="26"/>
          <w:szCs w:val="26"/>
        </w:rPr>
        <w:t>т</w:t>
      </w:r>
      <w:r w:rsidRPr="0010524A">
        <w:rPr>
          <w:rFonts w:cs="Times New Roman"/>
          <w:sz w:val="26"/>
          <w:szCs w:val="26"/>
        </w:rPr>
        <w:t>ные беседы с ним, включение его в совместную работу с другими обуча</w:t>
      </w:r>
      <w:r w:rsidRPr="0010524A">
        <w:rPr>
          <w:rFonts w:cs="Times New Roman"/>
          <w:sz w:val="26"/>
          <w:szCs w:val="26"/>
        </w:rPr>
        <w:t>ю</w:t>
      </w:r>
      <w:r w:rsidRPr="0010524A">
        <w:rPr>
          <w:rFonts w:cs="Times New Roman"/>
          <w:sz w:val="26"/>
          <w:szCs w:val="26"/>
        </w:rPr>
        <w:t>щимися, которые могли бы стать хорошим примером для обучающегося, ч</w:t>
      </w:r>
      <w:r w:rsidRPr="0010524A">
        <w:rPr>
          <w:rFonts w:cs="Times New Roman"/>
          <w:sz w:val="26"/>
          <w:szCs w:val="26"/>
        </w:rPr>
        <w:t>е</w:t>
      </w:r>
      <w:r w:rsidRPr="0010524A">
        <w:rPr>
          <w:rFonts w:cs="Times New Roman"/>
          <w:sz w:val="26"/>
          <w:szCs w:val="26"/>
        </w:rPr>
        <w:t>рез предложение взять в следующем ключевом деле на себя роль ответс</w:t>
      </w:r>
      <w:r w:rsidRPr="0010524A">
        <w:rPr>
          <w:rFonts w:cs="Times New Roman"/>
          <w:sz w:val="26"/>
          <w:szCs w:val="26"/>
        </w:rPr>
        <w:t>т</w:t>
      </w:r>
      <w:r w:rsidRPr="0010524A">
        <w:rPr>
          <w:rFonts w:cs="Times New Roman"/>
          <w:sz w:val="26"/>
          <w:szCs w:val="26"/>
        </w:rPr>
        <w:t xml:space="preserve">венного за тот или иной фрагмент общей работы. </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«Классное руководство»</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Осуществляя работу с классом, педагогический работник (классный рук</w:t>
      </w:r>
      <w:r w:rsidRPr="0010524A">
        <w:rPr>
          <w:rFonts w:cs="Times New Roman"/>
          <w:sz w:val="26"/>
          <w:szCs w:val="26"/>
        </w:rPr>
        <w:t>о</w:t>
      </w:r>
      <w:r w:rsidRPr="0010524A">
        <w:rPr>
          <w:rFonts w:cs="Times New Roman"/>
          <w:sz w:val="26"/>
          <w:szCs w:val="26"/>
        </w:rPr>
        <w:t xml:space="preserve">водитель, воспитатель, куратор, наставник, тьютор и т. п.) организует работу с коллективом класса; индивидуальную работу с обучающимися вверенного ему </w:t>
      </w:r>
      <w:r w:rsidRPr="0010524A">
        <w:rPr>
          <w:rFonts w:cs="Times New Roman"/>
          <w:sz w:val="26"/>
          <w:szCs w:val="26"/>
        </w:rPr>
        <w:lastRenderedPageBreak/>
        <w:t>класса; работу с учителями-предметниками в данном классе; работу с родителями (законными представителями) обучающихся</w:t>
      </w:r>
      <w:r w:rsidRPr="0010524A">
        <w:rPr>
          <w:rStyle w:val="Italic"/>
          <w:rFonts w:cs="Times New Roman"/>
          <w:sz w:val="26"/>
          <w:szCs w:val="26"/>
        </w:rPr>
        <w:t>.</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Работа с классным коллективом:</w:t>
      </w:r>
    </w:p>
    <w:p w:rsidR="00195E7B" w:rsidRPr="0010524A" w:rsidRDefault="00195E7B" w:rsidP="00195E7B">
      <w:pPr>
        <w:pStyle w:val="aff4"/>
        <w:numPr>
          <w:ilvl w:val="0"/>
          <w:numId w:val="10"/>
        </w:numPr>
        <w:spacing w:after="0" w:line="240" w:lineRule="auto"/>
        <w:ind w:left="567" w:firstLine="709"/>
        <w:rPr>
          <w:rFonts w:eastAsia="Times New Roman" w:cs="Times New Roman"/>
          <w:sz w:val="26"/>
          <w:szCs w:val="26"/>
        </w:rPr>
      </w:pPr>
      <w:r w:rsidRPr="0010524A">
        <w:rPr>
          <w:rFonts w:eastAsia="Times New Roman" w:cs="Times New Roman"/>
          <w:color w:val="222222"/>
          <w:sz w:val="26"/>
          <w:szCs w:val="26"/>
          <w:shd w:val="clear" w:color="auto" w:fill="FFFFFF"/>
        </w:rPr>
        <w:t>еженедельное проведение урока «Разговоры о важном»: обсуждение событий, происходящих в школе, в городе, регионе, в стране; формирование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обсуждение тем по усмотрению классного руководителя.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инициирование и поддержка участия класса в общешкольных кл</w:t>
      </w:r>
      <w:r w:rsidRPr="0010524A">
        <w:rPr>
          <w:rFonts w:cs="Times New Roman"/>
          <w:sz w:val="26"/>
          <w:szCs w:val="26"/>
        </w:rPr>
        <w:t>ю</w:t>
      </w:r>
      <w:r w:rsidRPr="0010524A">
        <w:rPr>
          <w:rFonts w:cs="Times New Roman"/>
          <w:sz w:val="26"/>
          <w:szCs w:val="26"/>
        </w:rPr>
        <w:t>чевых делах, оказание необходимой помощи обучающимся в их подготовке, проведении и анализе;</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w:t>
      </w:r>
      <w:r w:rsidRPr="0010524A">
        <w:rPr>
          <w:rFonts w:cs="Times New Roman"/>
          <w:spacing w:val="2"/>
          <w:sz w:val="26"/>
          <w:szCs w:val="26"/>
        </w:rPr>
        <w:t>в</w:t>
      </w:r>
      <w:r w:rsidRPr="0010524A">
        <w:rPr>
          <w:rFonts w:cs="Times New Roman"/>
          <w:spacing w:val="2"/>
          <w:sz w:val="26"/>
          <w:szCs w:val="26"/>
        </w:rPr>
        <w:t>но-нравственной, творческой, профориентационной направленности), п</w:t>
      </w:r>
      <w:r w:rsidRPr="0010524A">
        <w:rPr>
          <w:rFonts w:cs="Times New Roman"/>
          <w:spacing w:val="2"/>
          <w:sz w:val="26"/>
          <w:szCs w:val="26"/>
        </w:rPr>
        <w:t>о</w:t>
      </w:r>
      <w:r w:rsidRPr="0010524A">
        <w:rPr>
          <w:rFonts w:cs="Times New Roman"/>
          <w:spacing w:val="2"/>
          <w:sz w:val="26"/>
          <w:szCs w:val="26"/>
        </w:rPr>
        <w:t>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w:t>
      </w:r>
      <w:r w:rsidRPr="0010524A">
        <w:rPr>
          <w:rFonts w:cs="Times New Roman"/>
          <w:spacing w:val="2"/>
          <w:sz w:val="26"/>
          <w:szCs w:val="26"/>
        </w:rPr>
        <w:t>ю</w:t>
      </w:r>
      <w:r w:rsidRPr="0010524A">
        <w:rPr>
          <w:rFonts w:cs="Times New Roman"/>
          <w:spacing w:val="2"/>
          <w:sz w:val="26"/>
          <w:szCs w:val="26"/>
        </w:rPr>
        <w:t>щимися класса, стать для них значимым взрослым, задающим образцы п</w:t>
      </w:r>
      <w:r w:rsidRPr="0010524A">
        <w:rPr>
          <w:rFonts w:cs="Times New Roman"/>
          <w:spacing w:val="2"/>
          <w:sz w:val="26"/>
          <w:szCs w:val="26"/>
        </w:rPr>
        <w:t>о</w:t>
      </w:r>
      <w:r w:rsidRPr="0010524A">
        <w:rPr>
          <w:rFonts w:cs="Times New Roman"/>
          <w:spacing w:val="2"/>
          <w:sz w:val="26"/>
          <w:szCs w:val="26"/>
        </w:rPr>
        <w:t xml:space="preserve">ведения в обществе;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классных часов как времени плодотворного и довер</w:t>
      </w:r>
      <w:r w:rsidRPr="0010524A">
        <w:rPr>
          <w:rFonts w:cs="Times New Roman"/>
          <w:sz w:val="26"/>
          <w:szCs w:val="26"/>
        </w:rPr>
        <w:t>и</w:t>
      </w:r>
      <w:r w:rsidRPr="0010524A">
        <w:rPr>
          <w:rFonts w:cs="Times New Roman"/>
          <w:sz w:val="26"/>
          <w:szCs w:val="26"/>
        </w:rPr>
        <w:t>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w:t>
      </w:r>
      <w:r w:rsidRPr="0010524A">
        <w:rPr>
          <w:rFonts w:cs="Times New Roman"/>
          <w:sz w:val="26"/>
          <w:szCs w:val="26"/>
        </w:rPr>
        <w:t>у</w:t>
      </w:r>
      <w:r w:rsidRPr="0010524A">
        <w:rPr>
          <w:rFonts w:cs="Times New Roman"/>
          <w:sz w:val="26"/>
          <w:szCs w:val="26"/>
        </w:rPr>
        <w:t xml:space="preserve">чающимся возможности обсуждения и принятия решений по обсуждаемой проблеме, создания благоприятной среды для общения;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сплочение коллектива класса через игры и тренинги на командоо</w:t>
      </w:r>
      <w:r w:rsidRPr="0010524A">
        <w:rPr>
          <w:rFonts w:cs="Times New Roman"/>
          <w:sz w:val="26"/>
          <w:szCs w:val="26"/>
        </w:rPr>
        <w:t>б</w:t>
      </w:r>
      <w:r w:rsidRPr="0010524A">
        <w:rPr>
          <w:rFonts w:cs="Times New Roman"/>
          <w:sz w:val="26"/>
          <w:szCs w:val="26"/>
        </w:rPr>
        <w:t>разование; однодневные и многодневные походы и экскурсии, организуемые классными руководителями и родителями; празднования в классе дней ро</w:t>
      </w:r>
      <w:r w:rsidRPr="0010524A">
        <w:rPr>
          <w:rFonts w:cs="Times New Roman"/>
          <w:sz w:val="26"/>
          <w:szCs w:val="26"/>
        </w:rPr>
        <w:t>ж</w:t>
      </w:r>
      <w:r w:rsidRPr="0010524A">
        <w:rPr>
          <w:rFonts w:cs="Times New Roman"/>
          <w:sz w:val="26"/>
          <w:szCs w:val="26"/>
        </w:rPr>
        <w:t>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w:t>
      </w:r>
      <w:r w:rsidRPr="0010524A">
        <w:rPr>
          <w:rFonts w:cs="Times New Roman"/>
          <w:sz w:val="26"/>
          <w:szCs w:val="26"/>
        </w:rPr>
        <w:t>е</w:t>
      </w:r>
      <w:r w:rsidRPr="0010524A">
        <w:rPr>
          <w:rFonts w:cs="Times New Roman"/>
          <w:sz w:val="26"/>
          <w:szCs w:val="26"/>
        </w:rPr>
        <w:t xml:space="preserve">муся возможность рефлексии собственного участия в жизни класса;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выработка совместно с обучающимися законов класса, помогающих им освоить нормы и правила общения, которым они должны следовать в о</w:t>
      </w:r>
      <w:r w:rsidRPr="0010524A">
        <w:rPr>
          <w:rFonts w:cs="Times New Roman"/>
          <w:sz w:val="26"/>
          <w:szCs w:val="26"/>
        </w:rPr>
        <w:t>б</w:t>
      </w:r>
      <w:r w:rsidRPr="0010524A">
        <w:rPr>
          <w:rFonts w:cs="Times New Roman"/>
          <w:sz w:val="26"/>
          <w:szCs w:val="26"/>
        </w:rPr>
        <w:t xml:space="preserve">разовательной организации. </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Индивидуальная работа с обучающимися: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изучение особенностей личностного развития обучающихся класса через наблюдение за их поведением в повседневной жизни, специально со</w:t>
      </w:r>
      <w:r w:rsidRPr="0010524A">
        <w:rPr>
          <w:rFonts w:cs="Times New Roman"/>
          <w:sz w:val="26"/>
          <w:szCs w:val="26"/>
        </w:rPr>
        <w:t>з</w:t>
      </w:r>
      <w:r w:rsidRPr="0010524A">
        <w:rPr>
          <w:rFonts w:cs="Times New Roman"/>
          <w:sz w:val="26"/>
          <w:szCs w:val="26"/>
        </w:rPr>
        <w:t>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rsidRPr="0010524A">
        <w:rPr>
          <w:rFonts w:cs="Times New Roman"/>
          <w:sz w:val="26"/>
          <w:szCs w:val="26"/>
        </w:rPr>
        <w:t>а</w:t>
      </w:r>
      <w:r w:rsidRPr="0010524A">
        <w:rPr>
          <w:rFonts w:cs="Times New Roman"/>
          <w:sz w:val="26"/>
          <w:szCs w:val="26"/>
        </w:rPr>
        <w:t xml:space="preserve">конными представителями) обучающихся, учителями-предметниками, а также (при необходимости) со школьным психологом;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поддержка обучающегося в решении важных для него жизненных проблем (налаживание взаимоотношений с одноклассниками или педагог</w:t>
      </w:r>
      <w:r w:rsidRPr="0010524A">
        <w:rPr>
          <w:rFonts w:cs="Times New Roman"/>
          <w:sz w:val="26"/>
          <w:szCs w:val="26"/>
        </w:rPr>
        <w:t>и</w:t>
      </w:r>
      <w:r w:rsidRPr="0010524A">
        <w:rPr>
          <w:rFonts w:cs="Times New Roman"/>
          <w:sz w:val="26"/>
          <w:szCs w:val="26"/>
        </w:rPr>
        <w:lastRenderedPageBreak/>
        <w:t>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w:t>
      </w:r>
      <w:r w:rsidRPr="0010524A">
        <w:rPr>
          <w:rFonts w:cs="Times New Roman"/>
          <w:sz w:val="26"/>
          <w:szCs w:val="26"/>
        </w:rPr>
        <w:t>о</w:t>
      </w:r>
      <w:r w:rsidRPr="0010524A">
        <w:rPr>
          <w:rFonts w:cs="Times New Roman"/>
          <w:sz w:val="26"/>
          <w:szCs w:val="26"/>
        </w:rPr>
        <w:t xml:space="preserve">торую они совместно стараются решить;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индивидуальная работа с обучающимися класса, направленная на заполнение ими личных портфолио, в которых обучающиеся не просто фи</w:t>
      </w:r>
      <w:r w:rsidRPr="0010524A">
        <w:rPr>
          <w:rFonts w:cs="Times New Roman"/>
          <w:sz w:val="26"/>
          <w:szCs w:val="26"/>
        </w:rPr>
        <w:t>к</w:t>
      </w:r>
      <w:r w:rsidRPr="0010524A">
        <w:rPr>
          <w:rFonts w:cs="Times New Roman"/>
          <w:sz w:val="26"/>
          <w:szCs w:val="26"/>
        </w:rPr>
        <w:t>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w:t>
      </w:r>
      <w:r w:rsidRPr="0010524A">
        <w:rPr>
          <w:rFonts w:cs="Times New Roman"/>
          <w:spacing w:val="-1"/>
          <w:sz w:val="26"/>
          <w:szCs w:val="26"/>
        </w:rPr>
        <w:t>д</w:t>
      </w:r>
      <w:r w:rsidRPr="0010524A">
        <w:rPr>
          <w:rFonts w:cs="Times New Roman"/>
          <w:spacing w:val="-1"/>
          <w:sz w:val="26"/>
          <w:szCs w:val="26"/>
        </w:rPr>
        <w:t>ложение взять на себя ответственность за то или иное поручение в классе.</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Работа с учителями-предметниками в классе: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регулярные консультации классного руководителя с учител</w:t>
      </w:r>
      <w:r w:rsidRPr="0010524A">
        <w:rPr>
          <w:rFonts w:cs="Times New Roman"/>
          <w:sz w:val="26"/>
          <w:szCs w:val="26"/>
        </w:rPr>
        <w:t>я</w:t>
      </w:r>
      <w:r w:rsidRPr="0010524A">
        <w:rPr>
          <w:rFonts w:cs="Times New Roman"/>
          <w:sz w:val="26"/>
          <w:szCs w:val="26"/>
        </w:rPr>
        <w:t>ми-предметниками, направленные на формирование единства мнений и тр</w:t>
      </w:r>
      <w:r w:rsidRPr="0010524A">
        <w:rPr>
          <w:rFonts w:cs="Times New Roman"/>
          <w:sz w:val="26"/>
          <w:szCs w:val="26"/>
        </w:rPr>
        <w:t>е</w:t>
      </w:r>
      <w:r w:rsidRPr="0010524A">
        <w:rPr>
          <w:rFonts w:cs="Times New Roman"/>
          <w:sz w:val="26"/>
          <w:szCs w:val="26"/>
        </w:rPr>
        <w:t>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мини-педсоветов, направленных на решение конкретных проблем класса и интеграцию воспитательных влияний на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w:t>
      </w:r>
      <w:r w:rsidRPr="0010524A">
        <w:rPr>
          <w:rFonts w:cs="Times New Roman"/>
          <w:sz w:val="26"/>
          <w:szCs w:val="26"/>
        </w:rPr>
        <w:t>б</w:t>
      </w:r>
      <w:r w:rsidRPr="0010524A">
        <w:rPr>
          <w:rFonts w:cs="Times New Roman"/>
          <w:sz w:val="26"/>
          <w:szCs w:val="26"/>
        </w:rPr>
        <w:t>становке;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привлечение учителей-предметников к участию в родительских со</w:t>
      </w:r>
      <w:r w:rsidRPr="0010524A">
        <w:rPr>
          <w:rFonts w:cs="Times New Roman"/>
          <w:sz w:val="26"/>
          <w:szCs w:val="26"/>
        </w:rPr>
        <w:t>б</w:t>
      </w:r>
      <w:r w:rsidRPr="0010524A">
        <w:rPr>
          <w:rFonts w:cs="Times New Roman"/>
          <w:sz w:val="26"/>
          <w:szCs w:val="26"/>
        </w:rPr>
        <w:t>раниях класса для объединения усилий в деле обучения и воспитания об</w:t>
      </w:r>
      <w:r w:rsidRPr="0010524A">
        <w:rPr>
          <w:rFonts w:cs="Times New Roman"/>
          <w:sz w:val="26"/>
          <w:szCs w:val="26"/>
        </w:rPr>
        <w:t>у</w:t>
      </w:r>
      <w:r w:rsidRPr="0010524A">
        <w:rPr>
          <w:rFonts w:cs="Times New Roman"/>
          <w:sz w:val="26"/>
          <w:szCs w:val="26"/>
        </w:rPr>
        <w:t>чающихся.</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Работа с родителями (законными представителями)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регулярное информирование родителей (законных представителей) о школьных успехах и проблемах обучающихся, о жизни класса в целом;</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помощь родителям (законным представителям) обучающихся в рег</w:t>
      </w:r>
      <w:r w:rsidRPr="0010524A">
        <w:rPr>
          <w:rFonts w:cs="Times New Roman"/>
          <w:spacing w:val="-1"/>
          <w:sz w:val="26"/>
          <w:szCs w:val="26"/>
        </w:rPr>
        <w:t>у</w:t>
      </w:r>
      <w:r w:rsidRPr="0010524A">
        <w:rPr>
          <w:rFonts w:cs="Times New Roman"/>
          <w:spacing w:val="-1"/>
          <w:sz w:val="26"/>
          <w:szCs w:val="26"/>
        </w:rPr>
        <w:t>лировании отношений между ними, администрацией образовательной орг</w:t>
      </w:r>
      <w:r w:rsidRPr="0010524A">
        <w:rPr>
          <w:rFonts w:cs="Times New Roman"/>
          <w:spacing w:val="-1"/>
          <w:sz w:val="26"/>
          <w:szCs w:val="26"/>
        </w:rPr>
        <w:t>а</w:t>
      </w:r>
      <w:r w:rsidRPr="0010524A">
        <w:rPr>
          <w:rFonts w:cs="Times New Roman"/>
          <w:spacing w:val="-1"/>
          <w:sz w:val="26"/>
          <w:szCs w:val="26"/>
        </w:rPr>
        <w:t xml:space="preserve">низации и учителями-предметниками;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родительских собраний, происходящих в режиме обс</w:t>
      </w:r>
      <w:r w:rsidRPr="0010524A">
        <w:rPr>
          <w:rFonts w:cs="Times New Roman"/>
          <w:sz w:val="26"/>
          <w:szCs w:val="26"/>
        </w:rPr>
        <w:t>у</w:t>
      </w:r>
      <w:r w:rsidRPr="0010524A">
        <w:rPr>
          <w:rFonts w:cs="Times New Roman"/>
          <w:sz w:val="26"/>
          <w:szCs w:val="26"/>
        </w:rPr>
        <w:t>ждения наиболее острых проблем обучения и воспитания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создание и организация работы родительских комитетов классов, участвующих в управлении образовательной организацией и решении в</w:t>
      </w:r>
      <w:r w:rsidRPr="0010524A">
        <w:rPr>
          <w:rFonts w:cs="Times New Roman"/>
          <w:sz w:val="26"/>
          <w:szCs w:val="26"/>
        </w:rPr>
        <w:t>о</w:t>
      </w:r>
      <w:r w:rsidRPr="0010524A">
        <w:rPr>
          <w:rFonts w:cs="Times New Roman"/>
          <w:sz w:val="26"/>
          <w:szCs w:val="26"/>
        </w:rPr>
        <w:t>просов воспитания и обучения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привлечение членов семей обучающихся к организации и проведению дел класса;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на базе класса семейных праздников, конкурсов, соре</w:t>
      </w:r>
      <w:r w:rsidRPr="0010524A">
        <w:rPr>
          <w:rFonts w:cs="Times New Roman"/>
          <w:sz w:val="26"/>
          <w:szCs w:val="26"/>
        </w:rPr>
        <w:t>в</w:t>
      </w:r>
      <w:r w:rsidRPr="0010524A">
        <w:rPr>
          <w:rFonts w:cs="Times New Roman"/>
          <w:sz w:val="26"/>
          <w:szCs w:val="26"/>
        </w:rPr>
        <w:t>нований, направленных на сплочение семьи и образовательной организации.</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«Курсы внеурочной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Воспитание на занятиях школьных курсов внеурочной деятельности ос</w:t>
      </w:r>
      <w:r w:rsidRPr="0010524A">
        <w:rPr>
          <w:rFonts w:cs="Times New Roman"/>
          <w:sz w:val="26"/>
          <w:szCs w:val="26"/>
        </w:rPr>
        <w:t>у</w:t>
      </w:r>
      <w:r w:rsidRPr="0010524A">
        <w:rPr>
          <w:rFonts w:cs="Times New Roman"/>
          <w:sz w:val="26"/>
          <w:szCs w:val="26"/>
        </w:rPr>
        <w:t xml:space="preserve">ществляется преимущественно через: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вовлечение обучающихся в интересную и полезную для них де</w:t>
      </w:r>
      <w:r w:rsidRPr="0010524A">
        <w:rPr>
          <w:rFonts w:cs="Times New Roman"/>
          <w:sz w:val="26"/>
          <w:szCs w:val="26"/>
        </w:rPr>
        <w:t>я</w:t>
      </w:r>
      <w:r w:rsidRPr="0010524A">
        <w:rPr>
          <w:rFonts w:cs="Times New Roman"/>
          <w:sz w:val="26"/>
          <w:szCs w:val="26"/>
        </w:rPr>
        <w:t xml:space="preserve">тельность, которая предоставит им возможность самореализоваться в ней, </w:t>
      </w:r>
      <w:r w:rsidRPr="0010524A">
        <w:rPr>
          <w:rFonts w:cs="Times New Roman"/>
          <w:sz w:val="26"/>
          <w:szCs w:val="26"/>
        </w:rPr>
        <w:lastRenderedPageBreak/>
        <w:t>приобрести социально значимые знания, развить в себе важные для своего личностного развития социально значимые отношения, получить опыт уч</w:t>
      </w:r>
      <w:r w:rsidRPr="0010524A">
        <w:rPr>
          <w:rFonts w:cs="Times New Roman"/>
          <w:sz w:val="26"/>
          <w:szCs w:val="26"/>
        </w:rPr>
        <w:t>а</w:t>
      </w:r>
      <w:r w:rsidRPr="0010524A">
        <w:rPr>
          <w:rFonts w:cs="Times New Roman"/>
          <w:sz w:val="26"/>
          <w:szCs w:val="26"/>
        </w:rPr>
        <w:t>стия в социально значимых делах;</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в кружках, секциях, клубах, студиях и т. п. де</w:t>
      </w:r>
      <w:r w:rsidRPr="0010524A">
        <w:rPr>
          <w:rFonts w:cs="Times New Roman"/>
          <w:sz w:val="26"/>
          <w:szCs w:val="26"/>
        </w:rPr>
        <w:t>т</w:t>
      </w:r>
      <w:r w:rsidRPr="0010524A">
        <w:rPr>
          <w:rFonts w:cs="Times New Roman"/>
          <w:sz w:val="26"/>
          <w:szCs w:val="26"/>
        </w:rPr>
        <w:t>ско-взрослых общностей,</w:t>
      </w:r>
      <w:r w:rsidRPr="0010524A">
        <w:rPr>
          <w:rStyle w:val="Italic"/>
          <w:rFonts w:cs="Times New Roman"/>
          <w:sz w:val="26"/>
          <w:szCs w:val="26"/>
        </w:rPr>
        <w:t xml:space="preserve"> </w:t>
      </w:r>
      <w:r w:rsidRPr="0010524A">
        <w:rPr>
          <w:rFonts w:cs="Times New Roman"/>
          <w:sz w:val="26"/>
          <w:szCs w:val="26"/>
        </w:rPr>
        <w:t>которые могли бы объединять обучающихся и п</w:t>
      </w:r>
      <w:r w:rsidRPr="0010524A">
        <w:rPr>
          <w:rFonts w:cs="Times New Roman"/>
          <w:sz w:val="26"/>
          <w:szCs w:val="26"/>
        </w:rPr>
        <w:t>е</w:t>
      </w:r>
      <w:r w:rsidRPr="0010524A">
        <w:rPr>
          <w:rFonts w:cs="Times New Roman"/>
          <w:sz w:val="26"/>
          <w:szCs w:val="26"/>
        </w:rPr>
        <w:t>дагогических работников общими позитивными эмоциями и доверительными отношениями друг к другу;</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создание в детских объединениях традиций, задающих их членам о</w:t>
      </w:r>
      <w:r w:rsidRPr="0010524A">
        <w:rPr>
          <w:rFonts w:cs="Times New Roman"/>
          <w:spacing w:val="-1"/>
          <w:sz w:val="26"/>
          <w:szCs w:val="26"/>
        </w:rPr>
        <w:t>п</w:t>
      </w:r>
      <w:r w:rsidRPr="0010524A">
        <w:rPr>
          <w:rFonts w:cs="Times New Roman"/>
          <w:spacing w:val="-1"/>
          <w:sz w:val="26"/>
          <w:szCs w:val="26"/>
        </w:rPr>
        <w:t>ределенные социально значимые формы поведения;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поощрение педагогическими работниками детских инициатив и де</w:t>
      </w:r>
      <w:r w:rsidRPr="0010524A">
        <w:rPr>
          <w:rFonts w:cs="Times New Roman"/>
          <w:sz w:val="26"/>
          <w:szCs w:val="26"/>
        </w:rPr>
        <w:t>т</w:t>
      </w:r>
      <w:r w:rsidRPr="0010524A">
        <w:rPr>
          <w:rFonts w:cs="Times New Roman"/>
          <w:sz w:val="26"/>
          <w:szCs w:val="26"/>
        </w:rPr>
        <w:t xml:space="preserve">ского самоуправления.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Реализация воспитательного потенциала курсов внеурочной деятельности происходит в рамках следующих выбранных обучающимися ее видов</w:t>
      </w:r>
      <w:r w:rsidRPr="0010524A">
        <w:rPr>
          <w:rStyle w:val="Italic"/>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Познавательная деятельность. Курсы внеурочной деятельности, н</w:t>
      </w:r>
      <w:r w:rsidRPr="0010524A">
        <w:rPr>
          <w:rFonts w:cs="Times New Roman"/>
          <w:spacing w:val="-1"/>
          <w:sz w:val="26"/>
          <w:szCs w:val="26"/>
        </w:rPr>
        <w:t>а</w:t>
      </w:r>
      <w:r w:rsidRPr="0010524A">
        <w:rPr>
          <w:rFonts w:cs="Times New Roman"/>
          <w:spacing w:val="-1"/>
          <w:sz w:val="26"/>
          <w:szCs w:val="26"/>
        </w:rPr>
        <w:t>правленные на передачу обучающимся социально значимых знаний, разв</w:t>
      </w:r>
      <w:r w:rsidRPr="0010524A">
        <w:rPr>
          <w:rFonts w:cs="Times New Roman"/>
          <w:spacing w:val="-1"/>
          <w:sz w:val="26"/>
          <w:szCs w:val="26"/>
        </w:rPr>
        <w:t>и</w:t>
      </w:r>
      <w:r w:rsidRPr="0010524A">
        <w:rPr>
          <w:rFonts w:cs="Times New Roman"/>
          <w:spacing w:val="-1"/>
          <w:sz w:val="26"/>
          <w:szCs w:val="26"/>
        </w:rPr>
        <w:t>вающие их любознательность, позволяющие привлечь их внимание к экон</w:t>
      </w:r>
      <w:r w:rsidRPr="0010524A">
        <w:rPr>
          <w:rFonts w:cs="Times New Roman"/>
          <w:spacing w:val="-1"/>
          <w:sz w:val="26"/>
          <w:szCs w:val="26"/>
        </w:rPr>
        <w:t>о</w:t>
      </w:r>
      <w:r w:rsidRPr="0010524A">
        <w:rPr>
          <w:rFonts w:cs="Times New Roman"/>
          <w:spacing w:val="-1"/>
          <w:sz w:val="26"/>
          <w:szCs w:val="26"/>
        </w:rPr>
        <w:t>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Художественное творчество. Курсы внеурочной деятельности, со</w:t>
      </w:r>
      <w:r w:rsidRPr="0010524A">
        <w:rPr>
          <w:rFonts w:cs="Times New Roman"/>
          <w:sz w:val="26"/>
          <w:szCs w:val="26"/>
        </w:rPr>
        <w:t>з</w:t>
      </w:r>
      <w:r w:rsidRPr="0010524A">
        <w:rPr>
          <w:rFonts w:cs="Times New Roman"/>
          <w:sz w:val="26"/>
          <w:szCs w:val="26"/>
        </w:rPr>
        <w:t>дающие благоприятные условия для просоциальной самореализации об</w:t>
      </w:r>
      <w:r w:rsidRPr="0010524A">
        <w:rPr>
          <w:rFonts w:cs="Times New Roman"/>
          <w:sz w:val="26"/>
          <w:szCs w:val="26"/>
        </w:rPr>
        <w:t>у</w:t>
      </w:r>
      <w:r w:rsidRPr="0010524A">
        <w:rPr>
          <w:rFonts w:cs="Times New Roman"/>
          <w:sz w:val="26"/>
          <w:szCs w:val="26"/>
        </w:rPr>
        <w:t>чающихся, направленные на раскрытие их творческих способностей, фо</w:t>
      </w:r>
      <w:r w:rsidRPr="0010524A">
        <w:rPr>
          <w:rFonts w:cs="Times New Roman"/>
          <w:sz w:val="26"/>
          <w:szCs w:val="26"/>
        </w:rPr>
        <w:t>р</w:t>
      </w:r>
      <w:r w:rsidRPr="0010524A">
        <w:rPr>
          <w:rFonts w:cs="Times New Roman"/>
          <w:sz w:val="26"/>
          <w:szCs w:val="26"/>
        </w:rPr>
        <w:t>мирование чувства вкуса и умения ценить прекрасное, на воспитание ценн</w:t>
      </w:r>
      <w:r w:rsidRPr="0010524A">
        <w:rPr>
          <w:rFonts w:cs="Times New Roman"/>
          <w:sz w:val="26"/>
          <w:szCs w:val="26"/>
        </w:rPr>
        <w:t>о</w:t>
      </w:r>
      <w:r w:rsidRPr="0010524A">
        <w:rPr>
          <w:rFonts w:cs="Times New Roman"/>
          <w:sz w:val="26"/>
          <w:szCs w:val="26"/>
        </w:rPr>
        <w:t xml:space="preserve">стного отношения обучающихся к культуре и их общее духовно-нравственное развитие.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w:t>
      </w:r>
      <w:r w:rsidRPr="0010524A">
        <w:rPr>
          <w:rFonts w:cs="Times New Roman"/>
          <w:sz w:val="26"/>
          <w:szCs w:val="26"/>
        </w:rPr>
        <w:t>т</w:t>
      </w:r>
      <w:r w:rsidRPr="0010524A">
        <w:rPr>
          <w:rFonts w:cs="Times New Roman"/>
          <w:sz w:val="26"/>
          <w:szCs w:val="26"/>
        </w:rPr>
        <w:t>носиться к разнообразию взглядов людей.</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Туристско-краеведческая деятельность. Курсы внеурочной деятел</w:t>
      </w:r>
      <w:r w:rsidRPr="0010524A">
        <w:rPr>
          <w:rFonts w:cs="Times New Roman"/>
          <w:spacing w:val="-1"/>
          <w:sz w:val="26"/>
          <w:szCs w:val="26"/>
        </w:rPr>
        <w:t>ь</w:t>
      </w:r>
      <w:r w:rsidRPr="0010524A">
        <w:rPr>
          <w:rFonts w:cs="Times New Roman"/>
          <w:spacing w:val="-1"/>
          <w:sz w:val="26"/>
          <w:szCs w:val="26"/>
        </w:rPr>
        <w:t xml:space="preserve">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Спортивно-оздоровительная деятельность. Курсы внеурочной де</w:t>
      </w:r>
      <w:r w:rsidRPr="0010524A">
        <w:rPr>
          <w:rFonts w:cs="Times New Roman"/>
          <w:sz w:val="26"/>
          <w:szCs w:val="26"/>
        </w:rPr>
        <w:t>я</w:t>
      </w:r>
      <w:r w:rsidRPr="0010524A">
        <w:rPr>
          <w:rFonts w:cs="Times New Roman"/>
          <w:sz w:val="26"/>
          <w:szCs w:val="26"/>
        </w:rPr>
        <w:t xml:space="preserve">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Трудовая деятельность. Курсы внеурочной деятельности, напра</w:t>
      </w:r>
      <w:r w:rsidRPr="0010524A">
        <w:rPr>
          <w:rFonts w:cs="Times New Roman"/>
          <w:sz w:val="26"/>
          <w:szCs w:val="26"/>
        </w:rPr>
        <w:t>в</w:t>
      </w:r>
      <w:r w:rsidRPr="0010524A">
        <w:rPr>
          <w:rFonts w:cs="Times New Roman"/>
          <w:sz w:val="26"/>
          <w:szCs w:val="26"/>
        </w:rPr>
        <w:t xml:space="preserve">ленные на развитие творческих способностей обучающихся, воспитание у них трудолюбия и уважительного отношения к физическому труду.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Игровая деятельность. Курсы внеурочной деятельности, направле</w:t>
      </w:r>
      <w:r w:rsidRPr="0010524A">
        <w:rPr>
          <w:rFonts w:cs="Times New Roman"/>
          <w:sz w:val="26"/>
          <w:szCs w:val="26"/>
        </w:rPr>
        <w:t>н</w:t>
      </w:r>
      <w:r w:rsidRPr="0010524A">
        <w:rPr>
          <w:rFonts w:cs="Times New Roman"/>
          <w:sz w:val="26"/>
          <w:szCs w:val="26"/>
        </w:rPr>
        <w:t>ные на раскрытие творческого, умственного и физического потенциала об</w:t>
      </w:r>
      <w:r w:rsidRPr="0010524A">
        <w:rPr>
          <w:rFonts w:cs="Times New Roman"/>
          <w:sz w:val="26"/>
          <w:szCs w:val="26"/>
        </w:rPr>
        <w:t>у</w:t>
      </w:r>
      <w:r w:rsidRPr="0010524A">
        <w:rPr>
          <w:rFonts w:cs="Times New Roman"/>
          <w:sz w:val="26"/>
          <w:szCs w:val="26"/>
        </w:rPr>
        <w:t>чающихся, развитие у них навыков конструктивного общения, умений раб</w:t>
      </w:r>
      <w:r w:rsidRPr="0010524A">
        <w:rPr>
          <w:rFonts w:cs="Times New Roman"/>
          <w:sz w:val="26"/>
          <w:szCs w:val="26"/>
        </w:rPr>
        <w:t>о</w:t>
      </w:r>
      <w:r w:rsidRPr="0010524A">
        <w:rPr>
          <w:rFonts w:cs="Times New Roman"/>
          <w:sz w:val="26"/>
          <w:szCs w:val="26"/>
        </w:rPr>
        <w:t xml:space="preserve">тать в команде. </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«Школьный урок»</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Реализация педагогическими работниками воспитательного потенциала урока предполагает следующее:</w:t>
      </w:r>
    </w:p>
    <w:p w:rsidR="00A121AF" w:rsidRPr="0010524A" w:rsidRDefault="00A121AF" w:rsidP="00A121AF">
      <w:pPr>
        <w:pStyle w:val="list-bullet"/>
        <w:numPr>
          <w:ilvl w:val="0"/>
          <w:numId w:val="10"/>
        </w:numPr>
        <w:spacing w:line="240" w:lineRule="auto"/>
        <w:ind w:left="567" w:firstLine="709"/>
        <w:rPr>
          <w:rFonts w:eastAsia="Times New Roman" w:cs="Times New Roman"/>
          <w:sz w:val="26"/>
          <w:szCs w:val="26"/>
        </w:rPr>
      </w:pPr>
      <w:r w:rsidRPr="0010524A">
        <w:rPr>
          <w:rFonts w:eastAsia="Times New Roman" w:cs="Times New Roman"/>
          <w:sz w:val="26"/>
          <w:szCs w:val="26"/>
        </w:rPr>
        <w:t>еженедельное (понедельник, 1-й урок) совместное прослушивание обучающимися и учителем Государственного гимна РФ, способствующее формированию признания обучающимися ценности государственных си</w:t>
      </w:r>
      <w:r w:rsidRPr="0010524A">
        <w:rPr>
          <w:rFonts w:eastAsia="Times New Roman" w:cs="Times New Roman"/>
          <w:sz w:val="26"/>
          <w:szCs w:val="26"/>
        </w:rPr>
        <w:t>м</w:t>
      </w:r>
      <w:r w:rsidRPr="0010524A">
        <w:rPr>
          <w:rFonts w:eastAsia="Times New Roman" w:cs="Times New Roman"/>
          <w:sz w:val="26"/>
          <w:szCs w:val="26"/>
        </w:rPr>
        <w:t>волов РФ и уважения к ним (с соблюдением требований, установленных Федеральным Конституционным законом о Государственном гимне РФ);</w:t>
      </w:r>
    </w:p>
    <w:p w:rsidR="00A121AF" w:rsidRPr="0010524A" w:rsidRDefault="00A121AF" w:rsidP="00A121AF">
      <w:pPr>
        <w:pStyle w:val="list-bullet"/>
        <w:numPr>
          <w:ilvl w:val="0"/>
          <w:numId w:val="10"/>
        </w:numPr>
        <w:spacing w:line="240" w:lineRule="auto"/>
        <w:ind w:left="567" w:firstLine="709"/>
        <w:rPr>
          <w:rFonts w:eastAsia="Times New Roman" w:cs="Times New Roman"/>
          <w:sz w:val="26"/>
          <w:szCs w:val="26"/>
        </w:rPr>
      </w:pPr>
      <w:r w:rsidRPr="0010524A">
        <w:rPr>
          <w:rFonts w:eastAsia="Times New Roman" w:cs="Times New Roman"/>
          <w:sz w:val="26"/>
          <w:szCs w:val="26"/>
        </w:rPr>
        <w:t>обязательное включение темы государственной символики РФ в с</w:t>
      </w:r>
      <w:r w:rsidRPr="0010524A">
        <w:rPr>
          <w:rFonts w:eastAsia="Times New Roman" w:cs="Times New Roman"/>
          <w:sz w:val="26"/>
          <w:szCs w:val="26"/>
        </w:rPr>
        <w:t>о</w:t>
      </w:r>
      <w:r w:rsidRPr="0010524A">
        <w:rPr>
          <w:rFonts w:eastAsia="Times New Roman" w:cs="Times New Roman"/>
          <w:sz w:val="26"/>
          <w:szCs w:val="26"/>
        </w:rPr>
        <w:t>держание уроков.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установление доверительных отношений между педагогическим р</w:t>
      </w:r>
      <w:r w:rsidRPr="0010524A">
        <w:rPr>
          <w:rFonts w:cs="Times New Roman"/>
          <w:sz w:val="26"/>
          <w:szCs w:val="26"/>
        </w:rPr>
        <w:t>а</w:t>
      </w:r>
      <w:r w:rsidRPr="0010524A">
        <w:rPr>
          <w:rFonts w:cs="Times New Roman"/>
          <w:sz w:val="26"/>
          <w:szCs w:val="26"/>
        </w:rPr>
        <w:t>ботником и обучающимися, способствующих позитивному восприятию обучающимися требований и просьб педагогического работника, привлеч</w:t>
      </w:r>
      <w:r w:rsidRPr="0010524A">
        <w:rPr>
          <w:rFonts w:cs="Times New Roman"/>
          <w:sz w:val="26"/>
          <w:szCs w:val="26"/>
        </w:rPr>
        <w:t>е</w:t>
      </w:r>
      <w:r w:rsidRPr="0010524A">
        <w:rPr>
          <w:rFonts w:cs="Times New Roman"/>
          <w:sz w:val="26"/>
          <w:szCs w:val="26"/>
        </w:rPr>
        <w:t>нию их внимания к обсуждаемой на уроке информации, активизации позн</w:t>
      </w:r>
      <w:r w:rsidRPr="0010524A">
        <w:rPr>
          <w:rFonts w:cs="Times New Roman"/>
          <w:sz w:val="26"/>
          <w:szCs w:val="26"/>
        </w:rPr>
        <w:t>а</w:t>
      </w:r>
      <w:r w:rsidRPr="0010524A">
        <w:rPr>
          <w:rFonts w:cs="Times New Roman"/>
          <w:sz w:val="26"/>
          <w:szCs w:val="26"/>
        </w:rPr>
        <w:t>вательной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w:t>
      </w:r>
      <w:r w:rsidRPr="0010524A">
        <w:rPr>
          <w:rFonts w:cs="Times New Roman"/>
          <w:sz w:val="26"/>
          <w:szCs w:val="26"/>
        </w:rPr>
        <w:t>р</w:t>
      </w:r>
      <w:r w:rsidRPr="0010524A">
        <w:rPr>
          <w:rFonts w:cs="Times New Roman"/>
          <w:sz w:val="26"/>
          <w:szCs w:val="26"/>
        </w:rPr>
        <w:t xml:space="preserve">ганизации;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привлечение внимания обучающихся к ценностному аспекту из</w:t>
      </w:r>
      <w:r w:rsidRPr="0010524A">
        <w:rPr>
          <w:rFonts w:cs="Times New Roman"/>
          <w:sz w:val="26"/>
          <w:szCs w:val="26"/>
        </w:rPr>
        <w:t>у</w:t>
      </w:r>
      <w:r w:rsidRPr="0010524A">
        <w:rPr>
          <w:rFonts w:cs="Times New Roman"/>
          <w:sz w:val="26"/>
          <w:szCs w:val="26"/>
        </w:rPr>
        <w:t>чаемых на уроках явлений, организация их работы с получаемой на уроке социально значимой информацией — инициирование ее обсуждения, в</w:t>
      </w:r>
      <w:r w:rsidRPr="0010524A">
        <w:rPr>
          <w:rFonts w:cs="Times New Roman"/>
          <w:sz w:val="26"/>
          <w:szCs w:val="26"/>
        </w:rPr>
        <w:t>ы</w:t>
      </w:r>
      <w:r w:rsidRPr="0010524A">
        <w:rPr>
          <w:rFonts w:cs="Times New Roman"/>
          <w:sz w:val="26"/>
          <w:szCs w:val="26"/>
        </w:rPr>
        <w:t xml:space="preserve">сказывания обучающимися своего мнения по ее поводу, выработки своего к ней отношения;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использование воспитательных возможностей содержания учебного предмета через демонстрацию обучающимся примеров ответственного, гр</w:t>
      </w:r>
      <w:r w:rsidRPr="0010524A">
        <w:rPr>
          <w:rFonts w:cs="Times New Roman"/>
          <w:sz w:val="26"/>
          <w:szCs w:val="26"/>
        </w:rPr>
        <w:t>а</w:t>
      </w:r>
      <w:r w:rsidRPr="0010524A">
        <w:rPr>
          <w:rFonts w:cs="Times New Roman"/>
          <w:sz w:val="26"/>
          <w:szCs w:val="26"/>
        </w:rPr>
        <w:t>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применение на уроке интерактивных форм работы с обучающимися: интеллектуальных игр, стимулирующих познавательную мотивацию об</w:t>
      </w:r>
      <w:r w:rsidRPr="0010524A">
        <w:rPr>
          <w:rFonts w:cs="Times New Roman"/>
          <w:sz w:val="26"/>
          <w:szCs w:val="26"/>
        </w:rPr>
        <w:t>у</w:t>
      </w:r>
      <w:r w:rsidRPr="0010524A">
        <w:rPr>
          <w:rFonts w:cs="Times New Roman"/>
          <w:sz w:val="26"/>
          <w:szCs w:val="26"/>
        </w:rPr>
        <w:t>чающихся; дидактического театра, где полученные на уроке знания обыгр</w:t>
      </w:r>
      <w:r w:rsidRPr="0010524A">
        <w:rPr>
          <w:rFonts w:cs="Times New Roman"/>
          <w:sz w:val="26"/>
          <w:szCs w:val="26"/>
        </w:rPr>
        <w:t>ы</w:t>
      </w:r>
      <w:r w:rsidRPr="0010524A">
        <w:rPr>
          <w:rFonts w:cs="Times New Roman"/>
          <w:sz w:val="26"/>
          <w:szCs w:val="26"/>
        </w:rPr>
        <w:t>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w:t>
      </w:r>
      <w:r w:rsidRPr="0010524A">
        <w:rPr>
          <w:rFonts w:cs="Times New Roman"/>
          <w:sz w:val="26"/>
          <w:szCs w:val="26"/>
        </w:rPr>
        <w:t>т</w:t>
      </w:r>
      <w:r w:rsidRPr="0010524A">
        <w:rPr>
          <w:rFonts w:cs="Times New Roman"/>
          <w:sz w:val="26"/>
          <w:szCs w:val="26"/>
        </w:rPr>
        <w:t xml:space="preserve">вию с другими детьми;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w:t>
      </w:r>
      <w:r w:rsidRPr="0010524A">
        <w:rPr>
          <w:rFonts w:cs="Times New Roman"/>
          <w:sz w:val="26"/>
          <w:szCs w:val="26"/>
        </w:rPr>
        <w:t>а</w:t>
      </w:r>
      <w:r w:rsidRPr="0010524A">
        <w:rPr>
          <w:rFonts w:cs="Times New Roman"/>
          <w:sz w:val="26"/>
          <w:szCs w:val="26"/>
        </w:rPr>
        <w:t xml:space="preserve">тельной атмосферы во время урока;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организация шефства мотивированных и эрудированных обуча</w:t>
      </w:r>
      <w:r w:rsidRPr="0010524A">
        <w:rPr>
          <w:rFonts w:cs="Times New Roman"/>
          <w:sz w:val="26"/>
          <w:szCs w:val="26"/>
        </w:rPr>
        <w:t>ю</w:t>
      </w:r>
      <w:r w:rsidRPr="0010524A">
        <w:rPr>
          <w:rFonts w:cs="Times New Roman"/>
          <w:sz w:val="26"/>
          <w:szCs w:val="26"/>
        </w:rPr>
        <w:t>щихся над их неуспевающими одноклассниками, дающего им социально значимый опыт сотрудничества и взаимной помощи;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инициирование и поддержка исследовательской деятельности об</w:t>
      </w:r>
      <w:r w:rsidRPr="0010524A">
        <w:rPr>
          <w:rFonts w:cs="Times New Roman"/>
          <w:sz w:val="26"/>
          <w:szCs w:val="26"/>
        </w:rPr>
        <w:t>у</w:t>
      </w:r>
      <w:r w:rsidRPr="0010524A">
        <w:rPr>
          <w:rFonts w:cs="Times New Roman"/>
          <w:sz w:val="26"/>
          <w:szCs w:val="26"/>
        </w:rPr>
        <w:t>чающихся в рамках реализации ими индивидуальных и групповых исслед</w:t>
      </w:r>
      <w:r w:rsidRPr="0010524A">
        <w:rPr>
          <w:rFonts w:cs="Times New Roman"/>
          <w:sz w:val="26"/>
          <w:szCs w:val="26"/>
        </w:rPr>
        <w:t>о</w:t>
      </w:r>
      <w:r w:rsidRPr="0010524A">
        <w:rPr>
          <w:rFonts w:cs="Times New Roman"/>
          <w:sz w:val="26"/>
          <w:szCs w:val="26"/>
        </w:rPr>
        <w:t>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w:t>
      </w:r>
      <w:r w:rsidRPr="0010524A">
        <w:rPr>
          <w:rFonts w:cs="Times New Roman"/>
          <w:sz w:val="26"/>
          <w:szCs w:val="26"/>
        </w:rPr>
        <w:t>п</w:t>
      </w:r>
      <w:r w:rsidRPr="0010524A">
        <w:rPr>
          <w:rFonts w:cs="Times New Roman"/>
          <w:sz w:val="26"/>
          <w:szCs w:val="26"/>
        </w:rPr>
        <w:lastRenderedPageBreak/>
        <w:t>ления перед аудиторией, аргументирования и отстаивания своей точки зр</w:t>
      </w:r>
      <w:r w:rsidRPr="0010524A">
        <w:rPr>
          <w:rFonts w:cs="Times New Roman"/>
          <w:sz w:val="26"/>
          <w:szCs w:val="26"/>
        </w:rPr>
        <w:t>е</w:t>
      </w:r>
      <w:r w:rsidRPr="0010524A">
        <w:rPr>
          <w:rFonts w:cs="Times New Roman"/>
          <w:sz w:val="26"/>
          <w:szCs w:val="26"/>
        </w:rPr>
        <w:t>ния.</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«Самоуправление»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Поддержка детского самоуправления в </w:t>
      </w:r>
      <w:r w:rsidR="00C94FD6" w:rsidRPr="0010524A">
        <w:rPr>
          <w:rFonts w:cs="Times New Roman"/>
          <w:sz w:val="26"/>
          <w:szCs w:val="26"/>
        </w:rPr>
        <w:t>МБОУ «СОШ №9 им.Рыбникова»</w:t>
      </w:r>
      <w:r w:rsidRPr="0010524A">
        <w:rPr>
          <w:rFonts w:cs="Times New Roman"/>
          <w:sz w:val="26"/>
          <w:szCs w:val="26"/>
        </w:rPr>
        <w:t xml:space="preserve"> помогает педагогическим работникам воспитывать в обучающихся инициати</w:t>
      </w:r>
      <w:r w:rsidRPr="0010524A">
        <w:rPr>
          <w:rFonts w:cs="Times New Roman"/>
          <w:sz w:val="26"/>
          <w:szCs w:val="26"/>
        </w:rPr>
        <w:t>в</w:t>
      </w:r>
      <w:r w:rsidRPr="0010524A">
        <w:rPr>
          <w:rFonts w:cs="Times New Roman"/>
          <w:sz w:val="26"/>
          <w:szCs w:val="26"/>
        </w:rPr>
        <w:t>ность, самостоятельность, ответственность, трудолюбие, чувство собственного достоинства, а обучающимся предоставляет широкие возможности для самов</w:t>
      </w:r>
      <w:r w:rsidRPr="0010524A">
        <w:rPr>
          <w:rFonts w:cs="Times New Roman"/>
          <w:sz w:val="26"/>
          <w:szCs w:val="26"/>
        </w:rPr>
        <w:t>ы</w:t>
      </w:r>
      <w:r w:rsidRPr="0010524A">
        <w:rPr>
          <w:rFonts w:cs="Times New Roman"/>
          <w:sz w:val="26"/>
          <w:szCs w:val="26"/>
        </w:rPr>
        <w:t>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w:t>
      </w:r>
      <w:r w:rsidRPr="0010524A">
        <w:rPr>
          <w:rFonts w:cs="Times New Roman"/>
          <w:sz w:val="26"/>
          <w:szCs w:val="26"/>
        </w:rPr>
        <w:t>т</w:t>
      </w:r>
      <w:r w:rsidRPr="0010524A">
        <w:rPr>
          <w:rFonts w:cs="Times New Roman"/>
          <w:sz w:val="26"/>
          <w:szCs w:val="26"/>
        </w:rPr>
        <w:t xml:space="preserve">ско-взрослое самоуправление. </w:t>
      </w:r>
    </w:p>
    <w:p w:rsidR="00944BF0" w:rsidRPr="0010524A" w:rsidRDefault="00944BF0" w:rsidP="00B82670">
      <w:pPr>
        <w:pStyle w:val="body"/>
        <w:spacing w:line="240" w:lineRule="auto"/>
        <w:ind w:firstLine="680"/>
        <w:rPr>
          <w:rStyle w:val="Italic"/>
          <w:rFonts w:cs="Times New Roman"/>
          <w:sz w:val="26"/>
          <w:szCs w:val="26"/>
        </w:rPr>
      </w:pPr>
      <w:r w:rsidRPr="0010524A">
        <w:rPr>
          <w:rFonts w:cs="Times New Roman"/>
          <w:sz w:val="26"/>
          <w:szCs w:val="26"/>
        </w:rPr>
        <w:t>Детское самоуправление в образовательной организации осуществляется следующим образом</w:t>
      </w:r>
      <w:r w:rsidRPr="0010524A">
        <w:rPr>
          <w:rStyle w:val="Italic"/>
          <w:rFonts w:cs="Times New Roman"/>
          <w:sz w:val="26"/>
          <w:szCs w:val="26"/>
        </w:rPr>
        <w:t>.</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На уровне </w:t>
      </w:r>
      <w:r w:rsidR="00C94FD6" w:rsidRPr="0010524A">
        <w:rPr>
          <w:rStyle w:val="Bold"/>
          <w:rFonts w:cs="Times New Roman"/>
          <w:sz w:val="26"/>
          <w:szCs w:val="26"/>
        </w:rPr>
        <w:t>школы</w:t>
      </w:r>
      <w:r w:rsidRPr="0010524A">
        <w:rPr>
          <w:rStyle w:val="Bold"/>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pacing w:val="-2"/>
          <w:sz w:val="26"/>
          <w:szCs w:val="26"/>
        </w:rPr>
      </w:pPr>
      <w:r w:rsidRPr="0010524A">
        <w:rPr>
          <w:rFonts w:cs="Times New Roman"/>
          <w:spacing w:val="-2"/>
          <w:sz w:val="26"/>
          <w:szCs w:val="26"/>
        </w:rPr>
        <w:t>через деятельность выборного Совета обучающихся, создаваемого для учета мнения обучающихся по вопросам управления образовательной орг</w:t>
      </w:r>
      <w:r w:rsidRPr="0010524A">
        <w:rPr>
          <w:rFonts w:cs="Times New Roman"/>
          <w:spacing w:val="-2"/>
          <w:sz w:val="26"/>
          <w:szCs w:val="26"/>
        </w:rPr>
        <w:t>а</w:t>
      </w:r>
      <w:r w:rsidRPr="0010524A">
        <w:rPr>
          <w:rFonts w:cs="Times New Roman"/>
          <w:spacing w:val="-2"/>
          <w:sz w:val="26"/>
          <w:szCs w:val="26"/>
        </w:rPr>
        <w:t>низацией и принятия административных решений, затрагивающих их права и законные интересы;</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z w:val="26"/>
          <w:szCs w:val="26"/>
        </w:rPr>
      </w:pPr>
      <w:r w:rsidRPr="0010524A">
        <w:rPr>
          <w:rFonts w:cs="Times New Roman"/>
          <w:sz w:val="26"/>
          <w:szCs w:val="26"/>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z w:val="26"/>
          <w:szCs w:val="26"/>
        </w:rPr>
      </w:pPr>
      <w:r w:rsidRPr="0010524A">
        <w:rPr>
          <w:rFonts w:cs="Times New Roman"/>
          <w:sz w:val="26"/>
          <w:szCs w:val="26"/>
        </w:rPr>
        <w:t>через работу постоянно действующего школьного актива, иници</w:t>
      </w:r>
      <w:r w:rsidRPr="0010524A">
        <w:rPr>
          <w:rFonts w:cs="Times New Roman"/>
          <w:sz w:val="26"/>
          <w:szCs w:val="26"/>
        </w:rPr>
        <w:t>и</w:t>
      </w:r>
      <w:r w:rsidRPr="0010524A">
        <w:rPr>
          <w:rFonts w:cs="Times New Roman"/>
          <w:sz w:val="26"/>
          <w:szCs w:val="26"/>
        </w:rPr>
        <w:t>рующего и организующего проведение личностно значимых для обуча</w:t>
      </w:r>
      <w:r w:rsidRPr="0010524A">
        <w:rPr>
          <w:rFonts w:cs="Times New Roman"/>
          <w:sz w:val="26"/>
          <w:szCs w:val="26"/>
        </w:rPr>
        <w:t>ю</w:t>
      </w:r>
      <w:r w:rsidRPr="0010524A">
        <w:rPr>
          <w:rFonts w:cs="Times New Roman"/>
          <w:sz w:val="26"/>
          <w:szCs w:val="26"/>
        </w:rPr>
        <w:t>щихся событий (соревнований, конкурсов, фестивалей, капустников, фле</w:t>
      </w:r>
      <w:r w:rsidRPr="0010524A">
        <w:rPr>
          <w:rFonts w:cs="Times New Roman"/>
          <w:sz w:val="26"/>
          <w:szCs w:val="26"/>
        </w:rPr>
        <w:t>ш</w:t>
      </w:r>
      <w:r w:rsidRPr="0010524A">
        <w:rPr>
          <w:rFonts w:cs="Times New Roman"/>
          <w:sz w:val="26"/>
          <w:szCs w:val="26"/>
        </w:rPr>
        <w:t>мобов и т. п.);</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z w:val="26"/>
          <w:szCs w:val="26"/>
        </w:rPr>
      </w:pPr>
      <w:r w:rsidRPr="0010524A">
        <w:rPr>
          <w:rFonts w:cs="Times New Roman"/>
          <w:sz w:val="26"/>
          <w:szCs w:val="26"/>
        </w:rPr>
        <w:t>через деятельность творческих советов, отвечающих за проведение тех или иных конкретных мероприятий, праздников, вечеров, акций и т. п.;</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z w:val="26"/>
          <w:szCs w:val="26"/>
        </w:rPr>
      </w:pPr>
      <w:r w:rsidRPr="0010524A">
        <w:rPr>
          <w:rFonts w:cs="Times New Roman"/>
          <w:sz w:val="26"/>
          <w:szCs w:val="26"/>
        </w:rPr>
        <w:t>через деятельность созданной из наиболее авторитетных старш</w:t>
      </w:r>
      <w:r w:rsidRPr="0010524A">
        <w:rPr>
          <w:rFonts w:cs="Times New Roman"/>
          <w:sz w:val="26"/>
          <w:szCs w:val="26"/>
        </w:rPr>
        <w:t>е</w:t>
      </w:r>
      <w:r w:rsidRPr="0010524A">
        <w:rPr>
          <w:rFonts w:cs="Times New Roman"/>
          <w:sz w:val="26"/>
          <w:szCs w:val="26"/>
        </w:rPr>
        <w:t xml:space="preserve">классников и курируемой школьным психологом группы по урегулированию конфликтных ситуаций в образовательной организации. </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На уровне классов:</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через деятельность выборных по инициативе и предложениям об</w:t>
      </w:r>
      <w:r w:rsidRPr="0010524A">
        <w:rPr>
          <w:rFonts w:cs="Times New Roman"/>
          <w:sz w:val="26"/>
          <w:szCs w:val="26"/>
        </w:rPr>
        <w:t>у</w:t>
      </w:r>
      <w:r w:rsidRPr="0010524A">
        <w:rPr>
          <w:rFonts w:cs="Times New Roman"/>
          <w:sz w:val="26"/>
          <w:szCs w:val="26"/>
        </w:rPr>
        <w:t>чающихся класса лидеров (например, старост, дежурных командиров), пре</w:t>
      </w:r>
      <w:r w:rsidRPr="0010524A">
        <w:rPr>
          <w:rFonts w:cs="Times New Roman"/>
          <w:sz w:val="26"/>
          <w:szCs w:val="26"/>
        </w:rPr>
        <w:t>д</w:t>
      </w:r>
      <w:r w:rsidRPr="0010524A">
        <w:rPr>
          <w:rFonts w:cs="Times New Roman"/>
          <w:sz w:val="26"/>
          <w:szCs w:val="26"/>
        </w:rPr>
        <w:t>ставляющих интересы класса в общешкольных делах и призванных коорд</w:t>
      </w:r>
      <w:r w:rsidRPr="0010524A">
        <w:rPr>
          <w:rFonts w:cs="Times New Roman"/>
          <w:sz w:val="26"/>
          <w:szCs w:val="26"/>
        </w:rPr>
        <w:t>и</w:t>
      </w:r>
      <w:r w:rsidRPr="0010524A">
        <w:rPr>
          <w:rFonts w:cs="Times New Roman"/>
          <w:sz w:val="26"/>
          <w:szCs w:val="26"/>
        </w:rPr>
        <w:t>нировать его работу с работой общешкольных органов самоуправления и классных руководителей;</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через организацию на принципах самоуправления жизни детских групп, отправляющихся в походы, экспедиции, на экскурсии, осуществля</w:t>
      </w:r>
      <w:r w:rsidRPr="0010524A">
        <w:rPr>
          <w:rFonts w:cs="Times New Roman"/>
          <w:sz w:val="26"/>
          <w:szCs w:val="26"/>
        </w:rPr>
        <w:t>е</w:t>
      </w:r>
      <w:r w:rsidRPr="0010524A">
        <w:rPr>
          <w:rFonts w:cs="Times New Roman"/>
          <w:sz w:val="26"/>
          <w:szCs w:val="26"/>
        </w:rPr>
        <w:t>мую через систему распределяемых среди участников ответственных дол</w:t>
      </w:r>
      <w:r w:rsidRPr="0010524A">
        <w:rPr>
          <w:rFonts w:cs="Times New Roman"/>
          <w:sz w:val="26"/>
          <w:szCs w:val="26"/>
        </w:rPr>
        <w:t>ж</w:t>
      </w:r>
      <w:r w:rsidRPr="0010524A">
        <w:rPr>
          <w:rFonts w:cs="Times New Roman"/>
          <w:sz w:val="26"/>
          <w:szCs w:val="26"/>
        </w:rPr>
        <w:t>ностей.</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На индивидуальном уровне: </w:t>
      </w:r>
    </w:p>
    <w:p w:rsidR="00944BF0" w:rsidRPr="0010524A" w:rsidRDefault="00944BF0" w:rsidP="00B82670">
      <w:pPr>
        <w:pStyle w:val="list-bullet"/>
        <w:spacing w:line="240" w:lineRule="auto"/>
        <w:ind w:firstLine="680"/>
        <w:rPr>
          <w:rFonts w:cs="Times New Roman"/>
          <w:sz w:val="26"/>
          <w:szCs w:val="26"/>
        </w:rPr>
      </w:pPr>
      <w:r w:rsidRPr="0010524A">
        <w:rPr>
          <w:rFonts w:cs="Times New Roman"/>
          <w:sz w:val="26"/>
          <w:szCs w:val="26"/>
        </w:rPr>
        <w:t>через вовлечение обучающихся в планирование, организацию, пр</w:t>
      </w:r>
      <w:r w:rsidRPr="0010524A">
        <w:rPr>
          <w:rFonts w:cs="Times New Roman"/>
          <w:sz w:val="26"/>
          <w:szCs w:val="26"/>
        </w:rPr>
        <w:t>о</w:t>
      </w:r>
      <w:r w:rsidRPr="0010524A">
        <w:rPr>
          <w:rFonts w:cs="Times New Roman"/>
          <w:sz w:val="26"/>
          <w:szCs w:val="26"/>
        </w:rPr>
        <w:t>ведение и анализ общешкольных и внутриклассных дел;</w:t>
      </w:r>
    </w:p>
    <w:p w:rsidR="00944BF0" w:rsidRPr="0010524A" w:rsidRDefault="00944BF0" w:rsidP="00B82670">
      <w:pPr>
        <w:pStyle w:val="list-bullet"/>
        <w:spacing w:line="240" w:lineRule="auto"/>
        <w:ind w:firstLine="680"/>
        <w:rPr>
          <w:rFonts w:cs="Times New Roman"/>
          <w:sz w:val="26"/>
          <w:szCs w:val="26"/>
        </w:rPr>
      </w:pPr>
      <w:r w:rsidRPr="0010524A">
        <w:rPr>
          <w:rFonts w:cs="Times New Roman"/>
          <w:sz w:val="26"/>
          <w:szCs w:val="26"/>
        </w:rPr>
        <w:lastRenderedPageBreak/>
        <w:t>через реализацию обучающимися, взявшими на себя соответству</w:t>
      </w:r>
      <w:r w:rsidRPr="0010524A">
        <w:rPr>
          <w:rFonts w:cs="Times New Roman"/>
          <w:sz w:val="26"/>
          <w:szCs w:val="26"/>
        </w:rPr>
        <w:t>ю</w:t>
      </w:r>
      <w:r w:rsidRPr="0010524A">
        <w:rPr>
          <w:rFonts w:cs="Times New Roman"/>
          <w:sz w:val="26"/>
          <w:szCs w:val="26"/>
        </w:rPr>
        <w:t>щую роль, функций по контролю за порядком и чистотой в классе, уходом за классной комнатой, комнатными растениями и</w:t>
      </w:r>
      <w:r w:rsidR="00E43BD7" w:rsidRPr="0010524A">
        <w:rPr>
          <w:rFonts w:cs="Times New Roman"/>
          <w:sz w:val="26"/>
          <w:szCs w:val="26"/>
        </w:rPr>
        <w:t> </w:t>
      </w:r>
      <w:r w:rsidRPr="0010524A">
        <w:rPr>
          <w:rFonts w:cs="Times New Roman"/>
          <w:sz w:val="26"/>
          <w:szCs w:val="26"/>
        </w:rPr>
        <w:t>т. п.</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«Детские общественные объединения»</w:t>
      </w:r>
    </w:p>
    <w:p w:rsidR="00944BF0" w:rsidRPr="0010524A" w:rsidRDefault="00944BF0" w:rsidP="00B82670">
      <w:pPr>
        <w:pStyle w:val="body"/>
        <w:spacing w:line="240" w:lineRule="auto"/>
        <w:ind w:firstLine="680"/>
        <w:rPr>
          <w:rStyle w:val="Italic"/>
          <w:rFonts w:cs="Times New Roman"/>
          <w:sz w:val="26"/>
          <w:szCs w:val="26"/>
        </w:rPr>
      </w:pPr>
      <w:r w:rsidRPr="0010524A">
        <w:rPr>
          <w:rFonts w:cs="Times New Roman"/>
          <w:sz w:val="26"/>
          <w:szCs w:val="26"/>
        </w:rPr>
        <w:t xml:space="preserve">Действующее на базе </w:t>
      </w:r>
      <w:r w:rsidR="00C94FD6" w:rsidRPr="0010524A">
        <w:rPr>
          <w:rFonts w:cs="Times New Roman"/>
          <w:sz w:val="26"/>
          <w:szCs w:val="26"/>
        </w:rPr>
        <w:t>МБОУ «СОШ №9 им.Рыбникова»</w:t>
      </w:r>
      <w:r w:rsidRPr="0010524A">
        <w:rPr>
          <w:rFonts w:cs="Times New Roman"/>
          <w:sz w:val="26"/>
          <w:szCs w:val="26"/>
        </w:rPr>
        <w:t xml:space="preserve"> детское общес</w:t>
      </w:r>
      <w:r w:rsidRPr="0010524A">
        <w:rPr>
          <w:rFonts w:cs="Times New Roman"/>
          <w:sz w:val="26"/>
          <w:szCs w:val="26"/>
        </w:rPr>
        <w:t>т</w:t>
      </w:r>
      <w:r w:rsidRPr="0010524A">
        <w:rPr>
          <w:rFonts w:cs="Times New Roman"/>
          <w:sz w:val="26"/>
          <w:szCs w:val="26"/>
        </w:rPr>
        <w:t>венное объединение — это добровольное, самоуправляемое, некоммерческое формирование, созданное по инициативе обучающихся и взрослых, объедини</w:t>
      </w:r>
      <w:r w:rsidRPr="0010524A">
        <w:rPr>
          <w:rFonts w:cs="Times New Roman"/>
          <w:sz w:val="26"/>
          <w:szCs w:val="26"/>
        </w:rPr>
        <w:t>в</w:t>
      </w:r>
      <w:r w:rsidRPr="0010524A">
        <w:rPr>
          <w:rFonts w:cs="Times New Roman"/>
          <w:sz w:val="26"/>
          <w:szCs w:val="26"/>
        </w:rPr>
        <w:t>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w:t>
      </w:r>
      <w:r w:rsidRPr="0010524A">
        <w:rPr>
          <w:rFonts w:cs="Times New Roman"/>
          <w:sz w:val="26"/>
          <w:szCs w:val="26"/>
        </w:rPr>
        <w:t>с</w:t>
      </w:r>
      <w:r w:rsidRPr="0010524A">
        <w:rPr>
          <w:rFonts w:cs="Times New Roman"/>
          <w:sz w:val="26"/>
          <w:szCs w:val="26"/>
        </w:rPr>
        <w:t>питание в детском общественном объединении осуществляется через</w:t>
      </w:r>
      <w:r w:rsidRPr="0010524A">
        <w:rPr>
          <w:rStyle w:val="Italic"/>
          <w:rFonts w:cs="Times New Roman"/>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утверждение и последовательную реализацию в детском обществе</w:t>
      </w:r>
      <w:r w:rsidRPr="0010524A">
        <w:rPr>
          <w:rFonts w:cs="Times New Roman"/>
          <w:spacing w:val="-2"/>
          <w:sz w:val="26"/>
          <w:szCs w:val="26"/>
        </w:rPr>
        <w:t>н</w:t>
      </w:r>
      <w:r w:rsidRPr="0010524A">
        <w:rPr>
          <w:rFonts w:cs="Times New Roman"/>
          <w:spacing w:val="-2"/>
          <w:sz w:val="26"/>
          <w:szCs w:val="26"/>
        </w:rPr>
        <w:t>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w:t>
      </w:r>
      <w:r w:rsidRPr="0010524A">
        <w:rPr>
          <w:rFonts w:cs="Times New Roman"/>
          <w:spacing w:val="-2"/>
          <w:sz w:val="26"/>
          <w:szCs w:val="26"/>
        </w:rPr>
        <w:t>ж</w:t>
      </w:r>
      <w:r w:rsidRPr="0010524A">
        <w:rPr>
          <w:rFonts w:cs="Times New Roman"/>
          <w:spacing w:val="-2"/>
          <w:sz w:val="26"/>
          <w:szCs w:val="26"/>
        </w:rPr>
        <w:t>ность получить социально значимый опыт гражданского поведения;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организацию общественно полезных дел, дающих обучающимся возможность получить важный для их личностного развития опыт деятел</w:t>
      </w:r>
      <w:r w:rsidRPr="0010524A">
        <w:rPr>
          <w:rFonts w:cs="Times New Roman"/>
          <w:sz w:val="26"/>
          <w:szCs w:val="26"/>
        </w:rPr>
        <w:t>ь</w:t>
      </w:r>
      <w:r w:rsidRPr="0010524A">
        <w:rPr>
          <w:rFonts w:cs="Times New Roman"/>
          <w:sz w:val="26"/>
          <w:szCs w:val="26"/>
        </w:rPr>
        <w:t>ности, направленной на помощь другим людям, своей образовательной о</w:t>
      </w:r>
      <w:r w:rsidRPr="0010524A">
        <w:rPr>
          <w:rFonts w:cs="Times New Roman"/>
          <w:sz w:val="26"/>
          <w:szCs w:val="26"/>
        </w:rPr>
        <w:t>р</w:t>
      </w:r>
      <w:r w:rsidRPr="0010524A">
        <w:rPr>
          <w:rFonts w:cs="Times New Roman"/>
          <w:sz w:val="26"/>
          <w:szCs w:val="26"/>
        </w:rPr>
        <w:t>ганизации, обществу в целом; развить в себе такие качества, как забота, ув</w:t>
      </w:r>
      <w:r w:rsidRPr="0010524A">
        <w:rPr>
          <w:rFonts w:cs="Times New Roman"/>
          <w:sz w:val="26"/>
          <w:szCs w:val="26"/>
        </w:rPr>
        <w:t>а</w:t>
      </w:r>
      <w:r w:rsidRPr="0010524A">
        <w:rPr>
          <w:rFonts w:cs="Times New Roman"/>
          <w:sz w:val="26"/>
          <w:szCs w:val="26"/>
        </w:rPr>
        <w:t>жение, умение сопереживать, умение общаться, слушать и слышать других. Такими делами могут являться посильная помощь, оказываемая обучающ</w:t>
      </w:r>
      <w:r w:rsidRPr="0010524A">
        <w:rPr>
          <w:rFonts w:cs="Times New Roman"/>
          <w:sz w:val="26"/>
          <w:szCs w:val="26"/>
        </w:rPr>
        <w:t>и</w:t>
      </w:r>
      <w:r w:rsidRPr="0010524A">
        <w:rPr>
          <w:rFonts w:cs="Times New Roman"/>
          <w:sz w:val="26"/>
          <w:szCs w:val="26"/>
        </w:rPr>
        <w:t>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договор, заключаемый между обучающимися и детским обществе</w:t>
      </w:r>
      <w:r w:rsidRPr="0010524A">
        <w:rPr>
          <w:rFonts w:cs="Times New Roman"/>
          <w:sz w:val="26"/>
          <w:szCs w:val="26"/>
        </w:rPr>
        <w:t>н</w:t>
      </w:r>
      <w:r w:rsidRPr="0010524A">
        <w:rPr>
          <w:rFonts w:cs="Times New Roman"/>
          <w:sz w:val="26"/>
          <w:szCs w:val="26"/>
        </w:rPr>
        <w:t>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w:t>
      </w:r>
      <w:r w:rsidRPr="0010524A">
        <w:rPr>
          <w:rFonts w:cs="Times New Roman"/>
          <w:sz w:val="26"/>
          <w:szCs w:val="26"/>
        </w:rPr>
        <w:t>ю</w:t>
      </w:r>
      <w:r w:rsidRPr="0010524A">
        <w:rPr>
          <w:rFonts w:cs="Times New Roman"/>
          <w:sz w:val="26"/>
          <w:szCs w:val="26"/>
        </w:rPr>
        <w:t>щимся и коллективом детского общественного объединения, его руковод</w:t>
      </w:r>
      <w:r w:rsidRPr="0010524A">
        <w:rPr>
          <w:rFonts w:cs="Times New Roman"/>
          <w:sz w:val="26"/>
          <w:szCs w:val="26"/>
        </w:rPr>
        <w:t>и</w:t>
      </w:r>
      <w:r w:rsidRPr="0010524A">
        <w:rPr>
          <w:rFonts w:cs="Times New Roman"/>
          <w:sz w:val="26"/>
          <w:szCs w:val="26"/>
        </w:rPr>
        <w:t>телем, обучающимися, не являющимися членами данного объединения;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w:t>
      </w:r>
      <w:r w:rsidRPr="0010524A">
        <w:rPr>
          <w:rFonts w:cs="Times New Roman"/>
          <w:sz w:val="26"/>
          <w:szCs w:val="26"/>
        </w:rPr>
        <w:t>о</w:t>
      </w:r>
      <w:r w:rsidRPr="0010524A">
        <w:rPr>
          <w:rFonts w:cs="Times New Roman"/>
          <w:sz w:val="26"/>
          <w:szCs w:val="26"/>
        </w:rPr>
        <w:t>районе, совместного пения, празднования знаменательных для членов объ</w:t>
      </w:r>
      <w:r w:rsidRPr="0010524A">
        <w:rPr>
          <w:rFonts w:cs="Times New Roman"/>
          <w:sz w:val="26"/>
          <w:szCs w:val="26"/>
        </w:rPr>
        <w:t>е</w:t>
      </w:r>
      <w:r w:rsidRPr="0010524A">
        <w:rPr>
          <w:rFonts w:cs="Times New Roman"/>
          <w:sz w:val="26"/>
          <w:szCs w:val="26"/>
        </w:rPr>
        <w:t>динения событий;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рекрутинговые мероприятия в начальной школе, реализующие идею популяризации деятельности детского общественного объединения, привл</w:t>
      </w:r>
      <w:r w:rsidRPr="0010524A">
        <w:rPr>
          <w:rFonts w:cs="Times New Roman"/>
          <w:sz w:val="26"/>
          <w:szCs w:val="26"/>
        </w:rPr>
        <w:t>е</w:t>
      </w:r>
      <w:r w:rsidRPr="0010524A">
        <w:rPr>
          <w:rFonts w:cs="Times New Roman"/>
          <w:sz w:val="26"/>
          <w:szCs w:val="26"/>
        </w:rPr>
        <w:t>чения в него новых участников (проводятся в форме игр, квестов, театрал</w:t>
      </w:r>
      <w:r w:rsidRPr="0010524A">
        <w:rPr>
          <w:rFonts w:cs="Times New Roman"/>
          <w:sz w:val="26"/>
          <w:szCs w:val="26"/>
        </w:rPr>
        <w:t>и</w:t>
      </w:r>
      <w:r w:rsidRPr="0010524A">
        <w:rPr>
          <w:rFonts w:cs="Times New Roman"/>
          <w:sz w:val="26"/>
          <w:szCs w:val="26"/>
        </w:rPr>
        <w:t>заций и т. п.);</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поддержку и развитие в детском объединении его традиций и риту</w:t>
      </w:r>
      <w:r w:rsidRPr="0010524A">
        <w:rPr>
          <w:rFonts w:cs="Times New Roman"/>
          <w:sz w:val="26"/>
          <w:szCs w:val="26"/>
        </w:rPr>
        <w:t>а</w:t>
      </w:r>
      <w:r w:rsidRPr="0010524A">
        <w:rPr>
          <w:rFonts w:cs="Times New Roman"/>
          <w:sz w:val="26"/>
          <w:szCs w:val="26"/>
        </w:rPr>
        <w:t>лов, формирующих у обучающегося чувство общности с другими его чл</w:t>
      </w:r>
      <w:r w:rsidRPr="0010524A">
        <w:rPr>
          <w:rFonts w:cs="Times New Roman"/>
          <w:sz w:val="26"/>
          <w:szCs w:val="26"/>
        </w:rPr>
        <w:t>е</w:t>
      </w:r>
      <w:r w:rsidRPr="0010524A">
        <w:rPr>
          <w:rFonts w:cs="Times New Roman"/>
          <w:sz w:val="26"/>
          <w:szCs w:val="26"/>
        </w:rPr>
        <w:t>нами, чувство причастности к тому, что происходит в объединении (реал</w:t>
      </w:r>
      <w:r w:rsidRPr="0010524A">
        <w:rPr>
          <w:rFonts w:cs="Times New Roman"/>
          <w:sz w:val="26"/>
          <w:szCs w:val="26"/>
        </w:rPr>
        <w:t>и</w:t>
      </w:r>
      <w:r w:rsidRPr="0010524A">
        <w:rPr>
          <w:rFonts w:cs="Times New Roman"/>
          <w:sz w:val="26"/>
          <w:szCs w:val="26"/>
        </w:rPr>
        <w:t>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w:t>
      </w:r>
      <w:r w:rsidRPr="0010524A">
        <w:rPr>
          <w:rFonts w:cs="Times New Roman"/>
          <w:sz w:val="26"/>
          <w:szCs w:val="26"/>
        </w:rPr>
        <w:t>а</w:t>
      </w:r>
      <w:r w:rsidRPr="0010524A">
        <w:rPr>
          <w:rFonts w:cs="Times New Roman"/>
          <w:sz w:val="26"/>
          <w:szCs w:val="26"/>
        </w:rPr>
        <w:lastRenderedPageBreak/>
        <w:t>ции деятельности пресс-центра объединения, проведения традиционных огоньков — формы коллективного анализа проводимых объединением дел);</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w:t>
      </w:r>
      <w:r w:rsidRPr="0010524A">
        <w:rPr>
          <w:rFonts w:cs="Times New Roman"/>
          <w:sz w:val="26"/>
          <w:szCs w:val="26"/>
        </w:rPr>
        <w:t>я</w:t>
      </w:r>
      <w:r w:rsidRPr="0010524A">
        <w:rPr>
          <w:rFonts w:cs="Times New Roman"/>
          <w:sz w:val="26"/>
          <w:szCs w:val="26"/>
        </w:rPr>
        <w:t>тельностью обучающихся.</w:t>
      </w:r>
    </w:p>
    <w:p w:rsidR="00A121AF" w:rsidRPr="0010524A" w:rsidRDefault="00A121AF" w:rsidP="00A121AF">
      <w:pPr>
        <w:spacing w:after="0" w:line="240" w:lineRule="auto"/>
        <w:ind w:firstLine="720"/>
        <w:jc w:val="center"/>
        <w:rPr>
          <w:rFonts w:eastAsia="Times New Roman" w:cs="Times New Roman"/>
          <w:color w:val="222222"/>
          <w:sz w:val="26"/>
          <w:szCs w:val="26"/>
        </w:rPr>
      </w:pPr>
      <w:r w:rsidRPr="0010524A">
        <w:rPr>
          <w:rFonts w:eastAsia="Times New Roman" w:cs="Times New Roman"/>
          <w:b/>
          <w:bCs/>
          <w:color w:val="222222"/>
          <w:sz w:val="26"/>
          <w:szCs w:val="26"/>
        </w:rPr>
        <w:t>Школьный знаменный отряд</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Школьный знаменный отряд –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w:t>
      </w:r>
      <w:r w:rsidRPr="0010524A">
        <w:rPr>
          <w:rFonts w:eastAsia="Times New Roman" w:cs="Times New Roman"/>
          <w:color w:val="222222"/>
          <w:sz w:val="26"/>
          <w:szCs w:val="26"/>
        </w:rPr>
        <w:t>и</w:t>
      </w:r>
      <w:r w:rsidRPr="0010524A">
        <w:rPr>
          <w:rFonts w:eastAsia="Times New Roman" w:cs="Times New Roman"/>
          <w:color w:val="222222"/>
          <w:sz w:val="26"/>
          <w:szCs w:val="26"/>
        </w:rPr>
        <w:t>зационных, воспитательных событий, конкурсов и их финалов, церемоний нагр</w:t>
      </w:r>
      <w:r w:rsidRPr="0010524A">
        <w:rPr>
          <w:rFonts w:eastAsia="Times New Roman" w:cs="Times New Roman"/>
          <w:color w:val="222222"/>
          <w:sz w:val="26"/>
          <w:szCs w:val="26"/>
        </w:rPr>
        <w:t>а</w:t>
      </w:r>
      <w:r w:rsidRPr="0010524A">
        <w:rPr>
          <w:rFonts w:eastAsia="Times New Roman" w:cs="Times New Roman"/>
          <w:color w:val="222222"/>
          <w:sz w:val="26"/>
          <w:szCs w:val="26"/>
        </w:rPr>
        <w:t>ждений.</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Право входить в состав школьного знаменного отряда почетно. Школьник, который может войти в состав отряда, должен иметь выдающиеся учебные, спо</w:t>
      </w:r>
      <w:r w:rsidRPr="0010524A">
        <w:rPr>
          <w:rFonts w:eastAsia="Times New Roman" w:cs="Times New Roman"/>
          <w:color w:val="222222"/>
          <w:sz w:val="26"/>
          <w:szCs w:val="26"/>
        </w:rPr>
        <w:t>р</w:t>
      </w:r>
      <w:r w:rsidRPr="0010524A">
        <w:rPr>
          <w:rFonts w:eastAsia="Times New Roman" w:cs="Times New Roman"/>
          <w:color w:val="222222"/>
          <w:sz w:val="26"/>
          <w:szCs w:val="26"/>
        </w:rPr>
        <w:t>тивные, творческие и общественно значимые достижения.</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Состав знаменного отряда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учетом мнения обучающихся, на следующий учебный год.</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Командир знаменного отряда выбирается полным собранием его состава и утверждается ученическим советом школы. В составе школьного знаменного о</w:t>
      </w:r>
      <w:r w:rsidRPr="0010524A">
        <w:rPr>
          <w:rFonts w:eastAsia="Times New Roman" w:cs="Times New Roman"/>
          <w:color w:val="222222"/>
          <w:sz w:val="26"/>
          <w:szCs w:val="26"/>
        </w:rPr>
        <w:t>т</w:t>
      </w:r>
      <w:r w:rsidRPr="0010524A">
        <w:rPr>
          <w:rFonts w:eastAsia="Times New Roman" w:cs="Times New Roman"/>
          <w:color w:val="222222"/>
          <w:sz w:val="26"/>
          <w:szCs w:val="26"/>
        </w:rPr>
        <w:t>ряда формируются пять знаменных групп, в каждую из них входят знаменщик и два ассистента. Знаменщик назначается командиром знаменного отряда.</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Знаменная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еженедельно в последний учебный день недели после последнего урока по расписанию.</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Знаменная группа несет ответственность:</w:t>
      </w:r>
    </w:p>
    <w:p w:rsidR="00A121AF" w:rsidRPr="0010524A" w:rsidRDefault="00A121AF" w:rsidP="00A121AF">
      <w:pPr>
        <w:numPr>
          <w:ilvl w:val="0"/>
          <w:numId w:val="45"/>
        </w:numPr>
        <w:spacing w:after="0" w:line="240" w:lineRule="auto"/>
        <w:ind w:left="216" w:firstLine="720"/>
        <w:rPr>
          <w:rFonts w:eastAsia="Times New Roman" w:cs="Times New Roman"/>
          <w:color w:val="222222"/>
          <w:sz w:val="26"/>
          <w:szCs w:val="26"/>
        </w:rPr>
      </w:pPr>
      <w:r w:rsidRPr="0010524A">
        <w:rPr>
          <w:rFonts w:eastAsia="Times New Roman" w:cs="Times New Roman"/>
          <w:color w:val="222222"/>
          <w:sz w:val="26"/>
          <w:szCs w:val="26"/>
        </w:rPr>
        <w:t>за сохранность вверенных Государственного флага РФ и школьного знамени;</w:t>
      </w:r>
    </w:p>
    <w:p w:rsidR="00A121AF" w:rsidRPr="0010524A" w:rsidRDefault="00A121AF" w:rsidP="00A121AF">
      <w:pPr>
        <w:numPr>
          <w:ilvl w:val="0"/>
          <w:numId w:val="45"/>
        </w:numPr>
        <w:spacing w:after="0" w:line="240" w:lineRule="auto"/>
        <w:ind w:left="216" w:firstLine="720"/>
        <w:rPr>
          <w:rFonts w:eastAsia="Times New Roman" w:cs="Times New Roman"/>
          <w:color w:val="222222"/>
          <w:sz w:val="26"/>
          <w:szCs w:val="26"/>
        </w:rPr>
      </w:pPr>
      <w:r w:rsidRPr="0010524A">
        <w:rPr>
          <w:rFonts w:eastAsia="Times New Roman" w:cs="Times New Roman"/>
          <w:color w:val="222222"/>
          <w:sz w:val="26"/>
          <w:szCs w:val="26"/>
        </w:rPr>
        <w:t>уважительное и бережное отношение к вверенным Государственному флагу РФ и школьному знамени;</w:t>
      </w:r>
    </w:p>
    <w:p w:rsidR="00A121AF" w:rsidRPr="0010524A" w:rsidRDefault="00A121AF" w:rsidP="00A121AF">
      <w:pPr>
        <w:numPr>
          <w:ilvl w:val="0"/>
          <w:numId w:val="45"/>
        </w:numPr>
        <w:spacing w:after="0" w:line="240" w:lineRule="auto"/>
        <w:ind w:left="216" w:firstLine="720"/>
        <w:rPr>
          <w:rFonts w:eastAsia="Times New Roman" w:cs="Times New Roman"/>
          <w:color w:val="222222"/>
          <w:sz w:val="26"/>
          <w:szCs w:val="26"/>
        </w:rPr>
      </w:pPr>
      <w:r w:rsidRPr="0010524A">
        <w:rPr>
          <w:rFonts w:eastAsia="Times New Roman" w:cs="Times New Roman"/>
          <w:color w:val="222222"/>
          <w:sz w:val="26"/>
          <w:szCs w:val="26"/>
        </w:rPr>
        <w:t>соблюдение правил ритуалов подъема, спуска, выноса Государс</w:t>
      </w:r>
      <w:r w:rsidRPr="0010524A">
        <w:rPr>
          <w:rFonts w:eastAsia="Times New Roman" w:cs="Times New Roman"/>
          <w:color w:val="222222"/>
          <w:sz w:val="26"/>
          <w:szCs w:val="26"/>
        </w:rPr>
        <w:t>т</w:t>
      </w:r>
      <w:r w:rsidRPr="0010524A">
        <w:rPr>
          <w:rFonts w:eastAsia="Times New Roman" w:cs="Times New Roman"/>
          <w:color w:val="222222"/>
          <w:sz w:val="26"/>
          <w:szCs w:val="26"/>
        </w:rPr>
        <w:t>венного флага РФ и школьного знамени;</w:t>
      </w:r>
    </w:p>
    <w:p w:rsidR="00A121AF" w:rsidRPr="0010524A" w:rsidRDefault="00A121AF" w:rsidP="00A121AF">
      <w:pPr>
        <w:numPr>
          <w:ilvl w:val="0"/>
          <w:numId w:val="45"/>
        </w:numPr>
        <w:spacing w:after="0" w:line="240" w:lineRule="auto"/>
        <w:ind w:left="216" w:firstLine="720"/>
        <w:rPr>
          <w:rFonts w:eastAsia="Times New Roman" w:cs="Times New Roman"/>
          <w:color w:val="222222"/>
          <w:sz w:val="26"/>
          <w:szCs w:val="26"/>
        </w:rPr>
      </w:pPr>
      <w:r w:rsidRPr="0010524A">
        <w:rPr>
          <w:rFonts w:eastAsia="Times New Roman" w:cs="Times New Roman"/>
          <w:color w:val="222222"/>
          <w:sz w:val="26"/>
          <w:szCs w:val="26"/>
        </w:rPr>
        <w:t>соблюдение установленной парадной формы одежды во время пр</w:t>
      </w:r>
      <w:r w:rsidRPr="0010524A">
        <w:rPr>
          <w:rFonts w:eastAsia="Times New Roman" w:cs="Times New Roman"/>
          <w:color w:val="222222"/>
          <w:sz w:val="26"/>
          <w:szCs w:val="26"/>
        </w:rPr>
        <w:t>о</w:t>
      </w:r>
      <w:r w:rsidRPr="0010524A">
        <w:rPr>
          <w:rFonts w:eastAsia="Times New Roman" w:cs="Times New Roman"/>
          <w:color w:val="222222"/>
          <w:sz w:val="26"/>
          <w:szCs w:val="26"/>
        </w:rPr>
        <w:t>ведения ритуалов подъема, спуска, выноса Государственного флага РФ и школьного знамени.</w:t>
      </w:r>
    </w:p>
    <w:p w:rsidR="00A121AF" w:rsidRPr="0010524A" w:rsidRDefault="00A121AF" w:rsidP="00A121AF">
      <w:pPr>
        <w:spacing w:after="0" w:line="240" w:lineRule="auto"/>
        <w:ind w:firstLine="720"/>
        <w:rPr>
          <w:rFonts w:eastAsia="Times New Roman" w:cs="Times New Roman"/>
          <w:color w:val="222222"/>
          <w:sz w:val="26"/>
          <w:szCs w:val="26"/>
        </w:rPr>
      </w:pPr>
      <w:r w:rsidRPr="0010524A">
        <w:rPr>
          <w:rFonts w:eastAsia="Times New Roman" w:cs="Times New Roman"/>
          <w:color w:val="222222"/>
          <w:sz w:val="26"/>
          <w:szCs w:val="26"/>
        </w:rPr>
        <w:t>Торжественная передача Государственного флага РФ и знамени школы н</w:t>
      </w:r>
      <w:r w:rsidRPr="0010524A">
        <w:rPr>
          <w:rFonts w:eastAsia="Times New Roman" w:cs="Times New Roman"/>
          <w:color w:val="222222"/>
          <w:sz w:val="26"/>
          <w:szCs w:val="26"/>
        </w:rPr>
        <w:t>о</w:t>
      </w:r>
      <w:r w:rsidRPr="0010524A">
        <w:rPr>
          <w:rFonts w:eastAsia="Times New Roman" w:cs="Times New Roman"/>
          <w:color w:val="222222"/>
          <w:sz w:val="26"/>
          <w:szCs w:val="26"/>
        </w:rPr>
        <w:t>вому знаменному отряду школы происходит в День последнего звонка.</w:t>
      </w:r>
    </w:p>
    <w:p w:rsidR="00C94FD6" w:rsidRPr="0010524A" w:rsidRDefault="00C94FD6" w:rsidP="00A121AF">
      <w:pPr>
        <w:pStyle w:val="h4"/>
        <w:spacing w:before="0" w:after="0" w:line="240" w:lineRule="auto"/>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«Экскурсии, экспедиции, походы»</w:t>
      </w:r>
    </w:p>
    <w:p w:rsidR="00944BF0" w:rsidRPr="0010524A" w:rsidRDefault="00944BF0" w:rsidP="00B82670">
      <w:pPr>
        <w:pStyle w:val="body"/>
        <w:spacing w:line="240" w:lineRule="auto"/>
        <w:ind w:firstLine="680"/>
        <w:rPr>
          <w:rStyle w:val="Italic"/>
          <w:rFonts w:cs="Times New Roman"/>
          <w:spacing w:val="-1"/>
          <w:sz w:val="26"/>
          <w:szCs w:val="26"/>
        </w:rPr>
      </w:pPr>
      <w:r w:rsidRPr="0010524A">
        <w:rPr>
          <w:rFonts w:cs="Times New Roman"/>
          <w:spacing w:val="-1"/>
          <w:sz w:val="26"/>
          <w:szCs w:val="26"/>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w:t>
      </w:r>
      <w:r w:rsidRPr="0010524A">
        <w:rPr>
          <w:rFonts w:cs="Times New Roman"/>
          <w:spacing w:val="-1"/>
          <w:sz w:val="26"/>
          <w:szCs w:val="26"/>
        </w:rPr>
        <w:t>и</w:t>
      </w:r>
      <w:r w:rsidRPr="0010524A">
        <w:rPr>
          <w:rFonts w:cs="Times New Roman"/>
          <w:spacing w:val="-1"/>
          <w:sz w:val="26"/>
          <w:szCs w:val="26"/>
        </w:rPr>
        <w:t>туациях. На экскурсиях, в экспедициях, в походах создаются благоприятные у</w:t>
      </w:r>
      <w:r w:rsidRPr="0010524A">
        <w:rPr>
          <w:rFonts w:cs="Times New Roman"/>
          <w:spacing w:val="-1"/>
          <w:sz w:val="26"/>
          <w:szCs w:val="26"/>
        </w:rPr>
        <w:t>с</w:t>
      </w:r>
      <w:r w:rsidRPr="0010524A">
        <w:rPr>
          <w:rFonts w:cs="Times New Roman"/>
          <w:spacing w:val="-1"/>
          <w:sz w:val="26"/>
          <w:szCs w:val="26"/>
        </w:rPr>
        <w:t>ловия для воспитания у обучающихся самостоятельности и ответственности, формирования у них навыков самообслуживающего труда, преодоления их и</w:t>
      </w:r>
      <w:r w:rsidRPr="0010524A">
        <w:rPr>
          <w:rFonts w:cs="Times New Roman"/>
          <w:spacing w:val="-1"/>
          <w:sz w:val="26"/>
          <w:szCs w:val="26"/>
        </w:rPr>
        <w:t>н</w:t>
      </w:r>
      <w:r w:rsidRPr="0010524A">
        <w:rPr>
          <w:rFonts w:cs="Times New Roman"/>
          <w:spacing w:val="-1"/>
          <w:sz w:val="26"/>
          <w:szCs w:val="26"/>
        </w:rPr>
        <w:t>фантильных и эгоистических наклонностей, обучения рациональному использ</w:t>
      </w:r>
      <w:r w:rsidRPr="0010524A">
        <w:rPr>
          <w:rFonts w:cs="Times New Roman"/>
          <w:spacing w:val="-1"/>
          <w:sz w:val="26"/>
          <w:szCs w:val="26"/>
        </w:rPr>
        <w:t>о</w:t>
      </w:r>
      <w:r w:rsidRPr="0010524A">
        <w:rPr>
          <w:rFonts w:cs="Times New Roman"/>
          <w:spacing w:val="-1"/>
          <w:sz w:val="26"/>
          <w:szCs w:val="26"/>
        </w:rPr>
        <w:lastRenderedPageBreak/>
        <w:t>ванию своего времени, сил, имущества. Эти воспитательные возможности реал</w:t>
      </w:r>
      <w:r w:rsidRPr="0010524A">
        <w:rPr>
          <w:rFonts w:cs="Times New Roman"/>
          <w:spacing w:val="-1"/>
          <w:sz w:val="26"/>
          <w:szCs w:val="26"/>
        </w:rPr>
        <w:t>и</w:t>
      </w:r>
      <w:r w:rsidRPr="0010524A">
        <w:rPr>
          <w:rFonts w:cs="Times New Roman"/>
          <w:spacing w:val="-1"/>
          <w:sz w:val="26"/>
          <w:szCs w:val="26"/>
        </w:rPr>
        <w:t>зуются в рамках следующих видов и форм деятельности</w:t>
      </w:r>
      <w:r w:rsidRPr="0010524A">
        <w:rPr>
          <w:rStyle w:val="Italic"/>
          <w:rFonts w:cs="Times New Roman"/>
          <w:spacing w:val="-1"/>
          <w:sz w:val="26"/>
          <w:szCs w:val="26"/>
        </w:rPr>
        <w:t>:</w:t>
      </w:r>
    </w:p>
    <w:p w:rsidR="00944BF0" w:rsidRPr="0010524A" w:rsidRDefault="00944BF0" w:rsidP="00B82670">
      <w:pPr>
        <w:pStyle w:val="list-bullet"/>
        <w:spacing w:line="240" w:lineRule="auto"/>
        <w:ind w:firstLine="680"/>
        <w:rPr>
          <w:rStyle w:val="Italic"/>
          <w:rFonts w:cs="Times New Roman"/>
          <w:sz w:val="26"/>
          <w:szCs w:val="26"/>
        </w:rPr>
      </w:pPr>
      <w:r w:rsidRPr="0010524A">
        <w:rPr>
          <w:rFonts w:cs="Times New Roman"/>
          <w:sz w:val="26"/>
          <w:szCs w:val="26"/>
        </w:rPr>
        <w:t>регулярные пешие прогулки, экскурсии или походы выходного дня, организуемые классными руководителями и родителями (законными пре</w:t>
      </w:r>
      <w:r w:rsidRPr="0010524A">
        <w:rPr>
          <w:rFonts w:cs="Times New Roman"/>
          <w:sz w:val="26"/>
          <w:szCs w:val="26"/>
        </w:rPr>
        <w:t>д</w:t>
      </w:r>
      <w:r w:rsidRPr="0010524A">
        <w:rPr>
          <w:rFonts w:cs="Times New Roman"/>
          <w:sz w:val="26"/>
          <w:szCs w:val="26"/>
        </w:rPr>
        <w:t>ставителями) обучающихся: в музей, в картинную галерею, в технопарк, на предприятие, на природу (проводятся как интерактивные занятия с распр</w:t>
      </w:r>
      <w:r w:rsidRPr="0010524A">
        <w:rPr>
          <w:rFonts w:cs="Times New Roman"/>
          <w:sz w:val="26"/>
          <w:szCs w:val="26"/>
        </w:rPr>
        <w:t>е</w:t>
      </w:r>
      <w:r w:rsidRPr="0010524A">
        <w:rPr>
          <w:rFonts w:cs="Times New Roman"/>
          <w:sz w:val="26"/>
          <w:szCs w:val="26"/>
        </w:rPr>
        <w:t>делением среди обучающихся ролей и соответствующих им заданий, напр</w:t>
      </w:r>
      <w:r w:rsidRPr="0010524A">
        <w:rPr>
          <w:rFonts w:cs="Times New Roman"/>
          <w:sz w:val="26"/>
          <w:szCs w:val="26"/>
        </w:rPr>
        <w:t>и</w:t>
      </w:r>
      <w:r w:rsidRPr="0010524A">
        <w:rPr>
          <w:rFonts w:cs="Times New Roman"/>
          <w:sz w:val="26"/>
          <w:szCs w:val="26"/>
        </w:rPr>
        <w:t>мер: фотографов, разведчиков, гидов, корреспондентов, оформителей);</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литературные, исторические, биологические экспедиции, орган</w:t>
      </w:r>
      <w:r w:rsidRPr="0010524A">
        <w:rPr>
          <w:rFonts w:cs="Times New Roman"/>
          <w:sz w:val="26"/>
          <w:szCs w:val="26"/>
        </w:rPr>
        <w:t>и</w:t>
      </w:r>
      <w:r w:rsidRPr="0010524A">
        <w:rPr>
          <w:rFonts w:cs="Times New Roman"/>
          <w:sz w:val="26"/>
          <w:szCs w:val="26"/>
        </w:rPr>
        <w:t>зуемые педагогическими работниками и родителями (законными представ</w:t>
      </w:r>
      <w:r w:rsidRPr="0010524A">
        <w:rPr>
          <w:rFonts w:cs="Times New Roman"/>
          <w:sz w:val="26"/>
          <w:szCs w:val="26"/>
        </w:rPr>
        <w:t>и</w:t>
      </w:r>
      <w:r w:rsidRPr="0010524A">
        <w:rPr>
          <w:rFonts w:cs="Times New Roman"/>
          <w:sz w:val="26"/>
          <w:szCs w:val="26"/>
        </w:rPr>
        <w:t>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10524A">
        <w:rPr>
          <w:rFonts w:cs="Times New Roman"/>
          <w:sz w:val="26"/>
          <w:szCs w:val="26"/>
        </w:rPr>
        <w:t>-</w:t>
      </w:r>
      <w:r w:rsidRPr="0010524A">
        <w:rPr>
          <w:rFonts w:cs="Times New Roman"/>
          <w:sz w:val="26"/>
          <w:szCs w:val="26"/>
        </w:rPr>
        <w:t xml:space="preserve">культурных ландшафтов, флоры и фауны; </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многодневные походы, организуемые совместно с организациями, реализующими дополнительные общеразвивающие программы и осущест</w:t>
      </w:r>
      <w:r w:rsidRPr="0010524A">
        <w:rPr>
          <w:rFonts w:cs="Times New Roman"/>
          <w:sz w:val="26"/>
          <w:szCs w:val="26"/>
        </w:rPr>
        <w:t>в</w:t>
      </w:r>
      <w:r w:rsidRPr="0010524A">
        <w:rPr>
          <w:rFonts w:cs="Times New Roman"/>
          <w:sz w:val="26"/>
          <w:szCs w:val="26"/>
        </w:rPr>
        <w:t>ляемые с обязательным привлечением обучающихся к коллективному пл</w:t>
      </w:r>
      <w:r w:rsidRPr="0010524A">
        <w:rPr>
          <w:rFonts w:cs="Times New Roman"/>
          <w:sz w:val="26"/>
          <w:szCs w:val="26"/>
        </w:rPr>
        <w:t>а</w:t>
      </w:r>
      <w:r w:rsidRPr="0010524A">
        <w:rPr>
          <w:rFonts w:cs="Times New Roman"/>
          <w:sz w:val="26"/>
          <w:szCs w:val="26"/>
        </w:rPr>
        <w:t>нированию (разработка маршрута, расчет времени и мест возможных ночевок и переходов), коллективной организации (подготовка необходимого снар</w:t>
      </w:r>
      <w:r w:rsidRPr="0010524A">
        <w:rPr>
          <w:rFonts w:cs="Times New Roman"/>
          <w:sz w:val="26"/>
          <w:szCs w:val="26"/>
        </w:rPr>
        <w:t>я</w:t>
      </w:r>
      <w:r w:rsidRPr="0010524A">
        <w:rPr>
          <w:rFonts w:cs="Times New Roman"/>
          <w:sz w:val="26"/>
          <w:szCs w:val="26"/>
        </w:rPr>
        <w:t>жения и питания), коллективному проведению (распределение среди об</w:t>
      </w:r>
      <w:r w:rsidRPr="0010524A">
        <w:rPr>
          <w:rFonts w:cs="Times New Roman"/>
          <w:sz w:val="26"/>
          <w:szCs w:val="26"/>
        </w:rPr>
        <w:t>у</w:t>
      </w:r>
      <w:r w:rsidRPr="0010524A">
        <w:rPr>
          <w:rFonts w:cs="Times New Roman"/>
          <w:sz w:val="26"/>
          <w:szCs w:val="26"/>
        </w:rPr>
        <w:t>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w:t>
      </w:r>
      <w:r w:rsidRPr="0010524A">
        <w:rPr>
          <w:rFonts w:cs="Times New Roman"/>
          <w:sz w:val="26"/>
          <w:szCs w:val="26"/>
        </w:rPr>
        <w:t>о</w:t>
      </w:r>
      <w:r w:rsidRPr="0010524A">
        <w:rPr>
          <w:rFonts w:cs="Times New Roman"/>
          <w:sz w:val="26"/>
          <w:szCs w:val="26"/>
        </w:rPr>
        <w:t>мой);</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турслет с участием команд, сформированных из педагогических р</w:t>
      </w:r>
      <w:r w:rsidRPr="0010524A">
        <w:rPr>
          <w:rFonts w:cs="Times New Roman"/>
          <w:sz w:val="26"/>
          <w:szCs w:val="26"/>
        </w:rPr>
        <w:t>а</w:t>
      </w:r>
      <w:r w:rsidRPr="0010524A">
        <w:rPr>
          <w:rFonts w:cs="Times New Roman"/>
          <w:sz w:val="26"/>
          <w:szCs w:val="26"/>
        </w:rPr>
        <w:t>ботников, обучающихся и их родителей (законных представителей), вкл</w:t>
      </w:r>
      <w:r w:rsidRPr="0010524A">
        <w:rPr>
          <w:rFonts w:cs="Times New Roman"/>
          <w:sz w:val="26"/>
          <w:szCs w:val="26"/>
        </w:rPr>
        <w:t>ю</w:t>
      </w:r>
      <w:r w:rsidRPr="0010524A">
        <w:rPr>
          <w:rFonts w:cs="Times New Roman"/>
          <w:sz w:val="26"/>
          <w:szCs w:val="26"/>
        </w:rPr>
        <w:t>чающий в себя, например: соревнование по технике пешеходного туризма, соревнование по спортивному ориентированию, конкурс на лучшую топ</w:t>
      </w:r>
      <w:r w:rsidRPr="0010524A">
        <w:rPr>
          <w:rFonts w:cs="Times New Roman"/>
          <w:sz w:val="26"/>
          <w:szCs w:val="26"/>
        </w:rPr>
        <w:t>о</w:t>
      </w:r>
      <w:r w:rsidRPr="0010524A">
        <w:rPr>
          <w:rFonts w:cs="Times New Roman"/>
          <w:sz w:val="26"/>
          <w:szCs w:val="26"/>
        </w:rPr>
        <w:t>графическую съемку местности, конкурс знатоков лекарственных растений, конкурс туристской кухни, конкурс туристской песни, конкурс благоустро</w:t>
      </w:r>
      <w:r w:rsidRPr="0010524A">
        <w:rPr>
          <w:rFonts w:cs="Times New Roman"/>
          <w:sz w:val="26"/>
          <w:szCs w:val="26"/>
        </w:rPr>
        <w:t>й</w:t>
      </w:r>
      <w:r w:rsidRPr="0010524A">
        <w:rPr>
          <w:rFonts w:cs="Times New Roman"/>
          <w:sz w:val="26"/>
          <w:szCs w:val="26"/>
        </w:rPr>
        <w:t>ства командных биваков, комбинированную эстафету;</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летний выездной палаточный лагерь, ориентированный на организ</w:t>
      </w:r>
      <w:r w:rsidRPr="0010524A">
        <w:rPr>
          <w:rFonts w:cs="Times New Roman"/>
          <w:sz w:val="26"/>
          <w:szCs w:val="26"/>
        </w:rPr>
        <w:t>а</w:t>
      </w:r>
      <w:r w:rsidRPr="0010524A">
        <w:rPr>
          <w:rFonts w:cs="Times New Roman"/>
          <w:sz w:val="26"/>
          <w:szCs w:val="26"/>
        </w:rPr>
        <w:t>цию активного отдыха обучающихся, обучение на</w:t>
      </w:r>
      <w:r w:rsidRPr="0010524A">
        <w:rPr>
          <w:rFonts w:cs="Times New Roman"/>
          <w:spacing w:val="-1"/>
          <w:sz w:val="26"/>
          <w:szCs w:val="26"/>
        </w:rPr>
        <w:t>выкам выживания в дикой природе, закаливание (программа лагеря может включать мини-походы, марш-броски, ночное</w:t>
      </w:r>
      <w:r w:rsidRPr="0010524A">
        <w:rPr>
          <w:rFonts w:cs="Times New Roman"/>
          <w:sz w:val="26"/>
          <w:szCs w:val="26"/>
        </w:rPr>
        <w:t xml:space="preserve"> ориентирование, робинзонады, квесты, игры, соревн</w:t>
      </w:r>
      <w:r w:rsidRPr="0010524A">
        <w:rPr>
          <w:rFonts w:cs="Times New Roman"/>
          <w:sz w:val="26"/>
          <w:szCs w:val="26"/>
        </w:rPr>
        <w:t>о</w:t>
      </w:r>
      <w:r w:rsidRPr="0010524A">
        <w:rPr>
          <w:rFonts w:cs="Times New Roman"/>
          <w:sz w:val="26"/>
          <w:szCs w:val="26"/>
        </w:rPr>
        <w:t xml:space="preserve">вания, конкурсы). </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«Профориентация»</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w:t>
      </w:r>
      <w:r w:rsidRPr="0010524A">
        <w:rPr>
          <w:rFonts w:cs="Times New Roman"/>
          <w:spacing w:val="-1"/>
          <w:sz w:val="26"/>
          <w:szCs w:val="26"/>
        </w:rPr>
        <w:t>ь</w:t>
      </w:r>
      <w:r w:rsidRPr="0010524A">
        <w:rPr>
          <w:rFonts w:cs="Times New Roman"/>
          <w:spacing w:val="-1"/>
          <w:sz w:val="26"/>
          <w:szCs w:val="26"/>
        </w:rPr>
        <w:t>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w:t>
      </w:r>
      <w:r w:rsidRPr="0010524A">
        <w:rPr>
          <w:rFonts w:cs="Times New Roman"/>
          <w:spacing w:val="-1"/>
          <w:sz w:val="26"/>
          <w:szCs w:val="26"/>
        </w:rPr>
        <w:t>о</w:t>
      </w:r>
      <w:r w:rsidRPr="0010524A">
        <w:rPr>
          <w:rFonts w:cs="Times New Roman"/>
          <w:spacing w:val="-1"/>
          <w:sz w:val="26"/>
          <w:szCs w:val="26"/>
        </w:rPr>
        <w:t xml:space="preserve">нальное самоопределение, позитивный взгляд на труд в постиндустриальном мире, </w:t>
      </w:r>
      <w:r w:rsidRPr="0010524A">
        <w:rPr>
          <w:rFonts w:cs="Times New Roman"/>
          <w:spacing w:val="-1"/>
          <w:sz w:val="26"/>
          <w:szCs w:val="26"/>
        </w:rPr>
        <w:lastRenderedPageBreak/>
        <w:t>охватывающий не только профессиональную, но и внепрофессиональную соста</w:t>
      </w:r>
      <w:r w:rsidRPr="0010524A">
        <w:rPr>
          <w:rFonts w:cs="Times New Roman"/>
          <w:spacing w:val="-1"/>
          <w:sz w:val="26"/>
          <w:szCs w:val="26"/>
        </w:rPr>
        <w:t>в</w:t>
      </w:r>
      <w:r w:rsidRPr="0010524A">
        <w:rPr>
          <w:rFonts w:cs="Times New Roman"/>
          <w:spacing w:val="-1"/>
          <w:sz w:val="26"/>
          <w:szCs w:val="26"/>
        </w:rPr>
        <w:t>ляющую такой деятельности. Эта работа осуществляется через:</w:t>
      </w:r>
      <w:r w:rsidRPr="0010524A">
        <w:rPr>
          <w:rStyle w:val="Italic"/>
          <w:rFonts w:cs="Times New Roman"/>
          <w:spacing w:val="-1"/>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циклы профориентационных часов общения, направленных на по</w:t>
      </w:r>
      <w:r w:rsidRPr="0010524A">
        <w:rPr>
          <w:rFonts w:cs="Times New Roman"/>
          <w:sz w:val="26"/>
          <w:szCs w:val="26"/>
        </w:rPr>
        <w:t>д</w:t>
      </w:r>
      <w:r w:rsidRPr="0010524A">
        <w:rPr>
          <w:rFonts w:cs="Times New Roman"/>
          <w:sz w:val="26"/>
          <w:szCs w:val="26"/>
        </w:rPr>
        <w:t>готовку обучающегося к осознанному планированию и реализации своего профессионального будущего;</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профориентационные игры: симуляции, деловые игры, квесты, р</w:t>
      </w:r>
      <w:r w:rsidRPr="0010524A">
        <w:rPr>
          <w:rFonts w:cs="Times New Roman"/>
          <w:sz w:val="26"/>
          <w:szCs w:val="26"/>
        </w:rPr>
        <w:t>е</w:t>
      </w:r>
      <w:r w:rsidRPr="0010524A">
        <w:rPr>
          <w:rFonts w:cs="Times New Roman"/>
          <w:sz w:val="26"/>
          <w:szCs w:val="26"/>
        </w:rPr>
        <w:t>шение кейсов (ситуаций, в которых необходимо принять решение, занять определенную позицию), расширяющие знания обучающихся о типах пр</w:t>
      </w:r>
      <w:r w:rsidRPr="0010524A">
        <w:rPr>
          <w:rFonts w:cs="Times New Roman"/>
          <w:sz w:val="26"/>
          <w:szCs w:val="26"/>
        </w:rPr>
        <w:t>о</w:t>
      </w:r>
      <w:r w:rsidRPr="0010524A">
        <w:rPr>
          <w:rFonts w:cs="Times New Roman"/>
          <w:sz w:val="26"/>
          <w:szCs w:val="26"/>
        </w:rPr>
        <w:t>фессий, способах выбора профессий, достоинствах и недостатках той или иной интересной обучающимся профессиональной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посещение профориентационных выставок, ярмарок профессий, т</w:t>
      </w:r>
      <w:r w:rsidRPr="0010524A">
        <w:rPr>
          <w:rFonts w:cs="Times New Roman"/>
          <w:sz w:val="26"/>
          <w:szCs w:val="26"/>
        </w:rPr>
        <w:t>е</w:t>
      </w:r>
      <w:r w:rsidRPr="0010524A">
        <w:rPr>
          <w:rFonts w:cs="Times New Roman"/>
          <w:sz w:val="26"/>
          <w:szCs w:val="26"/>
        </w:rPr>
        <w:t>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организацию на базе пришкольного детского лагеря отдыха про</w:t>
      </w:r>
      <w:r w:rsidRPr="0010524A">
        <w:rPr>
          <w:rFonts w:cs="Times New Roman"/>
          <w:sz w:val="26"/>
          <w:szCs w:val="26"/>
        </w:rPr>
        <w:t>ф</w:t>
      </w:r>
      <w:r w:rsidRPr="0010524A">
        <w:rPr>
          <w:rFonts w:cs="Times New Roman"/>
          <w:sz w:val="26"/>
          <w:szCs w:val="26"/>
        </w:rPr>
        <w:t>ориентационных смен, в работе которых принимают участие эксперты в о</w:t>
      </w:r>
      <w:r w:rsidRPr="0010524A">
        <w:rPr>
          <w:rFonts w:cs="Times New Roman"/>
          <w:sz w:val="26"/>
          <w:szCs w:val="26"/>
        </w:rPr>
        <w:t>б</w:t>
      </w:r>
      <w:r w:rsidRPr="0010524A">
        <w:rPr>
          <w:rFonts w:cs="Times New Roman"/>
          <w:sz w:val="26"/>
          <w:szCs w:val="26"/>
        </w:rPr>
        <w:t>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w:t>
      </w:r>
      <w:r w:rsidRPr="0010524A">
        <w:rPr>
          <w:rFonts w:cs="Times New Roman"/>
          <w:sz w:val="26"/>
          <w:szCs w:val="26"/>
        </w:rPr>
        <w:t>т</w:t>
      </w:r>
      <w:r w:rsidRPr="0010524A">
        <w:rPr>
          <w:rFonts w:cs="Times New Roman"/>
          <w:sz w:val="26"/>
          <w:szCs w:val="26"/>
        </w:rPr>
        <w:t>ствующие навыки;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совместное с педагогическими работниками изучение инте</w:t>
      </w:r>
      <w:r w:rsidRPr="0010524A">
        <w:rPr>
          <w:rFonts w:cs="Times New Roman"/>
          <w:sz w:val="26"/>
          <w:szCs w:val="26"/>
        </w:rPr>
        <w:t>р</w:t>
      </w:r>
      <w:r w:rsidRPr="0010524A">
        <w:rPr>
          <w:rFonts w:cs="Times New Roman"/>
          <w:sz w:val="26"/>
          <w:szCs w:val="26"/>
        </w:rPr>
        <w:t>нет-ресурсов, посвященных выбору профессий, прохождение профориент</w:t>
      </w:r>
      <w:r w:rsidRPr="0010524A">
        <w:rPr>
          <w:rFonts w:cs="Times New Roman"/>
          <w:sz w:val="26"/>
          <w:szCs w:val="26"/>
        </w:rPr>
        <w:t>а</w:t>
      </w:r>
      <w:r w:rsidRPr="0010524A">
        <w:rPr>
          <w:rFonts w:cs="Times New Roman"/>
          <w:sz w:val="26"/>
          <w:szCs w:val="26"/>
        </w:rPr>
        <w:t>ционного онлайн-тестирования, онлайн-курсов по интересующим профе</w:t>
      </w:r>
      <w:r w:rsidRPr="0010524A">
        <w:rPr>
          <w:rFonts w:cs="Times New Roman"/>
          <w:sz w:val="26"/>
          <w:szCs w:val="26"/>
        </w:rPr>
        <w:t>с</w:t>
      </w:r>
      <w:r w:rsidRPr="0010524A">
        <w:rPr>
          <w:rFonts w:cs="Times New Roman"/>
          <w:sz w:val="26"/>
          <w:szCs w:val="26"/>
        </w:rPr>
        <w:t>сиям и направлениям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индивидуальные консультации психолога для обучающихся и их родителей (законных представителей) по вопросам склонностей, способн</w:t>
      </w:r>
      <w:r w:rsidRPr="0010524A">
        <w:rPr>
          <w:rFonts w:cs="Times New Roman"/>
          <w:sz w:val="26"/>
          <w:szCs w:val="26"/>
        </w:rPr>
        <w:t>о</w:t>
      </w:r>
      <w:r w:rsidRPr="0010524A">
        <w:rPr>
          <w:rFonts w:cs="Times New Roman"/>
          <w:sz w:val="26"/>
          <w:szCs w:val="26"/>
        </w:rPr>
        <w:t>стей, дарований и иных индивидуальных особенностей обучающихся, кот</w:t>
      </w:r>
      <w:r w:rsidRPr="0010524A">
        <w:rPr>
          <w:rFonts w:cs="Times New Roman"/>
          <w:sz w:val="26"/>
          <w:szCs w:val="26"/>
        </w:rPr>
        <w:t>о</w:t>
      </w:r>
      <w:r w:rsidRPr="0010524A">
        <w:rPr>
          <w:rFonts w:cs="Times New Roman"/>
          <w:sz w:val="26"/>
          <w:szCs w:val="26"/>
        </w:rPr>
        <w:t>рые могут иметь значение в процессе выбора ими профессии;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освоение обучающимися основ профессии в рамках различных курсов по выбору, включённых в основную образовательную программу образов</w:t>
      </w:r>
      <w:r w:rsidRPr="0010524A">
        <w:rPr>
          <w:rFonts w:cs="Times New Roman"/>
          <w:spacing w:val="-1"/>
          <w:sz w:val="26"/>
          <w:szCs w:val="26"/>
        </w:rPr>
        <w:t>а</w:t>
      </w:r>
      <w:r w:rsidRPr="0010524A">
        <w:rPr>
          <w:rFonts w:cs="Times New Roman"/>
          <w:spacing w:val="-1"/>
          <w:sz w:val="26"/>
          <w:szCs w:val="26"/>
        </w:rPr>
        <w:t xml:space="preserve">тельной организации, или в рамках курсов дополнительного образования. </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«Школьные медиа»</w:t>
      </w:r>
    </w:p>
    <w:p w:rsidR="00944BF0" w:rsidRPr="0010524A" w:rsidRDefault="00944BF0" w:rsidP="00B82670">
      <w:pPr>
        <w:pStyle w:val="body"/>
        <w:spacing w:line="240" w:lineRule="auto"/>
        <w:ind w:firstLine="680"/>
        <w:rPr>
          <w:rStyle w:val="Italic"/>
          <w:rFonts w:cs="Times New Roman"/>
          <w:sz w:val="26"/>
          <w:szCs w:val="26"/>
        </w:rPr>
      </w:pPr>
      <w:r w:rsidRPr="0010524A">
        <w:rPr>
          <w:rFonts w:cs="Times New Roman"/>
          <w:sz w:val="26"/>
          <w:szCs w:val="26"/>
        </w:rPr>
        <w:t>Цель школьных медиа (совместно создаваемых обучающимися и педагог</w:t>
      </w:r>
      <w:r w:rsidRPr="0010524A">
        <w:rPr>
          <w:rFonts w:cs="Times New Roman"/>
          <w:sz w:val="26"/>
          <w:szCs w:val="26"/>
        </w:rPr>
        <w:t>и</w:t>
      </w:r>
      <w:r w:rsidRPr="0010524A">
        <w:rPr>
          <w:rFonts w:cs="Times New Roman"/>
          <w:sz w:val="26"/>
          <w:szCs w:val="26"/>
        </w:rPr>
        <w:t>ческими работниками средств распространения текстовой, аудио- и видеоинфо</w:t>
      </w:r>
      <w:r w:rsidRPr="0010524A">
        <w:rPr>
          <w:rFonts w:cs="Times New Roman"/>
          <w:sz w:val="26"/>
          <w:szCs w:val="26"/>
        </w:rPr>
        <w:t>р</w:t>
      </w:r>
      <w:r w:rsidRPr="0010524A">
        <w:rPr>
          <w:rFonts w:cs="Times New Roman"/>
          <w:sz w:val="26"/>
          <w:szCs w:val="26"/>
        </w:rPr>
        <w:t>мации) — развитие коммуникативной культуры обучающихся, формирование навыков общения и сотрудничества, поддержка творческой самореализации об</w:t>
      </w:r>
      <w:r w:rsidRPr="0010524A">
        <w:rPr>
          <w:rFonts w:cs="Times New Roman"/>
          <w:sz w:val="26"/>
          <w:szCs w:val="26"/>
        </w:rPr>
        <w:t>у</w:t>
      </w:r>
      <w:r w:rsidRPr="0010524A">
        <w:rPr>
          <w:rFonts w:cs="Times New Roman"/>
          <w:sz w:val="26"/>
          <w:szCs w:val="26"/>
        </w:rPr>
        <w:t>чающихся. Воспитательный потенциал школьных медиа реализуется в рамках следующих видов и форм деятельности:</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разновозрастный редакционный совет обучающихся и консульт</w:t>
      </w:r>
      <w:r w:rsidRPr="0010524A">
        <w:rPr>
          <w:rFonts w:cs="Times New Roman"/>
          <w:sz w:val="26"/>
          <w:szCs w:val="26"/>
        </w:rPr>
        <w:t>и</w:t>
      </w:r>
      <w:r w:rsidRPr="0010524A">
        <w:rPr>
          <w:rFonts w:cs="Times New Roman"/>
          <w:sz w:val="26"/>
          <w:szCs w:val="26"/>
        </w:rPr>
        <w:t>рующих их педагогических работников, целью которого является освещение (через школьную газету, школьное радио или телевидение) наиболее инт</w:t>
      </w:r>
      <w:r w:rsidRPr="0010524A">
        <w:rPr>
          <w:rFonts w:cs="Times New Roman"/>
          <w:sz w:val="26"/>
          <w:szCs w:val="26"/>
        </w:rPr>
        <w:t>е</w:t>
      </w:r>
      <w:r w:rsidRPr="0010524A">
        <w:rPr>
          <w:rFonts w:cs="Times New Roman"/>
          <w:sz w:val="26"/>
          <w:szCs w:val="26"/>
        </w:rPr>
        <w:t>ресных моментов жиз</w:t>
      </w:r>
      <w:r w:rsidRPr="0010524A">
        <w:rPr>
          <w:rFonts w:cs="Times New Roman"/>
          <w:spacing w:val="-3"/>
          <w:sz w:val="26"/>
          <w:szCs w:val="26"/>
        </w:rPr>
        <w:t>ни образовательной организации, популяризация общ</w:t>
      </w:r>
      <w:r w:rsidRPr="0010524A">
        <w:rPr>
          <w:rFonts w:cs="Times New Roman"/>
          <w:spacing w:val="-3"/>
          <w:sz w:val="26"/>
          <w:szCs w:val="26"/>
        </w:rPr>
        <w:t>е</w:t>
      </w:r>
      <w:r w:rsidRPr="0010524A">
        <w:rPr>
          <w:rFonts w:cs="Times New Roman"/>
          <w:spacing w:val="-3"/>
          <w:sz w:val="26"/>
          <w:szCs w:val="26"/>
        </w:rPr>
        <w:t>школь</w:t>
      </w:r>
      <w:r w:rsidRPr="0010524A">
        <w:rPr>
          <w:rFonts w:cs="Times New Roman"/>
          <w:sz w:val="26"/>
          <w:szCs w:val="26"/>
        </w:rPr>
        <w:t>ных ключевых дел, кружков, секций, деятельности органов ученич</w:t>
      </w:r>
      <w:r w:rsidRPr="0010524A">
        <w:rPr>
          <w:rFonts w:cs="Times New Roman"/>
          <w:sz w:val="26"/>
          <w:szCs w:val="26"/>
        </w:rPr>
        <w:t>е</w:t>
      </w:r>
      <w:r w:rsidRPr="0010524A">
        <w:rPr>
          <w:rFonts w:cs="Times New Roman"/>
          <w:sz w:val="26"/>
          <w:szCs w:val="26"/>
        </w:rPr>
        <w:lastRenderedPageBreak/>
        <w:t xml:space="preserve">ского самоуправления; </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w:t>
      </w:r>
      <w:r w:rsidRPr="0010524A">
        <w:rPr>
          <w:rFonts w:cs="Times New Roman"/>
          <w:sz w:val="26"/>
          <w:szCs w:val="26"/>
        </w:rPr>
        <w:t>с</w:t>
      </w:r>
      <w:r w:rsidRPr="0010524A">
        <w:rPr>
          <w:rFonts w:cs="Times New Roman"/>
          <w:sz w:val="26"/>
          <w:szCs w:val="26"/>
        </w:rPr>
        <w:t>сказов, поэтических произведений, сказок, репортажей и научно-популярных статей; проведение круглых столов с обсуждением значимых учебных, с</w:t>
      </w:r>
      <w:r w:rsidRPr="0010524A">
        <w:rPr>
          <w:rFonts w:cs="Times New Roman"/>
          <w:sz w:val="26"/>
          <w:szCs w:val="26"/>
        </w:rPr>
        <w:t>о</w:t>
      </w:r>
      <w:r w:rsidRPr="0010524A">
        <w:rPr>
          <w:rFonts w:cs="Times New Roman"/>
          <w:sz w:val="26"/>
          <w:szCs w:val="26"/>
        </w:rPr>
        <w:t>циальных, нравственных проблем;</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школьный медиацентр — созданная из заинтересованных добр</w:t>
      </w:r>
      <w:r w:rsidRPr="0010524A">
        <w:rPr>
          <w:rFonts w:cs="Times New Roman"/>
          <w:sz w:val="26"/>
          <w:szCs w:val="26"/>
        </w:rPr>
        <w:t>о</w:t>
      </w:r>
      <w:r w:rsidRPr="0010524A">
        <w:rPr>
          <w:rFonts w:cs="Times New Roman"/>
          <w:sz w:val="26"/>
          <w:szCs w:val="26"/>
        </w:rPr>
        <w:t>вольцев группа информационно-технической поддержки школьных мер</w:t>
      </w:r>
      <w:r w:rsidRPr="0010524A">
        <w:rPr>
          <w:rFonts w:cs="Times New Roman"/>
          <w:sz w:val="26"/>
          <w:szCs w:val="26"/>
        </w:rPr>
        <w:t>о</w:t>
      </w:r>
      <w:r w:rsidRPr="0010524A">
        <w:rPr>
          <w:rFonts w:cs="Times New Roman"/>
          <w:sz w:val="26"/>
          <w:szCs w:val="26"/>
        </w:rPr>
        <w:t>приятий, осуществляющая видеосъемку и мультимедийное сопровождение школьных праздников, фестивалей, конкурсов, спектаклей, капустников, в</w:t>
      </w:r>
      <w:r w:rsidRPr="0010524A">
        <w:rPr>
          <w:rFonts w:cs="Times New Roman"/>
          <w:sz w:val="26"/>
          <w:szCs w:val="26"/>
        </w:rPr>
        <w:t>е</w:t>
      </w:r>
      <w:r w:rsidRPr="0010524A">
        <w:rPr>
          <w:rFonts w:cs="Times New Roman"/>
          <w:sz w:val="26"/>
          <w:szCs w:val="26"/>
        </w:rPr>
        <w:t>черов, дискотек;</w:t>
      </w:r>
    </w:p>
    <w:p w:rsidR="00944BF0" w:rsidRPr="0010524A" w:rsidRDefault="00944BF0" w:rsidP="00B82670">
      <w:pPr>
        <w:pStyle w:val="list-bullet"/>
        <w:spacing w:line="240" w:lineRule="auto"/>
        <w:ind w:firstLine="680"/>
        <w:rPr>
          <w:rStyle w:val="Italic"/>
          <w:rFonts w:cs="Times New Roman"/>
          <w:sz w:val="26"/>
          <w:szCs w:val="26"/>
        </w:rPr>
      </w:pPr>
      <w:r w:rsidRPr="0010524A">
        <w:rPr>
          <w:rFonts w:cs="Times New Roman"/>
          <w:sz w:val="26"/>
          <w:szCs w:val="26"/>
        </w:rPr>
        <w:t>школьная интернет-группа — разновозрастное сообщество обуча</w:t>
      </w:r>
      <w:r w:rsidRPr="0010524A">
        <w:rPr>
          <w:rFonts w:cs="Times New Roman"/>
          <w:sz w:val="26"/>
          <w:szCs w:val="26"/>
        </w:rPr>
        <w:t>ю</w:t>
      </w:r>
      <w:r w:rsidRPr="0010524A">
        <w:rPr>
          <w:rFonts w:cs="Times New Roman"/>
          <w:sz w:val="26"/>
          <w:szCs w:val="26"/>
        </w:rPr>
        <w:t xml:space="preserve">щихся и педагогических работников, поддерживающее интернет-сайт </w:t>
      </w:r>
      <w:r w:rsidR="00C94FD6" w:rsidRPr="0010524A">
        <w:rPr>
          <w:rFonts w:cs="Times New Roman"/>
          <w:sz w:val="26"/>
          <w:szCs w:val="26"/>
        </w:rPr>
        <w:t>МБОУ «СОШ №9 им.Рыбникова»</w:t>
      </w:r>
      <w:r w:rsidRPr="0010524A">
        <w:rPr>
          <w:rFonts w:cs="Times New Roman"/>
          <w:sz w:val="26"/>
          <w:szCs w:val="26"/>
        </w:rPr>
        <w:t xml:space="preserve"> и соответствующую группу в социальных сетях с целью освещения деятельности </w:t>
      </w:r>
      <w:r w:rsidR="00C94FD6" w:rsidRPr="0010524A">
        <w:rPr>
          <w:rFonts w:cs="Times New Roman"/>
          <w:sz w:val="26"/>
          <w:szCs w:val="26"/>
        </w:rPr>
        <w:t>школы</w:t>
      </w:r>
      <w:r w:rsidRPr="0010524A">
        <w:rPr>
          <w:rFonts w:cs="Times New Roman"/>
          <w:sz w:val="26"/>
          <w:szCs w:val="26"/>
        </w:rPr>
        <w:t xml:space="preserve"> в информационном пространстве, привлечения внимания общественности к </w:t>
      </w:r>
      <w:r w:rsidR="00C94FD6" w:rsidRPr="0010524A">
        <w:rPr>
          <w:rFonts w:cs="Times New Roman"/>
          <w:sz w:val="26"/>
          <w:szCs w:val="26"/>
        </w:rPr>
        <w:t>школе</w:t>
      </w:r>
      <w:r w:rsidRPr="0010524A">
        <w:rPr>
          <w:rFonts w:cs="Times New Roman"/>
          <w:sz w:val="26"/>
          <w:szCs w:val="26"/>
        </w:rPr>
        <w:t>, информационного продв</w:t>
      </w:r>
      <w:r w:rsidRPr="0010524A">
        <w:rPr>
          <w:rFonts w:cs="Times New Roman"/>
          <w:sz w:val="26"/>
          <w:szCs w:val="26"/>
        </w:rPr>
        <w:t>и</w:t>
      </w:r>
      <w:r w:rsidRPr="0010524A">
        <w:rPr>
          <w:rFonts w:cs="Times New Roman"/>
          <w:sz w:val="26"/>
          <w:szCs w:val="26"/>
        </w:rPr>
        <w:t>жения ценностей образовательной организации и организации виртуальной диалоговой площадки, на которой обучающимися, педагогическими рабо</w:t>
      </w:r>
      <w:r w:rsidRPr="0010524A">
        <w:rPr>
          <w:rFonts w:cs="Times New Roman"/>
          <w:sz w:val="26"/>
          <w:szCs w:val="26"/>
        </w:rPr>
        <w:t>т</w:t>
      </w:r>
      <w:r w:rsidRPr="0010524A">
        <w:rPr>
          <w:rFonts w:cs="Times New Roman"/>
          <w:sz w:val="26"/>
          <w:szCs w:val="26"/>
        </w:rPr>
        <w:t>никами и родителями (законными представителями) могли бы открыто о</w:t>
      </w:r>
      <w:r w:rsidRPr="0010524A">
        <w:rPr>
          <w:rFonts w:cs="Times New Roman"/>
          <w:sz w:val="26"/>
          <w:szCs w:val="26"/>
        </w:rPr>
        <w:t>б</w:t>
      </w:r>
      <w:r w:rsidRPr="0010524A">
        <w:rPr>
          <w:rFonts w:cs="Times New Roman"/>
          <w:sz w:val="26"/>
          <w:szCs w:val="26"/>
        </w:rPr>
        <w:t xml:space="preserve">суждаться значимые для образовательной организации вопросы; </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w:t>
      </w:r>
      <w:r w:rsidRPr="0010524A">
        <w:rPr>
          <w:rFonts w:cs="Times New Roman"/>
          <w:sz w:val="26"/>
          <w:szCs w:val="26"/>
        </w:rPr>
        <w:t>и</w:t>
      </w:r>
      <w:r w:rsidRPr="0010524A">
        <w:rPr>
          <w:rFonts w:cs="Times New Roman"/>
          <w:sz w:val="26"/>
          <w:szCs w:val="26"/>
        </w:rPr>
        <w:t>ческое просвещение аудитории;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обучающихся в региональных или всероссийских конкурсах школьных медиа.</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«Организация предметно-эстетической среды»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w:t>
      </w:r>
      <w:r w:rsidRPr="0010524A">
        <w:rPr>
          <w:rFonts w:cs="Times New Roman"/>
          <w:sz w:val="26"/>
          <w:szCs w:val="26"/>
        </w:rPr>
        <w:t>б</w:t>
      </w:r>
      <w:r w:rsidRPr="0010524A">
        <w:rPr>
          <w:rFonts w:cs="Times New Roman"/>
          <w:sz w:val="26"/>
          <w:szCs w:val="26"/>
        </w:rPr>
        <w:t>разовательной организации. Воспитывающее влияние на обучающегося осущес</w:t>
      </w:r>
      <w:r w:rsidRPr="0010524A">
        <w:rPr>
          <w:rFonts w:cs="Times New Roman"/>
          <w:sz w:val="26"/>
          <w:szCs w:val="26"/>
        </w:rPr>
        <w:t>т</w:t>
      </w:r>
      <w:r w:rsidRPr="0010524A">
        <w:rPr>
          <w:rFonts w:cs="Times New Roman"/>
          <w:sz w:val="26"/>
          <w:szCs w:val="26"/>
        </w:rPr>
        <w:t>вляется через такие формы работы с предметно-эстетической средой образов</w:t>
      </w:r>
      <w:r w:rsidRPr="0010524A">
        <w:rPr>
          <w:rFonts w:cs="Times New Roman"/>
          <w:sz w:val="26"/>
          <w:szCs w:val="26"/>
        </w:rPr>
        <w:t>а</w:t>
      </w:r>
      <w:r w:rsidRPr="0010524A">
        <w:rPr>
          <w:rFonts w:cs="Times New Roman"/>
          <w:sz w:val="26"/>
          <w:szCs w:val="26"/>
        </w:rPr>
        <w:t>тельной организации, как:</w:t>
      </w:r>
      <w:r w:rsidRPr="0010524A">
        <w:rPr>
          <w:rStyle w:val="Italic"/>
          <w:rFonts w:cs="Times New Roman"/>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оформление интерьера школьных помещений (вестибюля, коридоров, рекреаций, залов, лестничных пролетов и т. п.) и их периодическая переор</w:t>
      </w:r>
      <w:r w:rsidRPr="0010524A">
        <w:rPr>
          <w:rFonts w:cs="Times New Roman"/>
          <w:sz w:val="26"/>
          <w:szCs w:val="26"/>
        </w:rPr>
        <w:t>и</w:t>
      </w:r>
      <w:r w:rsidRPr="0010524A">
        <w:rPr>
          <w:rFonts w:cs="Times New Roman"/>
          <w:sz w:val="26"/>
          <w:szCs w:val="26"/>
        </w:rPr>
        <w:t>ентация, которая может служить хорошим средством разрушения негативных установок обучающихся на учебные и внеучебные занятия;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размещение на стенах образовательной организации регулярно см</w:t>
      </w:r>
      <w:r w:rsidRPr="0010524A">
        <w:rPr>
          <w:rFonts w:cs="Times New Roman"/>
          <w:sz w:val="26"/>
          <w:szCs w:val="26"/>
        </w:rPr>
        <w:t>е</w:t>
      </w:r>
      <w:r w:rsidRPr="0010524A">
        <w:rPr>
          <w:rFonts w:cs="Times New Roman"/>
          <w:sz w:val="26"/>
          <w:szCs w:val="26"/>
        </w:rPr>
        <w:t>няемых экспозиций: творческих работ обучающихся, позволяющих им ре</w:t>
      </w:r>
      <w:r w:rsidRPr="0010524A">
        <w:rPr>
          <w:rFonts w:cs="Times New Roman"/>
          <w:sz w:val="26"/>
          <w:szCs w:val="26"/>
        </w:rPr>
        <w:t>а</w:t>
      </w:r>
      <w:r w:rsidRPr="0010524A">
        <w:rPr>
          <w:rFonts w:cs="Times New Roman"/>
          <w:sz w:val="26"/>
          <w:szCs w:val="26"/>
        </w:rPr>
        <w:t>лизовать свой творческий потенциал, а также знакомящих их с работами друг друга; картин определенного художественного стиля, знакомящего обуча</w:t>
      </w:r>
      <w:r w:rsidRPr="0010524A">
        <w:rPr>
          <w:rFonts w:cs="Times New Roman"/>
          <w:sz w:val="26"/>
          <w:szCs w:val="26"/>
        </w:rPr>
        <w:t>ю</w:t>
      </w:r>
      <w:r w:rsidRPr="0010524A">
        <w:rPr>
          <w:rFonts w:cs="Times New Roman"/>
          <w:sz w:val="26"/>
          <w:szCs w:val="26"/>
        </w:rPr>
        <w:t>щихся с разнообразием эстетического осмысления мира; фотоотчетов об и</w:t>
      </w:r>
      <w:r w:rsidRPr="0010524A">
        <w:rPr>
          <w:rFonts w:cs="Times New Roman"/>
          <w:sz w:val="26"/>
          <w:szCs w:val="26"/>
        </w:rPr>
        <w:t>н</w:t>
      </w:r>
      <w:r w:rsidRPr="0010524A">
        <w:rPr>
          <w:rFonts w:cs="Times New Roman"/>
          <w:sz w:val="26"/>
          <w:szCs w:val="26"/>
        </w:rPr>
        <w:t>тересных событиях, происходящих в образовательной организации (пров</w:t>
      </w:r>
      <w:r w:rsidRPr="0010524A">
        <w:rPr>
          <w:rFonts w:cs="Times New Roman"/>
          <w:sz w:val="26"/>
          <w:szCs w:val="26"/>
        </w:rPr>
        <w:t>е</w:t>
      </w:r>
      <w:r w:rsidRPr="0010524A">
        <w:rPr>
          <w:rFonts w:cs="Times New Roman"/>
          <w:sz w:val="26"/>
          <w:szCs w:val="26"/>
        </w:rPr>
        <w:t>денных ключевых делах, интересных экскурсиях, походах, встречах с инт</w:t>
      </w:r>
      <w:r w:rsidRPr="0010524A">
        <w:rPr>
          <w:rFonts w:cs="Times New Roman"/>
          <w:sz w:val="26"/>
          <w:szCs w:val="26"/>
        </w:rPr>
        <w:t>е</w:t>
      </w:r>
      <w:r w:rsidRPr="0010524A">
        <w:rPr>
          <w:rFonts w:cs="Times New Roman"/>
          <w:sz w:val="26"/>
          <w:szCs w:val="26"/>
        </w:rPr>
        <w:t>ресными людьми и т. п.);</w:t>
      </w:r>
    </w:p>
    <w:p w:rsidR="00944BF0" w:rsidRPr="0010524A" w:rsidRDefault="00944BF0" w:rsidP="00B82670">
      <w:pPr>
        <w:pStyle w:val="list-bullet"/>
        <w:spacing w:line="240" w:lineRule="auto"/>
        <w:ind w:firstLine="680"/>
        <w:rPr>
          <w:rFonts w:cs="Times New Roman"/>
          <w:sz w:val="26"/>
          <w:szCs w:val="26"/>
        </w:rPr>
      </w:pPr>
      <w:r w:rsidRPr="0010524A">
        <w:rPr>
          <w:rFonts w:cs="Times New Roman"/>
          <w:sz w:val="26"/>
          <w:szCs w:val="26"/>
        </w:rPr>
        <w:lastRenderedPageBreak/>
        <w:t>озеленение пришкольной территории, разбивка клумб, тенистых а</w:t>
      </w:r>
      <w:r w:rsidRPr="0010524A">
        <w:rPr>
          <w:rFonts w:cs="Times New Roman"/>
          <w:sz w:val="26"/>
          <w:szCs w:val="26"/>
        </w:rPr>
        <w:t>л</w:t>
      </w:r>
      <w:r w:rsidRPr="0010524A">
        <w:rPr>
          <w:rFonts w:cs="Times New Roman"/>
          <w:sz w:val="26"/>
          <w:szCs w:val="26"/>
        </w:rPr>
        <w:t>лей, оборудование во дворе образовательной организации беседок, спо</w:t>
      </w:r>
      <w:r w:rsidRPr="0010524A">
        <w:rPr>
          <w:rFonts w:cs="Times New Roman"/>
          <w:sz w:val="26"/>
          <w:szCs w:val="26"/>
        </w:rPr>
        <w:t>р</w:t>
      </w:r>
      <w:r w:rsidRPr="0010524A">
        <w:rPr>
          <w:rFonts w:cs="Times New Roman"/>
          <w:sz w:val="26"/>
          <w:szCs w:val="26"/>
        </w:rPr>
        <w:t>тивных и игровых площадок, доступных и приспособленных для обуча</w:t>
      </w:r>
      <w:r w:rsidRPr="0010524A">
        <w:rPr>
          <w:rFonts w:cs="Times New Roman"/>
          <w:sz w:val="26"/>
          <w:szCs w:val="26"/>
        </w:rPr>
        <w:t>ю</w:t>
      </w:r>
      <w:r w:rsidRPr="0010524A">
        <w:rPr>
          <w:rFonts w:cs="Times New Roman"/>
          <w:sz w:val="26"/>
          <w:szCs w:val="26"/>
        </w:rPr>
        <w:t>щихся разных возрастных категорий, оздоровительно-рекреационных зон, позволяющих разделить свободное пространство образовательной орган</w:t>
      </w:r>
      <w:r w:rsidRPr="0010524A">
        <w:rPr>
          <w:rFonts w:cs="Times New Roman"/>
          <w:sz w:val="26"/>
          <w:szCs w:val="26"/>
        </w:rPr>
        <w:t>и</w:t>
      </w:r>
      <w:r w:rsidRPr="0010524A">
        <w:rPr>
          <w:rFonts w:cs="Times New Roman"/>
          <w:sz w:val="26"/>
          <w:szCs w:val="26"/>
        </w:rPr>
        <w:t xml:space="preserve">зации на зоны активного и тихого отдыха;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создание и поддержание в рабочем состоянии в вестибюле образов</w:t>
      </w:r>
      <w:r w:rsidRPr="0010524A">
        <w:rPr>
          <w:rFonts w:cs="Times New Roman"/>
          <w:sz w:val="26"/>
          <w:szCs w:val="26"/>
        </w:rPr>
        <w:t>а</w:t>
      </w:r>
      <w:r w:rsidRPr="0010524A">
        <w:rPr>
          <w:rFonts w:cs="Times New Roman"/>
          <w:sz w:val="26"/>
          <w:szCs w:val="26"/>
        </w:rPr>
        <w:t>тельной организации стеллажей свободного книгообмена, на которые ж</w:t>
      </w:r>
      <w:r w:rsidRPr="0010524A">
        <w:rPr>
          <w:rFonts w:cs="Times New Roman"/>
          <w:sz w:val="26"/>
          <w:szCs w:val="26"/>
        </w:rPr>
        <w:t>е</w:t>
      </w:r>
      <w:r w:rsidRPr="0010524A">
        <w:rPr>
          <w:rFonts w:cs="Times New Roman"/>
          <w:sz w:val="26"/>
          <w:szCs w:val="26"/>
        </w:rPr>
        <w:t>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благоустройство классных кабинетов, осуществляемое классными руководителями вместе с обучающимися своих классов, позволяющее об</w:t>
      </w:r>
      <w:r w:rsidRPr="0010524A">
        <w:rPr>
          <w:rFonts w:cs="Times New Roman"/>
          <w:sz w:val="26"/>
          <w:szCs w:val="26"/>
        </w:rPr>
        <w:t>у</w:t>
      </w:r>
      <w:r w:rsidRPr="0010524A">
        <w:rPr>
          <w:rFonts w:cs="Times New Roman"/>
          <w:sz w:val="26"/>
          <w:szCs w:val="26"/>
        </w:rPr>
        <w:t>чающимся проявить свои фантазию и творческие способности, создающее повод для длительного общения классного руководителя с обучающимися;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событийный дизайн — оформление пространства проведения ко</w:t>
      </w:r>
      <w:r w:rsidRPr="0010524A">
        <w:rPr>
          <w:rFonts w:cs="Times New Roman"/>
          <w:sz w:val="26"/>
          <w:szCs w:val="26"/>
        </w:rPr>
        <w:t>н</w:t>
      </w:r>
      <w:r w:rsidRPr="0010524A">
        <w:rPr>
          <w:rFonts w:cs="Times New Roman"/>
          <w:sz w:val="26"/>
          <w:szCs w:val="26"/>
        </w:rPr>
        <w:t xml:space="preserve">кретных школьных событий (праздников, церемоний, торжественных линеек, творческих вечеров, выставок, собраний, конференций и т. п.); </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совместная с обучающимися разработка, создание и популяризация особой символики (флаг, гимн, эмблема образовательной организации, л</w:t>
      </w:r>
      <w:r w:rsidRPr="0010524A">
        <w:rPr>
          <w:rFonts w:cs="Times New Roman"/>
          <w:spacing w:val="2"/>
          <w:sz w:val="26"/>
          <w:szCs w:val="26"/>
        </w:rPr>
        <w:t>о</w:t>
      </w:r>
      <w:r w:rsidRPr="0010524A">
        <w:rPr>
          <w:rFonts w:cs="Times New Roman"/>
          <w:spacing w:val="2"/>
          <w:sz w:val="26"/>
          <w:szCs w:val="26"/>
        </w:rPr>
        <w:t>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w:t>
      </w:r>
      <w:r w:rsidRPr="0010524A">
        <w:rPr>
          <w:rFonts w:cs="Times New Roman"/>
          <w:spacing w:val="2"/>
          <w:sz w:val="26"/>
          <w:szCs w:val="26"/>
        </w:rPr>
        <w:t>а</w:t>
      </w:r>
      <w:r w:rsidRPr="0010524A">
        <w:rPr>
          <w:rFonts w:cs="Times New Roman"/>
          <w:spacing w:val="2"/>
          <w:sz w:val="26"/>
          <w:szCs w:val="26"/>
        </w:rPr>
        <w:t>низации знаковых событий;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w:t>
      </w:r>
      <w:r w:rsidRPr="0010524A">
        <w:rPr>
          <w:rFonts w:cs="Times New Roman"/>
          <w:sz w:val="26"/>
          <w:szCs w:val="26"/>
        </w:rPr>
        <w:t>а</w:t>
      </w:r>
      <w:r w:rsidRPr="0010524A">
        <w:rPr>
          <w:rFonts w:cs="Times New Roman"/>
          <w:sz w:val="26"/>
          <w:szCs w:val="26"/>
        </w:rPr>
        <w:t>вилах.</w:t>
      </w:r>
    </w:p>
    <w:p w:rsidR="00C94FD6" w:rsidRPr="0010524A" w:rsidRDefault="00C94FD6" w:rsidP="00B82670">
      <w:pPr>
        <w:pStyle w:val="h4"/>
        <w:spacing w:before="0" w:after="0" w:line="240" w:lineRule="auto"/>
        <w:ind w:firstLine="680"/>
        <w:rPr>
          <w:rFonts w:cs="Times New Roman"/>
          <w:sz w:val="26"/>
          <w:szCs w:val="26"/>
        </w:rPr>
      </w:pP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Модуль «Работа с родителями (законными представителями)»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Работа с родителями (законными представителями) обучающихся осущес</w:t>
      </w:r>
      <w:r w:rsidRPr="0010524A">
        <w:rPr>
          <w:rFonts w:cs="Times New Roman"/>
          <w:sz w:val="26"/>
          <w:szCs w:val="26"/>
        </w:rPr>
        <w:t>т</w:t>
      </w:r>
      <w:r w:rsidRPr="0010524A">
        <w:rPr>
          <w:rFonts w:cs="Times New Roman"/>
          <w:sz w:val="26"/>
          <w:szCs w:val="26"/>
        </w:rPr>
        <w:t>вляется для более эффективного достижения цели воспитания, которое обеспеч</w:t>
      </w:r>
      <w:r w:rsidRPr="0010524A">
        <w:rPr>
          <w:rFonts w:cs="Times New Roman"/>
          <w:sz w:val="26"/>
          <w:szCs w:val="26"/>
        </w:rPr>
        <w:t>и</w:t>
      </w:r>
      <w:r w:rsidRPr="0010524A">
        <w:rPr>
          <w:rFonts w:cs="Times New Roman"/>
          <w:sz w:val="26"/>
          <w:szCs w:val="26"/>
        </w:rPr>
        <w:t xml:space="preserve">вается согласованием позиций семьи и </w:t>
      </w:r>
      <w:r w:rsidR="00C94FD6" w:rsidRPr="0010524A">
        <w:rPr>
          <w:rFonts w:cs="Times New Roman"/>
          <w:sz w:val="26"/>
          <w:szCs w:val="26"/>
        </w:rPr>
        <w:t>школы</w:t>
      </w:r>
      <w:r w:rsidRPr="0010524A">
        <w:rPr>
          <w:rFonts w:cs="Times New Roman"/>
          <w:sz w:val="26"/>
          <w:szCs w:val="26"/>
        </w:rPr>
        <w:t xml:space="preserve"> в данном вопросе. Работа с род</w:t>
      </w:r>
      <w:r w:rsidRPr="0010524A">
        <w:rPr>
          <w:rFonts w:cs="Times New Roman"/>
          <w:sz w:val="26"/>
          <w:szCs w:val="26"/>
        </w:rPr>
        <w:t>и</w:t>
      </w:r>
      <w:r w:rsidRPr="0010524A">
        <w:rPr>
          <w:rFonts w:cs="Times New Roman"/>
          <w:sz w:val="26"/>
          <w:szCs w:val="26"/>
        </w:rPr>
        <w:t>телями (законными представителями) обучающихся осуществляется в рамках следующих видов и форм деятельности</w:t>
      </w:r>
      <w:r w:rsidRPr="0010524A">
        <w:rPr>
          <w:rStyle w:val="Italic"/>
          <w:rFonts w:cs="Times New Roman"/>
          <w:sz w:val="26"/>
          <w:szCs w:val="26"/>
        </w:rPr>
        <w:t xml:space="preserve">. </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 xml:space="preserve">На групповом уровне: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общешкольный родительский комитет и попечительский совет </w:t>
      </w:r>
      <w:r w:rsidR="00A121AF" w:rsidRPr="0010524A">
        <w:rPr>
          <w:rFonts w:cs="Times New Roman"/>
          <w:sz w:val="26"/>
          <w:szCs w:val="26"/>
        </w:rPr>
        <w:t>МБОУ»СОШ №9 им.Рыбникова»</w:t>
      </w:r>
      <w:r w:rsidRPr="0010524A">
        <w:rPr>
          <w:rFonts w:cs="Times New Roman"/>
          <w:sz w:val="26"/>
          <w:szCs w:val="26"/>
        </w:rPr>
        <w:t>, участвующие в управлении образовател</w:t>
      </w:r>
      <w:r w:rsidRPr="0010524A">
        <w:rPr>
          <w:rFonts w:cs="Times New Roman"/>
          <w:sz w:val="26"/>
          <w:szCs w:val="26"/>
        </w:rPr>
        <w:t>ь</w:t>
      </w:r>
      <w:r w:rsidRPr="0010524A">
        <w:rPr>
          <w:rFonts w:cs="Times New Roman"/>
          <w:sz w:val="26"/>
          <w:szCs w:val="26"/>
        </w:rPr>
        <w:t>ной организацией и решении вопросов воспитания и социализации их об</w:t>
      </w:r>
      <w:r w:rsidRPr="0010524A">
        <w:rPr>
          <w:rFonts w:cs="Times New Roman"/>
          <w:sz w:val="26"/>
          <w:szCs w:val="26"/>
        </w:rPr>
        <w:t>у</w:t>
      </w:r>
      <w:r w:rsidRPr="0010524A">
        <w:rPr>
          <w:rFonts w:cs="Times New Roman"/>
          <w:sz w:val="26"/>
          <w:szCs w:val="26"/>
        </w:rPr>
        <w:t>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семейные клубы, предоставляющие родителям, педагогическим р</w:t>
      </w:r>
      <w:r w:rsidRPr="0010524A">
        <w:rPr>
          <w:rFonts w:cs="Times New Roman"/>
          <w:sz w:val="26"/>
          <w:szCs w:val="26"/>
        </w:rPr>
        <w:t>а</w:t>
      </w:r>
      <w:r w:rsidRPr="0010524A">
        <w:rPr>
          <w:rFonts w:cs="Times New Roman"/>
          <w:sz w:val="26"/>
          <w:szCs w:val="26"/>
        </w:rPr>
        <w:t>ботникам и обучающимся площадку для совместного проведения досуга и общения;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родительские гостиные, на которых обсуждаются вопросы возра</w:t>
      </w:r>
      <w:r w:rsidRPr="0010524A">
        <w:rPr>
          <w:rFonts w:cs="Times New Roman"/>
          <w:sz w:val="26"/>
          <w:szCs w:val="26"/>
        </w:rPr>
        <w:t>с</w:t>
      </w:r>
      <w:r w:rsidRPr="0010524A">
        <w:rPr>
          <w:rFonts w:cs="Times New Roman"/>
          <w:sz w:val="26"/>
          <w:szCs w:val="26"/>
        </w:rPr>
        <w:t>тных особенностей обучающихся, формы и способы доверительного вза</w:t>
      </w:r>
      <w:r w:rsidRPr="0010524A">
        <w:rPr>
          <w:rFonts w:cs="Times New Roman"/>
          <w:sz w:val="26"/>
          <w:szCs w:val="26"/>
        </w:rPr>
        <w:t>и</w:t>
      </w:r>
      <w:r w:rsidRPr="0010524A">
        <w:rPr>
          <w:rFonts w:cs="Times New Roman"/>
          <w:sz w:val="26"/>
          <w:szCs w:val="26"/>
        </w:rPr>
        <w:t>модействия родителей (законных представителей) с обучающимися, пров</w:t>
      </w:r>
      <w:r w:rsidRPr="0010524A">
        <w:rPr>
          <w:rFonts w:cs="Times New Roman"/>
          <w:sz w:val="26"/>
          <w:szCs w:val="26"/>
        </w:rPr>
        <w:t>о</w:t>
      </w:r>
      <w:r w:rsidRPr="0010524A">
        <w:rPr>
          <w:rFonts w:cs="Times New Roman"/>
          <w:sz w:val="26"/>
          <w:szCs w:val="26"/>
        </w:rPr>
        <w:t>дятся мастер-классы, семинары, круглые столы с приглашением специал</w:t>
      </w:r>
      <w:r w:rsidRPr="0010524A">
        <w:rPr>
          <w:rFonts w:cs="Times New Roman"/>
          <w:sz w:val="26"/>
          <w:szCs w:val="26"/>
        </w:rPr>
        <w:t>и</w:t>
      </w:r>
      <w:r w:rsidRPr="0010524A">
        <w:rPr>
          <w:rFonts w:cs="Times New Roman"/>
          <w:sz w:val="26"/>
          <w:szCs w:val="26"/>
        </w:rPr>
        <w:t>стов;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родительские дни, во время которых родители (законные представ</w:t>
      </w:r>
      <w:r w:rsidRPr="0010524A">
        <w:rPr>
          <w:rFonts w:cs="Times New Roman"/>
          <w:sz w:val="26"/>
          <w:szCs w:val="26"/>
        </w:rPr>
        <w:t>и</w:t>
      </w:r>
      <w:r w:rsidRPr="0010524A">
        <w:rPr>
          <w:rFonts w:cs="Times New Roman"/>
          <w:sz w:val="26"/>
          <w:szCs w:val="26"/>
        </w:rPr>
        <w:t>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общешкольные родительские собрания, происходящие в режиме о</w:t>
      </w:r>
      <w:r w:rsidRPr="0010524A">
        <w:rPr>
          <w:rFonts w:cs="Times New Roman"/>
          <w:sz w:val="26"/>
          <w:szCs w:val="26"/>
        </w:rPr>
        <w:t>б</w:t>
      </w:r>
      <w:r w:rsidRPr="0010524A">
        <w:rPr>
          <w:rFonts w:cs="Times New Roman"/>
          <w:sz w:val="26"/>
          <w:szCs w:val="26"/>
        </w:rPr>
        <w:t>суждения наиболее острых проблем обучения и воспитания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44BF0" w:rsidRPr="0010524A" w:rsidRDefault="00944BF0" w:rsidP="00B82670">
      <w:pPr>
        <w:pStyle w:val="list-bullet"/>
        <w:widowControl w:val="0"/>
        <w:numPr>
          <w:ilvl w:val="0"/>
          <w:numId w:val="10"/>
        </w:numPr>
        <w:spacing w:line="240" w:lineRule="auto"/>
        <w:ind w:left="567" w:firstLine="680"/>
        <w:rPr>
          <w:rStyle w:val="BoldItalic"/>
          <w:rFonts w:cs="Times New Roman"/>
          <w:sz w:val="26"/>
          <w:szCs w:val="26"/>
        </w:rPr>
      </w:pPr>
      <w:r w:rsidRPr="0010524A">
        <w:rPr>
          <w:rFonts w:cs="Times New Roman"/>
          <w:sz w:val="26"/>
          <w:szCs w:val="26"/>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w:t>
      </w:r>
      <w:r w:rsidRPr="0010524A">
        <w:rPr>
          <w:rFonts w:cs="Times New Roman"/>
          <w:sz w:val="26"/>
          <w:szCs w:val="26"/>
        </w:rPr>
        <w:t>и</w:t>
      </w:r>
      <w:r w:rsidRPr="0010524A">
        <w:rPr>
          <w:rFonts w:cs="Times New Roman"/>
          <w:sz w:val="26"/>
          <w:szCs w:val="26"/>
        </w:rPr>
        <w:t xml:space="preserve">ческих работников. </w:t>
      </w:r>
    </w:p>
    <w:p w:rsidR="00944BF0" w:rsidRPr="0010524A" w:rsidRDefault="00944BF0" w:rsidP="00B82670">
      <w:pPr>
        <w:pStyle w:val="h5"/>
        <w:spacing w:line="240" w:lineRule="auto"/>
        <w:ind w:firstLine="680"/>
        <w:rPr>
          <w:rFonts w:cs="Times New Roman"/>
          <w:sz w:val="26"/>
          <w:szCs w:val="26"/>
        </w:rPr>
      </w:pPr>
      <w:r w:rsidRPr="0010524A">
        <w:rPr>
          <w:rFonts w:cs="Times New Roman"/>
          <w:sz w:val="26"/>
          <w:szCs w:val="26"/>
        </w:rPr>
        <w:t>На индивидуальном уровне: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работа специалистов по запросу родителей (законных представит</w:t>
      </w:r>
      <w:r w:rsidRPr="0010524A">
        <w:rPr>
          <w:rFonts w:cs="Times New Roman"/>
          <w:sz w:val="26"/>
          <w:szCs w:val="26"/>
        </w:rPr>
        <w:t>е</w:t>
      </w:r>
      <w:r w:rsidRPr="0010524A">
        <w:rPr>
          <w:rFonts w:cs="Times New Roman"/>
          <w:sz w:val="26"/>
          <w:szCs w:val="26"/>
        </w:rPr>
        <w:t>лей) для решения острых конфликтных ситуаций;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родителей (законных представителей) в педагогических консилиумах, собираемых в случае возникновения острых проблем, связа</w:t>
      </w:r>
      <w:r w:rsidRPr="0010524A">
        <w:rPr>
          <w:rFonts w:cs="Times New Roman"/>
          <w:sz w:val="26"/>
          <w:szCs w:val="26"/>
        </w:rPr>
        <w:t>н</w:t>
      </w:r>
      <w:r w:rsidRPr="0010524A">
        <w:rPr>
          <w:rFonts w:cs="Times New Roman"/>
          <w:sz w:val="26"/>
          <w:szCs w:val="26"/>
        </w:rPr>
        <w:t>ных с обучением и воспитанием конкретного обучающегося;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индивидуальное консультирование c целью координации воспит</w:t>
      </w:r>
      <w:r w:rsidRPr="0010524A">
        <w:rPr>
          <w:rFonts w:cs="Times New Roman"/>
          <w:sz w:val="26"/>
          <w:szCs w:val="26"/>
        </w:rPr>
        <w:t>а</w:t>
      </w:r>
      <w:r w:rsidRPr="0010524A">
        <w:rPr>
          <w:rFonts w:cs="Times New Roman"/>
          <w:sz w:val="26"/>
          <w:szCs w:val="26"/>
        </w:rPr>
        <w:t>тельных усилий педагогических работников и родителей (законных пре</w:t>
      </w:r>
      <w:r w:rsidRPr="0010524A">
        <w:rPr>
          <w:rFonts w:cs="Times New Roman"/>
          <w:sz w:val="26"/>
          <w:szCs w:val="26"/>
        </w:rPr>
        <w:t>д</w:t>
      </w:r>
      <w:r w:rsidRPr="0010524A">
        <w:rPr>
          <w:rFonts w:cs="Times New Roman"/>
          <w:sz w:val="26"/>
          <w:szCs w:val="26"/>
        </w:rPr>
        <w:t>ставителей).</w:t>
      </w:r>
    </w:p>
    <w:p w:rsidR="00C94FD6" w:rsidRPr="0010524A" w:rsidRDefault="00C94FD6"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2.3.5.</w:t>
      </w:r>
      <w:r w:rsidRPr="0010524A">
        <w:rPr>
          <w:rFonts w:cs="Times New Roman"/>
          <w:sz w:val="26"/>
          <w:szCs w:val="26"/>
        </w:rPr>
        <w:t> </w:t>
      </w:r>
      <w:r w:rsidRPr="0010524A">
        <w:rPr>
          <w:rFonts w:cs="Times New Roman"/>
          <w:sz w:val="26"/>
          <w:szCs w:val="26"/>
        </w:rPr>
        <w:t>Основные направления самоанализа воспитательной работы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Самоанализ организуемой в </w:t>
      </w:r>
      <w:r w:rsidR="00C94FD6" w:rsidRPr="0010524A">
        <w:rPr>
          <w:rFonts w:cs="Times New Roman"/>
          <w:sz w:val="26"/>
          <w:szCs w:val="26"/>
        </w:rPr>
        <w:t>МБОУ «СОШ №9 им.Рыбникова»</w:t>
      </w:r>
      <w:r w:rsidRPr="0010524A">
        <w:rPr>
          <w:rFonts w:cs="Times New Roman"/>
          <w:sz w:val="26"/>
          <w:szCs w:val="26"/>
        </w:rPr>
        <w:t xml:space="preserve"> воспит</w:t>
      </w:r>
      <w:r w:rsidRPr="0010524A">
        <w:rPr>
          <w:rFonts w:cs="Times New Roman"/>
          <w:sz w:val="26"/>
          <w:szCs w:val="26"/>
        </w:rPr>
        <w:t>а</w:t>
      </w:r>
      <w:r w:rsidRPr="0010524A">
        <w:rPr>
          <w:rFonts w:cs="Times New Roman"/>
          <w:sz w:val="26"/>
          <w:szCs w:val="26"/>
        </w:rPr>
        <w:t xml:space="preserve">тельной работы осуществляется по выбранным самой </w:t>
      </w:r>
      <w:r w:rsidR="00C94FD6" w:rsidRPr="0010524A">
        <w:rPr>
          <w:rFonts w:cs="Times New Roman"/>
          <w:sz w:val="26"/>
          <w:szCs w:val="26"/>
        </w:rPr>
        <w:t>школой</w:t>
      </w:r>
      <w:r w:rsidRPr="0010524A">
        <w:rPr>
          <w:rFonts w:cs="Times New Roman"/>
          <w:sz w:val="26"/>
          <w:szCs w:val="26"/>
        </w:rPr>
        <w:t xml:space="preserve"> направлениям и проводится с целью выявления основных проблем школьного воспитания и п</w:t>
      </w:r>
      <w:r w:rsidRPr="0010524A">
        <w:rPr>
          <w:rFonts w:cs="Times New Roman"/>
          <w:sz w:val="26"/>
          <w:szCs w:val="26"/>
        </w:rPr>
        <w:t>о</w:t>
      </w:r>
      <w:r w:rsidRPr="0010524A">
        <w:rPr>
          <w:rFonts w:cs="Times New Roman"/>
          <w:sz w:val="26"/>
          <w:szCs w:val="26"/>
        </w:rPr>
        <w:t xml:space="preserve">следующего их решения.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Самоанализ осуществляется ежегодно силами самой образовательной о</w:t>
      </w:r>
      <w:r w:rsidRPr="0010524A">
        <w:rPr>
          <w:rFonts w:cs="Times New Roman"/>
          <w:sz w:val="26"/>
          <w:szCs w:val="26"/>
        </w:rPr>
        <w:t>р</w:t>
      </w:r>
      <w:r w:rsidRPr="0010524A">
        <w:rPr>
          <w:rFonts w:cs="Times New Roman"/>
          <w:sz w:val="26"/>
          <w:szCs w:val="26"/>
        </w:rPr>
        <w:t xml:space="preserve">ганизации с привлечением (при необходимости и по самостоятельному решению администрации </w:t>
      </w:r>
      <w:r w:rsidR="00C94FD6" w:rsidRPr="0010524A">
        <w:rPr>
          <w:rFonts w:cs="Times New Roman"/>
          <w:sz w:val="26"/>
          <w:szCs w:val="26"/>
        </w:rPr>
        <w:t>МБОУ «СОШ №9 им.Рыбникова»</w:t>
      </w:r>
      <w:r w:rsidRPr="0010524A">
        <w:rPr>
          <w:rFonts w:cs="Times New Roman"/>
          <w:sz w:val="26"/>
          <w:szCs w:val="26"/>
        </w:rPr>
        <w:t xml:space="preserve">) внешних экспертов.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Основными принципами, на основе которых осуществляется самоанализ воспитательной работы в </w:t>
      </w:r>
      <w:r w:rsidR="00C94FD6" w:rsidRPr="0010524A">
        <w:rPr>
          <w:rFonts w:cs="Times New Roman"/>
          <w:sz w:val="26"/>
          <w:szCs w:val="26"/>
        </w:rPr>
        <w:t>МБОУ «СОШ №9 им.Рыбникова»</w:t>
      </w:r>
      <w:r w:rsidRPr="0010524A">
        <w:rPr>
          <w:rFonts w:cs="Times New Roman"/>
          <w:sz w:val="26"/>
          <w:szCs w:val="26"/>
        </w:rPr>
        <w:t>,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принцип приоритета анализа сущностных сторон воспитания, ор</w:t>
      </w:r>
      <w:r w:rsidRPr="0010524A">
        <w:rPr>
          <w:rFonts w:cs="Times New Roman"/>
          <w:spacing w:val="1"/>
          <w:sz w:val="26"/>
          <w:szCs w:val="26"/>
        </w:rPr>
        <w:t>и</w:t>
      </w:r>
      <w:r w:rsidRPr="0010524A">
        <w:rPr>
          <w:rFonts w:cs="Times New Roman"/>
          <w:spacing w:val="1"/>
          <w:sz w:val="26"/>
          <w:szCs w:val="26"/>
        </w:rPr>
        <w:t xml:space="preserve">ентирующий экспертов на изучение не количественных его показателей, а </w:t>
      </w:r>
      <w:r w:rsidRPr="0010524A">
        <w:rPr>
          <w:rFonts w:cs="Times New Roman"/>
          <w:spacing w:val="1"/>
          <w:sz w:val="26"/>
          <w:szCs w:val="26"/>
        </w:rPr>
        <w:lastRenderedPageBreak/>
        <w:t>качественных — таких, как содержание и разнообразие деятельности, х</w:t>
      </w:r>
      <w:r w:rsidRPr="0010524A">
        <w:rPr>
          <w:rFonts w:cs="Times New Roman"/>
          <w:spacing w:val="1"/>
          <w:sz w:val="26"/>
          <w:szCs w:val="26"/>
        </w:rPr>
        <w:t>а</w:t>
      </w:r>
      <w:r w:rsidRPr="0010524A">
        <w:rPr>
          <w:rFonts w:cs="Times New Roman"/>
          <w:spacing w:val="1"/>
          <w:sz w:val="26"/>
          <w:szCs w:val="26"/>
        </w:rPr>
        <w:t>рактер общения и отношений между обучающимися и педагогическими р</w:t>
      </w:r>
      <w:r w:rsidRPr="0010524A">
        <w:rPr>
          <w:rFonts w:cs="Times New Roman"/>
          <w:spacing w:val="1"/>
          <w:sz w:val="26"/>
          <w:szCs w:val="26"/>
        </w:rPr>
        <w:t>а</w:t>
      </w:r>
      <w:r w:rsidRPr="0010524A">
        <w:rPr>
          <w:rFonts w:cs="Times New Roman"/>
          <w:spacing w:val="1"/>
          <w:sz w:val="26"/>
          <w:szCs w:val="26"/>
        </w:rPr>
        <w:t xml:space="preserve">ботниками;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принцип развивающего характера осуществляемого анализа, орие</w:t>
      </w:r>
      <w:r w:rsidRPr="0010524A">
        <w:rPr>
          <w:rFonts w:cs="Times New Roman"/>
          <w:sz w:val="26"/>
          <w:szCs w:val="26"/>
        </w:rPr>
        <w:t>н</w:t>
      </w:r>
      <w:r w:rsidRPr="0010524A">
        <w:rPr>
          <w:rFonts w:cs="Times New Roman"/>
          <w:sz w:val="26"/>
          <w:szCs w:val="26"/>
        </w:rPr>
        <w:t>тирующий экспертов на использование его результатов для совершенств</w:t>
      </w:r>
      <w:r w:rsidRPr="0010524A">
        <w:rPr>
          <w:rFonts w:cs="Times New Roman"/>
          <w:sz w:val="26"/>
          <w:szCs w:val="26"/>
        </w:rPr>
        <w:t>о</w:t>
      </w:r>
      <w:r w:rsidRPr="0010524A">
        <w:rPr>
          <w:rFonts w:cs="Times New Roman"/>
          <w:sz w:val="26"/>
          <w:szCs w:val="26"/>
        </w:rPr>
        <w:t>вания воспитательной деятельности педагогических работников: грамотной постановки ими цели и задач воспитания, умелого планирования своей во</w:t>
      </w:r>
      <w:r w:rsidRPr="0010524A">
        <w:rPr>
          <w:rFonts w:cs="Times New Roman"/>
          <w:sz w:val="26"/>
          <w:szCs w:val="26"/>
        </w:rPr>
        <w:t>с</w:t>
      </w:r>
      <w:r w:rsidRPr="0010524A">
        <w:rPr>
          <w:rFonts w:cs="Times New Roman"/>
          <w:sz w:val="26"/>
          <w:szCs w:val="26"/>
        </w:rPr>
        <w:t>питательной работы, адекватного подбора видов, форм и содержания их с</w:t>
      </w:r>
      <w:r w:rsidRPr="0010524A">
        <w:rPr>
          <w:rFonts w:cs="Times New Roman"/>
          <w:sz w:val="26"/>
          <w:szCs w:val="26"/>
        </w:rPr>
        <w:t>о</w:t>
      </w:r>
      <w:r w:rsidRPr="0010524A">
        <w:rPr>
          <w:rFonts w:cs="Times New Roman"/>
          <w:sz w:val="26"/>
          <w:szCs w:val="26"/>
        </w:rPr>
        <w:t>вместной с обучающимися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w:t>
      </w:r>
      <w:r w:rsidRPr="0010524A">
        <w:rPr>
          <w:rFonts w:cs="Times New Roman"/>
          <w:sz w:val="26"/>
          <w:szCs w:val="26"/>
        </w:rPr>
        <w:t>и</w:t>
      </w:r>
      <w:r w:rsidRPr="0010524A">
        <w:rPr>
          <w:rFonts w:cs="Times New Roman"/>
          <w:sz w:val="26"/>
          <w:szCs w:val="26"/>
        </w:rPr>
        <w:t>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Основными направлениями анализа организуемого в </w:t>
      </w:r>
      <w:r w:rsidR="00C94FD6" w:rsidRPr="0010524A">
        <w:rPr>
          <w:rFonts w:cs="Times New Roman"/>
          <w:sz w:val="26"/>
          <w:szCs w:val="26"/>
        </w:rPr>
        <w:t>МБОУ «СОШ №9 им.Рыбникова»</w:t>
      </w:r>
      <w:r w:rsidRPr="0010524A">
        <w:rPr>
          <w:rFonts w:cs="Times New Roman"/>
          <w:sz w:val="26"/>
          <w:szCs w:val="26"/>
        </w:rPr>
        <w:t xml:space="preserve"> воспитательного процесса могут быть следующие: </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1. Результаты воспитания, социализации и саморазвития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Анализ осуществляется классными руководителями совместно с замест</w:t>
      </w:r>
      <w:r w:rsidRPr="0010524A">
        <w:rPr>
          <w:rFonts w:cs="Times New Roman"/>
          <w:sz w:val="26"/>
          <w:szCs w:val="26"/>
        </w:rPr>
        <w:t>и</w:t>
      </w:r>
      <w:r w:rsidRPr="0010524A">
        <w:rPr>
          <w:rFonts w:cs="Times New Roman"/>
          <w:sz w:val="26"/>
          <w:szCs w:val="26"/>
        </w:rPr>
        <w:t>телем директора по воспитательной работе с последующим обсуждением его р</w:t>
      </w:r>
      <w:r w:rsidRPr="0010524A">
        <w:rPr>
          <w:rFonts w:cs="Times New Roman"/>
          <w:sz w:val="26"/>
          <w:szCs w:val="26"/>
        </w:rPr>
        <w:t>е</w:t>
      </w:r>
      <w:r w:rsidRPr="0010524A">
        <w:rPr>
          <w:rFonts w:cs="Times New Roman"/>
          <w:sz w:val="26"/>
          <w:szCs w:val="26"/>
        </w:rPr>
        <w:t xml:space="preserve">зультатов на заседании методического объединения классных руководителей или педагогическом совете </w:t>
      </w:r>
      <w:r w:rsidR="00C94FD6" w:rsidRPr="0010524A">
        <w:rPr>
          <w:rFonts w:cs="Times New Roman"/>
          <w:sz w:val="26"/>
          <w:szCs w:val="26"/>
        </w:rPr>
        <w:t>школы</w:t>
      </w:r>
      <w:r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Внимание педагогических работников сосредоточивается на следующих вопросах: какие прежде существовавшие проблемы личностного развития об</w:t>
      </w:r>
      <w:r w:rsidRPr="0010524A">
        <w:rPr>
          <w:rFonts w:cs="Times New Roman"/>
          <w:sz w:val="26"/>
          <w:szCs w:val="26"/>
        </w:rPr>
        <w:t>у</w:t>
      </w:r>
      <w:r w:rsidRPr="0010524A">
        <w:rPr>
          <w:rFonts w:cs="Times New Roman"/>
          <w:sz w:val="26"/>
          <w:szCs w:val="26"/>
        </w:rPr>
        <w:t>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2. Состояние организуемой в </w:t>
      </w:r>
      <w:r w:rsidR="00C94FD6" w:rsidRPr="0010524A">
        <w:rPr>
          <w:rStyle w:val="Bold"/>
          <w:rFonts w:cs="Times New Roman"/>
          <w:sz w:val="26"/>
          <w:szCs w:val="26"/>
        </w:rPr>
        <w:t>МБОУ «СОШ №9 им.Рыбникова»</w:t>
      </w:r>
      <w:r w:rsidRPr="0010524A">
        <w:rPr>
          <w:rStyle w:val="Bold"/>
          <w:rFonts w:cs="Times New Roman"/>
          <w:sz w:val="26"/>
          <w:szCs w:val="26"/>
        </w:rPr>
        <w:t xml:space="preserve"> совм</w:t>
      </w:r>
      <w:r w:rsidRPr="0010524A">
        <w:rPr>
          <w:rStyle w:val="Bold"/>
          <w:rFonts w:cs="Times New Roman"/>
          <w:sz w:val="26"/>
          <w:szCs w:val="26"/>
        </w:rPr>
        <w:t>е</w:t>
      </w:r>
      <w:r w:rsidRPr="0010524A">
        <w:rPr>
          <w:rStyle w:val="Bold"/>
          <w:rFonts w:cs="Times New Roman"/>
          <w:sz w:val="26"/>
          <w:szCs w:val="26"/>
        </w:rPr>
        <w:t>стной деятельности обучающихся и взрослых.</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Критерием, на основе которого осуществляется данный анализ, является наличие в </w:t>
      </w:r>
      <w:r w:rsidR="00C94FD6" w:rsidRPr="0010524A">
        <w:rPr>
          <w:rFonts w:cs="Times New Roman"/>
          <w:sz w:val="26"/>
          <w:szCs w:val="26"/>
        </w:rPr>
        <w:t>школе</w:t>
      </w:r>
      <w:r w:rsidRPr="0010524A">
        <w:rPr>
          <w:rFonts w:cs="Times New Roman"/>
          <w:sz w:val="26"/>
          <w:szCs w:val="26"/>
        </w:rPr>
        <w:t xml:space="preserve"> интересной, событийно насыщенной и личностно развивающей совместной деятельности обучающихся и взрослых.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w:t>
      </w:r>
      <w:r w:rsidRPr="0010524A">
        <w:rPr>
          <w:rFonts w:cs="Times New Roman"/>
          <w:sz w:val="26"/>
          <w:szCs w:val="26"/>
        </w:rPr>
        <w:t>и</w:t>
      </w:r>
      <w:r w:rsidRPr="0010524A">
        <w:rPr>
          <w:rFonts w:cs="Times New Roman"/>
          <w:sz w:val="26"/>
          <w:szCs w:val="26"/>
        </w:rPr>
        <w:t xml:space="preserve">зации.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Способами</w:t>
      </w:r>
      <w:r w:rsidRPr="0010524A">
        <w:rPr>
          <w:rStyle w:val="Italic"/>
          <w:rFonts w:cs="Times New Roman"/>
          <w:sz w:val="26"/>
          <w:szCs w:val="26"/>
        </w:rPr>
        <w:t xml:space="preserve"> </w:t>
      </w:r>
      <w:r w:rsidRPr="0010524A">
        <w:rPr>
          <w:rFonts w:cs="Times New Roman"/>
          <w:sz w:val="26"/>
          <w:szCs w:val="26"/>
        </w:rPr>
        <w:t xml:space="preserve">получения информации о состоянии организуемой в </w:t>
      </w:r>
      <w:r w:rsidR="00C94FD6" w:rsidRPr="0010524A">
        <w:rPr>
          <w:rFonts w:cs="Times New Roman"/>
          <w:sz w:val="26"/>
          <w:szCs w:val="26"/>
        </w:rPr>
        <w:t>МБОУ «СОШ №9 им.Рыбникова»</w:t>
      </w:r>
      <w:r w:rsidRPr="0010524A">
        <w:rPr>
          <w:rFonts w:cs="Times New Roman"/>
          <w:sz w:val="26"/>
          <w:szCs w:val="26"/>
        </w:rPr>
        <w:t xml:space="preserve"> совместной деятельности обучающихся и педагогич</w:t>
      </w:r>
      <w:r w:rsidRPr="0010524A">
        <w:rPr>
          <w:rFonts w:cs="Times New Roman"/>
          <w:sz w:val="26"/>
          <w:szCs w:val="26"/>
        </w:rPr>
        <w:t>е</w:t>
      </w:r>
      <w:r w:rsidRPr="0010524A">
        <w:rPr>
          <w:rFonts w:cs="Times New Roman"/>
          <w:sz w:val="26"/>
          <w:szCs w:val="26"/>
        </w:rPr>
        <w:t>ских работников могут быть беседы с обучающимися и их родителями (законными представителями), педагогическими работниками, лидерами ученического сам</w:t>
      </w:r>
      <w:r w:rsidRPr="0010524A">
        <w:rPr>
          <w:rFonts w:cs="Times New Roman"/>
          <w:sz w:val="26"/>
          <w:szCs w:val="26"/>
        </w:rPr>
        <w:t>о</w:t>
      </w:r>
      <w:r w:rsidRPr="0010524A">
        <w:rPr>
          <w:rFonts w:cs="Times New Roman"/>
          <w:sz w:val="26"/>
          <w:szCs w:val="26"/>
        </w:rPr>
        <w:t xml:space="preserve">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C94FD6" w:rsidRPr="0010524A">
        <w:rPr>
          <w:rFonts w:cs="Times New Roman"/>
          <w:sz w:val="26"/>
          <w:szCs w:val="26"/>
        </w:rPr>
        <w:t>школы</w:t>
      </w:r>
      <w:r w:rsidRPr="0010524A">
        <w:rPr>
          <w:rFonts w:cs="Times New Roman"/>
          <w:sz w:val="26"/>
          <w:szCs w:val="26"/>
        </w:rPr>
        <w:t>.</w:t>
      </w:r>
    </w:p>
    <w:p w:rsidR="00944BF0" w:rsidRPr="0010524A" w:rsidRDefault="00944BF0" w:rsidP="00B82670">
      <w:pPr>
        <w:pStyle w:val="body"/>
        <w:spacing w:line="240" w:lineRule="auto"/>
        <w:ind w:firstLine="680"/>
        <w:rPr>
          <w:rStyle w:val="Italic"/>
          <w:rFonts w:cs="Times New Roman"/>
          <w:sz w:val="26"/>
          <w:szCs w:val="26"/>
        </w:rPr>
      </w:pPr>
      <w:r w:rsidRPr="0010524A">
        <w:rPr>
          <w:rFonts w:cs="Times New Roman"/>
          <w:sz w:val="26"/>
          <w:szCs w:val="26"/>
        </w:rPr>
        <w:t>Внимание при этом сосредоточивается на вопросах, связанных с качеством</w:t>
      </w:r>
      <w:r w:rsidRPr="0010524A">
        <w:rPr>
          <w:rStyle w:val="Italic"/>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проводимых общешкольных ключевых дел;</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совместной деятельности классных руководителей и их классов;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организуемой в образовательной организации внеурочной деятел</w:t>
      </w:r>
      <w:r w:rsidRPr="0010524A">
        <w:rPr>
          <w:rFonts w:cs="Times New Roman"/>
          <w:sz w:val="26"/>
          <w:szCs w:val="26"/>
        </w:rPr>
        <w:t>ь</w:t>
      </w:r>
      <w:r w:rsidRPr="0010524A">
        <w:rPr>
          <w:rFonts w:cs="Times New Roman"/>
          <w:sz w:val="26"/>
          <w:szCs w:val="26"/>
        </w:rPr>
        <w:t>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реализации личностно развивающего потенциала школьных уроков;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существующего в образовательной организации ученического сам</w:t>
      </w:r>
      <w:r w:rsidRPr="0010524A">
        <w:rPr>
          <w:rFonts w:cs="Times New Roman"/>
          <w:sz w:val="26"/>
          <w:szCs w:val="26"/>
        </w:rPr>
        <w:t>о</w:t>
      </w:r>
      <w:r w:rsidRPr="0010524A">
        <w:rPr>
          <w:rFonts w:cs="Times New Roman"/>
          <w:sz w:val="26"/>
          <w:szCs w:val="26"/>
        </w:rPr>
        <w:t>управления;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функционирующих на базе образовательной организации детских общественных объединений;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проводимых в образовательной организации экскурсий, экспедиций, походов;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профориентационной работы образовательной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работы школьных медиа;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организации предметно-эстетической среды образовательной орг</w:t>
      </w:r>
      <w:r w:rsidRPr="0010524A">
        <w:rPr>
          <w:rFonts w:cs="Times New Roman"/>
          <w:sz w:val="26"/>
          <w:szCs w:val="26"/>
        </w:rPr>
        <w:t>а</w:t>
      </w:r>
      <w:r w:rsidRPr="0010524A">
        <w:rPr>
          <w:rFonts w:cs="Times New Roman"/>
          <w:sz w:val="26"/>
          <w:szCs w:val="26"/>
        </w:rPr>
        <w:t>низации;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взаимодействия образовательной организации и семей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Итогом самоанализа организуемой в </w:t>
      </w:r>
      <w:r w:rsidR="00D60120" w:rsidRPr="0010524A">
        <w:rPr>
          <w:rFonts w:cs="Times New Roman"/>
          <w:sz w:val="26"/>
          <w:szCs w:val="26"/>
        </w:rPr>
        <w:t>МБОУ «СОШ №9 им.Рыбникова»</w:t>
      </w:r>
      <w:r w:rsidRPr="0010524A">
        <w:rPr>
          <w:rFonts w:cs="Times New Roman"/>
          <w:sz w:val="26"/>
          <w:szCs w:val="26"/>
        </w:rPr>
        <w:t xml:space="preserve"> воспитательной работы является перечень выявленных проблем, над которыми предстоит работать педагогическому коллективу.</w:t>
      </w:r>
    </w:p>
    <w:p w:rsidR="003A56CF" w:rsidRPr="0010524A" w:rsidRDefault="003A56CF"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Pr="0010524A" w:rsidRDefault="00D60120" w:rsidP="00B82670">
      <w:pPr>
        <w:pStyle w:val="body"/>
        <w:spacing w:line="240" w:lineRule="auto"/>
        <w:ind w:firstLine="680"/>
        <w:rPr>
          <w:rFonts w:cs="Times New Roman"/>
          <w:sz w:val="26"/>
          <w:szCs w:val="26"/>
        </w:rPr>
      </w:pPr>
    </w:p>
    <w:p w:rsidR="00D60120" w:rsidRDefault="00D60120" w:rsidP="00B82670">
      <w:pPr>
        <w:pStyle w:val="body"/>
        <w:spacing w:line="240" w:lineRule="auto"/>
        <w:ind w:firstLine="680"/>
        <w:rPr>
          <w:rFonts w:cs="Times New Roman"/>
          <w:sz w:val="26"/>
          <w:szCs w:val="26"/>
        </w:rPr>
      </w:pPr>
    </w:p>
    <w:p w:rsidR="00B07CB9" w:rsidRDefault="00B07CB9" w:rsidP="00B82670">
      <w:pPr>
        <w:pStyle w:val="body"/>
        <w:spacing w:line="240" w:lineRule="auto"/>
        <w:ind w:firstLine="680"/>
        <w:rPr>
          <w:rFonts w:cs="Times New Roman"/>
          <w:sz w:val="26"/>
          <w:szCs w:val="26"/>
        </w:rPr>
      </w:pPr>
    </w:p>
    <w:p w:rsidR="00B07CB9" w:rsidRDefault="00B07CB9" w:rsidP="00B82670">
      <w:pPr>
        <w:pStyle w:val="body"/>
        <w:spacing w:line="240" w:lineRule="auto"/>
        <w:ind w:firstLine="680"/>
        <w:rPr>
          <w:rFonts w:cs="Times New Roman"/>
          <w:sz w:val="26"/>
          <w:szCs w:val="26"/>
        </w:rPr>
      </w:pPr>
    </w:p>
    <w:p w:rsidR="0083129B" w:rsidRDefault="0083129B" w:rsidP="00B82670">
      <w:pPr>
        <w:pStyle w:val="body"/>
        <w:spacing w:line="240" w:lineRule="auto"/>
        <w:ind w:firstLine="680"/>
        <w:rPr>
          <w:rFonts w:cs="Times New Roman"/>
          <w:sz w:val="26"/>
          <w:szCs w:val="26"/>
        </w:rPr>
      </w:pPr>
    </w:p>
    <w:p w:rsidR="0083129B" w:rsidRDefault="0083129B" w:rsidP="00B82670">
      <w:pPr>
        <w:pStyle w:val="body"/>
        <w:spacing w:line="240" w:lineRule="auto"/>
        <w:ind w:firstLine="680"/>
        <w:rPr>
          <w:rFonts w:cs="Times New Roman"/>
          <w:sz w:val="26"/>
          <w:szCs w:val="26"/>
        </w:rPr>
      </w:pPr>
    </w:p>
    <w:p w:rsidR="0083129B" w:rsidRPr="0010524A" w:rsidRDefault="0083129B" w:rsidP="00B82670">
      <w:pPr>
        <w:pStyle w:val="body"/>
        <w:spacing w:line="240" w:lineRule="auto"/>
        <w:ind w:firstLine="680"/>
        <w:rPr>
          <w:rFonts w:cs="Times New Roman"/>
          <w:sz w:val="26"/>
          <w:szCs w:val="26"/>
        </w:rPr>
      </w:pPr>
    </w:p>
    <w:p w:rsidR="00D60120" w:rsidRPr="0010524A" w:rsidRDefault="00D60120" w:rsidP="000631B3">
      <w:pPr>
        <w:pStyle w:val="body"/>
        <w:spacing w:line="240" w:lineRule="auto"/>
        <w:ind w:firstLine="0"/>
        <w:rPr>
          <w:rFonts w:cs="Times New Roman"/>
          <w:sz w:val="26"/>
          <w:szCs w:val="26"/>
        </w:rPr>
      </w:pPr>
    </w:p>
    <w:p w:rsidR="00944BF0" w:rsidRPr="0010524A" w:rsidRDefault="00944BF0" w:rsidP="000631B3">
      <w:pPr>
        <w:pStyle w:val="h1"/>
        <w:pageBreakBefore w:val="0"/>
        <w:pBdr>
          <w:bottom w:val="none" w:sz="0" w:space="0" w:color="auto"/>
        </w:pBdr>
        <w:spacing w:before="0" w:after="0" w:line="240" w:lineRule="auto"/>
        <w:ind w:firstLine="680"/>
        <w:jc w:val="center"/>
        <w:rPr>
          <w:rFonts w:cs="Times New Roman"/>
          <w:sz w:val="26"/>
          <w:szCs w:val="26"/>
        </w:rPr>
      </w:pPr>
      <w:r w:rsidRPr="0010524A">
        <w:rPr>
          <w:rFonts w:cs="Times New Roman"/>
          <w:sz w:val="26"/>
          <w:szCs w:val="26"/>
        </w:rPr>
        <w:lastRenderedPageBreak/>
        <w:t>2.4.</w:t>
      </w:r>
      <w:r w:rsidRPr="0010524A">
        <w:rPr>
          <w:rFonts w:cs="Times New Roman"/>
          <w:sz w:val="26"/>
          <w:szCs w:val="26"/>
        </w:rPr>
        <w:t> </w:t>
      </w:r>
      <w:r w:rsidRPr="0010524A">
        <w:rPr>
          <w:rFonts w:cs="Times New Roman"/>
          <w:sz w:val="26"/>
          <w:szCs w:val="26"/>
        </w:rPr>
        <w:t>Программа коррекционной работы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w:t>
      </w:r>
      <w:r w:rsidRPr="0010524A">
        <w:rPr>
          <w:rFonts w:cs="Times New Roman"/>
          <w:sz w:val="26"/>
          <w:szCs w:val="26"/>
        </w:rPr>
        <w:t>п</w:t>
      </w:r>
      <w:r w:rsidRPr="0010524A">
        <w:rPr>
          <w:rFonts w:cs="Times New Roman"/>
          <w:sz w:val="26"/>
          <w:szCs w:val="26"/>
        </w:rPr>
        <w:t xml:space="preserve">ределение.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Программа коррекционной работы </w:t>
      </w:r>
      <w:r w:rsidR="00F07206" w:rsidRPr="0010524A">
        <w:rPr>
          <w:rFonts w:cs="Times New Roman"/>
          <w:sz w:val="26"/>
          <w:szCs w:val="26"/>
        </w:rPr>
        <w:t>(ПКР)обеспечивает</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выявление индивидуальных образовательных потребностей об</w:t>
      </w:r>
      <w:r w:rsidRPr="0010524A">
        <w:rPr>
          <w:rFonts w:cs="Times New Roman"/>
          <w:sz w:val="26"/>
          <w:szCs w:val="26"/>
        </w:rPr>
        <w:t>у</w:t>
      </w:r>
      <w:r w:rsidRPr="0010524A">
        <w:rPr>
          <w:rFonts w:cs="Times New Roman"/>
          <w:sz w:val="26"/>
          <w:szCs w:val="26"/>
        </w:rPr>
        <w:t xml:space="preserve">чающихся, направленности личности, профессиональных склонностей;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систему комплексного психолого-педагогического сопровождения в условиях образовательной деятельности, включающего психол</w:t>
      </w:r>
      <w:r w:rsidRPr="0010524A">
        <w:rPr>
          <w:rFonts w:cs="Times New Roman"/>
          <w:sz w:val="26"/>
          <w:szCs w:val="26"/>
        </w:rPr>
        <w:t>о</w:t>
      </w:r>
      <w:r w:rsidRPr="0010524A">
        <w:rPr>
          <w:rFonts w:cs="Times New Roman"/>
          <w:sz w:val="26"/>
          <w:szCs w:val="26"/>
        </w:rPr>
        <w:t>го-педагогическое обследование обучающихся и мониторинг динамики их развития, личностного становления, проведение индивидуальных и групп</w:t>
      </w:r>
      <w:r w:rsidRPr="0010524A">
        <w:rPr>
          <w:rFonts w:cs="Times New Roman"/>
          <w:sz w:val="26"/>
          <w:szCs w:val="26"/>
        </w:rPr>
        <w:t>о</w:t>
      </w:r>
      <w:r w:rsidRPr="0010524A">
        <w:rPr>
          <w:rFonts w:cs="Times New Roman"/>
          <w:sz w:val="26"/>
          <w:szCs w:val="26"/>
        </w:rPr>
        <w:t>вых коррекционно-развивающих занятий;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успешное освоение основной общеобразовательной программы о</w:t>
      </w:r>
      <w:r w:rsidRPr="0010524A">
        <w:rPr>
          <w:rFonts w:cs="Times New Roman"/>
          <w:sz w:val="26"/>
          <w:szCs w:val="26"/>
        </w:rPr>
        <w:t>с</w:t>
      </w:r>
      <w:r w:rsidRPr="0010524A">
        <w:rPr>
          <w:rFonts w:cs="Times New Roman"/>
          <w:sz w:val="26"/>
          <w:szCs w:val="26"/>
        </w:rPr>
        <w:t>новного общего образования, достижение обучающимися с трудностями в обучении и социализации предметных, метапредметных и личностных р</w:t>
      </w:r>
      <w:r w:rsidRPr="0010524A">
        <w:rPr>
          <w:rFonts w:cs="Times New Roman"/>
          <w:sz w:val="26"/>
          <w:szCs w:val="26"/>
        </w:rPr>
        <w:t>е</w:t>
      </w:r>
      <w:r w:rsidRPr="0010524A">
        <w:rPr>
          <w:rFonts w:cs="Times New Roman"/>
          <w:sz w:val="26"/>
          <w:szCs w:val="26"/>
        </w:rPr>
        <w:t>зультатов.</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Программа коррекционной работы </w:t>
      </w:r>
      <w:r w:rsidR="00F07206" w:rsidRPr="0010524A">
        <w:rPr>
          <w:rFonts w:cs="Times New Roman"/>
          <w:sz w:val="26"/>
          <w:szCs w:val="26"/>
        </w:rPr>
        <w:t>содержит</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план диагностических и коррекционно-развивающих мероприятий, обеспечивающих удовлетворение индивидуальных образовательных п</w:t>
      </w:r>
      <w:r w:rsidRPr="0010524A">
        <w:rPr>
          <w:rFonts w:cs="Times New Roman"/>
          <w:sz w:val="26"/>
          <w:szCs w:val="26"/>
        </w:rPr>
        <w:t>о</w:t>
      </w:r>
      <w:r w:rsidRPr="0010524A">
        <w:rPr>
          <w:rFonts w:cs="Times New Roman"/>
          <w:sz w:val="26"/>
          <w:szCs w:val="26"/>
        </w:rPr>
        <w:t>требностей обучающихся и освоение ими программы основного общего о</w:t>
      </w:r>
      <w:r w:rsidRPr="0010524A">
        <w:rPr>
          <w:rFonts w:cs="Times New Roman"/>
          <w:sz w:val="26"/>
          <w:szCs w:val="26"/>
        </w:rPr>
        <w:t>б</w:t>
      </w:r>
      <w:r w:rsidRPr="0010524A">
        <w:rPr>
          <w:rFonts w:cs="Times New Roman"/>
          <w:sz w:val="26"/>
          <w:szCs w:val="26"/>
        </w:rPr>
        <w:t xml:space="preserve">разования;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описание условий обучения и воспитания обучающихся, методы обучения и воспитания, учебные пособия и дидактические материалы, те</w:t>
      </w:r>
      <w:r w:rsidRPr="0010524A">
        <w:rPr>
          <w:rFonts w:cs="Times New Roman"/>
          <w:sz w:val="26"/>
          <w:szCs w:val="26"/>
        </w:rPr>
        <w:t>х</w:t>
      </w:r>
      <w:r w:rsidRPr="0010524A">
        <w:rPr>
          <w:rFonts w:cs="Times New Roman"/>
          <w:sz w:val="26"/>
          <w:szCs w:val="26"/>
        </w:rPr>
        <w:t>нические средства обучения коллективного и индивидуального пользования, особенности проведения групповых и индивидуальных коррекцио</w:t>
      </w:r>
      <w:r w:rsidRPr="0010524A">
        <w:rPr>
          <w:rFonts w:cs="Times New Roman"/>
          <w:sz w:val="26"/>
          <w:szCs w:val="26"/>
        </w:rPr>
        <w:t>н</w:t>
      </w:r>
      <w:r w:rsidRPr="0010524A">
        <w:rPr>
          <w:rFonts w:cs="Times New Roman"/>
          <w:sz w:val="26"/>
          <w:szCs w:val="26"/>
        </w:rPr>
        <w:t>но-развивающих занятий;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описание основного содержания рабочих программ коррекцио</w:t>
      </w:r>
      <w:r w:rsidRPr="0010524A">
        <w:rPr>
          <w:rFonts w:cs="Times New Roman"/>
          <w:sz w:val="26"/>
          <w:szCs w:val="26"/>
        </w:rPr>
        <w:t>н</w:t>
      </w:r>
      <w:r w:rsidRPr="0010524A">
        <w:rPr>
          <w:rFonts w:cs="Times New Roman"/>
          <w:sz w:val="26"/>
          <w:szCs w:val="26"/>
        </w:rPr>
        <w:t>но-развивающих курсов;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перечень дополнительных к</w:t>
      </w:r>
      <w:r w:rsidR="00F07206" w:rsidRPr="0010524A">
        <w:rPr>
          <w:rFonts w:cs="Times New Roman"/>
          <w:sz w:val="26"/>
          <w:szCs w:val="26"/>
        </w:rPr>
        <w:t>оррекционно-развивающих занятий</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планируемые результаты коррекционной работы и подходы к их оценке. </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ПКР предусматривает создание условий обучения и воспитания, позволя</w:t>
      </w:r>
      <w:r w:rsidRPr="0010524A">
        <w:rPr>
          <w:rFonts w:cs="Times New Roman"/>
          <w:spacing w:val="-2"/>
          <w:sz w:val="26"/>
          <w:szCs w:val="26"/>
        </w:rPr>
        <w:t>ю</w:t>
      </w:r>
      <w:r w:rsidRPr="0010524A">
        <w:rPr>
          <w:rFonts w:cs="Times New Roman"/>
          <w:spacing w:val="-2"/>
          <w:sz w:val="26"/>
          <w:szCs w:val="26"/>
        </w:rPr>
        <w:t>щих учитывать индивидуальные образовательные потребности обучающихся п</w:t>
      </w:r>
      <w:r w:rsidRPr="0010524A">
        <w:rPr>
          <w:rFonts w:cs="Times New Roman"/>
          <w:spacing w:val="-2"/>
          <w:sz w:val="26"/>
          <w:szCs w:val="26"/>
        </w:rPr>
        <w:t>о</w:t>
      </w:r>
      <w:r w:rsidRPr="0010524A">
        <w:rPr>
          <w:rFonts w:cs="Times New Roman"/>
          <w:spacing w:val="-2"/>
          <w:sz w:val="26"/>
          <w:szCs w:val="26"/>
        </w:rPr>
        <w:t>средством дифференцированного психолого-педагогического сопровождения, и</w:t>
      </w:r>
      <w:r w:rsidRPr="0010524A">
        <w:rPr>
          <w:rFonts w:cs="Times New Roman"/>
          <w:spacing w:val="-2"/>
          <w:sz w:val="26"/>
          <w:szCs w:val="26"/>
        </w:rPr>
        <w:t>н</w:t>
      </w:r>
      <w:r w:rsidRPr="0010524A">
        <w:rPr>
          <w:rFonts w:cs="Times New Roman"/>
          <w:spacing w:val="-2"/>
          <w:sz w:val="26"/>
          <w:szCs w:val="26"/>
        </w:rPr>
        <w:t>дивидуализации и дифференциации образовательного процесса.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w:t>
      </w:r>
      <w:r w:rsidRPr="0010524A">
        <w:rPr>
          <w:rFonts w:cs="Times New Roman"/>
          <w:sz w:val="26"/>
          <w:szCs w:val="26"/>
        </w:rPr>
        <w:t>и</w:t>
      </w:r>
      <w:r w:rsidRPr="0010524A">
        <w:rPr>
          <w:rFonts w:cs="Times New Roman"/>
          <w:sz w:val="26"/>
          <w:szCs w:val="26"/>
        </w:rPr>
        <w:t xml:space="preserve">зации.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w:t>
      </w:r>
      <w:r w:rsidR="00F07206" w:rsidRPr="0010524A">
        <w:rPr>
          <w:rFonts w:cs="Times New Roman"/>
          <w:sz w:val="26"/>
          <w:szCs w:val="26"/>
        </w:rPr>
        <w:t>ает</w:t>
      </w:r>
      <w:r w:rsidRPr="0010524A">
        <w:rPr>
          <w:rFonts w:cs="Times New Roman"/>
          <w:sz w:val="26"/>
          <w:szCs w:val="26"/>
        </w:rPr>
        <w:t xml:space="preserve"> организацию индивидуально-ориентированных коррекцио</w:t>
      </w:r>
      <w:r w:rsidRPr="0010524A">
        <w:rPr>
          <w:rFonts w:cs="Times New Roman"/>
          <w:sz w:val="26"/>
          <w:szCs w:val="26"/>
        </w:rPr>
        <w:t>н</w:t>
      </w:r>
      <w:r w:rsidRPr="0010524A">
        <w:rPr>
          <w:rFonts w:cs="Times New Roman"/>
          <w:sz w:val="26"/>
          <w:szCs w:val="26"/>
        </w:rPr>
        <w:t>но-развивающих мероприятий, обеспечивающих удовлетворение индивидуальных образовательных потребностей обучающихся в освоении ими программы осно</w:t>
      </w:r>
      <w:r w:rsidRPr="0010524A">
        <w:rPr>
          <w:rFonts w:cs="Times New Roman"/>
          <w:sz w:val="26"/>
          <w:szCs w:val="26"/>
        </w:rPr>
        <w:t>в</w:t>
      </w:r>
      <w:r w:rsidRPr="0010524A">
        <w:rPr>
          <w:rFonts w:cs="Times New Roman"/>
          <w:sz w:val="26"/>
          <w:szCs w:val="26"/>
        </w:rPr>
        <w:t>ного общего образования. Объем помощи, направления и содержание коррекц</w:t>
      </w:r>
      <w:r w:rsidRPr="0010524A">
        <w:rPr>
          <w:rFonts w:cs="Times New Roman"/>
          <w:sz w:val="26"/>
          <w:szCs w:val="26"/>
        </w:rPr>
        <w:t>и</w:t>
      </w:r>
      <w:r w:rsidRPr="0010524A">
        <w:rPr>
          <w:rFonts w:cs="Times New Roman"/>
          <w:sz w:val="26"/>
          <w:szCs w:val="26"/>
        </w:rPr>
        <w:t>онно-развивающей работы с обучающимся определяются на основании заключ</w:t>
      </w:r>
      <w:r w:rsidRPr="0010524A">
        <w:rPr>
          <w:rFonts w:cs="Times New Roman"/>
          <w:sz w:val="26"/>
          <w:szCs w:val="26"/>
        </w:rPr>
        <w:t>е</w:t>
      </w:r>
      <w:r w:rsidRPr="0010524A">
        <w:rPr>
          <w:rFonts w:cs="Times New Roman"/>
          <w:sz w:val="26"/>
          <w:szCs w:val="26"/>
        </w:rPr>
        <w:lastRenderedPageBreak/>
        <w:t>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Реализация программы коррекционной работы предусматривает создание системы комплексной помощи на основе взаимодействия специалистов сопрово</w:t>
      </w:r>
      <w:r w:rsidRPr="0010524A">
        <w:rPr>
          <w:rFonts w:cs="Times New Roman"/>
          <w:spacing w:val="-2"/>
          <w:sz w:val="26"/>
          <w:szCs w:val="26"/>
        </w:rPr>
        <w:t>ж</w:t>
      </w:r>
      <w:r w:rsidRPr="0010524A">
        <w:rPr>
          <w:rFonts w:cs="Times New Roman"/>
          <w:spacing w:val="-2"/>
          <w:sz w:val="26"/>
          <w:szCs w:val="26"/>
        </w:rPr>
        <w:t>дения и комплексного подхода к организации сопровождающей деятельности. О</w:t>
      </w:r>
      <w:r w:rsidRPr="0010524A">
        <w:rPr>
          <w:rFonts w:cs="Times New Roman"/>
          <w:spacing w:val="-2"/>
          <w:sz w:val="26"/>
          <w:szCs w:val="26"/>
        </w:rPr>
        <w:t>с</w:t>
      </w:r>
      <w:r w:rsidRPr="0010524A">
        <w:rPr>
          <w:rFonts w:cs="Times New Roman"/>
          <w:spacing w:val="-2"/>
          <w:sz w:val="26"/>
          <w:szCs w:val="26"/>
        </w:rPr>
        <w:t>новным механизмом, обеспечивающим системность помощи, является психол</w:t>
      </w:r>
      <w:r w:rsidRPr="0010524A">
        <w:rPr>
          <w:rFonts w:cs="Times New Roman"/>
          <w:spacing w:val="-2"/>
          <w:sz w:val="26"/>
          <w:szCs w:val="26"/>
        </w:rPr>
        <w:t>о</w:t>
      </w:r>
      <w:r w:rsidRPr="0010524A">
        <w:rPr>
          <w:rFonts w:cs="Times New Roman"/>
          <w:spacing w:val="-2"/>
          <w:sz w:val="26"/>
          <w:szCs w:val="26"/>
        </w:rPr>
        <w:t xml:space="preserve">го-педагогический консилиум </w:t>
      </w:r>
      <w:r w:rsidR="002F380A" w:rsidRPr="0010524A">
        <w:rPr>
          <w:rFonts w:cs="Times New Roman"/>
          <w:spacing w:val="-2"/>
          <w:sz w:val="26"/>
          <w:szCs w:val="26"/>
        </w:rPr>
        <w:t>МБОУ «СОШ №9 им.Рыбникова»</w:t>
      </w:r>
      <w:r w:rsidRPr="0010524A">
        <w:rPr>
          <w:rFonts w:cs="Times New Roman"/>
          <w:spacing w:val="-2"/>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ПКР разрабатывается на период получения основного общего образования и включает следующие разделы:</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Цели, задачи и принципы построения программы коррекционной работы.</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Перечень и содержание направлений работы.</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Механизмы реализации программы.</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Условия реализации программы.</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Планируемые результаты реализации программы.</w:t>
      </w:r>
    </w:p>
    <w:p w:rsidR="00B07CB9" w:rsidRDefault="00B07CB9"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2.4.1.</w:t>
      </w:r>
      <w:r w:rsidRPr="0010524A">
        <w:rPr>
          <w:rFonts w:cs="Times New Roman"/>
          <w:sz w:val="26"/>
          <w:szCs w:val="26"/>
        </w:rPr>
        <w:t> </w:t>
      </w:r>
      <w:r w:rsidRPr="0010524A">
        <w:rPr>
          <w:rFonts w:cs="Times New Roman"/>
          <w:sz w:val="26"/>
          <w:szCs w:val="26"/>
        </w:rPr>
        <w:t xml:space="preserve">Цели, задачи и принципы построения программы коррекционной работы </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sz w:val="26"/>
          <w:szCs w:val="26"/>
        </w:rPr>
        <w:t>Цель программы</w:t>
      </w:r>
      <w:r w:rsidRPr="0010524A">
        <w:rPr>
          <w:rFonts w:cs="Times New Roman"/>
          <w:sz w:val="26"/>
          <w:szCs w:val="26"/>
        </w:rPr>
        <w:t xml:space="preserve"> коррекционной работы заключается в определении ко</w:t>
      </w:r>
      <w:r w:rsidRPr="0010524A">
        <w:rPr>
          <w:rFonts w:cs="Times New Roman"/>
          <w:sz w:val="26"/>
          <w:szCs w:val="26"/>
        </w:rPr>
        <w:t>м</w:t>
      </w:r>
      <w:r w:rsidRPr="0010524A">
        <w:rPr>
          <w:rFonts w:cs="Times New Roman"/>
          <w:sz w:val="26"/>
          <w:szCs w:val="26"/>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w:t>
      </w:r>
      <w:r w:rsidRPr="0010524A">
        <w:rPr>
          <w:rFonts w:cs="Times New Roman"/>
          <w:sz w:val="26"/>
          <w:szCs w:val="26"/>
        </w:rPr>
        <w:t>б</w:t>
      </w:r>
      <w:r w:rsidRPr="0010524A">
        <w:rPr>
          <w:rFonts w:cs="Times New Roman"/>
          <w:sz w:val="26"/>
          <w:szCs w:val="26"/>
        </w:rPr>
        <w:t>разовательной программы на основе компенсации имеющихся нарушений и пр</w:t>
      </w:r>
      <w:r w:rsidRPr="0010524A">
        <w:rPr>
          <w:rFonts w:cs="Times New Roman"/>
          <w:sz w:val="26"/>
          <w:szCs w:val="26"/>
        </w:rPr>
        <w:t>о</w:t>
      </w:r>
      <w:r w:rsidRPr="0010524A">
        <w:rPr>
          <w:rFonts w:cs="Times New Roman"/>
          <w:sz w:val="26"/>
          <w:szCs w:val="26"/>
        </w:rPr>
        <w:t>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Задачи ПКР отражают разработку и реализацию содержания основных н</w:t>
      </w:r>
      <w:r w:rsidRPr="0010524A">
        <w:rPr>
          <w:rFonts w:cs="Times New Roman"/>
          <w:sz w:val="26"/>
          <w:szCs w:val="26"/>
        </w:rPr>
        <w:t>а</w:t>
      </w:r>
      <w:r w:rsidRPr="0010524A">
        <w:rPr>
          <w:rFonts w:cs="Times New Roman"/>
          <w:sz w:val="26"/>
          <w:szCs w:val="26"/>
        </w:rPr>
        <w:t>правлений работы (диагностическое, коррекционно-развивающее и психопроф</w:t>
      </w:r>
      <w:r w:rsidRPr="0010524A">
        <w:rPr>
          <w:rFonts w:cs="Times New Roman"/>
          <w:sz w:val="26"/>
          <w:szCs w:val="26"/>
        </w:rPr>
        <w:t>и</w:t>
      </w:r>
      <w:r w:rsidRPr="0010524A">
        <w:rPr>
          <w:rFonts w:cs="Times New Roman"/>
          <w:sz w:val="26"/>
          <w:szCs w:val="26"/>
        </w:rPr>
        <w:t xml:space="preserve">лактическое, консультативное, информационно-просветительское). </w:t>
      </w:r>
    </w:p>
    <w:p w:rsidR="00944BF0" w:rsidRPr="0010524A" w:rsidRDefault="00944BF0" w:rsidP="00B82670">
      <w:pPr>
        <w:pStyle w:val="body"/>
        <w:spacing w:line="240" w:lineRule="auto"/>
        <w:ind w:firstLine="680"/>
        <w:rPr>
          <w:rStyle w:val="Bold"/>
          <w:rFonts w:cs="Times New Roman"/>
          <w:sz w:val="26"/>
          <w:szCs w:val="26"/>
        </w:rPr>
      </w:pPr>
      <w:r w:rsidRPr="0010524A">
        <w:rPr>
          <w:rStyle w:val="Bold"/>
          <w:rFonts w:cs="Times New Roman"/>
          <w:sz w:val="26"/>
          <w:szCs w:val="26"/>
        </w:rPr>
        <w:t xml:space="preserve">Задачи программы: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определение индивидуальных образовательных потребностей об</w:t>
      </w:r>
      <w:r w:rsidRPr="0010524A">
        <w:rPr>
          <w:rFonts w:cs="Times New Roman"/>
          <w:sz w:val="26"/>
          <w:szCs w:val="26"/>
        </w:rPr>
        <w:t>у</w:t>
      </w:r>
      <w:r w:rsidRPr="0010524A">
        <w:rPr>
          <w:rFonts w:cs="Times New Roman"/>
          <w:sz w:val="26"/>
          <w:szCs w:val="26"/>
        </w:rPr>
        <w:t>чающихся с трудностями в обучении и социализации и оказание обуча</w:t>
      </w:r>
      <w:r w:rsidRPr="0010524A">
        <w:rPr>
          <w:rFonts w:cs="Times New Roman"/>
          <w:sz w:val="26"/>
          <w:szCs w:val="26"/>
        </w:rPr>
        <w:t>ю</w:t>
      </w:r>
      <w:r w:rsidRPr="0010524A">
        <w:rPr>
          <w:rFonts w:cs="Times New Roman"/>
          <w:sz w:val="26"/>
          <w:szCs w:val="26"/>
        </w:rPr>
        <w:t xml:space="preserve">щимся специализированной помощи при освоении основной образовательной программы основного общего образования;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определение оптимальных психолого-педагогических и организ</w:t>
      </w:r>
      <w:r w:rsidRPr="0010524A">
        <w:rPr>
          <w:rFonts w:cs="Times New Roman"/>
          <w:spacing w:val="1"/>
          <w:sz w:val="26"/>
          <w:szCs w:val="26"/>
        </w:rPr>
        <w:t>а</w:t>
      </w:r>
      <w:r w:rsidRPr="0010524A">
        <w:rPr>
          <w:rFonts w:cs="Times New Roman"/>
          <w:spacing w:val="1"/>
          <w:sz w:val="26"/>
          <w:szCs w:val="26"/>
        </w:rPr>
        <w:t>ционных условий для получения основного общего образования обуча</w:t>
      </w:r>
      <w:r w:rsidRPr="0010524A">
        <w:rPr>
          <w:rFonts w:cs="Times New Roman"/>
          <w:spacing w:val="1"/>
          <w:sz w:val="26"/>
          <w:szCs w:val="26"/>
        </w:rPr>
        <w:t>ю</w:t>
      </w:r>
      <w:r w:rsidRPr="0010524A">
        <w:rPr>
          <w:rFonts w:cs="Times New Roman"/>
          <w:spacing w:val="1"/>
          <w:sz w:val="26"/>
          <w:szCs w:val="26"/>
        </w:rPr>
        <w:t xml:space="preserve">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разработка и использование индивидуально-ориентированных ко</w:t>
      </w:r>
      <w:r w:rsidRPr="0010524A">
        <w:rPr>
          <w:rFonts w:cs="Times New Roman"/>
          <w:spacing w:val="-1"/>
          <w:sz w:val="26"/>
          <w:szCs w:val="26"/>
        </w:rPr>
        <w:t>р</w:t>
      </w:r>
      <w:r w:rsidRPr="0010524A">
        <w:rPr>
          <w:rFonts w:cs="Times New Roman"/>
          <w:spacing w:val="-1"/>
          <w:sz w:val="26"/>
          <w:szCs w:val="26"/>
        </w:rPr>
        <w:t>рекционно-развивающих образовательных программ, учебных планов для обучающихся с трудностями в обучении и социализации с учетом особенн</w:t>
      </w:r>
      <w:r w:rsidRPr="0010524A">
        <w:rPr>
          <w:rFonts w:cs="Times New Roman"/>
          <w:spacing w:val="-1"/>
          <w:sz w:val="26"/>
          <w:szCs w:val="26"/>
        </w:rPr>
        <w:t>о</w:t>
      </w:r>
      <w:r w:rsidRPr="0010524A">
        <w:rPr>
          <w:rFonts w:cs="Times New Roman"/>
          <w:spacing w:val="-1"/>
          <w:sz w:val="26"/>
          <w:szCs w:val="26"/>
        </w:rPr>
        <w:t>стей психофизического развития обучающихся, их индивидуальных возмо</w:t>
      </w:r>
      <w:r w:rsidRPr="0010524A">
        <w:rPr>
          <w:rFonts w:cs="Times New Roman"/>
          <w:spacing w:val="-1"/>
          <w:sz w:val="26"/>
          <w:szCs w:val="26"/>
        </w:rPr>
        <w:t>ж</w:t>
      </w:r>
      <w:r w:rsidRPr="0010524A">
        <w:rPr>
          <w:rFonts w:cs="Times New Roman"/>
          <w:spacing w:val="-1"/>
          <w:sz w:val="26"/>
          <w:szCs w:val="26"/>
        </w:rPr>
        <w:t xml:space="preserve">ностей;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реализация комплексной системы мероприятий по социальной ада</w:t>
      </w:r>
      <w:r w:rsidRPr="0010524A">
        <w:rPr>
          <w:rFonts w:cs="Times New Roman"/>
          <w:sz w:val="26"/>
          <w:szCs w:val="26"/>
        </w:rPr>
        <w:t>п</w:t>
      </w:r>
      <w:r w:rsidRPr="0010524A">
        <w:rPr>
          <w:rFonts w:cs="Times New Roman"/>
          <w:sz w:val="26"/>
          <w:szCs w:val="26"/>
        </w:rPr>
        <w:t>тации и профессиональной ориентации обучающихся с трудностями в об</w:t>
      </w:r>
      <w:r w:rsidRPr="0010524A">
        <w:rPr>
          <w:rFonts w:cs="Times New Roman"/>
          <w:sz w:val="26"/>
          <w:szCs w:val="26"/>
        </w:rPr>
        <w:t>у</w:t>
      </w:r>
      <w:r w:rsidRPr="0010524A">
        <w:rPr>
          <w:rFonts w:cs="Times New Roman"/>
          <w:sz w:val="26"/>
          <w:szCs w:val="26"/>
        </w:rPr>
        <w:t xml:space="preserve">чении и социализации;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обеспечение сетевого взаимодействия специалистов разного профиля в комплексной работе с обучающимися с трудностями в обучении и соци</w:t>
      </w:r>
      <w:r w:rsidRPr="0010524A">
        <w:rPr>
          <w:rFonts w:cs="Times New Roman"/>
          <w:sz w:val="26"/>
          <w:szCs w:val="26"/>
        </w:rPr>
        <w:t>а</w:t>
      </w:r>
      <w:r w:rsidRPr="0010524A">
        <w:rPr>
          <w:rFonts w:cs="Times New Roman"/>
          <w:sz w:val="26"/>
          <w:szCs w:val="26"/>
        </w:rPr>
        <w:t xml:space="preserve">лизации;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осуществление информационно-просветительской и консультативной работы с родителями (законными представителями) обучающихся с трудн</w:t>
      </w:r>
      <w:r w:rsidRPr="0010524A">
        <w:rPr>
          <w:rFonts w:cs="Times New Roman"/>
          <w:sz w:val="26"/>
          <w:szCs w:val="26"/>
        </w:rPr>
        <w:t>о</w:t>
      </w:r>
      <w:r w:rsidRPr="0010524A">
        <w:rPr>
          <w:rFonts w:cs="Times New Roman"/>
          <w:sz w:val="26"/>
          <w:szCs w:val="26"/>
        </w:rPr>
        <w:t xml:space="preserve">стями в обучении и социализации.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Содержание программы коррекционной работы определяют следующие </w:t>
      </w:r>
      <w:r w:rsidRPr="0010524A">
        <w:rPr>
          <w:rStyle w:val="Bold"/>
          <w:rFonts w:cs="Times New Roman"/>
          <w:sz w:val="26"/>
          <w:szCs w:val="26"/>
        </w:rPr>
        <w:t>принципы</w:t>
      </w:r>
      <w:r w:rsidRPr="0010524A">
        <w:rPr>
          <w:rFonts w:cs="Times New Roman"/>
          <w:sz w:val="26"/>
          <w:szCs w:val="26"/>
        </w:rPr>
        <w:t>:</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Style w:val="Italic"/>
          <w:rFonts w:cs="Times New Roman"/>
          <w:sz w:val="26"/>
          <w:szCs w:val="26"/>
        </w:rPr>
        <w:t xml:space="preserve">Преемственность. </w:t>
      </w:r>
      <w:r w:rsidRPr="0010524A">
        <w:rPr>
          <w:rFonts w:cs="Times New Roman"/>
          <w:sz w:val="26"/>
          <w:szCs w:val="26"/>
        </w:rPr>
        <w:t>Принцип обеспечивает создание единого образ</w:t>
      </w:r>
      <w:r w:rsidRPr="0010524A">
        <w:rPr>
          <w:rFonts w:cs="Times New Roman"/>
          <w:sz w:val="26"/>
          <w:szCs w:val="26"/>
        </w:rPr>
        <w:t>о</w:t>
      </w:r>
      <w:r w:rsidRPr="0010524A">
        <w:rPr>
          <w:rFonts w:cs="Times New Roman"/>
          <w:sz w:val="26"/>
          <w:szCs w:val="26"/>
        </w:rPr>
        <w:t>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w:t>
      </w:r>
      <w:r w:rsidRPr="0010524A">
        <w:rPr>
          <w:rFonts w:cs="Times New Roman"/>
          <w:sz w:val="26"/>
          <w:szCs w:val="26"/>
        </w:rPr>
        <w:t>а</w:t>
      </w:r>
      <w:r w:rsidRPr="0010524A">
        <w:rPr>
          <w:rFonts w:cs="Times New Roman"/>
          <w:sz w:val="26"/>
          <w:szCs w:val="26"/>
        </w:rPr>
        <w:t>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w:t>
      </w:r>
      <w:r w:rsidRPr="0010524A">
        <w:rPr>
          <w:rFonts w:cs="Times New Roman"/>
          <w:sz w:val="26"/>
          <w:szCs w:val="26"/>
        </w:rPr>
        <w:t>и</w:t>
      </w:r>
      <w:r w:rsidRPr="0010524A">
        <w:rPr>
          <w:rFonts w:cs="Times New Roman"/>
          <w:sz w:val="26"/>
          <w:szCs w:val="26"/>
        </w:rPr>
        <w:t>рования универсальных учебных действий, программой воспитания и с</w:t>
      </w:r>
      <w:r w:rsidRPr="0010524A">
        <w:rPr>
          <w:rFonts w:cs="Times New Roman"/>
          <w:sz w:val="26"/>
          <w:szCs w:val="26"/>
        </w:rPr>
        <w:t>о</w:t>
      </w:r>
      <w:r w:rsidRPr="0010524A">
        <w:rPr>
          <w:rFonts w:cs="Times New Roman"/>
          <w:sz w:val="26"/>
          <w:szCs w:val="26"/>
        </w:rPr>
        <w:t>циализации обучающихся.</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Style w:val="Italic"/>
          <w:rFonts w:cs="Times New Roman"/>
          <w:sz w:val="26"/>
          <w:szCs w:val="26"/>
        </w:rPr>
        <w:t>Соблюдение интересов обучающихся.</w:t>
      </w:r>
      <w:r w:rsidRPr="0010524A">
        <w:rPr>
          <w:rFonts w:cs="Times New Roman"/>
          <w:sz w:val="26"/>
          <w:szCs w:val="26"/>
        </w:rPr>
        <w:t xml:space="preserve"> Принцип определяет позицию специалиста, который призван решать проблему обучающихся с максимал</w:t>
      </w:r>
      <w:r w:rsidRPr="0010524A">
        <w:rPr>
          <w:rFonts w:cs="Times New Roman"/>
          <w:sz w:val="26"/>
          <w:szCs w:val="26"/>
        </w:rPr>
        <w:t>ь</w:t>
      </w:r>
      <w:r w:rsidRPr="0010524A">
        <w:rPr>
          <w:rFonts w:cs="Times New Roman"/>
          <w:sz w:val="26"/>
          <w:szCs w:val="26"/>
        </w:rPr>
        <w:t>ной пользой и в интересах обучающихся.</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Style w:val="Italic"/>
          <w:rFonts w:cs="Times New Roman"/>
          <w:sz w:val="26"/>
          <w:szCs w:val="26"/>
        </w:rPr>
        <w:t>Непрерывность.</w:t>
      </w:r>
      <w:r w:rsidRPr="0010524A">
        <w:rPr>
          <w:rFonts w:cs="Times New Roman"/>
          <w:sz w:val="26"/>
          <w:szCs w:val="26"/>
        </w:rPr>
        <w:t xml:space="preserve"> Принцип гарантирует обучающемуся и его родит</w:t>
      </w:r>
      <w:r w:rsidRPr="0010524A">
        <w:rPr>
          <w:rFonts w:cs="Times New Roman"/>
          <w:sz w:val="26"/>
          <w:szCs w:val="26"/>
        </w:rPr>
        <w:t>е</w:t>
      </w:r>
      <w:r w:rsidRPr="0010524A">
        <w:rPr>
          <w:rFonts w:cs="Times New Roman"/>
          <w:sz w:val="26"/>
          <w:szCs w:val="26"/>
        </w:rPr>
        <w:t>лям непрерывность помощи до полного решения проблемы или определения подхода к ее решению.</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Style w:val="Italic"/>
          <w:rFonts w:cs="Times New Roman"/>
          <w:sz w:val="26"/>
          <w:szCs w:val="26"/>
        </w:rPr>
        <w:t>Вариативность.</w:t>
      </w:r>
      <w:r w:rsidRPr="0010524A">
        <w:rPr>
          <w:rFonts w:cs="Times New Roman"/>
          <w:sz w:val="26"/>
          <w:szCs w:val="26"/>
        </w:rPr>
        <w:t xml:space="preserve"> Принцип предполагает создание вариативных у</w:t>
      </w:r>
      <w:r w:rsidRPr="0010524A">
        <w:rPr>
          <w:rFonts w:cs="Times New Roman"/>
          <w:sz w:val="26"/>
          <w:szCs w:val="26"/>
        </w:rPr>
        <w:t>с</w:t>
      </w:r>
      <w:r w:rsidRPr="0010524A">
        <w:rPr>
          <w:rFonts w:cs="Times New Roman"/>
          <w:sz w:val="26"/>
          <w:szCs w:val="26"/>
        </w:rPr>
        <w:t>ловий для получения образования обучающимся, имеющими различные трудности в обучении и социализации.</w:t>
      </w:r>
    </w:p>
    <w:p w:rsidR="00944BF0" w:rsidRPr="0010524A" w:rsidRDefault="00944BF0" w:rsidP="00B82670">
      <w:pPr>
        <w:pStyle w:val="list-dash"/>
        <w:widowControl w:val="0"/>
        <w:numPr>
          <w:ilvl w:val="0"/>
          <w:numId w:val="10"/>
        </w:numPr>
        <w:spacing w:line="240" w:lineRule="auto"/>
        <w:ind w:left="567" w:firstLine="680"/>
        <w:rPr>
          <w:rFonts w:cs="Times New Roman"/>
          <w:spacing w:val="1"/>
          <w:sz w:val="26"/>
          <w:szCs w:val="26"/>
        </w:rPr>
      </w:pPr>
      <w:r w:rsidRPr="0010524A">
        <w:rPr>
          <w:rStyle w:val="Italic"/>
          <w:rFonts w:cs="Times New Roman"/>
          <w:spacing w:val="1"/>
          <w:sz w:val="26"/>
          <w:szCs w:val="26"/>
        </w:rPr>
        <w:t xml:space="preserve">Комплексность и системность. </w:t>
      </w:r>
      <w:r w:rsidRPr="0010524A">
        <w:rPr>
          <w:rFonts w:cs="Times New Roman"/>
          <w:spacing w:val="1"/>
          <w:sz w:val="26"/>
          <w:szCs w:val="26"/>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10524A">
        <w:rPr>
          <w:rFonts w:cs="Times New Roman"/>
          <w:spacing w:val="1"/>
          <w:sz w:val="26"/>
          <w:szCs w:val="26"/>
        </w:rPr>
        <w:t>и</w:t>
      </w:r>
      <w:r w:rsidRPr="0010524A">
        <w:rPr>
          <w:rFonts w:cs="Times New Roman"/>
          <w:spacing w:val="1"/>
          <w:sz w:val="26"/>
          <w:szCs w:val="26"/>
        </w:rPr>
        <w:t xml:space="preserve">тель-логопед, социальный педагог). </w:t>
      </w:r>
    </w:p>
    <w:p w:rsidR="00B07CB9" w:rsidRDefault="00B07CB9"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2.4.2.</w:t>
      </w:r>
      <w:r w:rsidRPr="0010524A">
        <w:rPr>
          <w:rFonts w:cs="Times New Roman"/>
          <w:sz w:val="26"/>
          <w:szCs w:val="26"/>
        </w:rPr>
        <w:t> </w:t>
      </w:r>
      <w:r w:rsidRPr="0010524A">
        <w:rPr>
          <w:rFonts w:cs="Times New Roman"/>
          <w:sz w:val="26"/>
          <w:szCs w:val="26"/>
        </w:rPr>
        <w:t>Перечень и содержание направлений работы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Направления коррекционной работы — диагностическое, коррекцио</w:t>
      </w:r>
      <w:r w:rsidRPr="0010524A">
        <w:rPr>
          <w:rFonts w:cs="Times New Roman"/>
          <w:sz w:val="26"/>
          <w:szCs w:val="26"/>
        </w:rPr>
        <w:t>н</w:t>
      </w:r>
      <w:r w:rsidRPr="0010524A">
        <w:rPr>
          <w:rFonts w:cs="Times New Roman"/>
          <w:sz w:val="26"/>
          <w:szCs w:val="26"/>
        </w:rPr>
        <w:t>но-развивающее и психопрофилактическое, консультативное, информацио</w:t>
      </w:r>
      <w:r w:rsidRPr="0010524A">
        <w:rPr>
          <w:rFonts w:cs="Times New Roman"/>
          <w:sz w:val="26"/>
          <w:szCs w:val="26"/>
        </w:rPr>
        <w:t>н</w:t>
      </w:r>
      <w:r w:rsidRPr="0010524A">
        <w:rPr>
          <w:rFonts w:cs="Times New Roman"/>
          <w:sz w:val="26"/>
          <w:szCs w:val="26"/>
        </w:rPr>
        <w:t xml:space="preserve">но-просветительское — раскрываются содержательно в разных организационных формах деятельности </w:t>
      </w:r>
      <w:r w:rsidR="002F380A" w:rsidRPr="0010524A">
        <w:rPr>
          <w:rFonts w:cs="Times New Roman"/>
          <w:sz w:val="26"/>
          <w:szCs w:val="26"/>
        </w:rPr>
        <w:t>МБОУ «СОШ №9 им.Рыбникова»</w:t>
      </w:r>
      <w:r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Данные направления отражают содержание системы комплексного псих</w:t>
      </w:r>
      <w:r w:rsidRPr="0010524A">
        <w:rPr>
          <w:rFonts w:cs="Times New Roman"/>
          <w:sz w:val="26"/>
          <w:szCs w:val="26"/>
        </w:rPr>
        <w:t>о</w:t>
      </w:r>
      <w:r w:rsidRPr="0010524A">
        <w:rPr>
          <w:rFonts w:cs="Times New Roman"/>
          <w:sz w:val="26"/>
          <w:szCs w:val="26"/>
        </w:rPr>
        <w:t>лого-педагогического сопровождения детей с трудностями в обучении и соци</w:t>
      </w:r>
      <w:r w:rsidRPr="0010524A">
        <w:rPr>
          <w:rFonts w:cs="Times New Roman"/>
          <w:sz w:val="26"/>
          <w:szCs w:val="26"/>
        </w:rPr>
        <w:t>а</w:t>
      </w:r>
      <w:r w:rsidRPr="0010524A">
        <w:rPr>
          <w:rFonts w:cs="Times New Roman"/>
          <w:sz w:val="26"/>
          <w:szCs w:val="26"/>
        </w:rPr>
        <w:t>лизации.</w:t>
      </w:r>
    </w:p>
    <w:p w:rsidR="00944BF0" w:rsidRPr="0010524A" w:rsidRDefault="00944BF0" w:rsidP="00B82670">
      <w:pPr>
        <w:pStyle w:val="h4"/>
        <w:spacing w:before="0" w:after="0" w:line="240" w:lineRule="auto"/>
        <w:ind w:firstLine="680"/>
        <w:rPr>
          <w:rFonts w:cs="Times New Roman"/>
          <w:sz w:val="26"/>
          <w:szCs w:val="26"/>
        </w:rPr>
      </w:pPr>
      <w:r w:rsidRPr="0010524A">
        <w:rPr>
          <w:rFonts w:cs="Times New Roman"/>
          <w:sz w:val="26"/>
          <w:szCs w:val="26"/>
        </w:rPr>
        <w:t>Характеристика содержания направлений коррекционной работы</w:t>
      </w:r>
    </w:p>
    <w:p w:rsidR="00944BF0" w:rsidRPr="0010524A" w:rsidRDefault="00944BF0"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Диагностическая работа включает: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выявление индивидуальных образовательных потребностей об</w:t>
      </w:r>
      <w:r w:rsidRPr="0010524A">
        <w:rPr>
          <w:rFonts w:cs="Times New Roman"/>
          <w:sz w:val="26"/>
          <w:szCs w:val="26"/>
        </w:rPr>
        <w:t>у</w:t>
      </w:r>
      <w:r w:rsidRPr="0010524A">
        <w:rPr>
          <w:rFonts w:cs="Times New Roman"/>
          <w:sz w:val="26"/>
          <w:szCs w:val="26"/>
        </w:rPr>
        <w:t xml:space="preserve">чающихся с трудностями в обучении и социализации при освоении основной образовательной программы основного общего образования;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комплексной социально-психолого-педагогической д</w:t>
      </w:r>
      <w:r w:rsidRPr="0010524A">
        <w:rPr>
          <w:rFonts w:cs="Times New Roman"/>
          <w:sz w:val="26"/>
          <w:szCs w:val="26"/>
        </w:rPr>
        <w:t>и</w:t>
      </w:r>
      <w:r w:rsidRPr="0010524A">
        <w:rPr>
          <w:rFonts w:cs="Times New Roman"/>
          <w:sz w:val="26"/>
          <w:szCs w:val="26"/>
        </w:rPr>
        <w:t>агностики психического (психологического) и(или) физического развития обучающихся с трудностями в обучении и социализации; подготовка рек</w:t>
      </w:r>
      <w:r w:rsidRPr="0010524A">
        <w:rPr>
          <w:rFonts w:cs="Times New Roman"/>
          <w:sz w:val="26"/>
          <w:szCs w:val="26"/>
        </w:rPr>
        <w:t>о</w:t>
      </w:r>
      <w:r w:rsidRPr="0010524A">
        <w:rPr>
          <w:rFonts w:cs="Times New Roman"/>
          <w:sz w:val="26"/>
          <w:szCs w:val="26"/>
        </w:rPr>
        <w:t>мендаций по оказанию обучающимся психолого-педагогической помощи в условиях образовательной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определение уровня актуального развития и зоны ближайшего ра</w:t>
      </w:r>
      <w:r w:rsidRPr="0010524A">
        <w:rPr>
          <w:rFonts w:cs="Times New Roman"/>
          <w:sz w:val="26"/>
          <w:szCs w:val="26"/>
        </w:rPr>
        <w:t>з</w:t>
      </w:r>
      <w:r w:rsidRPr="0010524A">
        <w:rPr>
          <w:rFonts w:cs="Times New Roman"/>
          <w:sz w:val="26"/>
          <w:szCs w:val="26"/>
        </w:rPr>
        <w:t xml:space="preserve">вития обучающегося с трудностями в обучении и социализации, выявление резервных возможностей обучающегося;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изучение развития эмоционально-волевой, познавательной, речевой сфер и личностных особенностей обучающихся;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изучение социальной ситуации развития и условий семейного во</w:t>
      </w:r>
      <w:r w:rsidRPr="0010524A">
        <w:rPr>
          <w:rFonts w:cs="Times New Roman"/>
          <w:sz w:val="26"/>
          <w:szCs w:val="26"/>
        </w:rPr>
        <w:t>с</w:t>
      </w:r>
      <w:r w:rsidRPr="0010524A">
        <w:rPr>
          <w:rFonts w:cs="Times New Roman"/>
          <w:sz w:val="26"/>
          <w:szCs w:val="26"/>
        </w:rPr>
        <w:t xml:space="preserve">питания обучающихся;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изучение адаптивных возможностей и уровня социализации об</w:t>
      </w:r>
      <w:r w:rsidRPr="0010524A">
        <w:rPr>
          <w:rFonts w:cs="Times New Roman"/>
          <w:sz w:val="26"/>
          <w:szCs w:val="26"/>
        </w:rPr>
        <w:t>у</w:t>
      </w:r>
      <w:r w:rsidRPr="0010524A">
        <w:rPr>
          <w:rFonts w:cs="Times New Roman"/>
          <w:sz w:val="26"/>
          <w:szCs w:val="26"/>
        </w:rPr>
        <w:t xml:space="preserve">чающихся;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изучение индивидуальных образовательных и социал</w:t>
      </w:r>
      <w:r w:rsidRPr="0010524A">
        <w:rPr>
          <w:rFonts w:cs="Times New Roman"/>
          <w:sz w:val="26"/>
          <w:szCs w:val="26"/>
        </w:rPr>
        <w:t>ь</w:t>
      </w:r>
      <w:r w:rsidRPr="0010524A">
        <w:rPr>
          <w:rFonts w:cs="Times New Roman"/>
          <w:sz w:val="26"/>
          <w:szCs w:val="26"/>
        </w:rPr>
        <w:t>но-коммуникативных потребностей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мониторинг динамики успешности освоения образовательных пр</w:t>
      </w:r>
      <w:r w:rsidRPr="0010524A">
        <w:rPr>
          <w:rFonts w:cs="Times New Roman"/>
          <w:sz w:val="26"/>
          <w:szCs w:val="26"/>
        </w:rPr>
        <w:t>о</w:t>
      </w:r>
      <w:r w:rsidRPr="0010524A">
        <w:rPr>
          <w:rFonts w:cs="Times New Roman"/>
          <w:sz w:val="26"/>
          <w:szCs w:val="26"/>
        </w:rPr>
        <w:t xml:space="preserve">грамм основного общего образования, включая программу коррекционной работы. </w:t>
      </w:r>
    </w:p>
    <w:p w:rsidR="00944BF0" w:rsidRPr="0010524A" w:rsidRDefault="00944BF0"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Коррекционно-развивающая и психопрофилактическая работа включает: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реализацию комплексного индивидуально-ориентированного псих</w:t>
      </w:r>
      <w:r w:rsidRPr="0010524A">
        <w:rPr>
          <w:rFonts w:cs="Times New Roman"/>
          <w:sz w:val="26"/>
          <w:szCs w:val="26"/>
        </w:rPr>
        <w:t>о</w:t>
      </w:r>
      <w:r w:rsidRPr="0010524A">
        <w:rPr>
          <w:rFonts w:cs="Times New Roman"/>
          <w:sz w:val="26"/>
          <w:szCs w:val="26"/>
        </w:rPr>
        <w:t>лого-педагогического и социального сопровождения обучающихся с тру</w:t>
      </w:r>
      <w:r w:rsidRPr="0010524A">
        <w:rPr>
          <w:rFonts w:cs="Times New Roman"/>
          <w:sz w:val="26"/>
          <w:szCs w:val="26"/>
        </w:rPr>
        <w:t>д</w:t>
      </w:r>
      <w:r w:rsidRPr="0010524A">
        <w:rPr>
          <w:rFonts w:cs="Times New Roman"/>
          <w:sz w:val="26"/>
          <w:szCs w:val="26"/>
        </w:rPr>
        <w:t>ностями в обучении и социализации в условиях образовательного процесса;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разработку и реализацию индивидуально-ориентированных корре</w:t>
      </w:r>
      <w:r w:rsidRPr="0010524A">
        <w:rPr>
          <w:rFonts w:cs="Times New Roman"/>
          <w:sz w:val="26"/>
          <w:szCs w:val="26"/>
        </w:rPr>
        <w:t>к</w:t>
      </w:r>
      <w:r w:rsidRPr="0010524A">
        <w:rPr>
          <w:rFonts w:cs="Times New Roman"/>
          <w:sz w:val="26"/>
          <w:szCs w:val="26"/>
        </w:rPr>
        <w:t>ционно-развивающих программ; выбор и использование специальных мет</w:t>
      </w:r>
      <w:r w:rsidRPr="0010524A">
        <w:rPr>
          <w:rFonts w:cs="Times New Roman"/>
          <w:sz w:val="26"/>
          <w:szCs w:val="26"/>
        </w:rPr>
        <w:t>о</w:t>
      </w:r>
      <w:r w:rsidRPr="0010524A">
        <w:rPr>
          <w:rFonts w:cs="Times New Roman"/>
          <w:sz w:val="26"/>
          <w:szCs w:val="26"/>
        </w:rPr>
        <w:t>дик, методов и приемов обучения в соответствии с образовательными п</w:t>
      </w:r>
      <w:r w:rsidRPr="0010524A">
        <w:rPr>
          <w:rFonts w:cs="Times New Roman"/>
          <w:sz w:val="26"/>
          <w:szCs w:val="26"/>
        </w:rPr>
        <w:t>о</w:t>
      </w:r>
      <w:r w:rsidRPr="0010524A">
        <w:rPr>
          <w:rFonts w:cs="Times New Roman"/>
          <w:sz w:val="26"/>
          <w:szCs w:val="26"/>
        </w:rPr>
        <w:t xml:space="preserve">требностями обучающихся с трудностями в обучении и социализации;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организацию и проведение индивидуальных и групповых коррекц</w:t>
      </w:r>
      <w:r w:rsidRPr="0010524A">
        <w:rPr>
          <w:rFonts w:cs="Times New Roman"/>
          <w:sz w:val="26"/>
          <w:szCs w:val="26"/>
        </w:rPr>
        <w:t>и</w:t>
      </w:r>
      <w:r w:rsidRPr="0010524A">
        <w:rPr>
          <w:rFonts w:cs="Times New Roman"/>
          <w:sz w:val="26"/>
          <w:szCs w:val="26"/>
        </w:rPr>
        <w:t>онно-развивающих занятий, необходимых для преодоления нарушений ра</w:t>
      </w:r>
      <w:r w:rsidRPr="0010524A">
        <w:rPr>
          <w:rFonts w:cs="Times New Roman"/>
          <w:sz w:val="26"/>
          <w:szCs w:val="26"/>
        </w:rPr>
        <w:t>з</w:t>
      </w:r>
      <w:r w:rsidRPr="0010524A">
        <w:rPr>
          <w:rFonts w:cs="Times New Roman"/>
          <w:sz w:val="26"/>
          <w:szCs w:val="26"/>
        </w:rPr>
        <w:t xml:space="preserve">вития, трудностей обучения и социализации; </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коррекцию и развитие высших психических функций, эмоционал</w:t>
      </w:r>
      <w:r w:rsidRPr="0010524A">
        <w:rPr>
          <w:rFonts w:cs="Times New Roman"/>
          <w:spacing w:val="-2"/>
          <w:sz w:val="26"/>
          <w:szCs w:val="26"/>
        </w:rPr>
        <w:t>ь</w:t>
      </w:r>
      <w:r w:rsidRPr="0010524A">
        <w:rPr>
          <w:rFonts w:cs="Times New Roman"/>
          <w:spacing w:val="-2"/>
          <w:sz w:val="26"/>
          <w:szCs w:val="26"/>
        </w:rPr>
        <w:t xml:space="preserve">но-волевой, познавательной и коммуникативной сфер; </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 xml:space="preserve">развитие и укрепление зрелых личностных установок, формирование адекватных форм утверждения самостоятельности;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способов регуляции поведения и эмоциональных с</w:t>
      </w:r>
      <w:r w:rsidRPr="0010524A">
        <w:rPr>
          <w:rFonts w:cs="Times New Roman"/>
          <w:sz w:val="26"/>
          <w:szCs w:val="26"/>
        </w:rPr>
        <w:t>о</w:t>
      </w:r>
      <w:r w:rsidRPr="0010524A">
        <w:rPr>
          <w:rFonts w:cs="Times New Roman"/>
          <w:sz w:val="26"/>
          <w:szCs w:val="26"/>
        </w:rPr>
        <w:t xml:space="preserve">стояний;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психологическую профилактику, направленную на сохранение, у</w:t>
      </w:r>
      <w:r w:rsidRPr="0010524A">
        <w:rPr>
          <w:rFonts w:cs="Times New Roman"/>
          <w:sz w:val="26"/>
          <w:szCs w:val="26"/>
        </w:rPr>
        <w:t>к</w:t>
      </w:r>
      <w:r w:rsidRPr="0010524A">
        <w:rPr>
          <w:rFonts w:cs="Times New Roman"/>
          <w:sz w:val="26"/>
          <w:szCs w:val="26"/>
        </w:rPr>
        <w:t>репление и развитие психологического здоровья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психопрофилактическую работу по сопровождению периода ада</w:t>
      </w:r>
      <w:r w:rsidRPr="0010524A">
        <w:rPr>
          <w:rFonts w:cs="Times New Roman"/>
          <w:sz w:val="26"/>
          <w:szCs w:val="26"/>
        </w:rPr>
        <w:t>п</w:t>
      </w:r>
      <w:r w:rsidRPr="0010524A">
        <w:rPr>
          <w:rFonts w:cs="Times New Roman"/>
          <w:sz w:val="26"/>
          <w:szCs w:val="26"/>
        </w:rPr>
        <w:t>тации при переходе на уровень основного общего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психопрофилактическую работу при подготовке к прохождению г</w:t>
      </w:r>
      <w:r w:rsidRPr="0010524A">
        <w:rPr>
          <w:rFonts w:cs="Times New Roman"/>
          <w:sz w:val="26"/>
          <w:szCs w:val="26"/>
        </w:rPr>
        <w:t>о</w:t>
      </w:r>
      <w:r w:rsidRPr="0010524A">
        <w:rPr>
          <w:rFonts w:cs="Times New Roman"/>
          <w:sz w:val="26"/>
          <w:szCs w:val="26"/>
        </w:rPr>
        <w:t>сударственной итоговой аттестации;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развитие компетенций, необходимых для продолжения образования и профессионального самоопределения;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социальную защиту ребенка в случаях неблагоприятных условий жизни при психотравмирующих обстоятельствах, в трудной жизненной с</w:t>
      </w:r>
      <w:r w:rsidRPr="0010524A">
        <w:rPr>
          <w:rFonts w:cs="Times New Roman"/>
          <w:sz w:val="26"/>
          <w:szCs w:val="26"/>
        </w:rPr>
        <w:t>и</w:t>
      </w:r>
      <w:r w:rsidRPr="0010524A">
        <w:rPr>
          <w:rFonts w:cs="Times New Roman"/>
          <w:sz w:val="26"/>
          <w:szCs w:val="26"/>
        </w:rPr>
        <w:t xml:space="preserve">туации. </w:t>
      </w:r>
    </w:p>
    <w:p w:rsidR="00944BF0" w:rsidRPr="0010524A" w:rsidRDefault="00944BF0"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Консультативная работа включает: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консультирование специалистами педагогов по выбору индивид</w:t>
      </w:r>
      <w:r w:rsidRPr="0010524A">
        <w:rPr>
          <w:rFonts w:cs="Times New Roman"/>
          <w:sz w:val="26"/>
          <w:szCs w:val="26"/>
        </w:rPr>
        <w:t>у</w:t>
      </w:r>
      <w:r w:rsidRPr="0010524A">
        <w:rPr>
          <w:rFonts w:cs="Times New Roman"/>
          <w:sz w:val="26"/>
          <w:szCs w:val="26"/>
        </w:rPr>
        <w:t xml:space="preserve">ально-ориентированных методов и приемов работы; </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консультативную помощь семье в вопросах выбора стратегии восп</w:t>
      </w:r>
      <w:r w:rsidRPr="0010524A">
        <w:rPr>
          <w:rFonts w:cs="Times New Roman"/>
          <w:spacing w:val="-1"/>
          <w:sz w:val="26"/>
          <w:szCs w:val="26"/>
        </w:rPr>
        <w:t>и</w:t>
      </w:r>
      <w:r w:rsidRPr="0010524A">
        <w:rPr>
          <w:rFonts w:cs="Times New Roman"/>
          <w:spacing w:val="-1"/>
          <w:sz w:val="26"/>
          <w:szCs w:val="26"/>
        </w:rPr>
        <w:t>тания и приемов коррекционно-развивающего обучения, в решении актуал</w:t>
      </w:r>
      <w:r w:rsidRPr="0010524A">
        <w:rPr>
          <w:rFonts w:cs="Times New Roman"/>
          <w:spacing w:val="-1"/>
          <w:sz w:val="26"/>
          <w:szCs w:val="26"/>
        </w:rPr>
        <w:t>ь</w:t>
      </w:r>
      <w:r w:rsidRPr="0010524A">
        <w:rPr>
          <w:rFonts w:cs="Times New Roman"/>
          <w:spacing w:val="-1"/>
          <w:sz w:val="26"/>
          <w:szCs w:val="26"/>
        </w:rPr>
        <w:t xml:space="preserve">ных трудностей обучающегося;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консультационную поддержку и помощь, направленные на содейс</w:t>
      </w:r>
      <w:r w:rsidRPr="0010524A">
        <w:rPr>
          <w:rFonts w:cs="Times New Roman"/>
          <w:sz w:val="26"/>
          <w:szCs w:val="26"/>
        </w:rPr>
        <w:t>т</w:t>
      </w:r>
      <w:r w:rsidRPr="0010524A">
        <w:rPr>
          <w:rFonts w:cs="Times New Roman"/>
          <w:sz w:val="26"/>
          <w:szCs w:val="26"/>
        </w:rPr>
        <w:t>вие свободному и осознанному выбору обучающимися профессии, формы и места обучения в соответствии с профессиональными интересами, индив</w:t>
      </w:r>
      <w:r w:rsidRPr="0010524A">
        <w:rPr>
          <w:rFonts w:cs="Times New Roman"/>
          <w:sz w:val="26"/>
          <w:szCs w:val="26"/>
        </w:rPr>
        <w:t>и</w:t>
      </w:r>
      <w:r w:rsidRPr="0010524A">
        <w:rPr>
          <w:rFonts w:cs="Times New Roman"/>
          <w:sz w:val="26"/>
          <w:szCs w:val="26"/>
        </w:rPr>
        <w:t xml:space="preserve">дуальными способностями и психофизиологическими особенностями. </w:t>
      </w:r>
    </w:p>
    <w:p w:rsidR="00944BF0" w:rsidRPr="0010524A" w:rsidRDefault="00944BF0" w:rsidP="00B82670">
      <w:pPr>
        <w:pStyle w:val="body"/>
        <w:spacing w:line="240" w:lineRule="auto"/>
        <w:ind w:firstLine="680"/>
        <w:rPr>
          <w:rStyle w:val="Italic"/>
          <w:rFonts w:cs="Times New Roman"/>
          <w:sz w:val="26"/>
          <w:szCs w:val="26"/>
        </w:rPr>
      </w:pPr>
      <w:r w:rsidRPr="0010524A">
        <w:rPr>
          <w:rStyle w:val="Italic"/>
          <w:rFonts w:cs="Times New Roman"/>
          <w:sz w:val="26"/>
          <w:szCs w:val="26"/>
        </w:rPr>
        <w:t xml:space="preserve">Информационно-просветительская работа включает: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информационную поддержку образовательной деятельности об</w:t>
      </w:r>
      <w:r w:rsidRPr="0010524A">
        <w:rPr>
          <w:rFonts w:cs="Times New Roman"/>
          <w:sz w:val="26"/>
          <w:szCs w:val="26"/>
        </w:rPr>
        <w:t>у</w:t>
      </w:r>
      <w:r w:rsidRPr="0010524A">
        <w:rPr>
          <w:rFonts w:cs="Times New Roman"/>
          <w:sz w:val="26"/>
          <w:szCs w:val="26"/>
        </w:rPr>
        <w:t>чающихся, их родителей (законных представителей), педагогических рабо</w:t>
      </w:r>
      <w:r w:rsidRPr="0010524A">
        <w:rPr>
          <w:rFonts w:cs="Times New Roman"/>
          <w:sz w:val="26"/>
          <w:szCs w:val="26"/>
        </w:rPr>
        <w:t>т</w:t>
      </w:r>
      <w:r w:rsidRPr="0010524A">
        <w:rPr>
          <w:rFonts w:cs="Times New Roman"/>
          <w:sz w:val="26"/>
          <w:szCs w:val="26"/>
        </w:rPr>
        <w:t xml:space="preserve">ников;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различные формы просветительской деятельности (лекции, беседы, информационные стенды, печатные материалы, электронные ресурсы), н</w:t>
      </w:r>
      <w:r w:rsidRPr="0010524A">
        <w:rPr>
          <w:rFonts w:cs="Times New Roman"/>
          <w:sz w:val="26"/>
          <w:szCs w:val="26"/>
        </w:rPr>
        <w:t>а</w:t>
      </w:r>
      <w:r w:rsidRPr="0010524A">
        <w:rPr>
          <w:rFonts w:cs="Times New Roman"/>
          <w:sz w:val="26"/>
          <w:szCs w:val="26"/>
        </w:rPr>
        <w:t>правленные на разъяснение участникам образовательного процесса — об</w:t>
      </w:r>
      <w:r w:rsidRPr="0010524A">
        <w:rPr>
          <w:rFonts w:cs="Times New Roman"/>
          <w:sz w:val="26"/>
          <w:szCs w:val="26"/>
        </w:rPr>
        <w:t>у</w:t>
      </w:r>
      <w:r w:rsidRPr="0010524A">
        <w:rPr>
          <w:rFonts w:cs="Times New Roman"/>
          <w:sz w:val="26"/>
          <w:szCs w:val="26"/>
        </w:rPr>
        <w:t>чающимся (как имеющим, так и не имеющим трудности в обучении и с</w:t>
      </w:r>
      <w:r w:rsidRPr="0010524A">
        <w:rPr>
          <w:rFonts w:cs="Times New Roman"/>
          <w:sz w:val="26"/>
          <w:szCs w:val="26"/>
        </w:rPr>
        <w:t>о</w:t>
      </w:r>
      <w:r w:rsidRPr="0010524A">
        <w:rPr>
          <w:rFonts w:cs="Times New Roman"/>
          <w:sz w:val="26"/>
          <w:szCs w:val="26"/>
        </w:rPr>
        <w:t>циализации), их родителям (законным представителям), педагогическим р</w:t>
      </w:r>
      <w:r w:rsidRPr="0010524A">
        <w:rPr>
          <w:rFonts w:cs="Times New Roman"/>
          <w:sz w:val="26"/>
          <w:szCs w:val="26"/>
        </w:rPr>
        <w:t>а</w:t>
      </w:r>
      <w:r w:rsidRPr="0010524A">
        <w:rPr>
          <w:rFonts w:cs="Times New Roman"/>
          <w:sz w:val="26"/>
          <w:szCs w:val="26"/>
        </w:rPr>
        <w:t>ботникам — вопросов, связанных с особенностями образовательного пр</w:t>
      </w:r>
      <w:r w:rsidRPr="0010524A">
        <w:rPr>
          <w:rFonts w:cs="Times New Roman"/>
          <w:sz w:val="26"/>
          <w:szCs w:val="26"/>
        </w:rPr>
        <w:t>о</w:t>
      </w:r>
      <w:r w:rsidRPr="0010524A">
        <w:rPr>
          <w:rFonts w:cs="Times New Roman"/>
          <w:sz w:val="26"/>
          <w:szCs w:val="26"/>
        </w:rPr>
        <w:t xml:space="preserve">цесса;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тематических выступлений, онлайн-консультаций для педагогов и родителей (законных представителей) по разъяснению индив</w:t>
      </w:r>
      <w:r w:rsidRPr="0010524A">
        <w:rPr>
          <w:rFonts w:cs="Times New Roman"/>
          <w:sz w:val="26"/>
          <w:szCs w:val="26"/>
        </w:rPr>
        <w:t>и</w:t>
      </w:r>
      <w:r w:rsidRPr="0010524A">
        <w:rPr>
          <w:rFonts w:cs="Times New Roman"/>
          <w:sz w:val="26"/>
          <w:szCs w:val="26"/>
        </w:rPr>
        <w:t xml:space="preserve">дуально-типологических особенностей различных категорий обучающихся с трудностями в обучении и социализации.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Перечень, содержание и план реализации коррекционно-развивающих м</w:t>
      </w:r>
      <w:r w:rsidRPr="0010524A">
        <w:rPr>
          <w:rFonts w:cs="Times New Roman"/>
          <w:sz w:val="26"/>
          <w:szCs w:val="26"/>
        </w:rPr>
        <w:t>е</w:t>
      </w:r>
      <w:r w:rsidRPr="0010524A">
        <w:rPr>
          <w:rFonts w:cs="Times New Roman"/>
          <w:sz w:val="26"/>
          <w:szCs w:val="26"/>
        </w:rPr>
        <w:t>роприятий определяются в соответствии со следующими тематическими разд</w:t>
      </w:r>
      <w:r w:rsidRPr="0010524A">
        <w:rPr>
          <w:rFonts w:cs="Times New Roman"/>
          <w:sz w:val="26"/>
          <w:szCs w:val="26"/>
        </w:rPr>
        <w:t>е</w:t>
      </w:r>
      <w:r w:rsidRPr="0010524A">
        <w:rPr>
          <w:rFonts w:cs="Times New Roman"/>
          <w:sz w:val="26"/>
          <w:szCs w:val="26"/>
        </w:rPr>
        <w:t>лами: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развитие и коррекцию эмоциональной регуляции поведения и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профилактику и коррекцию откл</w:t>
      </w:r>
      <w:r w:rsidRPr="0010524A">
        <w:rPr>
          <w:rFonts w:cs="Times New Roman"/>
          <w:sz w:val="26"/>
          <w:szCs w:val="26"/>
        </w:rPr>
        <w:t>о</w:t>
      </w:r>
      <w:r w:rsidRPr="0010524A">
        <w:rPr>
          <w:rFonts w:cs="Times New Roman"/>
          <w:sz w:val="26"/>
          <w:szCs w:val="26"/>
        </w:rPr>
        <w:t>няющегося поведения, формирование социально приемлемых моделей пов</w:t>
      </w:r>
      <w:r w:rsidRPr="0010524A">
        <w:rPr>
          <w:rFonts w:cs="Times New Roman"/>
          <w:sz w:val="26"/>
          <w:szCs w:val="26"/>
        </w:rPr>
        <w:t>е</w:t>
      </w:r>
      <w:r w:rsidRPr="0010524A">
        <w:rPr>
          <w:rFonts w:cs="Times New Roman"/>
          <w:sz w:val="26"/>
          <w:szCs w:val="26"/>
        </w:rPr>
        <w:t>дения в различных жизненных ситуациях, формирование устойчивой личн</w:t>
      </w:r>
      <w:r w:rsidRPr="0010524A">
        <w:rPr>
          <w:rFonts w:cs="Times New Roman"/>
          <w:sz w:val="26"/>
          <w:szCs w:val="26"/>
        </w:rPr>
        <w:t>о</w:t>
      </w:r>
      <w:r w:rsidRPr="0010524A">
        <w:rPr>
          <w:rFonts w:cs="Times New Roman"/>
          <w:sz w:val="26"/>
          <w:szCs w:val="26"/>
        </w:rPr>
        <w:t>стной позиции по отношению к неблагоприятному воздействию микрос</w:t>
      </w:r>
      <w:r w:rsidRPr="0010524A">
        <w:rPr>
          <w:rFonts w:cs="Times New Roman"/>
          <w:sz w:val="26"/>
          <w:szCs w:val="26"/>
        </w:rPr>
        <w:t>о</w:t>
      </w:r>
      <w:r w:rsidRPr="0010524A">
        <w:rPr>
          <w:rFonts w:cs="Times New Roman"/>
          <w:sz w:val="26"/>
          <w:szCs w:val="26"/>
        </w:rPr>
        <w:t>циума;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развитие и коррекцию коммуник</w:t>
      </w:r>
      <w:r w:rsidRPr="0010524A">
        <w:rPr>
          <w:rFonts w:cs="Times New Roman"/>
          <w:sz w:val="26"/>
          <w:szCs w:val="26"/>
        </w:rPr>
        <w:t>а</w:t>
      </w:r>
      <w:r w:rsidRPr="0010524A">
        <w:rPr>
          <w:rFonts w:cs="Times New Roman"/>
          <w:sz w:val="26"/>
          <w:szCs w:val="26"/>
        </w:rPr>
        <w:t>тивной сферы, развитие различных навыков коммуникации, способов ко</w:t>
      </w:r>
      <w:r w:rsidRPr="0010524A">
        <w:rPr>
          <w:rFonts w:cs="Times New Roman"/>
          <w:sz w:val="26"/>
          <w:szCs w:val="26"/>
        </w:rPr>
        <w:t>н</w:t>
      </w:r>
      <w:r w:rsidRPr="0010524A">
        <w:rPr>
          <w:rFonts w:cs="Times New Roman"/>
          <w:sz w:val="26"/>
          <w:szCs w:val="26"/>
        </w:rPr>
        <w:lastRenderedPageBreak/>
        <w:t>структивного взаимодействия и сотрудничества;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развитие отдельных сторон познав</w:t>
      </w:r>
      <w:r w:rsidRPr="0010524A">
        <w:rPr>
          <w:rFonts w:cs="Times New Roman"/>
          <w:sz w:val="26"/>
          <w:szCs w:val="26"/>
        </w:rPr>
        <w:t>а</w:t>
      </w:r>
      <w:r w:rsidRPr="0010524A">
        <w:rPr>
          <w:rFonts w:cs="Times New Roman"/>
          <w:sz w:val="26"/>
          <w:szCs w:val="26"/>
        </w:rPr>
        <w:t>тельной сферы;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преодоление трудностей речевого развития;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мероприятия, направленные на психологическую поддержку об</w:t>
      </w:r>
      <w:r w:rsidRPr="0010524A">
        <w:rPr>
          <w:rFonts w:cs="Times New Roman"/>
          <w:sz w:val="26"/>
          <w:szCs w:val="26"/>
        </w:rPr>
        <w:t>у</w:t>
      </w:r>
      <w:r w:rsidRPr="0010524A">
        <w:rPr>
          <w:rFonts w:cs="Times New Roman"/>
          <w:sz w:val="26"/>
          <w:szCs w:val="26"/>
        </w:rPr>
        <w:t>чающихся с инвалидностью.</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учебной внеурочной деятельности коррекционно-развивающие занятия со специалистами (учитель-логопед, педагог-психолог и др.) планируются по инд</w:t>
      </w:r>
      <w:r w:rsidRPr="0010524A">
        <w:rPr>
          <w:rFonts w:cs="Times New Roman"/>
          <w:sz w:val="26"/>
          <w:szCs w:val="26"/>
        </w:rPr>
        <w:t>и</w:t>
      </w:r>
      <w:r w:rsidRPr="0010524A">
        <w:rPr>
          <w:rFonts w:cs="Times New Roman"/>
          <w:sz w:val="26"/>
          <w:szCs w:val="26"/>
        </w:rPr>
        <w:t xml:space="preserve">видуально-ориентированным коррекционно-развивающим программам. </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Во внеучебной внеурочной деятельности коррекционно-развивающая р</w:t>
      </w:r>
      <w:r w:rsidRPr="0010524A">
        <w:rPr>
          <w:rFonts w:cs="Times New Roman"/>
          <w:spacing w:val="1"/>
          <w:sz w:val="26"/>
          <w:szCs w:val="26"/>
        </w:rPr>
        <w:t>а</w:t>
      </w:r>
      <w:r w:rsidRPr="0010524A">
        <w:rPr>
          <w:rFonts w:cs="Times New Roman"/>
          <w:spacing w:val="1"/>
          <w:sz w:val="26"/>
          <w:szCs w:val="26"/>
        </w:rPr>
        <w:t>бота может осуществляться по программам дополнительного образования разной направленности (художественно-эстетическая, оздоровительная и др.), опоср</w:t>
      </w:r>
      <w:r w:rsidRPr="0010524A">
        <w:rPr>
          <w:rFonts w:cs="Times New Roman"/>
          <w:spacing w:val="1"/>
          <w:sz w:val="26"/>
          <w:szCs w:val="26"/>
        </w:rPr>
        <w:t>е</w:t>
      </w:r>
      <w:r w:rsidRPr="0010524A">
        <w:rPr>
          <w:rFonts w:cs="Times New Roman"/>
          <w:spacing w:val="1"/>
          <w:sz w:val="26"/>
          <w:szCs w:val="26"/>
        </w:rPr>
        <w:t>дованно стимулирующих преодоление трудностей в обучении, развитии и соц</w:t>
      </w:r>
      <w:r w:rsidRPr="0010524A">
        <w:rPr>
          <w:rFonts w:cs="Times New Roman"/>
          <w:spacing w:val="1"/>
          <w:sz w:val="26"/>
          <w:szCs w:val="26"/>
        </w:rPr>
        <w:t>и</w:t>
      </w:r>
      <w:r w:rsidRPr="0010524A">
        <w:rPr>
          <w:rFonts w:cs="Times New Roman"/>
          <w:spacing w:val="1"/>
          <w:sz w:val="26"/>
          <w:szCs w:val="26"/>
        </w:rPr>
        <w:t>альной адаптации.</w:t>
      </w:r>
    </w:p>
    <w:p w:rsidR="002F380A" w:rsidRPr="0010524A" w:rsidRDefault="002F380A" w:rsidP="00B82670">
      <w:pPr>
        <w:pStyle w:val="h3"/>
        <w:spacing w:before="0" w:after="0" w:line="240" w:lineRule="auto"/>
        <w:ind w:firstLine="680"/>
        <w:jc w:val="both"/>
        <w:rPr>
          <w:rFonts w:cs="Times New Roman"/>
          <w:sz w:val="26"/>
          <w:szCs w:val="26"/>
        </w:rPr>
      </w:pPr>
    </w:p>
    <w:p w:rsidR="002F380A" w:rsidRPr="0010524A" w:rsidRDefault="00944BF0"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b/>
          <w:spacing w:val="-1"/>
          <w:sz w:val="26"/>
          <w:szCs w:val="26"/>
        </w:rPr>
      </w:pPr>
      <w:r w:rsidRPr="00B07CB9">
        <w:rPr>
          <w:rFonts w:cs="Times New Roman"/>
          <w:b/>
          <w:sz w:val="26"/>
          <w:szCs w:val="26"/>
        </w:rPr>
        <w:t>2.4.3</w:t>
      </w:r>
      <w:r w:rsidRPr="0010524A">
        <w:rPr>
          <w:rFonts w:cs="Times New Roman"/>
          <w:sz w:val="26"/>
          <w:szCs w:val="26"/>
        </w:rPr>
        <w:t>.</w:t>
      </w:r>
      <w:r w:rsidRPr="0010524A">
        <w:rPr>
          <w:rFonts w:cs="Times New Roman"/>
          <w:sz w:val="26"/>
          <w:szCs w:val="26"/>
        </w:rPr>
        <w:t> </w:t>
      </w:r>
      <w:r w:rsidR="002F380A" w:rsidRPr="0010524A">
        <w:rPr>
          <w:rFonts w:eastAsia="Times New Roman" w:cs="Times New Roman"/>
          <w:b/>
          <w:spacing w:val="-1"/>
          <w:sz w:val="26"/>
          <w:szCs w:val="26"/>
        </w:rPr>
        <w:t xml:space="preserve"> Содержание Программы коррекционной работы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Программа включает в себя </w:t>
      </w:r>
      <w:r w:rsidR="002D448B" w:rsidRPr="0010524A">
        <w:rPr>
          <w:rFonts w:eastAsia="Times New Roman" w:cs="Times New Roman"/>
          <w:spacing w:val="-1"/>
          <w:sz w:val="26"/>
          <w:szCs w:val="26"/>
        </w:rPr>
        <w:t>четыре модуля</w:t>
      </w:r>
      <w:r w:rsidRPr="0010524A">
        <w:rPr>
          <w:rFonts w:eastAsia="Times New Roman" w:cs="Times New Roman"/>
          <w:spacing w:val="-1"/>
          <w:sz w:val="26"/>
          <w:szCs w:val="26"/>
        </w:rPr>
        <w:t>: концептуальный, диагност</w:t>
      </w:r>
      <w:r w:rsidRPr="0010524A">
        <w:rPr>
          <w:rFonts w:eastAsia="Times New Roman" w:cs="Times New Roman"/>
          <w:spacing w:val="-1"/>
          <w:sz w:val="26"/>
          <w:szCs w:val="26"/>
        </w:rPr>
        <w:t>и</w:t>
      </w:r>
      <w:r w:rsidRPr="0010524A">
        <w:rPr>
          <w:rFonts w:eastAsia="Times New Roman" w:cs="Times New Roman"/>
          <w:spacing w:val="-1"/>
          <w:sz w:val="26"/>
          <w:szCs w:val="26"/>
        </w:rPr>
        <w:t>ко-консультативный, коррекционно-развивающий, социально-педагогический.</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w:t>
      </w:r>
      <w:r w:rsidRPr="0010524A">
        <w:rPr>
          <w:rFonts w:eastAsia="Times New Roman" w:cs="Times New Roman"/>
          <w:b/>
          <w:i/>
          <w:spacing w:val="-1"/>
          <w:sz w:val="26"/>
          <w:szCs w:val="26"/>
        </w:rPr>
        <w:t>Концептуальный модуль</w:t>
      </w:r>
      <w:r w:rsidRPr="0010524A">
        <w:rPr>
          <w:rFonts w:eastAsia="Times New Roman" w:cs="Times New Roman"/>
          <w:spacing w:val="-1"/>
          <w:sz w:val="26"/>
          <w:szCs w:val="26"/>
        </w:rPr>
        <w:t xml:space="preserve"> раскрывает сущность мед</w:t>
      </w:r>
      <w:r w:rsidRPr="0010524A">
        <w:rPr>
          <w:rFonts w:eastAsia="Times New Roman" w:cs="Times New Roman"/>
          <w:spacing w:val="-1"/>
          <w:sz w:val="26"/>
          <w:szCs w:val="26"/>
        </w:rPr>
        <w:t>и</w:t>
      </w:r>
      <w:r w:rsidRPr="0010524A">
        <w:rPr>
          <w:rFonts w:eastAsia="Times New Roman" w:cs="Times New Roman"/>
          <w:spacing w:val="-1"/>
          <w:sz w:val="26"/>
          <w:szCs w:val="26"/>
        </w:rPr>
        <w:t>ко–психолого–педагогического сопровождения, его цели, задачи, содержание и формы соорганизации субъектов сопровождения. В программе коррекционной р</w:t>
      </w:r>
      <w:r w:rsidRPr="0010524A">
        <w:rPr>
          <w:rFonts w:eastAsia="Times New Roman" w:cs="Times New Roman"/>
          <w:spacing w:val="-1"/>
          <w:sz w:val="26"/>
          <w:szCs w:val="26"/>
        </w:rPr>
        <w:t>а</w:t>
      </w:r>
      <w:r w:rsidRPr="0010524A">
        <w:rPr>
          <w:rFonts w:eastAsia="Times New Roman" w:cs="Times New Roman"/>
          <w:spacing w:val="-1"/>
          <w:sz w:val="26"/>
          <w:szCs w:val="26"/>
        </w:rPr>
        <w:t>боты медико-психолого-педагогическое сопровождение понимается как сложный процесс взаимодействия сопровождающего и сопровождаемого, результатом к</w:t>
      </w:r>
      <w:r w:rsidRPr="0010524A">
        <w:rPr>
          <w:rFonts w:eastAsia="Times New Roman" w:cs="Times New Roman"/>
          <w:spacing w:val="-1"/>
          <w:sz w:val="26"/>
          <w:szCs w:val="26"/>
        </w:rPr>
        <w:t>о</w:t>
      </w:r>
      <w:r w:rsidRPr="0010524A">
        <w:rPr>
          <w:rFonts w:eastAsia="Times New Roman" w:cs="Times New Roman"/>
          <w:spacing w:val="-1"/>
          <w:sz w:val="26"/>
          <w:szCs w:val="26"/>
        </w:rPr>
        <w:t>торого является решение и действие, ведущее к прогрессу в развитии сопрово</w:t>
      </w:r>
      <w:r w:rsidRPr="0010524A">
        <w:rPr>
          <w:rFonts w:eastAsia="Times New Roman" w:cs="Times New Roman"/>
          <w:spacing w:val="-1"/>
          <w:sz w:val="26"/>
          <w:szCs w:val="26"/>
        </w:rPr>
        <w:t>ж</w:t>
      </w:r>
      <w:r w:rsidRPr="0010524A">
        <w:rPr>
          <w:rFonts w:eastAsia="Times New Roman" w:cs="Times New Roman"/>
          <w:spacing w:val="-1"/>
          <w:sz w:val="26"/>
          <w:szCs w:val="26"/>
        </w:rPr>
        <w:t xml:space="preserve">даемого.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w:t>
      </w:r>
      <w:r w:rsidRPr="0010524A">
        <w:rPr>
          <w:rFonts w:eastAsia="Times New Roman" w:cs="Times New Roman"/>
          <w:spacing w:val="-1"/>
          <w:sz w:val="26"/>
          <w:szCs w:val="26"/>
        </w:rPr>
        <w:t>ж</w:t>
      </w:r>
      <w:r w:rsidRPr="0010524A">
        <w:rPr>
          <w:rFonts w:eastAsia="Times New Roman" w:cs="Times New Roman"/>
          <w:spacing w:val="-1"/>
          <w:sz w:val="26"/>
          <w:szCs w:val="26"/>
        </w:rPr>
        <w:t xml:space="preserve">дения ребенка в школе являются: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рекомендательный характер советов сопровождающего;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приоритет интересов сопровождаемого («на стороне ребенка»); </w:t>
      </w:r>
    </w:p>
    <w:p w:rsidR="002D448B"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непрерывность сопровождения; </w:t>
      </w:r>
    </w:p>
    <w:p w:rsidR="002F380A" w:rsidRPr="0010524A" w:rsidRDefault="002D448B"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w:t>
      </w:r>
      <w:r w:rsidR="002F380A" w:rsidRPr="0010524A">
        <w:rPr>
          <w:rFonts w:eastAsia="Times New Roman" w:cs="Times New Roman"/>
          <w:spacing w:val="-1"/>
          <w:sz w:val="26"/>
          <w:szCs w:val="26"/>
        </w:rPr>
        <w:t xml:space="preserve">комплексный подход сопровождения.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Основная цель сопровождения – оказание помощи в решении проблем.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Задачи сопровождения: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правильный выбор образовательного маршрута;</w:t>
      </w:r>
    </w:p>
    <w:p w:rsidR="002F380A" w:rsidRPr="0010524A" w:rsidRDefault="002D448B"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w:t>
      </w:r>
      <w:r w:rsidR="002F380A" w:rsidRPr="0010524A">
        <w:rPr>
          <w:rFonts w:eastAsia="Times New Roman" w:cs="Times New Roman"/>
          <w:spacing w:val="-1"/>
          <w:sz w:val="26"/>
          <w:szCs w:val="26"/>
        </w:rPr>
        <w:t xml:space="preserve">преодоление затруднений в учебе;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решение личностных проблем развития ребенка;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формирование здорового образа жизни.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Организационно-управленческой формой сопровождения является медико- психолого-педагогический консилиум. Его главные задачи: защита прав и интер</w:t>
      </w:r>
      <w:r w:rsidRPr="0010524A">
        <w:rPr>
          <w:rFonts w:eastAsia="Times New Roman" w:cs="Times New Roman"/>
          <w:spacing w:val="-1"/>
          <w:sz w:val="26"/>
          <w:szCs w:val="26"/>
        </w:rPr>
        <w:t>е</w:t>
      </w:r>
      <w:r w:rsidRPr="0010524A">
        <w:rPr>
          <w:rFonts w:eastAsia="Times New Roman" w:cs="Times New Roman"/>
          <w:spacing w:val="-1"/>
          <w:sz w:val="26"/>
          <w:szCs w:val="26"/>
        </w:rPr>
        <w:t>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w:t>
      </w:r>
      <w:r w:rsidRPr="0010524A">
        <w:rPr>
          <w:rFonts w:eastAsia="Times New Roman" w:cs="Times New Roman"/>
          <w:spacing w:val="-1"/>
          <w:sz w:val="26"/>
          <w:szCs w:val="26"/>
        </w:rPr>
        <w:t>а</w:t>
      </w:r>
      <w:r w:rsidRPr="0010524A">
        <w:rPr>
          <w:rFonts w:eastAsia="Times New Roman" w:cs="Times New Roman"/>
          <w:spacing w:val="-1"/>
          <w:sz w:val="26"/>
          <w:szCs w:val="26"/>
        </w:rPr>
        <w:t xml:space="preserve">тельного процесса.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Диагностико-консультативный модуль</w:t>
      </w:r>
      <w:r w:rsidRPr="0010524A">
        <w:rPr>
          <w:rFonts w:eastAsia="Times New Roman" w:cs="Times New Roman"/>
          <w:spacing w:val="-1"/>
          <w:sz w:val="26"/>
          <w:szCs w:val="26"/>
        </w:rPr>
        <w:t xml:space="preserve"> включает в себя программы из</w:t>
      </w:r>
      <w:r w:rsidRPr="0010524A">
        <w:rPr>
          <w:rFonts w:eastAsia="Times New Roman" w:cs="Times New Roman"/>
          <w:spacing w:val="-1"/>
          <w:sz w:val="26"/>
          <w:szCs w:val="26"/>
        </w:rPr>
        <w:t>у</w:t>
      </w:r>
      <w:r w:rsidRPr="0010524A">
        <w:rPr>
          <w:rFonts w:eastAsia="Times New Roman" w:cs="Times New Roman"/>
          <w:spacing w:val="-1"/>
          <w:sz w:val="26"/>
          <w:szCs w:val="26"/>
        </w:rPr>
        <w:t>чения ребенка различными специалистами (педагогами, психологами, медици</w:t>
      </w:r>
      <w:r w:rsidRPr="0010524A">
        <w:rPr>
          <w:rFonts w:eastAsia="Times New Roman" w:cs="Times New Roman"/>
          <w:spacing w:val="-1"/>
          <w:sz w:val="26"/>
          <w:szCs w:val="26"/>
        </w:rPr>
        <w:t>н</w:t>
      </w:r>
      <w:r w:rsidRPr="0010524A">
        <w:rPr>
          <w:rFonts w:eastAsia="Times New Roman" w:cs="Times New Roman"/>
          <w:spacing w:val="-1"/>
          <w:sz w:val="26"/>
          <w:szCs w:val="26"/>
        </w:rPr>
        <w:t>скими работниками, педагогами–дефектологами) и консультативную деятельность.</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В данном модуле разрабатывается программа изучения ребенка различными </w:t>
      </w:r>
      <w:r w:rsidRPr="0010524A">
        <w:rPr>
          <w:rFonts w:eastAsia="Times New Roman" w:cs="Times New Roman"/>
          <w:spacing w:val="-1"/>
          <w:sz w:val="26"/>
          <w:szCs w:val="26"/>
        </w:rPr>
        <w:lastRenderedPageBreak/>
        <w:t>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w:t>
      </w:r>
      <w:r w:rsidR="002D448B" w:rsidRPr="0010524A">
        <w:rPr>
          <w:rFonts w:eastAsia="Times New Roman" w:cs="Times New Roman"/>
          <w:spacing w:val="-1"/>
          <w:sz w:val="26"/>
          <w:szCs w:val="26"/>
        </w:rPr>
        <w:t>логу, логопеду</w:t>
      </w:r>
      <w:r w:rsidRPr="0010524A">
        <w:rPr>
          <w:rFonts w:eastAsia="Times New Roman" w:cs="Times New Roman"/>
          <w:spacing w:val="-1"/>
          <w:sz w:val="26"/>
          <w:szCs w:val="26"/>
        </w:rPr>
        <w:t xml:space="preserve">).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В содержание исследования ребенка психологом входит следующее: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2. Изучение истории развития ребенка. Подробный анализ собирает и ан</w:t>
      </w:r>
      <w:r w:rsidRPr="0010524A">
        <w:rPr>
          <w:rFonts w:eastAsia="Times New Roman" w:cs="Times New Roman"/>
          <w:spacing w:val="-1"/>
          <w:sz w:val="26"/>
          <w:szCs w:val="26"/>
        </w:rPr>
        <w:t>а</w:t>
      </w:r>
      <w:r w:rsidRPr="0010524A">
        <w:rPr>
          <w:rFonts w:eastAsia="Times New Roman" w:cs="Times New Roman"/>
          <w:spacing w:val="-1"/>
          <w:sz w:val="26"/>
          <w:szCs w:val="26"/>
        </w:rPr>
        <w:t>лизирует врач. Психолог выявляет обстоятельства, которые могли повлиять на развитие ребенка (внутриутробные поражения, родовые травмы, тяжелые забол</w:t>
      </w:r>
      <w:r w:rsidRPr="0010524A">
        <w:rPr>
          <w:rFonts w:eastAsia="Times New Roman" w:cs="Times New Roman"/>
          <w:spacing w:val="-1"/>
          <w:sz w:val="26"/>
          <w:szCs w:val="26"/>
        </w:rPr>
        <w:t>е</w:t>
      </w:r>
      <w:r w:rsidRPr="0010524A">
        <w:rPr>
          <w:rFonts w:eastAsia="Times New Roman" w:cs="Times New Roman"/>
          <w:spacing w:val="-1"/>
          <w:sz w:val="26"/>
          <w:szCs w:val="26"/>
        </w:rPr>
        <w:t>вания в первые месяцы и годы жизни). Имеют значение наследственность (псих</w:t>
      </w:r>
      <w:r w:rsidRPr="0010524A">
        <w:rPr>
          <w:rFonts w:eastAsia="Times New Roman" w:cs="Times New Roman"/>
          <w:spacing w:val="-1"/>
          <w:sz w:val="26"/>
          <w:szCs w:val="26"/>
        </w:rPr>
        <w:t>и</w:t>
      </w:r>
      <w:r w:rsidRPr="0010524A">
        <w:rPr>
          <w:rFonts w:eastAsia="Times New Roman" w:cs="Times New Roman"/>
          <w:spacing w:val="-1"/>
          <w:sz w:val="26"/>
          <w:szCs w:val="26"/>
        </w:rPr>
        <w:t>ческие заболевания или некоторые конституциональные черты); семья, среда, в которой живет ребенок. Необходимо знать характер воспитания ребенка (чрезме</w:t>
      </w:r>
      <w:r w:rsidRPr="0010524A">
        <w:rPr>
          <w:rFonts w:eastAsia="Times New Roman" w:cs="Times New Roman"/>
          <w:spacing w:val="-1"/>
          <w:sz w:val="26"/>
          <w:szCs w:val="26"/>
        </w:rPr>
        <w:t>р</w:t>
      </w:r>
      <w:r w:rsidRPr="0010524A">
        <w:rPr>
          <w:rFonts w:eastAsia="Times New Roman" w:cs="Times New Roman"/>
          <w:spacing w:val="-1"/>
          <w:sz w:val="26"/>
          <w:szCs w:val="26"/>
        </w:rPr>
        <w:t xml:space="preserve">ная опека, отсутствие внимания к нему и др.).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3. Изучение работ ребенка (тетради, рисунки, поделки и т. п.).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4. Непосредственное обследование ребенка. Беседа с целью уточнения м</w:t>
      </w:r>
      <w:r w:rsidRPr="0010524A">
        <w:rPr>
          <w:rFonts w:eastAsia="Times New Roman" w:cs="Times New Roman"/>
          <w:spacing w:val="-1"/>
          <w:sz w:val="26"/>
          <w:szCs w:val="26"/>
        </w:rPr>
        <w:t>о</w:t>
      </w:r>
      <w:r w:rsidRPr="0010524A">
        <w:rPr>
          <w:rFonts w:eastAsia="Times New Roman" w:cs="Times New Roman"/>
          <w:spacing w:val="-1"/>
          <w:sz w:val="26"/>
          <w:szCs w:val="26"/>
        </w:rPr>
        <w:t xml:space="preserve">тивации, запаса представлений об окружающем мире, уровня развития речи.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5. Выявление и раскрытие причин и характера тех или иных особенностей психического развития детей.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7. Выработка рекомендаций по обучению и воспитанию. Составление и</w:t>
      </w:r>
      <w:r w:rsidRPr="0010524A">
        <w:rPr>
          <w:rFonts w:eastAsia="Times New Roman" w:cs="Times New Roman"/>
          <w:spacing w:val="-1"/>
          <w:sz w:val="26"/>
          <w:szCs w:val="26"/>
        </w:rPr>
        <w:t>н</w:t>
      </w:r>
      <w:r w:rsidRPr="0010524A">
        <w:rPr>
          <w:rFonts w:eastAsia="Times New Roman" w:cs="Times New Roman"/>
          <w:spacing w:val="-1"/>
          <w:sz w:val="26"/>
          <w:szCs w:val="26"/>
        </w:rPr>
        <w:t xml:space="preserve">дивидуальных образовательных маршрутов медико-психолого-педагогического сопровождения.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В каждом конкретном случае определяются ведущие направления в работе с ребенком. Для одних детей на первый план выступает ликвидация пробелов в зн</w:t>
      </w:r>
      <w:r w:rsidRPr="0010524A">
        <w:rPr>
          <w:rFonts w:eastAsia="Times New Roman" w:cs="Times New Roman"/>
          <w:spacing w:val="-1"/>
          <w:sz w:val="26"/>
          <w:szCs w:val="26"/>
        </w:rPr>
        <w:t>а</w:t>
      </w:r>
      <w:r w:rsidRPr="0010524A">
        <w:rPr>
          <w:rFonts w:eastAsia="Times New Roman" w:cs="Times New Roman"/>
          <w:spacing w:val="-1"/>
          <w:sz w:val="26"/>
          <w:szCs w:val="26"/>
        </w:rPr>
        <w:t xml:space="preserve">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Эти рекомендации психолог обсуждает с учителем, медицинским работн</w:t>
      </w:r>
      <w:r w:rsidRPr="0010524A">
        <w:rPr>
          <w:rFonts w:eastAsia="Times New Roman" w:cs="Times New Roman"/>
          <w:spacing w:val="-1"/>
          <w:sz w:val="26"/>
          <w:szCs w:val="26"/>
        </w:rPr>
        <w:t>и</w:t>
      </w:r>
      <w:r w:rsidRPr="0010524A">
        <w:rPr>
          <w:rFonts w:eastAsia="Times New Roman" w:cs="Times New Roman"/>
          <w:spacing w:val="-1"/>
          <w:sz w:val="26"/>
          <w:szCs w:val="26"/>
        </w:rPr>
        <w:t>ком и родителями, осуществляя постоянное взаимодействие. Составляется ко</w:t>
      </w:r>
      <w:r w:rsidRPr="0010524A">
        <w:rPr>
          <w:rFonts w:eastAsia="Times New Roman" w:cs="Times New Roman"/>
          <w:spacing w:val="-1"/>
          <w:sz w:val="26"/>
          <w:szCs w:val="26"/>
        </w:rPr>
        <w:t>м</w:t>
      </w:r>
      <w:r w:rsidRPr="0010524A">
        <w:rPr>
          <w:rFonts w:eastAsia="Times New Roman" w:cs="Times New Roman"/>
          <w:spacing w:val="-1"/>
          <w:sz w:val="26"/>
          <w:szCs w:val="26"/>
        </w:rPr>
        <w:t>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Коррекционно-развивающиий модуль</w:t>
      </w:r>
      <w:r w:rsidRPr="0010524A">
        <w:rPr>
          <w:rFonts w:eastAsia="Times New Roman" w:cs="Times New Roman"/>
          <w:spacing w:val="-1"/>
          <w:sz w:val="26"/>
          <w:szCs w:val="26"/>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Содержание и формы коррекционной работы:</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наблюдение за учениками в учебной и внеурочной деятельности (еж</w:t>
      </w:r>
      <w:r w:rsidRPr="0010524A">
        <w:rPr>
          <w:rFonts w:eastAsia="Times New Roman" w:cs="Times New Roman"/>
          <w:spacing w:val="-1"/>
          <w:sz w:val="26"/>
          <w:szCs w:val="26"/>
        </w:rPr>
        <w:t>е</w:t>
      </w:r>
      <w:r w:rsidRPr="0010524A">
        <w:rPr>
          <w:rFonts w:eastAsia="Times New Roman" w:cs="Times New Roman"/>
          <w:spacing w:val="-1"/>
          <w:sz w:val="26"/>
          <w:szCs w:val="26"/>
        </w:rPr>
        <w:t>дневно);</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поддержание постоянной связи с учителями-предметниками, школьным психологом, медицинским работником, администрацией школы, родителями;</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составление психолого-педагогической характеристики учащегося с умс</w:t>
      </w:r>
      <w:r w:rsidRPr="0010524A">
        <w:rPr>
          <w:rFonts w:eastAsia="Times New Roman" w:cs="Times New Roman"/>
          <w:spacing w:val="-1"/>
          <w:sz w:val="26"/>
          <w:szCs w:val="26"/>
        </w:rPr>
        <w:t>т</w:t>
      </w:r>
      <w:r w:rsidRPr="0010524A">
        <w:rPr>
          <w:rFonts w:eastAsia="Times New Roman" w:cs="Times New Roman"/>
          <w:spacing w:val="-1"/>
          <w:sz w:val="26"/>
          <w:szCs w:val="26"/>
        </w:rPr>
        <w:t>венной отсталостью (интеллектуальными нарушениями) при помощи методов н</w:t>
      </w:r>
      <w:r w:rsidRPr="0010524A">
        <w:rPr>
          <w:rFonts w:eastAsia="Times New Roman" w:cs="Times New Roman"/>
          <w:spacing w:val="-1"/>
          <w:sz w:val="26"/>
          <w:szCs w:val="26"/>
        </w:rPr>
        <w:t>а</w:t>
      </w:r>
      <w:r w:rsidRPr="0010524A">
        <w:rPr>
          <w:rFonts w:eastAsia="Times New Roman" w:cs="Times New Roman"/>
          <w:spacing w:val="-1"/>
          <w:sz w:val="26"/>
          <w:szCs w:val="26"/>
        </w:rPr>
        <w:lastRenderedPageBreak/>
        <w:t>блюдения, беседы, экспериментального обследования, где отражаются особенности его личности, поведения, межличностных отношений с родителями и одноклас</w:t>
      </w:r>
      <w:r w:rsidRPr="0010524A">
        <w:rPr>
          <w:rFonts w:eastAsia="Times New Roman" w:cs="Times New Roman"/>
          <w:spacing w:val="-1"/>
          <w:sz w:val="26"/>
          <w:szCs w:val="26"/>
        </w:rPr>
        <w:t>с</w:t>
      </w:r>
      <w:r w:rsidRPr="0010524A">
        <w:rPr>
          <w:rFonts w:eastAsia="Times New Roman" w:cs="Times New Roman"/>
          <w:spacing w:val="-1"/>
          <w:sz w:val="26"/>
          <w:szCs w:val="26"/>
        </w:rPr>
        <w:t>никами, уровень и особенности интеллектуального развития и результаты учебы, основные виды трудностей при обучении ребёнка.</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составление индивидуальной психолого-медико-педагогической програ</w:t>
      </w:r>
      <w:r w:rsidRPr="0010524A">
        <w:rPr>
          <w:rFonts w:eastAsia="Times New Roman" w:cs="Times New Roman"/>
          <w:spacing w:val="-1"/>
          <w:sz w:val="26"/>
          <w:szCs w:val="26"/>
        </w:rPr>
        <w:t>м</w:t>
      </w:r>
      <w:r w:rsidRPr="0010524A">
        <w:rPr>
          <w:rFonts w:eastAsia="Times New Roman" w:cs="Times New Roman"/>
          <w:spacing w:val="-1"/>
          <w:sz w:val="26"/>
          <w:szCs w:val="26"/>
        </w:rPr>
        <w:t>мы  сопровождения учащегося (вместе с педагогом-психологом, учит</w:t>
      </w:r>
      <w:r w:rsidRPr="0010524A">
        <w:rPr>
          <w:rFonts w:eastAsia="Times New Roman" w:cs="Times New Roman"/>
          <w:spacing w:val="-1"/>
          <w:sz w:val="26"/>
          <w:szCs w:val="26"/>
        </w:rPr>
        <w:t>е</w:t>
      </w:r>
      <w:r w:rsidRPr="0010524A">
        <w:rPr>
          <w:rFonts w:eastAsia="Times New Roman" w:cs="Times New Roman"/>
          <w:spacing w:val="-1"/>
          <w:sz w:val="26"/>
          <w:szCs w:val="26"/>
        </w:rPr>
        <w:t>лем-логопедом, социальным педагогом, учителями и воспитателями), где отраж</w:t>
      </w:r>
      <w:r w:rsidRPr="0010524A">
        <w:rPr>
          <w:rFonts w:eastAsia="Times New Roman" w:cs="Times New Roman"/>
          <w:spacing w:val="-1"/>
          <w:sz w:val="26"/>
          <w:szCs w:val="26"/>
        </w:rPr>
        <w:t>а</w:t>
      </w:r>
      <w:r w:rsidRPr="0010524A">
        <w:rPr>
          <w:rFonts w:eastAsia="Times New Roman" w:cs="Times New Roman"/>
          <w:spacing w:val="-1"/>
          <w:sz w:val="26"/>
          <w:szCs w:val="26"/>
        </w:rPr>
        <w:t>ются пробелы знаний и намечаются пути их ликвидации, способ предъявления учебного материала, темп обучения, направления коррекционной работы;</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контроль  успеваемости и поведения учащихся в классе и группе пр</w:t>
      </w:r>
      <w:r w:rsidRPr="0010524A">
        <w:rPr>
          <w:rFonts w:eastAsia="Times New Roman" w:cs="Times New Roman"/>
          <w:spacing w:val="-1"/>
          <w:sz w:val="26"/>
          <w:szCs w:val="26"/>
        </w:rPr>
        <w:t>о</w:t>
      </w:r>
      <w:r w:rsidRPr="0010524A">
        <w:rPr>
          <w:rFonts w:eastAsia="Times New Roman" w:cs="Times New Roman"/>
          <w:spacing w:val="-1"/>
          <w:sz w:val="26"/>
          <w:szCs w:val="26"/>
        </w:rPr>
        <w:t>дленного дня;</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формирование микроклимата в классе, способствующего тому, чтобы к</w:t>
      </w:r>
      <w:r w:rsidRPr="0010524A">
        <w:rPr>
          <w:rFonts w:eastAsia="Times New Roman" w:cs="Times New Roman"/>
          <w:spacing w:val="-1"/>
          <w:sz w:val="26"/>
          <w:szCs w:val="26"/>
        </w:rPr>
        <w:t>а</w:t>
      </w:r>
      <w:r w:rsidRPr="0010524A">
        <w:rPr>
          <w:rFonts w:eastAsia="Times New Roman" w:cs="Times New Roman"/>
          <w:spacing w:val="-1"/>
          <w:sz w:val="26"/>
          <w:szCs w:val="26"/>
        </w:rPr>
        <w:t>ждый учащийся с ОВЗ чувствовал себя в школе комфортно;</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ведение документации (психолого-педагогические дневники наблюдения за учащимися и др.);</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организация внеурочной деятельности, направленной на развитие познав</w:t>
      </w:r>
      <w:r w:rsidRPr="0010524A">
        <w:rPr>
          <w:rFonts w:eastAsia="Times New Roman" w:cs="Times New Roman"/>
          <w:spacing w:val="-1"/>
          <w:sz w:val="26"/>
          <w:szCs w:val="26"/>
        </w:rPr>
        <w:t>а</w:t>
      </w:r>
      <w:r w:rsidRPr="0010524A">
        <w:rPr>
          <w:rFonts w:eastAsia="Times New Roman" w:cs="Times New Roman"/>
          <w:spacing w:val="-1"/>
          <w:sz w:val="26"/>
          <w:szCs w:val="26"/>
        </w:rPr>
        <w:t>тельных интересов учащихся, их общее развитие.</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Для повышения качества коррекционной работы необходимо выполнение следующих условий:</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формирование базовых учебных действий на всех этапах учебного проце</w:t>
      </w:r>
      <w:r w:rsidRPr="0010524A">
        <w:rPr>
          <w:rFonts w:eastAsia="Times New Roman" w:cs="Times New Roman"/>
          <w:spacing w:val="-1"/>
          <w:sz w:val="26"/>
          <w:szCs w:val="26"/>
        </w:rPr>
        <w:t>с</w:t>
      </w:r>
      <w:r w:rsidRPr="0010524A">
        <w:rPr>
          <w:rFonts w:eastAsia="Times New Roman" w:cs="Times New Roman"/>
          <w:spacing w:val="-1"/>
          <w:sz w:val="26"/>
          <w:szCs w:val="26"/>
        </w:rPr>
        <w:t>са;</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обучение детей (в процессе формирования представлений) выявлению х</w:t>
      </w:r>
      <w:r w:rsidRPr="0010524A">
        <w:rPr>
          <w:rFonts w:eastAsia="Times New Roman" w:cs="Times New Roman"/>
          <w:spacing w:val="-1"/>
          <w:sz w:val="26"/>
          <w:szCs w:val="26"/>
        </w:rPr>
        <w:t>а</w:t>
      </w:r>
      <w:r w:rsidRPr="0010524A">
        <w:rPr>
          <w:rFonts w:eastAsia="Times New Roman" w:cs="Times New Roman"/>
          <w:spacing w:val="-1"/>
          <w:sz w:val="26"/>
          <w:szCs w:val="26"/>
        </w:rPr>
        <w:t>рактерных, существенных признаков предметов, развитие умений сравнивать, с</w:t>
      </w:r>
      <w:r w:rsidRPr="0010524A">
        <w:rPr>
          <w:rFonts w:eastAsia="Times New Roman" w:cs="Times New Roman"/>
          <w:spacing w:val="-1"/>
          <w:sz w:val="26"/>
          <w:szCs w:val="26"/>
        </w:rPr>
        <w:t>о</w:t>
      </w:r>
      <w:r w:rsidRPr="0010524A">
        <w:rPr>
          <w:rFonts w:eastAsia="Times New Roman" w:cs="Times New Roman"/>
          <w:spacing w:val="-1"/>
          <w:sz w:val="26"/>
          <w:szCs w:val="26"/>
        </w:rPr>
        <w:t>поставлять;</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побуждение к речевой деятельности, осуществление контроля за речевой деятельностью  детей;</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установление взаимосвязи между воспринимаемым предметом, его сл</w:t>
      </w:r>
      <w:r w:rsidRPr="0010524A">
        <w:rPr>
          <w:rFonts w:eastAsia="Times New Roman" w:cs="Times New Roman"/>
          <w:spacing w:val="-1"/>
          <w:sz w:val="26"/>
          <w:szCs w:val="26"/>
        </w:rPr>
        <w:t>о</w:t>
      </w:r>
      <w:r w:rsidRPr="0010524A">
        <w:rPr>
          <w:rFonts w:eastAsia="Times New Roman" w:cs="Times New Roman"/>
          <w:spacing w:val="-1"/>
          <w:sz w:val="26"/>
          <w:szCs w:val="26"/>
        </w:rPr>
        <w:t>весным обозначением и практическим действием;</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использование более медленного темпа обучения, многократного возвр</w:t>
      </w:r>
      <w:r w:rsidRPr="0010524A">
        <w:rPr>
          <w:rFonts w:eastAsia="Times New Roman" w:cs="Times New Roman"/>
          <w:spacing w:val="-1"/>
          <w:sz w:val="26"/>
          <w:szCs w:val="26"/>
        </w:rPr>
        <w:t>а</w:t>
      </w:r>
      <w:r w:rsidRPr="0010524A">
        <w:rPr>
          <w:rFonts w:eastAsia="Times New Roman" w:cs="Times New Roman"/>
          <w:spacing w:val="-1"/>
          <w:sz w:val="26"/>
          <w:szCs w:val="26"/>
        </w:rPr>
        <w:t>щения к изученному материалу;</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максимальное использование сохранных анализаторов ребенка;</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разделение деятельность на отдельные составные части, элементы, опер</w:t>
      </w:r>
      <w:r w:rsidRPr="0010524A">
        <w:rPr>
          <w:rFonts w:eastAsia="Times New Roman" w:cs="Times New Roman"/>
          <w:spacing w:val="-1"/>
          <w:sz w:val="26"/>
          <w:szCs w:val="26"/>
        </w:rPr>
        <w:t>а</w:t>
      </w:r>
      <w:r w:rsidRPr="0010524A">
        <w:rPr>
          <w:rFonts w:eastAsia="Times New Roman" w:cs="Times New Roman"/>
          <w:spacing w:val="-1"/>
          <w:sz w:val="26"/>
          <w:szCs w:val="26"/>
        </w:rPr>
        <w:t>ции, позволяющее осмысливать их во внутреннем отношении друг к другу;</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использование упражнений, направленных на развитие внимания, памяти, восприятия.</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Еще одним условием успешного обучения детей с </w:t>
      </w:r>
      <w:r w:rsidR="002D448B" w:rsidRPr="0010524A">
        <w:rPr>
          <w:rFonts w:eastAsia="Times New Roman" w:cs="Times New Roman"/>
          <w:spacing w:val="-1"/>
          <w:sz w:val="26"/>
          <w:szCs w:val="26"/>
        </w:rPr>
        <w:t>ОВЗ</w:t>
      </w:r>
      <w:r w:rsidRPr="0010524A">
        <w:rPr>
          <w:rFonts w:eastAsia="Times New Roman" w:cs="Times New Roman"/>
          <w:spacing w:val="-1"/>
          <w:sz w:val="26"/>
          <w:szCs w:val="26"/>
        </w:rPr>
        <w:t xml:space="preserve"> является организация групповых и индивидуальных занятий, которые дополняют коррекцио</w:t>
      </w:r>
      <w:r w:rsidRPr="0010524A">
        <w:rPr>
          <w:rFonts w:eastAsia="Times New Roman" w:cs="Times New Roman"/>
          <w:spacing w:val="-1"/>
          <w:sz w:val="26"/>
          <w:szCs w:val="26"/>
        </w:rPr>
        <w:t>н</w:t>
      </w:r>
      <w:r w:rsidRPr="0010524A">
        <w:rPr>
          <w:rFonts w:eastAsia="Times New Roman" w:cs="Times New Roman"/>
          <w:spacing w:val="-1"/>
          <w:sz w:val="26"/>
          <w:szCs w:val="26"/>
        </w:rPr>
        <w:t>но-развивающую работу, и направлены на преодоление специфических трудностей и недостатков, характерных для учащихся с ОВЗ.</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Социально-педагогический модуль</w:t>
      </w:r>
      <w:r w:rsidRPr="0010524A">
        <w:rPr>
          <w:rFonts w:eastAsia="Times New Roman" w:cs="Times New Roman"/>
          <w:spacing w:val="-1"/>
          <w:sz w:val="26"/>
          <w:szCs w:val="26"/>
        </w:rPr>
        <w:t xml:space="preserve"> нацелен на повышение уровня профе</w:t>
      </w:r>
      <w:r w:rsidRPr="0010524A">
        <w:rPr>
          <w:rFonts w:eastAsia="Times New Roman" w:cs="Times New Roman"/>
          <w:spacing w:val="-1"/>
          <w:sz w:val="26"/>
          <w:szCs w:val="26"/>
        </w:rPr>
        <w:t>с</w:t>
      </w:r>
      <w:r w:rsidRPr="0010524A">
        <w:rPr>
          <w:rFonts w:eastAsia="Times New Roman" w:cs="Times New Roman"/>
          <w:spacing w:val="-1"/>
          <w:sz w:val="26"/>
          <w:szCs w:val="26"/>
        </w:rPr>
        <w:t>сионального образования педагогов; организацию социально-педагогической п</w:t>
      </w:r>
      <w:r w:rsidRPr="0010524A">
        <w:rPr>
          <w:rFonts w:eastAsia="Times New Roman" w:cs="Times New Roman"/>
          <w:spacing w:val="-1"/>
          <w:sz w:val="26"/>
          <w:szCs w:val="26"/>
        </w:rPr>
        <w:t>о</w:t>
      </w:r>
      <w:r w:rsidRPr="0010524A">
        <w:rPr>
          <w:rFonts w:eastAsia="Times New Roman" w:cs="Times New Roman"/>
          <w:spacing w:val="-1"/>
          <w:sz w:val="26"/>
          <w:szCs w:val="26"/>
        </w:rPr>
        <w:t xml:space="preserve">мощи детям и их родителям. </w:t>
      </w:r>
    </w:p>
    <w:p w:rsidR="002D448B"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1. </w:t>
      </w:r>
      <w:r w:rsidRPr="0010524A">
        <w:rPr>
          <w:rFonts w:eastAsia="Times New Roman" w:cs="Times New Roman"/>
          <w:i/>
          <w:spacing w:val="-1"/>
          <w:sz w:val="26"/>
          <w:szCs w:val="26"/>
        </w:rPr>
        <w:t>Программы повышения профессиональной компетентности педаг</w:t>
      </w:r>
      <w:r w:rsidRPr="0010524A">
        <w:rPr>
          <w:rFonts w:eastAsia="Times New Roman" w:cs="Times New Roman"/>
          <w:i/>
          <w:spacing w:val="-1"/>
          <w:sz w:val="26"/>
          <w:szCs w:val="26"/>
        </w:rPr>
        <w:t>о</w:t>
      </w:r>
      <w:r w:rsidRPr="0010524A">
        <w:rPr>
          <w:rFonts w:eastAsia="Times New Roman" w:cs="Times New Roman"/>
          <w:i/>
          <w:spacing w:val="-1"/>
          <w:sz w:val="26"/>
          <w:szCs w:val="26"/>
        </w:rPr>
        <w:t>гов</w:t>
      </w:r>
      <w:r w:rsidRPr="0010524A">
        <w:rPr>
          <w:rFonts w:eastAsia="Times New Roman" w:cs="Times New Roman"/>
          <w:spacing w:val="-1"/>
          <w:sz w:val="26"/>
          <w:szCs w:val="26"/>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w:t>
      </w:r>
      <w:r w:rsidRPr="0010524A">
        <w:rPr>
          <w:rFonts w:eastAsia="Times New Roman" w:cs="Times New Roman"/>
          <w:spacing w:val="-1"/>
          <w:sz w:val="26"/>
          <w:szCs w:val="26"/>
        </w:rPr>
        <w:t>а</w:t>
      </w:r>
      <w:r w:rsidRPr="0010524A">
        <w:rPr>
          <w:rFonts w:eastAsia="Times New Roman" w:cs="Times New Roman"/>
          <w:spacing w:val="-1"/>
          <w:sz w:val="26"/>
          <w:szCs w:val="26"/>
        </w:rPr>
        <w:t>ми-консультантами, правильно интерпретировать их рекомендации, координир</w:t>
      </w:r>
      <w:r w:rsidRPr="0010524A">
        <w:rPr>
          <w:rFonts w:eastAsia="Times New Roman" w:cs="Times New Roman"/>
          <w:spacing w:val="-1"/>
          <w:sz w:val="26"/>
          <w:szCs w:val="26"/>
        </w:rPr>
        <w:t>о</w:t>
      </w:r>
      <w:r w:rsidRPr="0010524A">
        <w:rPr>
          <w:rFonts w:eastAsia="Times New Roman" w:cs="Times New Roman"/>
          <w:spacing w:val="-1"/>
          <w:sz w:val="26"/>
          <w:szCs w:val="26"/>
        </w:rPr>
        <w:t xml:space="preserve">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2F380A" w:rsidRPr="0010524A" w:rsidRDefault="002F380A" w:rsidP="002F380A">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lastRenderedPageBreak/>
        <w:t xml:space="preserve">2. </w:t>
      </w:r>
      <w:r w:rsidRPr="0010524A">
        <w:rPr>
          <w:rFonts w:eastAsia="Times New Roman" w:cs="Times New Roman"/>
          <w:i/>
          <w:spacing w:val="-1"/>
          <w:sz w:val="26"/>
          <w:szCs w:val="26"/>
        </w:rPr>
        <w:t>Психотерапевтическая работа с семьей.</w:t>
      </w:r>
      <w:r w:rsidRPr="0010524A">
        <w:rPr>
          <w:rFonts w:eastAsia="Times New Roman" w:cs="Times New Roman"/>
          <w:spacing w:val="-1"/>
          <w:sz w:val="26"/>
          <w:szCs w:val="26"/>
        </w:rPr>
        <w:t> Цель – повышение уровня р</w:t>
      </w:r>
      <w:r w:rsidRPr="0010524A">
        <w:rPr>
          <w:rFonts w:eastAsia="Times New Roman" w:cs="Times New Roman"/>
          <w:spacing w:val="-1"/>
          <w:sz w:val="26"/>
          <w:szCs w:val="26"/>
        </w:rPr>
        <w:t>о</w:t>
      </w:r>
      <w:r w:rsidRPr="0010524A">
        <w:rPr>
          <w:rFonts w:eastAsia="Times New Roman" w:cs="Times New Roman"/>
          <w:spacing w:val="-1"/>
          <w:sz w:val="26"/>
          <w:szCs w:val="26"/>
        </w:rPr>
        <w:t>дительской компетентности и активизация роли родителей в воспитании и обуч</w:t>
      </w:r>
      <w:r w:rsidRPr="0010524A">
        <w:rPr>
          <w:rFonts w:eastAsia="Times New Roman" w:cs="Times New Roman"/>
          <w:spacing w:val="-1"/>
          <w:sz w:val="26"/>
          <w:szCs w:val="26"/>
        </w:rPr>
        <w:t>е</w:t>
      </w:r>
      <w:r w:rsidRPr="0010524A">
        <w:rPr>
          <w:rFonts w:eastAsia="Times New Roman" w:cs="Times New Roman"/>
          <w:spacing w:val="-1"/>
          <w:sz w:val="26"/>
          <w:szCs w:val="26"/>
        </w:rPr>
        <w:t>нии ребенка. Проводится на индивидуальных консультациях специалистами, на родительских собраниях.</w:t>
      </w:r>
    </w:p>
    <w:p w:rsidR="002F380A" w:rsidRPr="0010524A" w:rsidRDefault="002F380A" w:rsidP="002D448B">
      <w:pPr>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Реализация индивидуального образовательного маршрута требует постоя</w:t>
      </w:r>
      <w:r w:rsidRPr="0010524A">
        <w:rPr>
          <w:rFonts w:eastAsia="Times New Roman" w:cs="Times New Roman"/>
          <w:spacing w:val="-1"/>
          <w:sz w:val="26"/>
          <w:szCs w:val="26"/>
        </w:rPr>
        <w:t>н</w:t>
      </w:r>
      <w:r w:rsidRPr="0010524A">
        <w:rPr>
          <w:rFonts w:eastAsia="Times New Roman" w:cs="Times New Roman"/>
          <w:spacing w:val="-1"/>
          <w:sz w:val="26"/>
          <w:szCs w:val="26"/>
        </w:rPr>
        <w:t>ного отслеживания направления развития детей, что делает необходимым разр</w:t>
      </w:r>
      <w:r w:rsidRPr="0010524A">
        <w:rPr>
          <w:rFonts w:eastAsia="Times New Roman" w:cs="Times New Roman"/>
          <w:spacing w:val="-1"/>
          <w:sz w:val="26"/>
          <w:szCs w:val="26"/>
        </w:rPr>
        <w:t>а</w:t>
      </w:r>
      <w:r w:rsidRPr="0010524A">
        <w:rPr>
          <w:rFonts w:eastAsia="Times New Roman" w:cs="Times New Roman"/>
          <w:spacing w:val="-1"/>
          <w:sz w:val="26"/>
          <w:szCs w:val="26"/>
        </w:rPr>
        <w:t>ботку системы начальной, текущей и итоговой диагностики по годам обучения.</w:t>
      </w:r>
    </w:p>
    <w:p w:rsidR="002F380A" w:rsidRPr="0010524A" w:rsidRDefault="002F380A" w:rsidP="002F380A">
      <w:pPr>
        <w:shd w:val="clear" w:color="auto" w:fill="FFFFFF"/>
        <w:spacing w:after="0" w:line="240" w:lineRule="auto"/>
        <w:ind w:right="-29" w:firstLine="720"/>
        <w:rPr>
          <w:rFonts w:cs="Times New Roman"/>
          <w:sz w:val="26"/>
          <w:szCs w:val="26"/>
        </w:rPr>
      </w:pPr>
      <w:r w:rsidRPr="0010524A">
        <w:rPr>
          <w:rFonts w:eastAsia="Times New Roman" w:cs="Times New Roman"/>
          <w:b/>
          <w:bCs/>
          <w:iCs/>
          <w:sz w:val="26"/>
          <w:szCs w:val="26"/>
        </w:rPr>
        <w:t>Специфика организации коррекционной работы с обучающимися</w:t>
      </w:r>
      <w:r w:rsidR="002D448B" w:rsidRPr="0010524A">
        <w:rPr>
          <w:rFonts w:eastAsia="Times New Roman" w:cs="Times New Roman"/>
          <w:b/>
          <w:bCs/>
          <w:iCs/>
          <w:sz w:val="26"/>
          <w:szCs w:val="26"/>
        </w:rPr>
        <w:t xml:space="preserve"> с ОВЗ</w:t>
      </w:r>
    </w:p>
    <w:p w:rsidR="002F380A" w:rsidRPr="0010524A" w:rsidRDefault="002F380A" w:rsidP="002F380A">
      <w:pPr>
        <w:shd w:val="clear" w:color="auto" w:fill="FFFFFF"/>
        <w:spacing w:after="0" w:line="240" w:lineRule="auto"/>
        <w:ind w:right="-29" w:firstLine="720"/>
        <w:rPr>
          <w:rFonts w:cs="Times New Roman"/>
          <w:sz w:val="26"/>
          <w:szCs w:val="26"/>
        </w:rPr>
      </w:pPr>
      <w:r w:rsidRPr="0010524A">
        <w:rPr>
          <w:rFonts w:eastAsia="Times New Roman" w:cs="Times New Roman"/>
          <w:sz w:val="26"/>
          <w:szCs w:val="26"/>
        </w:rPr>
        <w:t>Коррекционная работа с обучающимися</w:t>
      </w:r>
      <w:r w:rsidR="002D448B" w:rsidRPr="0010524A">
        <w:rPr>
          <w:rFonts w:eastAsia="Times New Roman" w:cs="Times New Roman"/>
          <w:sz w:val="26"/>
          <w:szCs w:val="26"/>
        </w:rPr>
        <w:t xml:space="preserve"> с ОВЗ</w:t>
      </w:r>
      <w:r w:rsidRPr="0010524A">
        <w:rPr>
          <w:rFonts w:eastAsia="Times New Roman" w:cs="Times New Roman"/>
          <w:sz w:val="26"/>
          <w:szCs w:val="26"/>
        </w:rPr>
        <w:t xml:space="preserve"> проводится:</w:t>
      </w:r>
    </w:p>
    <w:p w:rsidR="002F380A" w:rsidRPr="0010524A" w:rsidRDefault="002F380A" w:rsidP="002F380A">
      <w:pPr>
        <w:widowControl w:val="0"/>
        <w:shd w:val="clear" w:color="auto" w:fill="FFFFFF"/>
        <w:tabs>
          <w:tab w:val="left" w:pos="994"/>
        </w:tabs>
        <w:autoSpaceDE w:val="0"/>
        <w:autoSpaceDN w:val="0"/>
        <w:adjustRightInd w:val="0"/>
        <w:spacing w:after="0" w:line="240" w:lineRule="auto"/>
        <w:ind w:right="-29" w:firstLine="720"/>
        <w:rPr>
          <w:rFonts w:cs="Times New Roman"/>
          <w:sz w:val="26"/>
          <w:szCs w:val="26"/>
        </w:rPr>
      </w:pPr>
      <w:r w:rsidRPr="0010524A">
        <w:rPr>
          <w:rFonts w:eastAsia="Times New Roman" w:cs="Times New Roman"/>
          <w:sz w:val="26"/>
          <w:szCs w:val="26"/>
        </w:rPr>
        <w:t>- в рамках образовательного процесса через содержание и организацию о</w:t>
      </w:r>
      <w:r w:rsidRPr="0010524A">
        <w:rPr>
          <w:rFonts w:eastAsia="Times New Roman" w:cs="Times New Roman"/>
          <w:sz w:val="26"/>
          <w:szCs w:val="26"/>
        </w:rPr>
        <w:t>б</w:t>
      </w:r>
      <w:r w:rsidRPr="0010524A">
        <w:rPr>
          <w:rFonts w:eastAsia="Times New Roman" w:cs="Times New Roman"/>
          <w:sz w:val="26"/>
          <w:szCs w:val="26"/>
        </w:rPr>
        <w:t>разовательного процесса (индивидуальный и дифференцированный подход, сн</w:t>
      </w:r>
      <w:r w:rsidRPr="0010524A">
        <w:rPr>
          <w:rFonts w:eastAsia="Times New Roman" w:cs="Times New Roman"/>
          <w:sz w:val="26"/>
          <w:szCs w:val="26"/>
        </w:rPr>
        <w:t>и</w:t>
      </w:r>
      <w:r w:rsidRPr="0010524A">
        <w:rPr>
          <w:rFonts w:eastAsia="Times New Roman" w:cs="Times New Roman"/>
          <w:sz w:val="26"/>
          <w:szCs w:val="26"/>
        </w:rPr>
        <w:t>женный темп обучения, структурная простота содержания, повторность в обуч</w:t>
      </w:r>
      <w:r w:rsidRPr="0010524A">
        <w:rPr>
          <w:rFonts w:eastAsia="Times New Roman" w:cs="Times New Roman"/>
          <w:sz w:val="26"/>
          <w:szCs w:val="26"/>
        </w:rPr>
        <w:t>е</w:t>
      </w:r>
      <w:r w:rsidRPr="0010524A">
        <w:rPr>
          <w:rFonts w:eastAsia="Times New Roman" w:cs="Times New Roman"/>
          <w:sz w:val="26"/>
          <w:szCs w:val="26"/>
        </w:rPr>
        <w:t>нии, активность и сознательность в обучении);</w:t>
      </w:r>
    </w:p>
    <w:p w:rsidR="002F380A" w:rsidRPr="0010524A" w:rsidRDefault="002F380A" w:rsidP="002F380A">
      <w:pPr>
        <w:widowControl w:val="0"/>
        <w:shd w:val="clear" w:color="auto" w:fill="FFFFFF"/>
        <w:tabs>
          <w:tab w:val="left" w:pos="994"/>
        </w:tabs>
        <w:autoSpaceDE w:val="0"/>
        <w:autoSpaceDN w:val="0"/>
        <w:adjustRightInd w:val="0"/>
        <w:spacing w:after="0" w:line="240" w:lineRule="auto"/>
        <w:ind w:right="-29" w:firstLine="720"/>
        <w:rPr>
          <w:rFonts w:cs="Times New Roman"/>
          <w:sz w:val="26"/>
          <w:szCs w:val="26"/>
        </w:rPr>
      </w:pPr>
      <w:r w:rsidRPr="0010524A">
        <w:rPr>
          <w:rFonts w:eastAsia="Times New Roman" w:cs="Times New Roman"/>
          <w:sz w:val="26"/>
          <w:szCs w:val="26"/>
        </w:rPr>
        <w:t>- в рамках внеурочной деятельности в форме специально организованных индивидуальных и групповых занятий (коррекционно-развивающие и логопед</w:t>
      </w:r>
      <w:r w:rsidRPr="0010524A">
        <w:rPr>
          <w:rFonts w:eastAsia="Times New Roman" w:cs="Times New Roman"/>
          <w:sz w:val="26"/>
          <w:szCs w:val="26"/>
        </w:rPr>
        <w:t>и</w:t>
      </w:r>
      <w:r w:rsidRPr="0010524A">
        <w:rPr>
          <w:rFonts w:eastAsia="Times New Roman" w:cs="Times New Roman"/>
          <w:sz w:val="26"/>
          <w:szCs w:val="26"/>
        </w:rPr>
        <w:t>ческие за</w:t>
      </w:r>
      <w:r w:rsidR="002D448B" w:rsidRPr="0010524A">
        <w:rPr>
          <w:rFonts w:eastAsia="Times New Roman" w:cs="Times New Roman"/>
          <w:sz w:val="26"/>
          <w:szCs w:val="26"/>
        </w:rPr>
        <w:t>нятия</w:t>
      </w:r>
      <w:r w:rsidRPr="0010524A">
        <w:rPr>
          <w:rFonts w:eastAsia="Times New Roman" w:cs="Times New Roman"/>
          <w:sz w:val="26"/>
          <w:szCs w:val="26"/>
        </w:rPr>
        <w:t>);</w:t>
      </w:r>
    </w:p>
    <w:p w:rsidR="002F380A" w:rsidRPr="0010524A" w:rsidRDefault="002F380A" w:rsidP="002F380A">
      <w:pPr>
        <w:shd w:val="clear" w:color="auto" w:fill="FFFFFF"/>
        <w:tabs>
          <w:tab w:val="left" w:pos="994"/>
        </w:tabs>
        <w:spacing w:after="0" w:line="240" w:lineRule="auto"/>
        <w:ind w:right="-29" w:firstLine="720"/>
        <w:rPr>
          <w:rFonts w:cs="Times New Roman"/>
          <w:sz w:val="26"/>
          <w:szCs w:val="26"/>
        </w:rPr>
      </w:pPr>
      <w:r w:rsidRPr="0010524A">
        <w:rPr>
          <w:rFonts w:cs="Times New Roman"/>
          <w:sz w:val="26"/>
          <w:szCs w:val="26"/>
        </w:rPr>
        <w:t xml:space="preserve">- </w:t>
      </w:r>
      <w:r w:rsidRPr="0010524A">
        <w:rPr>
          <w:rFonts w:eastAsia="Times New Roman" w:cs="Times New Roman"/>
          <w:spacing w:val="-1"/>
          <w:sz w:val="26"/>
          <w:szCs w:val="26"/>
        </w:rPr>
        <w:t>в рамках психологического и социально-педагогического сопровождения обучающихся.</w:t>
      </w:r>
      <w:r w:rsidRPr="0010524A">
        <w:rPr>
          <w:rFonts w:eastAsia="Times New Roman" w:cs="Times New Roman"/>
          <w:spacing w:val="-1"/>
          <w:sz w:val="26"/>
          <w:szCs w:val="26"/>
        </w:rPr>
        <w:br/>
      </w:r>
      <w:r w:rsidRPr="0010524A">
        <w:rPr>
          <w:rFonts w:eastAsia="Times New Roman" w:cs="Times New Roman"/>
          <w:b/>
          <w:bCs/>
          <w:iCs/>
          <w:sz w:val="26"/>
          <w:szCs w:val="26"/>
        </w:rPr>
        <w:t>Основными направлениями</w:t>
      </w:r>
      <w:r w:rsidRPr="0010524A">
        <w:rPr>
          <w:rFonts w:eastAsia="Times New Roman" w:cs="Times New Roman"/>
          <w:b/>
          <w:bCs/>
          <w:i/>
          <w:iCs/>
          <w:sz w:val="26"/>
          <w:szCs w:val="26"/>
        </w:rPr>
        <w:t xml:space="preserve"> </w:t>
      </w:r>
      <w:r w:rsidRPr="0010524A">
        <w:rPr>
          <w:rFonts w:eastAsia="Times New Roman" w:cs="Times New Roman"/>
          <w:sz w:val="26"/>
          <w:szCs w:val="26"/>
        </w:rPr>
        <w:t>коррекционной работы являются:</w:t>
      </w:r>
    </w:p>
    <w:p w:rsidR="002F380A" w:rsidRPr="0010524A" w:rsidRDefault="002F380A" w:rsidP="002F380A">
      <w:pPr>
        <w:shd w:val="clear" w:color="auto" w:fill="FFFFFF"/>
        <w:tabs>
          <w:tab w:val="left" w:pos="946"/>
        </w:tabs>
        <w:spacing w:after="0" w:line="240" w:lineRule="auto"/>
        <w:ind w:right="-29" w:firstLine="720"/>
        <w:rPr>
          <w:rFonts w:eastAsia="Times New Roman" w:cs="Times New Roman"/>
          <w:sz w:val="26"/>
          <w:szCs w:val="26"/>
        </w:rPr>
      </w:pPr>
      <w:r w:rsidRPr="0010524A">
        <w:rPr>
          <w:rFonts w:cs="Times New Roman"/>
          <w:sz w:val="26"/>
          <w:szCs w:val="26"/>
        </w:rPr>
        <w:t xml:space="preserve">1. </w:t>
      </w:r>
      <w:r w:rsidRPr="0010524A">
        <w:rPr>
          <w:rFonts w:eastAsia="Times New Roman" w:cs="Times New Roman"/>
          <w:b/>
          <w:bCs/>
          <w:i/>
          <w:iCs/>
          <w:sz w:val="26"/>
          <w:szCs w:val="26"/>
        </w:rPr>
        <w:t>Диагностическая работа</w:t>
      </w:r>
      <w:r w:rsidRPr="0010524A">
        <w:rPr>
          <w:rFonts w:eastAsia="Times New Roman" w:cs="Times New Roman"/>
          <w:sz w:val="26"/>
          <w:szCs w:val="26"/>
        </w:rPr>
        <w:t xml:space="preserve">, которая обеспечивает выявление особенностей развития и здоровья обучающихся с </w:t>
      </w:r>
      <w:r w:rsidR="002D448B" w:rsidRPr="0010524A">
        <w:rPr>
          <w:rFonts w:eastAsia="Times New Roman" w:cs="Times New Roman"/>
          <w:sz w:val="26"/>
          <w:szCs w:val="26"/>
        </w:rPr>
        <w:t>ОВЗ</w:t>
      </w:r>
      <w:r w:rsidRPr="0010524A">
        <w:rPr>
          <w:rFonts w:eastAsia="Times New Roman" w:cs="Times New Roman"/>
          <w:sz w:val="26"/>
          <w:szCs w:val="26"/>
        </w:rPr>
        <w:t xml:space="preserve"> с целью создания благоприятных условий для овладения ими содержанием основной образовательной программы.</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Проведение диагностической работы предполагает осуществление:</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1) Психолого-педагогического и медицинского обследования с целью в</w:t>
      </w:r>
      <w:r w:rsidRPr="0010524A">
        <w:rPr>
          <w:rFonts w:cs="Times New Roman"/>
          <w:sz w:val="26"/>
          <w:szCs w:val="26"/>
        </w:rPr>
        <w:t>ы</w:t>
      </w:r>
      <w:r w:rsidRPr="0010524A">
        <w:rPr>
          <w:rFonts w:cs="Times New Roman"/>
          <w:sz w:val="26"/>
          <w:szCs w:val="26"/>
        </w:rPr>
        <w:t>явления особых образовательных потребностей обучающихся:</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развития познавательной сферы, специфических трудностей в овладении содержанием образования и потенциальных возможностей;</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развития эмоционально-волевой сферы и личностных особенностей об</w:t>
      </w:r>
      <w:r w:rsidRPr="0010524A">
        <w:rPr>
          <w:rFonts w:cs="Times New Roman"/>
          <w:sz w:val="26"/>
          <w:szCs w:val="26"/>
        </w:rPr>
        <w:t>у</w:t>
      </w:r>
      <w:r w:rsidRPr="0010524A">
        <w:rPr>
          <w:rFonts w:cs="Times New Roman"/>
          <w:sz w:val="26"/>
          <w:szCs w:val="26"/>
        </w:rPr>
        <w:t>чающихся;</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определение социальной ситуации развития и условий семейного восп</w:t>
      </w:r>
      <w:r w:rsidRPr="0010524A">
        <w:rPr>
          <w:rFonts w:cs="Times New Roman"/>
          <w:sz w:val="26"/>
          <w:szCs w:val="26"/>
        </w:rPr>
        <w:t>и</w:t>
      </w:r>
      <w:r w:rsidRPr="0010524A">
        <w:rPr>
          <w:rFonts w:cs="Times New Roman"/>
          <w:sz w:val="26"/>
          <w:szCs w:val="26"/>
        </w:rPr>
        <w:t>тания обучающихся.</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2) Мониторинга  динамики развития обучающихся, их успешности в о</w:t>
      </w:r>
      <w:r w:rsidRPr="0010524A">
        <w:rPr>
          <w:rFonts w:cs="Times New Roman"/>
          <w:sz w:val="26"/>
          <w:szCs w:val="26"/>
        </w:rPr>
        <w:t>с</w:t>
      </w:r>
      <w:r w:rsidRPr="0010524A">
        <w:rPr>
          <w:rFonts w:cs="Times New Roman"/>
          <w:sz w:val="26"/>
          <w:szCs w:val="26"/>
        </w:rPr>
        <w:t>воении адаптированной основной образовательной программы.</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3) Анализа результатов обследования с целью проектирования и коррект</w:t>
      </w:r>
      <w:r w:rsidRPr="0010524A">
        <w:rPr>
          <w:rFonts w:cs="Times New Roman"/>
          <w:sz w:val="26"/>
          <w:szCs w:val="26"/>
        </w:rPr>
        <w:t>и</w:t>
      </w:r>
      <w:r w:rsidRPr="0010524A">
        <w:rPr>
          <w:rFonts w:cs="Times New Roman"/>
          <w:sz w:val="26"/>
          <w:szCs w:val="26"/>
        </w:rPr>
        <w:t>ровки коррекционных мероприятий.</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В процессе диагностической работы используются следующие формы и методы работы:</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сбор сведений о ребенке у педагогов, родителей (беседы, анкетирование, интервьюирование);</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психолого-педагогический эксперимент;</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наблюдение за обучающимися во время учебной и внеурочной деятельн</w:t>
      </w:r>
      <w:r w:rsidRPr="0010524A">
        <w:rPr>
          <w:rFonts w:cs="Times New Roman"/>
          <w:sz w:val="26"/>
          <w:szCs w:val="26"/>
        </w:rPr>
        <w:t>о</w:t>
      </w:r>
      <w:r w:rsidRPr="0010524A">
        <w:rPr>
          <w:rFonts w:cs="Times New Roman"/>
          <w:sz w:val="26"/>
          <w:szCs w:val="26"/>
        </w:rPr>
        <w:t>сти;</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беседы с обучающимися, педагогами и родителями;</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изучение работ ребенка (тетради, рисунки, поделки и т.д.) и др.;</w:t>
      </w:r>
    </w:p>
    <w:p w:rsidR="002F380A" w:rsidRPr="0010524A" w:rsidRDefault="002F380A" w:rsidP="002F380A">
      <w:pPr>
        <w:shd w:val="clear" w:color="auto" w:fill="FFFFFF"/>
        <w:tabs>
          <w:tab w:val="left" w:pos="946"/>
        </w:tabs>
        <w:spacing w:after="0" w:line="240" w:lineRule="auto"/>
        <w:ind w:right="-29" w:firstLine="720"/>
        <w:rPr>
          <w:rFonts w:cs="Times New Roman"/>
          <w:sz w:val="26"/>
          <w:szCs w:val="26"/>
        </w:rPr>
      </w:pPr>
      <w:r w:rsidRPr="0010524A">
        <w:rPr>
          <w:rFonts w:cs="Times New Roman"/>
          <w:sz w:val="26"/>
          <w:szCs w:val="26"/>
        </w:rPr>
        <w:t>- оформление документации (психолого-педагогические дневники набл</w:t>
      </w:r>
      <w:r w:rsidRPr="0010524A">
        <w:rPr>
          <w:rFonts w:cs="Times New Roman"/>
          <w:sz w:val="26"/>
          <w:szCs w:val="26"/>
        </w:rPr>
        <w:t>ю</w:t>
      </w:r>
      <w:r w:rsidRPr="0010524A">
        <w:rPr>
          <w:rFonts w:cs="Times New Roman"/>
          <w:sz w:val="26"/>
          <w:szCs w:val="26"/>
        </w:rPr>
        <w:t>дения за обучающимися и др.).</w:t>
      </w:r>
    </w:p>
    <w:p w:rsidR="002F380A" w:rsidRPr="0010524A" w:rsidRDefault="002F380A" w:rsidP="002F380A">
      <w:pPr>
        <w:shd w:val="clear" w:color="auto" w:fill="FFFFFF"/>
        <w:tabs>
          <w:tab w:val="left" w:pos="284"/>
          <w:tab w:val="left" w:pos="859"/>
        </w:tabs>
        <w:spacing w:after="0" w:line="240" w:lineRule="auto"/>
        <w:ind w:right="-29" w:firstLine="720"/>
        <w:rPr>
          <w:rFonts w:eastAsia="Times New Roman" w:cs="Times New Roman"/>
          <w:sz w:val="26"/>
          <w:szCs w:val="26"/>
        </w:rPr>
      </w:pPr>
      <w:r w:rsidRPr="0010524A">
        <w:rPr>
          <w:rFonts w:cs="Times New Roman"/>
          <w:sz w:val="26"/>
          <w:szCs w:val="26"/>
        </w:rPr>
        <w:t xml:space="preserve">2. </w:t>
      </w:r>
      <w:r w:rsidRPr="0010524A">
        <w:rPr>
          <w:rFonts w:eastAsia="Times New Roman" w:cs="Times New Roman"/>
          <w:b/>
          <w:bCs/>
          <w:i/>
          <w:iCs/>
          <w:sz w:val="26"/>
          <w:szCs w:val="26"/>
        </w:rPr>
        <w:t xml:space="preserve">Коррекционно-развивающая работа </w:t>
      </w:r>
      <w:r w:rsidRPr="0010524A">
        <w:rPr>
          <w:rFonts w:eastAsia="Times New Roman" w:cs="Times New Roman"/>
          <w:sz w:val="26"/>
          <w:szCs w:val="26"/>
        </w:rPr>
        <w:t>обеспечивает организацию мер</w:t>
      </w:r>
      <w:r w:rsidRPr="0010524A">
        <w:rPr>
          <w:rFonts w:eastAsia="Times New Roman" w:cs="Times New Roman"/>
          <w:sz w:val="26"/>
          <w:szCs w:val="26"/>
        </w:rPr>
        <w:t>о</w:t>
      </w:r>
      <w:r w:rsidRPr="0010524A">
        <w:rPr>
          <w:rFonts w:eastAsia="Times New Roman" w:cs="Times New Roman"/>
          <w:sz w:val="26"/>
          <w:szCs w:val="26"/>
        </w:rPr>
        <w:t>приятий, способствующих личностному развитию учащихся, коррекции недо</w:t>
      </w:r>
      <w:r w:rsidRPr="0010524A">
        <w:rPr>
          <w:rFonts w:eastAsia="Times New Roman" w:cs="Times New Roman"/>
          <w:sz w:val="26"/>
          <w:szCs w:val="26"/>
        </w:rPr>
        <w:t>с</w:t>
      </w:r>
      <w:r w:rsidRPr="0010524A">
        <w:rPr>
          <w:rFonts w:eastAsia="Times New Roman" w:cs="Times New Roman"/>
          <w:sz w:val="26"/>
          <w:szCs w:val="26"/>
        </w:rPr>
        <w:t>татков в психическом развитии и освоению ими содержания образования.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lastRenderedPageBreak/>
        <w:t>Коррекционно-развивающая работа включает:</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составление индивидуальной программы психол</w:t>
      </w:r>
      <w:r w:rsidRPr="0010524A">
        <w:rPr>
          <w:rFonts w:cs="Times New Roman"/>
          <w:sz w:val="26"/>
          <w:szCs w:val="26"/>
        </w:rPr>
        <w:t>о</w:t>
      </w:r>
      <w:r w:rsidRPr="0010524A">
        <w:rPr>
          <w:rFonts w:cs="Times New Roman"/>
          <w:sz w:val="26"/>
          <w:szCs w:val="26"/>
        </w:rPr>
        <w:t>го-медико-педагогического сопровождения обучающегося (совместно с педаг</w:t>
      </w:r>
      <w:r w:rsidRPr="0010524A">
        <w:rPr>
          <w:rFonts w:cs="Times New Roman"/>
          <w:sz w:val="26"/>
          <w:szCs w:val="26"/>
        </w:rPr>
        <w:t>о</w:t>
      </w:r>
      <w:r w:rsidRPr="0010524A">
        <w:rPr>
          <w:rFonts w:cs="Times New Roman"/>
          <w:sz w:val="26"/>
          <w:szCs w:val="26"/>
        </w:rPr>
        <w:t>гами);</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формирование в классе психологического климата комфортного для всех обучающихся;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организация внеурочной деятельности, направленной на развитие позн</w:t>
      </w:r>
      <w:r w:rsidRPr="0010524A">
        <w:rPr>
          <w:rFonts w:cs="Times New Roman"/>
          <w:sz w:val="26"/>
          <w:szCs w:val="26"/>
        </w:rPr>
        <w:t>а</w:t>
      </w:r>
      <w:r w:rsidRPr="0010524A">
        <w:rPr>
          <w:rFonts w:cs="Times New Roman"/>
          <w:sz w:val="26"/>
          <w:szCs w:val="26"/>
        </w:rPr>
        <w:t>вательных интересов учащихся, их общее социально-личностное развитие;</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разработку оптимальных для развития школьников групповых и индив</w:t>
      </w:r>
      <w:r w:rsidRPr="0010524A">
        <w:rPr>
          <w:rFonts w:cs="Times New Roman"/>
          <w:sz w:val="26"/>
          <w:szCs w:val="26"/>
        </w:rPr>
        <w:t>и</w:t>
      </w:r>
      <w:r w:rsidRPr="0010524A">
        <w:rPr>
          <w:rFonts w:cs="Times New Roman"/>
          <w:sz w:val="26"/>
          <w:szCs w:val="26"/>
        </w:rPr>
        <w:t>дуальных психокоррекционных программ (методик, методов и приемов обучения) в соответствии с их особыми образовательными потребностями, организацию и проведение специалистами индивидуальных и групповых занятий по психоко</w:t>
      </w:r>
      <w:r w:rsidRPr="0010524A">
        <w:rPr>
          <w:rFonts w:cs="Times New Roman"/>
          <w:sz w:val="26"/>
          <w:szCs w:val="26"/>
        </w:rPr>
        <w:t>р</w:t>
      </w:r>
      <w:r w:rsidRPr="0010524A">
        <w:rPr>
          <w:rFonts w:cs="Times New Roman"/>
          <w:sz w:val="26"/>
          <w:szCs w:val="26"/>
        </w:rPr>
        <w:t>рекции, необходимых для преодоления нарушений развития учащихся;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развитие эмоционально-волевой и личностной сферы ученика и коррекцию его поведения;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социальное сопровождение ученика в случае неблагоприятных условий жизни при психотравмирующих обстоятельствах.</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В процессе коррекционно-развивающей работы используются следующие формы и методы работы:</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занятия индивидуальные и групповые;</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игры, упражнения, этюды;</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психокоррекционные методики;</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беседы с учащимися;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беседы с учащимися;</w:t>
      </w:r>
    </w:p>
    <w:p w:rsidR="002F380A" w:rsidRPr="0010524A" w:rsidRDefault="002F380A" w:rsidP="002F380A">
      <w:pPr>
        <w:shd w:val="clear" w:color="auto" w:fill="FFFFFF"/>
        <w:tabs>
          <w:tab w:val="left" w:pos="284"/>
          <w:tab w:val="left" w:pos="859"/>
        </w:tabs>
        <w:spacing w:after="0" w:line="240" w:lineRule="auto"/>
        <w:ind w:right="-29" w:firstLine="720"/>
        <w:rPr>
          <w:rFonts w:cs="Times New Roman"/>
          <w:sz w:val="26"/>
          <w:szCs w:val="26"/>
        </w:rPr>
      </w:pPr>
      <w:r w:rsidRPr="0010524A">
        <w:rPr>
          <w:rFonts w:cs="Times New Roman"/>
          <w:sz w:val="26"/>
          <w:szCs w:val="26"/>
        </w:rPr>
        <w:t>- организация деятельности (игра, трудовая деятельность, изобразительная деятельность, конструирование и др.).</w:t>
      </w:r>
    </w:p>
    <w:p w:rsidR="002F380A" w:rsidRPr="0010524A" w:rsidRDefault="002F380A" w:rsidP="002F380A">
      <w:pPr>
        <w:widowControl w:val="0"/>
        <w:numPr>
          <w:ilvl w:val="0"/>
          <w:numId w:val="46"/>
        </w:numPr>
        <w:shd w:val="clear" w:color="auto" w:fill="FFFFFF"/>
        <w:tabs>
          <w:tab w:val="left" w:pos="974"/>
        </w:tabs>
        <w:autoSpaceDE w:val="0"/>
        <w:autoSpaceDN w:val="0"/>
        <w:adjustRightInd w:val="0"/>
        <w:spacing w:after="0" w:line="240" w:lineRule="auto"/>
        <w:ind w:right="-29" w:firstLine="720"/>
        <w:rPr>
          <w:rFonts w:cs="Times New Roman"/>
          <w:sz w:val="26"/>
          <w:szCs w:val="26"/>
        </w:rPr>
      </w:pPr>
      <w:r w:rsidRPr="0010524A">
        <w:rPr>
          <w:rFonts w:eastAsia="Times New Roman" w:cs="Times New Roman"/>
          <w:b/>
          <w:bCs/>
          <w:i/>
          <w:iCs/>
          <w:sz w:val="26"/>
          <w:szCs w:val="26"/>
        </w:rPr>
        <w:t xml:space="preserve">Консультативная работа </w:t>
      </w:r>
      <w:r w:rsidRPr="0010524A">
        <w:rPr>
          <w:rFonts w:eastAsia="Times New Roman" w:cs="Times New Roman"/>
          <w:sz w:val="26"/>
          <w:szCs w:val="26"/>
        </w:rPr>
        <w:t xml:space="preserve">обеспечивает непрерывность специального сопровождения детей с ограниченными </w:t>
      </w:r>
      <w:r w:rsidRPr="0010524A">
        <w:rPr>
          <w:rFonts w:eastAsia="Times New Roman" w:cs="Times New Roman"/>
          <w:spacing w:val="-1"/>
          <w:sz w:val="26"/>
          <w:szCs w:val="26"/>
        </w:rPr>
        <w:t xml:space="preserve">возможностями здоровья и их семей по вопросам реализации дифференцированных психолого-педагогических условий обучения, </w:t>
      </w:r>
      <w:r w:rsidRPr="0010524A">
        <w:rPr>
          <w:rFonts w:eastAsia="Times New Roman" w:cs="Times New Roman"/>
          <w:sz w:val="26"/>
          <w:szCs w:val="26"/>
        </w:rPr>
        <w:t>воспитания, коррекции, развития и социализации обучающихся.</w:t>
      </w:r>
    </w:p>
    <w:p w:rsidR="002F380A" w:rsidRPr="0010524A" w:rsidRDefault="002F380A" w:rsidP="002F380A">
      <w:pPr>
        <w:widowControl w:val="0"/>
        <w:shd w:val="clear" w:color="auto" w:fill="FFFFFF"/>
        <w:tabs>
          <w:tab w:val="left" w:pos="974"/>
        </w:tabs>
        <w:autoSpaceDE w:val="0"/>
        <w:autoSpaceDN w:val="0"/>
        <w:adjustRightInd w:val="0"/>
        <w:spacing w:after="0" w:line="240" w:lineRule="auto"/>
        <w:ind w:right="-29" w:firstLine="720"/>
        <w:rPr>
          <w:rFonts w:eastAsia="Times New Roman" w:cs="Times New Roman"/>
          <w:bCs/>
          <w:iCs/>
          <w:sz w:val="26"/>
          <w:szCs w:val="26"/>
        </w:rPr>
      </w:pPr>
      <w:r w:rsidRPr="0010524A">
        <w:rPr>
          <w:rFonts w:eastAsia="Times New Roman" w:cs="Times New Roman"/>
          <w:bCs/>
          <w:iCs/>
          <w:sz w:val="26"/>
          <w:szCs w:val="26"/>
        </w:rPr>
        <w:t>Консультативная работа включает:</w:t>
      </w:r>
    </w:p>
    <w:p w:rsidR="002F380A" w:rsidRPr="0010524A" w:rsidRDefault="002F380A" w:rsidP="002F380A">
      <w:pPr>
        <w:widowControl w:val="0"/>
        <w:shd w:val="clear" w:color="auto" w:fill="FFFFFF"/>
        <w:tabs>
          <w:tab w:val="left" w:pos="974"/>
        </w:tabs>
        <w:autoSpaceDE w:val="0"/>
        <w:autoSpaceDN w:val="0"/>
        <w:adjustRightInd w:val="0"/>
        <w:spacing w:after="0" w:line="240" w:lineRule="auto"/>
        <w:ind w:right="-29" w:firstLine="720"/>
        <w:rPr>
          <w:rFonts w:eastAsia="Times New Roman" w:cs="Times New Roman"/>
          <w:bCs/>
          <w:iCs/>
          <w:sz w:val="26"/>
          <w:szCs w:val="26"/>
        </w:rPr>
      </w:pPr>
      <w:r w:rsidRPr="0010524A">
        <w:rPr>
          <w:rFonts w:eastAsia="Times New Roman" w:cs="Times New Roman"/>
          <w:bCs/>
          <w:iCs/>
          <w:sz w:val="26"/>
          <w:szCs w:val="26"/>
        </w:rPr>
        <w:t>- психолого-педагогическое консультирование педагогов по решению пр</w:t>
      </w:r>
      <w:r w:rsidRPr="0010524A">
        <w:rPr>
          <w:rFonts w:eastAsia="Times New Roman" w:cs="Times New Roman"/>
          <w:bCs/>
          <w:iCs/>
          <w:sz w:val="26"/>
          <w:szCs w:val="26"/>
        </w:rPr>
        <w:t>о</w:t>
      </w:r>
      <w:r w:rsidRPr="0010524A">
        <w:rPr>
          <w:rFonts w:eastAsia="Times New Roman" w:cs="Times New Roman"/>
          <w:bCs/>
          <w:iCs/>
          <w:sz w:val="26"/>
          <w:szCs w:val="26"/>
        </w:rPr>
        <w:t>блем в развитии и обучении, поведении и межличностном взаимодействии ко</w:t>
      </w:r>
      <w:r w:rsidRPr="0010524A">
        <w:rPr>
          <w:rFonts w:eastAsia="Times New Roman" w:cs="Times New Roman"/>
          <w:bCs/>
          <w:iCs/>
          <w:sz w:val="26"/>
          <w:szCs w:val="26"/>
        </w:rPr>
        <w:t>н</w:t>
      </w:r>
      <w:r w:rsidRPr="0010524A">
        <w:rPr>
          <w:rFonts w:eastAsia="Times New Roman" w:cs="Times New Roman"/>
          <w:bCs/>
          <w:iCs/>
          <w:sz w:val="26"/>
          <w:szCs w:val="26"/>
        </w:rPr>
        <w:t>кретных учащихся;</w:t>
      </w:r>
    </w:p>
    <w:p w:rsidR="002F380A" w:rsidRPr="0010524A" w:rsidRDefault="002F380A" w:rsidP="002F380A">
      <w:pPr>
        <w:widowControl w:val="0"/>
        <w:shd w:val="clear" w:color="auto" w:fill="FFFFFF"/>
        <w:tabs>
          <w:tab w:val="left" w:pos="974"/>
        </w:tabs>
        <w:autoSpaceDE w:val="0"/>
        <w:autoSpaceDN w:val="0"/>
        <w:adjustRightInd w:val="0"/>
        <w:spacing w:after="0" w:line="240" w:lineRule="auto"/>
        <w:ind w:right="-29" w:firstLine="720"/>
        <w:rPr>
          <w:rFonts w:eastAsia="Times New Roman" w:cs="Times New Roman"/>
          <w:bCs/>
          <w:iCs/>
          <w:sz w:val="26"/>
          <w:szCs w:val="26"/>
        </w:rPr>
      </w:pPr>
      <w:r w:rsidRPr="0010524A">
        <w:rPr>
          <w:rFonts w:eastAsia="Times New Roman" w:cs="Times New Roman"/>
          <w:bCs/>
          <w:iCs/>
          <w:sz w:val="26"/>
          <w:szCs w:val="26"/>
        </w:rPr>
        <w:t>- консультативную помощь семье в вопросах решения конкретных вопросов воспитания и оказания возможной помощи ребенку в освоении образовательной программы.</w:t>
      </w:r>
    </w:p>
    <w:p w:rsidR="002F380A" w:rsidRPr="0010524A" w:rsidRDefault="002F380A" w:rsidP="002F380A">
      <w:pPr>
        <w:widowControl w:val="0"/>
        <w:shd w:val="clear" w:color="auto" w:fill="FFFFFF"/>
        <w:tabs>
          <w:tab w:val="left" w:pos="974"/>
        </w:tabs>
        <w:autoSpaceDE w:val="0"/>
        <w:autoSpaceDN w:val="0"/>
        <w:adjustRightInd w:val="0"/>
        <w:spacing w:after="0" w:line="240" w:lineRule="auto"/>
        <w:ind w:right="-29" w:firstLine="720"/>
        <w:rPr>
          <w:rFonts w:eastAsia="Times New Roman" w:cs="Times New Roman"/>
          <w:bCs/>
          <w:iCs/>
          <w:sz w:val="26"/>
          <w:szCs w:val="26"/>
        </w:rPr>
      </w:pPr>
      <w:r w:rsidRPr="0010524A">
        <w:rPr>
          <w:rFonts w:eastAsia="Times New Roman" w:cs="Times New Roman"/>
          <w:bCs/>
          <w:iCs/>
          <w:sz w:val="26"/>
          <w:szCs w:val="26"/>
        </w:rPr>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педагогам, р</w:t>
      </w:r>
      <w:r w:rsidRPr="0010524A">
        <w:rPr>
          <w:rFonts w:eastAsia="Times New Roman" w:cs="Times New Roman"/>
          <w:bCs/>
          <w:iCs/>
          <w:sz w:val="26"/>
          <w:szCs w:val="26"/>
        </w:rPr>
        <w:t>о</w:t>
      </w:r>
      <w:r w:rsidRPr="0010524A">
        <w:rPr>
          <w:rFonts w:eastAsia="Times New Roman" w:cs="Times New Roman"/>
          <w:bCs/>
          <w:iCs/>
          <w:sz w:val="26"/>
          <w:szCs w:val="26"/>
        </w:rPr>
        <w:t>дителям.</w:t>
      </w:r>
    </w:p>
    <w:p w:rsidR="002F380A" w:rsidRPr="0010524A" w:rsidRDefault="002F380A" w:rsidP="002F380A">
      <w:pPr>
        <w:widowControl w:val="0"/>
        <w:shd w:val="clear" w:color="auto" w:fill="FFFFFF"/>
        <w:tabs>
          <w:tab w:val="left" w:pos="974"/>
        </w:tabs>
        <w:autoSpaceDE w:val="0"/>
        <w:autoSpaceDN w:val="0"/>
        <w:adjustRightInd w:val="0"/>
        <w:spacing w:after="0" w:line="240" w:lineRule="auto"/>
        <w:ind w:right="-29" w:firstLine="720"/>
        <w:rPr>
          <w:rFonts w:eastAsia="Times New Roman" w:cs="Times New Roman"/>
          <w:bCs/>
          <w:iCs/>
          <w:sz w:val="26"/>
          <w:szCs w:val="26"/>
        </w:rPr>
      </w:pPr>
      <w:r w:rsidRPr="0010524A">
        <w:rPr>
          <w:rFonts w:eastAsia="Times New Roman" w:cs="Times New Roman"/>
          <w:bCs/>
          <w:iCs/>
          <w:sz w:val="26"/>
          <w:szCs w:val="26"/>
        </w:rPr>
        <w:t>Психологическое консультирование основывается на принципах анони</w:t>
      </w:r>
      <w:r w:rsidRPr="0010524A">
        <w:rPr>
          <w:rFonts w:eastAsia="Times New Roman" w:cs="Times New Roman"/>
          <w:bCs/>
          <w:iCs/>
          <w:sz w:val="26"/>
          <w:szCs w:val="26"/>
        </w:rPr>
        <w:t>м</w:t>
      </w:r>
      <w:r w:rsidRPr="0010524A">
        <w:rPr>
          <w:rFonts w:eastAsia="Times New Roman" w:cs="Times New Roman"/>
          <w:bCs/>
          <w:iCs/>
          <w:sz w:val="26"/>
          <w:szCs w:val="26"/>
        </w:rPr>
        <w:t>ности, доброжелательного и безоценочного отношения к консультируемому, ор</w:t>
      </w:r>
      <w:r w:rsidRPr="0010524A">
        <w:rPr>
          <w:rFonts w:eastAsia="Times New Roman" w:cs="Times New Roman"/>
          <w:bCs/>
          <w:iCs/>
          <w:sz w:val="26"/>
          <w:szCs w:val="26"/>
        </w:rPr>
        <w:t>и</w:t>
      </w:r>
      <w:r w:rsidRPr="0010524A">
        <w:rPr>
          <w:rFonts w:eastAsia="Times New Roman" w:cs="Times New Roman"/>
          <w:bCs/>
          <w:iCs/>
          <w:sz w:val="26"/>
          <w:szCs w:val="26"/>
        </w:rPr>
        <w:t>ентации на его нормы и ценности, включенности консультируемого в процесс консультирования.</w:t>
      </w:r>
    </w:p>
    <w:p w:rsidR="002F380A" w:rsidRPr="0010524A" w:rsidRDefault="002F380A" w:rsidP="002F380A">
      <w:pPr>
        <w:widowControl w:val="0"/>
        <w:numPr>
          <w:ilvl w:val="0"/>
          <w:numId w:val="46"/>
        </w:numPr>
        <w:shd w:val="clear" w:color="auto" w:fill="FFFFFF"/>
        <w:tabs>
          <w:tab w:val="left" w:pos="974"/>
        </w:tabs>
        <w:autoSpaceDE w:val="0"/>
        <w:autoSpaceDN w:val="0"/>
        <w:adjustRightInd w:val="0"/>
        <w:spacing w:after="0" w:line="240" w:lineRule="auto"/>
        <w:ind w:right="-29" w:firstLine="720"/>
        <w:rPr>
          <w:rFonts w:cs="Times New Roman"/>
          <w:sz w:val="26"/>
          <w:szCs w:val="26"/>
        </w:rPr>
      </w:pPr>
      <w:r w:rsidRPr="0010524A">
        <w:rPr>
          <w:rFonts w:eastAsia="Times New Roman" w:cs="Times New Roman"/>
          <w:b/>
          <w:bCs/>
          <w:i/>
          <w:iCs/>
          <w:sz w:val="26"/>
          <w:szCs w:val="26"/>
        </w:rPr>
        <w:t xml:space="preserve">Информационно-просветительская работа </w:t>
      </w:r>
      <w:r w:rsidRPr="0010524A">
        <w:rPr>
          <w:rFonts w:eastAsia="Times New Roman" w:cs="Times New Roman"/>
          <w:sz w:val="26"/>
          <w:szCs w:val="26"/>
        </w:rPr>
        <w:t>предполагает осущест</w:t>
      </w:r>
      <w:r w:rsidRPr="0010524A">
        <w:rPr>
          <w:rFonts w:eastAsia="Times New Roman" w:cs="Times New Roman"/>
          <w:sz w:val="26"/>
          <w:szCs w:val="26"/>
        </w:rPr>
        <w:t>в</w:t>
      </w:r>
      <w:r w:rsidRPr="0010524A">
        <w:rPr>
          <w:rFonts w:eastAsia="Times New Roman" w:cs="Times New Roman"/>
          <w:sz w:val="26"/>
          <w:szCs w:val="26"/>
        </w:rPr>
        <w:t>ление разъяснительной деятельности в отношении педагогов и родителей по в</w:t>
      </w:r>
      <w:r w:rsidRPr="0010524A">
        <w:rPr>
          <w:rFonts w:eastAsia="Times New Roman" w:cs="Times New Roman"/>
          <w:sz w:val="26"/>
          <w:szCs w:val="26"/>
        </w:rPr>
        <w:t>о</w:t>
      </w:r>
      <w:r w:rsidRPr="0010524A">
        <w:rPr>
          <w:rFonts w:eastAsia="Times New Roman" w:cs="Times New Roman"/>
          <w:sz w:val="26"/>
          <w:szCs w:val="26"/>
        </w:rPr>
        <w:t>просам, связанным с особенностями осуществления процесса обучения и восп</w:t>
      </w:r>
      <w:r w:rsidRPr="0010524A">
        <w:rPr>
          <w:rFonts w:eastAsia="Times New Roman" w:cs="Times New Roman"/>
          <w:sz w:val="26"/>
          <w:szCs w:val="26"/>
        </w:rPr>
        <w:t>и</w:t>
      </w:r>
      <w:r w:rsidRPr="0010524A">
        <w:rPr>
          <w:rFonts w:eastAsia="Times New Roman" w:cs="Times New Roman"/>
          <w:sz w:val="26"/>
          <w:szCs w:val="26"/>
        </w:rPr>
        <w:t xml:space="preserve">тания </w:t>
      </w:r>
      <w:r w:rsidRPr="0010524A">
        <w:rPr>
          <w:rFonts w:eastAsia="Times New Roman" w:cs="Times New Roman"/>
          <w:spacing w:val="-1"/>
          <w:sz w:val="26"/>
          <w:szCs w:val="26"/>
        </w:rPr>
        <w:t>учащихся, взаимодействия с педагогами и сверстниками, их родителями (законными представителями), и др.</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lastRenderedPageBreak/>
        <w:t>Информационно просветительская работа включает:</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проведение тематических выступлений для педагогов и родителей по разъяснению индивидуально типологических особенностей различных категорий детей;</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оформление информационных стендов, печатных и других материалов;</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психологическое просвещение педагогов с целью повышения их псих</w:t>
      </w:r>
      <w:r w:rsidRPr="0010524A">
        <w:rPr>
          <w:rFonts w:eastAsia="Times New Roman" w:cs="Times New Roman"/>
          <w:sz w:val="26"/>
          <w:szCs w:val="26"/>
        </w:rPr>
        <w:t>о</w:t>
      </w:r>
      <w:r w:rsidRPr="0010524A">
        <w:rPr>
          <w:rFonts w:eastAsia="Times New Roman" w:cs="Times New Roman"/>
          <w:sz w:val="26"/>
          <w:szCs w:val="26"/>
        </w:rPr>
        <w:t>логической компетентности;</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психологическое просвещение родителей с целью формирования у них элементарной психолого-психологической компетентности.</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xml:space="preserve">5. </w:t>
      </w:r>
      <w:r w:rsidRPr="0010524A">
        <w:rPr>
          <w:rFonts w:eastAsia="Times New Roman" w:cs="Times New Roman"/>
          <w:b/>
          <w:i/>
          <w:sz w:val="26"/>
          <w:szCs w:val="26"/>
        </w:rPr>
        <w:t>Экспертная работа</w:t>
      </w:r>
      <w:r w:rsidRPr="0010524A">
        <w:rPr>
          <w:rFonts w:eastAsia="Times New Roman" w:cs="Times New Roman"/>
          <w:sz w:val="26"/>
          <w:szCs w:val="26"/>
        </w:rPr>
        <w:t xml:space="preserve"> включает в себя анализ рабочих программ учебных предметов, проектов, УМК, пособий, образовательной среды, профессиональной деятельности специалистов </w:t>
      </w:r>
      <w:r w:rsidR="000F0AE4" w:rsidRPr="0010524A">
        <w:rPr>
          <w:rFonts w:eastAsia="Times New Roman" w:cs="Times New Roman"/>
          <w:sz w:val="26"/>
          <w:szCs w:val="26"/>
        </w:rPr>
        <w:t>МБОУ «СОШ №9 им.Рыбникова»</w:t>
      </w:r>
      <w:r w:rsidRPr="0010524A">
        <w:rPr>
          <w:rFonts w:eastAsia="Times New Roman" w:cs="Times New Roman"/>
          <w:sz w:val="26"/>
          <w:szCs w:val="26"/>
        </w:rPr>
        <w:t xml:space="preserve"> в аспекте учета особых образовательных потребностей обучающихся с </w:t>
      </w:r>
      <w:r w:rsidR="000F0AE4" w:rsidRPr="0010524A">
        <w:rPr>
          <w:rFonts w:eastAsia="Times New Roman" w:cs="Times New Roman"/>
          <w:sz w:val="26"/>
          <w:szCs w:val="26"/>
        </w:rPr>
        <w:t>ОВЗ</w:t>
      </w:r>
      <w:r w:rsidRPr="0010524A">
        <w:rPr>
          <w:rFonts w:eastAsia="Times New Roman" w:cs="Times New Roman"/>
          <w:sz w:val="26"/>
          <w:szCs w:val="26"/>
        </w:rPr>
        <w:t>.</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xml:space="preserve">6. </w:t>
      </w:r>
      <w:r w:rsidRPr="0010524A">
        <w:rPr>
          <w:rFonts w:eastAsia="Times New Roman" w:cs="Times New Roman"/>
          <w:b/>
          <w:i/>
          <w:sz w:val="26"/>
          <w:szCs w:val="26"/>
        </w:rPr>
        <w:t>Профилактическая работа</w:t>
      </w:r>
      <w:r w:rsidRPr="0010524A">
        <w:rPr>
          <w:rFonts w:eastAsia="Times New Roman" w:cs="Times New Roman"/>
          <w:sz w:val="26"/>
          <w:szCs w:val="26"/>
        </w:rPr>
        <w:t xml:space="preserve"> содействует полноценному психическому и физическому развитию личности, малых групп и ученических коллективов, пр</w:t>
      </w:r>
      <w:r w:rsidRPr="0010524A">
        <w:rPr>
          <w:rFonts w:eastAsia="Times New Roman" w:cs="Times New Roman"/>
          <w:sz w:val="26"/>
          <w:szCs w:val="26"/>
        </w:rPr>
        <w:t>е</w:t>
      </w:r>
      <w:r w:rsidRPr="0010524A">
        <w:rPr>
          <w:rFonts w:eastAsia="Times New Roman" w:cs="Times New Roman"/>
          <w:sz w:val="26"/>
          <w:szCs w:val="26"/>
        </w:rPr>
        <w:t>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малых групп и ученических коллективов с учетом особенностей детей с ограниченными возможностями здоровья.</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 xml:space="preserve">7. </w:t>
      </w:r>
      <w:r w:rsidRPr="0010524A">
        <w:rPr>
          <w:rFonts w:eastAsia="Times New Roman" w:cs="Times New Roman"/>
          <w:b/>
          <w:bCs/>
          <w:i/>
          <w:iCs/>
          <w:sz w:val="26"/>
          <w:szCs w:val="26"/>
        </w:rPr>
        <w:t>Психолого-медико-педагогическое и социальное сопровождение</w:t>
      </w:r>
      <w:r w:rsidRPr="0010524A">
        <w:rPr>
          <w:rFonts w:eastAsia="Times New Roman" w:cs="Times New Roman"/>
          <w:sz w:val="26"/>
          <w:szCs w:val="26"/>
        </w:rPr>
        <w:t xml:space="preserve"> пре</w:t>
      </w:r>
      <w:r w:rsidRPr="0010524A">
        <w:rPr>
          <w:rFonts w:eastAsia="Times New Roman" w:cs="Times New Roman"/>
          <w:sz w:val="26"/>
          <w:szCs w:val="26"/>
        </w:rPr>
        <w:t>д</w:t>
      </w:r>
      <w:r w:rsidRPr="0010524A">
        <w:rPr>
          <w:rFonts w:eastAsia="Times New Roman" w:cs="Times New Roman"/>
          <w:sz w:val="26"/>
          <w:szCs w:val="26"/>
        </w:rPr>
        <w:t>ставляет собой взаимодействие педагогов, педагога-психолога, учителя-логопеда, социального педагога, медицинского работника  и воспитанника и (или) его р</w:t>
      </w:r>
      <w:r w:rsidRPr="0010524A">
        <w:rPr>
          <w:rFonts w:eastAsia="Times New Roman" w:cs="Times New Roman"/>
          <w:sz w:val="26"/>
          <w:szCs w:val="26"/>
        </w:rPr>
        <w:t>о</w:t>
      </w:r>
      <w:r w:rsidRPr="0010524A">
        <w:rPr>
          <w:rFonts w:eastAsia="Times New Roman" w:cs="Times New Roman"/>
          <w:sz w:val="26"/>
          <w:szCs w:val="26"/>
        </w:rPr>
        <w:t>дителей (законными представителями), направленное на создание условий и обеспечение наиболее целесообразной помощи и поддержки.</w:t>
      </w:r>
    </w:p>
    <w:p w:rsidR="002F380A" w:rsidRPr="0010524A" w:rsidRDefault="002F380A" w:rsidP="002F380A">
      <w:pPr>
        <w:spacing w:after="0" w:line="240" w:lineRule="auto"/>
        <w:ind w:right="-29" w:firstLine="720"/>
        <w:rPr>
          <w:rFonts w:eastAsia="Times New Roman" w:cs="Times New Roman"/>
          <w:sz w:val="26"/>
          <w:szCs w:val="26"/>
        </w:rPr>
      </w:pPr>
      <w:r w:rsidRPr="0010524A">
        <w:rPr>
          <w:rFonts w:eastAsia="Times New Roman" w:cs="Times New Roman"/>
          <w:sz w:val="26"/>
          <w:szCs w:val="26"/>
        </w:rPr>
        <w:t>Сопровождение включает: разработку и реализацию программы психол</w:t>
      </w:r>
      <w:r w:rsidRPr="0010524A">
        <w:rPr>
          <w:rFonts w:eastAsia="Times New Roman" w:cs="Times New Roman"/>
          <w:sz w:val="26"/>
          <w:szCs w:val="26"/>
        </w:rPr>
        <w:t>о</w:t>
      </w:r>
      <w:r w:rsidRPr="0010524A">
        <w:rPr>
          <w:rFonts w:eastAsia="Times New Roman" w:cs="Times New Roman"/>
          <w:sz w:val="26"/>
          <w:szCs w:val="26"/>
        </w:rPr>
        <w:t>го-медико-педагогического сопровождения обучающихся, направленную на пр</w:t>
      </w:r>
      <w:r w:rsidRPr="0010524A">
        <w:rPr>
          <w:rFonts w:eastAsia="Times New Roman" w:cs="Times New Roman"/>
          <w:sz w:val="26"/>
          <w:szCs w:val="26"/>
        </w:rPr>
        <w:t>е</w:t>
      </w:r>
      <w:r w:rsidRPr="0010524A">
        <w:rPr>
          <w:rFonts w:eastAsia="Times New Roman" w:cs="Times New Roman"/>
          <w:sz w:val="26"/>
          <w:szCs w:val="26"/>
        </w:rPr>
        <w:t>одоление или ослабление недостатков развития, на социальную интеграцию в о</w:t>
      </w:r>
      <w:r w:rsidRPr="0010524A">
        <w:rPr>
          <w:rFonts w:eastAsia="Times New Roman" w:cs="Times New Roman"/>
          <w:sz w:val="26"/>
          <w:szCs w:val="26"/>
        </w:rPr>
        <w:t>б</w:t>
      </w:r>
      <w:r w:rsidRPr="0010524A">
        <w:rPr>
          <w:rFonts w:eastAsia="Times New Roman" w:cs="Times New Roman"/>
          <w:sz w:val="26"/>
          <w:szCs w:val="26"/>
        </w:rPr>
        <w:t>щество, в интересах учащегося и его семьи.</w:t>
      </w:r>
    </w:p>
    <w:p w:rsidR="002F380A" w:rsidRPr="0010524A" w:rsidRDefault="002F380A" w:rsidP="002F380A">
      <w:pPr>
        <w:pStyle w:val="aff4"/>
        <w:spacing w:after="0" w:line="240" w:lineRule="auto"/>
        <w:ind w:left="0" w:right="-29" w:firstLine="720"/>
        <w:rPr>
          <w:rFonts w:eastAsia="Times New Roman" w:cs="Times New Roman"/>
          <w:sz w:val="26"/>
          <w:szCs w:val="26"/>
        </w:rPr>
      </w:pPr>
      <w:r w:rsidRPr="0010524A">
        <w:rPr>
          <w:rFonts w:eastAsia="Times New Roman" w:cs="Times New Roman"/>
          <w:sz w:val="26"/>
          <w:szCs w:val="26"/>
        </w:rPr>
        <w:t>В процессе информационно-просветительской и социально-педагогической работы используются следующие формы и методы работы:</w:t>
      </w:r>
    </w:p>
    <w:p w:rsidR="002F380A" w:rsidRPr="0010524A" w:rsidRDefault="002F380A" w:rsidP="002F380A">
      <w:pPr>
        <w:pStyle w:val="aff4"/>
        <w:spacing w:after="0" w:line="240" w:lineRule="auto"/>
        <w:ind w:left="0" w:right="-29" w:firstLine="720"/>
        <w:rPr>
          <w:rFonts w:eastAsia="Times New Roman" w:cs="Times New Roman"/>
          <w:sz w:val="26"/>
          <w:szCs w:val="26"/>
        </w:rPr>
      </w:pPr>
      <w:r w:rsidRPr="0010524A">
        <w:rPr>
          <w:rFonts w:eastAsia="Times New Roman" w:cs="Times New Roman"/>
          <w:sz w:val="26"/>
          <w:szCs w:val="26"/>
        </w:rPr>
        <w:t>-  индивидуальные и групповые беседы, семинары, тренинги;</w:t>
      </w:r>
    </w:p>
    <w:p w:rsidR="002F380A" w:rsidRPr="0010524A" w:rsidRDefault="002F380A" w:rsidP="002F380A">
      <w:pPr>
        <w:pStyle w:val="aff4"/>
        <w:spacing w:after="0" w:line="240" w:lineRule="auto"/>
        <w:ind w:left="0" w:right="-29" w:firstLine="720"/>
        <w:rPr>
          <w:rFonts w:eastAsia="Times New Roman" w:cs="Times New Roman"/>
          <w:sz w:val="26"/>
          <w:szCs w:val="26"/>
        </w:rPr>
      </w:pPr>
      <w:r w:rsidRPr="0010524A">
        <w:rPr>
          <w:rFonts w:eastAsia="Times New Roman" w:cs="Times New Roman"/>
          <w:sz w:val="26"/>
          <w:szCs w:val="26"/>
        </w:rPr>
        <w:t>- лекции для родителей;</w:t>
      </w:r>
    </w:p>
    <w:p w:rsidR="002F380A" w:rsidRPr="0010524A" w:rsidRDefault="002F380A" w:rsidP="002F380A">
      <w:pPr>
        <w:pStyle w:val="aff4"/>
        <w:spacing w:after="0" w:line="240" w:lineRule="auto"/>
        <w:ind w:left="0" w:right="-29" w:firstLine="720"/>
        <w:rPr>
          <w:rFonts w:eastAsia="Times New Roman" w:cs="Times New Roman"/>
          <w:sz w:val="26"/>
          <w:szCs w:val="26"/>
        </w:rPr>
      </w:pPr>
      <w:r w:rsidRPr="0010524A">
        <w:rPr>
          <w:rFonts w:eastAsia="Times New Roman" w:cs="Times New Roman"/>
          <w:sz w:val="26"/>
          <w:szCs w:val="26"/>
        </w:rPr>
        <w:t>- анкетирование педагогов, родителей;</w:t>
      </w:r>
    </w:p>
    <w:p w:rsidR="002F380A" w:rsidRPr="0010524A" w:rsidRDefault="002F380A" w:rsidP="002F380A">
      <w:pPr>
        <w:pStyle w:val="aff4"/>
        <w:spacing w:after="0" w:line="240" w:lineRule="auto"/>
        <w:ind w:left="0" w:right="-29" w:firstLine="720"/>
        <w:rPr>
          <w:rFonts w:eastAsia="Times New Roman" w:cs="Times New Roman"/>
          <w:sz w:val="26"/>
          <w:szCs w:val="26"/>
        </w:rPr>
      </w:pPr>
      <w:r w:rsidRPr="0010524A">
        <w:rPr>
          <w:rFonts w:eastAsia="Times New Roman" w:cs="Times New Roman"/>
          <w:sz w:val="26"/>
          <w:szCs w:val="26"/>
        </w:rPr>
        <w:t>- разработка методических материалов и рекомендаций учителю, родителям.</w:t>
      </w: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Динамика, результаты коррекционно-развивающей программы предста</w:t>
      </w:r>
      <w:r w:rsidRPr="0010524A">
        <w:rPr>
          <w:rFonts w:eastAsia="Times New Roman" w:cs="Times New Roman"/>
          <w:sz w:val="26"/>
          <w:szCs w:val="26"/>
        </w:rPr>
        <w:t>в</w:t>
      </w:r>
      <w:r w:rsidRPr="0010524A">
        <w:rPr>
          <w:rFonts w:eastAsia="Times New Roman" w:cs="Times New Roman"/>
          <w:sz w:val="26"/>
          <w:szCs w:val="26"/>
        </w:rPr>
        <w:t>ляются на школьном психолого-медико-педагогическом консилиуме, реализу</w:t>
      </w:r>
      <w:r w:rsidRPr="0010524A">
        <w:rPr>
          <w:rFonts w:eastAsia="Times New Roman" w:cs="Times New Roman"/>
          <w:sz w:val="26"/>
          <w:szCs w:val="26"/>
        </w:rPr>
        <w:t>ю</w:t>
      </w:r>
      <w:r w:rsidRPr="0010524A">
        <w:rPr>
          <w:rFonts w:eastAsia="Times New Roman" w:cs="Times New Roman"/>
          <w:sz w:val="26"/>
          <w:szCs w:val="26"/>
        </w:rPr>
        <w:t>щим свою работу по плану.</w:t>
      </w: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p>
    <w:tbl>
      <w:tblPr>
        <w:tblStyle w:val="aff3"/>
        <w:tblW w:w="0" w:type="auto"/>
        <w:tblLook w:val="04A0"/>
      </w:tblPr>
      <w:tblGrid>
        <w:gridCol w:w="548"/>
        <w:gridCol w:w="3966"/>
        <w:gridCol w:w="2029"/>
        <w:gridCol w:w="2887"/>
      </w:tblGrid>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п/п</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Мероприятия</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Сроки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Ответственные</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center"/>
              <w:rPr>
                <w:rFonts w:cs="Times New Roman"/>
                <w:b/>
                <w:bCs/>
                <w:sz w:val="26"/>
                <w:szCs w:val="26"/>
              </w:rPr>
            </w:pPr>
            <w:r w:rsidRPr="0010524A">
              <w:rPr>
                <w:rFonts w:cs="Times New Roman"/>
                <w:b/>
                <w:bCs/>
                <w:sz w:val="26"/>
                <w:szCs w:val="26"/>
              </w:rPr>
              <w:t>Диагностическое направление</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1</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Наблюдение и обследование вновь поступивших в школу обучаю</w:t>
            </w:r>
            <w:r w:rsidR="000F0AE4" w:rsidRPr="0010524A">
              <w:rPr>
                <w:rFonts w:cs="Times New Roman"/>
                <w:sz w:val="26"/>
                <w:szCs w:val="26"/>
              </w:rPr>
              <w:t xml:space="preserve">щихся с ОВЗ </w:t>
            </w:r>
            <w:r w:rsidRPr="0010524A">
              <w:rPr>
                <w:rFonts w:cs="Times New Roman"/>
                <w:sz w:val="26"/>
                <w:szCs w:val="26"/>
              </w:rPr>
              <w:t>с целью о</w:t>
            </w:r>
            <w:r w:rsidRPr="0010524A">
              <w:rPr>
                <w:rFonts w:cs="Times New Roman"/>
                <w:sz w:val="26"/>
                <w:szCs w:val="26"/>
              </w:rPr>
              <w:t>п</w:t>
            </w:r>
            <w:r w:rsidRPr="0010524A">
              <w:rPr>
                <w:rFonts w:cs="Times New Roman"/>
                <w:sz w:val="26"/>
                <w:szCs w:val="26"/>
              </w:rPr>
              <w:t>ределения путей дальнейшего обучения и коррекцио</w:t>
            </w:r>
            <w:r w:rsidRPr="0010524A">
              <w:rPr>
                <w:rFonts w:cs="Times New Roman"/>
                <w:sz w:val="26"/>
                <w:szCs w:val="26"/>
              </w:rPr>
              <w:t>н</w:t>
            </w:r>
            <w:r w:rsidRPr="0010524A">
              <w:rPr>
                <w:rFonts w:cs="Times New Roman"/>
                <w:sz w:val="26"/>
                <w:szCs w:val="26"/>
              </w:rPr>
              <w:t>но-развивающей помощи.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2</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Обследование первоклассников с </w:t>
            </w:r>
            <w:r w:rsidRPr="0010524A">
              <w:rPr>
                <w:rFonts w:cs="Times New Roman"/>
                <w:sz w:val="26"/>
                <w:szCs w:val="26"/>
              </w:rPr>
              <w:lastRenderedPageBreak/>
              <w:t>целью определения коррекцио</w:t>
            </w:r>
            <w:r w:rsidRPr="0010524A">
              <w:rPr>
                <w:rFonts w:cs="Times New Roman"/>
                <w:sz w:val="26"/>
                <w:szCs w:val="26"/>
              </w:rPr>
              <w:t>н</w:t>
            </w:r>
            <w:r w:rsidRPr="0010524A">
              <w:rPr>
                <w:rFonts w:cs="Times New Roman"/>
                <w:sz w:val="26"/>
                <w:szCs w:val="26"/>
              </w:rPr>
              <w:t>но-развивающей помощи.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октябрь</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3</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Адаптация пятиклассников к школьному обучению. Выявление проблем адаптационного пери</w:t>
            </w:r>
            <w:r w:rsidRPr="0010524A">
              <w:rPr>
                <w:rFonts w:cs="Times New Roman"/>
                <w:sz w:val="26"/>
                <w:szCs w:val="26"/>
              </w:rPr>
              <w:t>о</w:t>
            </w:r>
            <w:r w:rsidRPr="0010524A">
              <w:rPr>
                <w:rFonts w:cs="Times New Roman"/>
                <w:sz w:val="26"/>
                <w:szCs w:val="26"/>
              </w:rPr>
              <w:t>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октябрь</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4</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Обследование учащихся 4 кла</w:t>
            </w:r>
            <w:r w:rsidRPr="0010524A">
              <w:rPr>
                <w:rFonts w:cs="Times New Roman"/>
                <w:sz w:val="26"/>
                <w:szCs w:val="26"/>
              </w:rPr>
              <w:t>с</w:t>
            </w:r>
            <w:r w:rsidRPr="0010524A">
              <w:rPr>
                <w:rFonts w:cs="Times New Roman"/>
                <w:sz w:val="26"/>
                <w:szCs w:val="26"/>
              </w:rPr>
              <w:t>сов с целью подготовки к пер</w:t>
            </w:r>
            <w:r w:rsidRPr="0010524A">
              <w:rPr>
                <w:rFonts w:cs="Times New Roman"/>
                <w:sz w:val="26"/>
                <w:szCs w:val="26"/>
              </w:rPr>
              <w:t>е</w:t>
            </w:r>
            <w:r w:rsidRPr="0010524A">
              <w:rPr>
                <w:rFonts w:cs="Times New Roman"/>
                <w:sz w:val="26"/>
                <w:szCs w:val="26"/>
              </w:rPr>
              <w:t>ходу в 5 класс. Готовность уч</w:t>
            </w:r>
            <w:r w:rsidRPr="0010524A">
              <w:rPr>
                <w:rFonts w:cs="Times New Roman"/>
                <w:sz w:val="26"/>
                <w:szCs w:val="26"/>
              </w:rPr>
              <w:t>а</w:t>
            </w:r>
            <w:r w:rsidRPr="0010524A">
              <w:rPr>
                <w:rFonts w:cs="Times New Roman"/>
                <w:sz w:val="26"/>
                <w:szCs w:val="26"/>
              </w:rPr>
              <w:t>щихся начальной школы к пер</w:t>
            </w:r>
            <w:r w:rsidRPr="0010524A">
              <w:rPr>
                <w:rFonts w:cs="Times New Roman"/>
                <w:sz w:val="26"/>
                <w:szCs w:val="26"/>
              </w:rPr>
              <w:t>е</w:t>
            </w:r>
            <w:r w:rsidRPr="0010524A">
              <w:rPr>
                <w:rFonts w:cs="Times New Roman"/>
                <w:sz w:val="26"/>
                <w:szCs w:val="26"/>
              </w:rPr>
              <w:t>ходу на вторую ступень обучения.</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май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 4 класса</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5</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Наблюдение и обследование обу</w:t>
            </w:r>
            <w:r w:rsidR="000F0AE4" w:rsidRPr="0010524A">
              <w:rPr>
                <w:rFonts w:cs="Times New Roman"/>
                <w:sz w:val="26"/>
                <w:szCs w:val="26"/>
              </w:rPr>
              <w:t>чающихся</w:t>
            </w:r>
            <w:r w:rsidRPr="0010524A">
              <w:rPr>
                <w:rFonts w:cs="Times New Roman"/>
                <w:sz w:val="26"/>
                <w:szCs w:val="26"/>
              </w:rPr>
              <w:t xml:space="preserve"> </w:t>
            </w:r>
            <w:r w:rsidR="000F0AE4" w:rsidRPr="0010524A">
              <w:rPr>
                <w:rFonts w:cs="Times New Roman"/>
                <w:sz w:val="26"/>
                <w:szCs w:val="26"/>
              </w:rPr>
              <w:t xml:space="preserve">с ОВЗ </w:t>
            </w:r>
            <w:r w:rsidRPr="0010524A">
              <w:rPr>
                <w:rFonts w:cs="Times New Roman"/>
                <w:sz w:val="26"/>
                <w:szCs w:val="26"/>
              </w:rPr>
              <w:t>с целью в</w:t>
            </w:r>
            <w:r w:rsidRPr="0010524A">
              <w:rPr>
                <w:rFonts w:cs="Times New Roman"/>
                <w:sz w:val="26"/>
                <w:szCs w:val="26"/>
              </w:rPr>
              <w:t>ы</w:t>
            </w:r>
            <w:r w:rsidRPr="0010524A">
              <w:rPr>
                <w:rFonts w:cs="Times New Roman"/>
                <w:sz w:val="26"/>
                <w:szCs w:val="26"/>
              </w:rPr>
              <w:t>явления проблем в развитии и поведении.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по необход</w:t>
            </w:r>
            <w:r w:rsidRPr="0010524A">
              <w:rPr>
                <w:rFonts w:cs="Times New Roman"/>
                <w:sz w:val="26"/>
                <w:szCs w:val="26"/>
              </w:rPr>
              <w:t>и</w:t>
            </w:r>
            <w:r w:rsidRPr="0010524A">
              <w:rPr>
                <w:rFonts w:cs="Times New Roman"/>
                <w:sz w:val="26"/>
                <w:szCs w:val="26"/>
              </w:rPr>
              <w:t>мости, по тр</w:t>
            </w:r>
            <w:r w:rsidRPr="0010524A">
              <w:rPr>
                <w:rFonts w:cs="Times New Roman"/>
                <w:sz w:val="26"/>
                <w:szCs w:val="26"/>
              </w:rPr>
              <w:t>е</w:t>
            </w:r>
            <w:r w:rsidRPr="0010524A">
              <w:rPr>
                <w:rFonts w:cs="Times New Roman"/>
                <w:sz w:val="26"/>
                <w:szCs w:val="26"/>
              </w:rPr>
              <w:t>бованию</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6</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Осуществление психол</w:t>
            </w:r>
            <w:r w:rsidRPr="0010524A">
              <w:rPr>
                <w:rFonts w:cs="Times New Roman"/>
                <w:sz w:val="26"/>
                <w:szCs w:val="26"/>
              </w:rPr>
              <w:t>о</w:t>
            </w:r>
            <w:r w:rsidRPr="0010524A">
              <w:rPr>
                <w:rFonts w:cs="Times New Roman"/>
                <w:sz w:val="26"/>
                <w:szCs w:val="26"/>
              </w:rPr>
              <w:t>го-педагогической диагностики и сопровождения учащихся</w:t>
            </w:r>
            <w:r w:rsidR="000F0AE4" w:rsidRPr="0010524A">
              <w:rPr>
                <w:rFonts w:cs="Times New Roman"/>
                <w:sz w:val="26"/>
                <w:szCs w:val="26"/>
              </w:rPr>
              <w:t>,</w:t>
            </w:r>
            <w:r w:rsidRPr="0010524A">
              <w:rPr>
                <w:rFonts w:cs="Times New Roman"/>
                <w:sz w:val="26"/>
                <w:szCs w:val="26"/>
              </w:rPr>
              <w:t xml:space="preserve"> склонных к самовольным уходам.</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по необход</w:t>
            </w:r>
            <w:r w:rsidRPr="0010524A">
              <w:rPr>
                <w:rFonts w:cs="Times New Roman"/>
                <w:sz w:val="26"/>
                <w:szCs w:val="26"/>
              </w:rPr>
              <w:t>и</w:t>
            </w:r>
            <w:r w:rsidRPr="0010524A">
              <w:rPr>
                <w:rFonts w:cs="Times New Roman"/>
                <w:sz w:val="26"/>
                <w:szCs w:val="26"/>
              </w:rPr>
              <w:t>мости, по тр</w:t>
            </w:r>
            <w:r w:rsidRPr="0010524A">
              <w:rPr>
                <w:rFonts w:cs="Times New Roman"/>
                <w:sz w:val="26"/>
                <w:szCs w:val="26"/>
              </w:rPr>
              <w:t>е</w:t>
            </w:r>
            <w:r w:rsidRPr="0010524A">
              <w:rPr>
                <w:rFonts w:cs="Times New Roman"/>
                <w:sz w:val="26"/>
                <w:szCs w:val="26"/>
              </w:rPr>
              <w:t>бованию</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7</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Выявление проблем самоопред</w:t>
            </w:r>
            <w:r w:rsidRPr="0010524A">
              <w:rPr>
                <w:rFonts w:cs="Times New Roman"/>
                <w:sz w:val="26"/>
                <w:szCs w:val="26"/>
              </w:rPr>
              <w:t>е</w:t>
            </w:r>
            <w:r w:rsidRPr="0010524A">
              <w:rPr>
                <w:rFonts w:cs="Times New Roman"/>
                <w:sz w:val="26"/>
                <w:szCs w:val="26"/>
              </w:rPr>
              <w:t>ления и профессиональной н</w:t>
            </w:r>
            <w:r w:rsidRPr="0010524A">
              <w:rPr>
                <w:rFonts w:cs="Times New Roman"/>
                <w:sz w:val="26"/>
                <w:szCs w:val="26"/>
              </w:rPr>
              <w:t>а</w:t>
            </w:r>
            <w:r w:rsidRPr="0010524A">
              <w:rPr>
                <w:rFonts w:cs="Times New Roman"/>
                <w:sz w:val="26"/>
                <w:szCs w:val="26"/>
              </w:rPr>
              <w:t>правленности выпускников 9 класса.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март-апрель</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 9 класса</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center"/>
              <w:rPr>
                <w:rFonts w:cs="Times New Roman"/>
                <w:b/>
                <w:bCs/>
                <w:sz w:val="26"/>
                <w:szCs w:val="26"/>
              </w:rPr>
            </w:pPr>
            <w:r w:rsidRPr="0010524A">
              <w:rPr>
                <w:rFonts w:cs="Times New Roman"/>
                <w:b/>
                <w:bCs/>
                <w:sz w:val="26"/>
                <w:szCs w:val="26"/>
              </w:rPr>
              <w:t>Консультативное направление</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left"/>
              <w:rPr>
                <w:rFonts w:cs="Times New Roman"/>
                <w:iCs/>
                <w:sz w:val="26"/>
                <w:szCs w:val="26"/>
              </w:rPr>
            </w:pPr>
            <w:r w:rsidRPr="0010524A">
              <w:rPr>
                <w:rFonts w:cs="Times New Roman"/>
                <w:iCs/>
                <w:sz w:val="26"/>
                <w:szCs w:val="26"/>
              </w:rPr>
              <w:t>Родители (законные представители).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1</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Индивидуальное консультир</w:t>
            </w:r>
            <w:r w:rsidRPr="0010524A">
              <w:rPr>
                <w:rFonts w:cs="Times New Roman"/>
                <w:sz w:val="26"/>
                <w:szCs w:val="26"/>
              </w:rPr>
              <w:t>о</w:t>
            </w:r>
            <w:r w:rsidRPr="0010524A">
              <w:rPr>
                <w:rFonts w:cs="Times New Roman"/>
                <w:sz w:val="26"/>
                <w:szCs w:val="26"/>
              </w:rPr>
              <w:t>вание родителей (законных представителей) по данным д</w:t>
            </w:r>
            <w:r w:rsidRPr="0010524A">
              <w:rPr>
                <w:rFonts w:cs="Times New Roman"/>
                <w:sz w:val="26"/>
                <w:szCs w:val="26"/>
              </w:rPr>
              <w:t>и</w:t>
            </w:r>
            <w:r w:rsidRPr="0010524A">
              <w:rPr>
                <w:rFonts w:cs="Times New Roman"/>
                <w:sz w:val="26"/>
                <w:szCs w:val="26"/>
              </w:rPr>
              <w:t>агностического обследования.</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по итогам д</w:t>
            </w:r>
            <w:r w:rsidRPr="0010524A">
              <w:rPr>
                <w:rFonts w:cs="Times New Roman"/>
                <w:sz w:val="26"/>
                <w:szCs w:val="26"/>
              </w:rPr>
              <w:t>и</w:t>
            </w:r>
            <w:r w:rsidRPr="0010524A">
              <w:rPr>
                <w:rFonts w:cs="Times New Roman"/>
                <w:sz w:val="26"/>
                <w:szCs w:val="26"/>
              </w:rPr>
              <w:t>агностики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2</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Индивидуальные консультации по вопросам воспитания и об</w:t>
            </w:r>
            <w:r w:rsidRPr="0010524A">
              <w:rPr>
                <w:rFonts w:cs="Times New Roman"/>
                <w:sz w:val="26"/>
                <w:szCs w:val="26"/>
              </w:rPr>
              <w:t>у</w:t>
            </w:r>
            <w:r w:rsidRPr="0010524A">
              <w:rPr>
                <w:rFonts w:cs="Times New Roman"/>
                <w:sz w:val="26"/>
                <w:szCs w:val="26"/>
              </w:rPr>
              <w:t>чения обучающихся с огран</w:t>
            </w:r>
            <w:r w:rsidRPr="0010524A">
              <w:rPr>
                <w:rFonts w:cs="Times New Roman"/>
                <w:sz w:val="26"/>
                <w:szCs w:val="26"/>
              </w:rPr>
              <w:t>и</w:t>
            </w:r>
            <w:r w:rsidRPr="0010524A">
              <w:rPr>
                <w:rFonts w:cs="Times New Roman"/>
                <w:sz w:val="26"/>
                <w:szCs w:val="26"/>
              </w:rPr>
              <w:t>ченными возможностями здор</w:t>
            </w:r>
            <w:r w:rsidRPr="0010524A">
              <w:rPr>
                <w:rFonts w:cs="Times New Roman"/>
                <w:sz w:val="26"/>
                <w:szCs w:val="26"/>
              </w:rPr>
              <w:t>о</w:t>
            </w:r>
            <w:r w:rsidRPr="0010524A">
              <w:rPr>
                <w:rFonts w:cs="Times New Roman"/>
                <w:sz w:val="26"/>
                <w:szCs w:val="26"/>
              </w:rPr>
              <w:t>вья.</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педагоги </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3</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Консультации в решении сло</w:t>
            </w:r>
            <w:r w:rsidRPr="0010524A">
              <w:rPr>
                <w:rFonts w:cs="Times New Roman"/>
                <w:sz w:val="26"/>
                <w:szCs w:val="26"/>
              </w:rPr>
              <w:t>ж</w:t>
            </w:r>
            <w:r w:rsidRPr="0010524A">
              <w:rPr>
                <w:rFonts w:cs="Times New Roman"/>
                <w:sz w:val="26"/>
                <w:szCs w:val="26"/>
              </w:rPr>
              <w:t>ных и конфликтных ситуаций.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соцпедагог </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Учителя, воспитатели.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4</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Индивидуальное консультир</w:t>
            </w:r>
            <w:r w:rsidRPr="0010524A">
              <w:rPr>
                <w:rFonts w:cs="Times New Roman"/>
                <w:sz w:val="26"/>
                <w:szCs w:val="26"/>
              </w:rPr>
              <w:t>о</w:t>
            </w:r>
            <w:r w:rsidRPr="0010524A">
              <w:rPr>
                <w:rFonts w:cs="Times New Roman"/>
                <w:sz w:val="26"/>
                <w:szCs w:val="26"/>
              </w:rPr>
              <w:t>вание педагогов по данным д</w:t>
            </w:r>
            <w:r w:rsidRPr="0010524A">
              <w:rPr>
                <w:rFonts w:cs="Times New Roman"/>
                <w:sz w:val="26"/>
                <w:szCs w:val="26"/>
              </w:rPr>
              <w:t>и</w:t>
            </w:r>
            <w:r w:rsidRPr="0010524A">
              <w:rPr>
                <w:rFonts w:cs="Times New Roman"/>
                <w:sz w:val="26"/>
                <w:szCs w:val="26"/>
              </w:rPr>
              <w:t>агностического обследо</w:t>
            </w:r>
            <w:r w:rsidR="000F0AE4" w:rsidRPr="0010524A">
              <w:rPr>
                <w:rFonts w:cs="Times New Roman"/>
                <w:sz w:val="26"/>
                <w:szCs w:val="26"/>
              </w:rPr>
              <w:t>вания обучающихся</w:t>
            </w:r>
            <w:r w:rsidRPr="0010524A">
              <w:rPr>
                <w:rFonts w:cs="Times New Roman"/>
                <w:sz w:val="26"/>
                <w:szCs w:val="26"/>
              </w:rPr>
              <w:t>.</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5</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Индивидуальное консультир</w:t>
            </w:r>
            <w:r w:rsidRPr="0010524A">
              <w:rPr>
                <w:rFonts w:cs="Times New Roman"/>
                <w:sz w:val="26"/>
                <w:szCs w:val="26"/>
              </w:rPr>
              <w:t>о</w:t>
            </w:r>
            <w:r w:rsidRPr="0010524A">
              <w:rPr>
                <w:rFonts w:cs="Times New Roman"/>
                <w:sz w:val="26"/>
                <w:szCs w:val="26"/>
              </w:rPr>
              <w:t>вание педагогов по организации и планированию работы с об</w:t>
            </w:r>
            <w:r w:rsidRPr="0010524A">
              <w:rPr>
                <w:rFonts w:cs="Times New Roman"/>
                <w:sz w:val="26"/>
                <w:szCs w:val="26"/>
              </w:rPr>
              <w:t>у</w:t>
            </w:r>
            <w:r w:rsidRPr="0010524A">
              <w:rPr>
                <w:rFonts w:cs="Times New Roman"/>
                <w:sz w:val="26"/>
                <w:szCs w:val="26"/>
              </w:rPr>
              <w:t>чающимися, имеющими нар</w:t>
            </w:r>
            <w:r w:rsidRPr="0010524A">
              <w:rPr>
                <w:rFonts w:cs="Times New Roman"/>
                <w:sz w:val="26"/>
                <w:szCs w:val="26"/>
              </w:rPr>
              <w:t>у</w:t>
            </w:r>
            <w:r w:rsidRPr="0010524A">
              <w:rPr>
                <w:rFonts w:cs="Times New Roman"/>
                <w:sz w:val="26"/>
                <w:szCs w:val="26"/>
              </w:rPr>
              <w:t>шения в поведении, склонных к самовольным уходам.</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1C063F" w:rsidRPr="0010524A" w:rsidTr="000F0AE4">
        <w:tc>
          <w:tcPr>
            <w:tcW w:w="0" w:type="auto"/>
          </w:tcPr>
          <w:p w:rsidR="002F380A" w:rsidRPr="0010524A" w:rsidRDefault="000F0AE4" w:rsidP="000F0AE4">
            <w:pPr>
              <w:tabs>
                <w:tab w:val="left" w:pos="10348"/>
              </w:tabs>
              <w:spacing w:line="240" w:lineRule="auto"/>
              <w:ind w:right="-29" w:firstLine="0"/>
              <w:jc w:val="left"/>
              <w:rPr>
                <w:rFonts w:cs="Times New Roman"/>
                <w:sz w:val="26"/>
                <w:szCs w:val="26"/>
              </w:rPr>
            </w:pPr>
            <w:r w:rsidRPr="0010524A">
              <w:rPr>
                <w:rFonts w:cs="Times New Roman"/>
                <w:sz w:val="26"/>
                <w:szCs w:val="26"/>
              </w:rPr>
              <w:t>6</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Консультации в решении сло</w:t>
            </w:r>
            <w:r w:rsidRPr="0010524A">
              <w:rPr>
                <w:rFonts w:cs="Times New Roman"/>
                <w:sz w:val="26"/>
                <w:szCs w:val="26"/>
              </w:rPr>
              <w:t>ж</w:t>
            </w:r>
            <w:r w:rsidRPr="0010524A">
              <w:rPr>
                <w:rFonts w:cs="Times New Roman"/>
                <w:sz w:val="26"/>
                <w:szCs w:val="26"/>
              </w:rPr>
              <w:lastRenderedPageBreak/>
              <w:t>ных и конфликтных ситуаций.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соцпедагог</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Обучающиеся, воспитанники.</w:t>
            </w:r>
          </w:p>
        </w:tc>
      </w:tr>
      <w:tr w:rsidR="001C063F" w:rsidRPr="0010524A" w:rsidTr="000F0AE4">
        <w:tc>
          <w:tcPr>
            <w:tcW w:w="0" w:type="auto"/>
          </w:tcPr>
          <w:p w:rsidR="002F380A" w:rsidRPr="0010524A" w:rsidRDefault="000F0AE4" w:rsidP="000F0AE4">
            <w:pPr>
              <w:tabs>
                <w:tab w:val="left" w:pos="10348"/>
              </w:tabs>
              <w:spacing w:line="240" w:lineRule="auto"/>
              <w:ind w:right="-29" w:firstLine="0"/>
              <w:jc w:val="left"/>
              <w:rPr>
                <w:rFonts w:cs="Times New Roman"/>
                <w:sz w:val="26"/>
                <w:szCs w:val="26"/>
              </w:rPr>
            </w:pPr>
            <w:r w:rsidRPr="0010524A">
              <w:rPr>
                <w:rFonts w:cs="Times New Roman"/>
                <w:sz w:val="26"/>
                <w:szCs w:val="26"/>
              </w:rPr>
              <w:t>7</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Индивидуальное консультир</w:t>
            </w:r>
            <w:r w:rsidRPr="0010524A">
              <w:rPr>
                <w:rFonts w:cs="Times New Roman"/>
                <w:sz w:val="26"/>
                <w:szCs w:val="26"/>
              </w:rPr>
              <w:t>о</w:t>
            </w:r>
            <w:r w:rsidRPr="0010524A">
              <w:rPr>
                <w:rFonts w:cs="Times New Roman"/>
                <w:sz w:val="26"/>
                <w:szCs w:val="26"/>
              </w:rPr>
              <w:t>вание по адекватному взаим</w:t>
            </w:r>
            <w:r w:rsidRPr="0010524A">
              <w:rPr>
                <w:rFonts w:cs="Times New Roman"/>
                <w:sz w:val="26"/>
                <w:szCs w:val="26"/>
              </w:rPr>
              <w:t>о</w:t>
            </w:r>
            <w:r w:rsidRPr="0010524A">
              <w:rPr>
                <w:rFonts w:cs="Times New Roman"/>
                <w:sz w:val="26"/>
                <w:szCs w:val="26"/>
              </w:rPr>
              <w:t>действию со взрослыми и све</w:t>
            </w:r>
            <w:r w:rsidRPr="0010524A">
              <w:rPr>
                <w:rFonts w:cs="Times New Roman"/>
                <w:sz w:val="26"/>
                <w:szCs w:val="26"/>
              </w:rPr>
              <w:t>р</w:t>
            </w:r>
            <w:r w:rsidRPr="0010524A">
              <w:rPr>
                <w:rFonts w:cs="Times New Roman"/>
                <w:sz w:val="26"/>
                <w:szCs w:val="26"/>
              </w:rPr>
              <w:t>стниками.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1C063F" w:rsidRPr="0010524A" w:rsidTr="000F0AE4">
        <w:tc>
          <w:tcPr>
            <w:tcW w:w="0" w:type="auto"/>
          </w:tcPr>
          <w:p w:rsidR="002F380A" w:rsidRPr="0010524A" w:rsidRDefault="000F0AE4" w:rsidP="000F0AE4">
            <w:pPr>
              <w:tabs>
                <w:tab w:val="left" w:pos="10348"/>
              </w:tabs>
              <w:spacing w:line="240" w:lineRule="auto"/>
              <w:ind w:right="-29" w:firstLine="0"/>
              <w:jc w:val="left"/>
              <w:rPr>
                <w:rFonts w:cs="Times New Roman"/>
                <w:sz w:val="26"/>
                <w:szCs w:val="26"/>
              </w:rPr>
            </w:pPr>
            <w:r w:rsidRPr="0010524A">
              <w:rPr>
                <w:rFonts w:cs="Times New Roman"/>
                <w:sz w:val="26"/>
                <w:szCs w:val="26"/>
              </w:rPr>
              <w:t>8</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Индивидуальное консультир</w:t>
            </w:r>
            <w:r w:rsidRPr="0010524A">
              <w:rPr>
                <w:rFonts w:cs="Times New Roman"/>
                <w:sz w:val="26"/>
                <w:szCs w:val="26"/>
              </w:rPr>
              <w:t>о</w:t>
            </w:r>
            <w:r w:rsidRPr="0010524A">
              <w:rPr>
                <w:rFonts w:cs="Times New Roman"/>
                <w:sz w:val="26"/>
                <w:szCs w:val="26"/>
              </w:rPr>
              <w:t>вание по профессиональному выбору.</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1C063F" w:rsidRPr="0010524A" w:rsidTr="000F0AE4">
        <w:tc>
          <w:tcPr>
            <w:tcW w:w="0" w:type="auto"/>
          </w:tcPr>
          <w:p w:rsidR="002F380A" w:rsidRPr="0010524A" w:rsidRDefault="000F0AE4" w:rsidP="000F0AE4">
            <w:pPr>
              <w:tabs>
                <w:tab w:val="left" w:pos="10348"/>
              </w:tabs>
              <w:spacing w:line="240" w:lineRule="auto"/>
              <w:ind w:right="-29" w:firstLine="0"/>
              <w:jc w:val="left"/>
              <w:rPr>
                <w:rFonts w:cs="Times New Roman"/>
                <w:sz w:val="26"/>
                <w:szCs w:val="26"/>
              </w:rPr>
            </w:pPr>
            <w:r w:rsidRPr="0010524A">
              <w:rPr>
                <w:rFonts w:cs="Times New Roman"/>
                <w:sz w:val="26"/>
                <w:szCs w:val="26"/>
              </w:rPr>
              <w:t>9</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Консультации в решении сло</w:t>
            </w:r>
            <w:r w:rsidRPr="0010524A">
              <w:rPr>
                <w:rFonts w:cs="Times New Roman"/>
                <w:sz w:val="26"/>
                <w:szCs w:val="26"/>
              </w:rPr>
              <w:t>ж</w:t>
            </w:r>
            <w:r w:rsidRPr="0010524A">
              <w:rPr>
                <w:rFonts w:cs="Times New Roman"/>
                <w:sz w:val="26"/>
                <w:szCs w:val="26"/>
              </w:rPr>
              <w:t>ных и конфликтных ситуаций.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2F380A" w:rsidRPr="0010524A" w:rsidTr="000F0AE4">
        <w:tc>
          <w:tcPr>
            <w:tcW w:w="0" w:type="auto"/>
            <w:gridSpan w:val="4"/>
          </w:tcPr>
          <w:p w:rsidR="002F380A" w:rsidRPr="0010524A" w:rsidRDefault="002F380A" w:rsidP="000F0AE4">
            <w:pPr>
              <w:tabs>
                <w:tab w:val="left" w:pos="10348"/>
              </w:tabs>
              <w:spacing w:line="240" w:lineRule="auto"/>
              <w:ind w:right="-29" w:firstLine="0"/>
              <w:jc w:val="center"/>
              <w:rPr>
                <w:rFonts w:cs="Times New Roman"/>
                <w:b/>
                <w:bCs/>
                <w:sz w:val="26"/>
                <w:szCs w:val="26"/>
              </w:rPr>
            </w:pPr>
            <w:r w:rsidRPr="0010524A">
              <w:rPr>
                <w:rFonts w:cs="Times New Roman"/>
                <w:b/>
                <w:bCs/>
                <w:sz w:val="26"/>
                <w:szCs w:val="26"/>
              </w:rPr>
              <w:t>Психолого-медико-педагогическое сопровождение</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1</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конкретных форм воспитательной работы в рамках решения консилиума.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1C063F"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Учителя-предметники, классные рукоодители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2</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коррекционных и развивающих мероприятий с обучающимися, воспитанниками.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3</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коррекционных и развивающих мероприятий с детьми «группы риска».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4</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коррекцио</w:t>
            </w:r>
            <w:r w:rsidRPr="0010524A">
              <w:rPr>
                <w:rFonts w:cs="Times New Roman"/>
                <w:sz w:val="26"/>
                <w:szCs w:val="26"/>
              </w:rPr>
              <w:t>н</w:t>
            </w:r>
            <w:r w:rsidRPr="0010524A">
              <w:rPr>
                <w:rFonts w:cs="Times New Roman"/>
                <w:sz w:val="26"/>
                <w:szCs w:val="26"/>
              </w:rPr>
              <w:t>но-развивающих занятий с об</w:t>
            </w:r>
            <w:r w:rsidRPr="0010524A">
              <w:rPr>
                <w:rFonts w:cs="Times New Roman"/>
                <w:sz w:val="26"/>
                <w:szCs w:val="26"/>
              </w:rPr>
              <w:t>у</w:t>
            </w:r>
            <w:r w:rsidRPr="0010524A">
              <w:rPr>
                <w:rFonts w:cs="Times New Roman"/>
                <w:sz w:val="26"/>
                <w:szCs w:val="26"/>
              </w:rPr>
              <w:t>чающимися с нарушением речи.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5</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занятий по адаптации с учениками 1 класса.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I полугодие</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6</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занятий по адаптации с учениками 5 класса.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I полугодие </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7</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Проведение занятий с обуча</w:t>
            </w:r>
            <w:r w:rsidRPr="0010524A">
              <w:rPr>
                <w:rFonts w:cs="Times New Roman"/>
                <w:sz w:val="26"/>
                <w:szCs w:val="26"/>
              </w:rPr>
              <w:t>ю</w:t>
            </w:r>
            <w:r w:rsidRPr="0010524A">
              <w:rPr>
                <w:rFonts w:cs="Times New Roman"/>
                <w:sz w:val="26"/>
                <w:szCs w:val="26"/>
              </w:rPr>
              <w:t>щимися 4–го класса по пред</w:t>
            </w:r>
            <w:r w:rsidRPr="0010524A">
              <w:rPr>
                <w:rFonts w:cs="Times New Roman"/>
                <w:sz w:val="26"/>
                <w:szCs w:val="26"/>
              </w:rPr>
              <w:t>у</w:t>
            </w:r>
            <w:r w:rsidRPr="0010524A">
              <w:rPr>
                <w:rFonts w:cs="Times New Roman"/>
                <w:sz w:val="26"/>
                <w:szCs w:val="26"/>
              </w:rPr>
              <w:t>преждению проблем школьной дезадаптации.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II полугодие</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tc>
      </w:tr>
      <w:tr w:rsidR="002F380A" w:rsidRPr="0010524A" w:rsidTr="000F0AE4">
        <w:tc>
          <w:tcPr>
            <w:tcW w:w="0" w:type="auto"/>
            <w:gridSpan w:val="4"/>
          </w:tcPr>
          <w:p w:rsidR="002F380A" w:rsidRPr="0010524A" w:rsidRDefault="002F380A" w:rsidP="001C063F">
            <w:pPr>
              <w:tabs>
                <w:tab w:val="left" w:pos="10348"/>
              </w:tabs>
              <w:spacing w:line="240" w:lineRule="auto"/>
              <w:ind w:right="-29" w:firstLine="0"/>
              <w:jc w:val="center"/>
              <w:rPr>
                <w:rFonts w:cs="Times New Roman"/>
                <w:b/>
                <w:bCs/>
                <w:sz w:val="26"/>
                <w:szCs w:val="26"/>
              </w:rPr>
            </w:pPr>
            <w:r w:rsidRPr="0010524A">
              <w:rPr>
                <w:rFonts w:cs="Times New Roman"/>
                <w:b/>
                <w:bCs/>
                <w:sz w:val="26"/>
                <w:szCs w:val="26"/>
              </w:rPr>
              <w:t>Экспертное направление</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1</w:t>
            </w:r>
          </w:p>
        </w:tc>
        <w:tc>
          <w:tcPr>
            <w:tcW w:w="0" w:type="auto"/>
          </w:tcPr>
          <w:p w:rsidR="002F380A" w:rsidRPr="0010524A" w:rsidRDefault="002F380A" w:rsidP="000F0AE4">
            <w:pPr>
              <w:tabs>
                <w:tab w:val="left" w:pos="10348"/>
              </w:tabs>
              <w:spacing w:line="240" w:lineRule="auto"/>
              <w:ind w:right="-29" w:firstLine="0"/>
              <w:jc w:val="left"/>
              <w:rPr>
                <w:rFonts w:cs="Times New Roman"/>
                <w:b/>
                <w:bCs/>
                <w:sz w:val="26"/>
                <w:szCs w:val="26"/>
              </w:rPr>
            </w:pPr>
            <w:r w:rsidRPr="0010524A">
              <w:rPr>
                <w:rFonts w:cs="Times New Roman"/>
                <w:sz w:val="26"/>
                <w:szCs w:val="26"/>
              </w:rPr>
              <w:t>Анализ диагностического мат</w:t>
            </w:r>
            <w:r w:rsidRPr="0010524A">
              <w:rPr>
                <w:rFonts w:cs="Times New Roman"/>
                <w:sz w:val="26"/>
                <w:szCs w:val="26"/>
              </w:rPr>
              <w:t>е</w:t>
            </w:r>
            <w:r w:rsidRPr="0010524A">
              <w:rPr>
                <w:rFonts w:cs="Times New Roman"/>
                <w:sz w:val="26"/>
                <w:szCs w:val="26"/>
              </w:rPr>
              <w:t>риала по итогам обследований и наблюдений.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2</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Экспертная оценка параметров развития обучающихся, восп</w:t>
            </w:r>
            <w:r w:rsidRPr="0010524A">
              <w:rPr>
                <w:rFonts w:cs="Times New Roman"/>
                <w:sz w:val="26"/>
                <w:szCs w:val="26"/>
              </w:rPr>
              <w:t>и</w:t>
            </w:r>
            <w:r w:rsidRPr="0010524A">
              <w:rPr>
                <w:rFonts w:cs="Times New Roman"/>
                <w:sz w:val="26"/>
                <w:szCs w:val="26"/>
              </w:rPr>
              <w:t>танников.</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соцпедагог </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3</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Экспертная оценка коррекцио</w:t>
            </w:r>
            <w:r w:rsidRPr="0010524A">
              <w:rPr>
                <w:rFonts w:cs="Times New Roman"/>
                <w:sz w:val="26"/>
                <w:szCs w:val="26"/>
              </w:rPr>
              <w:t>н</w:t>
            </w:r>
            <w:r w:rsidRPr="0010524A">
              <w:rPr>
                <w:rFonts w:cs="Times New Roman"/>
                <w:sz w:val="26"/>
                <w:szCs w:val="26"/>
              </w:rPr>
              <w:t>ной помощи, оказанной обуча</w:t>
            </w:r>
            <w:r w:rsidRPr="0010524A">
              <w:rPr>
                <w:rFonts w:cs="Times New Roman"/>
                <w:sz w:val="26"/>
                <w:szCs w:val="26"/>
              </w:rPr>
              <w:t>ю</w:t>
            </w:r>
            <w:r w:rsidRPr="0010524A">
              <w:rPr>
                <w:rFonts w:cs="Times New Roman"/>
                <w:sz w:val="26"/>
                <w:szCs w:val="26"/>
              </w:rPr>
              <w:t>щемуся, воспитаннику.</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 xml:space="preserve">соцпедагог </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4</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Экспертиза индивидуальных программ сопровождения, уче</w:t>
            </w:r>
            <w:r w:rsidRPr="0010524A">
              <w:rPr>
                <w:rFonts w:cs="Times New Roman"/>
                <w:sz w:val="26"/>
                <w:szCs w:val="26"/>
              </w:rPr>
              <w:t>б</w:t>
            </w:r>
            <w:r w:rsidRPr="0010524A">
              <w:rPr>
                <w:rFonts w:cs="Times New Roman"/>
                <w:sz w:val="26"/>
                <w:szCs w:val="26"/>
              </w:rPr>
              <w:t>ных предметов,   внеурочной деятельности, факультативных курсов.</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август-сентябрь</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заместитель директора по УВР,</w:t>
            </w:r>
            <w:r w:rsidR="001C063F" w:rsidRPr="0010524A">
              <w:rPr>
                <w:rFonts w:cs="Times New Roman"/>
                <w:sz w:val="26"/>
                <w:szCs w:val="26"/>
              </w:rPr>
              <w:t xml:space="preserve"> </w:t>
            </w: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5</w:t>
            </w:r>
          </w:p>
        </w:tc>
        <w:tc>
          <w:tcPr>
            <w:tcW w:w="0" w:type="auto"/>
          </w:tcPr>
          <w:p w:rsidR="002F380A" w:rsidRPr="0010524A" w:rsidRDefault="002F380A" w:rsidP="001C063F">
            <w:pPr>
              <w:tabs>
                <w:tab w:val="left" w:pos="10348"/>
              </w:tabs>
              <w:suppressAutoHyphens/>
              <w:spacing w:line="240" w:lineRule="auto"/>
              <w:ind w:right="-28" w:firstLine="0"/>
              <w:jc w:val="left"/>
              <w:rPr>
                <w:rFonts w:cs="Times New Roman"/>
                <w:sz w:val="26"/>
                <w:szCs w:val="26"/>
              </w:rPr>
            </w:pPr>
            <w:r w:rsidRPr="0010524A">
              <w:rPr>
                <w:rFonts w:cs="Times New Roman"/>
                <w:sz w:val="26"/>
                <w:szCs w:val="26"/>
              </w:rPr>
              <w:t xml:space="preserve">Проведение комплексного </w:t>
            </w:r>
            <w:r w:rsidRPr="0010524A">
              <w:rPr>
                <w:rFonts w:cs="Times New Roman"/>
                <w:sz w:val="26"/>
                <w:szCs w:val="26"/>
              </w:rPr>
              <w:lastRenderedPageBreak/>
              <w:t>мониторинга по результатам психолого-медико-</w:t>
            </w:r>
            <w:r w:rsidR="001C063F" w:rsidRPr="0010524A">
              <w:rPr>
                <w:rFonts w:cs="Times New Roman"/>
                <w:sz w:val="26"/>
                <w:szCs w:val="26"/>
              </w:rPr>
              <w:t xml:space="preserve"> </w:t>
            </w:r>
            <w:r w:rsidRPr="0010524A">
              <w:rPr>
                <w:rFonts w:cs="Times New Roman"/>
                <w:sz w:val="26"/>
                <w:szCs w:val="26"/>
              </w:rPr>
              <w:t>педагогического сопровождения обучающихся, воспитанников по разным направлениям работы.</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апрель-май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 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lastRenderedPageBreak/>
              <w:t>6</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Составление характеристик на обучающих</w:t>
            </w:r>
            <w:r w:rsidR="001C063F" w:rsidRPr="0010524A">
              <w:rPr>
                <w:rFonts w:cs="Times New Roman"/>
                <w:sz w:val="26"/>
                <w:szCs w:val="26"/>
              </w:rPr>
              <w:t>ся</w:t>
            </w:r>
            <w:r w:rsidRPr="0010524A">
              <w:rPr>
                <w:rFonts w:cs="Times New Roman"/>
                <w:sz w:val="26"/>
                <w:szCs w:val="26"/>
              </w:rPr>
              <w:t>.</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7</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Анализ работы ПМПк за исте</w:t>
            </w:r>
            <w:r w:rsidRPr="0010524A">
              <w:rPr>
                <w:rFonts w:cs="Times New Roman"/>
                <w:sz w:val="26"/>
                <w:szCs w:val="26"/>
              </w:rPr>
              <w:t>к</w:t>
            </w:r>
            <w:r w:rsidRPr="0010524A">
              <w:rPr>
                <w:rFonts w:cs="Times New Roman"/>
                <w:sz w:val="26"/>
                <w:szCs w:val="26"/>
              </w:rPr>
              <w:t>ший учебный год.</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май</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заместитель дире</w:t>
            </w:r>
            <w:r w:rsidR="001C063F" w:rsidRPr="0010524A">
              <w:rPr>
                <w:rFonts w:cs="Times New Roman"/>
                <w:sz w:val="26"/>
                <w:szCs w:val="26"/>
              </w:rPr>
              <w:t xml:space="preserve">ктора по УВР, </w:t>
            </w:r>
            <w:r w:rsidRPr="0010524A">
              <w:rPr>
                <w:rFonts w:cs="Times New Roman"/>
                <w:sz w:val="26"/>
                <w:szCs w:val="26"/>
              </w:rPr>
              <w:t>педа</w:t>
            </w:r>
            <w:r w:rsidR="001C063F" w:rsidRPr="0010524A">
              <w:rPr>
                <w:rFonts w:cs="Times New Roman"/>
                <w:sz w:val="26"/>
                <w:szCs w:val="26"/>
              </w:rPr>
              <w:t>гог –</w:t>
            </w:r>
            <w:r w:rsidRPr="0010524A">
              <w:rPr>
                <w:rFonts w:cs="Times New Roman"/>
                <w:sz w:val="26"/>
                <w:szCs w:val="26"/>
              </w:rPr>
              <w:t>психолог</w:t>
            </w:r>
            <w:r w:rsidR="001C063F" w:rsidRPr="0010524A">
              <w:rPr>
                <w:rFonts w:cs="Times New Roman"/>
                <w:sz w:val="26"/>
                <w:szCs w:val="26"/>
              </w:rPr>
              <w:t xml:space="preserve">, </w:t>
            </w:r>
            <w:r w:rsidRPr="0010524A">
              <w:rPr>
                <w:rFonts w:cs="Times New Roman"/>
                <w:sz w:val="26"/>
                <w:szCs w:val="26"/>
              </w:rPr>
              <w:t>учитель л</w:t>
            </w:r>
            <w:r w:rsidRPr="0010524A">
              <w:rPr>
                <w:rFonts w:cs="Times New Roman"/>
                <w:sz w:val="26"/>
                <w:szCs w:val="26"/>
              </w:rPr>
              <w:t>о</w:t>
            </w:r>
            <w:r w:rsidRPr="0010524A">
              <w:rPr>
                <w:rFonts w:cs="Times New Roman"/>
                <w:sz w:val="26"/>
                <w:szCs w:val="26"/>
              </w:rPr>
              <w:t>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w:t>
            </w:r>
          </w:p>
        </w:tc>
      </w:tr>
      <w:tr w:rsidR="002F380A" w:rsidRPr="0010524A" w:rsidTr="000F0AE4">
        <w:tc>
          <w:tcPr>
            <w:tcW w:w="0" w:type="auto"/>
            <w:gridSpan w:val="4"/>
          </w:tcPr>
          <w:p w:rsidR="002F380A" w:rsidRPr="0010524A" w:rsidRDefault="002F380A" w:rsidP="001C063F">
            <w:pPr>
              <w:tabs>
                <w:tab w:val="left" w:pos="10348"/>
              </w:tabs>
              <w:spacing w:line="240" w:lineRule="auto"/>
              <w:ind w:right="-29" w:firstLine="0"/>
              <w:jc w:val="center"/>
              <w:rPr>
                <w:rFonts w:cs="Times New Roman"/>
                <w:b/>
                <w:bCs/>
                <w:sz w:val="26"/>
                <w:szCs w:val="26"/>
              </w:rPr>
            </w:pPr>
            <w:r w:rsidRPr="0010524A">
              <w:rPr>
                <w:rFonts w:cs="Times New Roman"/>
                <w:b/>
                <w:bCs/>
                <w:sz w:val="26"/>
                <w:szCs w:val="26"/>
              </w:rPr>
              <w:t>Организационно-методическое направление</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1</w:t>
            </w:r>
          </w:p>
        </w:tc>
        <w:tc>
          <w:tcPr>
            <w:tcW w:w="0" w:type="auto"/>
          </w:tcPr>
          <w:p w:rsidR="002F380A" w:rsidRPr="0010524A" w:rsidRDefault="002F380A" w:rsidP="000F0AE4">
            <w:pPr>
              <w:tabs>
                <w:tab w:val="left" w:pos="10348"/>
              </w:tabs>
              <w:spacing w:line="240" w:lineRule="auto"/>
              <w:ind w:right="-29" w:firstLine="0"/>
              <w:jc w:val="left"/>
              <w:rPr>
                <w:rFonts w:cs="Times New Roman"/>
                <w:b/>
                <w:bCs/>
                <w:sz w:val="26"/>
                <w:szCs w:val="26"/>
              </w:rPr>
            </w:pPr>
            <w:r w:rsidRPr="0010524A">
              <w:rPr>
                <w:rFonts w:cs="Times New Roman"/>
                <w:sz w:val="26"/>
                <w:szCs w:val="26"/>
              </w:rPr>
              <w:t>Изучение федеральных законов, инструктивных писем, приказов Министерства образования  Российской Федерации.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постоянно</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заместитель директора по УВР</w:t>
            </w:r>
            <w:r w:rsidR="001C063F" w:rsidRPr="0010524A">
              <w:rPr>
                <w:rFonts w:cs="Times New Roman"/>
                <w:sz w:val="26"/>
                <w:szCs w:val="26"/>
              </w:rPr>
              <w:t xml:space="preserve">, </w:t>
            </w:r>
            <w:r w:rsidRPr="0010524A">
              <w:rPr>
                <w:rFonts w:cs="Times New Roman"/>
                <w:sz w:val="26"/>
                <w:szCs w:val="26"/>
              </w:rPr>
              <w:t>пед</w:t>
            </w:r>
            <w:r w:rsidRPr="0010524A">
              <w:rPr>
                <w:rFonts w:cs="Times New Roman"/>
                <w:sz w:val="26"/>
                <w:szCs w:val="26"/>
              </w:rPr>
              <w:t>а</w:t>
            </w:r>
            <w:r w:rsidRPr="0010524A">
              <w:rPr>
                <w:rFonts w:cs="Times New Roman"/>
                <w:sz w:val="26"/>
                <w:szCs w:val="26"/>
              </w:rPr>
              <w:t>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 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2</w:t>
            </w:r>
          </w:p>
        </w:tc>
        <w:tc>
          <w:tcPr>
            <w:tcW w:w="0" w:type="auto"/>
          </w:tcPr>
          <w:p w:rsidR="002F380A" w:rsidRPr="0010524A" w:rsidRDefault="002F380A" w:rsidP="001C063F">
            <w:pPr>
              <w:tabs>
                <w:tab w:val="left" w:pos="10348"/>
              </w:tabs>
              <w:spacing w:line="240" w:lineRule="auto"/>
              <w:ind w:right="-29" w:firstLine="0"/>
              <w:jc w:val="left"/>
              <w:rPr>
                <w:rFonts w:cs="Times New Roman"/>
                <w:sz w:val="26"/>
                <w:szCs w:val="26"/>
              </w:rPr>
            </w:pPr>
            <w:r w:rsidRPr="0010524A">
              <w:rPr>
                <w:rFonts w:cs="Times New Roman"/>
                <w:sz w:val="26"/>
                <w:szCs w:val="26"/>
              </w:rPr>
              <w:t>Заполнение педагогической, психологической, логопедич</w:t>
            </w:r>
            <w:r w:rsidRPr="0010524A">
              <w:rPr>
                <w:rFonts w:cs="Times New Roman"/>
                <w:sz w:val="26"/>
                <w:szCs w:val="26"/>
              </w:rPr>
              <w:t>е</w:t>
            </w:r>
            <w:r w:rsidRPr="0010524A">
              <w:rPr>
                <w:rFonts w:cs="Times New Roman"/>
                <w:sz w:val="26"/>
                <w:szCs w:val="26"/>
              </w:rPr>
              <w:t>ской, соци</w:t>
            </w:r>
            <w:r w:rsidR="001C063F" w:rsidRPr="0010524A">
              <w:rPr>
                <w:rFonts w:cs="Times New Roman"/>
                <w:sz w:val="26"/>
                <w:szCs w:val="26"/>
              </w:rPr>
              <w:t>альной</w:t>
            </w:r>
            <w:r w:rsidRPr="0010524A">
              <w:rPr>
                <w:rFonts w:cs="Times New Roman"/>
                <w:sz w:val="26"/>
                <w:szCs w:val="26"/>
              </w:rPr>
              <w:t xml:space="preserve"> карт на об</w:t>
            </w:r>
            <w:r w:rsidRPr="0010524A">
              <w:rPr>
                <w:rFonts w:cs="Times New Roman"/>
                <w:sz w:val="26"/>
                <w:szCs w:val="26"/>
              </w:rPr>
              <w:t>у</w:t>
            </w:r>
            <w:r w:rsidR="001C063F" w:rsidRPr="0010524A">
              <w:rPr>
                <w:rFonts w:cs="Times New Roman"/>
                <w:sz w:val="26"/>
                <w:szCs w:val="26"/>
              </w:rPr>
              <w:t>чающихся</w:t>
            </w:r>
            <w:r w:rsidRPr="0010524A">
              <w:rPr>
                <w:rFonts w:cs="Times New Roman"/>
                <w:sz w:val="26"/>
                <w:szCs w:val="26"/>
              </w:rPr>
              <w:t>, находящихся под д</w:t>
            </w:r>
            <w:r w:rsidRPr="0010524A">
              <w:rPr>
                <w:rFonts w:cs="Times New Roman"/>
                <w:sz w:val="26"/>
                <w:szCs w:val="26"/>
              </w:rPr>
              <w:t>и</w:t>
            </w:r>
            <w:r w:rsidRPr="0010524A">
              <w:rPr>
                <w:rFonts w:cs="Times New Roman"/>
                <w:sz w:val="26"/>
                <w:szCs w:val="26"/>
              </w:rPr>
              <w:t>намическим наблюдением сп</w:t>
            </w:r>
            <w:r w:rsidRPr="0010524A">
              <w:rPr>
                <w:rFonts w:cs="Times New Roman"/>
                <w:sz w:val="26"/>
                <w:szCs w:val="26"/>
              </w:rPr>
              <w:t>е</w:t>
            </w:r>
            <w:r w:rsidRPr="0010524A">
              <w:rPr>
                <w:rFonts w:cs="Times New Roman"/>
                <w:sz w:val="26"/>
                <w:szCs w:val="26"/>
              </w:rPr>
              <w:t>циалистов ПМПк.</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по необход</w:t>
            </w:r>
            <w:r w:rsidRPr="0010524A">
              <w:rPr>
                <w:rFonts w:cs="Times New Roman"/>
                <w:sz w:val="26"/>
                <w:szCs w:val="26"/>
              </w:rPr>
              <w:t>и</w:t>
            </w:r>
            <w:r w:rsidRPr="0010524A">
              <w:rPr>
                <w:rFonts w:cs="Times New Roman"/>
                <w:sz w:val="26"/>
                <w:szCs w:val="26"/>
              </w:rPr>
              <w:t>мости</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 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3</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Систематический подбор диа</w:t>
            </w:r>
            <w:r w:rsidRPr="0010524A">
              <w:rPr>
                <w:rFonts w:cs="Times New Roman"/>
                <w:sz w:val="26"/>
                <w:szCs w:val="26"/>
              </w:rPr>
              <w:t>г</w:t>
            </w:r>
            <w:r w:rsidRPr="0010524A">
              <w:rPr>
                <w:rFonts w:cs="Times New Roman"/>
                <w:sz w:val="26"/>
                <w:szCs w:val="26"/>
              </w:rPr>
              <w:t>ностического и коррекцио</w:t>
            </w:r>
            <w:r w:rsidRPr="0010524A">
              <w:rPr>
                <w:rFonts w:cs="Times New Roman"/>
                <w:sz w:val="26"/>
                <w:szCs w:val="26"/>
              </w:rPr>
              <w:t>н</w:t>
            </w:r>
            <w:r w:rsidRPr="0010524A">
              <w:rPr>
                <w:rFonts w:cs="Times New Roman"/>
                <w:sz w:val="26"/>
                <w:szCs w:val="26"/>
              </w:rPr>
              <w:t>но-развивающего материала по различным проблемам.</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4</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Разработка коррекцио</w:t>
            </w:r>
            <w:r w:rsidRPr="0010524A">
              <w:rPr>
                <w:rFonts w:cs="Times New Roman"/>
                <w:sz w:val="26"/>
                <w:szCs w:val="26"/>
              </w:rPr>
              <w:t>н</w:t>
            </w:r>
            <w:r w:rsidRPr="0010524A">
              <w:rPr>
                <w:rFonts w:cs="Times New Roman"/>
                <w:sz w:val="26"/>
                <w:szCs w:val="26"/>
              </w:rPr>
              <w:t>но-развивающих программ.</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август-сентябрь</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5</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Разработка рекомендаций, инд</w:t>
            </w:r>
            <w:r w:rsidRPr="0010524A">
              <w:rPr>
                <w:rFonts w:cs="Times New Roman"/>
                <w:sz w:val="26"/>
                <w:szCs w:val="26"/>
              </w:rPr>
              <w:t>и</w:t>
            </w:r>
            <w:r w:rsidRPr="0010524A">
              <w:rPr>
                <w:rFonts w:cs="Times New Roman"/>
                <w:sz w:val="26"/>
                <w:szCs w:val="26"/>
              </w:rPr>
              <w:t>видуальных стратегий психол</w:t>
            </w:r>
            <w:r w:rsidRPr="0010524A">
              <w:rPr>
                <w:rFonts w:cs="Times New Roman"/>
                <w:sz w:val="26"/>
                <w:szCs w:val="26"/>
              </w:rPr>
              <w:t>о</w:t>
            </w:r>
            <w:r w:rsidRPr="0010524A">
              <w:rPr>
                <w:rFonts w:cs="Times New Roman"/>
                <w:sz w:val="26"/>
                <w:szCs w:val="26"/>
              </w:rPr>
              <w:t>гического сопровожде</w:t>
            </w:r>
            <w:r w:rsidR="001C063F" w:rsidRPr="0010524A">
              <w:rPr>
                <w:rFonts w:cs="Times New Roman"/>
                <w:sz w:val="26"/>
                <w:szCs w:val="26"/>
              </w:rPr>
              <w:t xml:space="preserve">ния детей «группы риска», обучающихся, </w:t>
            </w:r>
            <w:r w:rsidRPr="0010524A">
              <w:rPr>
                <w:rFonts w:cs="Times New Roman"/>
                <w:sz w:val="26"/>
                <w:szCs w:val="26"/>
              </w:rPr>
              <w:t xml:space="preserve"> склонных  к самовольным ух</w:t>
            </w:r>
            <w:r w:rsidRPr="0010524A">
              <w:rPr>
                <w:rFonts w:cs="Times New Roman"/>
                <w:sz w:val="26"/>
                <w:szCs w:val="26"/>
              </w:rPr>
              <w:t>о</w:t>
            </w:r>
            <w:r w:rsidRPr="0010524A">
              <w:rPr>
                <w:rFonts w:cs="Times New Roman"/>
                <w:sz w:val="26"/>
                <w:szCs w:val="26"/>
              </w:rPr>
              <w:t>дам.</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педагог-психолог</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учитель логопед</w:t>
            </w:r>
          </w:p>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соцпедагог  педагоги</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6</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Составление отчетной докуме</w:t>
            </w:r>
            <w:r w:rsidRPr="0010524A">
              <w:rPr>
                <w:rFonts w:cs="Times New Roman"/>
                <w:sz w:val="26"/>
                <w:szCs w:val="26"/>
              </w:rPr>
              <w:t>н</w:t>
            </w:r>
            <w:r w:rsidRPr="0010524A">
              <w:rPr>
                <w:rFonts w:cs="Times New Roman"/>
                <w:sz w:val="26"/>
                <w:szCs w:val="26"/>
              </w:rPr>
              <w:t>тации за прошедший учебный год.</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7</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Написание характеристик на обучаю</w:t>
            </w:r>
            <w:r w:rsidR="001C063F" w:rsidRPr="0010524A">
              <w:rPr>
                <w:rFonts w:cs="Times New Roman"/>
                <w:sz w:val="26"/>
                <w:szCs w:val="26"/>
              </w:rPr>
              <w:t>щихся</w:t>
            </w:r>
            <w:r w:rsidRPr="0010524A">
              <w:rPr>
                <w:rFonts w:cs="Times New Roman"/>
                <w:sz w:val="26"/>
                <w:szCs w:val="26"/>
              </w:rPr>
              <w:t>.</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члены ПМПк</w:t>
            </w:r>
          </w:p>
        </w:tc>
      </w:tr>
      <w:tr w:rsidR="001C063F" w:rsidRPr="0010524A" w:rsidTr="000F0AE4">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8</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Написание протоколов ПМПк.</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в течение года</w:t>
            </w:r>
          </w:p>
        </w:tc>
        <w:tc>
          <w:tcPr>
            <w:tcW w:w="0" w:type="auto"/>
          </w:tcPr>
          <w:p w:rsidR="002F380A" w:rsidRPr="0010524A" w:rsidRDefault="002F380A" w:rsidP="000F0AE4">
            <w:pPr>
              <w:tabs>
                <w:tab w:val="left" w:pos="10348"/>
              </w:tabs>
              <w:spacing w:line="240" w:lineRule="auto"/>
              <w:ind w:right="-29" w:firstLine="0"/>
              <w:jc w:val="left"/>
              <w:rPr>
                <w:rFonts w:cs="Times New Roman"/>
                <w:sz w:val="26"/>
                <w:szCs w:val="26"/>
              </w:rPr>
            </w:pPr>
            <w:r w:rsidRPr="0010524A">
              <w:rPr>
                <w:rFonts w:cs="Times New Roman"/>
                <w:sz w:val="26"/>
                <w:szCs w:val="26"/>
              </w:rPr>
              <w:t>секретарь ПМПк</w:t>
            </w:r>
          </w:p>
        </w:tc>
      </w:tr>
    </w:tbl>
    <w:p w:rsidR="001C063F" w:rsidRPr="0010524A" w:rsidRDefault="001C063F" w:rsidP="002F380A">
      <w:pPr>
        <w:shd w:val="clear" w:color="auto" w:fill="FFFFFF"/>
        <w:spacing w:after="0" w:line="240" w:lineRule="auto"/>
        <w:ind w:right="-29" w:firstLine="720"/>
        <w:rPr>
          <w:rFonts w:eastAsia="Times New Roman" w:cs="Times New Roman"/>
          <w:b/>
          <w:bCs/>
          <w:iCs/>
          <w:sz w:val="26"/>
          <w:szCs w:val="26"/>
        </w:rPr>
      </w:pPr>
    </w:p>
    <w:p w:rsidR="002F380A" w:rsidRPr="0010524A" w:rsidRDefault="002F380A" w:rsidP="002F380A">
      <w:pPr>
        <w:shd w:val="clear" w:color="auto" w:fill="FFFFFF"/>
        <w:spacing w:after="0" w:line="240" w:lineRule="auto"/>
        <w:ind w:right="-29" w:firstLine="720"/>
        <w:rPr>
          <w:rFonts w:cs="Times New Roman"/>
          <w:b/>
          <w:sz w:val="26"/>
          <w:szCs w:val="26"/>
        </w:rPr>
      </w:pPr>
      <w:r w:rsidRPr="0010524A">
        <w:rPr>
          <w:rFonts w:eastAsia="Times New Roman" w:cs="Times New Roman"/>
          <w:b/>
          <w:bCs/>
          <w:iCs/>
          <w:sz w:val="26"/>
          <w:szCs w:val="26"/>
        </w:rPr>
        <w:t>Программа коррекционной работы включает:</w:t>
      </w:r>
    </w:p>
    <w:p w:rsidR="002F380A" w:rsidRPr="0010524A" w:rsidRDefault="002F380A" w:rsidP="002F380A">
      <w:pPr>
        <w:widowControl w:val="0"/>
        <w:numPr>
          <w:ilvl w:val="0"/>
          <w:numId w:val="47"/>
        </w:numPr>
        <w:shd w:val="clear" w:color="auto" w:fill="FFFFFF"/>
        <w:tabs>
          <w:tab w:val="left" w:pos="1123"/>
        </w:tabs>
        <w:autoSpaceDE w:val="0"/>
        <w:autoSpaceDN w:val="0"/>
        <w:adjustRightInd w:val="0"/>
        <w:spacing w:after="0" w:line="240" w:lineRule="auto"/>
        <w:ind w:right="-29" w:firstLine="720"/>
        <w:rPr>
          <w:rFonts w:cs="Times New Roman"/>
          <w:sz w:val="26"/>
          <w:szCs w:val="26"/>
        </w:rPr>
      </w:pPr>
      <w:r w:rsidRPr="0010524A">
        <w:rPr>
          <w:rFonts w:eastAsia="Times New Roman" w:cs="Times New Roman"/>
          <w:sz w:val="26"/>
          <w:szCs w:val="26"/>
        </w:rPr>
        <w:t>Программы коррекционно-развивающей работы педагога-психолога.</w:t>
      </w:r>
    </w:p>
    <w:p w:rsidR="002F380A" w:rsidRPr="0010524A" w:rsidRDefault="002F380A" w:rsidP="002F380A">
      <w:pPr>
        <w:widowControl w:val="0"/>
        <w:numPr>
          <w:ilvl w:val="0"/>
          <w:numId w:val="47"/>
        </w:numPr>
        <w:shd w:val="clear" w:color="auto" w:fill="FFFFFF"/>
        <w:tabs>
          <w:tab w:val="left" w:pos="1123"/>
        </w:tabs>
        <w:autoSpaceDE w:val="0"/>
        <w:autoSpaceDN w:val="0"/>
        <w:adjustRightInd w:val="0"/>
        <w:spacing w:after="0" w:line="240" w:lineRule="auto"/>
        <w:ind w:right="-29" w:firstLine="720"/>
        <w:rPr>
          <w:rFonts w:cs="Times New Roman"/>
          <w:sz w:val="26"/>
          <w:szCs w:val="26"/>
        </w:rPr>
      </w:pPr>
      <w:r w:rsidRPr="0010524A">
        <w:rPr>
          <w:rFonts w:eastAsia="Times New Roman" w:cs="Times New Roman"/>
          <w:sz w:val="26"/>
          <w:szCs w:val="26"/>
        </w:rPr>
        <w:t>Программы логопедических занятий учителя-логопеда.</w:t>
      </w:r>
    </w:p>
    <w:p w:rsidR="002F380A" w:rsidRPr="0010524A" w:rsidRDefault="002F380A" w:rsidP="001C063F">
      <w:pPr>
        <w:widowControl w:val="0"/>
        <w:numPr>
          <w:ilvl w:val="0"/>
          <w:numId w:val="47"/>
        </w:numPr>
        <w:shd w:val="clear" w:color="auto" w:fill="FFFFFF"/>
        <w:tabs>
          <w:tab w:val="left" w:pos="1123"/>
        </w:tabs>
        <w:autoSpaceDE w:val="0"/>
        <w:autoSpaceDN w:val="0"/>
        <w:adjustRightInd w:val="0"/>
        <w:spacing w:after="0" w:line="240" w:lineRule="auto"/>
        <w:ind w:right="-29" w:firstLine="720"/>
        <w:rPr>
          <w:rFonts w:cs="Times New Roman"/>
          <w:sz w:val="26"/>
          <w:szCs w:val="26"/>
        </w:rPr>
      </w:pPr>
      <w:r w:rsidRPr="0010524A">
        <w:rPr>
          <w:rFonts w:eastAsia="Times New Roman" w:cs="Times New Roman"/>
          <w:spacing w:val="-1"/>
          <w:sz w:val="26"/>
          <w:szCs w:val="26"/>
        </w:rPr>
        <w:t>Годовой план социально-педагогического  сопровождения.</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b/>
          <w:spacing w:val="-1"/>
          <w:sz w:val="26"/>
          <w:szCs w:val="26"/>
        </w:rPr>
      </w:pPr>
      <w:r w:rsidRPr="0010524A">
        <w:rPr>
          <w:rFonts w:eastAsia="Times New Roman" w:cs="Times New Roman"/>
          <w:b/>
          <w:spacing w:val="-1"/>
          <w:sz w:val="26"/>
          <w:szCs w:val="26"/>
        </w:rPr>
        <w:t>Поэтапный план реализации коррекционной работы</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lastRenderedPageBreak/>
        <w:t>Приведенные ниже этапы коррекционной работы осуществляются ежегодно.</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Этап сбора и анализа информации</w:t>
      </w:r>
      <w:r w:rsidRPr="0010524A">
        <w:rPr>
          <w:rFonts w:eastAsia="Times New Roman" w:cs="Times New Roman"/>
          <w:spacing w:val="-1"/>
          <w:sz w:val="26"/>
          <w:szCs w:val="26"/>
        </w:rPr>
        <w:t xml:space="preserve"> (Информационно-аналитическая де</w:t>
      </w:r>
      <w:r w:rsidRPr="0010524A">
        <w:rPr>
          <w:rFonts w:eastAsia="Times New Roman" w:cs="Times New Roman"/>
          <w:spacing w:val="-1"/>
          <w:sz w:val="26"/>
          <w:szCs w:val="26"/>
        </w:rPr>
        <w:t>я</w:t>
      </w:r>
      <w:r w:rsidRPr="0010524A">
        <w:rPr>
          <w:rFonts w:eastAsia="Times New Roman" w:cs="Times New Roman"/>
          <w:spacing w:val="-1"/>
          <w:sz w:val="26"/>
          <w:szCs w:val="26"/>
        </w:rPr>
        <w:t>тельность)</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При поступлении детей</w:t>
      </w:r>
      <w:r w:rsidR="001C063F" w:rsidRPr="0010524A">
        <w:rPr>
          <w:rFonts w:eastAsia="Times New Roman" w:cs="Times New Roman"/>
          <w:spacing w:val="-1"/>
          <w:sz w:val="26"/>
          <w:szCs w:val="26"/>
        </w:rPr>
        <w:t xml:space="preserve"> с ОВЗ</w:t>
      </w:r>
      <w:r w:rsidRPr="0010524A">
        <w:rPr>
          <w:rFonts w:eastAsia="Times New Roman" w:cs="Times New Roman"/>
          <w:spacing w:val="-1"/>
          <w:sz w:val="26"/>
          <w:szCs w:val="26"/>
        </w:rPr>
        <w:t xml:space="preserve"> в первый класс и при переводе из других учебных заведений в школу проводится анализ заключений специалистов разли</w:t>
      </w:r>
      <w:r w:rsidRPr="0010524A">
        <w:rPr>
          <w:rFonts w:eastAsia="Times New Roman" w:cs="Times New Roman"/>
          <w:spacing w:val="-1"/>
          <w:sz w:val="26"/>
          <w:szCs w:val="26"/>
        </w:rPr>
        <w:t>ч</w:t>
      </w:r>
      <w:r w:rsidRPr="0010524A">
        <w:rPr>
          <w:rFonts w:eastAsia="Times New Roman" w:cs="Times New Roman"/>
          <w:spacing w:val="-1"/>
          <w:sz w:val="26"/>
          <w:szCs w:val="26"/>
        </w:rPr>
        <w:t>ного профиля (характеристики, заключения ПМПК, медицинские документы и др.), собеседования со специалистами школы (учитель-логопед, педагог-психолог, с</w:t>
      </w:r>
      <w:r w:rsidRPr="0010524A">
        <w:rPr>
          <w:rFonts w:eastAsia="Times New Roman" w:cs="Times New Roman"/>
          <w:spacing w:val="-1"/>
          <w:sz w:val="26"/>
          <w:szCs w:val="26"/>
        </w:rPr>
        <w:t>о</w:t>
      </w:r>
      <w:r w:rsidRPr="0010524A">
        <w:rPr>
          <w:rFonts w:eastAsia="Times New Roman" w:cs="Times New Roman"/>
          <w:spacing w:val="-1"/>
          <w:sz w:val="26"/>
          <w:szCs w:val="26"/>
        </w:rPr>
        <w:t>циальный педагог, учитель начальных классов и др.) с целью учета особенностей развития школьников и выявления особых образовательных потребностей об</w:t>
      </w:r>
      <w:r w:rsidRPr="0010524A">
        <w:rPr>
          <w:rFonts w:eastAsia="Times New Roman" w:cs="Times New Roman"/>
          <w:spacing w:val="-1"/>
          <w:sz w:val="26"/>
          <w:szCs w:val="26"/>
        </w:rPr>
        <w:t>у</w:t>
      </w:r>
      <w:r w:rsidRPr="0010524A">
        <w:rPr>
          <w:rFonts w:eastAsia="Times New Roman" w:cs="Times New Roman"/>
          <w:spacing w:val="-1"/>
          <w:sz w:val="26"/>
          <w:szCs w:val="26"/>
        </w:rPr>
        <w:t>чающихся.</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Результатом данного этапа является оценка соответствия контингента об</w:t>
      </w:r>
      <w:r w:rsidRPr="0010524A">
        <w:rPr>
          <w:rFonts w:eastAsia="Times New Roman" w:cs="Times New Roman"/>
          <w:spacing w:val="-1"/>
          <w:sz w:val="26"/>
          <w:szCs w:val="26"/>
        </w:rPr>
        <w:t>у</w:t>
      </w:r>
      <w:r w:rsidRPr="0010524A">
        <w:rPr>
          <w:rFonts w:eastAsia="Times New Roman" w:cs="Times New Roman"/>
          <w:spacing w:val="-1"/>
          <w:sz w:val="26"/>
          <w:szCs w:val="26"/>
        </w:rPr>
        <w:t>чающихся и имеющейся образовательной среды в аспекте требований к пр</w:t>
      </w:r>
      <w:r w:rsidRPr="0010524A">
        <w:rPr>
          <w:rFonts w:eastAsia="Times New Roman" w:cs="Times New Roman"/>
          <w:spacing w:val="-1"/>
          <w:sz w:val="26"/>
          <w:szCs w:val="26"/>
        </w:rPr>
        <w:t>о</w:t>
      </w:r>
      <w:r w:rsidRPr="0010524A">
        <w:rPr>
          <w:rFonts w:eastAsia="Times New Roman" w:cs="Times New Roman"/>
          <w:spacing w:val="-1"/>
          <w:sz w:val="26"/>
          <w:szCs w:val="26"/>
        </w:rPr>
        <w:t xml:space="preserve">граммно-методическому обеспечению, материально-технической и кадровой базе </w:t>
      </w:r>
      <w:r w:rsidR="001C063F" w:rsidRPr="0010524A">
        <w:rPr>
          <w:rFonts w:eastAsia="Times New Roman" w:cs="Times New Roman"/>
          <w:spacing w:val="-1"/>
          <w:sz w:val="26"/>
          <w:szCs w:val="26"/>
        </w:rPr>
        <w:t>МБОУ «СОШ №9 им.Рыбникова»</w:t>
      </w:r>
      <w:r w:rsidRPr="0010524A">
        <w:rPr>
          <w:rFonts w:eastAsia="Times New Roman" w:cs="Times New Roman"/>
          <w:spacing w:val="-1"/>
          <w:sz w:val="26"/>
          <w:szCs w:val="26"/>
        </w:rPr>
        <w:t>.</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Этап планирования, организации, координации</w:t>
      </w:r>
      <w:r w:rsidRPr="0010524A">
        <w:rPr>
          <w:rFonts w:eastAsia="Times New Roman" w:cs="Times New Roman"/>
          <w:i/>
          <w:spacing w:val="-1"/>
          <w:sz w:val="26"/>
          <w:szCs w:val="26"/>
        </w:rPr>
        <w:t xml:space="preserve"> </w:t>
      </w:r>
      <w:r w:rsidRPr="0010524A">
        <w:rPr>
          <w:rFonts w:eastAsia="Times New Roman" w:cs="Times New Roman"/>
          <w:spacing w:val="-1"/>
          <w:sz w:val="26"/>
          <w:szCs w:val="26"/>
        </w:rPr>
        <w:t>(организацио</w:t>
      </w:r>
      <w:r w:rsidRPr="0010524A">
        <w:rPr>
          <w:rFonts w:eastAsia="Times New Roman" w:cs="Times New Roman"/>
          <w:spacing w:val="-1"/>
          <w:sz w:val="26"/>
          <w:szCs w:val="26"/>
        </w:rPr>
        <w:t>н</w:t>
      </w:r>
      <w:r w:rsidRPr="0010524A">
        <w:rPr>
          <w:rFonts w:eastAsia="Times New Roman" w:cs="Times New Roman"/>
          <w:spacing w:val="-1"/>
          <w:sz w:val="26"/>
          <w:szCs w:val="26"/>
        </w:rPr>
        <w:t>но-исполнительская деятельность)</w:t>
      </w:r>
    </w:p>
    <w:p w:rsidR="002F380A" w:rsidRPr="0010524A" w:rsidRDefault="002F380A" w:rsidP="002F380A">
      <w:pPr>
        <w:spacing w:after="0" w:line="240" w:lineRule="auto"/>
        <w:ind w:right="-29" w:firstLine="720"/>
        <w:rPr>
          <w:rFonts w:cs="Times New Roman"/>
          <w:sz w:val="26"/>
          <w:szCs w:val="26"/>
        </w:rPr>
      </w:pPr>
      <w:r w:rsidRPr="0010524A">
        <w:rPr>
          <w:rFonts w:eastAsia="Times New Roman" w:cs="Times New Roman"/>
          <w:spacing w:val="-1"/>
          <w:sz w:val="26"/>
          <w:szCs w:val="26"/>
        </w:rPr>
        <w:t>Разрабатываются (корректируются) рабочие программы по всем предметам, входящим в учебный план. Составляются программы для проведения коррекц</w:t>
      </w:r>
      <w:r w:rsidRPr="0010524A">
        <w:rPr>
          <w:rFonts w:eastAsia="Times New Roman" w:cs="Times New Roman"/>
          <w:spacing w:val="-1"/>
          <w:sz w:val="26"/>
          <w:szCs w:val="26"/>
        </w:rPr>
        <w:t>и</w:t>
      </w:r>
      <w:r w:rsidRPr="0010524A">
        <w:rPr>
          <w:rFonts w:eastAsia="Times New Roman" w:cs="Times New Roman"/>
          <w:spacing w:val="-1"/>
          <w:sz w:val="26"/>
          <w:szCs w:val="26"/>
        </w:rPr>
        <w:t>онных занятий. Классный руководитель и специалисты, на основе наблюдения и обследования, заполняют дневники наблюдения, где фиксируются индивидуальные особенности развития ребенка. Организуется деятельност</w:t>
      </w:r>
      <w:r w:rsidR="00874827" w:rsidRPr="0010524A">
        <w:rPr>
          <w:rFonts w:eastAsia="Times New Roman" w:cs="Times New Roman"/>
          <w:spacing w:val="-1"/>
          <w:sz w:val="26"/>
          <w:szCs w:val="26"/>
        </w:rPr>
        <w:t>ь групп продленного дня</w:t>
      </w:r>
      <w:r w:rsidRPr="0010524A">
        <w:rPr>
          <w:rFonts w:eastAsia="Times New Roman" w:cs="Times New Roman"/>
          <w:spacing w:val="-1"/>
          <w:sz w:val="26"/>
          <w:szCs w:val="26"/>
        </w:rPr>
        <w:t>. Для координации деятельности всех специалистов, работающих с данной катег</w:t>
      </w:r>
      <w:r w:rsidRPr="0010524A">
        <w:rPr>
          <w:rFonts w:eastAsia="Times New Roman" w:cs="Times New Roman"/>
          <w:spacing w:val="-1"/>
          <w:sz w:val="26"/>
          <w:szCs w:val="26"/>
        </w:rPr>
        <w:t>о</w:t>
      </w:r>
      <w:r w:rsidRPr="0010524A">
        <w:rPr>
          <w:rFonts w:eastAsia="Times New Roman" w:cs="Times New Roman"/>
          <w:spacing w:val="-1"/>
          <w:sz w:val="26"/>
          <w:szCs w:val="26"/>
        </w:rPr>
        <w:t>рией школьников осуществляется комплексное обследование ребенка на школьном психолого-медико-педагогическом консилиуме (ПМПк), который возглавляет з</w:t>
      </w:r>
      <w:r w:rsidRPr="0010524A">
        <w:rPr>
          <w:rFonts w:eastAsia="Times New Roman" w:cs="Times New Roman"/>
          <w:spacing w:val="-1"/>
          <w:sz w:val="26"/>
          <w:szCs w:val="26"/>
        </w:rPr>
        <w:t>а</w:t>
      </w:r>
      <w:r w:rsidRPr="0010524A">
        <w:rPr>
          <w:rFonts w:eastAsia="Times New Roman" w:cs="Times New Roman"/>
          <w:spacing w:val="-1"/>
          <w:sz w:val="26"/>
          <w:szCs w:val="26"/>
        </w:rPr>
        <w:t xml:space="preserve">меститель директора по учебной работе. </w:t>
      </w:r>
      <w:r w:rsidRPr="0010524A">
        <w:rPr>
          <w:rFonts w:cs="Times New Roman"/>
          <w:sz w:val="26"/>
          <w:szCs w:val="26"/>
        </w:rPr>
        <w:t>Результаты обследования вносятся в карту развития ребенка, отражаются в заключении, которое составляется коллегиально и является основанием для реализации соответствующих рекомендаций по обуч</w:t>
      </w:r>
      <w:r w:rsidRPr="0010524A">
        <w:rPr>
          <w:rFonts w:cs="Times New Roman"/>
          <w:sz w:val="26"/>
          <w:szCs w:val="26"/>
        </w:rPr>
        <w:t>е</w:t>
      </w:r>
      <w:r w:rsidRPr="0010524A">
        <w:rPr>
          <w:rFonts w:cs="Times New Roman"/>
          <w:sz w:val="26"/>
          <w:szCs w:val="26"/>
        </w:rPr>
        <w:t>нию, воспитанию, коррекции недостатков в развитии, соци</w:t>
      </w:r>
      <w:r w:rsidR="00874827" w:rsidRPr="0010524A">
        <w:rPr>
          <w:rFonts w:cs="Times New Roman"/>
          <w:sz w:val="26"/>
          <w:szCs w:val="26"/>
        </w:rPr>
        <w:t>альной адаптации уч</w:t>
      </w:r>
      <w:r w:rsidR="00874827" w:rsidRPr="0010524A">
        <w:rPr>
          <w:rFonts w:cs="Times New Roman"/>
          <w:sz w:val="26"/>
          <w:szCs w:val="26"/>
        </w:rPr>
        <w:t>а</w:t>
      </w:r>
      <w:r w:rsidR="00874827" w:rsidRPr="0010524A">
        <w:rPr>
          <w:rFonts w:cs="Times New Roman"/>
          <w:sz w:val="26"/>
          <w:szCs w:val="26"/>
        </w:rPr>
        <w:t>щегося</w:t>
      </w:r>
      <w:r w:rsidRPr="0010524A">
        <w:rPr>
          <w:rFonts w:cs="Times New Roman"/>
          <w:sz w:val="26"/>
          <w:szCs w:val="26"/>
        </w:rPr>
        <w:t>.</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Результатом работы является особым образом организованный образов</w:t>
      </w:r>
      <w:r w:rsidRPr="0010524A">
        <w:rPr>
          <w:rFonts w:eastAsia="Times New Roman" w:cs="Times New Roman"/>
          <w:spacing w:val="-1"/>
          <w:sz w:val="26"/>
          <w:szCs w:val="26"/>
        </w:rPr>
        <w:t>а</w:t>
      </w:r>
      <w:r w:rsidRPr="0010524A">
        <w:rPr>
          <w:rFonts w:eastAsia="Times New Roman" w:cs="Times New Roman"/>
          <w:spacing w:val="-1"/>
          <w:sz w:val="26"/>
          <w:szCs w:val="26"/>
        </w:rPr>
        <w:t xml:space="preserve">тельный процесс, имеющий коррекционно-развивающую направленность и процесс специального психолого-медико-педагогического сопровождения детей с </w:t>
      </w:r>
      <w:r w:rsidR="00874827" w:rsidRPr="0010524A">
        <w:rPr>
          <w:rFonts w:eastAsia="Times New Roman" w:cs="Times New Roman"/>
          <w:spacing w:val="-1"/>
          <w:sz w:val="26"/>
          <w:szCs w:val="26"/>
        </w:rPr>
        <w:t>ОВЗ</w:t>
      </w:r>
      <w:r w:rsidRPr="0010524A">
        <w:rPr>
          <w:rFonts w:eastAsia="Times New Roman" w:cs="Times New Roman"/>
          <w:spacing w:val="-1"/>
          <w:sz w:val="26"/>
          <w:szCs w:val="26"/>
        </w:rPr>
        <w:t xml:space="preserve">  при специально созданных (вариативных) условиях обучения, развития, социализации.</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Этап диагностики эффективности коррекционно-развивающей образ</w:t>
      </w:r>
      <w:r w:rsidRPr="0010524A">
        <w:rPr>
          <w:rFonts w:eastAsia="Times New Roman" w:cs="Times New Roman"/>
          <w:b/>
          <w:i/>
          <w:spacing w:val="-1"/>
          <w:sz w:val="26"/>
          <w:szCs w:val="26"/>
        </w:rPr>
        <w:t>о</w:t>
      </w:r>
      <w:r w:rsidRPr="0010524A">
        <w:rPr>
          <w:rFonts w:eastAsia="Times New Roman" w:cs="Times New Roman"/>
          <w:b/>
          <w:i/>
          <w:spacing w:val="-1"/>
          <w:sz w:val="26"/>
          <w:szCs w:val="26"/>
        </w:rPr>
        <w:t>вательной среды</w:t>
      </w:r>
      <w:r w:rsidRPr="0010524A">
        <w:rPr>
          <w:rFonts w:eastAsia="Times New Roman" w:cs="Times New Roman"/>
          <w:spacing w:val="-1"/>
          <w:sz w:val="26"/>
          <w:szCs w:val="26"/>
        </w:rPr>
        <w:t xml:space="preserve"> (контрольно-диагностическая деятельность)</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В течение года все специалисты школы проводят диагностические проц</w:t>
      </w:r>
      <w:r w:rsidRPr="0010524A">
        <w:rPr>
          <w:rFonts w:eastAsia="Times New Roman" w:cs="Times New Roman"/>
          <w:spacing w:val="-1"/>
          <w:sz w:val="26"/>
          <w:szCs w:val="26"/>
        </w:rPr>
        <w:t>е</w:t>
      </w:r>
      <w:r w:rsidRPr="0010524A">
        <w:rPr>
          <w:rFonts w:eastAsia="Times New Roman" w:cs="Times New Roman"/>
          <w:spacing w:val="-1"/>
          <w:sz w:val="26"/>
          <w:szCs w:val="26"/>
        </w:rPr>
        <w:t>дуры, которые показывают динамику развития каждого школьника, при этом акцент ставится на аутентичных способах оценки. Каждую четверть  заместителем д</w:t>
      </w:r>
      <w:r w:rsidRPr="0010524A">
        <w:rPr>
          <w:rFonts w:eastAsia="Times New Roman" w:cs="Times New Roman"/>
          <w:spacing w:val="-1"/>
          <w:sz w:val="26"/>
          <w:szCs w:val="26"/>
        </w:rPr>
        <w:t>и</w:t>
      </w:r>
      <w:r w:rsidRPr="0010524A">
        <w:rPr>
          <w:rFonts w:eastAsia="Times New Roman" w:cs="Times New Roman"/>
          <w:spacing w:val="-1"/>
          <w:sz w:val="26"/>
          <w:szCs w:val="26"/>
        </w:rPr>
        <w:t>ректора по У</w:t>
      </w:r>
      <w:r w:rsidR="00874827" w:rsidRPr="0010524A">
        <w:rPr>
          <w:rFonts w:eastAsia="Times New Roman" w:cs="Times New Roman"/>
          <w:spacing w:val="-1"/>
          <w:sz w:val="26"/>
          <w:szCs w:val="26"/>
        </w:rPr>
        <w:t>В</w:t>
      </w:r>
      <w:r w:rsidRPr="0010524A">
        <w:rPr>
          <w:rFonts w:eastAsia="Times New Roman" w:cs="Times New Roman"/>
          <w:spacing w:val="-1"/>
          <w:sz w:val="26"/>
          <w:szCs w:val="26"/>
        </w:rPr>
        <w:t>Р проводятся в классах диагностические контрольные работы по</w:t>
      </w:r>
      <w:r w:rsidR="00874827" w:rsidRPr="0010524A">
        <w:rPr>
          <w:rFonts w:eastAsia="Times New Roman" w:cs="Times New Roman"/>
          <w:spacing w:val="-1"/>
          <w:sz w:val="26"/>
          <w:szCs w:val="26"/>
        </w:rPr>
        <w:t>о</w:t>
      </w:r>
      <w:r w:rsidR="00874827" w:rsidRPr="0010524A">
        <w:rPr>
          <w:rFonts w:eastAsia="Times New Roman" w:cs="Times New Roman"/>
          <w:spacing w:val="-1"/>
          <w:sz w:val="26"/>
          <w:szCs w:val="26"/>
        </w:rPr>
        <w:t>с</w:t>
      </w:r>
      <w:r w:rsidR="00874827" w:rsidRPr="0010524A">
        <w:rPr>
          <w:rFonts w:eastAsia="Times New Roman" w:cs="Times New Roman"/>
          <w:spacing w:val="-1"/>
          <w:sz w:val="26"/>
          <w:szCs w:val="26"/>
        </w:rPr>
        <w:t>новным предметам и предметам, выбранным для диагностики</w:t>
      </w:r>
      <w:r w:rsidRPr="0010524A">
        <w:rPr>
          <w:rFonts w:eastAsia="Times New Roman" w:cs="Times New Roman"/>
          <w:spacing w:val="-1"/>
          <w:sz w:val="26"/>
          <w:szCs w:val="26"/>
        </w:rPr>
        <w:t>.</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Результатом является констатация соответствия созданных условий и в</w:t>
      </w:r>
      <w:r w:rsidRPr="0010524A">
        <w:rPr>
          <w:rFonts w:eastAsia="Times New Roman" w:cs="Times New Roman"/>
          <w:spacing w:val="-1"/>
          <w:sz w:val="26"/>
          <w:szCs w:val="26"/>
        </w:rPr>
        <w:t>ы</w:t>
      </w:r>
      <w:r w:rsidRPr="0010524A">
        <w:rPr>
          <w:rFonts w:eastAsia="Times New Roman" w:cs="Times New Roman"/>
          <w:spacing w:val="-1"/>
          <w:sz w:val="26"/>
          <w:szCs w:val="26"/>
        </w:rPr>
        <w:t>бранных коррекционно-развивающих и образовательных программ особым обр</w:t>
      </w:r>
      <w:r w:rsidRPr="0010524A">
        <w:rPr>
          <w:rFonts w:eastAsia="Times New Roman" w:cs="Times New Roman"/>
          <w:spacing w:val="-1"/>
          <w:sz w:val="26"/>
          <w:szCs w:val="26"/>
        </w:rPr>
        <w:t>а</w:t>
      </w:r>
      <w:r w:rsidRPr="0010524A">
        <w:rPr>
          <w:rFonts w:eastAsia="Times New Roman" w:cs="Times New Roman"/>
          <w:spacing w:val="-1"/>
          <w:sz w:val="26"/>
          <w:szCs w:val="26"/>
        </w:rPr>
        <w:t>зовательным потребностям ребѐнка.</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b/>
          <w:i/>
          <w:spacing w:val="-1"/>
          <w:sz w:val="26"/>
          <w:szCs w:val="26"/>
        </w:rPr>
        <w:t>Этап регуляции и корректировки</w:t>
      </w:r>
      <w:r w:rsidRPr="0010524A">
        <w:rPr>
          <w:rFonts w:eastAsia="Times New Roman" w:cs="Times New Roman"/>
          <w:i/>
          <w:spacing w:val="-1"/>
          <w:sz w:val="26"/>
          <w:szCs w:val="26"/>
        </w:rPr>
        <w:t xml:space="preserve"> </w:t>
      </w:r>
      <w:r w:rsidRPr="0010524A">
        <w:rPr>
          <w:rFonts w:eastAsia="Times New Roman" w:cs="Times New Roman"/>
          <w:spacing w:val="-1"/>
          <w:sz w:val="26"/>
          <w:szCs w:val="26"/>
        </w:rPr>
        <w:t>(регулятивно-корректировочная де</w:t>
      </w:r>
      <w:r w:rsidRPr="0010524A">
        <w:rPr>
          <w:rFonts w:eastAsia="Times New Roman" w:cs="Times New Roman"/>
          <w:spacing w:val="-1"/>
          <w:sz w:val="26"/>
          <w:szCs w:val="26"/>
        </w:rPr>
        <w:t>я</w:t>
      </w:r>
      <w:r w:rsidRPr="0010524A">
        <w:rPr>
          <w:rFonts w:eastAsia="Times New Roman" w:cs="Times New Roman"/>
          <w:spacing w:val="-1"/>
          <w:sz w:val="26"/>
          <w:szCs w:val="26"/>
        </w:rPr>
        <w:t>тельность)</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По результатам диагностики и мониторинга учителям предлагаются рек</w:t>
      </w:r>
      <w:r w:rsidRPr="0010524A">
        <w:rPr>
          <w:rFonts w:eastAsia="Times New Roman" w:cs="Times New Roman"/>
          <w:spacing w:val="-1"/>
          <w:sz w:val="26"/>
          <w:szCs w:val="26"/>
        </w:rPr>
        <w:t>о</w:t>
      </w:r>
      <w:r w:rsidRPr="0010524A">
        <w:rPr>
          <w:rFonts w:eastAsia="Times New Roman" w:cs="Times New Roman"/>
          <w:spacing w:val="-1"/>
          <w:sz w:val="26"/>
          <w:szCs w:val="26"/>
        </w:rPr>
        <w:t>мендации по коррекции индивидуальных образовательных программ, планов р</w:t>
      </w:r>
      <w:r w:rsidRPr="0010524A">
        <w:rPr>
          <w:rFonts w:eastAsia="Times New Roman" w:cs="Times New Roman"/>
          <w:spacing w:val="-1"/>
          <w:sz w:val="26"/>
          <w:szCs w:val="26"/>
        </w:rPr>
        <w:t>а</w:t>
      </w:r>
      <w:r w:rsidRPr="0010524A">
        <w:rPr>
          <w:rFonts w:eastAsia="Times New Roman" w:cs="Times New Roman"/>
          <w:spacing w:val="-1"/>
          <w:sz w:val="26"/>
          <w:szCs w:val="26"/>
        </w:rPr>
        <w:t>боты, рабочих программ учебных предметов. Принимаются управленческие р</w:t>
      </w:r>
      <w:r w:rsidRPr="0010524A">
        <w:rPr>
          <w:rFonts w:eastAsia="Times New Roman" w:cs="Times New Roman"/>
          <w:spacing w:val="-1"/>
          <w:sz w:val="26"/>
          <w:szCs w:val="26"/>
        </w:rPr>
        <w:t>е</w:t>
      </w:r>
      <w:r w:rsidRPr="0010524A">
        <w:rPr>
          <w:rFonts w:eastAsia="Times New Roman" w:cs="Times New Roman"/>
          <w:spacing w:val="-1"/>
          <w:sz w:val="26"/>
          <w:szCs w:val="26"/>
        </w:rPr>
        <w:t>шения для коррекции недостатков в учебно-воспитательной деятельности.</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Результатом является внесение необходимых изменений в образовательный </w:t>
      </w:r>
      <w:r w:rsidRPr="0010524A">
        <w:rPr>
          <w:rFonts w:eastAsia="Times New Roman" w:cs="Times New Roman"/>
          <w:spacing w:val="-1"/>
          <w:sz w:val="26"/>
          <w:szCs w:val="26"/>
        </w:rPr>
        <w:lastRenderedPageBreak/>
        <w:t>процесс и процесс сопровождения детей с ограниченными возможностями здор</w:t>
      </w:r>
      <w:r w:rsidRPr="0010524A">
        <w:rPr>
          <w:rFonts w:eastAsia="Times New Roman" w:cs="Times New Roman"/>
          <w:spacing w:val="-1"/>
          <w:sz w:val="26"/>
          <w:szCs w:val="26"/>
        </w:rPr>
        <w:t>о</w:t>
      </w:r>
      <w:r w:rsidRPr="0010524A">
        <w:rPr>
          <w:rFonts w:eastAsia="Times New Roman" w:cs="Times New Roman"/>
          <w:spacing w:val="-1"/>
          <w:sz w:val="26"/>
          <w:szCs w:val="26"/>
        </w:rPr>
        <w:t>вья, корректировка условий и форм обучения, методов и приѐмов работы.</w:t>
      </w:r>
    </w:p>
    <w:p w:rsidR="002F380A" w:rsidRPr="0010524A" w:rsidRDefault="002F380A" w:rsidP="00874827">
      <w:pPr>
        <w:widowControl w:val="0"/>
        <w:shd w:val="clear" w:color="auto" w:fill="FFFFFF"/>
        <w:tabs>
          <w:tab w:val="left" w:pos="1123"/>
        </w:tabs>
        <w:autoSpaceDE w:val="0"/>
        <w:autoSpaceDN w:val="0"/>
        <w:adjustRightInd w:val="0"/>
        <w:spacing w:after="0" w:line="240" w:lineRule="auto"/>
        <w:ind w:right="-29"/>
        <w:rPr>
          <w:rFonts w:eastAsia="Times New Roman" w:cs="Times New Roman"/>
          <w:spacing w:val="-1"/>
          <w:sz w:val="26"/>
          <w:szCs w:val="26"/>
        </w:rPr>
      </w:pPr>
    </w:p>
    <w:p w:rsidR="002F380A" w:rsidRPr="0010524A" w:rsidRDefault="002F380A" w:rsidP="002F380A">
      <w:pPr>
        <w:shd w:val="clear" w:color="auto" w:fill="FFFFFF"/>
        <w:spacing w:after="0" w:line="240" w:lineRule="auto"/>
        <w:ind w:right="-29" w:firstLine="720"/>
        <w:rPr>
          <w:rFonts w:eastAsia="Times New Roman" w:cs="Times New Roman"/>
          <w:b/>
          <w:bCs/>
          <w:iCs/>
          <w:sz w:val="26"/>
          <w:szCs w:val="26"/>
        </w:rPr>
      </w:pPr>
      <w:r w:rsidRPr="0010524A">
        <w:rPr>
          <w:rFonts w:eastAsia="Times New Roman" w:cs="Times New Roman"/>
          <w:b/>
          <w:bCs/>
          <w:iCs/>
          <w:sz w:val="26"/>
          <w:szCs w:val="26"/>
        </w:rPr>
        <w:t>Механизмы реализации программы коррекционной работы</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Комплексное психолого-педагогическое и социальное сопровождение и поддержка обучающихся с трудностями в обучении и социализации обеспечив</w:t>
      </w:r>
      <w:r w:rsidRPr="0010524A">
        <w:rPr>
          <w:rFonts w:cs="Times New Roman"/>
          <w:sz w:val="26"/>
          <w:szCs w:val="26"/>
        </w:rPr>
        <w:t>а</w:t>
      </w:r>
      <w:r w:rsidRPr="0010524A">
        <w:rPr>
          <w:rFonts w:cs="Times New Roman"/>
          <w:sz w:val="26"/>
          <w:szCs w:val="26"/>
        </w:rPr>
        <w:t>ются специалистами образовательной организации (педагогом-психологом, соц</w:t>
      </w:r>
      <w:r w:rsidRPr="0010524A">
        <w:rPr>
          <w:rFonts w:cs="Times New Roman"/>
          <w:sz w:val="26"/>
          <w:szCs w:val="26"/>
        </w:rPr>
        <w:t>и</w:t>
      </w:r>
      <w:r w:rsidRPr="0010524A">
        <w:rPr>
          <w:rFonts w:cs="Times New Roman"/>
          <w:sz w:val="26"/>
          <w:szCs w:val="26"/>
        </w:rPr>
        <w:t>альным педагогом, учителем-логопедом), регламентируются локальными норм</w:t>
      </w:r>
      <w:r w:rsidRPr="0010524A">
        <w:rPr>
          <w:rFonts w:cs="Times New Roman"/>
          <w:sz w:val="26"/>
          <w:szCs w:val="26"/>
        </w:rPr>
        <w:t>а</w:t>
      </w:r>
      <w:r w:rsidRPr="0010524A">
        <w:rPr>
          <w:rFonts w:cs="Times New Roman"/>
          <w:sz w:val="26"/>
          <w:szCs w:val="26"/>
        </w:rPr>
        <w:t>тивными актами МБОУ «СОШ №9 им.Рыбникова», а также ее уставом, реализ</w:t>
      </w:r>
      <w:r w:rsidRPr="0010524A">
        <w:rPr>
          <w:rFonts w:cs="Times New Roman"/>
          <w:sz w:val="26"/>
          <w:szCs w:val="26"/>
        </w:rPr>
        <w:t>у</w:t>
      </w:r>
      <w:r w:rsidRPr="0010524A">
        <w:rPr>
          <w:rFonts w:cs="Times New Roman"/>
          <w:sz w:val="26"/>
          <w:szCs w:val="26"/>
        </w:rPr>
        <w:t xml:space="preserve">ется преимущественно во внеурочной деятельности. </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80594D" w:rsidRPr="0010524A" w:rsidRDefault="0080594D" w:rsidP="0080594D">
      <w:pPr>
        <w:pStyle w:val="body"/>
        <w:spacing w:line="240" w:lineRule="auto"/>
        <w:ind w:firstLine="680"/>
        <w:rPr>
          <w:rFonts w:cs="Times New Roman"/>
          <w:spacing w:val="1"/>
          <w:sz w:val="26"/>
          <w:szCs w:val="26"/>
        </w:rPr>
      </w:pPr>
      <w:r w:rsidRPr="0010524A">
        <w:rPr>
          <w:rFonts w:cs="Times New Roman"/>
          <w:spacing w:val="1"/>
          <w:sz w:val="26"/>
          <w:szCs w:val="26"/>
        </w:rPr>
        <w:t>Взаимодействие специалистов МБОУ «СОШ №9 им.Рыбникова» обесп</w:t>
      </w:r>
      <w:r w:rsidRPr="0010524A">
        <w:rPr>
          <w:rFonts w:cs="Times New Roman"/>
          <w:spacing w:val="1"/>
          <w:sz w:val="26"/>
          <w:szCs w:val="26"/>
        </w:rPr>
        <w:t>е</w:t>
      </w:r>
      <w:r w:rsidRPr="0010524A">
        <w:rPr>
          <w:rFonts w:cs="Times New Roman"/>
          <w:spacing w:val="1"/>
          <w:sz w:val="26"/>
          <w:szCs w:val="26"/>
        </w:rPr>
        <w:t>чивает системное сопровождение обучающихся специалистами различного пр</w:t>
      </w:r>
      <w:r w:rsidRPr="0010524A">
        <w:rPr>
          <w:rFonts w:cs="Times New Roman"/>
          <w:spacing w:val="1"/>
          <w:sz w:val="26"/>
          <w:szCs w:val="26"/>
        </w:rPr>
        <w:t>о</w:t>
      </w:r>
      <w:r w:rsidRPr="0010524A">
        <w:rPr>
          <w:rFonts w:cs="Times New Roman"/>
          <w:spacing w:val="1"/>
          <w:sz w:val="26"/>
          <w:szCs w:val="26"/>
        </w:rPr>
        <w:t xml:space="preserve">филя в образовательном процессе. </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Такое взаимодействие включает:</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 многоаспектный анализ личностного и познавательного развития ребѐнка; </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составление комплексных индивидуальных программ общего развития и коррекции отдельных сторон учебно-познавательной, речевой, эмоционал</w:t>
      </w:r>
      <w:r w:rsidRPr="0010524A">
        <w:rPr>
          <w:rFonts w:eastAsia="Times New Roman" w:cs="Times New Roman"/>
          <w:spacing w:val="-1"/>
          <w:sz w:val="26"/>
          <w:szCs w:val="26"/>
        </w:rPr>
        <w:t>ь</w:t>
      </w:r>
      <w:r w:rsidRPr="0010524A">
        <w:rPr>
          <w:rFonts w:eastAsia="Times New Roman" w:cs="Times New Roman"/>
          <w:spacing w:val="-1"/>
          <w:sz w:val="26"/>
          <w:szCs w:val="26"/>
        </w:rPr>
        <w:t>но-волевой и личностной сфер ребѐнка.</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Данный механизм реализуется в школе через коррекционно-развивающую службу, которая включает четыре группы:</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административная группа состоит из представителей администрации школы, осуществляет контрольно-диагностическую деятельность, координирует, регулирует работу всех групп;</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социально-педагогическая группа состоит из учителей-предметников, воспитателей групп продленного дня, которые осуществляют уче</w:t>
      </w:r>
      <w:r w:rsidRPr="0010524A">
        <w:rPr>
          <w:rFonts w:eastAsia="Times New Roman" w:cs="Times New Roman"/>
          <w:spacing w:val="-1"/>
          <w:sz w:val="26"/>
          <w:szCs w:val="26"/>
        </w:rPr>
        <w:t>б</w:t>
      </w:r>
      <w:r w:rsidRPr="0010524A">
        <w:rPr>
          <w:rFonts w:eastAsia="Times New Roman" w:cs="Times New Roman"/>
          <w:spacing w:val="-1"/>
          <w:sz w:val="26"/>
          <w:szCs w:val="26"/>
        </w:rPr>
        <w:t>но-воспитательный процесс и социального педагога, которые оказывают помощь в проблемных ситуациях;</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профилактическая группа, которая состоит из медработника школы, уч</w:t>
      </w:r>
      <w:r w:rsidRPr="0010524A">
        <w:rPr>
          <w:rFonts w:eastAsia="Times New Roman" w:cs="Times New Roman"/>
          <w:spacing w:val="-1"/>
          <w:sz w:val="26"/>
          <w:szCs w:val="26"/>
        </w:rPr>
        <w:t>и</w:t>
      </w:r>
      <w:r w:rsidRPr="0010524A">
        <w:rPr>
          <w:rFonts w:eastAsia="Times New Roman" w:cs="Times New Roman"/>
          <w:spacing w:val="-1"/>
          <w:sz w:val="26"/>
          <w:szCs w:val="26"/>
        </w:rPr>
        <w:t>теля физической культуры и учителя-логопеда, осуществляющих профилактич</w:t>
      </w:r>
      <w:r w:rsidRPr="0010524A">
        <w:rPr>
          <w:rFonts w:eastAsia="Times New Roman" w:cs="Times New Roman"/>
          <w:spacing w:val="-1"/>
          <w:sz w:val="26"/>
          <w:szCs w:val="26"/>
        </w:rPr>
        <w:t>е</w:t>
      </w:r>
      <w:r w:rsidRPr="0010524A">
        <w:rPr>
          <w:rFonts w:eastAsia="Times New Roman" w:cs="Times New Roman"/>
          <w:spacing w:val="-1"/>
          <w:sz w:val="26"/>
          <w:szCs w:val="26"/>
        </w:rPr>
        <w:t>скую работу по сохранению здоровья обучающихся;</w:t>
      </w:r>
    </w:p>
    <w:p w:rsidR="0080594D" w:rsidRPr="0010524A" w:rsidRDefault="0080594D" w:rsidP="0080594D">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психологическая группа состоит из педагога-психолога, классных руков</w:t>
      </w:r>
      <w:r w:rsidRPr="0010524A">
        <w:rPr>
          <w:rFonts w:eastAsia="Times New Roman" w:cs="Times New Roman"/>
          <w:spacing w:val="-1"/>
          <w:sz w:val="26"/>
          <w:szCs w:val="26"/>
        </w:rPr>
        <w:t>о</w:t>
      </w:r>
      <w:r w:rsidRPr="0010524A">
        <w:rPr>
          <w:rFonts w:eastAsia="Times New Roman" w:cs="Times New Roman"/>
          <w:spacing w:val="-1"/>
          <w:sz w:val="26"/>
          <w:szCs w:val="26"/>
        </w:rPr>
        <w:t>дителей, которые осуществляют работу, вырабатывают совместные рекомендации относительно направленности коррекционной работы.</w:t>
      </w:r>
    </w:p>
    <w:p w:rsidR="0080594D" w:rsidRPr="0010524A" w:rsidRDefault="0080594D" w:rsidP="0080594D">
      <w:pPr>
        <w:pStyle w:val="body"/>
        <w:spacing w:line="240" w:lineRule="auto"/>
        <w:ind w:firstLine="680"/>
        <w:rPr>
          <w:rFonts w:cs="Times New Roman"/>
          <w:spacing w:val="-1"/>
          <w:sz w:val="26"/>
          <w:szCs w:val="26"/>
        </w:rPr>
      </w:pPr>
      <w:r w:rsidRPr="0010524A">
        <w:rPr>
          <w:rFonts w:cs="Times New Roman"/>
          <w:spacing w:val="-1"/>
          <w:sz w:val="26"/>
          <w:szCs w:val="26"/>
        </w:rPr>
        <w:t>Наиболее распространенные и действенные формы организованного вза</w:t>
      </w:r>
      <w:r w:rsidRPr="0010524A">
        <w:rPr>
          <w:rFonts w:cs="Times New Roman"/>
          <w:spacing w:val="-1"/>
          <w:sz w:val="26"/>
          <w:szCs w:val="26"/>
        </w:rPr>
        <w:t>и</w:t>
      </w:r>
      <w:r w:rsidRPr="0010524A">
        <w:rPr>
          <w:rFonts w:cs="Times New Roman"/>
          <w:spacing w:val="-1"/>
          <w:sz w:val="26"/>
          <w:szCs w:val="26"/>
        </w:rPr>
        <w:t>модействия специалистов — это консилиумы и службы сопровождения МБОУ «СОШ №9 им.Рыбниова»,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w:t>
      </w:r>
      <w:r w:rsidRPr="0010524A">
        <w:rPr>
          <w:rFonts w:cs="Times New Roman"/>
          <w:spacing w:val="-1"/>
          <w:sz w:val="26"/>
          <w:szCs w:val="26"/>
        </w:rPr>
        <w:t>у</w:t>
      </w:r>
      <w:r w:rsidRPr="0010524A">
        <w:rPr>
          <w:rFonts w:cs="Times New Roman"/>
          <w:spacing w:val="-1"/>
          <w:sz w:val="26"/>
          <w:szCs w:val="26"/>
        </w:rPr>
        <w:t xml:space="preserve">чающихся с трудностями в обучении и социализации. </w:t>
      </w:r>
    </w:p>
    <w:p w:rsidR="0080594D" w:rsidRPr="0010524A" w:rsidRDefault="0080594D" w:rsidP="0080594D">
      <w:pPr>
        <w:pStyle w:val="body"/>
        <w:spacing w:line="240" w:lineRule="auto"/>
        <w:ind w:firstLine="680"/>
        <w:rPr>
          <w:rFonts w:cs="Times New Roman"/>
          <w:spacing w:val="-1"/>
          <w:sz w:val="26"/>
          <w:szCs w:val="26"/>
        </w:rPr>
      </w:pPr>
      <w:r w:rsidRPr="0010524A">
        <w:rPr>
          <w:rFonts w:cs="Times New Roman"/>
          <w:spacing w:val="-1"/>
          <w:sz w:val="26"/>
          <w:szCs w:val="26"/>
        </w:rPr>
        <w:t>Психолого-педагогический консилиум (ППк) является внутришкольной формой организации сопровождения школьников с трудностями в обучении и с</w:t>
      </w:r>
      <w:r w:rsidRPr="0010524A">
        <w:rPr>
          <w:rFonts w:cs="Times New Roman"/>
          <w:spacing w:val="-1"/>
          <w:sz w:val="26"/>
          <w:szCs w:val="26"/>
        </w:rPr>
        <w:t>о</w:t>
      </w:r>
      <w:r w:rsidRPr="0010524A">
        <w:rPr>
          <w:rFonts w:cs="Times New Roman"/>
          <w:spacing w:val="-1"/>
          <w:sz w:val="26"/>
          <w:szCs w:val="26"/>
        </w:rPr>
        <w:t>циализации, положение и регламент работы которой разрабатывается образов</w:t>
      </w:r>
      <w:r w:rsidRPr="0010524A">
        <w:rPr>
          <w:rFonts w:cs="Times New Roman"/>
          <w:spacing w:val="-1"/>
          <w:sz w:val="26"/>
          <w:szCs w:val="26"/>
        </w:rPr>
        <w:t>а</w:t>
      </w:r>
      <w:r w:rsidRPr="0010524A">
        <w:rPr>
          <w:rFonts w:cs="Times New Roman"/>
          <w:spacing w:val="-1"/>
          <w:sz w:val="26"/>
          <w:szCs w:val="26"/>
        </w:rPr>
        <w:t xml:space="preserve">тельной организацией самостоятельно и утверждается локальным актом. </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Цель работы ППк: выявление индивидуальных образовательных потребн</w:t>
      </w:r>
      <w:r w:rsidRPr="0010524A">
        <w:rPr>
          <w:rFonts w:cs="Times New Roman"/>
          <w:sz w:val="26"/>
          <w:szCs w:val="26"/>
        </w:rPr>
        <w:t>о</w:t>
      </w:r>
      <w:r w:rsidRPr="0010524A">
        <w:rPr>
          <w:rFonts w:cs="Times New Roman"/>
          <w:sz w:val="26"/>
          <w:szCs w:val="26"/>
        </w:rPr>
        <w:t xml:space="preserve">стей обучающихся и оказание им помощи (выработка рекомендаций по обучению </w:t>
      </w:r>
      <w:r w:rsidRPr="0010524A">
        <w:rPr>
          <w:rFonts w:cs="Times New Roman"/>
          <w:sz w:val="26"/>
          <w:szCs w:val="26"/>
        </w:rPr>
        <w:lastRenderedPageBreak/>
        <w:t>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w:t>
      </w:r>
      <w:r w:rsidRPr="0010524A">
        <w:rPr>
          <w:rFonts w:cs="Times New Roman"/>
          <w:sz w:val="26"/>
          <w:szCs w:val="26"/>
        </w:rPr>
        <w:t>у</w:t>
      </w:r>
      <w:r w:rsidRPr="0010524A">
        <w:rPr>
          <w:rFonts w:cs="Times New Roman"/>
          <w:sz w:val="26"/>
          <w:szCs w:val="26"/>
        </w:rPr>
        <w:t>чения и в рабочие коррекционно-развивающие программы; рассматривают спо</w:t>
      </w:r>
      <w:r w:rsidRPr="0010524A">
        <w:rPr>
          <w:rFonts w:cs="Times New Roman"/>
          <w:sz w:val="26"/>
          <w:szCs w:val="26"/>
        </w:rPr>
        <w:t>р</w:t>
      </w:r>
      <w:r w:rsidRPr="0010524A">
        <w:rPr>
          <w:rFonts w:cs="Times New Roman"/>
          <w:sz w:val="26"/>
          <w:szCs w:val="26"/>
        </w:rPr>
        <w:t xml:space="preserve">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Программа коррекционной работы на этапе основного общего образования реализуется МБОУ «СОШ №9 им.Рыбникова» как совместно с другими образ</w:t>
      </w:r>
      <w:r w:rsidRPr="0010524A">
        <w:rPr>
          <w:rFonts w:cs="Times New Roman"/>
          <w:sz w:val="26"/>
          <w:szCs w:val="26"/>
        </w:rPr>
        <w:t>о</w:t>
      </w:r>
      <w:r w:rsidRPr="0010524A">
        <w:rPr>
          <w:rFonts w:cs="Times New Roman"/>
          <w:sz w:val="26"/>
          <w:szCs w:val="26"/>
        </w:rPr>
        <w:t xml:space="preserve">вательными и иными организациями, так и самостоятельно.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w:t>
      </w:r>
      <w:r w:rsidRPr="0010524A">
        <w:rPr>
          <w:rFonts w:eastAsia="Times New Roman" w:cs="Times New Roman"/>
          <w:spacing w:val="-1"/>
          <w:sz w:val="26"/>
          <w:szCs w:val="26"/>
        </w:rPr>
        <w:t>а</w:t>
      </w:r>
      <w:r w:rsidRPr="0010524A">
        <w:rPr>
          <w:rFonts w:eastAsia="Times New Roman" w:cs="Times New Roman"/>
          <w:spacing w:val="-1"/>
          <w:sz w:val="26"/>
          <w:szCs w:val="26"/>
        </w:rPr>
        <w:t>циями различных ведомств, общественными организациями и другими инстит</w:t>
      </w:r>
      <w:r w:rsidRPr="0010524A">
        <w:rPr>
          <w:rFonts w:eastAsia="Times New Roman" w:cs="Times New Roman"/>
          <w:spacing w:val="-1"/>
          <w:sz w:val="26"/>
          <w:szCs w:val="26"/>
        </w:rPr>
        <w:t>у</w:t>
      </w:r>
      <w:r w:rsidRPr="0010524A">
        <w:rPr>
          <w:rFonts w:eastAsia="Times New Roman" w:cs="Times New Roman"/>
          <w:spacing w:val="-1"/>
          <w:sz w:val="26"/>
          <w:szCs w:val="26"/>
        </w:rPr>
        <w:t xml:space="preserve">тами общества).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xml:space="preserve">Социальное партнерство включает: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сотрудничество с учреждениями образования и другими ведомствами по вопросам преемственности обучения, развития и адаптации, социализации, зд</w:t>
      </w:r>
      <w:r w:rsidRPr="0010524A">
        <w:rPr>
          <w:rFonts w:eastAsia="Times New Roman" w:cs="Times New Roman"/>
          <w:spacing w:val="-1"/>
          <w:sz w:val="26"/>
          <w:szCs w:val="26"/>
        </w:rPr>
        <w:t>о</w:t>
      </w:r>
      <w:r w:rsidRPr="0010524A">
        <w:rPr>
          <w:rFonts w:eastAsia="Times New Roman" w:cs="Times New Roman"/>
          <w:spacing w:val="-1"/>
          <w:sz w:val="26"/>
          <w:szCs w:val="26"/>
        </w:rPr>
        <w:t xml:space="preserve">ровьесбережения детей с ограниченными возможностями здоровья;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сотрудничество со средствами массовой информации, а также с негос</w:t>
      </w:r>
      <w:r w:rsidRPr="0010524A">
        <w:rPr>
          <w:rFonts w:eastAsia="Times New Roman" w:cs="Times New Roman"/>
          <w:spacing w:val="-1"/>
          <w:sz w:val="26"/>
          <w:szCs w:val="26"/>
        </w:rPr>
        <w:t>у</w:t>
      </w:r>
      <w:r w:rsidRPr="0010524A">
        <w:rPr>
          <w:rFonts w:eastAsia="Times New Roman" w:cs="Times New Roman"/>
          <w:spacing w:val="-1"/>
          <w:sz w:val="26"/>
          <w:szCs w:val="26"/>
        </w:rPr>
        <w:t>дарственными структурами, прежде всего с общественными организациями инв</w:t>
      </w:r>
      <w:r w:rsidRPr="0010524A">
        <w:rPr>
          <w:rFonts w:eastAsia="Times New Roman" w:cs="Times New Roman"/>
          <w:spacing w:val="-1"/>
          <w:sz w:val="26"/>
          <w:szCs w:val="26"/>
        </w:rPr>
        <w:t>а</w:t>
      </w:r>
      <w:r w:rsidRPr="0010524A">
        <w:rPr>
          <w:rFonts w:eastAsia="Times New Roman" w:cs="Times New Roman"/>
          <w:spacing w:val="-1"/>
          <w:sz w:val="26"/>
          <w:szCs w:val="26"/>
        </w:rPr>
        <w:t xml:space="preserve">лидов, организациями родителей детей с ограниченными возможностями здоровья; </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r w:rsidRPr="0010524A">
        <w:rPr>
          <w:rFonts w:eastAsia="Times New Roman" w:cs="Times New Roman"/>
          <w:spacing w:val="-1"/>
          <w:sz w:val="26"/>
          <w:szCs w:val="26"/>
        </w:rPr>
        <w:t>- сотрудничество с родительской общественностью, через проведение ко</w:t>
      </w:r>
      <w:r w:rsidRPr="0010524A">
        <w:rPr>
          <w:rFonts w:eastAsia="Times New Roman" w:cs="Times New Roman"/>
          <w:spacing w:val="-1"/>
          <w:sz w:val="26"/>
          <w:szCs w:val="26"/>
        </w:rPr>
        <w:t>н</w:t>
      </w:r>
      <w:r w:rsidRPr="0010524A">
        <w:rPr>
          <w:rFonts w:eastAsia="Times New Roman" w:cs="Times New Roman"/>
          <w:spacing w:val="-1"/>
          <w:sz w:val="26"/>
          <w:szCs w:val="26"/>
        </w:rPr>
        <w:t>ференций, работу Интернет сайта, тематические семинары, индивидуальные ко</w:t>
      </w:r>
      <w:r w:rsidRPr="0010524A">
        <w:rPr>
          <w:rFonts w:eastAsia="Times New Roman" w:cs="Times New Roman"/>
          <w:spacing w:val="-1"/>
          <w:sz w:val="26"/>
          <w:szCs w:val="26"/>
        </w:rPr>
        <w:t>н</w:t>
      </w:r>
      <w:r w:rsidRPr="0010524A">
        <w:rPr>
          <w:rFonts w:eastAsia="Times New Roman" w:cs="Times New Roman"/>
          <w:spacing w:val="-1"/>
          <w:sz w:val="26"/>
          <w:szCs w:val="26"/>
        </w:rPr>
        <w:t>сультации и т.д.</w:t>
      </w:r>
    </w:p>
    <w:p w:rsidR="002F380A" w:rsidRPr="0010524A" w:rsidRDefault="002F380A" w:rsidP="002F380A">
      <w:pPr>
        <w:widowControl w:val="0"/>
        <w:shd w:val="clear" w:color="auto" w:fill="FFFFFF"/>
        <w:tabs>
          <w:tab w:val="left" w:pos="1123"/>
        </w:tabs>
        <w:autoSpaceDE w:val="0"/>
        <w:autoSpaceDN w:val="0"/>
        <w:adjustRightInd w:val="0"/>
        <w:spacing w:after="0" w:line="240" w:lineRule="auto"/>
        <w:ind w:right="-29" w:firstLine="720"/>
        <w:rPr>
          <w:rFonts w:eastAsia="Times New Roman" w:cs="Times New Roman"/>
          <w:spacing w:val="-1"/>
          <w:sz w:val="26"/>
          <w:szCs w:val="26"/>
        </w:rPr>
      </w:pP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b/>
          <w:spacing w:val="-4"/>
          <w:sz w:val="26"/>
          <w:szCs w:val="26"/>
        </w:rPr>
        <w:t xml:space="preserve">Содержание коррекционной работы в </w:t>
      </w:r>
      <w:r w:rsidR="00874827" w:rsidRPr="0010524A">
        <w:rPr>
          <w:rFonts w:eastAsia="Times New Roman" w:cs="Times New Roman"/>
          <w:b/>
          <w:spacing w:val="-4"/>
          <w:sz w:val="26"/>
          <w:szCs w:val="26"/>
        </w:rPr>
        <w:t>МБОУ «СОШ №9 им.Рыбникова»</w:t>
      </w:r>
      <w:r w:rsidRPr="0010524A">
        <w:rPr>
          <w:rFonts w:eastAsia="Times New Roman" w:cs="Times New Roman"/>
          <w:sz w:val="26"/>
          <w:szCs w:val="26"/>
        </w:rPr>
        <w:t xml:space="preserve"> </w:t>
      </w: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В соответствии с современной концепцией коррекционно-развивающего обучения структура Программы коррекционной работы включает в себя взаим</w:t>
      </w:r>
      <w:r w:rsidRPr="0010524A">
        <w:rPr>
          <w:rFonts w:eastAsia="Times New Roman" w:cs="Times New Roman"/>
          <w:sz w:val="26"/>
          <w:szCs w:val="26"/>
        </w:rPr>
        <w:t>о</w:t>
      </w:r>
      <w:r w:rsidRPr="0010524A">
        <w:rPr>
          <w:rFonts w:eastAsia="Times New Roman" w:cs="Times New Roman"/>
          <w:sz w:val="26"/>
          <w:szCs w:val="26"/>
        </w:rPr>
        <w:t>связанные направления, каждое из которых имеет свои цели, задачи и содержание.</w:t>
      </w: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Коррекционная работа в школе планируется и проводится согласно уче</w:t>
      </w:r>
      <w:r w:rsidRPr="0010524A">
        <w:rPr>
          <w:rFonts w:eastAsia="Times New Roman" w:cs="Times New Roman"/>
          <w:sz w:val="26"/>
          <w:szCs w:val="26"/>
        </w:rPr>
        <w:t>б</w:t>
      </w:r>
      <w:r w:rsidRPr="0010524A">
        <w:rPr>
          <w:rFonts w:eastAsia="Times New Roman" w:cs="Times New Roman"/>
          <w:sz w:val="26"/>
          <w:szCs w:val="26"/>
        </w:rPr>
        <w:t>ному плану</w:t>
      </w:r>
      <w:r w:rsidR="00874827" w:rsidRPr="0010524A">
        <w:rPr>
          <w:rFonts w:eastAsia="Times New Roman" w:cs="Times New Roman"/>
          <w:sz w:val="26"/>
          <w:szCs w:val="26"/>
        </w:rPr>
        <w:t xml:space="preserve">, составленному на основе АООП соответствующего типа, который </w:t>
      </w:r>
      <w:r w:rsidRPr="0010524A">
        <w:rPr>
          <w:rFonts w:eastAsia="Times New Roman" w:cs="Times New Roman"/>
          <w:sz w:val="26"/>
          <w:szCs w:val="26"/>
        </w:rPr>
        <w:t xml:space="preserve"> включает в себя специфические коррекционные предметы, а также индивидуал</w:t>
      </w:r>
      <w:r w:rsidRPr="0010524A">
        <w:rPr>
          <w:rFonts w:eastAsia="Times New Roman" w:cs="Times New Roman"/>
          <w:sz w:val="26"/>
          <w:szCs w:val="26"/>
        </w:rPr>
        <w:t>ь</w:t>
      </w:r>
      <w:r w:rsidRPr="0010524A">
        <w:rPr>
          <w:rFonts w:eastAsia="Times New Roman" w:cs="Times New Roman"/>
          <w:sz w:val="26"/>
          <w:szCs w:val="26"/>
        </w:rPr>
        <w:t>ные и групповые коррекционные занятия.</w:t>
      </w:r>
    </w:p>
    <w:p w:rsidR="002F380A" w:rsidRPr="0010524A" w:rsidRDefault="002F380A" w:rsidP="00A76EF0">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На коррекционные индивидуальные и</w:t>
      </w:r>
      <w:r w:rsidR="00A76EF0" w:rsidRPr="0010524A">
        <w:rPr>
          <w:rFonts w:eastAsia="Times New Roman" w:cs="Times New Roman"/>
          <w:sz w:val="26"/>
          <w:szCs w:val="26"/>
        </w:rPr>
        <w:t xml:space="preserve"> групповые занятия по логопедии и</w:t>
      </w:r>
      <w:r w:rsidRPr="0010524A">
        <w:rPr>
          <w:rFonts w:eastAsia="Times New Roman" w:cs="Times New Roman"/>
          <w:sz w:val="26"/>
          <w:szCs w:val="26"/>
        </w:rPr>
        <w:t xml:space="preserve"> ЛФК по расписанию отводятся  часы во вторую половину дня. Их продолж</w:t>
      </w:r>
      <w:r w:rsidRPr="0010524A">
        <w:rPr>
          <w:rFonts w:eastAsia="Times New Roman" w:cs="Times New Roman"/>
          <w:sz w:val="26"/>
          <w:szCs w:val="26"/>
        </w:rPr>
        <w:t>и</w:t>
      </w:r>
      <w:r w:rsidRPr="0010524A">
        <w:rPr>
          <w:rFonts w:eastAsia="Times New Roman" w:cs="Times New Roman"/>
          <w:sz w:val="26"/>
          <w:szCs w:val="26"/>
        </w:rPr>
        <w:t>тельность 15-25 минут. Группы комплектуются с учетом однородности и выр</w:t>
      </w:r>
      <w:r w:rsidRPr="0010524A">
        <w:rPr>
          <w:rFonts w:eastAsia="Times New Roman" w:cs="Times New Roman"/>
          <w:sz w:val="26"/>
          <w:szCs w:val="26"/>
        </w:rPr>
        <w:t>а</w:t>
      </w:r>
      <w:r w:rsidRPr="0010524A">
        <w:rPr>
          <w:rFonts w:eastAsia="Times New Roman" w:cs="Times New Roman"/>
          <w:sz w:val="26"/>
          <w:szCs w:val="26"/>
        </w:rPr>
        <w:t>женности речевых, двигательных и других нарушений, а занятия ЛФК и в соо</w:t>
      </w:r>
      <w:r w:rsidRPr="0010524A">
        <w:rPr>
          <w:rFonts w:eastAsia="Times New Roman" w:cs="Times New Roman"/>
          <w:sz w:val="26"/>
          <w:szCs w:val="26"/>
        </w:rPr>
        <w:t>т</w:t>
      </w:r>
      <w:r w:rsidRPr="0010524A">
        <w:rPr>
          <w:rFonts w:eastAsia="Times New Roman" w:cs="Times New Roman"/>
          <w:sz w:val="26"/>
          <w:szCs w:val="26"/>
        </w:rPr>
        <w:t>ветствии с медицинскими рекомендациями.</w:t>
      </w:r>
    </w:p>
    <w:p w:rsidR="002F380A" w:rsidRPr="0010524A" w:rsidRDefault="002F380A" w:rsidP="002F380A">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Коррекция дефектов обучающихся</w:t>
      </w:r>
      <w:r w:rsidR="00A76EF0" w:rsidRPr="0010524A">
        <w:rPr>
          <w:rFonts w:eastAsia="Times New Roman" w:cs="Times New Roman"/>
          <w:sz w:val="26"/>
          <w:szCs w:val="26"/>
        </w:rPr>
        <w:t xml:space="preserve"> с ОВЗ</w:t>
      </w:r>
      <w:r w:rsidRPr="0010524A">
        <w:rPr>
          <w:rFonts w:eastAsia="Times New Roman" w:cs="Times New Roman"/>
          <w:sz w:val="26"/>
          <w:szCs w:val="26"/>
        </w:rPr>
        <w:t xml:space="preserve"> осуществляется в процессе всей учебно-воспитательной работы школы, как в учебное, так и во внеурочное время. Наиболее широкие возможности для коррекционной работы во внеклассное время играют разнообразные кружки, объединяющие детей по склонностям и интересам.</w:t>
      </w:r>
    </w:p>
    <w:p w:rsidR="002F380A" w:rsidRPr="0010524A" w:rsidRDefault="002F380A" w:rsidP="002F380A">
      <w:pPr>
        <w:shd w:val="clear" w:color="auto" w:fill="FFFFFF"/>
        <w:spacing w:after="0" w:line="240" w:lineRule="auto"/>
        <w:ind w:right="-29" w:firstLine="720"/>
        <w:rPr>
          <w:rFonts w:eastAsia="Times New Roman" w:cs="Times New Roman"/>
          <w:color w:val="000000"/>
          <w:sz w:val="26"/>
          <w:szCs w:val="26"/>
        </w:rPr>
      </w:pPr>
      <w:r w:rsidRPr="0010524A">
        <w:rPr>
          <w:rFonts w:eastAsia="Times New Roman" w:cs="Times New Roman"/>
          <w:sz w:val="26"/>
          <w:szCs w:val="26"/>
        </w:rPr>
        <w:t>Психологические и познавательные особенности и возможности овладения учебным материа</w:t>
      </w:r>
      <w:r w:rsidRPr="0010524A">
        <w:rPr>
          <w:rFonts w:eastAsia="Times New Roman" w:cs="Times New Roman"/>
          <w:sz w:val="26"/>
          <w:szCs w:val="26"/>
        </w:rPr>
        <w:softHyphen/>
        <w:t>лом вызывают необходимость осуществления индивидуального подхода к уча</w:t>
      </w:r>
      <w:r w:rsidRPr="0010524A">
        <w:rPr>
          <w:rFonts w:eastAsia="Times New Roman" w:cs="Times New Roman"/>
          <w:sz w:val="26"/>
          <w:szCs w:val="26"/>
        </w:rPr>
        <w:softHyphen/>
        <w:t>щимся</w:t>
      </w:r>
      <w:r w:rsidRPr="0010524A">
        <w:rPr>
          <w:rFonts w:eastAsia="Times New Roman" w:cs="Times New Roman"/>
          <w:color w:val="000000"/>
          <w:sz w:val="26"/>
          <w:szCs w:val="26"/>
        </w:rPr>
        <w:t>.</w:t>
      </w:r>
    </w:p>
    <w:p w:rsidR="002F380A" w:rsidRPr="0010524A" w:rsidRDefault="002F380A" w:rsidP="002F380A">
      <w:pPr>
        <w:shd w:val="clear" w:color="auto" w:fill="FFFFFF"/>
        <w:spacing w:after="0" w:line="240" w:lineRule="auto"/>
        <w:ind w:right="-29" w:firstLine="720"/>
        <w:rPr>
          <w:rFonts w:eastAsia="Times New Roman" w:cs="Times New Roman"/>
          <w:color w:val="000000"/>
          <w:sz w:val="26"/>
          <w:szCs w:val="26"/>
        </w:rPr>
      </w:pPr>
      <w:r w:rsidRPr="0010524A">
        <w:rPr>
          <w:rFonts w:eastAsia="Times New Roman" w:cs="Times New Roman"/>
          <w:color w:val="000000"/>
          <w:sz w:val="26"/>
          <w:szCs w:val="26"/>
        </w:rPr>
        <w:t>Диагностический минимум для обучающихся</w:t>
      </w:r>
      <w:r w:rsidR="00A76EF0" w:rsidRPr="0010524A">
        <w:rPr>
          <w:rFonts w:eastAsia="Times New Roman" w:cs="Times New Roman"/>
          <w:color w:val="000000"/>
          <w:sz w:val="26"/>
          <w:szCs w:val="26"/>
        </w:rPr>
        <w:t xml:space="preserve"> с ОВЗ</w:t>
      </w:r>
      <w:r w:rsidRPr="0010524A">
        <w:rPr>
          <w:rFonts w:eastAsia="Times New Roman" w:cs="Times New Roman"/>
          <w:color w:val="000000"/>
          <w:sz w:val="26"/>
          <w:szCs w:val="26"/>
        </w:rPr>
        <w:t xml:space="preserve"> проводится два раза в год: на начало и конец учебного года. Углубленное индивидуальное обследование (если ребенок испытывает трудности в усвоении школьной программы, имеет о</w:t>
      </w:r>
      <w:r w:rsidRPr="0010524A">
        <w:rPr>
          <w:rFonts w:eastAsia="Times New Roman" w:cs="Times New Roman"/>
          <w:color w:val="000000"/>
          <w:sz w:val="26"/>
          <w:szCs w:val="26"/>
        </w:rPr>
        <w:t>т</w:t>
      </w:r>
      <w:r w:rsidRPr="0010524A">
        <w:rPr>
          <w:rFonts w:eastAsia="Times New Roman" w:cs="Times New Roman"/>
          <w:color w:val="000000"/>
          <w:sz w:val="26"/>
          <w:szCs w:val="26"/>
        </w:rPr>
        <w:t>клоняющееся поведение и др.) позволяет выявить причины их трудностей, опр</w:t>
      </w:r>
      <w:r w:rsidRPr="0010524A">
        <w:rPr>
          <w:rFonts w:eastAsia="Times New Roman" w:cs="Times New Roman"/>
          <w:color w:val="000000"/>
          <w:sz w:val="26"/>
          <w:szCs w:val="26"/>
        </w:rPr>
        <w:t>е</w:t>
      </w:r>
      <w:r w:rsidRPr="0010524A">
        <w:rPr>
          <w:rFonts w:eastAsia="Times New Roman" w:cs="Times New Roman"/>
          <w:color w:val="000000"/>
          <w:sz w:val="26"/>
          <w:szCs w:val="26"/>
        </w:rPr>
        <w:t>делить пути коррекции.</w:t>
      </w:r>
    </w:p>
    <w:p w:rsidR="002F380A" w:rsidRPr="0010524A" w:rsidRDefault="002F380A" w:rsidP="002F380A">
      <w:pPr>
        <w:shd w:val="clear" w:color="auto" w:fill="FFFFFF"/>
        <w:spacing w:after="0" w:line="240" w:lineRule="auto"/>
        <w:ind w:right="-29" w:firstLine="720"/>
        <w:rPr>
          <w:rFonts w:eastAsia="Times New Roman" w:cs="Times New Roman"/>
          <w:color w:val="000000"/>
          <w:sz w:val="26"/>
          <w:szCs w:val="26"/>
        </w:rPr>
      </w:pPr>
      <w:r w:rsidRPr="0010524A">
        <w:rPr>
          <w:rFonts w:eastAsia="Times New Roman" w:cs="Times New Roman"/>
          <w:color w:val="000000"/>
          <w:sz w:val="26"/>
          <w:szCs w:val="26"/>
        </w:rPr>
        <w:lastRenderedPageBreak/>
        <w:t>Развивающая и коррекционная работа ведется в соответствии со степенью тяжести выявленных проблем</w:t>
      </w:r>
      <w:r w:rsidR="00A76EF0" w:rsidRPr="0010524A">
        <w:rPr>
          <w:rFonts w:eastAsia="Times New Roman" w:cs="Times New Roman"/>
          <w:color w:val="000000"/>
          <w:sz w:val="26"/>
          <w:szCs w:val="26"/>
        </w:rPr>
        <w:t>.</w:t>
      </w:r>
    </w:p>
    <w:p w:rsidR="002F380A" w:rsidRPr="0010524A" w:rsidRDefault="002F380A" w:rsidP="00A76EF0">
      <w:pPr>
        <w:shd w:val="clear" w:color="auto" w:fill="FFFFFF"/>
        <w:spacing w:after="0" w:line="240" w:lineRule="auto"/>
        <w:ind w:right="-29" w:firstLine="0"/>
        <w:rPr>
          <w:rFonts w:eastAsia="Times New Roman" w:cs="Times New Roman"/>
          <w:color w:val="000000"/>
          <w:sz w:val="26"/>
          <w:szCs w:val="26"/>
        </w:rPr>
      </w:pPr>
    </w:p>
    <w:p w:rsidR="0080594D" w:rsidRPr="0010524A" w:rsidRDefault="0080594D" w:rsidP="0080594D">
      <w:pPr>
        <w:pStyle w:val="h3"/>
        <w:spacing w:before="0" w:after="0" w:line="240" w:lineRule="auto"/>
        <w:ind w:firstLine="680"/>
        <w:jc w:val="both"/>
        <w:rPr>
          <w:rFonts w:cs="Times New Roman"/>
          <w:sz w:val="26"/>
          <w:szCs w:val="26"/>
        </w:rPr>
      </w:pPr>
      <w:r w:rsidRPr="0010524A">
        <w:rPr>
          <w:rFonts w:cs="Times New Roman"/>
          <w:sz w:val="26"/>
          <w:szCs w:val="26"/>
        </w:rPr>
        <w:t>2.4.4.</w:t>
      </w:r>
      <w:r w:rsidRPr="0010524A">
        <w:rPr>
          <w:rFonts w:cs="Times New Roman"/>
          <w:sz w:val="26"/>
          <w:szCs w:val="26"/>
        </w:rPr>
        <w:t> </w:t>
      </w:r>
      <w:r w:rsidRPr="0010524A">
        <w:rPr>
          <w:rFonts w:cs="Times New Roman"/>
          <w:sz w:val="26"/>
          <w:szCs w:val="26"/>
        </w:rPr>
        <w:t>Требования к условиям реализации программы</w:t>
      </w:r>
    </w:p>
    <w:p w:rsidR="0080594D" w:rsidRPr="0010524A" w:rsidRDefault="0080594D" w:rsidP="0080594D">
      <w:pPr>
        <w:pStyle w:val="body"/>
        <w:spacing w:line="240" w:lineRule="auto"/>
        <w:ind w:firstLine="680"/>
        <w:rPr>
          <w:rStyle w:val="Italic"/>
          <w:rFonts w:cs="Times New Roman"/>
          <w:sz w:val="26"/>
          <w:szCs w:val="26"/>
        </w:rPr>
      </w:pPr>
      <w:r w:rsidRPr="0010524A">
        <w:rPr>
          <w:rStyle w:val="Italic"/>
          <w:rFonts w:cs="Times New Roman"/>
          <w:sz w:val="26"/>
          <w:szCs w:val="26"/>
        </w:rPr>
        <w:t>Психолого-педагогическое обеспечение:</w:t>
      </w:r>
    </w:p>
    <w:p w:rsidR="00DE1827" w:rsidRPr="0010524A" w:rsidRDefault="00DE1827" w:rsidP="00DE1827">
      <w:pPr>
        <w:pStyle w:val="aff4"/>
        <w:numPr>
          <w:ilvl w:val="0"/>
          <w:numId w:val="10"/>
        </w:numPr>
        <w:shd w:val="clear" w:color="auto" w:fill="FFFFFF"/>
        <w:spacing w:after="0" w:line="240" w:lineRule="auto"/>
        <w:ind w:left="709" w:right="-29" w:firstLine="0"/>
        <w:rPr>
          <w:rFonts w:eastAsia="Times New Roman" w:cs="Times New Roman"/>
          <w:sz w:val="26"/>
          <w:szCs w:val="26"/>
        </w:rPr>
      </w:pPr>
      <w:r w:rsidRPr="0010524A">
        <w:rPr>
          <w:rFonts w:eastAsia="Times New Roman" w:cs="Times New Roman"/>
          <w:sz w:val="26"/>
          <w:szCs w:val="26"/>
        </w:rPr>
        <w:t>обеспечение дифференцированных условий (оптимальный режим учебных нагрузок, занятия в первую смену,  горячее питание, пребывание в группе продленного дня, посещение кружковых объединений и секций) в соответствии с рекомендациями психолого-медико-педагогической коми</w:t>
      </w:r>
      <w:r w:rsidRPr="0010524A">
        <w:rPr>
          <w:rFonts w:eastAsia="Times New Roman" w:cs="Times New Roman"/>
          <w:sz w:val="26"/>
          <w:szCs w:val="26"/>
        </w:rPr>
        <w:t>с</w:t>
      </w:r>
      <w:r w:rsidRPr="0010524A">
        <w:rPr>
          <w:rFonts w:eastAsia="Times New Roman" w:cs="Times New Roman"/>
          <w:sz w:val="26"/>
          <w:szCs w:val="26"/>
        </w:rPr>
        <w:t>сии;</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учет индивидуальных особенностей и особых образовательных, с</w:t>
      </w:r>
      <w:r w:rsidRPr="0010524A">
        <w:rPr>
          <w:rFonts w:cs="Times New Roman"/>
          <w:sz w:val="26"/>
          <w:szCs w:val="26"/>
        </w:rPr>
        <w:t>о</w:t>
      </w:r>
      <w:r w:rsidRPr="0010524A">
        <w:rPr>
          <w:rFonts w:cs="Times New Roman"/>
          <w:sz w:val="26"/>
          <w:szCs w:val="26"/>
        </w:rPr>
        <w:t xml:space="preserve">циально-коммуникативных потребностей обучающихся; </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развитие коммуникативных компетенций, необходимых для жизни человека в обществе, на основе планомерного введения в более сложную соц</w:t>
      </w:r>
      <w:r w:rsidRPr="0010524A">
        <w:rPr>
          <w:rFonts w:cs="Times New Roman"/>
          <w:sz w:val="26"/>
          <w:szCs w:val="26"/>
        </w:rPr>
        <w:t>и</w:t>
      </w:r>
      <w:r w:rsidRPr="0010524A">
        <w:rPr>
          <w:rFonts w:cs="Times New Roman"/>
          <w:sz w:val="26"/>
          <w:szCs w:val="26"/>
        </w:rPr>
        <w:t>альную среду, расширения повседневного жизненного опыта, социальных ко</w:t>
      </w:r>
      <w:r w:rsidRPr="0010524A">
        <w:rPr>
          <w:rFonts w:cs="Times New Roman"/>
          <w:sz w:val="26"/>
          <w:szCs w:val="26"/>
        </w:rPr>
        <w:t>н</w:t>
      </w:r>
      <w:r w:rsidRPr="0010524A">
        <w:rPr>
          <w:rFonts w:cs="Times New Roman"/>
          <w:sz w:val="26"/>
          <w:szCs w:val="26"/>
        </w:rPr>
        <w:t>тактов с другими людьми;</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 xml:space="preserve">использование специальных методов, приемов, средств обучения; </w:t>
      </w:r>
    </w:p>
    <w:p w:rsidR="0080594D" w:rsidRPr="0010524A" w:rsidRDefault="0080594D" w:rsidP="00DE1827">
      <w:pPr>
        <w:pStyle w:val="list-dash"/>
        <w:widowControl w:val="0"/>
        <w:numPr>
          <w:ilvl w:val="0"/>
          <w:numId w:val="10"/>
        </w:numPr>
        <w:spacing w:line="240" w:lineRule="auto"/>
        <w:ind w:left="0" w:firstLine="680"/>
        <w:rPr>
          <w:rFonts w:cs="Times New Roman"/>
          <w:sz w:val="26"/>
          <w:szCs w:val="26"/>
        </w:rPr>
      </w:pPr>
      <w:r w:rsidRPr="0010524A">
        <w:rPr>
          <w:rFonts w:cs="Times New Roman"/>
          <w:sz w:val="26"/>
          <w:szCs w:val="26"/>
        </w:rPr>
        <w:t>обеспечение участия всех обучающихся образовательной организ</w:t>
      </w:r>
      <w:r w:rsidRPr="0010524A">
        <w:rPr>
          <w:rFonts w:cs="Times New Roman"/>
          <w:sz w:val="26"/>
          <w:szCs w:val="26"/>
        </w:rPr>
        <w:t>а</w:t>
      </w:r>
      <w:r w:rsidRPr="0010524A">
        <w:rPr>
          <w:rFonts w:cs="Times New Roman"/>
          <w:sz w:val="26"/>
          <w:szCs w:val="26"/>
        </w:rPr>
        <w:t>ции в проведении воспитательных, культурно-развлекательных, спорти</w:t>
      </w:r>
      <w:r w:rsidRPr="0010524A">
        <w:rPr>
          <w:rFonts w:cs="Times New Roman"/>
          <w:sz w:val="26"/>
          <w:szCs w:val="26"/>
        </w:rPr>
        <w:t>в</w:t>
      </w:r>
      <w:r w:rsidRPr="0010524A">
        <w:rPr>
          <w:rFonts w:cs="Times New Roman"/>
          <w:sz w:val="26"/>
          <w:szCs w:val="26"/>
        </w:rPr>
        <w:t>но­оздоровительных и иных досуговых мероприятий;</w:t>
      </w:r>
    </w:p>
    <w:p w:rsidR="0080594D" w:rsidRPr="0010524A" w:rsidRDefault="0080594D" w:rsidP="00DE1827">
      <w:pPr>
        <w:pStyle w:val="aff4"/>
        <w:numPr>
          <w:ilvl w:val="0"/>
          <w:numId w:val="10"/>
        </w:numPr>
        <w:shd w:val="clear" w:color="auto" w:fill="FFFFFF"/>
        <w:spacing w:after="0" w:line="240" w:lineRule="auto"/>
        <w:ind w:left="142" w:right="-29" w:firstLine="567"/>
        <w:rPr>
          <w:rFonts w:eastAsia="Times New Roman" w:cs="Times New Roman"/>
          <w:sz w:val="26"/>
          <w:szCs w:val="26"/>
        </w:rPr>
      </w:pPr>
      <w:r w:rsidRPr="0010524A">
        <w:rPr>
          <w:rFonts w:eastAsia="Times New Roman" w:cs="Times New Roman"/>
          <w:sz w:val="26"/>
          <w:szCs w:val="26"/>
        </w:rPr>
        <w:t>обеспечение психолого-педагогических условий (коррекционная н</w:t>
      </w:r>
      <w:r w:rsidRPr="0010524A">
        <w:rPr>
          <w:rFonts w:eastAsia="Times New Roman" w:cs="Times New Roman"/>
          <w:sz w:val="26"/>
          <w:szCs w:val="26"/>
        </w:rPr>
        <w:t>а</w:t>
      </w:r>
      <w:r w:rsidRPr="0010524A">
        <w:rPr>
          <w:rFonts w:eastAsia="Times New Roman" w:cs="Times New Roman"/>
          <w:sz w:val="26"/>
          <w:szCs w:val="26"/>
        </w:rPr>
        <w:t>правленность учебно-воспитательного процесса; учет индивидуальных особе</w:t>
      </w:r>
      <w:r w:rsidRPr="0010524A">
        <w:rPr>
          <w:rFonts w:eastAsia="Times New Roman" w:cs="Times New Roman"/>
          <w:sz w:val="26"/>
          <w:szCs w:val="26"/>
        </w:rPr>
        <w:t>н</w:t>
      </w:r>
      <w:r w:rsidRPr="0010524A">
        <w:rPr>
          <w:rFonts w:eastAsia="Times New Roman" w:cs="Times New Roman"/>
          <w:sz w:val="26"/>
          <w:szCs w:val="26"/>
        </w:rPr>
        <w:t>ностей школьника; соблюдение комфортного психоэмоционального режима;);</w:t>
      </w:r>
    </w:p>
    <w:p w:rsidR="0080594D" w:rsidRPr="0010524A" w:rsidRDefault="0080594D" w:rsidP="00DE1827">
      <w:pPr>
        <w:pStyle w:val="aff4"/>
        <w:numPr>
          <w:ilvl w:val="0"/>
          <w:numId w:val="10"/>
        </w:numPr>
        <w:shd w:val="clear" w:color="auto" w:fill="FFFFFF"/>
        <w:spacing w:after="0" w:line="240" w:lineRule="auto"/>
        <w:ind w:left="142" w:right="-29" w:firstLine="567"/>
        <w:rPr>
          <w:rFonts w:eastAsia="Times New Roman" w:cs="Times New Roman"/>
          <w:sz w:val="26"/>
          <w:szCs w:val="26"/>
        </w:rPr>
      </w:pPr>
      <w:r w:rsidRPr="0010524A">
        <w:rPr>
          <w:rFonts w:eastAsia="Times New Roman" w:cs="Times New Roman"/>
          <w:sz w:val="26"/>
          <w:szCs w:val="26"/>
        </w:rPr>
        <w:t>- обеспечение специализированных условий (выдвижение комплекса специальных задач обучения, ориентированных на особые образовательные п</w:t>
      </w:r>
      <w:r w:rsidRPr="0010524A">
        <w:rPr>
          <w:rFonts w:eastAsia="Times New Roman" w:cs="Times New Roman"/>
          <w:sz w:val="26"/>
          <w:szCs w:val="26"/>
        </w:rPr>
        <w:t>о</w:t>
      </w:r>
      <w:r w:rsidRPr="0010524A">
        <w:rPr>
          <w:rFonts w:eastAsia="Times New Roman" w:cs="Times New Roman"/>
          <w:sz w:val="26"/>
          <w:szCs w:val="26"/>
        </w:rPr>
        <w:t xml:space="preserve">требности обучающихся с ОВЗ; </w:t>
      </w:r>
    </w:p>
    <w:p w:rsidR="0080594D" w:rsidRPr="0010524A" w:rsidRDefault="0080594D" w:rsidP="00DE1827">
      <w:pPr>
        <w:pStyle w:val="aff4"/>
        <w:numPr>
          <w:ilvl w:val="0"/>
          <w:numId w:val="10"/>
        </w:numPr>
        <w:shd w:val="clear" w:color="auto" w:fill="FFFFFF"/>
        <w:spacing w:after="0" w:line="240" w:lineRule="auto"/>
        <w:ind w:left="142" w:right="-29" w:firstLine="567"/>
        <w:rPr>
          <w:rFonts w:eastAsia="Times New Roman" w:cs="Times New Roman"/>
          <w:sz w:val="26"/>
          <w:szCs w:val="26"/>
        </w:rPr>
      </w:pPr>
      <w:r w:rsidRPr="0010524A">
        <w:rPr>
          <w:rFonts w:eastAsia="Times New Roman" w:cs="Times New Roman"/>
          <w:sz w:val="26"/>
          <w:szCs w:val="26"/>
        </w:rPr>
        <w:t>- введение в содержание обучения специальных разделов, напра</w:t>
      </w:r>
      <w:r w:rsidRPr="0010524A">
        <w:rPr>
          <w:rFonts w:eastAsia="Times New Roman" w:cs="Times New Roman"/>
          <w:sz w:val="26"/>
          <w:szCs w:val="26"/>
        </w:rPr>
        <w:t>в</w:t>
      </w:r>
      <w:r w:rsidRPr="0010524A">
        <w:rPr>
          <w:rFonts w:eastAsia="Times New Roman" w:cs="Times New Roman"/>
          <w:sz w:val="26"/>
          <w:szCs w:val="26"/>
        </w:rPr>
        <w:t>ленных на решение задач развития ребенка, отсутствующих в содержании обр</w:t>
      </w:r>
      <w:r w:rsidRPr="0010524A">
        <w:rPr>
          <w:rFonts w:eastAsia="Times New Roman" w:cs="Times New Roman"/>
          <w:sz w:val="26"/>
          <w:szCs w:val="26"/>
        </w:rPr>
        <w:t>а</w:t>
      </w:r>
      <w:r w:rsidRPr="0010524A">
        <w:rPr>
          <w:rFonts w:eastAsia="Times New Roman" w:cs="Times New Roman"/>
          <w:sz w:val="26"/>
          <w:szCs w:val="26"/>
        </w:rPr>
        <w:t>зования нормально-развивающегося сверстника; использование специальных методов, приемов, средств обучения, специализированных коррекционных и о</w:t>
      </w:r>
      <w:r w:rsidRPr="0010524A">
        <w:rPr>
          <w:rFonts w:eastAsia="Times New Roman" w:cs="Times New Roman"/>
          <w:sz w:val="26"/>
          <w:szCs w:val="26"/>
        </w:rPr>
        <w:t>б</w:t>
      </w:r>
      <w:r w:rsidRPr="0010524A">
        <w:rPr>
          <w:rFonts w:eastAsia="Times New Roman" w:cs="Times New Roman"/>
          <w:sz w:val="26"/>
          <w:szCs w:val="26"/>
        </w:rPr>
        <w:t>разовательных программ, ориентированных на особые образовательные потре</w:t>
      </w:r>
      <w:r w:rsidRPr="0010524A">
        <w:rPr>
          <w:rFonts w:eastAsia="Times New Roman" w:cs="Times New Roman"/>
          <w:sz w:val="26"/>
          <w:szCs w:val="26"/>
        </w:rPr>
        <w:t>б</w:t>
      </w:r>
      <w:r w:rsidRPr="0010524A">
        <w:rPr>
          <w:rFonts w:eastAsia="Times New Roman" w:cs="Times New Roman"/>
          <w:sz w:val="26"/>
          <w:szCs w:val="26"/>
        </w:rPr>
        <w:t xml:space="preserve">ности обучающихся; </w:t>
      </w:r>
    </w:p>
    <w:p w:rsidR="0080594D" w:rsidRPr="0010524A" w:rsidRDefault="0080594D" w:rsidP="0080594D">
      <w:pPr>
        <w:pStyle w:val="aff4"/>
        <w:numPr>
          <w:ilvl w:val="0"/>
          <w:numId w:val="10"/>
        </w:numPr>
        <w:shd w:val="clear" w:color="auto" w:fill="FFFFFF"/>
        <w:spacing w:after="0" w:line="240" w:lineRule="auto"/>
        <w:ind w:right="-29"/>
        <w:rPr>
          <w:rFonts w:eastAsia="Times New Roman" w:cs="Times New Roman"/>
          <w:sz w:val="26"/>
          <w:szCs w:val="26"/>
        </w:rPr>
      </w:pPr>
      <w:r w:rsidRPr="0010524A">
        <w:rPr>
          <w:rFonts w:eastAsia="Times New Roman" w:cs="Times New Roman"/>
          <w:sz w:val="26"/>
          <w:szCs w:val="26"/>
        </w:rPr>
        <w:t>- дифференцированное и индивидуализированное обучение с учетом сп</w:t>
      </w:r>
      <w:r w:rsidRPr="0010524A">
        <w:rPr>
          <w:rFonts w:eastAsia="Times New Roman" w:cs="Times New Roman"/>
          <w:sz w:val="26"/>
          <w:szCs w:val="26"/>
        </w:rPr>
        <w:t>е</w:t>
      </w:r>
      <w:r w:rsidRPr="0010524A">
        <w:rPr>
          <w:rFonts w:eastAsia="Times New Roman" w:cs="Times New Roman"/>
          <w:sz w:val="26"/>
          <w:szCs w:val="26"/>
        </w:rPr>
        <w:t>цифики нарушения развития ребенка; комплексное воздействие на об</w:t>
      </w:r>
      <w:r w:rsidRPr="0010524A">
        <w:rPr>
          <w:rFonts w:eastAsia="Times New Roman" w:cs="Times New Roman"/>
          <w:sz w:val="26"/>
          <w:szCs w:val="26"/>
        </w:rPr>
        <w:t>у</w:t>
      </w:r>
      <w:r w:rsidRPr="0010524A">
        <w:rPr>
          <w:rFonts w:eastAsia="Times New Roman" w:cs="Times New Roman"/>
          <w:sz w:val="26"/>
          <w:szCs w:val="26"/>
        </w:rPr>
        <w:t>чающегося, осуществляемое на индивидуальных и групповых коррекц</w:t>
      </w:r>
      <w:r w:rsidRPr="0010524A">
        <w:rPr>
          <w:rFonts w:eastAsia="Times New Roman" w:cs="Times New Roman"/>
          <w:sz w:val="26"/>
          <w:szCs w:val="26"/>
        </w:rPr>
        <w:t>и</w:t>
      </w:r>
      <w:r w:rsidRPr="0010524A">
        <w:rPr>
          <w:rFonts w:eastAsia="Times New Roman" w:cs="Times New Roman"/>
          <w:sz w:val="26"/>
          <w:szCs w:val="26"/>
        </w:rPr>
        <w:t>онных занятиях;</w:t>
      </w:r>
    </w:p>
    <w:p w:rsidR="0080594D" w:rsidRPr="0010524A" w:rsidRDefault="0080594D" w:rsidP="0080594D">
      <w:pPr>
        <w:pStyle w:val="aff4"/>
        <w:numPr>
          <w:ilvl w:val="0"/>
          <w:numId w:val="10"/>
        </w:numPr>
        <w:shd w:val="clear" w:color="auto" w:fill="FFFFFF"/>
        <w:spacing w:after="0" w:line="240" w:lineRule="auto"/>
        <w:ind w:right="-29"/>
        <w:rPr>
          <w:rFonts w:eastAsia="Times New Roman" w:cs="Times New Roman"/>
          <w:sz w:val="26"/>
          <w:szCs w:val="26"/>
        </w:rPr>
      </w:pPr>
      <w:r w:rsidRPr="0010524A">
        <w:rPr>
          <w:rFonts w:eastAsia="Times New Roman" w:cs="Times New Roman"/>
          <w:sz w:val="26"/>
          <w:szCs w:val="26"/>
        </w:rPr>
        <w:t>- обеспечение здоровьесберегающих условий (оздоровительный и охран</w:t>
      </w:r>
      <w:r w:rsidRPr="0010524A">
        <w:rPr>
          <w:rFonts w:eastAsia="Times New Roman" w:cs="Times New Roman"/>
          <w:sz w:val="26"/>
          <w:szCs w:val="26"/>
        </w:rPr>
        <w:t>и</w:t>
      </w:r>
      <w:r w:rsidRPr="0010524A">
        <w:rPr>
          <w:rFonts w:eastAsia="Times New Roman" w:cs="Times New Roman"/>
          <w:sz w:val="26"/>
          <w:szCs w:val="26"/>
        </w:rPr>
        <w:t>тельный режим, укрепление физического и психического здоровья, пр</w:t>
      </w:r>
      <w:r w:rsidRPr="0010524A">
        <w:rPr>
          <w:rFonts w:eastAsia="Times New Roman" w:cs="Times New Roman"/>
          <w:sz w:val="26"/>
          <w:szCs w:val="26"/>
        </w:rPr>
        <w:t>о</w:t>
      </w:r>
      <w:r w:rsidRPr="0010524A">
        <w:rPr>
          <w:rFonts w:eastAsia="Times New Roman" w:cs="Times New Roman"/>
          <w:sz w:val="26"/>
          <w:szCs w:val="26"/>
        </w:rPr>
        <w:t>филактика физических, умственных  и психологических перегрузок об</w:t>
      </w:r>
      <w:r w:rsidRPr="0010524A">
        <w:rPr>
          <w:rFonts w:eastAsia="Times New Roman" w:cs="Times New Roman"/>
          <w:sz w:val="26"/>
          <w:szCs w:val="26"/>
        </w:rPr>
        <w:t>у</w:t>
      </w:r>
      <w:r w:rsidRPr="0010524A">
        <w:rPr>
          <w:rFonts w:eastAsia="Times New Roman" w:cs="Times New Roman"/>
          <w:sz w:val="26"/>
          <w:szCs w:val="26"/>
        </w:rPr>
        <w:t>чающихся, соблюдение санитарно-гигиенических правил и норм);</w:t>
      </w:r>
    </w:p>
    <w:p w:rsidR="0080594D" w:rsidRPr="0010524A" w:rsidRDefault="0080594D" w:rsidP="0080594D">
      <w:pPr>
        <w:pStyle w:val="aff4"/>
        <w:numPr>
          <w:ilvl w:val="0"/>
          <w:numId w:val="10"/>
        </w:numPr>
        <w:shd w:val="clear" w:color="auto" w:fill="FFFFFF"/>
        <w:spacing w:after="0" w:line="240" w:lineRule="auto"/>
        <w:ind w:right="-29"/>
        <w:rPr>
          <w:rFonts w:eastAsia="Times New Roman" w:cs="Times New Roman"/>
          <w:sz w:val="26"/>
          <w:szCs w:val="26"/>
        </w:rPr>
      </w:pPr>
      <w:r w:rsidRPr="0010524A">
        <w:rPr>
          <w:rFonts w:eastAsia="Times New Roman" w:cs="Times New Roman"/>
          <w:sz w:val="26"/>
          <w:szCs w:val="26"/>
        </w:rPr>
        <w:t>- обеспечение участия всех учащихся с ОВЗ, независимо от степени выр</w:t>
      </w:r>
      <w:r w:rsidRPr="0010524A">
        <w:rPr>
          <w:rFonts w:eastAsia="Times New Roman" w:cs="Times New Roman"/>
          <w:sz w:val="26"/>
          <w:szCs w:val="26"/>
        </w:rPr>
        <w:t>а</w:t>
      </w:r>
      <w:r w:rsidRPr="0010524A">
        <w:rPr>
          <w:rFonts w:eastAsia="Times New Roman" w:cs="Times New Roman"/>
          <w:sz w:val="26"/>
          <w:szCs w:val="26"/>
        </w:rPr>
        <w:t>женности нарушений их развития в проведении воспитательных, культу</w:t>
      </w:r>
      <w:r w:rsidRPr="0010524A">
        <w:rPr>
          <w:rFonts w:eastAsia="Times New Roman" w:cs="Times New Roman"/>
          <w:sz w:val="26"/>
          <w:szCs w:val="26"/>
        </w:rPr>
        <w:t>р</w:t>
      </w:r>
      <w:r w:rsidRPr="0010524A">
        <w:rPr>
          <w:rFonts w:eastAsia="Times New Roman" w:cs="Times New Roman"/>
          <w:sz w:val="26"/>
          <w:szCs w:val="26"/>
        </w:rPr>
        <w:lastRenderedPageBreak/>
        <w:t>но-развлекательных, спортивно-оздоровительных и иных досуговых м</w:t>
      </w:r>
      <w:r w:rsidRPr="0010524A">
        <w:rPr>
          <w:rFonts w:eastAsia="Times New Roman" w:cs="Times New Roman"/>
          <w:sz w:val="26"/>
          <w:szCs w:val="26"/>
        </w:rPr>
        <w:t>е</w:t>
      </w:r>
      <w:r w:rsidRPr="0010524A">
        <w:rPr>
          <w:rFonts w:eastAsia="Times New Roman" w:cs="Times New Roman"/>
          <w:sz w:val="26"/>
          <w:szCs w:val="26"/>
        </w:rPr>
        <w:t>роприятий, проводимых в школе, районе, крае.</w:t>
      </w:r>
    </w:p>
    <w:p w:rsidR="0080594D" w:rsidRPr="0010524A" w:rsidRDefault="0080594D" w:rsidP="0080594D">
      <w:pPr>
        <w:pStyle w:val="body"/>
        <w:spacing w:line="240" w:lineRule="auto"/>
        <w:ind w:firstLine="680"/>
        <w:rPr>
          <w:rStyle w:val="Italic"/>
          <w:rFonts w:cs="Times New Roman"/>
          <w:sz w:val="26"/>
          <w:szCs w:val="26"/>
        </w:rPr>
      </w:pPr>
      <w:r w:rsidRPr="0010524A">
        <w:rPr>
          <w:rStyle w:val="Italic"/>
          <w:rFonts w:cs="Times New Roman"/>
          <w:sz w:val="26"/>
          <w:szCs w:val="26"/>
        </w:rPr>
        <w:t>Программно-методическое обеспечение</w:t>
      </w:r>
    </w:p>
    <w:p w:rsidR="00DE1827" w:rsidRPr="0010524A" w:rsidRDefault="00DE1827" w:rsidP="00DE1827">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В процессе реализации программы коррекционной работы используются коррекционно-развивающие программы, диагностический и коррекцио</w:t>
      </w:r>
      <w:r w:rsidRPr="0010524A">
        <w:rPr>
          <w:rFonts w:eastAsia="Times New Roman" w:cs="Times New Roman"/>
          <w:sz w:val="26"/>
          <w:szCs w:val="26"/>
        </w:rPr>
        <w:t>н</w:t>
      </w:r>
      <w:r w:rsidRPr="0010524A">
        <w:rPr>
          <w:rFonts w:eastAsia="Times New Roman" w:cs="Times New Roman"/>
          <w:sz w:val="26"/>
          <w:szCs w:val="26"/>
        </w:rPr>
        <w:t>но-развивающий инструментарий, необходимый для осуществления професси</w:t>
      </w:r>
      <w:r w:rsidRPr="0010524A">
        <w:rPr>
          <w:rFonts w:eastAsia="Times New Roman" w:cs="Times New Roman"/>
          <w:sz w:val="26"/>
          <w:szCs w:val="26"/>
        </w:rPr>
        <w:t>о</w:t>
      </w:r>
      <w:r w:rsidRPr="0010524A">
        <w:rPr>
          <w:rFonts w:eastAsia="Times New Roman" w:cs="Times New Roman"/>
          <w:sz w:val="26"/>
          <w:szCs w:val="26"/>
        </w:rPr>
        <w:t>нальной деятельности учителя, педагога-психолога, учителя-логопеда, социал</w:t>
      </w:r>
      <w:r w:rsidRPr="0010524A">
        <w:rPr>
          <w:rFonts w:eastAsia="Times New Roman" w:cs="Times New Roman"/>
          <w:sz w:val="26"/>
          <w:szCs w:val="26"/>
        </w:rPr>
        <w:t>ь</w:t>
      </w:r>
      <w:r w:rsidRPr="0010524A">
        <w:rPr>
          <w:rFonts w:eastAsia="Times New Roman" w:cs="Times New Roman"/>
          <w:sz w:val="26"/>
          <w:szCs w:val="26"/>
        </w:rPr>
        <w:t>ного педагога.</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При необходимости могут быть использованы программы коррекционных курсов, предусмотренных адаптированными основными образовательными пр</w:t>
      </w:r>
      <w:r w:rsidRPr="0010524A">
        <w:rPr>
          <w:rFonts w:cs="Times New Roman"/>
          <w:sz w:val="26"/>
          <w:szCs w:val="26"/>
        </w:rPr>
        <w:t>о</w:t>
      </w:r>
      <w:r w:rsidRPr="0010524A">
        <w:rPr>
          <w:rFonts w:cs="Times New Roman"/>
          <w:sz w:val="26"/>
          <w:szCs w:val="26"/>
        </w:rPr>
        <w:t>граммами основного общего образования обучающихся с ограниченными во</w:t>
      </w:r>
      <w:r w:rsidRPr="0010524A">
        <w:rPr>
          <w:rFonts w:cs="Times New Roman"/>
          <w:sz w:val="26"/>
          <w:szCs w:val="26"/>
        </w:rPr>
        <w:t>з</w:t>
      </w:r>
      <w:r w:rsidRPr="0010524A">
        <w:rPr>
          <w:rFonts w:cs="Times New Roman"/>
          <w:sz w:val="26"/>
          <w:szCs w:val="26"/>
        </w:rPr>
        <w:t>можностями здоровья.</w:t>
      </w:r>
    </w:p>
    <w:p w:rsidR="0080594D" w:rsidRPr="0010524A" w:rsidRDefault="0080594D" w:rsidP="0080594D">
      <w:pPr>
        <w:pStyle w:val="body"/>
        <w:spacing w:line="240" w:lineRule="auto"/>
        <w:ind w:firstLine="680"/>
        <w:rPr>
          <w:rStyle w:val="Italic"/>
          <w:rFonts w:cs="Times New Roman"/>
          <w:sz w:val="26"/>
          <w:szCs w:val="26"/>
        </w:rPr>
      </w:pPr>
      <w:r w:rsidRPr="0010524A">
        <w:rPr>
          <w:rStyle w:val="Italic"/>
          <w:rFonts w:cs="Times New Roman"/>
          <w:sz w:val="26"/>
          <w:szCs w:val="26"/>
        </w:rPr>
        <w:t>Кадровое обеспечение</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Важным моментом реализации программы коррекционной работы является кадровое обеспечение. Все специалисты, работающие в МБОУ «СОШ №9 им.Рыбникова», регулярно проходят курсовую подготовку, имеют квалификац</w:t>
      </w:r>
      <w:r w:rsidRPr="0010524A">
        <w:rPr>
          <w:rFonts w:eastAsia="Times New Roman" w:cs="Times New Roman"/>
          <w:sz w:val="26"/>
          <w:szCs w:val="26"/>
        </w:rPr>
        <w:t>и</w:t>
      </w:r>
      <w:r w:rsidRPr="0010524A">
        <w:rPr>
          <w:rFonts w:eastAsia="Times New Roman" w:cs="Times New Roman"/>
          <w:sz w:val="26"/>
          <w:szCs w:val="26"/>
        </w:rPr>
        <w:t>онные категории.</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С целью обеспечения освоения обучающихся с ОВЗ адаптированной о</w:t>
      </w:r>
      <w:r w:rsidRPr="0010524A">
        <w:rPr>
          <w:rFonts w:eastAsia="Times New Roman" w:cs="Times New Roman"/>
          <w:sz w:val="26"/>
          <w:szCs w:val="26"/>
        </w:rPr>
        <w:t>с</w:t>
      </w:r>
      <w:r w:rsidRPr="0010524A">
        <w:rPr>
          <w:rFonts w:eastAsia="Times New Roman" w:cs="Times New Roman"/>
          <w:sz w:val="26"/>
          <w:szCs w:val="26"/>
        </w:rPr>
        <w:t>новной общеобразовательной программы, коррекции недостатков их психического развития в штатное расписание школы введены ставки педагогических работников: учитель-логопед (2 ставка), педагог-психолог (1 ставка), социальный педагог (1 ставка).</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Уровень квалификации работников МБОУ «СОШ №9 им.Рыбникова» для каждой занимаемой должности соответствует квалификационным характерист</w:t>
      </w:r>
      <w:r w:rsidRPr="0010524A">
        <w:rPr>
          <w:rFonts w:eastAsia="Times New Roman" w:cs="Times New Roman"/>
          <w:sz w:val="26"/>
          <w:szCs w:val="26"/>
        </w:rPr>
        <w:t>и</w:t>
      </w:r>
      <w:r w:rsidRPr="0010524A">
        <w:rPr>
          <w:rFonts w:eastAsia="Times New Roman" w:cs="Times New Roman"/>
          <w:sz w:val="26"/>
          <w:szCs w:val="26"/>
        </w:rPr>
        <w:t>кам по соответствующей должности.</w:t>
      </w:r>
    </w:p>
    <w:p w:rsidR="0080594D"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Систематически члены педагогического коллектива, занимающиеся реш</w:t>
      </w:r>
      <w:r w:rsidRPr="0010524A">
        <w:rPr>
          <w:rFonts w:eastAsia="Times New Roman" w:cs="Times New Roman"/>
          <w:sz w:val="26"/>
          <w:szCs w:val="26"/>
        </w:rPr>
        <w:t>е</w:t>
      </w:r>
      <w:r w:rsidRPr="0010524A">
        <w:rPr>
          <w:rFonts w:eastAsia="Times New Roman" w:cs="Times New Roman"/>
          <w:sz w:val="26"/>
          <w:szCs w:val="26"/>
        </w:rPr>
        <w:t>нием вопросов образования обучающихся с ОВЗ, проходят курсы повышения квалификации, участвуют в муниципальных и краевых семинарах и конференциях. В рамках работы коррекционно-развивающей службы проходят педагогические советы, методические совещания, теоретические семинары, на которых обсужд</w:t>
      </w:r>
      <w:r w:rsidRPr="0010524A">
        <w:rPr>
          <w:rFonts w:eastAsia="Times New Roman" w:cs="Times New Roman"/>
          <w:sz w:val="26"/>
          <w:szCs w:val="26"/>
        </w:rPr>
        <w:t>а</w:t>
      </w:r>
      <w:r w:rsidRPr="0010524A">
        <w:rPr>
          <w:rFonts w:eastAsia="Times New Roman" w:cs="Times New Roman"/>
          <w:sz w:val="26"/>
          <w:szCs w:val="26"/>
        </w:rPr>
        <w:t>ются вопросы особенностей психического и физического развития детей с огр</w:t>
      </w:r>
      <w:r w:rsidRPr="0010524A">
        <w:rPr>
          <w:rFonts w:eastAsia="Times New Roman" w:cs="Times New Roman"/>
          <w:sz w:val="26"/>
          <w:szCs w:val="26"/>
        </w:rPr>
        <w:t>а</w:t>
      </w:r>
      <w:r w:rsidRPr="0010524A">
        <w:rPr>
          <w:rFonts w:eastAsia="Times New Roman" w:cs="Times New Roman"/>
          <w:sz w:val="26"/>
          <w:szCs w:val="26"/>
        </w:rPr>
        <w:t>ниченными возможностями здоровья; о методиках и технологиях организации образовательного и реабилитационного процесса.</w:t>
      </w:r>
    </w:p>
    <w:p w:rsidR="0080594D" w:rsidRPr="0010524A" w:rsidRDefault="0080594D" w:rsidP="0080594D">
      <w:pPr>
        <w:pStyle w:val="body"/>
        <w:spacing w:line="240" w:lineRule="auto"/>
        <w:ind w:firstLine="680"/>
        <w:rPr>
          <w:rFonts w:cs="Times New Roman"/>
          <w:spacing w:val="1"/>
          <w:sz w:val="26"/>
          <w:szCs w:val="26"/>
        </w:rPr>
      </w:pPr>
      <w:r w:rsidRPr="0010524A">
        <w:rPr>
          <w:rFonts w:cs="Times New Roman"/>
          <w:spacing w:val="1"/>
          <w:sz w:val="26"/>
          <w:szCs w:val="26"/>
        </w:rPr>
        <w:t xml:space="preserve">Педагогические работники </w:t>
      </w:r>
      <w:r w:rsidR="00B162FE" w:rsidRPr="0010524A">
        <w:rPr>
          <w:rFonts w:cs="Times New Roman"/>
          <w:spacing w:val="1"/>
          <w:sz w:val="26"/>
          <w:szCs w:val="26"/>
        </w:rPr>
        <w:t>МБОУ «СОШ №9 им.Рыбникова»</w:t>
      </w:r>
      <w:r w:rsidRPr="0010524A">
        <w:rPr>
          <w:rFonts w:cs="Times New Roman"/>
          <w:spacing w:val="1"/>
          <w:sz w:val="26"/>
          <w:szCs w:val="26"/>
        </w:rPr>
        <w:t xml:space="preserve"> </w:t>
      </w:r>
      <w:r w:rsidR="00B162FE" w:rsidRPr="0010524A">
        <w:rPr>
          <w:rFonts w:cs="Times New Roman"/>
          <w:spacing w:val="1"/>
          <w:sz w:val="26"/>
          <w:szCs w:val="26"/>
        </w:rPr>
        <w:t>имеют</w:t>
      </w:r>
      <w:r w:rsidRPr="0010524A">
        <w:rPr>
          <w:rFonts w:cs="Times New Roman"/>
          <w:spacing w:val="1"/>
          <w:sz w:val="26"/>
          <w:szCs w:val="26"/>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80594D" w:rsidRPr="0010524A" w:rsidRDefault="0080594D" w:rsidP="0080594D">
      <w:pPr>
        <w:pStyle w:val="body"/>
        <w:spacing w:line="240" w:lineRule="auto"/>
        <w:ind w:firstLine="680"/>
        <w:rPr>
          <w:rStyle w:val="Italic"/>
          <w:rFonts w:cs="Times New Roman"/>
          <w:sz w:val="26"/>
          <w:szCs w:val="26"/>
        </w:rPr>
      </w:pPr>
      <w:r w:rsidRPr="0010524A">
        <w:rPr>
          <w:rStyle w:val="Italic"/>
          <w:rFonts w:cs="Times New Roman"/>
          <w:sz w:val="26"/>
          <w:szCs w:val="26"/>
        </w:rPr>
        <w:t>Материально-техническое обеспечение</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Материально-техническое обеспечение заключается в создании надлежащей материально-технической базы, позволяющей обеспечить адаптивную и корре</w:t>
      </w:r>
      <w:r w:rsidRPr="0010524A">
        <w:rPr>
          <w:rFonts w:cs="Times New Roman"/>
          <w:sz w:val="26"/>
          <w:szCs w:val="26"/>
        </w:rPr>
        <w:t>к</w:t>
      </w:r>
      <w:r w:rsidRPr="0010524A">
        <w:rPr>
          <w:rFonts w:cs="Times New Roman"/>
          <w:sz w:val="26"/>
          <w:szCs w:val="26"/>
        </w:rPr>
        <w:t>ционно-развивающую среду образовательной организации, в том числе надлеж</w:t>
      </w:r>
      <w:r w:rsidRPr="0010524A">
        <w:rPr>
          <w:rFonts w:cs="Times New Roman"/>
          <w:sz w:val="26"/>
          <w:szCs w:val="26"/>
        </w:rPr>
        <w:t>а</w:t>
      </w:r>
      <w:r w:rsidRPr="0010524A">
        <w:rPr>
          <w:rFonts w:cs="Times New Roman"/>
          <w:sz w:val="26"/>
          <w:szCs w:val="26"/>
        </w:rPr>
        <w:t>щие материально-технические условия, обеспечивающие возможность для бе</w:t>
      </w:r>
      <w:r w:rsidRPr="0010524A">
        <w:rPr>
          <w:rFonts w:cs="Times New Roman"/>
          <w:sz w:val="26"/>
          <w:szCs w:val="26"/>
        </w:rPr>
        <w:t>с</w:t>
      </w:r>
      <w:r w:rsidRPr="0010524A">
        <w:rPr>
          <w:rFonts w:cs="Times New Roman"/>
          <w:sz w:val="26"/>
          <w:szCs w:val="26"/>
        </w:rPr>
        <w:t>препятственного доступа обучающихся с недостатками физического и (или) пс</w:t>
      </w:r>
      <w:r w:rsidRPr="0010524A">
        <w:rPr>
          <w:rFonts w:cs="Times New Roman"/>
          <w:sz w:val="26"/>
          <w:szCs w:val="26"/>
        </w:rPr>
        <w:t>и</w:t>
      </w:r>
      <w:r w:rsidRPr="0010524A">
        <w:rPr>
          <w:rFonts w:cs="Times New Roman"/>
          <w:sz w:val="26"/>
          <w:szCs w:val="26"/>
        </w:rPr>
        <w:t>хического развития в здания и помещения образовательной организации и орг</w:t>
      </w:r>
      <w:r w:rsidRPr="0010524A">
        <w:rPr>
          <w:rFonts w:cs="Times New Roman"/>
          <w:sz w:val="26"/>
          <w:szCs w:val="26"/>
        </w:rPr>
        <w:t>а</w:t>
      </w:r>
      <w:r w:rsidRPr="0010524A">
        <w:rPr>
          <w:rFonts w:cs="Times New Roman"/>
          <w:sz w:val="26"/>
          <w:szCs w:val="26"/>
        </w:rPr>
        <w:t>низацию их пребывания и обучения.</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Функционирует спортивный зал с необходимым спортивным оборудов</w:t>
      </w:r>
      <w:r w:rsidRPr="0010524A">
        <w:rPr>
          <w:rFonts w:eastAsia="Times New Roman" w:cs="Times New Roman"/>
          <w:sz w:val="26"/>
          <w:szCs w:val="26"/>
        </w:rPr>
        <w:t>а</w:t>
      </w:r>
      <w:r w:rsidRPr="0010524A">
        <w:rPr>
          <w:rFonts w:eastAsia="Times New Roman" w:cs="Times New Roman"/>
          <w:sz w:val="26"/>
          <w:szCs w:val="26"/>
        </w:rPr>
        <w:t>нием, спортивная площадка, оборудованы кабинеты учителя-логопеда и педаг</w:t>
      </w:r>
      <w:r w:rsidRPr="0010524A">
        <w:rPr>
          <w:rFonts w:eastAsia="Times New Roman" w:cs="Times New Roman"/>
          <w:sz w:val="26"/>
          <w:szCs w:val="26"/>
        </w:rPr>
        <w:t>о</w:t>
      </w:r>
      <w:r w:rsidRPr="0010524A">
        <w:rPr>
          <w:rFonts w:eastAsia="Times New Roman" w:cs="Times New Roman"/>
          <w:sz w:val="26"/>
          <w:szCs w:val="26"/>
        </w:rPr>
        <w:t xml:space="preserve">га-психолога, кабинет музыки, библиотека с читальным залом, компьютерный </w:t>
      </w:r>
      <w:r w:rsidRPr="0010524A">
        <w:rPr>
          <w:rFonts w:eastAsia="Times New Roman" w:cs="Times New Roman"/>
          <w:sz w:val="26"/>
          <w:szCs w:val="26"/>
        </w:rPr>
        <w:lastRenderedPageBreak/>
        <w:t>класс, кабинеты для групп продленного дня. Учебные классы оборудованы мул</w:t>
      </w:r>
      <w:r w:rsidRPr="0010524A">
        <w:rPr>
          <w:rFonts w:eastAsia="Times New Roman" w:cs="Times New Roman"/>
          <w:sz w:val="26"/>
          <w:szCs w:val="26"/>
        </w:rPr>
        <w:t>ь</w:t>
      </w:r>
      <w:r w:rsidRPr="0010524A">
        <w:rPr>
          <w:rFonts w:eastAsia="Times New Roman" w:cs="Times New Roman"/>
          <w:sz w:val="26"/>
          <w:szCs w:val="26"/>
        </w:rPr>
        <w:t>тимедийными установками, экранами, компьютерами.</w:t>
      </w:r>
    </w:p>
    <w:p w:rsidR="0080594D" w:rsidRPr="0010524A" w:rsidRDefault="0080594D" w:rsidP="0080594D">
      <w:pPr>
        <w:pStyle w:val="body"/>
        <w:keepNext/>
        <w:spacing w:line="240" w:lineRule="auto"/>
        <w:ind w:firstLine="680"/>
        <w:rPr>
          <w:rStyle w:val="Italic"/>
          <w:rFonts w:cs="Times New Roman"/>
          <w:sz w:val="26"/>
          <w:szCs w:val="26"/>
        </w:rPr>
      </w:pPr>
      <w:r w:rsidRPr="0010524A">
        <w:rPr>
          <w:rStyle w:val="Italic"/>
          <w:rFonts w:cs="Times New Roman"/>
          <w:sz w:val="26"/>
          <w:szCs w:val="26"/>
        </w:rPr>
        <w:t>Информационное обеспечение</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Для реализации коррекционной программы  в МБОУ «СОШ №9 им.Рыбникова» создана информационная образовательная среда, предусматр</w:t>
      </w:r>
      <w:r w:rsidRPr="0010524A">
        <w:rPr>
          <w:rFonts w:eastAsia="Times New Roman" w:cs="Times New Roman"/>
          <w:sz w:val="26"/>
          <w:szCs w:val="26"/>
        </w:rPr>
        <w:t>и</w:t>
      </w:r>
      <w:r w:rsidRPr="0010524A">
        <w:rPr>
          <w:rFonts w:eastAsia="Times New Roman" w:cs="Times New Roman"/>
          <w:sz w:val="26"/>
          <w:szCs w:val="26"/>
        </w:rPr>
        <w:t>вающая различные формы обучения обучающихся с ОВЗ (в том числе и развитие дистанционной формы обучения)  с использованием современных информац</w:t>
      </w:r>
      <w:r w:rsidRPr="0010524A">
        <w:rPr>
          <w:rFonts w:eastAsia="Times New Roman" w:cs="Times New Roman"/>
          <w:sz w:val="26"/>
          <w:szCs w:val="26"/>
        </w:rPr>
        <w:t>и</w:t>
      </w:r>
      <w:r w:rsidRPr="0010524A">
        <w:rPr>
          <w:rFonts w:eastAsia="Times New Roman" w:cs="Times New Roman"/>
          <w:sz w:val="26"/>
          <w:szCs w:val="26"/>
        </w:rPr>
        <w:t>онно-коммуникационных технологий.</w:t>
      </w:r>
    </w:p>
    <w:p w:rsidR="00B162FE" w:rsidRPr="0010524A" w:rsidRDefault="00B162FE" w:rsidP="00B162FE">
      <w:pPr>
        <w:shd w:val="clear" w:color="auto" w:fill="FFFFFF"/>
        <w:spacing w:after="0" w:line="240" w:lineRule="auto"/>
        <w:ind w:right="-29" w:firstLine="720"/>
        <w:rPr>
          <w:rFonts w:eastAsia="Times New Roman" w:cs="Times New Roman"/>
          <w:sz w:val="26"/>
          <w:szCs w:val="26"/>
        </w:rPr>
      </w:pPr>
      <w:r w:rsidRPr="0010524A">
        <w:rPr>
          <w:rFonts w:eastAsia="Times New Roman" w:cs="Times New Roman"/>
          <w:sz w:val="26"/>
          <w:szCs w:val="26"/>
        </w:rPr>
        <w:t>Создана система доступа обучающихся с ограниченными возможностями здоровья, их родителей (законных представителей), педагогов к сетевым исто</w:t>
      </w:r>
      <w:r w:rsidRPr="0010524A">
        <w:rPr>
          <w:rFonts w:eastAsia="Times New Roman" w:cs="Times New Roman"/>
          <w:sz w:val="26"/>
          <w:szCs w:val="26"/>
        </w:rPr>
        <w:t>ч</w:t>
      </w:r>
      <w:r w:rsidRPr="0010524A">
        <w:rPr>
          <w:rFonts w:eastAsia="Times New Roman" w:cs="Times New Roman"/>
          <w:sz w:val="26"/>
          <w:szCs w:val="26"/>
        </w:rPr>
        <w:t>никам информации, к электронным информационно-методическим фондам, предполагающим наличие методических пособий и рекомендаций по всем н</w:t>
      </w:r>
      <w:r w:rsidRPr="0010524A">
        <w:rPr>
          <w:rFonts w:eastAsia="Times New Roman" w:cs="Times New Roman"/>
          <w:sz w:val="26"/>
          <w:szCs w:val="26"/>
        </w:rPr>
        <w:t>а</w:t>
      </w:r>
      <w:r w:rsidRPr="0010524A">
        <w:rPr>
          <w:rFonts w:eastAsia="Times New Roman" w:cs="Times New Roman"/>
          <w:sz w:val="26"/>
          <w:szCs w:val="26"/>
        </w:rPr>
        <w:t>правлениям и видам деятельности, наглядных пособий, мультимедийных, аудио- и видеоматериалов.</w:t>
      </w:r>
    </w:p>
    <w:p w:rsidR="0080594D" w:rsidRPr="0010524A" w:rsidRDefault="0080594D" w:rsidP="0080594D">
      <w:pPr>
        <w:pStyle w:val="body"/>
        <w:spacing w:line="240" w:lineRule="auto"/>
        <w:ind w:firstLine="680"/>
        <w:rPr>
          <w:rFonts w:cs="Times New Roman"/>
          <w:sz w:val="26"/>
          <w:szCs w:val="26"/>
        </w:rPr>
      </w:pPr>
      <w:r w:rsidRPr="0010524A">
        <w:rPr>
          <w:rFonts w:cs="Times New Roman"/>
          <w:sz w:val="26"/>
          <w:szCs w:val="26"/>
        </w:rPr>
        <w:t>Результатом реализации указанных требований должно быть создание комфортной развивающей образовательной среды:</w:t>
      </w:r>
    </w:p>
    <w:p w:rsidR="0080594D" w:rsidRPr="0010524A" w:rsidRDefault="0080594D" w:rsidP="0080594D">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80594D" w:rsidRPr="0010524A" w:rsidRDefault="0080594D" w:rsidP="0080594D">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обеспечивающей воспитание, обучение, социальную адаптацию и интеграцию;</w:t>
      </w:r>
    </w:p>
    <w:p w:rsidR="0080594D" w:rsidRPr="0010524A" w:rsidRDefault="0080594D" w:rsidP="0080594D">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80594D" w:rsidRPr="0010524A" w:rsidRDefault="0080594D" w:rsidP="0080594D">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способствующей достижению результатов освоения основной обр</w:t>
      </w:r>
      <w:r w:rsidRPr="0010524A">
        <w:rPr>
          <w:rFonts w:cs="Times New Roman"/>
          <w:sz w:val="26"/>
          <w:szCs w:val="26"/>
        </w:rPr>
        <w:t>а</w:t>
      </w:r>
      <w:r w:rsidRPr="0010524A">
        <w:rPr>
          <w:rFonts w:cs="Times New Roman"/>
          <w:sz w:val="26"/>
          <w:szCs w:val="26"/>
        </w:rPr>
        <w:t>зовательной программы основного общего образования обучающимися в соответствии с требованиями, установленными Стандартом.</w:t>
      </w:r>
    </w:p>
    <w:p w:rsidR="0080594D" w:rsidRPr="0010524A" w:rsidRDefault="0080594D" w:rsidP="0080594D">
      <w:pPr>
        <w:pStyle w:val="h3"/>
        <w:spacing w:before="0" w:after="0" w:line="240" w:lineRule="auto"/>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2.4.5.</w:t>
      </w:r>
      <w:r w:rsidRPr="0010524A">
        <w:rPr>
          <w:rFonts w:cs="Times New Roman"/>
          <w:sz w:val="26"/>
          <w:szCs w:val="26"/>
        </w:rPr>
        <w:t> </w:t>
      </w:r>
      <w:r w:rsidRPr="0010524A">
        <w:rPr>
          <w:rFonts w:cs="Times New Roman"/>
          <w:sz w:val="26"/>
          <w:szCs w:val="26"/>
        </w:rPr>
        <w:t>Планируемые результаты коррекционной работы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Программа коррекционной работы предусматривает выполнение требований к результатам, определенным ФГОС ООО.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зависимости от формы организации коррекционно-развивающей работы планируются разные группы результатов (личностные, метапредметные, пре</w:t>
      </w:r>
      <w:r w:rsidRPr="0010524A">
        <w:rPr>
          <w:rFonts w:cs="Times New Roman"/>
          <w:sz w:val="26"/>
          <w:szCs w:val="26"/>
        </w:rPr>
        <w:t>д</w:t>
      </w:r>
      <w:r w:rsidRPr="0010524A">
        <w:rPr>
          <w:rFonts w:cs="Times New Roman"/>
          <w:sz w:val="26"/>
          <w:szCs w:val="26"/>
        </w:rPr>
        <w:t>метные). В урочной деятельности отражаются предметные, метапредметные и личностные результаты. Во внеурочной — личностные и метапредметные р</w:t>
      </w:r>
      <w:r w:rsidRPr="0010524A">
        <w:rPr>
          <w:rFonts w:cs="Times New Roman"/>
          <w:sz w:val="26"/>
          <w:szCs w:val="26"/>
        </w:rPr>
        <w:t>е</w:t>
      </w:r>
      <w:r w:rsidRPr="0010524A">
        <w:rPr>
          <w:rFonts w:cs="Times New Roman"/>
          <w:sz w:val="26"/>
          <w:szCs w:val="26"/>
        </w:rPr>
        <w:t xml:space="preserve">зультаты.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Метапредметные результаты — овладение общеучебными умениями с уч</w:t>
      </w:r>
      <w:r w:rsidRPr="0010524A">
        <w:rPr>
          <w:rFonts w:cs="Times New Roman"/>
          <w:sz w:val="26"/>
          <w:szCs w:val="26"/>
        </w:rPr>
        <w:t>е</w:t>
      </w:r>
      <w:r w:rsidRPr="0010524A">
        <w:rPr>
          <w:rFonts w:cs="Times New Roman"/>
          <w:sz w:val="26"/>
          <w:szCs w:val="26"/>
        </w:rPr>
        <w:t xml:space="preserve">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w:t>
      </w:r>
      <w:r w:rsidRPr="0010524A">
        <w:rPr>
          <w:rFonts w:cs="Times New Roman"/>
          <w:sz w:val="26"/>
          <w:szCs w:val="26"/>
        </w:rPr>
        <w:lastRenderedPageBreak/>
        <w:t xml:space="preserve">индивидуальных особенностей разных категорий школьников с трудностями в обучении и социализации.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Достижения обучающихся рассматриваются с учетом их предыдущих и</w:t>
      </w:r>
      <w:r w:rsidRPr="0010524A">
        <w:rPr>
          <w:rFonts w:cs="Times New Roman"/>
          <w:sz w:val="26"/>
          <w:szCs w:val="26"/>
        </w:rPr>
        <w:t>н</w:t>
      </w:r>
      <w:r w:rsidRPr="0010524A">
        <w:rPr>
          <w:rFonts w:cs="Times New Roman"/>
          <w:sz w:val="26"/>
          <w:szCs w:val="26"/>
        </w:rPr>
        <w:t>дивидуальных достижений. Это может быть учет собственных достижений об</w:t>
      </w:r>
      <w:r w:rsidRPr="0010524A">
        <w:rPr>
          <w:rFonts w:cs="Times New Roman"/>
          <w:sz w:val="26"/>
          <w:szCs w:val="26"/>
        </w:rPr>
        <w:t>у</w:t>
      </w:r>
      <w:r w:rsidRPr="0010524A">
        <w:rPr>
          <w:rFonts w:cs="Times New Roman"/>
          <w:sz w:val="26"/>
          <w:szCs w:val="26"/>
        </w:rPr>
        <w:t>чащегося (на основе портфеля его достижений).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Мониторинг освоения ПКР проводится на ППк в ходе анализа результатов диагностической работы специалистов. Оценка образовательных достижений о</w:t>
      </w:r>
      <w:r w:rsidRPr="0010524A">
        <w:rPr>
          <w:rFonts w:cs="Times New Roman"/>
          <w:sz w:val="26"/>
          <w:szCs w:val="26"/>
        </w:rPr>
        <w:t>с</w:t>
      </w:r>
      <w:r w:rsidRPr="0010524A">
        <w:rPr>
          <w:rFonts w:cs="Times New Roman"/>
          <w:sz w:val="26"/>
          <w:szCs w:val="26"/>
        </w:rPr>
        <w:t>воения ПКР осуществляется экспертной группой и может выражаться в уровневой шкале — 3 балла — значительная динамика, 2 балла — удовлетворительная д</w:t>
      </w:r>
      <w:r w:rsidRPr="0010524A">
        <w:rPr>
          <w:rFonts w:cs="Times New Roman"/>
          <w:sz w:val="26"/>
          <w:szCs w:val="26"/>
        </w:rPr>
        <w:t>и</w:t>
      </w:r>
      <w:r w:rsidRPr="0010524A">
        <w:rPr>
          <w:rFonts w:cs="Times New Roman"/>
          <w:sz w:val="26"/>
          <w:szCs w:val="26"/>
        </w:rPr>
        <w:t>намика, 1 балл — незначительная динамика, 0 баллов — отсутствие динамики.</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В итоге проведения коррекционной работы обучающиеся с ОВЗ в дост</w:t>
      </w:r>
      <w:r w:rsidRPr="0010524A">
        <w:rPr>
          <w:rFonts w:cs="Times New Roman"/>
          <w:sz w:val="26"/>
          <w:szCs w:val="26"/>
        </w:rPr>
        <w:t>а</w:t>
      </w:r>
      <w:r w:rsidRPr="0010524A">
        <w:rPr>
          <w:rFonts w:cs="Times New Roman"/>
          <w:sz w:val="26"/>
          <w:szCs w:val="26"/>
        </w:rPr>
        <w:t xml:space="preserve">точной мере осваивают основную образовательную программу ФГОС СОО.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Результаты обучающихся с особыми образовательными потребностями на уровне основного общего образования демонстрируют готовность к последу</w:t>
      </w:r>
      <w:r w:rsidRPr="0010524A">
        <w:rPr>
          <w:rFonts w:cs="Times New Roman"/>
          <w:sz w:val="26"/>
          <w:szCs w:val="26"/>
        </w:rPr>
        <w:t>ю</w:t>
      </w:r>
      <w:r w:rsidRPr="0010524A">
        <w:rPr>
          <w:rFonts w:cs="Times New Roman"/>
          <w:sz w:val="26"/>
          <w:szCs w:val="26"/>
        </w:rPr>
        <w:t xml:space="preserve">щему образованию и достаточные способности к самопознанию, саморазвитию, самоопределению.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Планируется преодоление, компенсация или минимизация имеющихся у подростков нарушений; совершенствование личностных, регулятивных, познав</w:t>
      </w:r>
      <w:r w:rsidRPr="0010524A">
        <w:rPr>
          <w:rFonts w:cs="Times New Roman"/>
          <w:sz w:val="26"/>
          <w:szCs w:val="26"/>
        </w:rPr>
        <w:t>а</w:t>
      </w:r>
      <w:r w:rsidRPr="0010524A">
        <w:rPr>
          <w:rFonts w:cs="Times New Roman"/>
          <w:sz w:val="26"/>
          <w:szCs w:val="26"/>
        </w:rPr>
        <w:t>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w:t>
      </w:r>
      <w:r w:rsidRPr="0010524A">
        <w:rPr>
          <w:rFonts w:cs="Times New Roman"/>
          <w:sz w:val="26"/>
          <w:szCs w:val="26"/>
        </w:rPr>
        <w:t>и</w:t>
      </w:r>
      <w:r w:rsidRPr="0010524A">
        <w:rPr>
          <w:rFonts w:cs="Times New Roman"/>
          <w:sz w:val="26"/>
          <w:szCs w:val="26"/>
        </w:rPr>
        <w:t xml:space="preserve">зациях разного уровня.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ЛИЧНОСТНЫЕ РЕЗУЛЬТАТЫ: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-сформированная мотивация к труду;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-ответственное отношение к выполнению заданий;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-адекватная самооценка и оценка окружающих людей;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-сформированный самоконтроль на основе развития эмоциональных и в</w:t>
      </w:r>
      <w:r w:rsidRPr="0010524A">
        <w:rPr>
          <w:rFonts w:cs="Times New Roman"/>
          <w:sz w:val="26"/>
          <w:szCs w:val="26"/>
        </w:rPr>
        <w:t>о</w:t>
      </w:r>
      <w:r w:rsidRPr="0010524A">
        <w:rPr>
          <w:rFonts w:cs="Times New Roman"/>
          <w:sz w:val="26"/>
          <w:szCs w:val="26"/>
        </w:rPr>
        <w:t xml:space="preserve">левых качеств;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-умение вести диалог с разными людьми, достигать в нем взаимопонимания, находить общие цели и сотрудничать для их достижения;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-понимание ценностей здорового и безопасного образа жизни, наличие п</w:t>
      </w:r>
      <w:r w:rsidRPr="0010524A">
        <w:rPr>
          <w:rFonts w:cs="Times New Roman"/>
          <w:sz w:val="26"/>
          <w:szCs w:val="26"/>
        </w:rPr>
        <w:t>о</w:t>
      </w:r>
      <w:r w:rsidRPr="0010524A">
        <w:rPr>
          <w:rFonts w:cs="Times New Roman"/>
          <w:sz w:val="26"/>
          <w:szCs w:val="26"/>
        </w:rPr>
        <w:t>требности в физическом самосовершенствовании, занятиях спорти</w:t>
      </w:r>
      <w:r w:rsidRPr="0010524A">
        <w:rPr>
          <w:rFonts w:cs="Times New Roman"/>
          <w:sz w:val="26"/>
          <w:szCs w:val="26"/>
        </w:rPr>
        <w:t>в</w:t>
      </w:r>
      <w:r w:rsidRPr="0010524A">
        <w:rPr>
          <w:rFonts w:cs="Times New Roman"/>
          <w:sz w:val="26"/>
          <w:szCs w:val="26"/>
        </w:rPr>
        <w:t xml:space="preserve">но-оздоровительной деятельностью;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-понимание и неприятие вредных привычек (курения, употребления алк</w:t>
      </w:r>
      <w:r w:rsidRPr="0010524A">
        <w:rPr>
          <w:rFonts w:cs="Times New Roman"/>
          <w:sz w:val="26"/>
          <w:szCs w:val="26"/>
        </w:rPr>
        <w:t>о</w:t>
      </w:r>
      <w:r w:rsidRPr="0010524A">
        <w:rPr>
          <w:rFonts w:cs="Times New Roman"/>
          <w:sz w:val="26"/>
          <w:szCs w:val="26"/>
        </w:rPr>
        <w:t xml:space="preserve">голя, наркотиков);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-осознанный выбор будущей профессии и адекватная оценка собственных возможностей по реализации жизненных планов.</w:t>
      </w:r>
    </w:p>
    <w:p w:rsidR="003D3CFE" w:rsidRPr="0010524A" w:rsidRDefault="003D3CFE" w:rsidP="003D3CFE">
      <w:pPr>
        <w:spacing w:after="0" w:line="240" w:lineRule="auto"/>
        <w:ind w:firstLine="720"/>
        <w:rPr>
          <w:rFonts w:cs="Times New Roman"/>
          <w:sz w:val="26"/>
          <w:szCs w:val="26"/>
        </w:rPr>
      </w:pP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МЕТАПРЕДМЕТНЫЕ РЕЗУЛЬТАТЫ: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-продуктивное общение и взаимодействие в процессе совместной деятел</w:t>
      </w:r>
      <w:r w:rsidRPr="0010524A">
        <w:rPr>
          <w:rFonts w:cs="Times New Roman"/>
          <w:sz w:val="26"/>
          <w:szCs w:val="26"/>
        </w:rPr>
        <w:t>ь</w:t>
      </w:r>
      <w:r w:rsidRPr="0010524A">
        <w:rPr>
          <w:rFonts w:cs="Times New Roman"/>
          <w:sz w:val="26"/>
          <w:szCs w:val="26"/>
        </w:rPr>
        <w:t xml:space="preserve">ности, согласование позиции с другими участниками деятельности, эффективное разрешение и предотвращение конфликтов;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-овладение навыками познавательной, учебно-исследовательской и пр</w:t>
      </w:r>
      <w:r w:rsidRPr="0010524A">
        <w:rPr>
          <w:rFonts w:cs="Times New Roman"/>
          <w:sz w:val="26"/>
          <w:szCs w:val="26"/>
        </w:rPr>
        <w:t>о</w:t>
      </w:r>
      <w:r w:rsidRPr="0010524A">
        <w:rPr>
          <w:rFonts w:cs="Times New Roman"/>
          <w:sz w:val="26"/>
          <w:szCs w:val="26"/>
        </w:rPr>
        <w:t xml:space="preserve">ектной деятельности, навыками разрешения проблем;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-ориентирование в различных источниках информации, самостоятельное или с помощью; критическое оценивание и интерпретация информации из ра</w:t>
      </w:r>
      <w:r w:rsidRPr="0010524A">
        <w:rPr>
          <w:rFonts w:cs="Times New Roman"/>
          <w:sz w:val="26"/>
          <w:szCs w:val="26"/>
        </w:rPr>
        <w:t>з</w:t>
      </w:r>
      <w:r w:rsidRPr="0010524A">
        <w:rPr>
          <w:rFonts w:cs="Times New Roman"/>
          <w:sz w:val="26"/>
          <w:szCs w:val="26"/>
        </w:rPr>
        <w:t xml:space="preserve">личных источников;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lastRenderedPageBreak/>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 xml:space="preserve">-определение назначения и функций различных социальных институтов. </w:t>
      </w:r>
    </w:p>
    <w:p w:rsidR="003D3CFE" w:rsidRPr="0010524A" w:rsidRDefault="003D3CFE" w:rsidP="003D3CFE">
      <w:pPr>
        <w:spacing w:after="0" w:line="240" w:lineRule="auto"/>
        <w:ind w:firstLine="720"/>
        <w:rPr>
          <w:rFonts w:cs="Times New Roman"/>
          <w:sz w:val="26"/>
          <w:szCs w:val="26"/>
        </w:rPr>
      </w:pP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ПРЕДМЕТНЫЕ РЕЗУЛЬТАТЫ освоения основной образовательной пр</w:t>
      </w:r>
      <w:r w:rsidRPr="0010524A">
        <w:rPr>
          <w:rFonts w:cs="Times New Roman"/>
          <w:sz w:val="26"/>
          <w:szCs w:val="26"/>
        </w:rPr>
        <w:t>о</w:t>
      </w:r>
      <w:r w:rsidRPr="0010524A">
        <w:rPr>
          <w:rFonts w:cs="Times New Roman"/>
          <w:sz w:val="26"/>
          <w:szCs w:val="26"/>
        </w:rPr>
        <w:t>граммы должны обеспечивать возможность дальнейшего успешного обучения школьников с ОВЗ. Обучающиеся с ОВЗ достигают предметных результатов о</w:t>
      </w:r>
      <w:r w:rsidRPr="0010524A">
        <w:rPr>
          <w:rFonts w:cs="Times New Roman"/>
          <w:sz w:val="26"/>
          <w:szCs w:val="26"/>
        </w:rPr>
        <w:t>с</w:t>
      </w:r>
      <w:r w:rsidRPr="0010524A">
        <w:rPr>
          <w:rFonts w:cs="Times New Roman"/>
          <w:sz w:val="26"/>
          <w:szCs w:val="26"/>
        </w:rPr>
        <w:t>воения основной образовательной программы в зависимости от их индивидуал</w:t>
      </w:r>
      <w:r w:rsidRPr="0010524A">
        <w:rPr>
          <w:rFonts w:cs="Times New Roman"/>
          <w:sz w:val="26"/>
          <w:szCs w:val="26"/>
        </w:rPr>
        <w:t>ь</w:t>
      </w:r>
      <w:r w:rsidRPr="0010524A">
        <w:rPr>
          <w:rFonts w:cs="Times New Roman"/>
          <w:sz w:val="26"/>
          <w:szCs w:val="26"/>
        </w:rPr>
        <w:t xml:space="preserve">ных способностей, вида и выраженности особых образовательных потребностей, а также успешности проведенной коррекционной работы. </w:t>
      </w:r>
    </w:p>
    <w:p w:rsidR="00B41C8E" w:rsidRPr="0010524A" w:rsidRDefault="003D3CFE" w:rsidP="00B41C8E">
      <w:pPr>
        <w:spacing w:after="0" w:line="240" w:lineRule="auto"/>
        <w:ind w:firstLine="720"/>
        <w:rPr>
          <w:rFonts w:cs="Times New Roman"/>
          <w:sz w:val="26"/>
          <w:szCs w:val="26"/>
        </w:rPr>
      </w:pPr>
      <w:r w:rsidRPr="0010524A">
        <w:rPr>
          <w:rFonts w:cs="Times New Roman"/>
          <w:sz w:val="26"/>
          <w:szCs w:val="26"/>
        </w:rPr>
        <w:t>Учитывая разнообразие и вариативность особых образовательных потре</w:t>
      </w:r>
      <w:r w:rsidRPr="0010524A">
        <w:rPr>
          <w:rFonts w:cs="Times New Roman"/>
          <w:sz w:val="26"/>
          <w:szCs w:val="26"/>
        </w:rPr>
        <w:t>б</w:t>
      </w:r>
      <w:r w:rsidRPr="0010524A">
        <w:rPr>
          <w:rFonts w:cs="Times New Roman"/>
          <w:sz w:val="26"/>
          <w:szCs w:val="26"/>
        </w:rPr>
        <w:t>ностей обучающихся, а также различную степень их выраженности, прогнозир</w:t>
      </w:r>
      <w:r w:rsidRPr="0010524A">
        <w:rPr>
          <w:rFonts w:cs="Times New Roman"/>
          <w:sz w:val="26"/>
          <w:szCs w:val="26"/>
        </w:rPr>
        <w:t>у</w:t>
      </w:r>
      <w:r w:rsidRPr="0010524A">
        <w:rPr>
          <w:rFonts w:cs="Times New Roman"/>
          <w:sz w:val="26"/>
          <w:szCs w:val="26"/>
        </w:rPr>
        <w:t>ется достаточно дифференцированный характер освоения ими предметных р</w:t>
      </w:r>
      <w:r w:rsidRPr="0010524A">
        <w:rPr>
          <w:rFonts w:cs="Times New Roman"/>
          <w:sz w:val="26"/>
          <w:szCs w:val="26"/>
        </w:rPr>
        <w:t>е</w:t>
      </w:r>
      <w:r w:rsidRPr="0010524A">
        <w:rPr>
          <w:rFonts w:cs="Times New Roman"/>
          <w:sz w:val="26"/>
          <w:szCs w:val="26"/>
        </w:rPr>
        <w:t xml:space="preserve">зультатов. </w:t>
      </w:r>
    </w:p>
    <w:p w:rsidR="003D3CFE" w:rsidRPr="0010524A" w:rsidRDefault="003D3CFE" w:rsidP="003D3CFE">
      <w:pPr>
        <w:spacing w:after="0" w:line="240" w:lineRule="auto"/>
        <w:ind w:firstLine="720"/>
        <w:rPr>
          <w:rFonts w:cs="Times New Roman"/>
          <w:sz w:val="26"/>
          <w:szCs w:val="26"/>
        </w:rPr>
      </w:pPr>
      <w:r w:rsidRPr="0010524A">
        <w:rPr>
          <w:rFonts w:cs="Times New Roman"/>
          <w:sz w:val="26"/>
          <w:szCs w:val="26"/>
        </w:rPr>
        <w:t>Итоговая аттестация является логическим завершением освоения обуча</w:t>
      </w:r>
      <w:r w:rsidRPr="0010524A">
        <w:rPr>
          <w:rFonts w:cs="Times New Roman"/>
          <w:sz w:val="26"/>
          <w:szCs w:val="26"/>
        </w:rPr>
        <w:t>ю</w:t>
      </w:r>
      <w:r w:rsidRPr="0010524A">
        <w:rPr>
          <w:rFonts w:cs="Times New Roman"/>
          <w:sz w:val="26"/>
          <w:szCs w:val="26"/>
        </w:rPr>
        <w:t xml:space="preserve">щимися с ОВЗ образовательных программ </w:t>
      </w:r>
      <w:r w:rsidR="00B41C8E" w:rsidRPr="0010524A">
        <w:rPr>
          <w:rFonts w:cs="Times New Roman"/>
          <w:sz w:val="26"/>
          <w:szCs w:val="26"/>
        </w:rPr>
        <w:t>основного</w:t>
      </w:r>
      <w:r w:rsidRPr="0010524A">
        <w:rPr>
          <w:rFonts w:cs="Times New Roman"/>
          <w:sz w:val="26"/>
          <w:szCs w:val="26"/>
        </w:rPr>
        <w:t xml:space="preserve"> общего образования. Вып</w:t>
      </w:r>
      <w:r w:rsidRPr="0010524A">
        <w:rPr>
          <w:rFonts w:cs="Times New Roman"/>
          <w:sz w:val="26"/>
          <w:szCs w:val="26"/>
        </w:rPr>
        <w:t>у</w:t>
      </w:r>
      <w:r w:rsidRPr="0010524A">
        <w:rPr>
          <w:rFonts w:cs="Times New Roman"/>
          <w:sz w:val="26"/>
          <w:szCs w:val="26"/>
        </w:rPr>
        <w:t xml:space="preserve">скники </w:t>
      </w:r>
      <w:r w:rsidR="00B41C8E" w:rsidRPr="0010524A">
        <w:rPr>
          <w:rFonts w:cs="Times New Roman"/>
          <w:sz w:val="26"/>
          <w:szCs w:val="26"/>
        </w:rPr>
        <w:t>I</w:t>
      </w:r>
      <w:r w:rsidRPr="0010524A">
        <w:rPr>
          <w:rFonts w:cs="Times New Roman"/>
          <w:sz w:val="26"/>
          <w:szCs w:val="26"/>
        </w:rPr>
        <w:t xml:space="preserve">X классов с ОВЗ имеют право добровольно выбрать формат выпускных испытаний — </w:t>
      </w:r>
      <w:r w:rsidR="00B41C8E" w:rsidRPr="0010524A">
        <w:rPr>
          <w:rFonts w:cs="Times New Roman"/>
          <w:sz w:val="26"/>
          <w:szCs w:val="26"/>
        </w:rPr>
        <w:t>основной</w:t>
      </w:r>
      <w:r w:rsidRPr="0010524A">
        <w:rPr>
          <w:rFonts w:cs="Times New Roman"/>
          <w:sz w:val="26"/>
          <w:szCs w:val="26"/>
        </w:rPr>
        <w:t xml:space="preserve"> государственный экзамен или государственный выпус</w:t>
      </w:r>
      <w:r w:rsidRPr="0010524A">
        <w:rPr>
          <w:rFonts w:cs="Times New Roman"/>
          <w:sz w:val="26"/>
          <w:szCs w:val="26"/>
        </w:rPr>
        <w:t>к</w:t>
      </w:r>
      <w:r w:rsidRPr="0010524A">
        <w:rPr>
          <w:rFonts w:cs="Times New Roman"/>
          <w:sz w:val="26"/>
          <w:szCs w:val="26"/>
        </w:rPr>
        <w:t xml:space="preserve">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B41C8E" w:rsidRPr="0010524A" w:rsidRDefault="00B41C8E" w:rsidP="003D3CFE">
      <w:pPr>
        <w:spacing w:after="0" w:line="240" w:lineRule="auto"/>
        <w:ind w:firstLine="720"/>
        <w:rPr>
          <w:rFonts w:cs="Times New Roman"/>
          <w:sz w:val="26"/>
          <w:szCs w:val="26"/>
        </w:rPr>
      </w:pPr>
    </w:p>
    <w:p w:rsidR="003D3CFE" w:rsidRPr="0010524A" w:rsidRDefault="003D3CFE" w:rsidP="00006F62">
      <w:pPr>
        <w:pStyle w:val="h1"/>
        <w:pageBreakBefore w:val="0"/>
        <w:pBdr>
          <w:bottom w:val="none" w:sz="0" w:space="0" w:color="auto"/>
        </w:pBdr>
        <w:spacing w:before="0" w:after="0" w:line="240" w:lineRule="auto"/>
        <w:ind w:firstLine="680"/>
        <w:jc w:val="both"/>
        <w:rPr>
          <w:rFonts w:cs="Times New Roman"/>
          <w:sz w:val="26"/>
          <w:szCs w:val="26"/>
        </w:rPr>
      </w:pPr>
    </w:p>
    <w:p w:rsidR="003D3CFE" w:rsidRDefault="003D3CFE"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B07CB9" w:rsidRPr="0010524A" w:rsidRDefault="00B07CB9" w:rsidP="00006F62">
      <w:pPr>
        <w:pStyle w:val="h1"/>
        <w:pageBreakBefore w:val="0"/>
        <w:pBdr>
          <w:bottom w:val="none" w:sz="0" w:space="0" w:color="auto"/>
        </w:pBdr>
        <w:spacing w:before="0" w:after="0" w:line="240" w:lineRule="auto"/>
        <w:ind w:firstLine="680"/>
        <w:jc w:val="both"/>
        <w:rPr>
          <w:rFonts w:cs="Times New Roman"/>
          <w:sz w:val="26"/>
          <w:szCs w:val="26"/>
        </w:rPr>
      </w:pPr>
    </w:p>
    <w:p w:rsidR="00944BF0" w:rsidRPr="0010524A" w:rsidRDefault="00944BF0" w:rsidP="00006F62">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3. Организационный раздел программы основного общего образования</w:t>
      </w:r>
    </w:p>
    <w:p w:rsidR="00B07CB9" w:rsidRDefault="00B07CB9" w:rsidP="00B82670">
      <w:pPr>
        <w:pStyle w:val="h2-first"/>
        <w:spacing w:before="0" w:after="0" w:line="240" w:lineRule="auto"/>
        <w:ind w:firstLine="680"/>
        <w:jc w:val="both"/>
        <w:rPr>
          <w:rFonts w:cs="Times New Roman"/>
          <w:sz w:val="26"/>
          <w:szCs w:val="26"/>
        </w:rPr>
      </w:pPr>
    </w:p>
    <w:p w:rsidR="00944BF0" w:rsidRPr="0010524A" w:rsidRDefault="00944BF0" w:rsidP="00B07CB9">
      <w:pPr>
        <w:pStyle w:val="h2-first"/>
        <w:pBdr>
          <w:bottom w:val="single" w:sz="4" w:space="1" w:color="auto"/>
        </w:pBdr>
        <w:spacing w:before="0" w:after="0" w:line="240" w:lineRule="auto"/>
        <w:ind w:firstLine="680"/>
        <w:jc w:val="both"/>
        <w:rPr>
          <w:rFonts w:cs="Times New Roman"/>
          <w:sz w:val="26"/>
          <w:szCs w:val="26"/>
        </w:rPr>
      </w:pPr>
      <w:r w:rsidRPr="0010524A">
        <w:rPr>
          <w:rFonts w:cs="Times New Roman"/>
          <w:sz w:val="26"/>
          <w:szCs w:val="26"/>
        </w:rPr>
        <w:t>3.1. учебный план программы основного общего образования</w:t>
      </w:r>
    </w:p>
    <w:p w:rsidR="00944BF0" w:rsidRPr="0010524A" w:rsidRDefault="00006F62" w:rsidP="00B82670">
      <w:pPr>
        <w:pStyle w:val="body"/>
        <w:spacing w:line="240" w:lineRule="auto"/>
        <w:ind w:firstLine="680"/>
        <w:rPr>
          <w:rFonts w:cs="Times New Roman"/>
          <w:sz w:val="26"/>
          <w:szCs w:val="26"/>
        </w:rPr>
      </w:pPr>
      <w:r w:rsidRPr="0010524A">
        <w:rPr>
          <w:rFonts w:cs="Times New Roman"/>
          <w:sz w:val="26"/>
          <w:szCs w:val="26"/>
        </w:rPr>
        <w:t>У</w:t>
      </w:r>
      <w:r w:rsidR="00944BF0" w:rsidRPr="0010524A">
        <w:rPr>
          <w:rFonts w:cs="Times New Roman"/>
          <w:sz w:val="26"/>
          <w:szCs w:val="26"/>
        </w:rPr>
        <w:t xml:space="preserve">чебный план </w:t>
      </w:r>
      <w:r w:rsidRPr="0010524A">
        <w:rPr>
          <w:rFonts w:cs="Times New Roman"/>
          <w:sz w:val="26"/>
          <w:szCs w:val="26"/>
        </w:rPr>
        <w:t>МБОУ «СОШ №9 им.Рыбникова», реализующей</w:t>
      </w:r>
      <w:r w:rsidR="00944BF0" w:rsidRPr="0010524A">
        <w:rPr>
          <w:rFonts w:cs="Times New Roman"/>
          <w:sz w:val="26"/>
          <w:szCs w:val="26"/>
        </w:rPr>
        <w:t xml:space="preserve"> образов</w:t>
      </w:r>
      <w:r w:rsidR="00944BF0" w:rsidRPr="0010524A">
        <w:rPr>
          <w:rFonts w:cs="Times New Roman"/>
          <w:sz w:val="26"/>
          <w:szCs w:val="26"/>
        </w:rPr>
        <w:t>а</w:t>
      </w:r>
      <w:r w:rsidR="00944BF0" w:rsidRPr="0010524A">
        <w:rPr>
          <w:rFonts w:cs="Times New Roman"/>
          <w:sz w:val="26"/>
          <w:szCs w:val="26"/>
        </w:rPr>
        <w:t>тельную программу основного об</w:t>
      </w:r>
      <w:r w:rsidRPr="0010524A">
        <w:rPr>
          <w:rFonts w:cs="Times New Roman"/>
          <w:sz w:val="26"/>
          <w:szCs w:val="26"/>
        </w:rPr>
        <w:t>щего образования</w:t>
      </w:r>
      <w:r w:rsidR="00944BF0" w:rsidRPr="0010524A">
        <w:rPr>
          <w:rFonts w:cs="Times New Roman"/>
          <w:sz w:val="26"/>
          <w:szCs w:val="26"/>
        </w:rPr>
        <w:t>, обеспечивает реализацию требований ФГОС, определяет общие рамки отбора учебного материала, форм</w:t>
      </w:r>
      <w:r w:rsidR="00944BF0" w:rsidRPr="0010524A">
        <w:rPr>
          <w:rFonts w:cs="Times New Roman"/>
          <w:sz w:val="26"/>
          <w:szCs w:val="26"/>
        </w:rPr>
        <w:t>и</w:t>
      </w:r>
      <w:r w:rsidR="00944BF0" w:rsidRPr="0010524A">
        <w:rPr>
          <w:rFonts w:cs="Times New Roman"/>
          <w:sz w:val="26"/>
          <w:szCs w:val="26"/>
        </w:rPr>
        <w:t>рования перечня результатов образования и организации образовательной де</w:t>
      </w:r>
      <w:r w:rsidR="00944BF0" w:rsidRPr="0010524A">
        <w:rPr>
          <w:rFonts w:cs="Times New Roman"/>
          <w:sz w:val="26"/>
          <w:szCs w:val="26"/>
        </w:rPr>
        <w:t>я</w:t>
      </w:r>
      <w:r w:rsidR="00944BF0" w:rsidRPr="0010524A">
        <w:rPr>
          <w:rFonts w:cs="Times New Roman"/>
          <w:sz w:val="26"/>
          <w:szCs w:val="26"/>
        </w:rPr>
        <w:t>тельности.</w:t>
      </w:r>
    </w:p>
    <w:p w:rsidR="00944BF0" w:rsidRPr="0010524A" w:rsidRDefault="00006F62" w:rsidP="00B82670">
      <w:pPr>
        <w:pStyle w:val="body"/>
        <w:spacing w:line="240" w:lineRule="auto"/>
        <w:ind w:firstLine="680"/>
        <w:rPr>
          <w:rFonts w:cs="Times New Roman"/>
          <w:sz w:val="26"/>
          <w:szCs w:val="26"/>
        </w:rPr>
      </w:pPr>
      <w:r w:rsidRPr="0010524A">
        <w:rPr>
          <w:rFonts w:cs="Times New Roman"/>
          <w:sz w:val="26"/>
          <w:szCs w:val="26"/>
        </w:rPr>
        <w:t>У</w:t>
      </w:r>
      <w:r w:rsidR="00944BF0" w:rsidRPr="0010524A">
        <w:rPr>
          <w:rFonts w:cs="Times New Roman"/>
          <w:sz w:val="26"/>
          <w:szCs w:val="26"/>
        </w:rPr>
        <w:t>чебный план:</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фиксирует максимальный объем учебной нагрузки обучающихся;</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определяет (регламентирует) перечень учебных предметов, курсов и время, отводимое на их освоение и организацию;</w:t>
      </w:r>
    </w:p>
    <w:p w:rsidR="00944BF0" w:rsidRPr="0010524A" w:rsidRDefault="00944BF0" w:rsidP="00B82670">
      <w:pPr>
        <w:pStyle w:val="list-dash"/>
        <w:widowControl w:val="0"/>
        <w:numPr>
          <w:ilvl w:val="0"/>
          <w:numId w:val="10"/>
        </w:numPr>
        <w:spacing w:line="240" w:lineRule="auto"/>
        <w:ind w:left="567" w:firstLine="680"/>
        <w:rPr>
          <w:rFonts w:cs="Times New Roman"/>
          <w:sz w:val="26"/>
          <w:szCs w:val="26"/>
        </w:rPr>
      </w:pPr>
      <w:r w:rsidRPr="0010524A">
        <w:rPr>
          <w:rFonts w:cs="Times New Roman"/>
          <w:sz w:val="26"/>
          <w:szCs w:val="26"/>
        </w:rPr>
        <w:t>распределяет учебные предметы, курсы, модули по классам и уче</w:t>
      </w:r>
      <w:r w:rsidRPr="0010524A">
        <w:rPr>
          <w:rFonts w:cs="Times New Roman"/>
          <w:sz w:val="26"/>
          <w:szCs w:val="26"/>
        </w:rPr>
        <w:t>б</w:t>
      </w:r>
      <w:r w:rsidRPr="0010524A">
        <w:rPr>
          <w:rFonts w:cs="Times New Roman"/>
          <w:sz w:val="26"/>
          <w:szCs w:val="26"/>
        </w:rPr>
        <w:t>ным годам.</w:t>
      </w:r>
    </w:p>
    <w:p w:rsidR="00006F62" w:rsidRPr="0010524A" w:rsidRDefault="00006F62" w:rsidP="00B82670">
      <w:pPr>
        <w:pStyle w:val="body"/>
        <w:spacing w:line="240" w:lineRule="auto"/>
        <w:ind w:firstLine="680"/>
        <w:rPr>
          <w:rFonts w:cs="Times New Roman"/>
          <w:sz w:val="26"/>
          <w:szCs w:val="26"/>
        </w:rPr>
      </w:pPr>
      <w:r w:rsidRPr="0010524A">
        <w:rPr>
          <w:rFonts w:cs="Times New Roman"/>
          <w:sz w:val="26"/>
          <w:szCs w:val="26"/>
        </w:rPr>
        <w:t>У</w:t>
      </w:r>
      <w:r w:rsidR="00944BF0" w:rsidRPr="0010524A">
        <w:rPr>
          <w:rFonts w:cs="Times New Roman"/>
          <w:sz w:val="26"/>
          <w:szCs w:val="26"/>
        </w:rPr>
        <w:t xml:space="preserve">чебный план обеспечивает преподавание и изучение государственного языка Российской Федерации, а также </w:t>
      </w:r>
      <w:r w:rsidRPr="0010524A">
        <w:rPr>
          <w:rFonts w:cs="Times New Roman"/>
          <w:sz w:val="26"/>
          <w:szCs w:val="26"/>
        </w:rPr>
        <w:t>изучение</w:t>
      </w:r>
      <w:r w:rsidR="00944BF0" w:rsidRPr="0010524A">
        <w:rPr>
          <w:rFonts w:cs="Times New Roman"/>
          <w:sz w:val="26"/>
          <w:szCs w:val="26"/>
        </w:rPr>
        <w:t xml:space="preserve"> родного языка </w:t>
      </w:r>
      <w:r w:rsidRPr="0010524A">
        <w:rPr>
          <w:rFonts w:cs="Times New Roman"/>
          <w:sz w:val="26"/>
          <w:szCs w:val="26"/>
        </w:rPr>
        <w:t xml:space="preserve">(русского). </w:t>
      </w:r>
    </w:p>
    <w:p w:rsidR="00944BF0" w:rsidRPr="0010524A" w:rsidRDefault="00006F62" w:rsidP="00B82670">
      <w:pPr>
        <w:pStyle w:val="body"/>
        <w:spacing w:line="240" w:lineRule="auto"/>
        <w:ind w:firstLine="680"/>
        <w:rPr>
          <w:rFonts w:cs="Times New Roman"/>
          <w:sz w:val="26"/>
          <w:szCs w:val="26"/>
        </w:rPr>
      </w:pPr>
      <w:r w:rsidRPr="0010524A">
        <w:rPr>
          <w:rFonts w:cs="Times New Roman"/>
          <w:sz w:val="26"/>
          <w:szCs w:val="26"/>
        </w:rPr>
        <w:t>У</w:t>
      </w:r>
      <w:r w:rsidR="00944BF0" w:rsidRPr="0010524A">
        <w:rPr>
          <w:rFonts w:cs="Times New Roman"/>
          <w:sz w:val="26"/>
          <w:szCs w:val="26"/>
        </w:rPr>
        <w:t>чебный план состоит из двух частей: обязательной части и части, форм</w:t>
      </w:r>
      <w:r w:rsidR="00944BF0" w:rsidRPr="0010524A">
        <w:rPr>
          <w:rFonts w:cs="Times New Roman"/>
          <w:sz w:val="26"/>
          <w:szCs w:val="26"/>
        </w:rPr>
        <w:t>и</w:t>
      </w:r>
      <w:r w:rsidR="00944BF0" w:rsidRPr="0010524A">
        <w:rPr>
          <w:rFonts w:cs="Times New Roman"/>
          <w:sz w:val="26"/>
          <w:szCs w:val="26"/>
        </w:rPr>
        <w:t>руемой участниками образовательных отношений.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Обязательная часть учебного плана определяет состав учебных предметов</w:t>
      </w:r>
      <w:r w:rsidR="00006F62" w:rsidRPr="0010524A">
        <w:rPr>
          <w:rFonts w:cs="Times New Roman"/>
          <w:sz w:val="26"/>
          <w:szCs w:val="26"/>
        </w:rPr>
        <w:t>,</w:t>
      </w:r>
      <w:r w:rsidRPr="0010524A">
        <w:rPr>
          <w:rFonts w:cs="Times New Roman"/>
          <w:sz w:val="26"/>
          <w:szCs w:val="26"/>
        </w:rPr>
        <w:t xml:space="preserve"> обязательных для </w:t>
      </w:r>
      <w:r w:rsidR="00006F62" w:rsidRPr="0010524A">
        <w:rPr>
          <w:rFonts w:cs="Times New Roman"/>
          <w:sz w:val="26"/>
          <w:szCs w:val="26"/>
        </w:rPr>
        <w:t>изучения на уровне основного общего образования</w:t>
      </w:r>
      <w:r w:rsidRPr="0010524A">
        <w:rPr>
          <w:rFonts w:cs="Times New Roman"/>
          <w:sz w:val="26"/>
          <w:szCs w:val="26"/>
        </w:rPr>
        <w:t>, и учебное время, отводимое на их изучение по классам (годам) обучения.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Часть учебного плана, формируемая участниками образовательных отн</w:t>
      </w:r>
      <w:r w:rsidRPr="0010524A">
        <w:rPr>
          <w:rFonts w:cs="Times New Roman"/>
          <w:sz w:val="26"/>
          <w:szCs w:val="26"/>
        </w:rPr>
        <w:t>о</w:t>
      </w:r>
      <w:r w:rsidRPr="0010524A">
        <w:rPr>
          <w:rFonts w:cs="Times New Roman"/>
          <w:sz w:val="26"/>
          <w:szCs w:val="26"/>
        </w:rPr>
        <w:t>шений, определяет время, отводимое на изучение учебных предметов, учебных курсов, учебных модулей по выбору обучающихся, родителей (законных пре</w:t>
      </w:r>
      <w:r w:rsidRPr="0010524A">
        <w:rPr>
          <w:rFonts w:cs="Times New Roman"/>
          <w:sz w:val="26"/>
          <w:szCs w:val="26"/>
        </w:rPr>
        <w:t>д</w:t>
      </w:r>
      <w:r w:rsidRPr="0010524A">
        <w:rPr>
          <w:rFonts w:cs="Times New Roman"/>
          <w:sz w:val="26"/>
          <w:szCs w:val="26"/>
        </w:rPr>
        <w:t>ста</w:t>
      </w:r>
      <w:r w:rsidRPr="0010524A">
        <w:rPr>
          <w:rFonts w:cs="Times New Roman"/>
          <w:spacing w:val="-2"/>
          <w:sz w:val="26"/>
          <w:szCs w:val="26"/>
        </w:rPr>
        <w:t>вителей) несовершеннолетн</w:t>
      </w:r>
      <w:r w:rsidR="00006F62" w:rsidRPr="0010524A">
        <w:rPr>
          <w:rFonts w:cs="Times New Roman"/>
          <w:spacing w:val="-2"/>
          <w:sz w:val="26"/>
          <w:szCs w:val="26"/>
        </w:rPr>
        <w:t>их обучающихся, в том числе пре</w:t>
      </w:r>
      <w:r w:rsidRPr="0010524A">
        <w:rPr>
          <w:rFonts w:cs="Times New Roman"/>
          <w:spacing w:val="-2"/>
          <w:sz w:val="26"/>
          <w:szCs w:val="26"/>
        </w:rPr>
        <w:t>ду</w:t>
      </w:r>
      <w:r w:rsidR="00006F62" w:rsidRPr="0010524A">
        <w:rPr>
          <w:rFonts w:cs="Times New Roman"/>
          <w:sz w:val="26"/>
          <w:szCs w:val="26"/>
        </w:rPr>
        <w:t>сматрива</w:t>
      </w:r>
      <w:r w:rsidRPr="0010524A">
        <w:rPr>
          <w:rFonts w:cs="Times New Roman"/>
          <w:sz w:val="26"/>
          <w:szCs w:val="26"/>
        </w:rPr>
        <w:t>ющие углубленное изучение учебных предметов, с целью удовлетворения различных интересов обучающихся, потребностей в физическом развитии и совершенств</w:t>
      </w:r>
      <w:r w:rsidRPr="0010524A">
        <w:rPr>
          <w:rFonts w:cs="Times New Roman"/>
          <w:sz w:val="26"/>
          <w:szCs w:val="26"/>
        </w:rPr>
        <w:t>о</w:t>
      </w:r>
      <w:r w:rsidRPr="0010524A">
        <w:rPr>
          <w:rFonts w:cs="Times New Roman"/>
          <w:sz w:val="26"/>
          <w:szCs w:val="26"/>
        </w:rPr>
        <w:t>вании, а также учитывающие этнокультурные интересы, особые образовательные потребности обучающихся с ОВЗ.</w:t>
      </w:r>
    </w:p>
    <w:p w:rsidR="0029361E" w:rsidRPr="0010524A" w:rsidRDefault="0029361E" w:rsidP="0029361E">
      <w:pPr>
        <w:pStyle w:val="body"/>
        <w:spacing w:line="240" w:lineRule="auto"/>
        <w:ind w:firstLine="567"/>
        <w:rPr>
          <w:rFonts w:cs="Times New Roman"/>
          <w:sz w:val="26"/>
          <w:szCs w:val="26"/>
        </w:rPr>
      </w:pPr>
      <w:r w:rsidRPr="0010524A">
        <w:rPr>
          <w:rFonts w:cs="Times New Roman"/>
          <w:sz w:val="26"/>
          <w:szCs w:val="26"/>
        </w:rPr>
        <w:t>Объём обязательной части программы начального общего образования с</w:t>
      </w:r>
      <w:r w:rsidRPr="0010524A">
        <w:rPr>
          <w:rFonts w:cs="Times New Roman"/>
          <w:sz w:val="26"/>
          <w:szCs w:val="26"/>
        </w:rPr>
        <w:t>о</w:t>
      </w:r>
      <w:r w:rsidRPr="0010524A">
        <w:rPr>
          <w:rFonts w:cs="Times New Roman"/>
          <w:sz w:val="26"/>
          <w:szCs w:val="26"/>
        </w:rPr>
        <w:t>ставляет 70 %, а объём части, формируемой участниками образовательных отн</w:t>
      </w:r>
      <w:r w:rsidRPr="0010524A">
        <w:rPr>
          <w:rFonts w:cs="Times New Roman"/>
          <w:sz w:val="26"/>
          <w:szCs w:val="26"/>
        </w:rPr>
        <w:t>о</w:t>
      </w:r>
      <w:r w:rsidRPr="0010524A">
        <w:rPr>
          <w:rFonts w:cs="Times New Roman"/>
          <w:sz w:val="26"/>
          <w:szCs w:val="26"/>
        </w:rPr>
        <w:t>шений из перечня, предлагаемого образовательной организацией, — 30 % от о</w:t>
      </w:r>
      <w:r w:rsidRPr="0010524A">
        <w:rPr>
          <w:rFonts w:cs="Times New Roman"/>
          <w:sz w:val="26"/>
          <w:szCs w:val="26"/>
        </w:rPr>
        <w:t>б</w:t>
      </w:r>
      <w:r w:rsidRPr="0010524A">
        <w:rPr>
          <w:rFonts w:cs="Times New Roman"/>
          <w:sz w:val="26"/>
          <w:szCs w:val="26"/>
        </w:rPr>
        <w:t>щего объёма. Объём обязательной части программы начального общего образ</w:t>
      </w:r>
      <w:r w:rsidRPr="0010524A">
        <w:rPr>
          <w:rFonts w:cs="Times New Roman"/>
          <w:sz w:val="26"/>
          <w:szCs w:val="26"/>
        </w:rPr>
        <w:t>о</w:t>
      </w:r>
      <w:r w:rsidRPr="0010524A">
        <w:rPr>
          <w:rFonts w:cs="Times New Roman"/>
          <w:sz w:val="26"/>
          <w:szCs w:val="26"/>
        </w:rPr>
        <w:t>вания, реализуемой в соответствии с требованиями к организации образовател</w:t>
      </w:r>
      <w:r w:rsidRPr="0010524A">
        <w:rPr>
          <w:rFonts w:cs="Times New Roman"/>
          <w:sz w:val="26"/>
          <w:szCs w:val="26"/>
        </w:rPr>
        <w:t>ь</w:t>
      </w:r>
      <w:r w:rsidRPr="0010524A">
        <w:rPr>
          <w:rFonts w:cs="Times New Roman"/>
          <w:sz w:val="26"/>
          <w:szCs w:val="26"/>
        </w:rPr>
        <w:t>ного процесса к учебной нагрузке при 6-дневной учебной неделе, предусмотре</w:t>
      </w:r>
      <w:r w:rsidRPr="0010524A">
        <w:rPr>
          <w:rFonts w:cs="Times New Roman"/>
          <w:sz w:val="26"/>
          <w:szCs w:val="26"/>
        </w:rPr>
        <w:t>н</w:t>
      </w:r>
      <w:r w:rsidRPr="0010524A">
        <w:rPr>
          <w:rFonts w:cs="Times New Roman"/>
          <w:sz w:val="26"/>
          <w:szCs w:val="26"/>
        </w:rPr>
        <w:t>ными действующими санитарными правилами и гигиеническими нормативами.</w:t>
      </w:r>
    </w:p>
    <w:p w:rsidR="0029361E" w:rsidRPr="0010524A" w:rsidRDefault="0029361E" w:rsidP="0029361E">
      <w:pPr>
        <w:pStyle w:val="body"/>
        <w:spacing w:line="240" w:lineRule="auto"/>
        <w:ind w:firstLine="567"/>
        <w:rPr>
          <w:rFonts w:cs="Times New Roman"/>
          <w:sz w:val="26"/>
          <w:szCs w:val="26"/>
        </w:rPr>
      </w:pPr>
      <w:r w:rsidRPr="0010524A">
        <w:rPr>
          <w:rFonts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w:t>
      </w:r>
      <w:r w:rsidRPr="0010524A">
        <w:rPr>
          <w:rFonts w:cs="Times New Roman"/>
          <w:sz w:val="26"/>
          <w:szCs w:val="26"/>
        </w:rPr>
        <w:t>и</w:t>
      </w:r>
      <w:r w:rsidRPr="0010524A">
        <w:rPr>
          <w:rFonts w:cs="Times New Roman"/>
          <w:sz w:val="26"/>
          <w:szCs w:val="26"/>
        </w:rPr>
        <w:t>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44BF0" w:rsidRPr="0010524A" w:rsidRDefault="00944BF0" w:rsidP="0029361E">
      <w:pPr>
        <w:pStyle w:val="body"/>
        <w:spacing w:line="240" w:lineRule="auto"/>
        <w:ind w:firstLine="680"/>
        <w:rPr>
          <w:rFonts w:cs="Times New Roman"/>
          <w:sz w:val="26"/>
          <w:szCs w:val="26"/>
        </w:rPr>
      </w:pPr>
      <w:r w:rsidRPr="0010524A">
        <w:rPr>
          <w:rFonts w:cs="Times New Roman"/>
          <w:sz w:val="26"/>
          <w:szCs w:val="26"/>
        </w:rPr>
        <w:t>В интересах детей с участием обучающихся и их семей могут разрабат</w:t>
      </w:r>
      <w:r w:rsidRPr="0010524A">
        <w:rPr>
          <w:rFonts w:cs="Times New Roman"/>
          <w:sz w:val="26"/>
          <w:szCs w:val="26"/>
        </w:rPr>
        <w:t>ы</w:t>
      </w:r>
      <w:r w:rsidRPr="0010524A">
        <w:rPr>
          <w:rFonts w:cs="Times New Roman"/>
          <w:sz w:val="26"/>
          <w:szCs w:val="26"/>
        </w:rPr>
        <w:t>ваться индивидуальные учебные планы, в рамках которых формируется индив</w:t>
      </w:r>
      <w:r w:rsidRPr="0010524A">
        <w:rPr>
          <w:rFonts w:cs="Times New Roman"/>
          <w:sz w:val="26"/>
          <w:szCs w:val="26"/>
        </w:rPr>
        <w:t>и</w:t>
      </w:r>
      <w:r w:rsidRPr="0010524A">
        <w:rPr>
          <w:rFonts w:cs="Times New Roman"/>
          <w:sz w:val="26"/>
          <w:szCs w:val="26"/>
        </w:rPr>
        <w:t>дуальная траектория развития обучающегося (содержание учебных предметов, курсов, модулей, темп и формы образования). Реализация индивидуальных уче</w:t>
      </w:r>
      <w:r w:rsidRPr="0010524A">
        <w:rPr>
          <w:rFonts w:cs="Times New Roman"/>
          <w:sz w:val="26"/>
          <w:szCs w:val="26"/>
        </w:rPr>
        <w:t>б</w:t>
      </w:r>
      <w:r w:rsidRPr="0010524A">
        <w:rPr>
          <w:rFonts w:cs="Times New Roman"/>
          <w:sz w:val="26"/>
          <w:szCs w:val="26"/>
        </w:rPr>
        <w:t xml:space="preserve">ных планов, программ сопровождается тьюторской поддержкой.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lastRenderedPageBreak/>
        <w:t>Продолжительность учебного года основного общего образования соста</w:t>
      </w:r>
      <w:r w:rsidRPr="0010524A">
        <w:rPr>
          <w:rFonts w:cs="Times New Roman"/>
          <w:sz w:val="26"/>
          <w:szCs w:val="26"/>
        </w:rPr>
        <w:t>в</w:t>
      </w:r>
      <w:r w:rsidRPr="0010524A">
        <w:rPr>
          <w:rFonts w:cs="Times New Roman"/>
          <w:sz w:val="26"/>
          <w:szCs w:val="26"/>
        </w:rPr>
        <w:t xml:space="preserve">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w:t>
      </w:r>
      <w:r w:rsidR="0029361E" w:rsidRPr="0010524A">
        <w:rPr>
          <w:rFonts w:cs="Times New Roman"/>
          <w:sz w:val="26"/>
          <w:szCs w:val="26"/>
        </w:rPr>
        <w:t>п</w:t>
      </w:r>
      <w:r w:rsidRPr="0010524A">
        <w:rPr>
          <w:rFonts w:cs="Times New Roman"/>
          <w:sz w:val="26"/>
          <w:szCs w:val="26"/>
        </w:rPr>
        <w:t>ри 6-дневной учебной неделе в 5, 6, 7 классах — 32, 33, 35 часов соответственно, в 8 и 9 классах — 36 часов.</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Продолжительность каникул в течение учебного года составляет не менее 30 календарных дней, летом — не менее 8 недель.</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Продолжительность урока в основной школе составляет 40минут. Во время занятий необходим перерыв для гимнастики не менее 2 минут.</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соответствует требованиям санитарно-эпидемиологических правил и нормативов.</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Начало и продолжительность учебного года и каникул устанавливается в соответствии с календарным учебным графиком и на основании приказа директора школы.</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Изучение учебных предметов организуется с использованием учебников и учебных пособий, входящих в Федеральный перечень учебников на текущий год.</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При организации, планировании и проведении уроков физической культуры не допускается сдваивание уроков, замена урока физической культуры другими формами занятий и, в частности, занятиями в спортивных секциях или внеуро</w:t>
      </w:r>
      <w:r w:rsidRPr="0010524A">
        <w:rPr>
          <w:rFonts w:cs="Times New Roman"/>
          <w:sz w:val="26"/>
          <w:szCs w:val="26"/>
        </w:rPr>
        <w:t>ч</w:t>
      </w:r>
      <w:r w:rsidRPr="0010524A">
        <w:rPr>
          <w:rFonts w:cs="Times New Roman"/>
          <w:sz w:val="26"/>
          <w:szCs w:val="26"/>
        </w:rPr>
        <w:t>ными мероприятиями, проведение уроков физкультуры в форме аудиторных з</w:t>
      </w:r>
      <w:r w:rsidRPr="0010524A">
        <w:rPr>
          <w:rFonts w:cs="Times New Roman"/>
          <w:sz w:val="26"/>
          <w:szCs w:val="26"/>
        </w:rPr>
        <w:t>а</w:t>
      </w:r>
      <w:r w:rsidRPr="0010524A">
        <w:rPr>
          <w:rFonts w:cs="Times New Roman"/>
          <w:sz w:val="26"/>
          <w:szCs w:val="26"/>
        </w:rPr>
        <w:t>нятий.</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Для обучающихся, отнесенных по состоянию здоровья к подготовительной медицинской группе для занятий физической культурой, учитывается специфика заболеваний и занятия ориентируются на выработку умений использовать физ</w:t>
      </w:r>
      <w:r w:rsidRPr="0010524A">
        <w:rPr>
          <w:rFonts w:cs="Times New Roman"/>
          <w:sz w:val="26"/>
          <w:szCs w:val="26"/>
        </w:rPr>
        <w:t>и</w:t>
      </w:r>
      <w:r w:rsidRPr="0010524A">
        <w:rPr>
          <w:rFonts w:cs="Times New Roman"/>
          <w:sz w:val="26"/>
          <w:szCs w:val="26"/>
        </w:rPr>
        <w:t>ческие упражнения для укрепления состояния здоровья, развития устойчивости организма к неблагоприятным условиям внешней среды.</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Для обучающихся, отнесенных по состоянию здоровья к специальной м</w:t>
      </w:r>
      <w:r w:rsidRPr="0010524A">
        <w:rPr>
          <w:rFonts w:cs="Times New Roman"/>
          <w:sz w:val="26"/>
          <w:szCs w:val="26"/>
        </w:rPr>
        <w:t>е</w:t>
      </w:r>
      <w:r w:rsidRPr="0010524A">
        <w:rPr>
          <w:rFonts w:cs="Times New Roman"/>
          <w:sz w:val="26"/>
          <w:szCs w:val="26"/>
        </w:rPr>
        <w:t>дицинской группе, учитываются противопоказания и ограничения для занятий физической культурой с учетом специфики заболеваний и ориентирования на у</w:t>
      </w:r>
      <w:r w:rsidRPr="0010524A">
        <w:rPr>
          <w:rFonts w:cs="Times New Roman"/>
          <w:sz w:val="26"/>
          <w:szCs w:val="26"/>
        </w:rPr>
        <w:t>к</w:t>
      </w:r>
      <w:r w:rsidRPr="0010524A">
        <w:rPr>
          <w:rFonts w:cs="Times New Roman"/>
          <w:sz w:val="26"/>
          <w:szCs w:val="26"/>
        </w:rPr>
        <w:t>репление их здоровья, коррекцию физического развития и повышение физической подготовленности.</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При проведении учебных занятий по «Иностранному языку» и «Технол</w:t>
      </w:r>
      <w:r w:rsidRPr="0010524A">
        <w:rPr>
          <w:rFonts w:cs="Times New Roman"/>
          <w:sz w:val="26"/>
          <w:szCs w:val="26"/>
        </w:rPr>
        <w:t>о</w:t>
      </w:r>
      <w:r w:rsidRPr="0010524A">
        <w:rPr>
          <w:rFonts w:cs="Times New Roman"/>
          <w:sz w:val="26"/>
          <w:szCs w:val="26"/>
        </w:rPr>
        <w:t>гии» осуществляется деление классов на две группы при наполняемости 20 и более человек.</w:t>
      </w:r>
    </w:p>
    <w:p w:rsidR="00CE3561" w:rsidRPr="0010524A" w:rsidRDefault="00CE3561" w:rsidP="00CE3561">
      <w:pPr>
        <w:spacing w:after="0" w:line="240" w:lineRule="auto"/>
        <w:ind w:firstLine="720"/>
        <w:rPr>
          <w:rFonts w:cs="Times New Roman"/>
          <w:sz w:val="26"/>
          <w:szCs w:val="26"/>
        </w:rPr>
      </w:pPr>
      <w:r w:rsidRPr="0010524A">
        <w:rPr>
          <w:rFonts w:cs="Times New Roman"/>
          <w:sz w:val="26"/>
          <w:szCs w:val="26"/>
        </w:rPr>
        <w:t>Расписание уроков составляется отдельно для обязательных и факульт</w:t>
      </w:r>
      <w:r w:rsidRPr="0010524A">
        <w:rPr>
          <w:rFonts w:cs="Times New Roman"/>
          <w:sz w:val="26"/>
          <w:szCs w:val="26"/>
        </w:rPr>
        <w:t>а</w:t>
      </w:r>
      <w:r w:rsidRPr="0010524A">
        <w:rPr>
          <w:rFonts w:cs="Times New Roman"/>
          <w:sz w:val="26"/>
          <w:szCs w:val="26"/>
        </w:rPr>
        <w:t>тивных занятий. Между началом факультативных занятий и последним уроком устраивается перерыв продолжительностью не менее 30 минут.</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реализации недельного учебного плана количество часов на физическую культуру составляет 2, третий час реализ</w:t>
      </w:r>
      <w:r w:rsidR="0029361E" w:rsidRPr="0010524A">
        <w:rPr>
          <w:rFonts w:cs="Times New Roman"/>
          <w:sz w:val="26"/>
          <w:szCs w:val="26"/>
        </w:rPr>
        <w:t>уется</w:t>
      </w:r>
      <w:r w:rsidRPr="0010524A">
        <w:rPr>
          <w:rFonts w:cs="Times New Roman"/>
          <w:sz w:val="26"/>
          <w:szCs w:val="26"/>
        </w:rPr>
        <w:t xml:space="preserve"> </w:t>
      </w:r>
      <w:r w:rsidR="0029361E" w:rsidRPr="0010524A">
        <w:rPr>
          <w:rFonts w:cs="Times New Roman"/>
          <w:sz w:val="26"/>
          <w:szCs w:val="26"/>
        </w:rPr>
        <w:t>в МБОУ «СОШ №9 им.Рыбникова»</w:t>
      </w:r>
      <w:r w:rsidRPr="0010524A">
        <w:rPr>
          <w:rFonts w:cs="Times New Roman"/>
          <w:sz w:val="26"/>
          <w:szCs w:val="26"/>
        </w:rPr>
        <w:t xml:space="preserve"> за счет часов</w:t>
      </w:r>
      <w:r w:rsidR="0029361E" w:rsidRPr="0010524A">
        <w:rPr>
          <w:rFonts w:cs="Times New Roman"/>
          <w:sz w:val="26"/>
          <w:szCs w:val="26"/>
        </w:rPr>
        <w:t xml:space="preserve"> вариативной части</w:t>
      </w:r>
      <w:r w:rsidRPr="0010524A">
        <w:rPr>
          <w:rFonts w:cs="Times New Roman"/>
          <w:sz w:val="26"/>
          <w:szCs w:val="26"/>
        </w:rPr>
        <w:t>.</w:t>
      </w:r>
    </w:p>
    <w:p w:rsidR="00E43BD7" w:rsidRPr="0010524A" w:rsidRDefault="00E43BD7" w:rsidP="00B82670">
      <w:pPr>
        <w:pStyle w:val="body"/>
        <w:spacing w:line="240" w:lineRule="auto"/>
        <w:ind w:firstLine="680"/>
        <w:rPr>
          <w:rFonts w:cs="Times New Roman"/>
          <w:sz w:val="26"/>
          <w:szCs w:val="26"/>
        </w:rPr>
      </w:pPr>
    </w:p>
    <w:p w:rsidR="00E43BD7" w:rsidRPr="0010524A" w:rsidRDefault="00E43BD7" w:rsidP="00B82670">
      <w:pPr>
        <w:pStyle w:val="body"/>
        <w:spacing w:line="240" w:lineRule="auto"/>
        <w:ind w:firstLine="680"/>
        <w:rPr>
          <w:rFonts w:cs="Times New Roman"/>
          <w:sz w:val="26"/>
          <w:szCs w:val="26"/>
        </w:rPr>
        <w:sectPr w:rsidR="00E43BD7" w:rsidRPr="0010524A" w:rsidSect="00D5492E">
          <w:footnotePr>
            <w:numRestart w:val="eachPage"/>
          </w:footnotePr>
          <w:pgSz w:w="11907" w:h="16839" w:code="9"/>
          <w:pgMar w:top="737" w:right="992" w:bottom="1134" w:left="1701" w:header="720" w:footer="510" w:gutter="0"/>
          <w:cols w:space="720"/>
          <w:noEndnote/>
          <w:titlePg/>
          <w:docGrid w:linePitch="272"/>
        </w:sectPr>
      </w:pPr>
    </w:p>
    <w:p w:rsidR="00944BF0" w:rsidRPr="0010524A" w:rsidRDefault="007A7246" w:rsidP="00B82670">
      <w:pPr>
        <w:pStyle w:val="table-head"/>
        <w:spacing w:after="0" w:line="240" w:lineRule="auto"/>
        <w:ind w:firstLine="680"/>
        <w:jc w:val="both"/>
        <w:rPr>
          <w:rFonts w:cs="Times New Roman"/>
          <w:sz w:val="26"/>
          <w:szCs w:val="26"/>
        </w:rPr>
      </w:pPr>
      <w:r w:rsidRPr="0010524A">
        <w:rPr>
          <w:rFonts w:cs="Times New Roman"/>
          <w:sz w:val="26"/>
          <w:szCs w:val="26"/>
        </w:rPr>
        <w:lastRenderedPageBreak/>
        <w:t>Н</w:t>
      </w:r>
      <w:r w:rsidR="00944BF0" w:rsidRPr="0010524A">
        <w:rPr>
          <w:rFonts w:cs="Times New Roman"/>
          <w:sz w:val="26"/>
          <w:szCs w:val="26"/>
        </w:rPr>
        <w:t>едельный учебный план основного общего образования для 6-дневной учебной недели</w:t>
      </w:r>
      <w:r w:rsidR="00E757E7" w:rsidRPr="0010524A">
        <w:rPr>
          <w:rStyle w:val="aff0"/>
          <w:rFonts w:cs="Times New Roman"/>
          <w:sz w:val="26"/>
          <w:szCs w:val="26"/>
        </w:rPr>
        <w:footnoteReference w:id="1"/>
      </w:r>
    </w:p>
    <w:tbl>
      <w:tblPr>
        <w:tblStyle w:val="aff3"/>
        <w:tblW w:w="0" w:type="auto"/>
        <w:tblLook w:val="0000"/>
      </w:tblPr>
      <w:tblGrid>
        <w:gridCol w:w="2231"/>
        <w:gridCol w:w="1927"/>
        <w:gridCol w:w="490"/>
        <w:gridCol w:w="581"/>
        <w:gridCol w:w="581"/>
        <w:gridCol w:w="606"/>
        <w:gridCol w:w="581"/>
        <w:gridCol w:w="734"/>
        <w:gridCol w:w="1699"/>
      </w:tblGrid>
      <w:tr w:rsidR="00703712" w:rsidRPr="0010524A" w:rsidTr="00B07CB9">
        <w:trPr>
          <w:trHeight w:val="425"/>
        </w:trPr>
        <w:tc>
          <w:tcPr>
            <w:tcW w:w="0" w:type="auto"/>
            <w:vMerge w:val="restart"/>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Предметные о</w:t>
            </w:r>
            <w:r w:rsidRPr="0010524A">
              <w:rPr>
                <w:rFonts w:cs="Times New Roman"/>
                <w:sz w:val="26"/>
                <w:szCs w:val="26"/>
              </w:rPr>
              <w:t>б</w:t>
            </w:r>
            <w:r w:rsidRPr="0010524A">
              <w:rPr>
                <w:rFonts w:cs="Times New Roman"/>
                <w:sz w:val="26"/>
                <w:szCs w:val="26"/>
              </w:rPr>
              <w:t>ласти</w:t>
            </w:r>
          </w:p>
        </w:tc>
        <w:tc>
          <w:tcPr>
            <w:tcW w:w="0" w:type="auto"/>
            <w:vMerge w:val="restart"/>
          </w:tcPr>
          <w:p w:rsidR="00703712" w:rsidRPr="0010524A" w:rsidRDefault="00703712" w:rsidP="007A7246">
            <w:pPr>
              <w:pStyle w:val="table-head"/>
              <w:spacing w:after="0" w:line="240" w:lineRule="auto"/>
              <w:jc w:val="left"/>
              <w:rPr>
                <w:rFonts w:cs="Times New Roman"/>
                <w:sz w:val="26"/>
                <w:szCs w:val="26"/>
              </w:rPr>
            </w:pPr>
            <w:r w:rsidRPr="0010524A">
              <w:rPr>
                <w:rFonts w:cs="Times New Roman"/>
                <w:position w:val="4"/>
                <w:sz w:val="26"/>
                <w:szCs w:val="26"/>
              </w:rPr>
              <w:t xml:space="preserve">Учебные предметы, </w:t>
            </w:r>
            <w:r w:rsidRPr="0010524A">
              <w:rPr>
                <w:rFonts w:cs="Times New Roman"/>
                <w:position w:val="4"/>
                <w:sz w:val="26"/>
                <w:szCs w:val="26"/>
              </w:rPr>
              <w:br/>
              <w:t>курсы</w:t>
            </w:r>
            <w:r w:rsidRPr="0010524A">
              <w:rPr>
                <w:rFonts w:cs="Times New Roman"/>
                <w:sz w:val="26"/>
                <w:szCs w:val="26"/>
              </w:rPr>
              <w:t xml:space="preserve"> </w:t>
            </w:r>
          </w:p>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Классы</w:t>
            </w:r>
          </w:p>
        </w:tc>
        <w:tc>
          <w:tcPr>
            <w:tcW w:w="0" w:type="auto"/>
            <w:gridSpan w:val="6"/>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Количество часов в неделю</w:t>
            </w:r>
          </w:p>
        </w:tc>
        <w:tc>
          <w:tcPr>
            <w:tcW w:w="0" w:type="auto"/>
            <w:vMerge w:val="restart"/>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Формы промеж</w:t>
            </w:r>
            <w:r w:rsidRPr="0010524A">
              <w:rPr>
                <w:rFonts w:cs="Times New Roman"/>
                <w:sz w:val="26"/>
                <w:szCs w:val="26"/>
              </w:rPr>
              <w:t>у</w:t>
            </w:r>
            <w:r w:rsidRPr="0010524A">
              <w:rPr>
                <w:rFonts w:cs="Times New Roman"/>
                <w:sz w:val="26"/>
                <w:szCs w:val="26"/>
              </w:rPr>
              <w:t>точной а</w:t>
            </w:r>
            <w:r w:rsidRPr="0010524A">
              <w:rPr>
                <w:rFonts w:cs="Times New Roman"/>
                <w:sz w:val="26"/>
                <w:szCs w:val="26"/>
              </w:rPr>
              <w:t>т</w:t>
            </w:r>
            <w:r w:rsidRPr="0010524A">
              <w:rPr>
                <w:rFonts w:cs="Times New Roman"/>
                <w:sz w:val="26"/>
                <w:szCs w:val="26"/>
              </w:rPr>
              <w:t>тестации</w:t>
            </w:r>
          </w:p>
        </w:tc>
      </w:tr>
      <w:tr w:rsidR="00703712" w:rsidRPr="0010524A" w:rsidTr="00B07CB9">
        <w:trPr>
          <w:trHeight w:val="425"/>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V</w:t>
            </w: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VI</w:t>
            </w: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VII</w:t>
            </w: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VIII</w:t>
            </w: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IX</w:t>
            </w:r>
          </w:p>
        </w:tc>
        <w:tc>
          <w:tcPr>
            <w:tcW w:w="0" w:type="auto"/>
          </w:tcPr>
          <w:p w:rsidR="00703712" w:rsidRPr="0010524A" w:rsidRDefault="00703712" w:rsidP="007A7246">
            <w:pPr>
              <w:pStyle w:val="table-head"/>
              <w:spacing w:after="0" w:line="240" w:lineRule="auto"/>
              <w:jc w:val="left"/>
              <w:rPr>
                <w:rFonts w:cs="Times New Roman"/>
                <w:sz w:val="26"/>
                <w:szCs w:val="26"/>
              </w:rPr>
            </w:pPr>
            <w:r w:rsidRPr="0010524A">
              <w:rPr>
                <w:rFonts w:cs="Times New Roman"/>
                <w:sz w:val="26"/>
                <w:szCs w:val="26"/>
              </w:rPr>
              <w:t>Всего</w:t>
            </w:r>
          </w:p>
        </w:tc>
        <w:tc>
          <w:tcPr>
            <w:tcW w:w="0" w:type="auto"/>
            <w:vMerge/>
          </w:tcPr>
          <w:p w:rsidR="00703712" w:rsidRPr="0010524A" w:rsidRDefault="00703712" w:rsidP="007A7246">
            <w:pPr>
              <w:pStyle w:val="table-head"/>
              <w:spacing w:after="0" w:line="240" w:lineRule="auto"/>
              <w:jc w:val="left"/>
              <w:rPr>
                <w:rFonts w:cs="Times New Roman"/>
                <w:sz w:val="26"/>
                <w:szCs w:val="26"/>
              </w:rPr>
            </w:pPr>
          </w:p>
        </w:tc>
      </w:tr>
      <w:tr w:rsidR="00703712" w:rsidRPr="0010524A" w:rsidTr="00B07CB9">
        <w:trPr>
          <w:trHeight w:val="60"/>
        </w:trPr>
        <w:tc>
          <w:tcPr>
            <w:tcW w:w="0" w:type="auto"/>
            <w:gridSpan w:val="8"/>
          </w:tcPr>
          <w:p w:rsidR="00703712" w:rsidRPr="0010524A" w:rsidRDefault="00703712" w:rsidP="007A7246">
            <w:pPr>
              <w:pStyle w:val="NoParagraphStyle"/>
              <w:spacing w:line="240" w:lineRule="auto"/>
              <w:jc w:val="center"/>
              <w:textAlignment w:val="auto"/>
              <w:rPr>
                <w:rFonts w:ascii="Times New Roman" w:hAnsi="Times New Roman" w:cs="Times New Roman"/>
                <w:b/>
                <w:color w:val="auto"/>
                <w:sz w:val="26"/>
                <w:szCs w:val="26"/>
                <w:lang w:val="ru-RU"/>
              </w:rPr>
            </w:pPr>
            <w:r w:rsidRPr="0010524A">
              <w:rPr>
                <w:rFonts w:ascii="Times New Roman" w:hAnsi="Times New Roman" w:cs="Times New Roman"/>
                <w:b/>
                <w:sz w:val="26"/>
                <w:szCs w:val="26"/>
              </w:rPr>
              <w:t>Обязательная часть</w:t>
            </w:r>
          </w:p>
        </w:tc>
        <w:tc>
          <w:tcPr>
            <w:tcW w:w="0" w:type="auto"/>
            <w:vMerge/>
          </w:tcPr>
          <w:p w:rsidR="00703712" w:rsidRPr="0010524A" w:rsidRDefault="00703712" w:rsidP="007A7246">
            <w:pPr>
              <w:pStyle w:val="NoParagraphStyle"/>
              <w:spacing w:line="240" w:lineRule="auto"/>
              <w:jc w:val="center"/>
              <w:textAlignment w:val="auto"/>
              <w:rPr>
                <w:rFonts w:ascii="Times New Roman" w:hAnsi="Times New Roman" w:cs="Times New Roman"/>
                <w:b/>
                <w:sz w:val="26"/>
                <w:szCs w:val="26"/>
              </w:rPr>
            </w:pP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Русский язык </w:t>
            </w:r>
            <w:r w:rsidRPr="0010524A">
              <w:rPr>
                <w:rFonts w:cs="Times New Roman"/>
                <w:sz w:val="26"/>
                <w:szCs w:val="26"/>
              </w:rPr>
              <w:br/>
              <w:t>и литература</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Русский язык </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w:t>
            </w:r>
            <w:r w:rsidRPr="0010524A">
              <w:rPr>
                <w:rFonts w:cs="Times New Roman"/>
                <w:sz w:val="26"/>
                <w:szCs w:val="26"/>
              </w:rPr>
              <w:t>ь</w:t>
            </w:r>
            <w:r w:rsidRPr="0010524A">
              <w:rPr>
                <w:rFonts w:cs="Times New Roman"/>
                <w:sz w:val="26"/>
                <w:szCs w:val="26"/>
              </w:rPr>
              <w:t>ный диктант</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Литература</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Иностранные языки</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Иностранный язык (англи</w:t>
            </w:r>
            <w:r w:rsidRPr="0010524A">
              <w:rPr>
                <w:rFonts w:cs="Times New Roman"/>
                <w:sz w:val="26"/>
                <w:szCs w:val="26"/>
              </w:rPr>
              <w:t>й</w:t>
            </w:r>
            <w:r w:rsidRPr="0010524A">
              <w:rPr>
                <w:rFonts w:cs="Times New Roman"/>
                <w:sz w:val="26"/>
                <w:szCs w:val="26"/>
              </w:rPr>
              <w:t>ский)</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Математика </w:t>
            </w:r>
            <w:r w:rsidRPr="0010524A">
              <w:rPr>
                <w:rFonts w:cs="Times New Roman"/>
                <w:sz w:val="26"/>
                <w:szCs w:val="26"/>
              </w:rPr>
              <w:br/>
              <w:t>и информатика</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Математика</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5</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10</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Алгебра</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9</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Геометрия</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Вероятность и статистика</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Информатика</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Обществе</w:t>
            </w:r>
            <w:r w:rsidRPr="0010524A">
              <w:rPr>
                <w:rFonts w:cs="Times New Roman"/>
                <w:sz w:val="26"/>
                <w:szCs w:val="26"/>
              </w:rPr>
              <w:t>н</w:t>
            </w:r>
            <w:r w:rsidRPr="0010524A">
              <w:rPr>
                <w:rFonts w:cs="Times New Roman"/>
                <w:sz w:val="26"/>
                <w:szCs w:val="26"/>
              </w:rPr>
              <w:t>но-научные предметы</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История</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10</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Обществозн</w:t>
            </w:r>
            <w:r w:rsidRPr="0010524A">
              <w:rPr>
                <w:rFonts w:cs="Times New Roman"/>
                <w:sz w:val="26"/>
                <w:szCs w:val="26"/>
              </w:rPr>
              <w:t>а</w:t>
            </w:r>
            <w:r w:rsidRPr="0010524A">
              <w:rPr>
                <w:rFonts w:cs="Times New Roman"/>
                <w:sz w:val="26"/>
                <w:szCs w:val="26"/>
              </w:rPr>
              <w:t>ние</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География</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8</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Естестве</w:t>
            </w:r>
            <w:r w:rsidRPr="0010524A">
              <w:rPr>
                <w:rFonts w:cs="Times New Roman"/>
                <w:sz w:val="26"/>
                <w:szCs w:val="26"/>
              </w:rPr>
              <w:t>н</w:t>
            </w:r>
            <w:r w:rsidRPr="0010524A">
              <w:rPr>
                <w:rFonts w:cs="Times New Roman"/>
                <w:sz w:val="26"/>
                <w:szCs w:val="26"/>
              </w:rPr>
              <w:t>но-научные предметы</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Физика</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7</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Химия</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Биология</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7</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Искусство</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Изобраз</w:t>
            </w:r>
            <w:r w:rsidRPr="0010524A">
              <w:rPr>
                <w:rFonts w:cs="Times New Roman"/>
                <w:sz w:val="26"/>
                <w:szCs w:val="26"/>
              </w:rPr>
              <w:t>и</w:t>
            </w:r>
            <w:r w:rsidRPr="0010524A">
              <w:rPr>
                <w:rFonts w:cs="Times New Roman"/>
                <w:sz w:val="26"/>
                <w:szCs w:val="26"/>
              </w:rPr>
              <w:t>тельное и</w:t>
            </w:r>
            <w:r w:rsidRPr="0010524A">
              <w:rPr>
                <w:rFonts w:cs="Times New Roman"/>
                <w:sz w:val="26"/>
                <w:szCs w:val="26"/>
              </w:rPr>
              <w:t>с</w:t>
            </w:r>
            <w:r w:rsidRPr="0010524A">
              <w:rPr>
                <w:rFonts w:cs="Times New Roman"/>
                <w:sz w:val="26"/>
                <w:szCs w:val="26"/>
              </w:rPr>
              <w:t xml:space="preserve">кусство </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 xml:space="preserve">Проект </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Музыка</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Технология</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Технология</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8</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 xml:space="preserve">Проект </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Физическая культура и основы без</w:t>
            </w:r>
            <w:r w:rsidRPr="0010524A">
              <w:rPr>
                <w:rFonts w:cs="Times New Roman"/>
                <w:sz w:val="26"/>
                <w:szCs w:val="26"/>
              </w:rPr>
              <w:t>о</w:t>
            </w:r>
            <w:r w:rsidRPr="0010524A">
              <w:rPr>
                <w:rFonts w:cs="Times New Roman"/>
                <w:sz w:val="26"/>
                <w:szCs w:val="26"/>
              </w:rPr>
              <w:t>пасности жизн</w:t>
            </w:r>
            <w:r w:rsidRPr="0010524A">
              <w:rPr>
                <w:rFonts w:cs="Times New Roman"/>
                <w:sz w:val="26"/>
                <w:szCs w:val="26"/>
              </w:rPr>
              <w:t>е</w:t>
            </w:r>
            <w:r w:rsidRPr="0010524A">
              <w:rPr>
                <w:rFonts w:cs="Times New Roman"/>
                <w:sz w:val="26"/>
                <w:szCs w:val="26"/>
              </w:rPr>
              <w:t>деятельности</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Основы без</w:t>
            </w:r>
            <w:r w:rsidRPr="0010524A">
              <w:rPr>
                <w:rFonts w:cs="Times New Roman"/>
                <w:sz w:val="26"/>
                <w:szCs w:val="26"/>
              </w:rPr>
              <w:t>о</w:t>
            </w:r>
            <w:r w:rsidRPr="0010524A">
              <w:rPr>
                <w:rFonts w:cs="Times New Roman"/>
                <w:sz w:val="26"/>
                <w:szCs w:val="26"/>
              </w:rPr>
              <w:t>пасности жи</w:t>
            </w:r>
            <w:r w:rsidRPr="0010524A">
              <w:rPr>
                <w:rFonts w:cs="Times New Roman"/>
                <w:sz w:val="26"/>
                <w:szCs w:val="26"/>
              </w:rPr>
              <w:t>з</w:t>
            </w:r>
            <w:r w:rsidRPr="0010524A">
              <w:rPr>
                <w:rFonts w:cs="Times New Roman"/>
                <w:sz w:val="26"/>
                <w:szCs w:val="26"/>
              </w:rPr>
              <w:t>недеятельн</w:t>
            </w:r>
            <w:r w:rsidRPr="0010524A">
              <w:rPr>
                <w:rFonts w:cs="Times New Roman"/>
                <w:sz w:val="26"/>
                <w:szCs w:val="26"/>
              </w:rPr>
              <w:t>о</w:t>
            </w:r>
            <w:r w:rsidRPr="0010524A">
              <w:rPr>
                <w:rFonts w:cs="Times New Roman"/>
                <w:sz w:val="26"/>
                <w:szCs w:val="26"/>
              </w:rPr>
              <w:t>сти</w:t>
            </w: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vMerge/>
          </w:tcPr>
          <w:p w:rsidR="00703712" w:rsidRPr="0010524A" w:rsidRDefault="00703712" w:rsidP="007A7246">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Физическая </w:t>
            </w:r>
            <w:r w:rsidRPr="0010524A">
              <w:rPr>
                <w:rFonts w:cs="Times New Roman"/>
                <w:sz w:val="26"/>
                <w:szCs w:val="26"/>
              </w:rPr>
              <w:lastRenderedPageBreak/>
              <w:t>культура</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lastRenderedPageBreak/>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10</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Сдача но</w:t>
            </w:r>
            <w:r w:rsidRPr="0010524A">
              <w:rPr>
                <w:rFonts w:cs="Times New Roman"/>
                <w:sz w:val="26"/>
                <w:szCs w:val="26"/>
              </w:rPr>
              <w:t>р</w:t>
            </w:r>
            <w:r w:rsidRPr="0010524A">
              <w:rPr>
                <w:rFonts w:cs="Times New Roman"/>
                <w:sz w:val="26"/>
                <w:szCs w:val="26"/>
              </w:rPr>
              <w:lastRenderedPageBreak/>
              <w:t>мативов</w:t>
            </w: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lastRenderedPageBreak/>
              <w:t>Итого</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28</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30</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147</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b/>
                <w:sz w:val="26"/>
                <w:szCs w:val="26"/>
              </w:rPr>
            </w:pPr>
            <w:r w:rsidRPr="0010524A">
              <w:rPr>
                <w:rFonts w:cs="Times New Roman"/>
                <w:b/>
                <w:sz w:val="26"/>
                <w:szCs w:val="26"/>
              </w:rPr>
              <w:t>Часть, формируемая участн</w:t>
            </w:r>
            <w:r w:rsidRPr="0010524A">
              <w:rPr>
                <w:rFonts w:cs="Times New Roman"/>
                <w:b/>
                <w:sz w:val="26"/>
                <w:szCs w:val="26"/>
              </w:rPr>
              <w:t>и</w:t>
            </w:r>
            <w:r w:rsidRPr="0010524A">
              <w:rPr>
                <w:rFonts w:cs="Times New Roman"/>
                <w:b/>
                <w:sz w:val="26"/>
                <w:szCs w:val="26"/>
              </w:rPr>
              <w:t>ками образовательных отнош</w:t>
            </w:r>
            <w:r w:rsidRPr="0010524A">
              <w:rPr>
                <w:rFonts w:cs="Times New Roman"/>
                <w:b/>
                <w:sz w:val="26"/>
                <w:szCs w:val="26"/>
              </w:rPr>
              <w:t>е</w:t>
            </w:r>
            <w:r w:rsidRPr="0010524A">
              <w:rPr>
                <w:rFonts w:cs="Times New Roman"/>
                <w:b/>
                <w:sz w:val="26"/>
                <w:szCs w:val="26"/>
              </w:rPr>
              <w:t>ний</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3</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2</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3</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4</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4</w:t>
            </w:r>
          </w:p>
        </w:tc>
        <w:tc>
          <w:tcPr>
            <w:tcW w:w="0" w:type="auto"/>
          </w:tcPr>
          <w:p w:rsidR="00703712" w:rsidRPr="0010524A" w:rsidRDefault="00703712" w:rsidP="007A7246">
            <w:pPr>
              <w:pStyle w:val="table-bodycentre"/>
              <w:spacing w:after="0" w:line="240" w:lineRule="auto"/>
              <w:jc w:val="left"/>
              <w:rPr>
                <w:rFonts w:cs="Times New Roman"/>
                <w:b/>
                <w:i/>
                <w:sz w:val="26"/>
                <w:szCs w:val="26"/>
              </w:rPr>
            </w:pPr>
            <w:r w:rsidRPr="0010524A">
              <w:rPr>
                <w:rFonts w:cs="Times New Roman"/>
                <w:b/>
                <w:i/>
                <w:sz w:val="26"/>
                <w:szCs w:val="26"/>
              </w:rPr>
              <w:t>16</w:t>
            </w:r>
          </w:p>
        </w:tc>
        <w:tc>
          <w:tcPr>
            <w:tcW w:w="0" w:type="auto"/>
          </w:tcPr>
          <w:p w:rsidR="00703712" w:rsidRPr="0010524A" w:rsidRDefault="00703712" w:rsidP="007A7246">
            <w:pPr>
              <w:pStyle w:val="table-bodycentre"/>
              <w:spacing w:after="0" w:line="240" w:lineRule="auto"/>
              <w:jc w:val="left"/>
              <w:rPr>
                <w:rFonts w:cs="Times New Roman"/>
                <w:b/>
                <w:i/>
                <w:sz w:val="26"/>
                <w:szCs w:val="26"/>
              </w:rPr>
            </w:pPr>
          </w:p>
        </w:tc>
      </w:tr>
      <w:tr w:rsidR="00703712" w:rsidRPr="0010524A" w:rsidTr="00B07CB9">
        <w:trPr>
          <w:trHeight w:val="60"/>
        </w:trPr>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Основы духовно- нравственной культуры народов России</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ОДНКНР</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574E1D" w:rsidRPr="0010524A" w:rsidTr="00B07CB9">
        <w:trPr>
          <w:trHeight w:val="60"/>
        </w:trPr>
        <w:tc>
          <w:tcPr>
            <w:tcW w:w="0" w:type="auto"/>
            <w:vMerge w:val="restart"/>
          </w:tcPr>
          <w:p w:rsidR="00574E1D" w:rsidRPr="0010524A" w:rsidRDefault="00574E1D" w:rsidP="007A7246">
            <w:pPr>
              <w:pStyle w:val="table-body1mm"/>
              <w:spacing w:after="0" w:line="240" w:lineRule="auto"/>
              <w:rPr>
                <w:rFonts w:cs="Times New Roman"/>
                <w:sz w:val="26"/>
                <w:szCs w:val="26"/>
              </w:rPr>
            </w:pPr>
            <w:r>
              <w:rPr>
                <w:rFonts w:cs="Times New Roman"/>
                <w:sz w:val="26"/>
                <w:szCs w:val="26"/>
              </w:rPr>
              <w:t>Родной язык и родная литерат</w:t>
            </w:r>
            <w:r>
              <w:rPr>
                <w:rFonts w:cs="Times New Roman"/>
                <w:sz w:val="26"/>
                <w:szCs w:val="26"/>
              </w:rPr>
              <w:t>у</w:t>
            </w:r>
            <w:r>
              <w:rPr>
                <w:rFonts w:cs="Times New Roman"/>
                <w:sz w:val="26"/>
                <w:szCs w:val="26"/>
              </w:rPr>
              <w:t>ра</w:t>
            </w:r>
          </w:p>
        </w:tc>
        <w:tc>
          <w:tcPr>
            <w:tcW w:w="0" w:type="auto"/>
          </w:tcPr>
          <w:p w:rsidR="00574E1D" w:rsidRPr="0010524A" w:rsidRDefault="00574E1D" w:rsidP="007A7246">
            <w:pPr>
              <w:pStyle w:val="table-body1mm"/>
              <w:spacing w:after="0" w:line="240" w:lineRule="auto"/>
              <w:rPr>
                <w:rFonts w:cs="Times New Roman"/>
                <w:sz w:val="26"/>
                <w:szCs w:val="26"/>
              </w:rPr>
            </w:pPr>
            <w:r>
              <w:rPr>
                <w:rFonts w:cs="Times New Roman"/>
                <w:sz w:val="26"/>
                <w:szCs w:val="26"/>
              </w:rPr>
              <w:t>Родной язык (русский)</w:t>
            </w:r>
          </w:p>
        </w:tc>
        <w:tc>
          <w:tcPr>
            <w:tcW w:w="0" w:type="auto"/>
          </w:tcPr>
          <w:p w:rsidR="00574E1D" w:rsidRPr="0010524A" w:rsidRDefault="00574E1D" w:rsidP="007A7246">
            <w:pPr>
              <w:pStyle w:val="table-body1mm"/>
              <w:spacing w:after="0" w:line="240" w:lineRule="auto"/>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0,5</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0,5</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1</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Тестиров</w:t>
            </w:r>
            <w:r>
              <w:rPr>
                <w:rFonts w:cs="Times New Roman"/>
                <w:sz w:val="26"/>
                <w:szCs w:val="26"/>
              </w:rPr>
              <w:t>а</w:t>
            </w:r>
            <w:r>
              <w:rPr>
                <w:rFonts w:cs="Times New Roman"/>
                <w:sz w:val="26"/>
                <w:szCs w:val="26"/>
              </w:rPr>
              <w:t xml:space="preserve">ние  </w:t>
            </w:r>
          </w:p>
        </w:tc>
      </w:tr>
      <w:tr w:rsidR="00574E1D" w:rsidRPr="0010524A" w:rsidTr="00B07CB9">
        <w:trPr>
          <w:trHeight w:val="60"/>
        </w:trPr>
        <w:tc>
          <w:tcPr>
            <w:tcW w:w="0" w:type="auto"/>
            <w:vMerge/>
          </w:tcPr>
          <w:p w:rsidR="00574E1D" w:rsidRDefault="00574E1D" w:rsidP="007A7246">
            <w:pPr>
              <w:pStyle w:val="table-body1mm"/>
              <w:spacing w:after="0" w:line="240" w:lineRule="auto"/>
              <w:rPr>
                <w:rFonts w:cs="Times New Roman"/>
                <w:sz w:val="26"/>
                <w:szCs w:val="26"/>
              </w:rPr>
            </w:pPr>
          </w:p>
        </w:tc>
        <w:tc>
          <w:tcPr>
            <w:tcW w:w="0" w:type="auto"/>
          </w:tcPr>
          <w:p w:rsidR="00574E1D" w:rsidRPr="0010524A" w:rsidRDefault="00574E1D" w:rsidP="007A7246">
            <w:pPr>
              <w:pStyle w:val="table-body1mm"/>
              <w:spacing w:after="0" w:line="240" w:lineRule="auto"/>
              <w:rPr>
                <w:rFonts w:cs="Times New Roman"/>
                <w:sz w:val="26"/>
                <w:szCs w:val="26"/>
              </w:rPr>
            </w:pPr>
            <w:r>
              <w:rPr>
                <w:rFonts w:cs="Times New Roman"/>
                <w:sz w:val="26"/>
                <w:szCs w:val="26"/>
              </w:rPr>
              <w:t>Родная лит</w:t>
            </w:r>
            <w:r>
              <w:rPr>
                <w:rFonts w:cs="Times New Roman"/>
                <w:sz w:val="26"/>
                <w:szCs w:val="26"/>
              </w:rPr>
              <w:t>е</w:t>
            </w:r>
            <w:r>
              <w:rPr>
                <w:rFonts w:cs="Times New Roman"/>
                <w:sz w:val="26"/>
                <w:szCs w:val="26"/>
              </w:rPr>
              <w:t>ратура (ру</w:t>
            </w:r>
            <w:r>
              <w:rPr>
                <w:rFonts w:cs="Times New Roman"/>
                <w:sz w:val="26"/>
                <w:szCs w:val="26"/>
              </w:rPr>
              <w:t>с</w:t>
            </w:r>
            <w:r>
              <w:rPr>
                <w:rFonts w:cs="Times New Roman"/>
                <w:sz w:val="26"/>
                <w:szCs w:val="26"/>
              </w:rPr>
              <w:t>ская)</w:t>
            </w:r>
          </w:p>
        </w:tc>
        <w:tc>
          <w:tcPr>
            <w:tcW w:w="0" w:type="auto"/>
          </w:tcPr>
          <w:p w:rsidR="00574E1D" w:rsidRPr="0010524A" w:rsidRDefault="00574E1D" w:rsidP="007A7246">
            <w:pPr>
              <w:pStyle w:val="table-body1mm"/>
              <w:spacing w:after="0" w:line="240" w:lineRule="auto"/>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0,5</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0,5</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1</w:t>
            </w:r>
          </w:p>
        </w:tc>
        <w:tc>
          <w:tcPr>
            <w:tcW w:w="0" w:type="auto"/>
          </w:tcPr>
          <w:p w:rsidR="00574E1D" w:rsidRPr="0010524A" w:rsidRDefault="00574E1D" w:rsidP="007A7246">
            <w:pPr>
              <w:pStyle w:val="table-bodycentre"/>
              <w:spacing w:after="0" w:line="240" w:lineRule="auto"/>
              <w:jc w:val="left"/>
              <w:rPr>
                <w:rFonts w:cs="Times New Roman"/>
                <w:sz w:val="26"/>
                <w:szCs w:val="26"/>
              </w:rPr>
            </w:pPr>
            <w:r>
              <w:rPr>
                <w:rFonts w:cs="Times New Roman"/>
                <w:sz w:val="26"/>
                <w:szCs w:val="26"/>
              </w:rPr>
              <w:t>Тестиров</w:t>
            </w:r>
            <w:r>
              <w:rPr>
                <w:rFonts w:cs="Times New Roman"/>
                <w:sz w:val="26"/>
                <w:szCs w:val="26"/>
              </w:rPr>
              <w:t>а</w:t>
            </w:r>
            <w:r>
              <w:rPr>
                <w:rFonts w:cs="Times New Roman"/>
                <w:sz w:val="26"/>
                <w:szCs w:val="26"/>
              </w:rPr>
              <w:t>ние</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Математика и информатика</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Информатика</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0,5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0,5</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vMerge/>
          </w:tcPr>
          <w:p w:rsidR="00703712" w:rsidRPr="0010524A" w:rsidRDefault="00703712" w:rsidP="007A7246">
            <w:pPr>
              <w:pStyle w:val="table-body1mm"/>
              <w:spacing w:after="0" w:line="240" w:lineRule="auto"/>
              <w:rPr>
                <w:rFonts w:cs="Times New Roman"/>
                <w:sz w:val="26"/>
                <w:szCs w:val="26"/>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Математика </w:t>
            </w:r>
          </w:p>
        </w:tc>
        <w:tc>
          <w:tcPr>
            <w:tcW w:w="0" w:type="auto"/>
          </w:tcPr>
          <w:p w:rsidR="00703712" w:rsidRPr="0010524A" w:rsidRDefault="00703712" w:rsidP="007A7246">
            <w:pPr>
              <w:pStyle w:val="table-body1mm"/>
              <w:spacing w:after="0" w:line="240" w:lineRule="auto"/>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Контрольная работа</w:t>
            </w:r>
          </w:p>
        </w:tc>
      </w:tr>
      <w:tr w:rsidR="00703712" w:rsidRPr="0010524A" w:rsidTr="00B07CB9">
        <w:trPr>
          <w:trHeight w:val="60"/>
        </w:trPr>
        <w:tc>
          <w:tcPr>
            <w:tcW w:w="0" w:type="auto"/>
            <w:vMerge w:val="restart"/>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Физическая культура и основы без</w:t>
            </w:r>
            <w:r w:rsidRPr="0010524A">
              <w:rPr>
                <w:rFonts w:cs="Times New Roman"/>
                <w:sz w:val="26"/>
                <w:szCs w:val="26"/>
              </w:rPr>
              <w:t>о</w:t>
            </w:r>
            <w:r w:rsidRPr="0010524A">
              <w:rPr>
                <w:rFonts w:cs="Times New Roman"/>
                <w:sz w:val="26"/>
                <w:szCs w:val="26"/>
              </w:rPr>
              <w:t>пасности жизн</w:t>
            </w:r>
            <w:r w:rsidRPr="0010524A">
              <w:rPr>
                <w:rFonts w:cs="Times New Roman"/>
                <w:sz w:val="26"/>
                <w:szCs w:val="26"/>
              </w:rPr>
              <w:t>е</w:t>
            </w:r>
            <w:r w:rsidRPr="0010524A">
              <w:rPr>
                <w:rFonts w:cs="Times New Roman"/>
                <w:sz w:val="26"/>
                <w:szCs w:val="26"/>
              </w:rPr>
              <w:t>деятельности</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Физическая культура </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vMerge/>
          </w:tcPr>
          <w:p w:rsidR="00703712" w:rsidRPr="0010524A" w:rsidRDefault="00703712" w:rsidP="007A7246">
            <w:pPr>
              <w:pStyle w:val="table-body1mm"/>
              <w:spacing w:after="0" w:line="240" w:lineRule="auto"/>
              <w:rPr>
                <w:rFonts w:cs="Times New Roman"/>
                <w:sz w:val="26"/>
                <w:szCs w:val="26"/>
              </w:rPr>
            </w:pP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Основы без</w:t>
            </w:r>
            <w:r w:rsidRPr="0010524A">
              <w:rPr>
                <w:rFonts w:cs="Times New Roman"/>
                <w:sz w:val="26"/>
                <w:szCs w:val="26"/>
              </w:rPr>
              <w:t>о</w:t>
            </w:r>
            <w:r w:rsidRPr="0010524A">
              <w:rPr>
                <w:rFonts w:cs="Times New Roman"/>
                <w:sz w:val="26"/>
                <w:szCs w:val="26"/>
              </w:rPr>
              <w:t>пасности жи</w:t>
            </w:r>
            <w:r w:rsidRPr="0010524A">
              <w:rPr>
                <w:rFonts w:cs="Times New Roman"/>
                <w:sz w:val="26"/>
                <w:szCs w:val="26"/>
              </w:rPr>
              <w:t>з</w:t>
            </w:r>
            <w:r w:rsidRPr="0010524A">
              <w:rPr>
                <w:rFonts w:cs="Times New Roman"/>
                <w:sz w:val="26"/>
                <w:szCs w:val="26"/>
              </w:rPr>
              <w:t>недеятельн</w:t>
            </w:r>
            <w:r w:rsidRPr="0010524A">
              <w:rPr>
                <w:rFonts w:cs="Times New Roman"/>
                <w:sz w:val="26"/>
                <w:szCs w:val="26"/>
              </w:rPr>
              <w:t>о</w:t>
            </w:r>
            <w:r w:rsidRPr="0010524A">
              <w:rPr>
                <w:rFonts w:cs="Times New Roman"/>
                <w:sz w:val="26"/>
                <w:szCs w:val="26"/>
              </w:rPr>
              <w:t>сти</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0,5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0,5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Обществе</w:t>
            </w:r>
            <w:r w:rsidRPr="0010524A">
              <w:rPr>
                <w:rFonts w:cs="Times New Roman"/>
                <w:sz w:val="26"/>
                <w:szCs w:val="26"/>
              </w:rPr>
              <w:t>н</w:t>
            </w:r>
            <w:r w:rsidRPr="0010524A">
              <w:rPr>
                <w:rFonts w:cs="Times New Roman"/>
                <w:sz w:val="26"/>
                <w:szCs w:val="26"/>
              </w:rPr>
              <w:t>но-научные предметы</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История Ставрополья</w:t>
            </w:r>
          </w:p>
        </w:tc>
        <w:tc>
          <w:tcPr>
            <w:tcW w:w="0" w:type="auto"/>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Тестиров</w:t>
            </w:r>
            <w:r w:rsidRPr="0010524A">
              <w:rPr>
                <w:rFonts w:cs="Times New Roman"/>
                <w:sz w:val="26"/>
                <w:szCs w:val="26"/>
              </w:rPr>
              <w:t>а</w:t>
            </w:r>
            <w:r w:rsidRPr="0010524A">
              <w:rPr>
                <w:rFonts w:cs="Times New Roman"/>
                <w:sz w:val="26"/>
                <w:szCs w:val="26"/>
              </w:rPr>
              <w:t xml:space="preserve">ние </w:t>
            </w: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Учебные недели</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34</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Всего часов</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986</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1020</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1122</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1190</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1224</w:t>
            </w:r>
          </w:p>
        </w:tc>
        <w:tc>
          <w:tcPr>
            <w:tcW w:w="0" w:type="auto"/>
          </w:tcPr>
          <w:p w:rsidR="00703712" w:rsidRPr="00B07CB9" w:rsidRDefault="00703712" w:rsidP="007A7246">
            <w:pPr>
              <w:pStyle w:val="table-bodycentre"/>
              <w:spacing w:after="0" w:line="240" w:lineRule="auto"/>
              <w:jc w:val="left"/>
              <w:rPr>
                <w:rFonts w:cs="Times New Roman"/>
                <w:sz w:val="23"/>
                <w:szCs w:val="23"/>
              </w:rPr>
            </w:pPr>
            <w:r w:rsidRPr="00B07CB9">
              <w:rPr>
                <w:rFonts w:cs="Times New Roman"/>
                <w:sz w:val="23"/>
                <w:szCs w:val="23"/>
              </w:rPr>
              <w:t>5542</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 xml:space="preserve">Рекомендуемая недельная нагрузка </w:t>
            </w:r>
            <w:r w:rsidRPr="0010524A">
              <w:rPr>
                <w:rFonts w:cs="Times New Roman"/>
                <w:sz w:val="26"/>
                <w:szCs w:val="26"/>
              </w:rPr>
              <w:br/>
              <w:t>(при 6-дневной неделе)</w:t>
            </w:r>
            <w:r w:rsidRPr="0010524A">
              <w:rPr>
                <w:rStyle w:val="aff0"/>
                <w:rFonts w:cs="Times New Roman"/>
                <w:sz w:val="26"/>
                <w:szCs w:val="26"/>
              </w:rPr>
              <w:footnoteReference w:id="2"/>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29</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30</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163</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r>
      <w:tr w:rsidR="00703712" w:rsidRPr="0010524A" w:rsidTr="00B07CB9">
        <w:trPr>
          <w:trHeight w:val="60"/>
        </w:trPr>
        <w:tc>
          <w:tcPr>
            <w:tcW w:w="0" w:type="auto"/>
            <w:gridSpan w:val="2"/>
          </w:tcPr>
          <w:p w:rsidR="00703712" w:rsidRPr="0010524A" w:rsidRDefault="00703712" w:rsidP="007A7246">
            <w:pPr>
              <w:pStyle w:val="table-body1mm"/>
              <w:spacing w:after="0" w:line="240" w:lineRule="auto"/>
              <w:rPr>
                <w:rFonts w:cs="Times New Roman"/>
                <w:sz w:val="26"/>
                <w:szCs w:val="26"/>
              </w:rPr>
            </w:pPr>
            <w:r w:rsidRPr="0010524A">
              <w:rPr>
                <w:rFonts w:cs="Times New Roman"/>
                <w:sz w:val="26"/>
                <w:szCs w:val="26"/>
              </w:rPr>
              <w:t>Максимально допустимая недел</w:t>
            </w:r>
            <w:r w:rsidRPr="0010524A">
              <w:rPr>
                <w:rFonts w:cs="Times New Roman"/>
                <w:sz w:val="26"/>
                <w:szCs w:val="26"/>
              </w:rPr>
              <w:t>ь</w:t>
            </w:r>
            <w:r w:rsidRPr="0010524A">
              <w:rPr>
                <w:rFonts w:cs="Times New Roman"/>
                <w:sz w:val="26"/>
                <w:szCs w:val="26"/>
              </w:rPr>
              <w:t xml:space="preserve">ная нагрузка </w:t>
            </w:r>
            <w:r w:rsidRPr="0010524A">
              <w:rPr>
                <w:rFonts w:cs="Times New Roman"/>
                <w:sz w:val="26"/>
                <w:szCs w:val="26"/>
              </w:rPr>
              <w:br/>
              <w:t>(при 6-дневной неделе) в соотве</w:t>
            </w:r>
            <w:r w:rsidRPr="0010524A">
              <w:rPr>
                <w:rFonts w:cs="Times New Roman"/>
                <w:sz w:val="26"/>
                <w:szCs w:val="26"/>
              </w:rPr>
              <w:t>т</w:t>
            </w:r>
            <w:r w:rsidRPr="0010524A">
              <w:rPr>
                <w:rFonts w:cs="Times New Roman"/>
                <w:sz w:val="26"/>
                <w:szCs w:val="26"/>
              </w:rPr>
              <w:t>ствии с действующими санита</w:t>
            </w:r>
            <w:r w:rsidRPr="0010524A">
              <w:rPr>
                <w:rFonts w:cs="Times New Roman"/>
                <w:sz w:val="26"/>
                <w:szCs w:val="26"/>
              </w:rPr>
              <w:t>р</w:t>
            </w:r>
            <w:r w:rsidRPr="0010524A">
              <w:rPr>
                <w:rFonts w:cs="Times New Roman"/>
                <w:sz w:val="26"/>
                <w:szCs w:val="26"/>
              </w:rPr>
              <w:t>ными правилами и нормами</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32</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33</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35</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36</w:t>
            </w:r>
          </w:p>
        </w:tc>
        <w:tc>
          <w:tcPr>
            <w:tcW w:w="0" w:type="auto"/>
          </w:tcPr>
          <w:p w:rsidR="00703712" w:rsidRPr="0010524A" w:rsidRDefault="00703712" w:rsidP="007A7246">
            <w:pPr>
              <w:pStyle w:val="table-bodycentre"/>
              <w:spacing w:after="0" w:line="240" w:lineRule="auto"/>
              <w:jc w:val="left"/>
              <w:rPr>
                <w:rFonts w:cs="Times New Roman"/>
                <w:sz w:val="26"/>
                <w:szCs w:val="26"/>
              </w:rPr>
            </w:pPr>
            <w:r w:rsidRPr="0010524A">
              <w:rPr>
                <w:rFonts w:cs="Times New Roman"/>
                <w:sz w:val="26"/>
                <w:szCs w:val="26"/>
              </w:rPr>
              <w:t>172</w:t>
            </w:r>
          </w:p>
        </w:tc>
        <w:tc>
          <w:tcPr>
            <w:tcW w:w="0" w:type="auto"/>
          </w:tcPr>
          <w:p w:rsidR="00703712" w:rsidRPr="0010524A" w:rsidRDefault="00703712" w:rsidP="007A7246">
            <w:pPr>
              <w:pStyle w:val="table-bodycentre"/>
              <w:spacing w:after="0" w:line="240" w:lineRule="auto"/>
              <w:jc w:val="left"/>
              <w:rPr>
                <w:rFonts w:cs="Times New Roman"/>
                <w:sz w:val="26"/>
                <w:szCs w:val="26"/>
              </w:rPr>
            </w:pPr>
          </w:p>
        </w:tc>
      </w:tr>
    </w:tbl>
    <w:p w:rsidR="00944BF0" w:rsidRPr="0010524A" w:rsidRDefault="00944BF0" w:rsidP="00B82670">
      <w:pPr>
        <w:pStyle w:val="body"/>
        <w:spacing w:line="240" w:lineRule="auto"/>
        <w:ind w:firstLine="680"/>
        <w:rPr>
          <w:rFonts w:cs="Times New Roman"/>
          <w:sz w:val="26"/>
          <w:szCs w:val="26"/>
        </w:rPr>
      </w:pP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xml:space="preserve">Промежуточная аттестация как механизм контроля результатов освоения обучающимися образовательных программ проводится в 5-9 классах (ФГОС ООО)в соответствии со статьей 58 Федерального закона от 29.12.2012г №273-ФЗ «Об образовании в Российской Федерации». Порядок проведения промежуточной аттестации определен в Положении МБОУ «СОШ №9 им.Рыбникова» «О текущем контроле успеваемости и промежуточной аттестации обучающихся». Формы промежуточной аттестации определены настоящим учебным планом, проводится как устно, так и письменно. Формами проведения письменной аттестации являются: </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контрольная работа,</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lastRenderedPageBreak/>
        <w:t xml:space="preserve">- тест, </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творческая работа.</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xml:space="preserve">К устным видам промежуточной аттестации относятся: </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защита проекта,</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зачет по нормативу.</w:t>
      </w:r>
    </w:p>
    <w:p w:rsidR="00CE3561" w:rsidRPr="0010524A" w:rsidRDefault="00CE3561" w:rsidP="00CE3561">
      <w:pPr>
        <w:pStyle w:val="aff5"/>
        <w:spacing w:after="0" w:line="240" w:lineRule="auto"/>
        <w:ind w:firstLine="720"/>
        <w:jc w:val="both"/>
        <w:rPr>
          <w:color w:val="000000"/>
          <w:sz w:val="26"/>
          <w:szCs w:val="26"/>
        </w:rPr>
      </w:pP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в первую очередь на достижение личностных и метапредметных результатов.</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во второй половине дня. </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С целью укрепления и сохранения здоровья обучающихся и профилактике гриппа, ОРВИ в середине третьей четверти введены дополнительные каникулы.</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Учебный план МБОУ «СОШ №9 им.Рыбникова» направлен на достижение планируемых результатов обучения и воспитания обучающихся.</w:t>
      </w:r>
    </w:p>
    <w:p w:rsidR="00CE3561" w:rsidRPr="0010524A" w:rsidRDefault="00CE3561" w:rsidP="00CE3561">
      <w:pPr>
        <w:pStyle w:val="aff5"/>
        <w:spacing w:after="0" w:line="240" w:lineRule="auto"/>
        <w:ind w:firstLine="720"/>
        <w:jc w:val="both"/>
        <w:rPr>
          <w:color w:val="000000"/>
          <w:sz w:val="26"/>
          <w:szCs w:val="26"/>
        </w:rPr>
      </w:pPr>
      <w:r w:rsidRPr="0010524A">
        <w:rPr>
          <w:color w:val="000000"/>
          <w:sz w:val="26"/>
          <w:szCs w:val="26"/>
        </w:rPr>
        <w:t xml:space="preserve">Реализация учебного плана обеспечивается материально-техническими и кадровыми условиями. </w:t>
      </w:r>
    </w:p>
    <w:p w:rsidR="00703712" w:rsidRPr="0010524A" w:rsidRDefault="00703712" w:rsidP="00703712">
      <w:pPr>
        <w:pStyle w:val="body"/>
        <w:spacing w:line="240" w:lineRule="auto"/>
        <w:ind w:firstLine="680"/>
        <w:rPr>
          <w:rFonts w:cs="Times New Roman"/>
          <w:sz w:val="26"/>
          <w:szCs w:val="26"/>
        </w:rPr>
      </w:pPr>
      <w:r w:rsidRPr="0010524A">
        <w:rPr>
          <w:rFonts w:cs="Times New Roman"/>
          <w:sz w:val="26"/>
          <w:szCs w:val="26"/>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МБОУ «СОШ №9 им.Рыбникова» осуществляется координация и контроль объёма домашнего задания учеников каждого класса по всем предметам в соответствии с санита</w:t>
      </w:r>
      <w:r w:rsidRPr="0010524A">
        <w:rPr>
          <w:rFonts w:cs="Times New Roman"/>
          <w:sz w:val="26"/>
          <w:szCs w:val="26"/>
        </w:rPr>
        <w:t>р</w:t>
      </w:r>
      <w:r w:rsidRPr="0010524A">
        <w:rPr>
          <w:rFonts w:cs="Times New Roman"/>
          <w:sz w:val="26"/>
          <w:szCs w:val="26"/>
        </w:rPr>
        <w:t>ными нормами.</w:t>
      </w:r>
    </w:p>
    <w:p w:rsidR="00703712" w:rsidRPr="0010524A" w:rsidRDefault="00703712" w:rsidP="00CE3561">
      <w:pPr>
        <w:pStyle w:val="aff5"/>
        <w:spacing w:after="0" w:line="240" w:lineRule="auto"/>
        <w:ind w:firstLine="720"/>
        <w:jc w:val="both"/>
        <w:rPr>
          <w:color w:val="000000"/>
          <w:sz w:val="26"/>
          <w:szCs w:val="26"/>
        </w:rPr>
      </w:pPr>
    </w:p>
    <w:p w:rsidR="00944BF0" w:rsidRPr="0010524A" w:rsidRDefault="00E757E7" w:rsidP="00CE3561">
      <w:pPr>
        <w:spacing w:after="0" w:line="240" w:lineRule="auto"/>
        <w:ind w:firstLine="680"/>
        <w:rPr>
          <w:rFonts w:cs="Times New Roman"/>
          <w:color w:val="000000"/>
          <w:sz w:val="26"/>
          <w:szCs w:val="26"/>
        </w:rPr>
      </w:pPr>
      <w:r w:rsidRPr="0010524A">
        <w:rPr>
          <w:rFonts w:cs="Times New Roman"/>
          <w:sz w:val="26"/>
          <w:szCs w:val="26"/>
        </w:rPr>
        <w:br w:type="page"/>
      </w:r>
    </w:p>
    <w:p w:rsidR="00944BF0" w:rsidRPr="0010524A" w:rsidRDefault="00944BF0" w:rsidP="00872EB0">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3.2.</w:t>
      </w:r>
      <w:r w:rsidRPr="0010524A">
        <w:rPr>
          <w:rFonts w:cs="Times New Roman"/>
          <w:sz w:val="26"/>
          <w:szCs w:val="26"/>
        </w:rPr>
        <w:t> </w:t>
      </w:r>
      <w:r w:rsidRPr="0010524A">
        <w:rPr>
          <w:rFonts w:cs="Times New Roman"/>
          <w:sz w:val="26"/>
          <w:szCs w:val="26"/>
        </w:rPr>
        <w:t xml:space="preserve"> План внеурочной деятельности</w:t>
      </w:r>
    </w:p>
    <w:p w:rsidR="00872EB0" w:rsidRPr="0010524A" w:rsidRDefault="00872EB0" w:rsidP="00B82670">
      <w:pPr>
        <w:pStyle w:val="h3-first"/>
        <w:spacing w:before="0" w:after="0" w:line="240" w:lineRule="auto"/>
        <w:ind w:firstLine="680"/>
        <w:jc w:val="both"/>
        <w:rPr>
          <w:rFonts w:cs="Times New Roman"/>
          <w:sz w:val="26"/>
          <w:szCs w:val="26"/>
        </w:rPr>
      </w:pPr>
    </w:p>
    <w:p w:rsidR="00872EB0" w:rsidRPr="0010524A" w:rsidRDefault="00872EB0" w:rsidP="00872EB0">
      <w:pPr>
        <w:pStyle w:val="h3-first"/>
        <w:numPr>
          <w:ilvl w:val="2"/>
          <w:numId w:val="47"/>
        </w:numPr>
        <w:spacing w:before="0" w:after="0" w:line="240" w:lineRule="auto"/>
        <w:jc w:val="center"/>
        <w:rPr>
          <w:rFonts w:cs="Times New Roman"/>
          <w:sz w:val="26"/>
          <w:szCs w:val="26"/>
        </w:rPr>
      </w:pPr>
      <w:r w:rsidRPr="0010524A">
        <w:rPr>
          <w:rFonts w:cs="Times New Roman"/>
          <w:sz w:val="26"/>
          <w:szCs w:val="26"/>
        </w:rPr>
        <w:t>К</w:t>
      </w:r>
      <w:r w:rsidR="00944BF0" w:rsidRPr="0010524A">
        <w:rPr>
          <w:rFonts w:cs="Times New Roman"/>
          <w:sz w:val="26"/>
          <w:szCs w:val="26"/>
        </w:rPr>
        <w:t>алендарный учебный график</w:t>
      </w:r>
      <w:r w:rsidRPr="0010524A">
        <w:rPr>
          <w:rFonts w:cs="Times New Roman"/>
          <w:sz w:val="26"/>
          <w:szCs w:val="26"/>
        </w:rPr>
        <w:t xml:space="preserve"> МБОУ «СОШ №9 им.Рыбникова»</w:t>
      </w:r>
    </w:p>
    <w:p w:rsidR="00872EB0" w:rsidRPr="0010524A" w:rsidRDefault="00872EB0" w:rsidP="00872EB0">
      <w:pPr>
        <w:pStyle w:val="body"/>
        <w:spacing w:line="240" w:lineRule="auto"/>
        <w:ind w:firstLine="567"/>
        <w:rPr>
          <w:rFonts w:cs="Times New Roman"/>
          <w:sz w:val="26"/>
          <w:szCs w:val="26"/>
        </w:rPr>
      </w:pPr>
      <w:r w:rsidRPr="0010524A">
        <w:rPr>
          <w:rFonts w:cs="Times New Roman"/>
          <w:sz w:val="26"/>
          <w:szCs w:val="26"/>
        </w:rPr>
        <w:t>Календарный учебный график составляется с учётом мнений участников о</w:t>
      </w:r>
      <w:r w:rsidRPr="0010524A">
        <w:rPr>
          <w:rFonts w:cs="Times New Roman"/>
          <w:sz w:val="26"/>
          <w:szCs w:val="26"/>
        </w:rPr>
        <w:t>б</w:t>
      </w:r>
      <w:r w:rsidRPr="0010524A">
        <w:rPr>
          <w:rFonts w:cs="Times New Roman"/>
          <w:sz w:val="26"/>
          <w:szCs w:val="26"/>
        </w:rPr>
        <w:t>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w:t>
      </w:r>
      <w:r w:rsidRPr="0010524A">
        <w:rPr>
          <w:rFonts w:cs="Times New Roman"/>
          <w:sz w:val="26"/>
          <w:szCs w:val="26"/>
        </w:rPr>
        <w:t>б</w:t>
      </w:r>
      <w:r w:rsidRPr="0010524A">
        <w:rPr>
          <w:rFonts w:cs="Times New Roman"/>
          <w:sz w:val="26"/>
          <w:szCs w:val="26"/>
        </w:rPr>
        <w:t>разования для отдыха и иных социальных целей (каникул) по календарным п</w:t>
      </w:r>
      <w:r w:rsidRPr="0010524A">
        <w:rPr>
          <w:rFonts w:cs="Times New Roman"/>
          <w:sz w:val="26"/>
          <w:szCs w:val="26"/>
        </w:rPr>
        <w:t>е</w:t>
      </w:r>
      <w:r w:rsidRPr="0010524A">
        <w:rPr>
          <w:rFonts w:cs="Times New Roman"/>
          <w:sz w:val="26"/>
          <w:szCs w:val="26"/>
        </w:rPr>
        <w:t>риодам учебного года: даты начала и окончания учебного года; продолжител</w:t>
      </w:r>
      <w:r w:rsidRPr="0010524A">
        <w:rPr>
          <w:rFonts w:cs="Times New Roman"/>
          <w:sz w:val="26"/>
          <w:szCs w:val="26"/>
        </w:rPr>
        <w:t>ь</w:t>
      </w:r>
      <w:r w:rsidRPr="0010524A">
        <w:rPr>
          <w:rFonts w:cs="Times New Roman"/>
          <w:sz w:val="26"/>
          <w:szCs w:val="26"/>
        </w:rPr>
        <w:t>ность учебного года, четвертей; сроки и продолжительность каникул; сроки пр</w:t>
      </w:r>
      <w:r w:rsidRPr="0010524A">
        <w:rPr>
          <w:rFonts w:cs="Times New Roman"/>
          <w:sz w:val="26"/>
          <w:szCs w:val="26"/>
        </w:rPr>
        <w:t>о</w:t>
      </w:r>
      <w:r w:rsidRPr="0010524A">
        <w:rPr>
          <w:rFonts w:cs="Times New Roman"/>
          <w:sz w:val="26"/>
          <w:szCs w:val="26"/>
        </w:rPr>
        <w:t xml:space="preserve">ведения промежуточных аттестаций. </w:t>
      </w:r>
    </w:p>
    <w:p w:rsidR="00872EB0" w:rsidRPr="0010524A" w:rsidRDefault="00872EB0" w:rsidP="00872EB0">
      <w:pPr>
        <w:pStyle w:val="body"/>
        <w:spacing w:line="240" w:lineRule="auto"/>
        <w:ind w:firstLine="567"/>
        <w:rPr>
          <w:rFonts w:cs="Times New Roman"/>
          <w:sz w:val="26"/>
          <w:szCs w:val="26"/>
        </w:rPr>
      </w:pPr>
      <w:r w:rsidRPr="0010524A">
        <w:rPr>
          <w:rFonts w:cs="Times New Roman"/>
          <w:sz w:val="26"/>
          <w:szCs w:val="26"/>
        </w:rPr>
        <w:t>Календарный учебный график реализации образовательной программы с</w:t>
      </w:r>
      <w:r w:rsidRPr="0010524A">
        <w:rPr>
          <w:rFonts w:cs="Times New Roman"/>
          <w:sz w:val="26"/>
          <w:szCs w:val="26"/>
        </w:rPr>
        <w:t>о</w:t>
      </w:r>
      <w:r w:rsidRPr="0010524A">
        <w:rPr>
          <w:rFonts w:cs="Times New Roman"/>
          <w:sz w:val="26"/>
          <w:szCs w:val="26"/>
        </w:rPr>
        <w:t>ставляется в соответствии с Законом «Об образовании в Российской Федерации» (п. 10, ст. 2) и ФГОС НОО (п. 19.10.1).</w:t>
      </w:r>
    </w:p>
    <w:p w:rsidR="00872EB0" w:rsidRPr="0010524A" w:rsidRDefault="00872EB0" w:rsidP="00872EB0">
      <w:pPr>
        <w:pStyle w:val="body"/>
        <w:spacing w:line="240" w:lineRule="auto"/>
        <w:ind w:firstLine="567"/>
        <w:rPr>
          <w:rFonts w:cs="Times New Roman"/>
          <w:sz w:val="26"/>
          <w:szCs w:val="26"/>
        </w:rPr>
      </w:pPr>
      <w:r w:rsidRPr="0010524A">
        <w:rPr>
          <w:rFonts w:cs="Times New Roman"/>
          <w:sz w:val="26"/>
          <w:szCs w:val="26"/>
        </w:rPr>
        <w:t>Календарный учебный график реализации образовательной программы с</w:t>
      </w:r>
      <w:r w:rsidRPr="0010524A">
        <w:rPr>
          <w:rFonts w:cs="Times New Roman"/>
          <w:sz w:val="26"/>
          <w:szCs w:val="26"/>
        </w:rPr>
        <w:t>о</w:t>
      </w:r>
      <w:r w:rsidRPr="0010524A">
        <w:rPr>
          <w:rFonts w:cs="Times New Roman"/>
          <w:sz w:val="26"/>
          <w:szCs w:val="26"/>
        </w:rPr>
        <w:t>ставляется МБОУ «СОШ №9 им.Рыбникова» с учётом требований СанПиН и мнения участников образовательных отношений.</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 xml:space="preserve">Начало учебного года 1 сентября, если 1 сентября – воскресенье, то учебный год начинается со 2 сентября; окончание учебного года в  соответствии с учебным планом ООП НОО.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 xml:space="preserve">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 xml:space="preserve">Выходные и праздничные дни определены в соответствии с Постановлением Правительства РФ «О переносе выходных дней».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 - 8 учебных недель; 2 че</w:t>
      </w:r>
      <w:r w:rsidRPr="0010524A">
        <w:rPr>
          <w:rFonts w:cs="Times New Roman"/>
          <w:sz w:val="26"/>
          <w:szCs w:val="26"/>
        </w:rPr>
        <w:t>т</w:t>
      </w:r>
      <w:r w:rsidRPr="0010524A">
        <w:rPr>
          <w:rFonts w:cs="Times New Roman"/>
          <w:sz w:val="26"/>
          <w:szCs w:val="26"/>
        </w:rPr>
        <w:t xml:space="preserve">верть – 7 учебных недель; 3 четверть - 10 учебных недель; 4 четверть - 9 учебных недель).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Сроки проведения промежуточных аттестаций 7-10 дней до окончания к</w:t>
      </w:r>
      <w:r w:rsidRPr="0010524A">
        <w:rPr>
          <w:rFonts w:cs="Times New Roman"/>
          <w:sz w:val="26"/>
          <w:szCs w:val="26"/>
        </w:rPr>
        <w:t>а</w:t>
      </w:r>
      <w:r w:rsidRPr="0010524A">
        <w:rPr>
          <w:rFonts w:cs="Times New Roman"/>
          <w:sz w:val="26"/>
          <w:szCs w:val="26"/>
        </w:rPr>
        <w:t xml:space="preserve">ждой четверти.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 xml:space="preserve">Календарный учебный график на конкретный учебный год утверждается ежегодно, отражая особенности конкретного учебного года как приложение к ООП. </w:t>
      </w:r>
    </w:p>
    <w:p w:rsidR="00872EB0" w:rsidRPr="0010524A" w:rsidRDefault="00872EB0" w:rsidP="00872EB0">
      <w:pPr>
        <w:spacing w:after="0" w:line="240" w:lineRule="auto"/>
        <w:ind w:firstLine="720"/>
        <w:rPr>
          <w:rFonts w:cs="Times New Roman"/>
          <w:sz w:val="26"/>
          <w:szCs w:val="26"/>
        </w:rPr>
      </w:pPr>
      <w:r w:rsidRPr="0010524A">
        <w:rPr>
          <w:rFonts w:cs="Times New Roman"/>
          <w:sz w:val="26"/>
          <w:szCs w:val="26"/>
        </w:rPr>
        <w:t xml:space="preserve"> </w:t>
      </w:r>
    </w:p>
    <w:p w:rsidR="00872EB0" w:rsidRPr="0010524A" w:rsidRDefault="00872EB0" w:rsidP="00872EB0">
      <w:pPr>
        <w:shd w:val="clear" w:color="auto" w:fill="FFFFFF"/>
        <w:spacing w:after="0" w:line="240" w:lineRule="auto"/>
        <w:jc w:val="center"/>
        <w:rPr>
          <w:rFonts w:eastAsia="Times New Roman" w:cs="Times New Roman"/>
          <w:sz w:val="26"/>
          <w:szCs w:val="26"/>
        </w:rPr>
      </w:pPr>
      <w:r w:rsidRPr="0010524A">
        <w:rPr>
          <w:rFonts w:eastAsia="Times New Roman" w:cs="Times New Roman"/>
          <w:b/>
          <w:bCs/>
          <w:sz w:val="26"/>
          <w:szCs w:val="26"/>
        </w:rPr>
        <w:t xml:space="preserve">Режим работы МБОУ «СОШ №9 им.Рыбникова» </w:t>
      </w:r>
    </w:p>
    <w:tbl>
      <w:tblPr>
        <w:tblStyle w:val="aff3"/>
        <w:tblW w:w="5000" w:type="pct"/>
        <w:tblLook w:val="04A0"/>
      </w:tblPr>
      <w:tblGrid>
        <w:gridCol w:w="6268"/>
        <w:gridCol w:w="3162"/>
      </w:tblGrid>
      <w:tr w:rsidR="00872EB0" w:rsidRPr="0010524A" w:rsidTr="00872EB0">
        <w:tc>
          <w:tcPr>
            <w:tcW w:w="7200"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Период учебной деятельности</w:t>
            </w:r>
          </w:p>
        </w:tc>
        <w:tc>
          <w:tcPr>
            <w:tcW w:w="3617"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5–9-е классы</w:t>
            </w:r>
          </w:p>
        </w:tc>
      </w:tr>
      <w:tr w:rsidR="00872EB0" w:rsidRPr="0010524A" w:rsidTr="00872EB0">
        <w:tc>
          <w:tcPr>
            <w:tcW w:w="7200"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Учебная неделя (дней)</w:t>
            </w:r>
          </w:p>
        </w:tc>
        <w:tc>
          <w:tcPr>
            <w:tcW w:w="3617"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6</w:t>
            </w:r>
          </w:p>
        </w:tc>
      </w:tr>
      <w:tr w:rsidR="00872EB0" w:rsidRPr="0010524A" w:rsidTr="00872EB0">
        <w:tc>
          <w:tcPr>
            <w:tcW w:w="7200"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Урок (минут)</w:t>
            </w:r>
          </w:p>
        </w:tc>
        <w:tc>
          <w:tcPr>
            <w:tcW w:w="3617"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40</w:t>
            </w:r>
          </w:p>
        </w:tc>
      </w:tr>
      <w:tr w:rsidR="00872EB0" w:rsidRPr="0010524A" w:rsidTr="00872EB0">
        <w:tc>
          <w:tcPr>
            <w:tcW w:w="7200"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Перерыв (минут)</w:t>
            </w:r>
          </w:p>
        </w:tc>
        <w:tc>
          <w:tcPr>
            <w:tcW w:w="3617"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10–20</w:t>
            </w:r>
          </w:p>
        </w:tc>
      </w:tr>
      <w:tr w:rsidR="00872EB0" w:rsidRPr="0010524A" w:rsidTr="00872EB0">
        <w:tc>
          <w:tcPr>
            <w:tcW w:w="7200"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Периодичность промежуточной аттестации</w:t>
            </w:r>
          </w:p>
        </w:tc>
        <w:tc>
          <w:tcPr>
            <w:tcW w:w="3617"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1 раз в год</w:t>
            </w:r>
          </w:p>
        </w:tc>
      </w:tr>
    </w:tbl>
    <w:p w:rsidR="00872EB0" w:rsidRPr="0010524A" w:rsidRDefault="00872EB0" w:rsidP="00B82670">
      <w:pPr>
        <w:pStyle w:val="body"/>
        <w:spacing w:line="240" w:lineRule="auto"/>
        <w:ind w:firstLine="680"/>
        <w:rPr>
          <w:rFonts w:cs="Times New Roman"/>
          <w:sz w:val="26"/>
          <w:szCs w:val="26"/>
        </w:rPr>
      </w:pPr>
    </w:p>
    <w:p w:rsidR="00872EB0" w:rsidRPr="0010524A" w:rsidRDefault="00872EB0" w:rsidP="00872EB0">
      <w:pPr>
        <w:shd w:val="clear" w:color="auto" w:fill="FFFFFF"/>
        <w:spacing w:after="0" w:line="240" w:lineRule="auto"/>
        <w:jc w:val="center"/>
        <w:rPr>
          <w:rFonts w:eastAsia="Times New Roman" w:cs="Times New Roman"/>
          <w:sz w:val="26"/>
          <w:szCs w:val="26"/>
        </w:rPr>
      </w:pPr>
      <w:r w:rsidRPr="0010524A">
        <w:rPr>
          <w:rFonts w:eastAsia="Times New Roman" w:cs="Times New Roman"/>
          <w:b/>
          <w:bCs/>
          <w:sz w:val="26"/>
          <w:szCs w:val="26"/>
        </w:rPr>
        <w:t xml:space="preserve">Распределение образовательной недельной нагрузки </w:t>
      </w:r>
    </w:p>
    <w:tbl>
      <w:tblPr>
        <w:tblStyle w:val="aff3"/>
        <w:tblW w:w="0" w:type="auto"/>
        <w:tblLook w:val="04A0"/>
      </w:tblPr>
      <w:tblGrid>
        <w:gridCol w:w="3079"/>
        <w:gridCol w:w="1271"/>
        <w:gridCol w:w="1270"/>
        <w:gridCol w:w="1270"/>
        <w:gridCol w:w="1270"/>
        <w:gridCol w:w="1270"/>
      </w:tblGrid>
      <w:tr w:rsidR="00872EB0" w:rsidRPr="0010524A" w:rsidTr="00A1597A">
        <w:tc>
          <w:tcPr>
            <w:tcW w:w="0" w:type="auto"/>
            <w:vMerge w:val="restart"/>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Образовательная деятельность</w:t>
            </w:r>
          </w:p>
        </w:tc>
        <w:tc>
          <w:tcPr>
            <w:tcW w:w="0" w:type="auto"/>
            <w:gridSpan w:val="5"/>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Недельная нагрузка в академических часах</w:t>
            </w:r>
          </w:p>
        </w:tc>
      </w:tr>
      <w:tr w:rsidR="00872EB0" w:rsidRPr="0010524A" w:rsidTr="00A1597A">
        <w:tc>
          <w:tcPr>
            <w:tcW w:w="0" w:type="auto"/>
            <w:vMerge/>
            <w:hideMark/>
          </w:tcPr>
          <w:p w:rsidR="00872EB0" w:rsidRPr="0010524A" w:rsidRDefault="00872EB0" w:rsidP="00872EB0">
            <w:pPr>
              <w:rPr>
                <w:rFonts w:eastAsia="Times New Roman" w:cs="Times New Roman"/>
                <w:sz w:val="26"/>
                <w:szCs w:val="26"/>
              </w:rPr>
            </w:pP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5-е классы</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6-е классы</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7-е классы</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8-е классы</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9-е классы</w:t>
            </w:r>
          </w:p>
        </w:tc>
      </w:tr>
      <w:tr w:rsidR="00872EB0" w:rsidRPr="0010524A" w:rsidTr="00A1597A">
        <w:tc>
          <w:tcPr>
            <w:tcW w:w="0" w:type="auto"/>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Урочная</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32</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33</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35</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36</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36</w:t>
            </w:r>
          </w:p>
        </w:tc>
      </w:tr>
      <w:tr w:rsidR="00872EB0" w:rsidRPr="0010524A" w:rsidTr="00A1597A">
        <w:tc>
          <w:tcPr>
            <w:tcW w:w="0" w:type="auto"/>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Внеурочная</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10</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10</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9</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8</w:t>
            </w:r>
          </w:p>
        </w:tc>
        <w:tc>
          <w:tcPr>
            <w:tcW w:w="0" w:type="auto"/>
            <w:hideMark/>
          </w:tcPr>
          <w:p w:rsidR="00872EB0" w:rsidRPr="0010524A" w:rsidRDefault="00872EB0" w:rsidP="00872EB0">
            <w:pPr>
              <w:jc w:val="center"/>
              <w:rPr>
                <w:rFonts w:eastAsia="Times New Roman" w:cs="Times New Roman"/>
                <w:sz w:val="26"/>
                <w:szCs w:val="26"/>
              </w:rPr>
            </w:pPr>
            <w:r w:rsidRPr="0010524A">
              <w:rPr>
                <w:rFonts w:eastAsia="Times New Roman" w:cs="Times New Roman"/>
                <w:sz w:val="26"/>
                <w:szCs w:val="26"/>
              </w:rPr>
              <w:t>8</w:t>
            </w:r>
          </w:p>
        </w:tc>
      </w:tr>
    </w:tbl>
    <w:p w:rsidR="00A1597A" w:rsidRPr="0010524A" w:rsidRDefault="00A1597A" w:rsidP="00872EB0">
      <w:pPr>
        <w:shd w:val="clear" w:color="auto" w:fill="FFFFFF"/>
        <w:spacing w:after="0" w:line="240" w:lineRule="auto"/>
        <w:jc w:val="center"/>
        <w:rPr>
          <w:rFonts w:eastAsia="Times New Roman" w:cs="Times New Roman"/>
          <w:b/>
          <w:bCs/>
          <w:sz w:val="26"/>
          <w:szCs w:val="26"/>
        </w:rPr>
      </w:pPr>
    </w:p>
    <w:p w:rsidR="00872EB0" w:rsidRPr="0010524A" w:rsidRDefault="00872EB0" w:rsidP="00872EB0">
      <w:pPr>
        <w:shd w:val="clear" w:color="auto" w:fill="FFFFFF"/>
        <w:spacing w:after="0" w:line="240" w:lineRule="auto"/>
        <w:jc w:val="center"/>
        <w:rPr>
          <w:rFonts w:eastAsia="Times New Roman" w:cs="Times New Roman"/>
          <w:sz w:val="26"/>
          <w:szCs w:val="26"/>
        </w:rPr>
      </w:pPr>
      <w:r w:rsidRPr="0010524A">
        <w:rPr>
          <w:rFonts w:eastAsia="Times New Roman" w:cs="Times New Roman"/>
          <w:b/>
          <w:bCs/>
          <w:sz w:val="26"/>
          <w:szCs w:val="26"/>
        </w:rPr>
        <w:t>Расписание звонков и перемен</w:t>
      </w:r>
    </w:p>
    <w:p w:rsidR="00872EB0" w:rsidRPr="0010524A" w:rsidRDefault="00872EB0" w:rsidP="00872EB0">
      <w:pPr>
        <w:shd w:val="clear" w:color="auto" w:fill="FFFFFF"/>
        <w:spacing w:after="0" w:line="240" w:lineRule="auto"/>
        <w:jc w:val="center"/>
        <w:rPr>
          <w:rFonts w:eastAsia="Times New Roman" w:cs="Times New Roman"/>
          <w:sz w:val="26"/>
          <w:szCs w:val="26"/>
        </w:rPr>
      </w:pPr>
      <w:r w:rsidRPr="0010524A">
        <w:rPr>
          <w:rFonts w:eastAsia="Times New Roman" w:cs="Times New Roman"/>
          <w:b/>
          <w:bCs/>
          <w:sz w:val="26"/>
          <w:szCs w:val="26"/>
        </w:rPr>
        <w:t>5–9-е классы</w:t>
      </w:r>
    </w:p>
    <w:tbl>
      <w:tblPr>
        <w:tblStyle w:val="aff3"/>
        <w:tblW w:w="5000" w:type="pct"/>
        <w:tblLook w:val="04A0"/>
      </w:tblPr>
      <w:tblGrid>
        <w:gridCol w:w="2646"/>
        <w:gridCol w:w="3392"/>
        <w:gridCol w:w="3392"/>
      </w:tblGrid>
      <w:tr w:rsidR="00872EB0" w:rsidRPr="0010524A" w:rsidTr="00872EB0">
        <w:tc>
          <w:tcPr>
            <w:tcW w:w="3332"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Урок</w:t>
            </w:r>
          </w:p>
        </w:tc>
        <w:tc>
          <w:tcPr>
            <w:tcW w:w="3935"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Продолжительность урока</w:t>
            </w:r>
          </w:p>
        </w:tc>
        <w:tc>
          <w:tcPr>
            <w:tcW w:w="3366" w:type="dxa"/>
            <w:hideMark/>
          </w:tcPr>
          <w:p w:rsidR="00872EB0" w:rsidRPr="0010524A" w:rsidRDefault="00872EB0" w:rsidP="00872EB0">
            <w:pPr>
              <w:jc w:val="center"/>
              <w:rPr>
                <w:rFonts w:eastAsia="Times New Roman" w:cs="Times New Roman"/>
                <w:sz w:val="26"/>
                <w:szCs w:val="26"/>
              </w:rPr>
            </w:pPr>
            <w:r w:rsidRPr="0010524A">
              <w:rPr>
                <w:rFonts w:eastAsia="Times New Roman" w:cs="Times New Roman"/>
                <w:b/>
                <w:bCs/>
                <w:sz w:val="26"/>
                <w:szCs w:val="26"/>
              </w:rPr>
              <w:t>Продолжительность п</w:t>
            </w:r>
            <w:r w:rsidRPr="0010524A">
              <w:rPr>
                <w:rFonts w:eastAsia="Times New Roman" w:cs="Times New Roman"/>
                <w:b/>
                <w:bCs/>
                <w:sz w:val="26"/>
                <w:szCs w:val="26"/>
              </w:rPr>
              <w:t>е</w:t>
            </w:r>
            <w:r w:rsidRPr="0010524A">
              <w:rPr>
                <w:rFonts w:eastAsia="Times New Roman" w:cs="Times New Roman"/>
                <w:b/>
                <w:bCs/>
                <w:sz w:val="26"/>
                <w:szCs w:val="26"/>
              </w:rPr>
              <w:t>ремены</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08:20–09:00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2-й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09:10–</w:t>
            </w:r>
            <w:r w:rsidR="00A1597A" w:rsidRPr="0010524A">
              <w:rPr>
                <w:rFonts w:eastAsia="Times New Roman" w:cs="Times New Roman"/>
                <w:sz w:val="26"/>
                <w:szCs w:val="26"/>
              </w:rPr>
              <w:t>0</w:t>
            </w:r>
            <w:r w:rsidRPr="0010524A">
              <w:rPr>
                <w:rFonts w:eastAsia="Times New Roman" w:cs="Times New Roman"/>
                <w:sz w:val="26"/>
                <w:szCs w:val="26"/>
              </w:rPr>
              <w:t>9:50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3-й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10:00–10:40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20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4-й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11:00–11:40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20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5-й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12:00–12:40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10минут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6-й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12:50–13:30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7-й</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13:40–14:20</w:t>
            </w:r>
          </w:p>
        </w:tc>
        <w:tc>
          <w:tcPr>
            <w:tcW w:w="3366"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w:t>
            </w:r>
          </w:p>
        </w:tc>
      </w:tr>
      <w:tr w:rsidR="00872EB0" w:rsidRPr="0010524A" w:rsidTr="00872EB0">
        <w:tc>
          <w:tcPr>
            <w:tcW w:w="3332" w:type="dxa"/>
            <w:gridSpan w:val="3"/>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Перерыв между уроками и занятиями внеурочной деятельности – 40 минут</w:t>
            </w:r>
          </w:p>
        </w:tc>
      </w:tr>
      <w:tr w:rsidR="00872EB0" w:rsidRPr="0010524A" w:rsidTr="00872EB0">
        <w:tc>
          <w:tcPr>
            <w:tcW w:w="3332"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Внеурочная де</w:t>
            </w:r>
            <w:r w:rsidRPr="0010524A">
              <w:rPr>
                <w:rFonts w:eastAsia="Times New Roman" w:cs="Times New Roman"/>
                <w:sz w:val="26"/>
                <w:szCs w:val="26"/>
              </w:rPr>
              <w:t>я</w:t>
            </w:r>
            <w:r w:rsidRPr="0010524A">
              <w:rPr>
                <w:rFonts w:eastAsia="Times New Roman" w:cs="Times New Roman"/>
                <w:sz w:val="26"/>
                <w:szCs w:val="26"/>
              </w:rPr>
              <w:t>тельность</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С 15:00</w:t>
            </w:r>
          </w:p>
        </w:tc>
        <w:tc>
          <w:tcPr>
            <w:tcW w:w="3935" w:type="dxa"/>
            <w:hideMark/>
          </w:tcPr>
          <w:p w:rsidR="00872EB0" w:rsidRPr="0010524A" w:rsidRDefault="00872EB0" w:rsidP="00872EB0">
            <w:pPr>
              <w:rPr>
                <w:rFonts w:eastAsia="Times New Roman" w:cs="Times New Roman"/>
                <w:sz w:val="26"/>
                <w:szCs w:val="26"/>
              </w:rPr>
            </w:pPr>
            <w:r w:rsidRPr="0010524A">
              <w:rPr>
                <w:rFonts w:eastAsia="Times New Roman" w:cs="Times New Roman"/>
                <w:sz w:val="26"/>
                <w:szCs w:val="26"/>
              </w:rPr>
              <w:t>–</w:t>
            </w:r>
          </w:p>
        </w:tc>
      </w:tr>
    </w:tbl>
    <w:p w:rsidR="00A1597A" w:rsidRPr="0010524A" w:rsidRDefault="00A1597A" w:rsidP="00B82670">
      <w:pPr>
        <w:pStyle w:val="h3"/>
        <w:spacing w:before="0" w:after="0" w:line="240" w:lineRule="auto"/>
        <w:ind w:firstLine="680"/>
        <w:jc w:val="both"/>
        <w:rPr>
          <w:rFonts w:cs="Times New Roman"/>
          <w:sz w:val="26"/>
          <w:szCs w:val="26"/>
        </w:rPr>
      </w:pPr>
    </w:p>
    <w:p w:rsidR="00944BF0" w:rsidRPr="0010524A" w:rsidRDefault="00944BF0" w:rsidP="00A1597A">
      <w:pPr>
        <w:pStyle w:val="h3"/>
        <w:spacing w:before="0" w:after="0" w:line="240" w:lineRule="auto"/>
        <w:ind w:firstLine="680"/>
        <w:jc w:val="center"/>
        <w:rPr>
          <w:rFonts w:cs="Times New Roman"/>
          <w:sz w:val="26"/>
          <w:szCs w:val="26"/>
        </w:rPr>
      </w:pPr>
      <w:r w:rsidRPr="0010524A">
        <w:rPr>
          <w:rFonts w:cs="Times New Roman"/>
          <w:sz w:val="26"/>
          <w:szCs w:val="26"/>
        </w:rPr>
        <w:t xml:space="preserve">3.2.2. </w:t>
      </w:r>
      <w:r w:rsidR="00A1597A" w:rsidRPr="0010524A">
        <w:rPr>
          <w:rFonts w:cs="Times New Roman"/>
          <w:sz w:val="26"/>
          <w:szCs w:val="26"/>
        </w:rPr>
        <w:t>П</w:t>
      </w:r>
      <w:r w:rsidRPr="0010524A">
        <w:rPr>
          <w:rFonts w:cs="Times New Roman"/>
          <w:sz w:val="26"/>
          <w:szCs w:val="26"/>
        </w:rPr>
        <w:t>лан внеурочной деятельности</w:t>
      </w:r>
    </w:p>
    <w:p w:rsidR="00944BF0" w:rsidRPr="0010524A" w:rsidRDefault="00944BF0" w:rsidP="00B82670">
      <w:pPr>
        <w:pStyle w:val="body"/>
        <w:spacing w:line="240" w:lineRule="auto"/>
        <w:ind w:firstLine="680"/>
        <w:rPr>
          <w:rFonts w:cs="Times New Roman"/>
          <w:spacing w:val="4"/>
          <w:sz w:val="26"/>
          <w:szCs w:val="26"/>
        </w:rPr>
      </w:pPr>
      <w:r w:rsidRPr="0010524A">
        <w:rPr>
          <w:rFonts w:cs="Times New Roman"/>
          <w:spacing w:val="4"/>
          <w:sz w:val="26"/>
          <w:szCs w:val="26"/>
        </w:rPr>
        <w:t>Под внеурочной деятельностью следует понимать образовательную де</w:t>
      </w:r>
      <w:r w:rsidRPr="0010524A">
        <w:rPr>
          <w:rFonts w:cs="Times New Roman"/>
          <w:spacing w:val="4"/>
          <w:sz w:val="26"/>
          <w:szCs w:val="26"/>
        </w:rPr>
        <w:t>я</w:t>
      </w:r>
      <w:r w:rsidRPr="0010524A">
        <w:rPr>
          <w:rFonts w:cs="Times New Roman"/>
          <w:spacing w:val="4"/>
          <w:sz w:val="26"/>
          <w:szCs w:val="26"/>
        </w:rPr>
        <w:t>тельность, направленную на достижение планируемых результатов освоения основной образовательной программы (личностных, метапредметных и пре</w:t>
      </w:r>
      <w:r w:rsidRPr="0010524A">
        <w:rPr>
          <w:rFonts w:cs="Times New Roman"/>
          <w:spacing w:val="4"/>
          <w:sz w:val="26"/>
          <w:szCs w:val="26"/>
        </w:rPr>
        <w:t>д</w:t>
      </w:r>
      <w:r w:rsidRPr="0010524A">
        <w:rPr>
          <w:rFonts w:cs="Times New Roman"/>
          <w:spacing w:val="4"/>
          <w:sz w:val="26"/>
          <w:szCs w:val="26"/>
        </w:rPr>
        <w:t>метных), осуществляемую в формах, отличных от урочной.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Внеурочная деятельность является неотъемлемой и обязательной частью основной общеобразовательной программы.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715012" w:rsidRPr="0010524A">
        <w:rPr>
          <w:rFonts w:cs="Times New Roman"/>
          <w:sz w:val="26"/>
          <w:szCs w:val="26"/>
        </w:rPr>
        <w:t>включает</w:t>
      </w:r>
      <w:r w:rsidRPr="0010524A">
        <w:rPr>
          <w:rFonts w:cs="Times New Roman"/>
          <w:sz w:val="26"/>
          <w:szCs w:val="26"/>
        </w:rPr>
        <w:t xml:space="preserve"> в себя: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внеурочную деятельность по учебным предметам образовательной программы (учебные курсы, учебные модули по выбору обучающихся, р</w:t>
      </w:r>
      <w:r w:rsidRPr="0010524A">
        <w:rPr>
          <w:rFonts w:cs="Times New Roman"/>
          <w:sz w:val="26"/>
          <w:szCs w:val="26"/>
        </w:rPr>
        <w:t>о</w:t>
      </w:r>
      <w:r w:rsidRPr="0010524A">
        <w:rPr>
          <w:rFonts w:cs="Times New Roman"/>
          <w:sz w:val="26"/>
          <w:szCs w:val="26"/>
        </w:rPr>
        <w:t>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10524A">
        <w:rPr>
          <w:rFonts w:cs="Times New Roman"/>
          <w:spacing w:val="-2"/>
          <w:sz w:val="26"/>
          <w:szCs w:val="26"/>
        </w:rPr>
        <w:t>рения различных интересов обучающихся, потребностей в физическом развитии и совершенствовании, а также учитывающие</w:t>
      </w:r>
      <w:r w:rsidRPr="0010524A">
        <w:rPr>
          <w:rFonts w:cs="Times New Roman"/>
          <w:sz w:val="26"/>
          <w:szCs w:val="26"/>
        </w:rPr>
        <w:t xml:space="preserve"> этнокул</w:t>
      </w:r>
      <w:r w:rsidRPr="0010524A">
        <w:rPr>
          <w:rFonts w:cs="Times New Roman"/>
          <w:sz w:val="26"/>
          <w:szCs w:val="26"/>
        </w:rPr>
        <w:t>ь</w:t>
      </w:r>
      <w:r w:rsidRPr="0010524A">
        <w:rPr>
          <w:rFonts w:cs="Times New Roman"/>
          <w:sz w:val="26"/>
          <w:szCs w:val="26"/>
        </w:rPr>
        <w:t>турные интересы, особые образовательные потребности обучающихся с ОВЗ;</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pacing w:val="2"/>
          <w:sz w:val="26"/>
          <w:szCs w:val="26"/>
        </w:rPr>
        <w:t>внеурочную деятельность по формированию функциональной гр</w:t>
      </w:r>
      <w:r w:rsidRPr="0010524A">
        <w:rPr>
          <w:rFonts w:cs="Times New Roman"/>
          <w:spacing w:val="2"/>
          <w:sz w:val="26"/>
          <w:szCs w:val="26"/>
        </w:rPr>
        <w:t>а</w:t>
      </w:r>
      <w:r w:rsidRPr="0010524A">
        <w:rPr>
          <w:rFonts w:cs="Times New Roman"/>
          <w:spacing w:val="2"/>
          <w:sz w:val="26"/>
          <w:szCs w:val="26"/>
        </w:rPr>
        <w:t>мотности (читательской, математической, естествен</w:t>
      </w:r>
      <w:r w:rsidRPr="0010524A">
        <w:rPr>
          <w:rFonts w:cs="Times New Roman"/>
          <w:sz w:val="26"/>
          <w:szCs w:val="26"/>
        </w:rPr>
        <w:t>но-научной, финанс</w:t>
      </w:r>
      <w:r w:rsidRPr="0010524A">
        <w:rPr>
          <w:rFonts w:cs="Times New Roman"/>
          <w:sz w:val="26"/>
          <w:szCs w:val="26"/>
        </w:rPr>
        <w:t>о</w:t>
      </w:r>
      <w:r w:rsidRPr="0010524A">
        <w:rPr>
          <w:rFonts w:cs="Times New Roman"/>
          <w:sz w:val="26"/>
          <w:szCs w:val="26"/>
        </w:rPr>
        <w:t>вой) обучающихся (интегрированные курсы, метапредметные кружки, ф</w:t>
      </w:r>
      <w:r w:rsidRPr="0010524A">
        <w:rPr>
          <w:rFonts w:cs="Times New Roman"/>
          <w:sz w:val="26"/>
          <w:szCs w:val="26"/>
        </w:rPr>
        <w:t>а</w:t>
      </w:r>
      <w:r w:rsidRPr="0010524A">
        <w:rPr>
          <w:rFonts w:cs="Times New Roman"/>
          <w:sz w:val="26"/>
          <w:szCs w:val="26"/>
        </w:rPr>
        <w:t>культативы, научные сообщества, в том числе направленные на реализацию проектной и исследовательской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w:t>
      </w:r>
      <w:r w:rsidRPr="0010524A">
        <w:rPr>
          <w:rFonts w:cs="Times New Roman"/>
          <w:spacing w:val="1"/>
          <w:sz w:val="26"/>
          <w:szCs w:val="26"/>
        </w:rPr>
        <w:t>я</w:t>
      </w:r>
      <w:r w:rsidRPr="0010524A">
        <w:rPr>
          <w:rFonts w:cs="Times New Roman"/>
          <w:spacing w:val="1"/>
          <w:sz w:val="26"/>
          <w:szCs w:val="26"/>
        </w:rPr>
        <w:t>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w:t>
      </w:r>
      <w:r w:rsidRPr="0010524A">
        <w:rPr>
          <w:rFonts w:cs="Times New Roman"/>
          <w:spacing w:val="-1"/>
          <w:sz w:val="26"/>
          <w:szCs w:val="26"/>
        </w:rPr>
        <w:lastRenderedPageBreak/>
        <w:t>несовершеннолетних обучающихся;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внеурочную деятельность, направленную на организационное обе</w:t>
      </w:r>
      <w:r w:rsidRPr="0010524A">
        <w:rPr>
          <w:rFonts w:cs="Times New Roman"/>
          <w:sz w:val="26"/>
          <w:szCs w:val="26"/>
        </w:rPr>
        <w:t>с</w:t>
      </w:r>
      <w:r w:rsidRPr="0010524A">
        <w:rPr>
          <w:rFonts w:cs="Times New Roman"/>
          <w:sz w:val="26"/>
          <w:szCs w:val="26"/>
        </w:rPr>
        <w:t>печение учебной деятельности (организационные собрания, взаимодействие с родителями по обеспечению успешной реализации образовательной пр</w:t>
      </w:r>
      <w:r w:rsidRPr="0010524A">
        <w:rPr>
          <w:rFonts w:cs="Times New Roman"/>
          <w:sz w:val="26"/>
          <w:szCs w:val="26"/>
        </w:rPr>
        <w:t>о</w:t>
      </w:r>
      <w:r w:rsidRPr="0010524A">
        <w:rPr>
          <w:rFonts w:cs="Times New Roman"/>
          <w:sz w:val="26"/>
          <w:szCs w:val="26"/>
        </w:rPr>
        <w:t>граммы и т. д.);</w:t>
      </w:r>
    </w:p>
    <w:p w:rsidR="00944BF0" w:rsidRPr="0010524A" w:rsidRDefault="00944BF0" w:rsidP="00B82670">
      <w:pPr>
        <w:pStyle w:val="list-bullet"/>
        <w:spacing w:line="240" w:lineRule="auto"/>
        <w:ind w:firstLine="680"/>
        <w:rPr>
          <w:rFonts w:cs="Times New Roman"/>
          <w:sz w:val="26"/>
          <w:szCs w:val="26"/>
        </w:rPr>
      </w:pPr>
      <w:r w:rsidRPr="0010524A">
        <w:rPr>
          <w:rFonts w:cs="Times New Roman"/>
          <w:sz w:val="26"/>
          <w:szCs w:val="26"/>
        </w:rPr>
        <w:t>внеурочную деятельность, направленную на организацию педагог</w:t>
      </w:r>
      <w:r w:rsidRPr="0010524A">
        <w:rPr>
          <w:rFonts w:cs="Times New Roman"/>
          <w:sz w:val="26"/>
          <w:szCs w:val="26"/>
        </w:rPr>
        <w:t>и</w:t>
      </w:r>
      <w:r w:rsidRPr="0010524A">
        <w:rPr>
          <w:rFonts w:cs="Times New Roman"/>
          <w:sz w:val="26"/>
          <w:szCs w:val="26"/>
        </w:rPr>
        <w:t>ческой поддержки обучающихся (проектирование индивидуальных образ</w:t>
      </w:r>
      <w:r w:rsidRPr="0010524A">
        <w:rPr>
          <w:rFonts w:cs="Times New Roman"/>
          <w:sz w:val="26"/>
          <w:szCs w:val="26"/>
        </w:rPr>
        <w:t>о</w:t>
      </w:r>
      <w:r w:rsidRPr="0010524A">
        <w:rPr>
          <w:rFonts w:cs="Times New Roman"/>
          <w:sz w:val="26"/>
          <w:szCs w:val="26"/>
        </w:rPr>
        <w:t>вательных маршрутов, работа тьюторов, педагогов-психологов);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pacing w:val="1"/>
          <w:sz w:val="26"/>
          <w:szCs w:val="26"/>
        </w:rPr>
        <w:t>внеурочную деятельность, направленную на обеспечение благоп</w:t>
      </w:r>
      <w:r w:rsidRPr="0010524A">
        <w:rPr>
          <w:rFonts w:cs="Times New Roman"/>
          <w:spacing w:val="1"/>
          <w:sz w:val="26"/>
          <w:szCs w:val="26"/>
        </w:rPr>
        <w:t>о</w:t>
      </w:r>
      <w:r w:rsidRPr="0010524A">
        <w:rPr>
          <w:rFonts w:cs="Times New Roman"/>
          <w:spacing w:val="1"/>
          <w:sz w:val="26"/>
          <w:szCs w:val="26"/>
        </w:rPr>
        <w:t>лучия обучающихся в пространстве общеобразовательной школы (безопа</w:t>
      </w:r>
      <w:r w:rsidRPr="0010524A">
        <w:rPr>
          <w:rFonts w:cs="Times New Roman"/>
          <w:spacing w:val="1"/>
          <w:sz w:val="26"/>
          <w:szCs w:val="26"/>
        </w:rPr>
        <w:t>с</w:t>
      </w:r>
      <w:r w:rsidRPr="0010524A">
        <w:rPr>
          <w:rFonts w:cs="Times New Roman"/>
          <w:spacing w:val="1"/>
          <w:sz w:val="26"/>
          <w:szCs w:val="26"/>
        </w:rPr>
        <w:t>ности жизни и здоровья школьников, безопасных межличностных отнош</w:t>
      </w:r>
      <w:r w:rsidRPr="0010524A">
        <w:rPr>
          <w:rFonts w:cs="Times New Roman"/>
          <w:spacing w:val="1"/>
          <w:sz w:val="26"/>
          <w:szCs w:val="26"/>
        </w:rPr>
        <w:t>е</w:t>
      </w:r>
      <w:r w:rsidRPr="0010524A">
        <w:rPr>
          <w:rFonts w:cs="Times New Roman"/>
          <w:spacing w:val="1"/>
          <w:sz w:val="26"/>
          <w:szCs w:val="26"/>
        </w:rPr>
        <w:t xml:space="preserve">ний в учебных </w:t>
      </w:r>
      <w:r w:rsidRPr="0010524A">
        <w:rPr>
          <w:rFonts w:cs="Times New Roman"/>
          <w:sz w:val="26"/>
          <w:szCs w:val="26"/>
        </w:rPr>
        <w:t>группах, профилактики неуспеваемости, профилактики ра</w:t>
      </w:r>
      <w:r w:rsidRPr="0010524A">
        <w:rPr>
          <w:rFonts w:cs="Times New Roman"/>
          <w:sz w:val="26"/>
          <w:szCs w:val="26"/>
        </w:rPr>
        <w:t>з</w:t>
      </w:r>
      <w:r w:rsidRPr="0010524A">
        <w:rPr>
          <w:rFonts w:cs="Times New Roman"/>
          <w:sz w:val="26"/>
          <w:szCs w:val="26"/>
        </w:rPr>
        <w:t>личных рисков, возникающих в процессе взаимодействия школьника с о</w:t>
      </w:r>
      <w:r w:rsidRPr="0010524A">
        <w:rPr>
          <w:rFonts w:cs="Times New Roman"/>
          <w:sz w:val="26"/>
          <w:szCs w:val="26"/>
        </w:rPr>
        <w:t>к</w:t>
      </w:r>
      <w:r w:rsidRPr="0010524A">
        <w:rPr>
          <w:rFonts w:cs="Times New Roman"/>
          <w:sz w:val="26"/>
          <w:szCs w:val="26"/>
        </w:rPr>
        <w:t>ружающей средой, социальной защиты учащихся).</w:t>
      </w:r>
    </w:p>
    <w:p w:rsidR="00715012" w:rsidRPr="0010524A" w:rsidRDefault="00944BF0" w:rsidP="00715012">
      <w:pPr>
        <w:pStyle w:val="body"/>
        <w:spacing w:line="240" w:lineRule="auto"/>
        <w:ind w:firstLine="680"/>
        <w:rPr>
          <w:rFonts w:cs="Times New Roman"/>
          <w:sz w:val="26"/>
          <w:szCs w:val="26"/>
        </w:rPr>
      </w:pPr>
      <w:r w:rsidRPr="0010524A">
        <w:rPr>
          <w:rFonts w:cs="Times New Roman"/>
          <w:sz w:val="26"/>
          <w:szCs w:val="26"/>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Величина недельной образовательной нагрузки (количество занятий), ре</w:t>
      </w:r>
      <w:r w:rsidRPr="0010524A">
        <w:rPr>
          <w:rFonts w:cs="Times New Roman"/>
          <w:sz w:val="26"/>
          <w:szCs w:val="26"/>
        </w:rPr>
        <w:t>а</w:t>
      </w:r>
      <w:r w:rsidRPr="0010524A">
        <w:rPr>
          <w:rFonts w:cs="Times New Roman"/>
          <w:sz w:val="26"/>
          <w:szCs w:val="26"/>
        </w:rPr>
        <w:t>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w:t>
      </w:r>
      <w:r w:rsidRPr="0010524A">
        <w:rPr>
          <w:rFonts w:cs="Times New Roman"/>
          <w:sz w:val="26"/>
          <w:szCs w:val="26"/>
        </w:rPr>
        <w:t>о</w:t>
      </w:r>
      <w:r w:rsidRPr="0010524A">
        <w:rPr>
          <w:rFonts w:cs="Times New Roman"/>
          <w:sz w:val="26"/>
          <w:szCs w:val="26"/>
        </w:rPr>
        <w:t>вательной нагрузки, реализуемой через внеурочную деятельность, на периоды каникул, но не более 1/2 количества часов. Внеурочная деятельность в каник</w:t>
      </w:r>
      <w:r w:rsidRPr="0010524A">
        <w:rPr>
          <w:rFonts w:cs="Times New Roman"/>
          <w:sz w:val="26"/>
          <w:szCs w:val="26"/>
        </w:rPr>
        <w:t>у</w:t>
      </w:r>
      <w:r w:rsidRPr="0010524A">
        <w:rPr>
          <w:rFonts w:cs="Times New Roman"/>
          <w:sz w:val="26"/>
          <w:szCs w:val="26"/>
        </w:rPr>
        <w:t xml:space="preserve">лярное время может реализовываться в рамках тематических программ (лагерь с дневным пребыванием на базе </w:t>
      </w:r>
      <w:r w:rsidR="00715012" w:rsidRPr="0010524A">
        <w:rPr>
          <w:rFonts w:cs="Times New Roman"/>
          <w:sz w:val="26"/>
          <w:szCs w:val="26"/>
        </w:rPr>
        <w:t>МБОУ «СОШ №9 им.Рыбникова»</w:t>
      </w:r>
      <w:r w:rsidRPr="0010524A">
        <w:rPr>
          <w:rFonts w:cs="Times New Roman"/>
          <w:sz w:val="26"/>
          <w:szCs w:val="26"/>
        </w:rPr>
        <w:t>, в походах, п</w:t>
      </w:r>
      <w:r w:rsidRPr="0010524A">
        <w:rPr>
          <w:rFonts w:cs="Times New Roman"/>
          <w:sz w:val="26"/>
          <w:szCs w:val="26"/>
        </w:rPr>
        <w:t>о</w:t>
      </w:r>
      <w:r w:rsidRPr="0010524A">
        <w:rPr>
          <w:rFonts w:cs="Times New Roman"/>
          <w:sz w:val="26"/>
          <w:szCs w:val="26"/>
        </w:rPr>
        <w:t>ездках и т. д.).</w:t>
      </w:r>
    </w:p>
    <w:p w:rsidR="00715012" w:rsidRPr="0010524A" w:rsidRDefault="00715012" w:rsidP="00715012">
      <w:pPr>
        <w:spacing w:after="0" w:line="240" w:lineRule="auto"/>
        <w:ind w:left="-15" w:firstLine="720"/>
        <w:rPr>
          <w:rFonts w:cs="Times New Roman"/>
          <w:sz w:val="26"/>
          <w:szCs w:val="26"/>
        </w:rPr>
      </w:pPr>
      <w:r w:rsidRPr="0010524A">
        <w:rPr>
          <w:rFonts w:cs="Times New Roman"/>
          <w:b/>
          <w:sz w:val="26"/>
          <w:szCs w:val="26"/>
        </w:rPr>
        <w:t xml:space="preserve">Распределение часов на внеурочную деятельность. </w:t>
      </w:r>
    </w:p>
    <w:p w:rsidR="00715012" w:rsidRPr="0010524A" w:rsidRDefault="00715012" w:rsidP="00715012">
      <w:pPr>
        <w:spacing w:after="0" w:line="240" w:lineRule="auto"/>
        <w:ind w:left="-15" w:firstLine="720"/>
        <w:rPr>
          <w:rFonts w:cs="Times New Roman"/>
          <w:sz w:val="26"/>
          <w:szCs w:val="26"/>
        </w:rPr>
      </w:pPr>
      <w:r w:rsidRPr="0010524A">
        <w:rPr>
          <w:rFonts w:cs="Times New Roman"/>
          <w:b/>
          <w:i/>
          <w:sz w:val="26"/>
          <w:szCs w:val="26"/>
        </w:rPr>
        <w:t>1 час</w:t>
      </w:r>
      <w:r w:rsidRPr="0010524A">
        <w:rPr>
          <w:rFonts w:cs="Times New Roman"/>
          <w:sz w:val="26"/>
          <w:szCs w:val="26"/>
        </w:rPr>
        <w:t xml:space="preserve"> в неделю из возможных 10 часов внеурочной деятельности отводить на </w:t>
      </w:r>
      <w:r w:rsidRPr="0010524A">
        <w:rPr>
          <w:rFonts w:cs="Times New Roman"/>
          <w:b/>
          <w:i/>
          <w:sz w:val="26"/>
          <w:szCs w:val="26"/>
        </w:rPr>
        <w:t>занятие «Разговор о важном»</w:t>
      </w:r>
      <w:r w:rsidRPr="0010524A">
        <w:rPr>
          <w:rFonts w:cs="Times New Roman"/>
          <w:i/>
          <w:sz w:val="26"/>
          <w:szCs w:val="26"/>
        </w:rPr>
        <w:t>.</w:t>
      </w:r>
      <w:r w:rsidRPr="0010524A">
        <w:rPr>
          <w:rFonts w:cs="Times New Roman"/>
          <w:b/>
          <w:sz w:val="26"/>
          <w:szCs w:val="26"/>
        </w:rPr>
        <w:t xml:space="preserve"> </w:t>
      </w:r>
      <w:r w:rsidRPr="0010524A">
        <w:rPr>
          <w:rFonts w:cs="Times New Roman"/>
          <w:sz w:val="26"/>
          <w:szCs w:val="26"/>
        </w:rPr>
        <w:t>Главной целью таких занятий должно стать ра</w:t>
      </w:r>
      <w:r w:rsidRPr="0010524A">
        <w:rPr>
          <w:rFonts w:cs="Times New Roman"/>
          <w:sz w:val="26"/>
          <w:szCs w:val="26"/>
        </w:rPr>
        <w:t>з</w:t>
      </w:r>
      <w:r w:rsidRPr="0010524A">
        <w:rPr>
          <w:rFonts w:cs="Times New Roman"/>
          <w:sz w:val="26"/>
          <w:szCs w:val="26"/>
        </w:rPr>
        <w:t xml:space="preserve">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Основные темы занятий связаны с важнейшими аспектами жизни человека в современной России: знанием родной истории и пониманием сложностей совр</w:t>
      </w:r>
      <w:r w:rsidRPr="0010524A">
        <w:rPr>
          <w:rFonts w:cs="Times New Roman"/>
          <w:sz w:val="26"/>
          <w:szCs w:val="26"/>
        </w:rPr>
        <w:t>е</w:t>
      </w:r>
      <w:r w:rsidRPr="0010524A">
        <w:rPr>
          <w:rFonts w:cs="Times New Roman"/>
          <w:sz w:val="26"/>
          <w:szCs w:val="26"/>
        </w:rPr>
        <w:t>менного мира, техническим прогрессом и сохранением природы и, ориентацией в мировой художественной культуре и повседневной культуре поведения, добр</w:t>
      </w:r>
      <w:r w:rsidRPr="0010524A">
        <w:rPr>
          <w:rFonts w:cs="Times New Roman"/>
          <w:sz w:val="26"/>
          <w:szCs w:val="26"/>
        </w:rPr>
        <w:t>о</w:t>
      </w:r>
      <w:r w:rsidRPr="0010524A">
        <w:rPr>
          <w:rFonts w:cs="Times New Roman"/>
          <w:sz w:val="26"/>
          <w:szCs w:val="26"/>
        </w:rPr>
        <w:t>желательным отношением к окружающим и ответственным отношением к собс</w:t>
      </w:r>
      <w:r w:rsidRPr="0010524A">
        <w:rPr>
          <w:rFonts w:cs="Times New Roman"/>
          <w:sz w:val="26"/>
          <w:szCs w:val="26"/>
        </w:rPr>
        <w:t>т</w:t>
      </w:r>
      <w:r w:rsidRPr="0010524A">
        <w:rPr>
          <w:rFonts w:cs="Times New Roman"/>
          <w:sz w:val="26"/>
          <w:szCs w:val="26"/>
        </w:rPr>
        <w:t xml:space="preserve">венным поступкам. </w:t>
      </w:r>
    </w:p>
    <w:p w:rsidR="00715012" w:rsidRPr="0010524A" w:rsidRDefault="00715012" w:rsidP="00715012">
      <w:pPr>
        <w:spacing w:after="0" w:line="240" w:lineRule="auto"/>
        <w:ind w:left="-15" w:firstLine="720"/>
        <w:rPr>
          <w:rFonts w:cs="Times New Roman"/>
          <w:sz w:val="26"/>
          <w:szCs w:val="26"/>
        </w:rPr>
      </w:pPr>
      <w:r w:rsidRPr="0010524A">
        <w:rPr>
          <w:rFonts w:cs="Times New Roman"/>
          <w:b/>
          <w:i/>
          <w:sz w:val="26"/>
          <w:szCs w:val="26"/>
        </w:rPr>
        <w:t>3 часа</w:t>
      </w:r>
      <w:r w:rsidRPr="0010524A">
        <w:rPr>
          <w:rFonts w:cs="Times New Roman"/>
          <w:sz w:val="26"/>
          <w:szCs w:val="26"/>
        </w:rPr>
        <w:t xml:space="preserve"> в неделю отводятся на </w:t>
      </w:r>
      <w:r w:rsidRPr="0010524A">
        <w:rPr>
          <w:rFonts w:cs="Times New Roman"/>
          <w:b/>
          <w:i/>
          <w:sz w:val="26"/>
          <w:szCs w:val="26"/>
        </w:rPr>
        <w:t>занятия, связанные с реализацией особых интеллектуальных и социокультурных потребностей обучающихся.</w:t>
      </w:r>
      <w:r w:rsidRPr="0010524A">
        <w:rPr>
          <w:rFonts w:cs="Times New Roman"/>
          <w:b/>
          <w:sz w:val="26"/>
          <w:szCs w:val="26"/>
        </w:rPr>
        <w:t xml:space="preserve"> </w:t>
      </w:r>
      <w:r w:rsidRPr="0010524A">
        <w:rPr>
          <w:rFonts w:cs="Times New Roman"/>
          <w:sz w:val="26"/>
          <w:szCs w:val="26"/>
        </w:rPr>
        <w:t>Это з</w:t>
      </w:r>
      <w:r w:rsidRPr="0010524A">
        <w:rPr>
          <w:rFonts w:cs="Times New Roman"/>
          <w:sz w:val="26"/>
          <w:szCs w:val="26"/>
        </w:rPr>
        <w:t>а</w:t>
      </w:r>
      <w:r w:rsidRPr="0010524A">
        <w:rPr>
          <w:rFonts w:cs="Times New Roman"/>
          <w:sz w:val="26"/>
          <w:szCs w:val="26"/>
        </w:rPr>
        <w:t xml:space="preserve">нятия по дополнительному или углубленному изучению школьниками учебных </w:t>
      </w:r>
      <w:r w:rsidRPr="0010524A">
        <w:rPr>
          <w:rFonts w:cs="Times New Roman"/>
          <w:sz w:val="26"/>
          <w:szCs w:val="26"/>
        </w:rPr>
        <w:lastRenderedPageBreak/>
        <w:t>предметов или модулей; занятия в рамках их исследовательской и проектной де</w:t>
      </w:r>
      <w:r w:rsidRPr="0010524A">
        <w:rPr>
          <w:rFonts w:cs="Times New Roman"/>
          <w:sz w:val="26"/>
          <w:szCs w:val="26"/>
        </w:rPr>
        <w:t>я</w:t>
      </w:r>
      <w:r w:rsidRPr="0010524A">
        <w:rPr>
          <w:rFonts w:cs="Times New Roman"/>
          <w:sz w:val="26"/>
          <w:szCs w:val="26"/>
        </w:rPr>
        <w:t>тельности; занятия, связанные с освоением регионального компонента образования или особыми этнокультурными интересами участников образовательных отн</w:t>
      </w:r>
      <w:r w:rsidRPr="0010524A">
        <w:rPr>
          <w:rFonts w:cs="Times New Roman"/>
          <w:sz w:val="26"/>
          <w:szCs w:val="26"/>
        </w:rPr>
        <w:t>о</w:t>
      </w:r>
      <w:r w:rsidRPr="0010524A">
        <w:rPr>
          <w:rFonts w:cs="Times New Roman"/>
          <w:sz w:val="26"/>
          <w:szCs w:val="26"/>
        </w:rPr>
        <w:t xml:space="preserve">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Главной целью этих внеурочных занятий должно стать интеллектуальное и общекультурное развитие школьников, удовлетворение их особых познавател</w:t>
      </w:r>
      <w:r w:rsidRPr="0010524A">
        <w:rPr>
          <w:rFonts w:cs="Times New Roman"/>
          <w:sz w:val="26"/>
          <w:szCs w:val="26"/>
        </w:rPr>
        <w:t>ь</w:t>
      </w:r>
      <w:r w:rsidRPr="0010524A">
        <w:rPr>
          <w:rFonts w:cs="Times New Roman"/>
          <w:sz w:val="26"/>
          <w:szCs w:val="26"/>
        </w:rPr>
        <w:t>ных, культурных, оздоровительных потребностей и интересов. Эти занятия н</w:t>
      </w:r>
      <w:r w:rsidRPr="0010524A">
        <w:rPr>
          <w:rFonts w:cs="Times New Roman"/>
          <w:sz w:val="26"/>
          <w:szCs w:val="26"/>
        </w:rPr>
        <w:t>а</w:t>
      </w:r>
      <w:r w:rsidRPr="0010524A">
        <w:rPr>
          <w:rFonts w:cs="Times New Roman"/>
          <w:sz w:val="26"/>
          <w:szCs w:val="26"/>
        </w:rPr>
        <w:t xml:space="preserve">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715012" w:rsidRPr="0010524A" w:rsidRDefault="00715012" w:rsidP="00715012">
      <w:pPr>
        <w:spacing w:after="0" w:line="240" w:lineRule="auto"/>
        <w:ind w:left="-15" w:firstLine="720"/>
        <w:rPr>
          <w:rFonts w:cs="Times New Roman"/>
          <w:sz w:val="26"/>
          <w:szCs w:val="26"/>
        </w:rPr>
      </w:pPr>
      <w:r w:rsidRPr="0010524A">
        <w:rPr>
          <w:rFonts w:cs="Times New Roman"/>
          <w:b/>
          <w:i/>
          <w:sz w:val="26"/>
          <w:szCs w:val="26"/>
        </w:rPr>
        <w:t>1 час</w:t>
      </w:r>
      <w:r w:rsidRPr="0010524A">
        <w:rPr>
          <w:rFonts w:cs="Times New Roman"/>
          <w:sz w:val="26"/>
          <w:szCs w:val="26"/>
        </w:rPr>
        <w:t xml:space="preserve"> в неделю отводит</w:t>
      </w:r>
      <w:r w:rsidR="009A4D65" w:rsidRPr="0010524A">
        <w:rPr>
          <w:rFonts w:cs="Times New Roman"/>
          <w:sz w:val="26"/>
          <w:szCs w:val="26"/>
        </w:rPr>
        <w:t>ся</w:t>
      </w:r>
      <w:r w:rsidRPr="0010524A">
        <w:rPr>
          <w:rFonts w:cs="Times New Roman"/>
          <w:sz w:val="26"/>
          <w:szCs w:val="26"/>
        </w:rPr>
        <w:t xml:space="preserve"> </w:t>
      </w:r>
      <w:r w:rsidRPr="0010524A">
        <w:rPr>
          <w:rFonts w:cs="Times New Roman"/>
          <w:b/>
          <w:i/>
          <w:sz w:val="26"/>
          <w:szCs w:val="26"/>
        </w:rPr>
        <w:t>занятиям по</w:t>
      </w:r>
      <w:r w:rsidRPr="0010524A">
        <w:rPr>
          <w:rFonts w:cs="Times New Roman"/>
          <w:i/>
          <w:sz w:val="26"/>
          <w:szCs w:val="26"/>
        </w:rPr>
        <w:t xml:space="preserve"> </w:t>
      </w:r>
      <w:r w:rsidRPr="0010524A">
        <w:rPr>
          <w:rFonts w:cs="Times New Roman"/>
          <w:b/>
          <w:i/>
          <w:sz w:val="26"/>
          <w:szCs w:val="26"/>
        </w:rPr>
        <w:t>формированию</w:t>
      </w:r>
      <w:r w:rsidRPr="0010524A">
        <w:rPr>
          <w:rFonts w:cs="Times New Roman"/>
          <w:i/>
          <w:sz w:val="26"/>
          <w:szCs w:val="26"/>
        </w:rPr>
        <w:t xml:space="preserve"> </w:t>
      </w:r>
      <w:r w:rsidRPr="0010524A">
        <w:rPr>
          <w:rFonts w:cs="Times New Roman"/>
          <w:b/>
          <w:i/>
          <w:sz w:val="26"/>
          <w:szCs w:val="26"/>
        </w:rPr>
        <w:t>функциональной грамотности школьников</w:t>
      </w:r>
      <w:r w:rsidRPr="0010524A">
        <w:rPr>
          <w:rFonts w:cs="Times New Roman"/>
          <w:sz w:val="26"/>
          <w:szCs w:val="26"/>
        </w:rPr>
        <w:t>: читательской, математической, естественнонаучной, финансовой, направленной</w:t>
      </w:r>
      <w:r w:rsidR="009A4D65" w:rsidRPr="0010524A">
        <w:rPr>
          <w:rFonts w:cs="Times New Roman"/>
          <w:sz w:val="26"/>
          <w:szCs w:val="26"/>
        </w:rPr>
        <w:t>,</w:t>
      </w:r>
      <w:r w:rsidRPr="0010524A">
        <w:rPr>
          <w:rFonts w:cs="Times New Roman"/>
          <w:sz w:val="26"/>
          <w:szCs w:val="26"/>
        </w:rPr>
        <w:t xml:space="preserve"> в том числе</w:t>
      </w:r>
      <w:r w:rsidR="009A4D65" w:rsidRPr="0010524A">
        <w:rPr>
          <w:rFonts w:cs="Times New Roman"/>
          <w:sz w:val="26"/>
          <w:szCs w:val="26"/>
        </w:rPr>
        <w:t>,</w:t>
      </w:r>
      <w:r w:rsidRPr="0010524A">
        <w:rPr>
          <w:rFonts w:cs="Times New Roman"/>
          <w:sz w:val="26"/>
          <w:szCs w:val="26"/>
        </w:rPr>
        <w:t xml:space="preserve"> и на развитие их предпринимательского мышления. Для этого в школе организованы специальные интегрированные курсы, метапредметные кружки.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Главной целью этих внеурочных занятий должно стать развитие у школ</w:t>
      </w:r>
      <w:r w:rsidRPr="0010524A">
        <w:rPr>
          <w:rFonts w:cs="Times New Roman"/>
          <w:sz w:val="26"/>
          <w:szCs w:val="26"/>
        </w:rPr>
        <w:t>ь</w:t>
      </w:r>
      <w:r w:rsidRPr="0010524A">
        <w:rPr>
          <w:rFonts w:cs="Times New Roman"/>
          <w:sz w:val="26"/>
          <w:szCs w:val="26"/>
        </w:rPr>
        <w:t xml:space="preserve">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 </w:t>
      </w:r>
    </w:p>
    <w:p w:rsidR="00715012" w:rsidRPr="0010524A" w:rsidRDefault="00715012" w:rsidP="00715012">
      <w:pPr>
        <w:numPr>
          <w:ilvl w:val="0"/>
          <w:numId w:val="48"/>
        </w:numPr>
        <w:spacing w:after="0" w:line="240" w:lineRule="auto"/>
        <w:ind w:right="1" w:firstLine="720"/>
        <w:rPr>
          <w:rFonts w:cs="Times New Roman"/>
          <w:sz w:val="26"/>
          <w:szCs w:val="26"/>
        </w:rPr>
      </w:pPr>
      <w:r w:rsidRPr="0010524A">
        <w:rPr>
          <w:rFonts w:cs="Times New Roman"/>
          <w:b/>
          <w:i/>
          <w:sz w:val="26"/>
          <w:szCs w:val="26"/>
        </w:rPr>
        <w:t>час</w:t>
      </w:r>
      <w:r w:rsidRPr="0010524A">
        <w:rPr>
          <w:rFonts w:cs="Times New Roman"/>
          <w:sz w:val="26"/>
          <w:szCs w:val="26"/>
        </w:rPr>
        <w:t xml:space="preserve"> в неделю </w:t>
      </w:r>
      <w:r w:rsidR="009A4D65" w:rsidRPr="0010524A">
        <w:rPr>
          <w:rFonts w:cs="Times New Roman"/>
          <w:sz w:val="26"/>
          <w:szCs w:val="26"/>
        </w:rPr>
        <w:t>отводится</w:t>
      </w:r>
      <w:r w:rsidRPr="0010524A">
        <w:rPr>
          <w:rFonts w:cs="Times New Roman"/>
          <w:sz w:val="26"/>
          <w:szCs w:val="26"/>
        </w:rPr>
        <w:t xml:space="preserve"> </w:t>
      </w:r>
      <w:r w:rsidRPr="0010524A">
        <w:rPr>
          <w:rFonts w:cs="Times New Roman"/>
          <w:b/>
          <w:i/>
          <w:sz w:val="26"/>
          <w:szCs w:val="26"/>
        </w:rPr>
        <w:t>занятиям, направленным на удовлетвор</w:t>
      </w:r>
      <w:r w:rsidRPr="0010524A">
        <w:rPr>
          <w:rFonts w:cs="Times New Roman"/>
          <w:b/>
          <w:i/>
          <w:sz w:val="26"/>
          <w:szCs w:val="26"/>
        </w:rPr>
        <w:t>е</w:t>
      </w:r>
      <w:r w:rsidRPr="0010524A">
        <w:rPr>
          <w:rFonts w:cs="Times New Roman"/>
          <w:b/>
          <w:i/>
          <w:sz w:val="26"/>
          <w:szCs w:val="26"/>
        </w:rPr>
        <w:t>ние профориентационных интересов и потребностей обучающихся</w:t>
      </w:r>
      <w:r w:rsidRPr="0010524A">
        <w:rPr>
          <w:rFonts w:cs="Times New Roman"/>
          <w:i/>
          <w:sz w:val="26"/>
          <w:szCs w:val="26"/>
        </w:rPr>
        <w:t>.</w:t>
      </w:r>
      <w:r w:rsidRPr="0010524A">
        <w:rPr>
          <w:rFonts w:cs="Times New Roman"/>
          <w:sz w:val="26"/>
          <w:szCs w:val="26"/>
        </w:rPr>
        <w:t xml:space="preserve"> Главной их целью </w:t>
      </w:r>
      <w:r w:rsidR="009A4D65" w:rsidRPr="0010524A">
        <w:rPr>
          <w:rFonts w:cs="Times New Roman"/>
          <w:sz w:val="26"/>
          <w:szCs w:val="26"/>
        </w:rPr>
        <w:t>является</w:t>
      </w:r>
      <w:r w:rsidRPr="0010524A">
        <w:rPr>
          <w:rFonts w:cs="Times New Roman"/>
          <w:sz w:val="26"/>
          <w:szCs w:val="26"/>
        </w:rPr>
        <w:t xml:space="preserve"> формирование готовности школьников к осознанному выбору направления продолжения своего образования и своей будущей профессии, осо</w:t>
      </w:r>
      <w:r w:rsidRPr="0010524A">
        <w:rPr>
          <w:rFonts w:cs="Times New Roman"/>
          <w:sz w:val="26"/>
          <w:szCs w:val="26"/>
        </w:rPr>
        <w:t>з</w:t>
      </w:r>
      <w:r w:rsidRPr="0010524A">
        <w:rPr>
          <w:rFonts w:cs="Times New Roman"/>
          <w:sz w:val="26"/>
          <w:szCs w:val="26"/>
        </w:rPr>
        <w:t>нание ими важности получаемых в школе знаний для дальнейшей професси</w:t>
      </w:r>
      <w:r w:rsidRPr="0010524A">
        <w:rPr>
          <w:rFonts w:cs="Times New Roman"/>
          <w:sz w:val="26"/>
          <w:szCs w:val="26"/>
        </w:rPr>
        <w:t>о</w:t>
      </w:r>
      <w:r w:rsidRPr="0010524A">
        <w:rPr>
          <w:rFonts w:cs="Times New Roman"/>
          <w:sz w:val="26"/>
          <w:szCs w:val="26"/>
        </w:rPr>
        <w:t>нальной и внепрофессиональной деятельности, развитие их ценностного отнош</w:t>
      </w:r>
      <w:r w:rsidRPr="0010524A">
        <w:rPr>
          <w:rFonts w:cs="Times New Roman"/>
          <w:sz w:val="26"/>
          <w:szCs w:val="26"/>
        </w:rPr>
        <w:t>е</w:t>
      </w:r>
      <w:r w:rsidRPr="0010524A">
        <w:rPr>
          <w:rFonts w:cs="Times New Roman"/>
          <w:sz w:val="26"/>
          <w:szCs w:val="26"/>
        </w:rPr>
        <w:t xml:space="preserve">ния к труду как основному способу достижения жизненного благополучия и ощущения уверенности в завтрашнем дне.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 xml:space="preserve">В рамках профориентационных занятий </w:t>
      </w:r>
      <w:r w:rsidR="009A4D65" w:rsidRPr="0010524A">
        <w:rPr>
          <w:rFonts w:cs="Times New Roman"/>
          <w:sz w:val="26"/>
          <w:szCs w:val="26"/>
        </w:rPr>
        <w:t>осуществляется не только знако</w:t>
      </w:r>
      <w:r w:rsidR="009A4D65" w:rsidRPr="0010524A">
        <w:rPr>
          <w:rFonts w:cs="Times New Roman"/>
          <w:sz w:val="26"/>
          <w:szCs w:val="26"/>
        </w:rPr>
        <w:t>м</w:t>
      </w:r>
      <w:r w:rsidR="009A4D65" w:rsidRPr="0010524A">
        <w:rPr>
          <w:rFonts w:cs="Times New Roman"/>
          <w:sz w:val="26"/>
          <w:szCs w:val="26"/>
        </w:rPr>
        <w:t>ство</w:t>
      </w:r>
      <w:r w:rsidRPr="0010524A">
        <w:rPr>
          <w:rFonts w:cs="Times New Roman"/>
          <w:sz w:val="26"/>
          <w:szCs w:val="26"/>
        </w:rPr>
        <w:t xml:space="preserve"> школьников с миром профессий и способами получения профессионального образования, но и </w:t>
      </w:r>
      <w:r w:rsidR="009A4D65" w:rsidRPr="0010524A">
        <w:rPr>
          <w:rFonts w:cs="Times New Roman"/>
          <w:sz w:val="26"/>
          <w:szCs w:val="26"/>
        </w:rPr>
        <w:t>освоение ими важных надпрофессиональных навыков</w:t>
      </w:r>
      <w:r w:rsidRPr="0010524A">
        <w:rPr>
          <w:rFonts w:cs="Times New Roman"/>
          <w:sz w:val="26"/>
          <w:szCs w:val="26"/>
        </w:rPr>
        <w:t xml:space="preserve"> - общения, работы в команде, поведения в конфликтной ситуации и т.п. Владение ими п</w:t>
      </w:r>
      <w:r w:rsidRPr="0010524A">
        <w:rPr>
          <w:rFonts w:cs="Times New Roman"/>
          <w:sz w:val="26"/>
          <w:szCs w:val="26"/>
        </w:rPr>
        <w:t>о</w:t>
      </w:r>
      <w:r w:rsidRPr="0010524A">
        <w:rPr>
          <w:rFonts w:cs="Times New Roman"/>
          <w:sz w:val="26"/>
          <w:szCs w:val="26"/>
        </w:rPr>
        <w:t xml:space="preserve">зволит ребенку в будущем реализовать себя как в профессиональной сфере, так и в личной жизни. Важной составляющей занятий </w:t>
      </w:r>
      <w:r w:rsidR="009A4D65" w:rsidRPr="0010524A">
        <w:rPr>
          <w:rFonts w:cs="Times New Roman"/>
          <w:sz w:val="26"/>
          <w:szCs w:val="26"/>
        </w:rPr>
        <w:t>является</w:t>
      </w:r>
      <w:r w:rsidRPr="0010524A">
        <w:rPr>
          <w:rFonts w:cs="Times New Roman"/>
          <w:sz w:val="26"/>
          <w:szCs w:val="26"/>
        </w:rPr>
        <w:t xml:space="preserve"> и работа, направленная на познание ребенком самого себя, своих мотивов, устремлений, склонностей. Это поможет ему стать увереннее в себе, адекватнее оценивать свои силы и возмо</w:t>
      </w:r>
      <w:r w:rsidRPr="0010524A">
        <w:rPr>
          <w:rFonts w:cs="Times New Roman"/>
          <w:sz w:val="26"/>
          <w:szCs w:val="26"/>
        </w:rPr>
        <w:t>ж</w:t>
      </w:r>
      <w:r w:rsidRPr="0010524A">
        <w:rPr>
          <w:rFonts w:cs="Times New Roman"/>
          <w:sz w:val="26"/>
          <w:szCs w:val="26"/>
        </w:rPr>
        <w:t xml:space="preserve">ности.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 xml:space="preserve">Профориентационные беседы, деловые игры и квесты, решение кейсов, совместное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помогут школьнику подготовиться к выбору своей будущей профессии. </w:t>
      </w:r>
    </w:p>
    <w:p w:rsidR="00715012" w:rsidRPr="0010524A" w:rsidRDefault="00715012" w:rsidP="00715012">
      <w:pPr>
        <w:numPr>
          <w:ilvl w:val="0"/>
          <w:numId w:val="48"/>
        </w:numPr>
        <w:spacing w:after="0" w:line="240" w:lineRule="auto"/>
        <w:ind w:right="1" w:firstLine="720"/>
        <w:rPr>
          <w:rFonts w:cs="Times New Roman"/>
          <w:sz w:val="26"/>
          <w:szCs w:val="26"/>
        </w:rPr>
      </w:pPr>
      <w:r w:rsidRPr="0010524A">
        <w:rPr>
          <w:rFonts w:cs="Times New Roman"/>
          <w:b/>
          <w:i/>
          <w:sz w:val="26"/>
          <w:szCs w:val="26"/>
        </w:rPr>
        <w:t>часа</w:t>
      </w:r>
      <w:r w:rsidRPr="0010524A">
        <w:rPr>
          <w:rFonts w:cs="Times New Roman"/>
          <w:sz w:val="26"/>
          <w:szCs w:val="26"/>
        </w:rPr>
        <w:t xml:space="preserve"> в неделю о</w:t>
      </w:r>
      <w:r w:rsidR="009A4D65" w:rsidRPr="0010524A">
        <w:rPr>
          <w:rFonts w:cs="Times New Roman"/>
          <w:sz w:val="26"/>
          <w:szCs w:val="26"/>
        </w:rPr>
        <w:t>тводится</w:t>
      </w:r>
      <w:r w:rsidRPr="0010524A">
        <w:rPr>
          <w:rFonts w:cs="Times New Roman"/>
          <w:sz w:val="26"/>
          <w:szCs w:val="26"/>
        </w:rPr>
        <w:t xml:space="preserve"> </w:t>
      </w:r>
      <w:r w:rsidRPr="0010524A">
        <w:rPr>
          <w:rFonts w:cs="Times New Roman"/>
          <w:b/>
          <w:i/>
          <w:sz w:val="26"/>
          <w:szCs w:val="26"/>
        </w:rPr>
        <w:t>занятиям, направленным на удовлетв</w:t>
      </w:r>
      <w:r w:rsidRPr="0010524A">
        <w:rPr>
          <w:rFonts w:cs="Times New Roman"/>
          <w:b/>
          <w:i/>
          <w:sz w:val="26"/>
          <w:szCs w:val="26"/>
        </w:rPr>
        <w:t>о</w:t>
      </w:r>
      <w:r w:rsidRPr="0010524A">
        <w:rPr>
          <w:rFonts w:cs="Times New Roman"/>
          <w:b/>
          <w:i/>
          <w:sz w:val="26"/>
          <w:szCs w:val="26"/>
        </w:rPr>
        <w:t>рение интересов и потребностей обучающихся в творческом и физическом развитии</w:t>
      </w:r>
      <w:r w:rsidRPr="0010524A">
        <w:rPr>
          <w:rFonts w:cs="Times New Roman"/>
          <w:sz w:val="26"/>
          <w:szCs w:val="26"/>
        </w:rPr>
        <w:t xml:space="preserve">, помощь в их самореализации, раскрытии и развитии их способностей и талантов.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lastRenderedPageBreak/>
        <w:t>Это занятия школьников в различных творческих объединениях – муз</w:t>
      </w:r>
      <w:r w:rsidRPr="0010524A">
        <w:rPr>
          <w:rFonts w:cs="Times New Roman"/>
          <w:sz w:val="26"/>
          <w:szCs w:val="26"/>
        </w:rPr>
        <w:t>ы</w:t>
      </w:r>
      <w:r w:rsidRPr="0010524A">
        <w:rPr>
          <w:rFonts w:cs="Times New Roman"/>
          <w:sz w:val="26"/>
          <w:szCs w:val="26"/>
        </w:rPr>
        <w:t>кальных, хоровых или танцевальных студиях, театральных кружках или кружках художественного творчества, журналистских, поэтических или писательских кл</w:t>
      </w:r>
      <w:r w:rsidRPr="0010524A">
        <w:rPr>
          <w:rFonts w:cs="Times New Roman"/>
          <w:sz w:val="26"/>
          <w:szCs w:val="26"/>
        </w:rPr>
        <w:t>у</w:t>
      </w:r>
      <w:r w:rsidRPr="0010524A">
        <w:rPr>
          <w:rFonts w:cs="Times New Roman"/>
          <w:sz w:val="26"/>
          <w:szCs w:val="26"/>
        </w:rPr>
        <w:t xml:space="preserve">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 xml:space="preserve">Это занятия школьников в спортивных объединениях - секциях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Это занятия школьников в объединениях туристскокраеведческой напра</w:t>
      </w:r>
      <w:r w:rsidRPr="0010524A">
        <w:rPr>
          <w:rFonts w:cs="Times New Roman"/>
          <w:sz w:val="26"/>
          <w:szCs w:val="26"/>
        </w:rPr>
        <w:t>в</w:t>
      </w:r>
      <w:r w:rsidRPr="0010524A">
        <w:rPr>
          <w:rFonts w:cs="Times New Roman"/>
          <w:sz w:val="26"/>
          <w:szCs w:val="26"/>
        </w:rPr>
        <w:t xml:space="preserve">ленности. Главная их цель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715012" w:rsidRPr="0010524A" w:rsidRDefault="00715012" w:rsidP="00715012">
      <w:pPr>
        <w:spacing w:after="0" w:line="240" w:lineRule="auto"/>
        <w:ind w:left="-15" w:firstLine="720"/>
        <w:rPr>
          <w:rFonts w:cs="Times New Roman"/>
          <w:sz w:val="26"/>
          <w:szCs w:val="26"/>
        </w:rPr>
      </w:pPr>
      <w:r w:rsidRPr="0010524A">
        <w:rPr>
          <w:rFonts w:cs="Times New Roman"/>
          <w:b/>
          <w:i/>
          <w:sz w:val="26"/>
          <w:szCs w:val="26"/>
        </w:rPr>
        <w:t>2 часа</w:t>
      </w:r>
      <w:r w:rsidRPr="0010524A">
        <w:rPr>
          <w:rFonts w:cs="Times New Roman"/>
          <w:sz w:val="26"/>
          <w:szCs w:val="26"/>
        </w:rPr>
        <w:t xml:space="preserve"> в неделю </w:t>
      </w:r>
      <w:r w:rsidR="009A4D65" w:rsidRPr="0010524A">
        <w:rPr>
          <w:rFonts w:cs="Times New Roman"/>
          <w:sz w:val="26"/>
          <w:szCs w:val="26"/>
        </w:rPr>
        <w:t>отводится</w:t>
      </w:r>
      <w:r w:rsidRPr="0010524A">
        <w:rPr>
          <w:rFonts w:cs="Times New Roman"/>
          <w:sz w:val="26"/>
          <w:szCs w:val="26"/>
        </w:rPr>
        <w:t xml:space="preserve"> </w:t>
      </w:r>
      <w:r w:rsidRPr="0010524A">
        <w:rPr>
          <w:rFonts w:cs="Times New Roman"/>
          <w:b/>
          <w:i/>
          <w:sz w:val="26"/>
          <w:szCs w:val="26"/>
        </w:rPr>
        <w:t>занятиям, направленным на удовлетворение социальных интересов и потребностей обучающихся</w:t>
      </w:r>
      <w:r w:rsidRPr="0010524A">
        <w:rPr>
          <w:rFonts w:cs="Times New Roman"/>
          <w:sz w:val="26"/>
          <w:szCs w:val="26"/>
        </w:rPr>
        <w:t>,</w:t>
      </w:r>
      <w:r w:rsidRPr="0010524A">
        <w:rPr>
          <w:rFonts w:cs="Times New Roman"/>
          <w:b/>
          <w:sz w:val="26"/>
          <w:szCs w:val="26"/>
        </w:rPr>
        <w:t xml:space="preserve"> </w:t>
      </w:r>
      <w:r w:rsidRPr="0010524A">
        <w:rPr>
          <w:rFonts w:cs="Times New Roman"/>
          <w:sz w:val="26"/>
          <w:szCs w:val="26"/>
        </w:rPr>
        <w:t>на педагогическое с</w:t>
      </w:r>
      <w:r w:rsidRPr="0010524A">
        <w:rPr>
          <w:rFonts w:cs="Times New Roman"/>
          <w:sz w:val="26"/>
          <w:szCs w:val="26"/>
        </w:rPr>
        <w:t>о</w:t>
      </w:r>
      <w:r w:rsidRPr="0010524A">
        <w:rPr>
          <w:rFonts w:cs="Times New Roman"/>
          <w:sz w:val="26"/>
          <w:szCs w:val="26"/>
        </w:rPr>
        <w:t>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w:t>
      </w:r>
      <w:r w:rsidRPr="0010524A">
        <w:rPr>
          <w:rFonts w:cs="Times New Roman"/>
          <w:sz w:val="26"/>
          <w:szCs w:val="26"/>
        </w:rPr>
        <w:t>в</w:t>
      </w:r>
      <w:r w:rsidRPr="0010524A">
        <w:rPr>
          <w:rFonts w:cs="Times New Roman"/>
          <w:sz w:val="26"/>
          <w:szCs w:val="26"/>
        </w:rPr>
        <w:t xml:space="preserve">ленности.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Это педагогическое сопровождение деятельности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w:t>
      </w:r>
      <w:r w:rsidRPr="0010524A">
        <w:rPr>
          <w:rFonts w:cs="Times New Roman"/>
          <w:sz w:val="26"/>
          <w:szCs w:val="26"/>
        </w:rPr>
        <w:t>и</w:t>
      </w:r>
      <w:r w:rsidRPr="0010524A">
        <w:rPr>
          <w:rFonts w:cs="Times New Roman"/>
          <w:sz w:val="26"/>
          <w:szCs w:val="26"/>
        </w:rPr>
        <w:t>няющего старост классов для облегчения распространения значимой для школ</w:t>
      </w:r>
      <w:r w:rsidRPr="0010524A">
        <w:rPr>
          <w:rFonts w:cs="Times New Roman"/>
          <w:sz w:val="26"/>
          <w:szCs w:val="26"/>
        </w:rPr>
        <w:t>ь</w:t>
      </w:r>
      <w:r w:rsidRPr="0010524A">
        <w:rPr>
          <w:rFonts w:cs="Times New Roman"/>
          <w:sz w:val="26"/>
          <w:szCs w:val="26"/>
        </w:rPr>
        <w:t>ников информации и получения обратной связи от классных коллективов; пост</w:t>
      </w:r>
      <w:r w:rsidRPr="0010524A">
        <w:rPr>
          <w:rFonts w:cs="Times New Roman"/>
          <w:sz w:val="26"/>
          <w:szCs w:val="26"/>
        </w:rPr>
        <w:t>о</w:t>
      </w:r>
      <w:r w:rsidRPr="0010524A">
        <w:rPr>
          <w:rFonts w:cs="Times New Roman"/>
          <w:sz w:val="26"/>
          <w:szCs w:val="26"/>
        </w:rPr>
        <w:t>янно действующего школьного актива, инициирующего и организующего пров</w:t>
      </w:r>
      <w:r w:rsidRPr="0010524A">
        <w:rPr>
          <w:rFonts w:cs="Times New Roman"/>
          <w:sz w:val="26"/>
          <w:szCs w:val="26"/>
        </w:rPr>
        <w:t>е</w:t>
      </w:r>
      <w:r w:rsidRPr="0010524A">
        <w:rPr>
          <w:rFonts w:cs="Times New Roman"/>
          <w:sz w:val="26"/>
          <w:szCs w:val="26"/>
        </w:rPr>
        <w:t>дение личностно значимых для школьников событий (соревнований, конкурсов, фестивалей, капустников, флешмобов); творческих советов</w:t>
      </w:r>
      <w:r w:rsidRPr="0010524A">
        <w:rPr>
          <w:rFonts w:eastAsia="Calibri" w:cs="Times New Roman"/>
          <w:sz w:val="26"/>
          <w:szCs w:val="26"/>
          <w:vertAlign w:val="subscript"/>
        </w:rPr>
        <w:t>,</w:t>
      </w:r>
      <w:r w:rsidRPr="0010524A">
        <w:rPr>
          <w:rFonts w:cs="Times New Roman"/>
          <w:sz w:val="26"/>
          <w:szCs w:val="26"/>
        </w:rPr>
        <w:t xml:space="preserve"> отвечающих за пр</w:t>
      </w:r>
      <w:r w:rsidRPr="0010524A">
        <w:rPr>
          <w:rFonts w:cs="Times New Roman"/>
          <w:sz w:val="26"/>
          <w:szCs w:val="26"/>
        </w:rPr>
        <w:t>о</w:t>
      </w:r>
      <w:r w:rsidRPr="0010524A">
        <w:rPr>
          <w:rFonts w:cs="Times New Roman"/>
          <w:sz w:val="26"/>
          <w:szCs w:val="26"/>
        </w:rPr>
        <w:t>ведение тех или иных конкретных мероприятий, праздников, вечеров, акций; со</w:t>
      </w:r>
      <w:r w:rsidRPr="0010524A">
        <w:rPr>
          <w:rFonts w:cs="Times New Roman"/>
          <w:sz w:val="26"/>
          <w:szCs w:val="26"/>
        </w:rPr>
        <w:t>з</w:t>
      </w:r>
      <w:r w:rsidRPr="0010524A">
        <w:rPr>
          <w:rFonts w:cs="Times New Roman"/>
          <w:sz w:val="26"/>
          <w:szCs w:val="26"/>
        </w:rPr>
        <w:t xml:space="preserve">данной из наиболее авторитетных старшеклассников группы по урегулированию конфликтных ситуаций в школе и т.п.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Целью таких занятий является развитие важных для жизни подрастающего человека социальных умений – заботиться о других и организовывать свою со</w:t>
      </w:r>
      <w:r w:rsidRPr="0010524A">
        <w:rPr>
          <w:rFonts w:cs="Times New Roman"/>
          <w:sz w:val="26"/>
          <w:szCs w:val="26"/>
        </w:rPr>
        <w:t>б</w:t>
      </w:r>
      <w:r w:rsidRPr="0010524A">
        <w:rPr>
          <w:rFonts w:cs="Times New Roman"/>
          <w:sz w:val="26"/>
          <w:szCs w:val="26"/>
        </w:rPr>
        <w:t xml:space="preserve">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715012" w:rsidRPr="0010524A" w:rsidRDefault="00715012" w:rsidP="00715012">
      <w:pPr>
        <w:spacing w:after="0" w:line="240" w:lineRule="auto"/>
        <w:ind w:left="-15" w:firstLine="720"/>
        <w:rPr>
          <w:rFonts w:cs="Times New Roman"/>
          <w:sz w:val="26"/>
          <w:szCs w:val="26"/>
        </w:rPr>
      </w:pPr>
      <w:r w:rsidRPr="0010524A">
        <w:rPr>
          <w:rFonts w:cs="Times New Roman"/>
          <w:sz w:val="26"/>
          <w:szCs w:val="26"/>
        </w:rPr>
        <w:t>Такие внеурочные занятия направлены на обеспечение благополучия детей в образовательном пространстве школы, помогают ребенку почувствовать свою о</w:t>
      </w:r>
      <w:r w:rsidRPr="0010524A">
        <w:rPr>
          <w:rFonts w:cs="Times New Roman"/>
          <w:sz w:val="26"/>
          <w:szCs w:val="26"/>
        </w:rPr>
        <w:t>т</w:t>
      </w:r>
      <w:r w:rsidRPr="0010524A">
        <w:rPr>
          <w:rFonts w:cs="Times New Roman"/>
          <w:sz w:val="26"/>
          <w:szCs w:val="26"/>
        </w:rPr>
        <w:t>ветственность за происходящее в школе, понимать, на что именно они могут п</w:t>
      </w:r>
      <w:r w:rsidRPr="0010524A">
        <w:rPr>
          <w:rFonts w:cs="Times New Roman"/>
          <w:sz w:val="26"/>
          <w:szCs w:val="26"/>
        </w:rPr>
        <w:t>о</w:t>
      </w:r>
      <w:r w:rsidRPr="0010524A">
        <w:rPr>
          <w:rFonts w:cs="Times New Roman"/>
          <w:sz w:val="26"/>
          <w:szCs w:val="26"/>
        </w:rPr>
        <w:t xml:space="preserve">влиять в школьной жизни и знать, как это можно сделать.   </w:t>
      </w:r>
    </w:p>
    <w:p w:rsidR="00715012" w:rsidRPr="0010524A" w:rsidRDefault="00715012" w:rsidP="00715012">
      <w:pPr>
        <w:spacing w:after="0" w:line="240" w:lineRule="auto"/>
        <w:ind w:right="5" w:firstLine="720"/>
        <w:rPr>
          <w:rFonts w:cs="Times New Roman"/>
          <w:sz w:val="26"/>
          <w:szCs w:val="26"/>
        </w:rPr>
      </w:pPr>
      <w:r w:rsidRPr="0010524A">
        <w:rPr>
          <w:rFonts w:cs="Times New Roman"/>
          <w:b/>
          <w:color w:val="242021"/>
          <w:sz w:val="26"/>
          <w:szCs w:val="26"/>
        </w:rPr>
        <w:t>Принципы организации внеурочной деятельности</w:t>
      </w:r>
      <w:r w:rsidRPr="0010524A">
        <w:rPr>
          <w:rFonts w:cs="Times New Roman"/>
          <w:color w:val="242021"/>
          <w:sz w:val="26"/>
          <w:szCs w:val="26"/>
        </w:rPr>
        <w:t>. Организуя внеуро</w:t>
      </w:r>
      <w:r w:rsidRPr="0010524A">
        <w:rPr>
          <w:rFonts w:cs="Times New Roman"/>
          <w:color w:val="242021"/>
          <w:sz w:val="26"/>
          <w:szCs w:val="26"/>
        </w:rPr>
        <w:t>ч</w:t>
      </w:r>
      <w:r w:rsidRPr="0010524A">
        <w:rPr>
          <w:rFonts w:cs="Times New Roman"/>
          <w:color w:val="242021"/>
          <w:sz w:val="26"/>
          <w:szCs w:val="26"/>
        </w:rPr>
        <w:t>ную деятельность школьников, педа</w:t>
      </w:r>
      <w:r w:rsidR="009A4D65" w:rsidRPr="0010524A">
        <w:rPr>
          <w:rFonts w:cs="Times New Roman"/>
          <w:color w:val="242021"/>
          <w:sz w:val="26"/>
          <w:szCs w:val="26"/>
        </w:rPr>
        <w:t>гоги МБОУ «СОШ №9 им.Рыбникова»</w:t>
      </w:r>
      <w:r w:rsidRPr="0010524A">
        <w:rPr>
          <w:rFonts w:cs="Times New Roman"/>
          <w:color w:val="242021"/>
          <w:sz w:val="26"/>
          <w:szCs w:val="26"/>
        </w:rPr>
        <w:t xml:space="preserve"> пр</w:t>
      </w:r>
      <w:r w:rsidRPr="0010524A">
        <w:rPr>
          <w:rFonts w:cs="Times New Roman"/>
          <w:color w:val="242021"/>
          <w:sz w:val="26"/>
          <w:szCs w:val="26"/>
        </w:rPr>
        <w:t>и</w:t>
      </w:r>
      <w:r w:rsidRPr="0010524A">
        <w:rPr>
          <w:rFonts w:cs="Times New Roman"/>
          <w:color w:val="242021"/>
          <w:sz w:val="26"/>
          <w:szCs w:val="26"/>
        </w:rPr>
        <w:t>держива</w:t>
      </w:r>
      <w:r w:rsidR="009A4D65" w:rsidRPr="0010524A">
        <w:rPr>
          <w:rFonts w:cs="Times New Roman"/>
          <w:color w:val="242021"/>
          <w:sz w:val="26"/>
          <w:szCs w:val="26"/>
        </w:rPr>
        <w:t>ют</w:t>
      </w:r>
      <w:r w:rsidRPr="0010524A">
        <w:rPr>
          <w:rFonts w:cs="Times New Roman"/>
          <w:color w:val="242021"/>
          <w:sz w:val="26"/>
          <w:szCs w:val="26"/>
        </w:rPr>
        <w:t xml:space="preserve">ся следующих принципов. </w:t>
      </w:r>
    </w:p>
    <w:p w:rsidR="00715012" w:rsidRPr="0010524A" w:rsidRDefault="00715012" w:rsidP="00715012">
      <w:pPr>
        <w:spacing w:after="0" w:line="240" w:lineRule="auto"/>
        <w:ind w:left="-15" w:firstLine="720"/>
        <w:rPr>
          <w:rFonts w:cs="Times New Roman"/>
          <w:sz w:val="26"/>
          <w:szCs w:val="26"/>
        </w:rPr>
      </w:pPr>
      <w:r w:rsidRPr="0010524A">
        <w:rPr>
          <w:rFonts w:cs="Times New Roman"/>
          <w:i/>
          <w:sz w:val="26"/>
          <w:szCs w:val="26"/>
        </w:rPr>
        <w:t>Интерес</w:t>
      </w:r>
      <w:r w:rsidRPr="0010524A">
        <w:rPr>
          <w:rFonts w:cs="Times New Roman"/>
          <w:sz w:val="26"/>
          <w:szCs w:val="26"/>
        </w:rPr>
        <w:t>. Важно, чтобы педагог помог ребенку найти в школе «свою» вн</w:t>
      </w:r>
      <w:r w:rsidRPr="0010524A">
        <w:rPr>
          <w:rFonts w:cs="Times New Roman"/>
          <w:sz w:val="26"/>
          <w:szCs w:val="26"/>
        </w:rPr>
        <w:t>е</w:t>
      </w:r>
      <w:r w:rsidRPr="0010524A">
        <w:rPr>
          <w:rFonts w:cs="Times New Roman"/>
          <w:sz w:val="26"/>
          <w:szCs w:val="26"/>
        </w:rPr>
        <w:t xml:space="preserve">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715012" w:rsidRPr="0010524A" w:rsidRDefault="00715012" w:rsidP="00715012">
      <w:pPr>
        <w:spacing w:after="0" w:line="240" w:lineRule="auto"/>
        <w:ind w:left="-15" w:firstLine="720"/>
        <w:rPr>
          <w:rFonts w:cs="Times New Roman"/>
          <w:sz w:val="26"/>
          <w:szCs w:val="26"/>
        </w:rPr>
      </w:pPr>
      <w:r w:rsidRPr="0010524A">
        <w:rPr>
          <w:rFonts w:cs="Times New Roman"/>
          <w:i/>
          <w:color w:val="252525"/>
          <w:sz w:val="26"/>
          <w:szCs w:val="26"/>
        </w:rPr>
        <w:lastRenderedPageBreak/>
        <w:t>Сотрудничество</w:t>
      </w:r>
      <w:r w:rsidRPr="0010524A">
        <w:rPr>
          <w:rFonts w:cs="Times New Roman"/>
          <w:color w:val="252525"/>
          <w:sz w:val="26"/>
          <w:szCs w:val="26"/>
        </w:rPr>
        <w:t xml:space="preserve">. </w:t>
      </w:r>
      <w:r w:rsidRPr="0010524A">
        <w:rPr>
          <w:rFonts w:cs="Times New Roman"/>
          <w:sz w:val="26"/>
          <w:szCs w:val="26"/>
        </w:rPr>
        <w:t>Важно, чтобы педагог организовывал внеурочную де</w:t>
      </w:r>
      <w:r w:rsidRPr="0010524A">
        <w:rPr>
          <w:rFonts w:cs="Times New Roman"/>
          <w:sz w:val="26"/>
          <w:szCs w:val="26"/>
        </w:rPr>
        <w:t>я</w:t>
      </w:r>
      <w:r w:rsidRPr="0010524A">
        <w:rPr>
          <w:rFonts w:cs="Times New Roman"/>
          <w:sz w:val="26"/>
          <w:szCs w:val="26"/>
        </w:rPr>
        <w:t>тельность не столько для детей, сколько вместе с детьми. То есть давал им во</w:t>
      </w:r>
      <w:r w:rsidRPr="0010524A">
        <w:rPr>
          <w:rFonts w:cs="Times New Roman"/>
          <w:sz w:val="26"/>
          <w:szCs w:val="26"/>
        </w:rPr>
        <w:t>з</w:t>
      </w:r>
      <w:r w:rsidRPr="0010524A">
        <w:rPr>
          <w:rFonts w:cs="Times New Roman"/>
          <w:sz w:val="26"/>
          <w:szCs w:val="26"/>
        </w:rPr>
        <w:t>можность взять на себя ответственность за отдельные фрагменты организации этих видов деятельности - сначала за фрагменты попроще, затем посложнее. Это п</w:t>
      </w:r>
      <w:r w:rsidRPr="0010524A">
        <w:rPr>
          <w:rFonts w:cs="Times New Roman"/>
          <w:sz w:val="26"/>
          <w:szCs w:val="26"/>
        </w:rPr>
        <w:t>о</w:t>
      </w:r>
      <w:r w:rsidRPr="0010524A">
        <w:rPr>
          <w:rFonts w:cs="Times New Roman"/>
          <w:sz w:val="26"/>
          <w:szCs w:val="26"/>
        </w:rPr>
        <w:t>могает детям взрослеть, преодолевая свою инфантильность и развивая самосто</w:t>
      </w:r>
      <w:r w:rsidRPr="0010524A">
        <w:rPr>
          <w:rFonts w:cs="Times New Roman"/>
          <w:sz w:val="26"/>
          <w:szCs w:val="26"/>
        </w:rPr>
        <w:t>я</w:t>
      </w:r>
      <w:r w:rsidRPr="0010524A">
        <w:rPr>
          <w:rFonts w:cs="Times New Roman"/>
          <w:sz w:val="26"/>
          <w:szCs w:val="26"/>
        </w:rPr>
        <w:t xml:space="preserve">тельность и ответственность. </w:t>
      </w:r>
    </w:p>
    <w:p w:rsidR="00715012" w:rsidRPr="0010524A" w:rsidRDefault="00715012" w:rsidP="00715012">
      <w:pPr>
        <w:spacing w:after="0" w:line="240" w:lineRule="auto"/>
        <w:ind w:left="-15" w:firstLine="720"/>
        <w:rPr>
          <w:rFonts w:cs="Times New Roman"/>
          <w:sz w:val="26"/>
          <w:szCs w:val="26"/>
        </w:rPr>
      </w:pPr>
      <w:r w:rsidRPr="0010524A">
        <w:rPr>
          <w:rFonts w:cs="Times New Roman"/>
          <w:i/>
          <w:sz w:val="26"/>
          <w:szCs w:val="26"/>
        </w:rPr>
        <w:t>Доверие</w:t>
      </w:r>
      <w:r w:rsidRPr="0010524A">
        <w:rPr>
          <w:rFonts w:cs="Times New Roman"/>
          <w:sz w:val="26"/>
          <w:szCs w:val="26"/>
        </w:rPr>
        <w:t>. Во внеурочной деятельности педагогу особенно важно стремиться к установлению доверительных и 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w:t>
      </w:r>
      <w:r w:rsidRPr="0010524A">
        <w:rPr>
          <w:rFonts w:cs="Times New Roman"/>
          <w:sz w:val="26"/>
          <w:szCs w:val="26"/>
        </w:rPr>
        <w:t>а</w:t>
      </w:r>
      <w:r w:rsidRPr="0010524A">
        <w:rPr>
          <w:rFonts w:cs="Times New Roman"/>
          <w:sz w:val="26"/>
          <w:szCs w:val="26"/>
        </w:rPr>
        <w:t xml:space="preserve">ются позитивнее, чье поведение и жизненные принципы охотнее воспринимаются ими в качестве образцов для подражания. </w:t>
      </w:r>
    </w:p>
    <w:p w:rsidR="009A4D65" w:rsidRPr="0010524A" w:rsidRDefault="00715012" w:rsidP="009A4D65">
      <w:pPr>
        <w:pStyle w:val="body"/>
        <w:spacing w:line="240" w:lineRule="auto"/>
        <w:ind w:firstLine="720"/>
        <w:rPr>
          <w:rFonts w:cs="Times New Roman"/>
          <w:color w:val="252525"/>
          <w:sz w:val="26"/>
          <w:szCs w:val="26"/>
        </w:rPr>
      </w:pPr>
      <w:r w:rsidRPr="0010524A">
        <w:rPr>
          <w:rFonts w:cs="Times New Roman"/>
          <w:i/>
          <w:color w:val="252525"/>
          <w:sz w:val="26"/>
          <w:szCs w:val="26"/>
        </w:rPr>
        <w:t>Неназидательность.</w:t>
      </w:r>
      <w:r w:rsidRPr="0010524A">
        <w:rPr>
          <w:rFonts w:cs="Times New Roman"/>
          <w:color w:val="252525"/>
          <w:sz w:val="26"/>
          <w:szCs w:val="26"/>
        </w:rPr>
        <w:t xml:space="preserve"> Содержание внеурочных занятий не должно препо</w:t>
      </w:r>
      <w:r w:rsidRPr="0010524A">
        <w:rPr>
          <w:rFonts w:cs="Times New Roman"/>
          <w:color w:val="252525"/>
          <w:sz w:val="26"/>
          <w:szCs w:val="26"/>
        </w:rPr>
        <w:t>д</w:t>
      </w:r>
      <w:r w:rsidRPr="0010524A">
        <w:rPr>
          <w:rFonts w:cs="Times New Roman"/>
          <w:color w:val="252525"/>
          <w:sz w:val="26"/>
          <w:szCs w:val="26"/>
        </w:rPr>
        <w:t>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w:t>
      </w:r>
      <w:r w:rsidRPr="0010524A">
        <w:rPr>
          <w:rFonts w:cs="Times New Roman"/>
          <w:color w:val="252525"/>
          <w:sz w:val="26"/>
          <w:szCs w:val="26"/>
        </w:rPr>
        <w:t>т</w:t>
      </w:r>
      <w:r w:rsidRPr="0010524A">
        <w:rPr>
          <w:rFonts w:cs="Times New Roman"/>
          <w:color w:val="252525"/>
          <w:sz w:val="26"/>
          <w:szCs w:val="26"/>
        </w:rPr>
        <w:t>венная жизненная позиция.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реализации плана внеурочной деятельности предусмотрена вариати</w:t>
      </w:r>
      <w:r w:rsidRPr="0010524A">
        <w:rPr>
          <w:rFonts w:cs="Times New Roman"/>
          <w:sz w:val="26"/>
          <w:szCs w:val="26"/>
        </w:rPr>
        <w:t>в</w:t>
      </w:r>
      <w:r w:rsidRPr="0010524A">
        <w:rPr>
          <w:rFonts w:cs="Times New Roman"/>
          <w:sz w:val="26"/>
          <w:szCs w:val="26"/>
        </w:rPr>
        <w:t>ность содержания внеурочной деятельности с учетом образовательных потребн</w:t>
      </w:r>
      <w:r w:rsidRPr="0010524A">
        <w:rPr>
          <w:rFonts w:cs="Times New Roman"/>
          <w:sz w:val="26"/>
          <w:szCs w:val="26"/>
        </w:rPr>
        <w:t>о</w:t>
      </w:r>
      <w:r w:rsidRPr="0010524A">
        <w:rPr>
          <w:rFonts w:cs="Times New Roman"/>
          <w:sz w:val="26"/>
          <w:szCs w:val="26"/>
        </w:rPr>
        <w:t>стей и интересов обучающихся.</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 зависимости от задач на каждом этапе реализации образовательной пр</w:t>
      </w:r>
      <w:r w:rsidRPr="0010524A">
        <w:rPr>
          <w:rFonts w:cs="Times New Roman"/>
          <w:spacing w:val="1"/>
          <w:sz w:val="26"/>
          <w:szCs w:val="26"/>
        </w:rPr>
        <w:t>о</w:t>
      </w:r>
      <w:r w:rsidRPr="0010524A">
        <w:rPr>
          <w:rFonts w:cs="Times New Roman"/>
          <w:spacing w:val="1"/>
          <w:sz w:val="26"/>
          <w:szCs w:val="26"/>
        </w:rPr>
        <w:t>граммы количество часов, отводимых на внеурочную деятельность, может изм</w:t>
      </w:r>
      <w:r w:rsidRPr="0010524A">
        <w:rPr>
          <w:rFonts w:cs="Times New Roman"/>
          <w:spacing w:val="1"/>
          <w:sz w:val="26"/>
          <w:szCs w:val="26"/>
        </w:rPr>
        <w:t>е</w:t>
      </w:r>
      <w:r w:rsidRPr="0010524A">
        <w:rPr>
          <w:rFonts w:cs="Times New Roman"/>
          <w:spacing w:val="1"/>
          <w:sz w:val="26"/>
          <w:szCs w:val="26"/>
        </w:rPr>
        <w:t>няться. Так, например, в 5 классе для обеспечения адаптации обучающихся к и</w:t>
      </w:r>
      <w:r w:rsidRPr="0010524A">
        <w:rPr>
          <w:rFonts w:cs="Times New Roman"/>
          <w:spacing w:val="1"/>
          <w:sz w:val="26"/>
          <w:szCs w:val="26"/>
        </w:rPr>
        <w:t>з</w:t>
      </w:r>
      <w:r w:rsidRPr="0010524A">
        <w:rPr>
          <w:rFonts w:cs="Times New Roman"/>
          <w:spacing w:val="1"/>
          <w:sz w:val="26"/>
          <w:szCs w:val="26"/>
        </w:rPr>
        <w:t>менившейся образовательной ситуации может быть выделено больше часов, чем в 6 или 7 классе, либо в 8 классе — в связи с организацией предпрофильной по</w:t>
      </w:r>
      <w:r w:rsidRPr="0010524A">
        <w:rPr>
          <w:rFonts w:cs="Times New Roman"/>
          <w:spacing w:val="1"/>
          <w:sz w:val="26"/>
          <w:szCs w:val="26"/>
        </w:rPr>
        <w:t>д</w:t>
      </w:r>
      <w:r w:rsidRPr="0010524A">
        <w:rPr>
          <w:rFonts w:cs="Times New Roman"/>
          <w:spacing w:val="1"/>
          <w:sz w:val="26"/>
          <w:szCs w:val="26"/>
        </w:rPr>
        <w:t>готовки и т. д. Выделение часов на внеурочную деятельность может различаться в связи необходимостью преодоления противоречий и разрешения проблем, во</w:t>
      </w:r>
      <w:r w:rsidRPr="0010524A">
        <w:rPr>
          <w:rFonts w:cs="Times New Roman"/>
          <w:spacing w:val="1"/>
          <w:sz w:val="26"/>
          <w:szCs w:val="26"/>
        </w:rPr>
        <w:t>з</w:t>
      </w:r>
      <w:r w:rsidRPr="0010524A">
        <w:rPr>
          <w:rFonts w:cs="Times New Roman"/>
          <w:spacing w:val="1"/>
          <w:sz w:val="26"/>
          <w:szCs w:val="26"/>
        </w:rPr>
        <w:t>никающих в том или ином ученическом коллективе.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зависимости от решения педагогического коллектива, родительской о</w:t>
      </w:r>
      <w:r w:rsidRPr="0010524A">
        <w:rPr>
          <w:rFonts w:cs="Times New Roman"/>
          <w:sz w:val="26"/>
          <w:szCs w:val="26"/>
        </w:rPr>
        <w:t>б</w:t>
      </w:r>
      <w:r w:rsidRPr="0010524A">
        <w:rPr>
          <w:rFonts w:cs="Times New Roman"/>
          <w:sz w:val="26"/>
          <w:szCs w:val="26"/>
        </w:rPr>
        <w:t xml:space="preserve">щественности, интересов и запросов детей и родителей в </w:t>
      </w:r>
      <w:r w:rsidR="009A4D65" w:rsidRPr="0010524A">
        <w:rPr>
          <w:rFonts w:cs="Times New Roman"/>
          <w:sz w:val="26"/>
          <w:szCs w:val="26"/>
        </w:rPr>
        <w:t>МБОУ «СОШ №9 им.Рыбникова»</w:t>
      </w:r>
      <w:r w:rsidRPr="0010524A">
        <w:rPr>
          <w:rFonts w:cs="Times New Roman"/>
          <w:sz w:val="26"/>
          <w:szCs w:val="26"/>
        </w:rPr>
        <w:t xml:space="preserve"> могут реализовываться различные модели плана внеурочной де</w:t>
      </w:r>
      <w:r w:rsidRPr="0010524A">
        <w:rPr>
          <w:rFonts w:cs="Times New Roman"/>
          <w:sz w:val="26"/>
          <w:szCs w:val="26"/>
        </w:rPr>
        <w:t>я</w:t>
      </w:r>
      <w:r w:rsidRPr="0010524A">
        <w:rPr>
          <w:rFonts w:cs="Times New Roman"/>
          <w:sz w:val="26"/>
          <w:szCs w:val="26"/>
        </w:rPr>
        <w:t>тельности: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модель плана с преобладанием учебно-познавательной де</w:t>
      </w:r>
      <w:r w:rsidRPr="0010524A">
        <w:rPr>
          <w:rFonts w:cs="Times New Roman"/>
          <w:sz w:val="26"/>
          <w:szCs w:val="26"/>
        </w:rPr>
        <w:t>я</w:t>
      </w:r>
      <w:r w:rsidRPr="0010524A">
        <w:rPr>
          <w:rFonts w:cs="Times New Roman"/>
          <w:sz w:val="26"/>
          <w:szCs w:val="26"/>
        </w:rPr>
        <w:t>тельности, когда наибольшее внимание уделяется внеурочной деятельности по учебным предметам и организационному обеспечению учебной деятел</w:t>
      </w:r>
      <w:r w:rsidRPr="0010524A">
        <w:rPr>
          <w:rFonts w:cs="Times New Roman"/>
          <w:sz w:val="26"/>
          <w:szCs w:val="26"/>
        </w:rPr>
        <w:t>ь</w:t>
      </w:r>
      <w:r w:rsidRPr="0010524A">
        <w:rPr>
          <w:rFonts w:cs="Times New Roman"/>
          <w:sz w:val="26"/>
          <w:szCs w:val="26"/>
        </w:rPr>
        <w:t>ности;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модель плана с преобладанием деятельности ученических с</w:t>
      </w:r>
      <w:r w:rsidRPr="0010524A">
        <w:rPr>
          <w:rFonts w:cs="Times New Roman"/>
          <w:sz w:val="26"/>
          <w:szCs w:val="26"/>
        </w:rPr>
        <w:t>о</w:t>
      </w:r>
      <w:r w:rsidRPr="0010524A">
        <w:rPr>
          <w:rFonts w:cs="Times New Roman"/>
          <w:sz w:val="26"/>
          <w:szCs w:val="26"/>
        </w:rPr>
        <w:t xml:space="preserve">обществ и воспитательных мероприятий. </w:t>
      </w:r>
    </w:p>
    <w:p w:rsidR="00944BF0" w:rsidRPr="0010524A" w:rsidRDefault="008B20B8" w:rsidP="00B82670">
      <w:pPr>
        <w:pStyle w:val="body"/>
        <w:spacing w:line="240" w:lineRule="auto"/>
        <w:ind w:firstLine="680"/>
        <w:rPr>
          <w:rFonts w:cs="Times New Roman"/>
          <w:sz w:val="26"/>
          <w:szCs w:val="26"/>
        </w:rPr>
      </w:pPr>
      <w:r w:rsidRPr="0010524A">
        <w:rPr>
          <w:rFonts w:cs="Times New Roman"/>
          <w:sz w:val="26"/>
          <w:szCs w:val="26"/>
        </w:rPr>
        <w:t>В данном случае в ООП вносятся изменения.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lastRenderedPageBreak/>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компетенции в сфере общественной самоорганизации, участия в общественно значимой совместной деятельности.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Организация жизни ученических сообществ может происх</w:t>
      </w:r>
      <w:r w:rsidRPr="0010524A">
        <w:rPr>
          <w:rFonts w:cs="Times New Roman"/>
          <w:sz w:val="26"/>
          <w:szCs w:val="26"/>
        </w:rPr>
        <w:t>о</w:t>
      </w:r>
      <w:r w:rsidRPr="0010524A">
        <w:rPr>
          <w:rFonts w:cs="Times New Roman"/>
          <w:sz w:val="26"/>
          <w:szCs w:val="26"/>
        </w:rPr>
        <w:t>дить:</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в рамках внеурочной деятельности в ученическом классе, о</w:t>
      </w:r>
      <w:r w:rsidRPr="0010524A">
        <w:rPr>
          <w:rFonts w:cs="Times New Roman"/>
          <w:sz w:val="26"/>
          <w:szCs w:val="26"/>
        </w:rPr>
        <w:t>б</w:t>
      </w:r>
      <w:r w:rsidRPr="0010524A">
        <w:rPr>
          <w:rFonts w:cs="Times New Roman"/>
          <w:sz w:val="26"/>
          <w:szCs w:val="26"/>
        </w:rPr>
        <w:t xml:space="preserve">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через приобщение обучающихся к общественной деятельности и школьным традициям, участие обучающихся в деятельности производс</w:t>
      </w:r>
      <w:r w:rsidRPr="0010524A">
        <w:rPr>
          <w:rFonts w:cs="Times New Roman"/>
          <w:sz w:val="26"/>
          <w:szCs w:val="26"/>
        </w:rPr>
        <w:t>т</w:t>
      </w:r>
      <w:r w:rsidRPr="0010524A">
        <w:rPr>
          <w:rFonts w:cs="Times New Roman"/>
          <w:sz w:val="26"/>
          <w:szCs w:val="26"/>
        </w:rPr>
        <w:t xml:space="preserve">венных, творческих объединений, благотворительных организаций; </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через участие в экологическом просвещении сверстников, р</w:t>
      </w:r>
      <w:r w:rsidRPr="0010524A">
        <w:rPr>
          <w:rFonts w:cs="Times New Roman"/>
          <w:sz w:val="26"/>
          <w:szCs w:val="26"/>
        </w:rPr>
        <w:t>о</w:t>
      </w:r>
      <w:r w:rsidRPr="0010524A">
        <w:rPr>
          <w:rFonts w:cs="Times New Roman"/>
          <w:sz w:val="26"/>
          <w:szCs w:val="26"/>
        </w:rPr>
        <w:t>дителей, населения, в благоустройстве школы, класса, сельского поселения, города, в ходе партнерства с общественными организациями и объедин</w:t>
      </w:r>
      <w:r w:rsidRPr="0010524A">
        <w:rPr>
          <w:rFonts w:cs="Times New Roman"/>
          <w:sz w:val="26"/>
          <w:szCs w:val="26"/>
        </w:rPr>
        <w:t>е</w:t>
      </w:r>
      <w:r w:rsidRPr="0010524A">
        <w:rPr>
          <w:rFonts w:cs="Times New Roman"/>
          <w:sz w:val="26"/>
          <w:szCs w:val="26"/>
        </w:rPr>
        <w:t>ниями.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Формы внеурочной деятельности </w:t>
      </w:r>
      <w:r w:rsidR="008B20B8" w:rsidRPr="0010524A">
        <w:rPr>
          <w:rFonts w:cs="Times New Roman"/>
          <w:sz w:val="26"/>
          <w:szCs w:val="26"/>
        </w:rPr>
        <w:t>предусматривают</w:t>
      </w:r>
      <w:r w:rsidRPr="0010524A">
        <w:rPr>
          <w:rFonts w:cs="Times New Roman"/>
          <w:sz w:val="26"/>
          <w:szCs w:val="26"/>
        </w:rPr>
        <w:t xml:space="preserve"> активность и самосто</w:t>
      </w:r>
      <w:r w:rsidRPr="0010524A">
        <w:rPr>
          <w:rFonts w:cs="Times New Roman"/>
          <w:sz w:val="26"/>
          <w:szCs w:val="26"/>
        </w:rPr>
        <w:t>я</w:t>
      </w:r>
      <w:r w:rsidRPr="0010524A">
        <w:rPr>
          <w:rFonts w:cs="Times New Roman"/>
          <w:sz w:val="26"/>
          <w:szCs w:val="26"/>
        </w:rPr>
        <w:t>тель</w:t>
      </w:r>
      <w:r w:rsidR="008B20B8" w:rsidRPr="0010524A">
        <w:rPr>
          <w:rFonts w:cs="Times New Roman"/>
          <w:sz w:val="26"/>
          <w:szCs w:val="26"/>
        </w:rPr>
        <w:t>ность обучающихся, сочетают</w:t>
      </w:r>
      <w:r w:rsidRPr="0010524A">
        <w:rPr>
          <w:rFonts w:cs="Times New Roman"/>
          <w:sz w:val="26"/>
          <w:szCs w:val="26"/>
        </w:rPr>
        <w:t xml:space="preserve"> индивидуальную и групповую работу; обе</w:t>
      </w:r>
      <w:r w:rsidRPr="0010524A">
        <w:rPr>
          <w:rFonts w:cs="Times New Roman"/>
          <w:sz w:val="26"/>
          <w:szCs w:val="26"/>
        </w:rPr>
        <w:t>с</w:t>
      </w:r>
      <w:r w:rsidRPr="0010524A">
        <w:rPr>
          <w:rFonts w:cs="Times New Roman"/>
          <w:sz w:val="26"/>
          <w:szCs w:val="26"/>
        </w:rPr>
        <w:t>печи</w:t>
      </w:r>
      <w:r w:rsidR="008B20B8" w:rsidRPr="0010524A">
        <w:rPr>
          <w:rFonts w:cs="Times New Roman"/>
          <w:sz w:val="26"/>
          <w:szCs w:val="26"/>
        </w:rPr>
        <w:t>вают</w:t>
      </w:r>
      <w:r w:rsidRPr="0010524A">
        <w:rPr>
          <w:rFonts w:cs="Times New Roman"/>
          <w:sz w:val="26"/>
          <w:szCs w:val="26"/>
        </w:rPr>
        <w:t xml:space="preserve"> гибкий режим занятий (продолжительность, последовательность), п</w:t>
      </w:r>
      <w:r w:rsidRPr="0010524A">
        <w:rPr>
          <w:rFonts w:cs="Times New Roman"/>
          <w:sz w:val="26"/>
          <w:szCs w:val="26"/>
        </w:rPr>
        <w:t>е</w:t>
      </w:r>
      <w:r w:rsidRPr="0010524A">
        <w:rPr>
          <w:rFonts w:cs="Times New Roman"/>
          <w:sz w:val="26"/>
          <w:szCs w:val="26"/>
        </w:rPr>
        <w:t>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зависимости от конкретных условий реализации основной общеобраз</w:t>
      </w:r>
      <w:r w:rsidRPr="0010524A">
        <w:rPr>
          <w:rFonts w:cs="Times New Roman"/>
          <w:sz w:val="26"/>
          <w:szCs w:val="26"/>
        </w:rPr>
        <w:t>о</w:t>
      </w:r>
      <w:r w:rsidRPr="0010524A">
        <w:rPr>
          <w:rFonts w:cs="Times New Roman"/>
          <w:sz w:val="26"/>
          <w:szCs w:val="26"/>
        </w:rPr>
        <w:t>вательной программы, числа обучающихся и их возрастных особенностей допу</w:t>
      </w:r>
      <w:r w:rsidRPr="0010524A">
        <w:rPr>
          <w:rFonts w:cs="Times New Roman"/>
          <w:sz w:val="26"/>
          <w:szCs w:val="26"/>
        </w:rPr>
        <w:t>с</w:t>
      </w:r>
      <w:r w:rsidRPr="0010524A">
        <w:rPr>
          <w:rFonts w:cs="Times New Roman"/>
          <w:sz w:val="26"/>
          <w:szCs w:val="26"/>
        </w:rPr>
        <w:t>кается формирование учебных групп из обучающихся разных классов в пределах одного уровня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целях реализации плана внеурочной деятельности </w:t>
      </w:r>
      <w:r w:rsidR="008B20B8" w:rsidRPr="0010524A">
        <w:rPr>
          <w:rFonts w:cs="Times New Roman"/>
          <w:sz w:val="26"/>
          <w:szCs w:val="26"/>
        </w:rPr>
        <w:t>МБОУ «СОШ №9 им.Рыбникова»</w:t>
      </w:r>
      <w:r w:rsidRPr="0010524A">
        <w:rPr>
          <w:rFonts w:cs="Times New Roman"/>
          <w:sz w:val="26"/>
          <w:szCs w:val="26"/>
        </w:rPr>
        <w:t xml:space="preserve"> может предусматриваться использование ресурсов других орг</w:t>
      </w:r>
      <w:r w:rsidRPr="0010524A">
        <w:rPr>
          <w:rFonts w:cs="Times New Roman"/>
          <w:sz w:val="26"/>
          <w:szCs w:val="26"/>
        </w:rPr>
        <w:t>а</w:t>
      </w:r>
      <w:r w:rsidRPr="0010524A">
        <w:rPr>
          <w:rFonts w:cs="Times New Roman"/>
          <w:sz w:val="26"/>
          <w:szCs w:val="26"/>
        </w:rPr>
        <w:t>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w:t>
      </w:r>
      <w:r w:rsidRPr="0010524A">
        <w:rPr>
          <w:rFonts w:cs="Times New Roman"/>
          <w:sz w:val="26"/>
          <w:szCs w:val="26"/>
        </w:rPr>
        <w:t>е</w:t>
      </w:r>
      <w:r w:rsidRPr="0010524A">
        <w:rPr>
          <w:rFonts w:cs="Times New Roman"/>
          <w:sz w:val="26"/>
          <w:szCs w:val="26"/>
        </w:rPr>
        <w:t>сурсами.</w:t>
      </w:r>
    </w:p>
    <w:p w:rsidR="00715012" w:rsidRPr="0010524A" w:rsidRDefault="00715012" w:rsidP="008B20B8">
      <w:pPr>
        <w:pStyle w:val="body"/>
        <w:spacing w:line="240" w:lineRule="auto"/>
        <w:ind w:firstLine="0"/>
        <w:rPr>
          <w:rFonts w:cs="Times New Roman"/>
          <w:sz w:val="26"/>
          <w:szCs w:val="26"/>
        </w:rPr>
      </w:pPr>
    </w:p>
    <w:p w:rsidR="008B20B8" w:rsidRPr="0010524A" w:rsidRDefault="008B20B8" w:rsidP="008B20B8">
      <w:pPr>
        <w:pStyle w:val="body"/>
        <w:spacing w:line="240" w:lineRule="auto"/>
        <w:ind w:firstLine="0"/>
        <w:rPr>
          <w:rFonts w:cs="Times New Roman"/>
          <w:sz w:val="26"/>
          <w:szCs w:val="26"/>
        </w:rPr>
      </w:pPr>
    </w:p>
    <w:p w:rsidR="008B20B8" w:rsidRPr="0010524A" w:rsidRDefault="008B20B8" w:rsidP="008B20B8">
      <w:pPr>
        <w:pStyle w:val="body"/>
        <w:spacing w:line="240" w:lineRule="auto"/>
        <w:ind w:firstLine="0"/>
        <w:rPr>
          <w:rFonts w:cs="Times New Roman"/>
          <w:sz w:val="26"/>
          <w:szCs w:val="26"/>
        </w:rPr>
      </w:pPr>
    </w:p>
    <w:p w:rsidR="008B20B8" w:rsidRPr="0010524A" w:rsidRDefault="008B20B8" w:rsidP="008B20B8">
      <w:pPr>
        <w:pStyle w:val="body"/>
        <w:spacing w:line="240" w:lineRule="auto"/>
        <w:ind w:firstLine="0"/>
        <w:rPr>
          <w:rFonts w:cs="Times New Roman"/>
          <w:sz w:val="26"/>
          <w:szCs w:val="26"/>
        </w:rPr>
      </w:pPr>
    </w:p>
    <w:p w:rsidR="008B20B8" w:rsidRDefault="008B20B8"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Default="00B07CB9" w:rsidP="008B20B8">
      <w:pPr>
        <w:pStyle w:val="body"/>
        <w:spacing w:line="240" w:lineRule="auto"/>
        <w:ind w:firstLine="0"/>
        <w:rPr>
          <w:rFonts w:cs="Times New Roman"/>
          <w:sz w:val="26"/>
          <w:szCs w:val="26"/>
        </w:rPr>
      </w:pPr>
    </w:p>
    <w:p w:rsidR="00B07CB9" w:rsidRPr="0010524A" w:rsidRDefault="00B07CB9" w:rsidP="008B20B8">
      <w:pPr>
        <w:pStyle w:val="body"/>
        <w:spacing w:line="240" w:lineRule="auto"/>
        <w:ind w:firstLine="0"/>
        <w:rPr>
          <w:rFonts w:cs="Times New Roman"/>
          <w:sz w:val="26"/>
          <w:szCs w:val="26"/>
        </w:rPr>
      </w:pPr>
    </w:p>
    <w:p w:rsidR="00944BF0" w:rsidRPr="0010524A" w:rsidRDefault="00944BF0" w:rsidP="00B07CB9">
      <w:pPr>
        <w:pStyle w:val="h1"/>
        <w:pageBreakBefore w:val="0"/>
        <w:pBdr>
          <w:bottom w:val="single" w:sz="4" w:space="1" w:color="auto"/>
        </w:pBdr>
        <w:spacing w:before="0" w:after="0" w:line="240" w:lineRule="auto"/>
        <w:ind w:firstLine="680"/>
        <w:jc w:val="center"/>
        <w:rPr>
          <w:rFonts w:cs="Times New Roman"/>
          <w:sz w:val="26"/>
          <w:szCs w:val="26"/>
        </w:rPr>
      </w:pPr>
      <w:r w:rsidRPr="0010524A">
        <w:rPr>
          <w:rFonts w:cs="Times New Roman"/>
          <w:sz w:val="26"/>
          <w:szCs w:val="26"/>
        </w:rPr>
        <w:lastRenderedPageBreak/>
        <w:t>3.3.</w:t>
      </w:r>
      <w:r w:rsidRPr="0010524A">
        <w:rPr>
          <w:rFonts w:cs="Times New Roman"/>
          <w:sz w:val="26"/>
          <w:szCs w:val="26"/>
        </w:rPr>
        <w:t> </w:t>
      </w:r>
      <w:r w:rsidRPr="0010524A">
        <w:rPr>
          <w:rFonts w:cs="Times New Roman"/>
          <w:sz w:val="26"/>
          <w:szCs w:val="26"/>
        </w:rPr>
        <w:t xml:space="preserve"> календарный План воспитательной работы</w:t>
      </w:r>
    </w:p>
    <w:p w:rsidR="00944BF0" w:rsidRPr="0010524A" w:rsidRDefault="00944BF0" w:rsidP="00B82670">
      <w:pPr>
        <w:pStyle w:val="h3-first"/>
        <w:spacing w:before="0" w:after="0" w:line="240" w:lineRule="auto"/>
        <w:ind w:firstLine="680"/>
        <w:jc w:val="both"/>
        <w:rPr>
          <w:rFonts w:cs="Times New Roman"/>
          <w:sz w:val="26"/>
          <w:szCs w:val="26"/>
        </w:rPr>
      </w:pPr>
      <w:r w:rsidRPr="0010524A">
        <w:rPr>
          <w:rFonts w:cs="Times New Roman"/>
          <w:sz w:val="26"/>
          <w:szCs w:val="26"/>
        </w:rPr>
        <w:t>Пояснительная записка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Календарный план воспитательной работы составляется на текущий уче</w:t>
      </w:r>
      <w:r w:rsidRPr="0010524A">
        <w:rPr>
          <w:rFonts w:cs="Times New Roman"/>
          <w:sz w:val="26"/>
          <w:szCs w:val="26"/>
        </w:rPr>
        <w:t>б</w:t>
      </w:r>
      <w:r w:rsidRPr="0010524A">
        <w:rPr>
          <w:rFonts w:cs="Times New Roman"/>
          <w:sz w:val="26"/>
          <w:szCs w:val="26"/>
        </w:rPr>
        <w:t xml:space="preserve">ный год. В нем конкретизируется заявленная в программе воспитания работа применительно к данному учебному году.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Календарный план разрабатывается в соответствии с модулями рабочей программы воспитания: как инвариантными, так и вариативными .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w:t>
      </w:r>
      <w:r w:rsidRPr="0010524A">
        <w:rPr>
          <w:rFonts w:cs="Times New Roman"/>
          <w:sz w:val="26"/>
          <w:szCs w:val="26"/>
        </w:rPr>
        <w:t>и</w:t>
      </w:r>
      <w:r w:rsidRPr="0010524A">
        <w:rPr>
          <w:rFonts w:cs="Times New Roman"/>
          <w:sz w:val="26"/>
          <w:szCs w:val="26"/>
        </w:rPr>
        <w:t xml:space="preserve">видуальные программы и планы работы данных педагогов.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w:t>
      </w:r>
      <w:r w:rsidRPr="0010524A">
        <w:rPr>
          <w:rFonts w:cs="Times New Roman"/>
          <w:sz w:val="26"/>
          <w:szCs w:val="26"/>
        </w:rPr>
        <w:t>о</w:t>
      </w:r>
      <w:r w:rsidRPr="0010524A">
        <w:rPr>
          <w:rFonts w:cs="Times New Roman"/>
          <w:sz w:val="26"/>
          <w:szCs w:val="26"/>
        </w:rPr>
        <w:t xml:space="preserve">сти за их планирование, подготовку, проведение и анализ.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могут быть заместитель директора по воспитательной р</w:t>
      </w:r>
      <w:r w:rsidRPr="0010524A">
        <w:rPr>
          <w:rFonts w:cs="Times New Roman"/>
          <w:sz w:val="26"/>
          <w:szCs w:val="26"/>
        </w:rPr>
        <w:t>а</w:t>
      </w:r>
      <w:r w:rsidRPr="0010524A">
        <w:rPr>
          <w:rFonts w:cs="Times New Roman"/>
          <w:sz w:val="26"/>
          <w:szCs w:val="26"/>
        </w:rPr>
        <w:t>боте, советник по воспитанию, педагог-организатор, вожатый, социальный пед</w:t>
      </w:r>
      <w:r w:rsidRPr="0010524A">
        <w:rPr>
          <w:rFonts w:cs="Times New Roman"/>
          <w:sz w:val="26"/>
          <w:szCs w:val="26"/>
        </w:rPr>
        <w:t>а</w:t>
      </w:r>
      <w:r w:rsidRPr="0010524A">
        <w:rPr>
          <w:rFonts w:cs="Times New Roman"/>
          <w:sz w:val="26"/>
          <w:szCs w:val="26"/>
        </w:rPr>
        <w:t xml:space="preserve">гог, классный руководитель, педагог дополнительного образования, учитель. </w:t>
      </w:r>
      <w:r w:rsidR="00AB5475" w:rsidRPr="0010524A">
        <w:rPr>
          <w:rFonts w:cs="Times New Roman"/>
          <w:sz w:val="26"/>
          <w:szCs w:val="26"/>
        </w:rPr>
        <w:t>П</w:t>
      </w:r>
      <w:r w:rsidRPr="0010524A">
        <w:rPr>
          <w:rFonts w:cs="Times New Roman"/>
          <w:sz w:val="26"/>
          <w:szCs w:val="26"/>
        </w:rPr>
        <w:t>ри</w:t>
      </w:r>
      <w:r w:rsidR="00AB5475" w:rsidRPr="0010524A">
        <w:rPr>
          <w:rFonts w:cs="Times New Roman"/>
          <w:sz w:val="26"/>
          <w:szCs w:val="26"/>
        </w:rPr>
        <w:t>влекаются</w:t>
      </w:r>
      <w:r w:rsidRPr="0010524A">
        <w:rPr>
          <w:rFonts w:cs="Times New Roman"/>
          <w:sz w:val="26"/>
          <w:szCs w:val="26"/>
        </w:rPr>
        <w:t xml:space="preserve"> к организа</w:t>
      </w:r>
      <w:r w:rsidR="00AB5475" w:rsidRPr="0010524A">
        <w:rPr>
          <w:rFonts w:cs="Times New Roman"/>
          <w:sz w:val="26"/>
          <w:szCs w:val="26"/>
        </w:rPr>
        <w:t>ции также родители</w:t>
      </w:r>
      <w:r w:rsidRPr="0010524A">
        <w:rPr>
          <w:rFonts w:cs="Times New Roman"/>
          <w:sz w:val="26"/>
          <w:szCs w:val="26"/>
        </w:rPr>
        <w:t>, социальн</w:t>
      </w:r>
      <w:r w:rsidR="00AB5475" w:rsidRPr="0010524A">
        <w:rPr>
          <w:rFonts w:cs="Times New Roman"/>
          <w:sz w:val="26"/>
          <w:szCs w:val="26"/>
        </w:rPr>
        <w:t>ые партнеры школы и сами школьники</w:t>
      </w:r>
      <w:r w:rsidRPr="0010524A">
        <w:rPr>
          <w:rFonts w:cs="Times New Roman"/>
          <w:sz w:val="26"/>
          <w:szCs w:val="26"/>
        </w:rPr>
        <w:t>.</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При формировании календарного плана воспитательной работы </w:t>
      </w:r>
      <w:r w:rsidR="008B20B8" w:rsidRPr="0010524A">
        <w:rPr>
          <w:rFonts w:cs="Times New Roman"/>
          <w:spacing w:val="1"/>
          <w:sz w:val="26"/>
          <w:szCs w:val="26"/>
        </w:rPr>
        <w:t xml:space="preserve">МБОУ </w:t>
      </w:r>
      <w:r w:rsidR="00AB5475" w:rsidRPr="0010524A">
        <w:rPr>
          <w:rFonts w:cs="Times New Roman"/>
          <w:spacing w:val="1"/>
          <w:sz w:val="26"/>
          <w:szCs w:val="26"/>
        </w:rPr>
        <w:t>«СОШ №9 им.Рыбникова»</w:t>
      </w:r>
      <w:r w:rsidRPr="0010524A">
        <w:rPr>
          <w:rFonts w:cs="Times New Roman"/>
          <w:spacing w:val="1"/>
          <w:sz w:val="26"/>
          <w:szCs w:val="26"/>
        </w:rPr>
        <w:t xml:space="preserve"> </w:t>
      </w:r>
      <w:r w:rsidR="00AB5475" w:rsidRPr="0010524A">
        <w:rPr>
          <w:rFonts w:cs="Times New Roman"/>
          <w:spacing w:val="1"/>
          <w:sz w:val="26"/>
          <w:szCs w:val="26"/>
        </w:rPr>
        <w:t>включает</w:t>
      </w:r>
      <w:r w:rsidRPr="0010524A">
        <w:rPr>
          <w:rFonts w:cs="Times New Roman"/>
          <w:spacing w:val="1"/>
          <w:sz w:val="26"/>
          <w:szCs w:val="26"/>
        </w:rPr>
        <w:t xml:space="preserve"> в него мероприятия, рекомендованные ф</w:t>
      </w:r>
      <w:r w:rsidRPr="0010524A">
        <w:rPr>
          <w:rFonts w:cs="Times New Roman"/>
          <w:spacing w:val="1"/>
          <w:sz w:val="26"/>
          <w:szCs w:val="26"/>
        </w:rPr>
        <w:t>е</w:t>
      </w:r>
      <w:r w:rsidRPr="0010524A">
        <w:rPr>
          <w:rFonts w:cs="Times New Roman"/>
          <w:spacing w:val="1"/>
          <w:sz w:val="26"/>
          <w:szCs w:val="26"/>
        </w:rPr>
        <w:t>деральными и региональными органами исполнительной власти, осуществля</w:t>
      </w:r>
      <w:r w:rsidRPr="0010524A">
        <w:rPr>
          <w:rFonts w:cs="Times New Roman"/>
          <w:spacing w:val="1"/>
          <w:sz w:val="26"/>
          <w:szCs w:val="26"/>
        </w:rPr>
        <w:t>ю</w:t>
      </w:r>
      <w:r w:rsidRPr="0010524A">
        <w:rPr>
          <w:rFonts w:cs="Times New Roman"/>
          <w:spacing w:val="1"/>
          <w:sz w:val="26"/>
          <w:szCs w:val="26"/>
        </w:rPr>
        <w:t>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w:t>
      </w:r>
      <w:r w:rsidRPr="0010524A">
        <w:rPr>
          <w:rFonts w:cs="Times New Roman"/>
          <w:spacing w:val="1"/>
          <w:sz w:val="26"/>
          <w:szCs w:val="26"/>
        </w:rPr>
        <w:t>с</w:t>
      </w:r>
      <w:r w:rsidRPr="0010524A">
        <w:rPr>
          <w:rFonts w:cs="Times New Roman"/>
          <w:spacing w:val="1"/>
          <w:sz w:val="26"/>
          <w:szCs w:val="26"/>
        </w:rPr>
        <w:t>тории и культуры, а также перечня всероссийских мероприятий, реализуемых детскими и молодежными общественными объединениями.</w:t>
      </w:r>
    </w:p>
    <w:p w:rsidR="00B33B4D" w:rsidRPr="0010524A" w:rsidRDefault="00944BF0" w:rsidP="00AB5475">
      <w:pPr>
        <w:pStyle w:val="body"/>
        <w:spacing w:line="240" w:lineRule="auto"/>
        <w:ind w:firstLine="680"/>
        <w:rPr>
          <w:rFonts w:cs="Times New Roman"/>
          <w:sz w:val="26"/>
          <w:szCs w:val="26"/>
        </w:rPr>
      </w:pPr>
      <w:r w:rsidRPr="0010524A">
        <w:rPr>
          <w:rFonts w:cs="Times New Roman"/>
          <w:sz w:val="26"/>
          <w:szCs w:val="26"/>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B5475" w:rsidRPr="0010524A" w:rsidRDefault="00AB5475" w:rsidP="00AB5475">
      <w:pPr>
        <w:spacing w:after="0" w:line="240" w:lineRule="auto"/>
        <w:ind w:firstLine="720"/>
        <w:jc w:val="center"/>
        <w:rPr>
          <w:rFonts w:eastAsia="Times New Roman" w:cs="Times New Roman"/>
          <w:sz w:val="26"/>
          <w:szCs w:val="26"/>
        </w:rPr>
      </w:pPr>
      <w:r w:rsidRPr="0010524A">
        <w:rPr>
          <w:rFonts w:eastAsia="Times New Roman" w:cs="Times New Roman"/>
          <w:b/>
          <w:bCs/>
          <w:sz w:val="26"/>
          <w:szCs w:val="26"/>
        </w:rPr>
        <w:t>Государственные праздники. Традиционные праздничные даты</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12 июня – День России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22 августа – День Государственного флага Российской Федерации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30 ноября – День Государственного герба Российской Федерации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12 декабря – День Конституции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25 декабря – День утверждения трех ФКЗ: о Государственном флаге, гербе и гимне России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1 сентября – День знаний</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4 ноября – День народного единства</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23 февраля – День защитника Отечества</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8 марта – Международный женский день</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12 апреля – День космонавтики</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1 мая – Праздник Весны и Труда</w:t>
      </w:r>
    </w:p>
    <w:p w:rsidR="00AB5475" w:rsidRPr="0010524A" w:rsidRDefault="00AB5475" w:rsidP="00AB5475">
      <w:pPr>
        <w:spacing w:after="0" w:line="240" w:lineRule="auto"/>
        <w:ind w:firstLine="720"/>
        <w:jc w:val="left"/>
        <w:rPr>
          <w:rFonts w:eastAsia="Times New Roman" w:cs="Times New Roman"/>
          <w:sz w:val="26"/>
          <w:szCs w:val="26"/>
        </w:rPr>
      </w:pPr>
      <w:r w:rsidRPr="0010524A">
        <w:rPr>
          <w:rFonts w:eastAsia="Times New Roman" w:cs="Times New Roman"/>
          <w:sz w:val="26"/>
          <w:szCs w:val="26"/>
        </w:rPr>
        <w:t>9 мая – День Победы</w:t>
      </w:r>
    </w:p>
    <w:p w:rsidR="00AB5475" w:rsidRPr="0010524A" w:rsidRDefault="00AB5475" w:rsidP="00B82670">
      <w:pPr>
        <w:pStyle w:val="body"/>
        <w:spacing w:line="240" w:lineRule="auto"/>
        <w:ind w:firstLine="680"/>
        <w:rPr>
          <w:rFonts w:cs="Times New Roman"/>
          <w:sz w:val="26"/>
          <w:szCs w:val="26"/>
        </w:rPr>
        <w:sectPr w:rsidR="00AB5475" w:rsidRPr="0010524A" w:rsidSect="00D5492E">
          <w:footnotePr>
            <w:numRestart w:val="eachPage"/>
          </w:footnotePr>
          <w:pgSz w:w="11907" w:h="16839" w:code="9"/>
          <w:pgMar w:top="737" w:right="992" w:bottom="1134" w:left="1701" w:header="720" w:footer="510" w:gutter="0"/>
          <w:cols w:space="720"/>
          <w:noEndnote/>
          <w:titlePg/>
          <w:docGrid w:linePitch="272"/>
        </w:sectPr>
      </w:pPr>
    </w:p>
    <w:p w:rsidR="00B33B4D" w:rsidRPr="0010524A" w:rsidRDefault="00B33B4D" w:rsidP="00B82670">
      <w:pPr>
        <w:pStyle w:val="body"/>
        <w:spacing w:line="240" w:lineRule="auto"/>
        <w:ind w:firstLine="680"/>
        <w:rPr>
          <w:rFonts w:cs="Times New Roman"/>
          <w:sz w:val="26"/>
          <w:szCs w:val="26"/>
        </w:rPr>
      </w:pPr>
    </w:p>
    <w:tbl>
      <w:tblPr>
        <w:tblStyle w:val="aff3"/>
        <w:tblW w:w="0" w:type="auto"/>
        <w:tblLook w:val="0000"/>
      </w:tblPr>
      <w:tblGrid>
        <w:gridCol w:w="3613"/>
        <w:gridCol w:w="1529"/>
        <w:gridCol w:w="1743"/>
        <w:gridCol w:w="2545"/>
      </w:tblGrid>
      <w:tr w:rsidR="00944BF0" w:rsidRPr="0010524A" w:rsidTr="00AB5475">
        <w:trPr>
          <w:trHeight w:val="60"/>
        </w:trPr>
        <w:tc>
          <w:tcPr>
            <w:tcW w:w="0" w:type="auto"/>
            <w:gridSpan w:val="4"/>
          </w:tcPr>
          <w:p w:rsidR="00944BF0" w:rsidRPr="0010524A" w:rsidRDefault="00944BF0" w:rsidP="00AB5475">
            <w:pPr>
              <w:pStyle w:val="table-head"/>
              <w:spacing w:after="0" w:line="240" w:lineRule="auto"/>
              <w:rPr>
                <w:rFonts w:cs="Times New Roman"/>
                <w:sz w:val="26"/>
                <w:szCs w:val="26"/>
              </w:rPr>
            </w:pPr>
            <w:r w:rsidRPr="0010524A">
              <w:rPr>
                <w:rFonts w:cs="Times New Roman"/>
                <w:sz w:val="26"/>
                <w:szCs w:val="26"/>
              </w:rPr>
              <w:t>Модуль «Ключевые общешкольные дела»</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Праздник «День знаний»</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pacing w:val="-2"/>
                <w:sz w:val="26"/>
                <w:szCs w:val="26"/>
              </w:rPr>
              <w:t>Коллективное творческое дело «Наш верный круг», посв</w:t>
            </w:r>
            <w:r w:rsidRPr="0010524A">
              <w:rPr>
                <w:rFonts w:cs="Times New Roman"/>
                <w:spacing w:val="-2"/>
                <w:sz w:val="26"/>
                <w:szCs w:val="26"/>
              </w:rPr>
              <w:t>я</w:t>
            </w:r>
            <w:r w:rsidRPr="0010524A">
              <w:rPr>
                <w:rFonts w:cs="Times New Roman"/>
                <w:spacing w:val="-2"/>
                <w:sz w:val="26"/>
                <w:szCs w:val="26"/>
              </w:rPr>
              <w:t>щенное Всероссийскому Дню лицеиста 19 октября</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Новогодний театральный фестиваль учеников, </w:t>
            </w:r>
            <w:r w:rsidRPr="0010524A">
              <w:rPr>
                <w:rFonts w:cs="Times New Roman"/>
                <w:sz w:val="26"/>
                <w:szCs w:val="26"/>
              </w:rPr>
              <w:br/>
              <w:t>учителей и родителей</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декабрь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Коллективное творческое д</w:t>
            </w:r>
            <w:r w:rsidRPr="0010524A">
              <w:rPr>
                <w:rFonts w:cs="Times New Roman"/>
                <w:sz w:val="26"/>
                <w:szCs w:val="26"/>
              </w:rPr>
              <w:t>е</w:t>
            </w:r>
            <w:r w:rsidRPr="0010524A">
              <w:rPr>
                <w:rFonts w:cs="Times New Roman"/>
                <w:sz w:val="26"/>
                <w:szCs w:val="26"/>
              </w:rPr>
              <w:t xml:space="preserve">ло «Школьный подростковый сбор» </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Коллективный исследов</w:t>
            </w:r>
            <w:r w:rsidRPr="0010524A">
              <w:rPr>
                <w:rFonts w:cs="Times New Roman"/>
                <w:sz w:val="26"/>
                <w:szCs w:val="26"/>
              </w:rPr>
              <w:t>а</w:t>
            </w:r>
            <w:r w:rsidRPr="0010524A">
              <w:rPr>
                <w:rFonts w:cs="Times New Roman"/>
                <w:sz w:val="26"/>
                <w:szCs w:val="26"/>
              </w:rPr>
              <w:t>тельский проект разновозр</w:t>
            </w:r>
            <w:r w:rsidRPr="0010524A">
              <w:rPr>
                <w:rFonts w:cs="Times New Roman"/>
                <w:sz w:val="26"/>
                <w:szCs w:val="26"/>
              </w:rPr>
              <w:t>а</w:t>
            </w:r>
            <w:r w:rsidRPr="0010524A">
              <w:rPr>
                <w:rFonts w:cs="Times New Roman"/>
                <w:sz w:val="26"/>
                <w:szCs w:val="26"/>
              </w:rPr>
              <w:t>стных команд «Гор</w:t>
            </w:r>
            <w:r w:rsidRPr="0010524A">
              <w:rPr>
                <w:rFonts w:cs="Times New Roman"/>
                <w:sz w:val="26"/>
                <w:szCs w:val="26"/>
              </w:rPr>
              <w:t>о</w:t>
            </w:r>
            <w:r w:rsidRPr="0010524A">
              <w:rPr>
                <w:rFonts w:cs="Times New Roman"/>
                <w:sz w:val="26"/>
                <w:szCs w:val="26"/>
              </w:rPr>
              <w:t>да-герои», посвященный Дню Победы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 xml:space="preserve">5-9 классы </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апрель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Учителя истории и обществознания, классные руковод</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Коллективное творческое д</w:t>
            </w:r>
            <w:r w:rsidRPr="0010524A">
              <w:rPr>
                <w:rFonts w:cs="Times New Roman"/>
                <w:sz w:val="26"/>
                <w:szCs w:val="26"/>
              </w:rPr>
              <w:t>е</w:t>
            </w:r>
            <w:r w:rsidRPr="0010524A">
              <w:rPr>
                <w:rFonts w:cs="Times New Roman"/>
                <w:sz w:val="26"/>
                <w:szCs w:val="26"/>
              </w:rPr>
              <w:t>ло «Праздник Чести школы»: чествование учеников, пр</w:t>
            </w:r>
            <w:r w:rsidRPr="0010524A">
              <w:rPr>
                <w:rFonts w:cs="Times New Roman"/>
                <w:sz w:val="26"/>
                <w:szCs w:val="26"/>
              </w:rPr>
              <w:t>о</w:t>
            </w:r>
            <w:r w:rsidRPr="0010524A">
              <w:rPr>
                <w:rFonts w:cs="Times New Roman"/>
                <w:sz w:val="26"/>
                <w:szCs w:val="26"/>
              </w:rPr>
              <w:t>явивших себя в учебной, и</w:t>
            </w:r>
            <w:r w:rsidRPr="0010524A">
              <w:rPr>
                <w:rFonts w:cs="Times New Roman"/>
                <w:sz w:val="26"/>
                <w:szCs w:val="26"/>
              </w:rPr>
              <w:t>с</w:t>
            </w:r>
            <w:r w:rsidRPr="0010524A">
              <w:rPr>
                <w:rFonts w:cs="Times New Roman"/>
                <w:sz w:val="26"/>
                <w:szCs w:val="26"/>
              </w:rPr>
              <w:t>следовательской, спортивной, творческой, общественной деятельности на благо школы и социума</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944BF0" w:rsidRPr="0010524A" w:rsidTr="00AB5475">
        <w:trPr>
          <w:trHeight w:val="60"/>
        </w:trPr>
        <w:tc>
          <w:tcPr>
            <w:tcW w:w="0" w:type="auto"/>
            <w:gridSpan w:val="4"/>
          </w:tcPr>
          <w:p w:rsidR="00944BF0" w:rsidRPr="0010524A" w:rsidRDefault="00944BF0" w:rsidP="00AB5475">
            <w:pPr>
              <w:pStyle w:val="table-head"/>
              <w:spacing w:after="0" w:line="240" w:lineRule="auto"/>
              <w:rPr>
                <w:rFonts w:cs="Times New Roman"/>
                <w:sz w:val="26"/>
                <w:szCs w:val="26"/>
              </w:rPr>
            </w:pPr>
            <w:r w:rsidRPr="0010524A">
              <w:rPr>
                <w:rFonts w:cs="Times New Roman"/>
                <w:sz w:val="26"/>
                <w:szCs w:val="26"/>
              </w:rPr>
              <w:t>Модуль «Самоуправление»</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Выборы представителей классов в актив школы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Установочная встреча актива школы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 xml:space="preserve">5-9 классы </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Советник по восп</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танию</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Определение плана работы актива </w:t>
            </w:r>
            <w:r w:rsidRPr="0010524A">
              <w:rPr>
                <w:rFonts w:cs="Times New Roman"/>
                <w:sz w:val="26"/>
                <w:szCs w:val="26"/>
              </w:rPr>
              <w:br/>
              <w:t>школы и ответственных за направления работы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5475"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Советник по восп</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танию</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Подготовка, организация и проведение Дня учителя в школе</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756D9D"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 актив школы</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 xml:space="preserve">Подготовка, организация и проведение </w:t>
            </w:r>
            <w:r w:rsidRPr="0010524A">
              <w:rPr>
                <w:rFonts w:cs="Times New Roman"/>
                <w:sz w:val="26"/>
                <w:szCs w:val="26"/>
              </w:rPr>
              <w:br/>
              <w:t>внутришкольных турниров:</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по минифутболу,</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по пионерболу,</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по баскетболу,</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lastRenderedPageBreak/>
              <w:t>по настольному теннису,</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по шахматам</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 xml:space="preserve">5-9 классы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 xml:space="preserve">ку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Учителя физической культуры</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Подготовка, организация и проведение новогодних праздников в школе</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 xml:space="preserve">декабрь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Актив школы</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Подготовка, организация и проведение спортивного праздника «Зимние забавы»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январь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Учителя физич</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скойкультуры</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Итоговый сбор Подростков</w:t>
            </w:r>
            <w:r w:rsidRPr="0010524A">
              <w:rPr>
                <w:rFonts w:cs="Times New Roman"/>
                <w:sz w:val="26"/>
                <w:szCs w:val="26"/>
              </w:rPr>
              <w:t>о</w:t>
            </w:r>
            <w:r w:rsidRPr="0010524A">
              <w:rPr>
                <w:rFonts w:cs="Times New Roman"/>
                <w:sz w:val="26"/>
                <w:szCs w:val="26"/>
              </w:rPr>
              <w:t>го актива школы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 xml:space="preserve">5-9 классы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Советник по восп</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танию</w:t>
            </w:r>
          </w:p>
        </w:tc>
      </w:tr>
      <w:tr w:rsidR="00944BF0" w:rsidRPr="0010524A" w:rsidTr="00AB5475">
        <w:trPr>
          <w:trHeight w:val="60"/>
        </w:trPr>
        <w:tc>
          <w:tcPr>
            <w:tcW w:w="0" w:type="auto"/>
            <w:gridSpan w:val="4"/>
          </w:tcPr>
          <w:p w:rsidR="00944BF0" w:rsidRPr="0010524A" w:rsidRDefault="00944BF0" w:rsidP="00756D9D">
            <w:pPr>
              <w:pStyle w:val="table-head"/>
              <w:spacing w:after="0" w:line="240" w:lineRule="auto"/>
              <w:rPr>
                <w:rFonts w:cs="Times New Roman"/>
                <w:sz w:val="26"/>
                <w:szCs w:val="26"/>
              </w:rPr>
            </w:pPr>
            <w:r w:rsidRPr="0010524A">
              <w:rPr>
                <w:rFonts w:cs="Times New Roman"/>
                <w:sz w:val="26"/>
                <w:szCs w:val="26"/>
              </w:rPr>
              <w:t>Модуль «Профориентация»</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Оформление стендов про</w:t>
            </w:r>
            <w:r w:rsidRPr="0010524A">
              <w:rPr>
                <w:rFonts w:cs="Times New Roman"/>
                <w:sz w:val="26"/>
                <w:szCs w:val="26"/>
              </w:rPr>
              <w:t>ф</w:t>
            </w:r>
            <w:r w:rsidRPr="0010524A">
              <w:rPr>
                <w:rFonts w:cs="Times New Roman"/>
                <w:sz w:val="26"/>
                <w:szCs w:val="26"/>
              </w:rPr>
              <w:t>ориентацион</w:t>
            </w:r>
            <w:r w:rsidR="00756D9D" w:rsidRPr="0010524A">
              <w:rPr>
                <w:rFonts w:cs="Times New Roman"/>
                <w:sz w:val="26"/>
                <w:szCs w:val="26"/>
              </w:rPr>
              <w:t xml:space="preserve">ной </w:t>
            </w:r>
            <w:r w:rsidRPr="0010524A">
              <w:rPr>
                <w:rFonts w:cs="Times New Roman"/>
                <w:sz w:val="26"/>
                <w:szCs w:val="26"/>
              </w:rPr>
              <w:t>направле</w:t>
            </w:r>
            <w:r w:rsidRPr="0010524A">
              <w:rPr>
                <w:rFonts w:cs="Times New Roman"/>
                <w:sz w:val="26"/>
                <w:szCs w:val="26"/>
              </w:rPr>
              <w:t>н</w:t>
            </w:r>
            <w:r w:rsidRPr="0010524A">
              <w:rPr>
                <w:rFonts w:cs="Times New Roman"/>
                <w:sz w:val="26"/>
                <w:szCs w:val="26"/>
              </w:rPr>
              <w:t>ности</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Размещение информации по профориентации на школьном сайте</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постоянно</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 xml:space="preserve">Циклы профориентационных часов общения: </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«Профессии наших родит</w:t>
            </w:r>
            <w:r w:rsidRPr="0010524A">
              <w:rPr>
                <w:rFonts w:cs="Times New Roman"/>
                <w:sz w:val="26"/>
                <w:szCs w:val="26"/>
              </w:rPr>
              <w:t>е</w:t>
            </w:r>
            <w:r w:rsidRPr="0010524A">
              <w:rPr>
                <w:rFonts w:cs="Times New Roman"/>
                <w:sz w:val="26"/>
                <w:szCs w:val="26"/>
              </w:rPr>
              <w:t>лей»,</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«Мир профессий»,</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«Жизненный путь»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Встречи с представителями различных профессий, в том числе из родителей обуча</w:t>
            </w:r>
            <w:r w:rsidRPr="0010524A">
              <w:rPr>
                <w:rFonts w:cs="Times New Roman"/>
                <w:sz w:val="26"/>
                <w:szCs w:val="26"/>
              </w:rPr>
              <w:t>ю</w:t>
            </w:r>
            <w:r w:rsidRPr="0010524A">
              <w:rPr>
                <w:rFonts w:cs="Times New Roman"/>
                <w:sz w:val="26"/>
                <w:szCs w:val="26"/>
              </w:rPr>
              <w:t>щихся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 xml:space="preserve">ку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Участие обучающихся в олимпиадах, конкурсах, ко</w:t>
            </w:r>
            <w:r w:rsidRPr="0010524A">
              <w:rPr>
                <w:rFonts w:cs="Times New Roman"/>
                <w:sz w:val="26"/>
                <w:szCs w:val="26"/>
              </w:rPr>
              <w:t>н</w:t>
            </w:r>
            <w:r w:rsidRPr="0010524A">
              <w:rPr>
                <w:rFonts w:cs="Times New Roman"/>
                <w:sz w:val="26"/>
                <w:szCs w:val="26"/>
              </w:rPr>
              <w:t>ференциях, организованных на базе вузов и колледжей</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Участие школьников во вс</w:t>
            </w:r>
            <w:r w:rsidRPr="0010524A">
              <w:rPr>
                <w:rFonts w:cs="Times New Roman"/>
                <w:sz w:val="26"/>
                <w:szCs w:val="26"/>
              </w:rPr>
              <w:t>е</w:t>
            </w:r>
            <w:r w:rsidRPr="0010524A">
              <w:rPr>
                <w:rFonts w:cs="Times New Roman"/>
                <w:sz w:val="26"/>
                <w:szCs w:val="26"/>
              </w:rPr>
              <w:t>российских профориентац</w:t>
            </w:r>
            <w:r w:rsidRPr="0010524A">
              <w:rPr>
                <w:rFonts w:cs="Times New Roman"/>
                <w:sz w:val="26"/>
                <w:szCs w:val="26"/>
              </w:rPr>
              <w:t>и</w:t>
            </w:r>
            <w:r w:rsidRPr="0010524A">
              <w:rPr>
                <w:rFonts w:cs="Times New Roman"/>
                <w:sz w:val="26"/>
                <w:szCs w:val="26"/>
              </w:rPr>
              <w:t>онных проектах «Проект</w:t>
            </w:r>
            <w:r w:rsidRPr="0010524A">
              <w:rPr>
                <w:rFonts w:cs="Times New Roman"/>
                <w:sz w:val="26"/>
                <w:szCs w:val="26"/>
              </w:rPr>
              <w:t>о</w:t>
            </w:r>
            <w:r w:rsidRPr="0010524A">
              <w:rPr>
                <w:rFonts w:cs="Times New Roman"/>
                <w:sz w:val="26"/>
                <w:szCs w:val="26"/>
              </w:rPr>
              <w:t>рия», «Навигатум», «Поступи онлайн», «Большая перем</w:t>
            </w:r>
            <w:r w:rsidRPr="0010524A">
              <w:rPr>
                <w:rFonts w:cs="Times New Roman"/>
                <w:sz w:val="26"/>
                <w:szCs w:val="26"/>
              </w:rPr>
              <w:t>е</w:t>
            </w:r>
            <w:r w:rsidR="00460F5E">
              <w:rPr>
                <w:rFonts w:cs="Times New Roman"/>
                <w:sz w:val="26"/>
                <w:szCs w:val="26"/>
              </w:rPr>
              <w:t xml:space="preserve">на»,  </w:t>
            </w:r>
            <w:r w:rsidRPr="0010524A">
              <w:rPr>
                <w:rFonts w:cs="Times New Roman"/>
                <w:sz w:val="26"/>
                <w:szCs w:val="26"/>
              </w:rPr>
              <w:t>«Билет в будущее», «Шоу профессий».</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Профориентационное о</w:t>
            </w:r>
            <w:r w:rsidRPr="0010524A">
              <w:rPr>
                <w:rFonts w:cs="Times New Roman"/>
                <w:sz w:val="26"/>
                <w:szCs w:val="26"/>
              </w:rPr>
              <w:t>н</w:t>
            </w:r>
            <w:r w:rsidRPr="0010524A">
              <w:rPr>
                <w:rFonts w:cs="Times New Roman"/>
                <w:sz w:val="26"/>
                <w:szCs w:val="26"/>
              </w:rPr>
              <w:t>лайн-тестирование.</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ноябрь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Экскурсии на предприятия города</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Посещение профессионал</w:t>
            </w:r>
            <w:r w:rsidRPr="0010524A">
              <w:rPr>
                <w:rFonts w:cs="Times New Roman"/>
                <w:sz w:val="26"/>
                <w:szCs w:val="26"/>
              </w:rPr>
              <w:t>ь</w:t>
            </w:r>
            <w:r w:rsidRPr="0010524A">
              <w:rPr>
                <w:rFonts w:cs="Times New Roman"/>
                <w:sz w:val="26"/>
                <w:szCs w:val="26"/>
              </w:rPr>
              <w:t>ных учебных заведений в Дни открытых дверей в вузах и колледжах</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Индивидуальные консульт</w:t>
            </w:r>
            <w:r w:rsidRPr="0010524A">
              <w:rPr>
                <w:rFonts w:cs="Times New Roman"/>
                <w:sz w:val="26"/>
                <w:szCs w:val="26"/>
              </w:rPr>
              <w:t>а</w:t>
            </w:r>
            <w:r w:rsidRPr="0010524A">
              <w:rPr>
                <w:rFonts w:cs="Times New Roman"/>
                <w:sz w:val="26"/>
                <w:szCs w:val="26"/>
              </w:rPr>
              <w:t>ции психо</w:t>
            </w:r>
            <w:r w:rsidR="00756D9D" w:rsidRPr="0010524A">
              <w:rPr>
                <w:rFonts w:cs="Times New Roman"/>
                <w:sz w:val="26"/>
                <w:szCs w:val="26"/>
              </w:rPr>
              <w:t xml:space="preserve">лога </w:t>
            </w:r>
            <w:r w:rsidRPr="0010524A">
              <w:rPr>
                <w:rFonts w:cs="Times New Roman"/>
                <w:sz w:val="26"/>
                <w:szCs w:val="26"/>
              </w:rPr>
              <w:t>для школьн</w:t>
            </w:r>
            <w:r w:rsidRPr="0010524A">
              <w:rPr>
                <w:rFonts w:cs="Times New Roman"/>
                <w:sz w:val="26"/>
                <w:szCs w:val="26"/>
              </w:rPr>
              <w:t>и</w:t>
            </w:r>
            <w:r w:rsidRPr="0010524A">
              <w:rPr>
                <w:rFonts w:cs="Times New Roman"/>
                <w:sz w:val="26"/>
                <w:szCs w:val="26"/>
              </w:rPr>
              <w:t>ков и их родителей по вопр</w:t>
            </w:r>
            <w:r w:rsidRPr="0010524A">
              <w:rPr>
                <w:rFonts w:cs="Times New Roman"/>
                <w:sz w:val="26"/>
                <w:szCs w:val="26"/>
              </w:rPr>
              <w:t>о</w:t>
            </w:r>
            <w:r w:rsidR="00756D9D" w:rsidRPr="0010524A">
              <w:rPr>
                <w:rFonts w:cs="Times New Roman"/>
                <w:sz w:val="26"/>
                <w:szCs w:val="26"/>
              </w:rPr>
              <w:t xml:space="preserve">сам </w:t>
            </w:r>
            <w:r w:rsidRPr="0010524A">
              <w:rPr>
                <w:rFonts w:cs="Times New Roman"/>
                <w:sz w:val="26"/>
                <w:szCs w:val="26"/>
              </w:rPr>
              <w:t>склонностей, способн</w:t>
            </w:r>
            <w:r w:rsidRPr="0010524A">
              <w:rPr>
                <w:rFonts w:cs="Times New Roman"/>
                <w:sz w:val="26"/>
                <w:szCs w:val="26"/>
              </w:rPr>
              <w:t>о</w:t>
            </w:r>
            <w:r w:rsidRPr="0010524A">
              <w:rPr>
                <w:rFonts w:cs="Times New Roman"/>
                <w:sz w:val="26"/>
                <w:szCs w:val="26"/>
              </w:rPr>
              <w:t xml:space="preserve">стей, дарований и иных </w:t>
            </w:r>
            <w:r w:rsidRPr="0010524A">
              <w:rPr>
                <w:rFonts w:cs="Times New Roman"/>
                <w:sz w:val="26"/>
                <w:szCs w:val="26"/>
              </w:rPr>
              <w:br/>
              <w:t>индивидуальных особенн</w:t>
            </w:r>
            <w:r w:rsidRPr="0010524A">
              <w:rPr>
                <w:rFonts w:cs="Times New Roman"/>
                <w:sz w:val="26"/>
                <w:szCs w:val="26"/>
              </w:rPr>
              <w:t>о</w:t>
            </w:r>
            <w:r w:rsidRPr="0010524A">
              <w:rPr>
                <w:rFonts w:cs="Times New Roman"/>
                <w:sz w:val="26"/>
                <w:szCs w:val="26"/>
              </w:rPr>
              <w:t>стей детей</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отдел</w:t>
            </w:r>
            <w:r w:rsidRPr="0010524A">
              <w:rPr>
                <w:rFonts w:ascii="Times New Roman" w:hAnsi="Times New Roman" w:cs="Times New Roman"/>
                <w:color w:val="auto"/>
                <w:sz w:val="26"/>
                <w:szCs w:val="26"/>
                <w:lang w:val="ru-RU"/>
              </w:rPr>
              <w:t>ь</w:t>
            </w:r>
            <w:r w:rsidRPr="0010524A">
              <w:rPr>
                <w:rFonts w:ascii="Times New Roman" w:hAnsi="Times New Roman" w:cs="Times New Roman"/>
                <w:color w:val="auto"/>
                <w:sz w:val="26"/>
                <w:szCs w:val="26"/>
                <w:lang w:val="ru-RU"/>
              </w:rPr>
              <w:t>ному граф</w:t>
            </w:r>
            <w:r w:rsidRPr="0010524A">
              <w:rPr>
                <w:rFonts w:ascii="Times New Roman" w:hAnsi="Times New Roman" w:cs="Times New Roman"/>
                <w:color w:val="auto"/>
                <w:sz w:val="26"/>
                <w:szCs w:val="26"/>
                <w:lang w:val="ru-RU"/>
              </w:rPr>
              <w:t>и</w:t>
            </w:r>
            <w:r w:rsidRPr="0010524A">
              <w:rPr>
                <w:rFonts w:ascii="Times New Roman" w:hAnsi="Times New Roman" w:cs="Times New Roman"/>
                <w:color w:val="auto"/>
                <w:sz w:val="26"/>
                <w:szCs w:val="26"/>
                <w:lang w:val="ru-RU"/>
              </w:rPr>
              <w:t>ку</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психолог</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Профориентационные дел</w:t>
            </w:r>
            <w:r w:rsidRPr="0010524A">
              <w:rPr>
                <w:rFonts w:cs="Times New Roman"/>
                <w:sz w:val="26"/>
                <w:szCs w:val="26"/>
              </w:rPr>
              <w:t>о</w:t>
            </w:r>
            <w:r w:rsidRPr="0010524A">
              <w:rPr>
                <w:rFonts w:cs="Times New Roman"/>
                <w:sz w:val="26"/>
                <w:szCs w:val="26"/>
              </w:rPr>
              <w:t>вые игры:</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«Калейдоскоп профессий»,</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«Дороги, которые мы выб</w:t>
            </w:r>
            <w:r w:rsidRPr="0010524A">
              <w:rPr>
                <w:rFonts w:cs="Times New Roman"/>
                <w:sz w:val="26"/>
                <w:szCs w:val="26"/>
              </w:rPr>
              <w:t>и</w:t>
            </w:r>
            <w:r w:rsidRPr="0010524A">
              <w:rPr>
                <w:rFonts w:cs="Times New Roman"/>
                <w:sz w:val="26"/>
                <w:szCs w:val="26"/>
              </w:rPr>
              <w:t>раем»,</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«На распутье»</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944BF0" w:rsidP="00AB5475">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944BF0" w:rsidRPr="0010524A" w:rsidTr="00AB5475">
        <w:trPr>
          <w:trHeight w:val="60"/>
        </w:trPr>
        <w:tc>
          <w:tcPr>
            <w:tcW w:w="0" w:type="auto"/>
            <w:gridSpan w:val="4"/>
          </w:tcPr>
          <w:p w:rsidR="00944BF0" w:rsidRPr="0010524A" w:rsidRDefault="00944BF0" w:rsidP="00756D9D">
            <w:pPr>
              <w:pStyle w:val="table-head"/>
              <w:keepNext/>
              <w:spacing w:after="0" w:line="240" w:lineRule="auto"/>
              <w:rPr>
                <w:rFonts w:cs="Times New Roman"/>
                <w:sz w:val="26"/>
                <w:szCs w:val="26"/>
              </w:rPr>
            </w:pPr>
            <w:r w:rsidRPr="0010524A">
              <w:rPr>
                <w:rFonts w:cs="Times New Roman"/>
                <w:sz w:val="26"/>
                <w:szCs w:val="26"/>
              </w:rPr>
              <w:t>Модуль «Школьные медиа»</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Организационное собрание членов школь</w:t>
            </w:r>
            <w:r w:rsidR="00756D9D" w:rsidRPr="0010524A">
              <w:rPr>
                <w:rFonts w:cs="Times New Roman"/>
                <w:sz w:val="26"/>
                <w:szCs w:val="26"/>
              </w:rPr>
              <w:t xml:space="preserve">ного </w:t>
            </w:r>
            <w:r w:rsidRPr="0010524A">
              <w:rPr>
                <w:rFonts w:cs="Times New Roman"/>
                <w:sz w:val="26"/>
                <w:szCs w:val="26"/>
              </w:rPr>
              <w:t>медиаце</w:t>
            </w:r>
            <w:r w:rsidRPr="0010524A">
              <w:rPr>
                <w:rFonts w:cs="Times New Roman"/>
                <w:sz w:val="26"/>
                <w:szCs w:val="26"/>
              </w:rPr>
              <w:t>н</w:t>
            </w:r>
            <w:r w:rsidRPr="0010524A">
              <w:rPr>
                <w:rFonts w:cs="Times New Roman"/>
                <w:sz w:val="26"/>
                <w:szCs w:val="26"/>
              </w:rPr>
              <w:t>тра</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Мастер-класс «Я — журн</w:t>
            </w:r>
            <w:r w:rsidRPr="0010524A">
              <w:rPr>
                <w:rFonts w:cs="Times New Roman"/>
                <w:sz w:val="26"/>
                <w:szCs w:val="26"/>
              </w:rPr>
              <w:t>а</w:t>
            </w:r>
            <w:r w:rsidRPr="0010524A">
              <w:rPr>
                <w:rFonts w:cs="Times New Roman"/>
                <w:sz w:val="26"/>
                <w:szCs w:val="26"/>
              </w:rPr>
              <w:t>лист»</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Серия информацио</w:t>
            </w:r>
            <w:r w:rsidRPr="0010524A">
              <w:rPr>
                <w:rFonts w:cs="Times New Roman"/>
                <w:sz w:val="26"/>
                <w:szCs w:val="26"/>
              </w:rPr>
              <w:t>н</w:t>
            </w:r>
            <w:r w:rsidRPr="0010524A">
              <w:rPr>
                <w:rFonts w:cs="Times New Roman"/>
                <w:sz w:val="26"/>
                <w:szCs w:val="26"/>
              </w:rPr>
              <w:t>но-методических семинаров для школьников медиацентра</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 xml:space="preserve">По графику </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Регулярный выпуск номеров школьной газеты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944BF0" w:rsidP="00AB5475">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Регулярный выпуск видеор</w:t>
            </w:r>
            <w:r w:rsidRPr="0010524A">
              <w:rPr>
                <w:rFonts w:cs="Times New Roman"/>
                <w:sz w:val="26"/>
                <w:szCs w:val="26"/>
              </w:rPr>
              <w:t>о</w:t>
            </w:r>
            <w:r w:rsidRPr="0010524A">
              <w:rPr>
                <w:rFonts w:cs="Times New Roman"/>
                <w:sz w:val="26"/>
                <w:szCs w:val="26"/>
              </w:rPr>
              <w:t>ликов для школьного телев</w:t>
            </w:r>
            <w:r w:rsidRPr="0010524A">
              <w:rPr>
                <w:rFonts w:cs="Times New Roman"/>
                <w:sz w:val="26"/>
                <w:szCs w:val="26"/>
              </w:rPr>
              <w:t>и</w:t>
            </w:r>
            <w:r w:rsidRPr="0010524A">
              <w:rPr>
                <w:rFonts w:cs="Times New Roman"/>
                <w:sz w:val="26"/>
                <w:szCs w:val="26"/>
              </w:rPr>
              <w:t>дения и школьной странички в социальных сетях, посв</w:t>
            </w:r>
            <w:r w:rsidRPr="0010524A">
              <w:rPr>
                <w:rFonts w:cs="Times New Roman"/>
                <w:sz w:val="26"/>
                <w:szCs w:val="26"/>
              </w:rPr>
              <w:t>я</w:t>
            </w:r>
            <w:r w:rsidRPr="0010524A">
              <w:rPr>
                <w:rFonts w:cs="Times New Roman"/>
                <w:sz w:val="26"/>
                <w:szCs w:val="26"/>
              </w:rPr>
              <w:t>щенных значимым событиям школы и памятным датам российской истории и кул</w:t>
            </w:r>
            <w:r w:rsidRPr="0010524A">
              <w:rPr>
                <w:rFonts w:cs="Times New Roman"/>
                <w:sz w:val="26"/>
                <w:szCs w:val="26"/>
              </w:rPr>
              <w:t>ь</w:t>
            </w:r>
            <w:r w:rsidRPr="0010524A">
              <w:rPr>
                <w:rFonts w:cs="Times New Roman"/>
                <w:sz w:val="26"/>
                <w:szCs w:val="26"/>
              </w:rPr>
              <w:t>туры</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944BF0" w:rsidP="00AB5475">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«Мой учитель»: конкурс эссе для школьной газеты, пр</w:t>
            </w:r>
            <w:r w:rsidRPr="0010524A">
              <w:rPr>
                <w:rFonts w:cs="Times New Roman"/>
                <w:sz w:val="26"/>
                <w:szCs w:val="26"/>
              </w:rPr>
              <w:t>и</w:t>
            </w:r>
            <w:r w:rsidRPr="0010524A">
              <w:rPr>
                <w:rFonts w:cs="Times New Roman"/>
                <w:sz w:val="26"/>
                <w:szCs w:val="26"/>
              </w:rPr>
              <w:t>уроченный к Междунаро</w:t>
            </w:r>
            <w:r w:rsidRPr="0010524A">
              <w:rPr>
                <w:rFonts w:cs="Times New Roman"/>
                <w:sz w:val="26"/>
                <w:szCs w:val="26"/>
              </w:rPr>
              <w:t>д</w:t>
            </w:r>
            <w:r w:rsidRPr="0010524A">
              <w:rPr>
                <w:rFonts w:cs="Times New Roman"/>
                <w:sz w:val="26"/>
                <w:szCs w:val="26"/>
              </w:rPr>
              <w:t>ному дню учителя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Учителя русского языка и литературы</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«Мы — мн</w:t>
            </w:r>
            <w:r w:rsidR="00AB37EF" w:rsidRPr="0010524A">
              <w:rPr>
                <w:rFonts w:cs="Times New Roman"/>
                <w:sz w:val="26"/>
                <w:szCs w:val="26"/>
              </w:rPr>
              <w:t xml:space="preserve">огонациональный народ России»: </w:t>
            </w:r>
            <w:r w:rsidRPr="0010524A">
              <w:rPr>
                <w:rFonts w:cs="Times New Roman"/>
                <w:sz w:val="26"/>
                <w:szCs w:val="26"/>
              </w:rPr>
              <w:t>электронная викторина к Международному дню толерантности 16 ноября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ноябрь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Общешкольный фестиваль социальной рекламы, пр</w:t>
            </w:r>
            <w:r w:rsidRPr="0010524A">
              <w:rPr>
                <w:rFonts w:cs="Times New Roman"/>
                <w:sz w:val="26"/>
                <w:szCs w:val="26"/>
              </w:rPr>
              <w:t>и</w:t>
            </w:r>
            <w:r w:rsidRPr="0010524A">
              <w:rPr>
                <w:rFonts w:cs="Times New Roman"/>
                <w:sz w:val="26"/>
                <w:szCs w:val="26"/>
              </w:rPr>
              <w:t>уроченный к Дню добр</w:t>
            </w:r>
            <w:r w:rsidRPr="0010524A">
              <w:rPr>
                <w:rFonts w:cs="Times New Roman"/>
                <w:sz w:val="26"/>
                <w:szCs w:val="26"/>
              </w:rPr>
              <w:t>о</w:t>
            </w:r>
            <w:r w:rsidRPr="0010524A">
              <w:rPr>
                <w:rFonts w:cs="Times New Roman"/>
                <w:sz w:val="26"/>
                <w:szCs w:val="26"/>
              </w:rPr>
              <w:t xml:space="preserve">вольца (волонтера) </w:t>
            </w:r>
            <w:r w:rsidRPr="0010524A">
              <w:rPr>
                <w:rFonts w:cs="Times New Roman"/>
                <w:sz w:val="26"/>
                <w:szCs w:val="26"/>
              </w:rPr>
              <w:br/>
              <w:t>в России 5 декабря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декабрь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Фотовыставка «Моя фамилия на защите Родины» к Дню </w:t>
            </w:r>
            <w:r w:rsidRPr="0010524A">
              <w:rPr>
                <w:rFonts w:cs="Times New Roman"/>
                <w:sz w:val="26"/>
                <w:szCs w:val="26"/>
              </w:rPr>
              <w:lastRenderedPageBreak/>
              <w:t>защитника Отечества 23 фе</w:t>
            </w:r>
            <w:r w:rsidRPr="0010524A">
              <w:rPr>
                <w:rFonts w:cs="Times New Roman"/>
                <w:sz w:val="26"/>
                <w:szCs w:val="26"/>
              </w:rPr>
              <w:t>в</w:t>
            </w:r>
            <w:r w:rsidRPr="0010524A">
              <w:rPr>
                <w:rFonts w:cs="Times New Roman"/>
                <w:sz w:val="26"/>
                <w:szCs w:val="26"/>
              </w:rPr>
              <w:t>раля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5-9 классы</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февраль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Руководитель м</w:t>
            </w:r>
            <w:r w:rsidRPr="0010524A">
              <w:rPr>
                <w:rFonts w:ascii="Times New Roman" w:hAnsi="Times New Roman" w:cs="Times New Roman"/>
                <w:color w:val="auto"/>
                <w:sz w:val="26"/>
                <w:szCs w:val="26"/>
                <w:lang w:val="ru-RU"/>
              </w:rPr>
              <w:t>е</w:t>
            </w:r>
            <w:r w:rsidRPr="0010524A">
              <w:rPr>
                <w:rFonts w:ascii="Times New Roman" w:hAnsi="Times New Roman" w:cs="Times New Roman"/>
                <w:color w:val="auto"/>
                <w:sz w:val="26"/>
                <w:szCs w:val="26"/>
                <w:lang w:val="ru-RU"/>
              </w:rPr>
              <w:t>диа- центра</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Фестиваль видеороликов для школьного телевидения «С</w:t>
            </w:r>
            <w:r w:rsidRPr="0010524A">
              <w:rPr>
                <w:rFonts w:cs="Times New Roman"/>
                <w:sz w:val="26"/>
                <w:szCs w:val="26"/>
              </w:rPr>
              <w:t>е</w:t>
            </w:r>
            <w:r w:rsidRPr="0010524A">
              <w:rPr>
                <w:rFonts w:cs="Times New Roman"/>
                <w:sz w:val="26"/>
                <w:szCs w:val="26"/>
              </w:rPr>
              <w:t>мейная реликвия»</w:t>
            </w:r>
          </w:p>
        </w:tc>
        <w:tc>
          <w:tcPr>
            <w:tcW w:w="0" w:type="auto"/>
          </w:tcPr>
          <w:p w:rsidR="00944BF0" w:rsidRPr="0010524A" w:rsidRDefault="00756D9D"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апрель</w:t>
            </w:r>
          </w:p>
        </w:tc>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 </w:t>
            </w:r>
            <w:r w:rsidR="00AB37EF" w:rsidRPr="0010524A">
              <w:rPr>
                <w:rFonts w:cs="Times New Roman"/>
                <w:color w:val="auto"/>
                <w:sz w:val="26"/>
                <w:szCs w:val="26"/>
              </w:rPr>
              <w:t>Руководитель м</w:t>
            </w:r>
            <w:r w:rsidR="00AB37EF" w:rsidRPr="0010524A">
              <w:rPr>
                <w:rFonts w:cs="Times New Roman"/>
                <w:color w:val="auto"/>
                <w:sz w:val="26"/>
                <w:szCs w:val="26"/>
              </w:rPr>
              <w:t>е</w:t>
            </w:r>
            <w:r w:rsidR="00AB37EF" w:rsidRPr="0010524A">
              <w:rPr>
                <w:rFonts w:cs="Times New Roman"/>
                <w:color w:val="auto"/>
                <w:sz w:val="26"/>
                <w:szCs w:val="26"/>
              </w:rPr>
              <w:t>диа- центра</w:t>
            </w:r>
          </w:p>
        </w:tc>
      </w:tr>
      <w:tr w:rsidR="00944BF0" w:rsidRPr="0010524A" w:rsidTr="00AB5475">
        <w:trPr>
          <w:trHeight w:val="60"/>
        </w:trPr>
        <w:tc>
          <w:tcPr>
            <w:tcW w:w="0" w:type="auto"/>
            <w:gridSpan w:val="4"/>
          </w:tcPr>
          <w:p w:rsidR="00944BF0" w:rsidRPr="0010524A" w:rsidRDefault="00944BF0" w:rsidP="00AB37EF">
            <w:pPr>
              <w:pStyle w:val="table-head"/>
              <w:keepNext/>
              <w:spacing w:after="0" w:line="240" w:lineRule="auto"/>
              <w:rPr>
                <w:rFonts w:cs="Times New Roman"/>
                <w:sz w:val="26"/>
                <w:szCs w:val="26"/>
              </w:rPr>
            </w:pPr>
            <w:r w:rsidRPr="0010524A">
              <w:rPr>
                <w:rFonts w:cs="Times New Roman"/>
                <w:sz w:val="26"/>
                <w:szCs w:val="26"/>
              </w:rPr>
              <w:t>Модуль «Детские общественные объединения»</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«1+1»: организационное со</w:t>
            </w:r>
            <w:r w:rsidRPr="0010524A">
              <w:rPr>
                <w:rFonts w:cs="Times New Roman"/>
                <w:sz w:val="26"/>
                <w:szCs w:val="26"/>
              </w:rPr>
              <w:t>б</w:t>
            </w:r>
            <w:r w:rsidRPr="0010524A">
              <w:rPr>
                <w:rFonts w:cs="Times New Roman"/>
                <w:sz w:val="26"/>
                <w:szCs w:val="26"/>
              </w:rPr>
              <w:t>рание детских общественных объединений (ДОО), дейс</w:t>
            </w:r>
            <w:r w:rsidRPr="0010524A">
              <w:rPr>
                <w:rFonts w:cs="Times New Roman"/>
                <w:sz w:val="26"/>
                <w:szCs w:val="26"/>
              </w:rPr>
              <w:t>т</w:t>
            </w:r>
            <w:r w:rsidRPr="0010524A">
              <w:rPr>
                <w:rFonts w:cs="Times New Roman"/>
                <w:sz w:val="26"/>
                <w:szCs w:val="26"/>
              </w:rPr>
              <w:t xml:space="preserve">вующих в школе </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43353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«Сверим наши планы»: пл</w:t>
            </w:r>
            <w:r w:rsidRPr="0010524A">
              <w:rPr>
                <w:rFonts w:cs="Times New Roman"/>
                <w:sz w:val="26"/>
                <w:szCs w:val="26"/>
              </w:rPr>
              <w:t>а</w:t>
            </w:r>
            <w:r w:rsidRPr="0010524A">
              <w:rPr>
                <w:rFonts w:cs="Times New Roman"/>
                <w:sz w:val="26"/>
                <w:szCs w:val="26"/>
              </w:rPr>
              <w:t xml:space="preserve">нирование совместных дел школы и ДОО </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43353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Сбор данных о нуждающихся в во</w:t>
            </w:r>
            <w:r w:rsidR="0043353F" w:rsidRPr="0010524A">
              <w:rPr>
                <w:rFonts w:cs="Times New Roman"/>
                <w:sz w:val="26"/>
                <w:szCs w:val="26"/>
              </w:rPr>
              <w:t xml:space="preserve">лонтерской </w:t>
            </w:r>
            <w:r w:rsidRPr="0010524A">
              <w:rPr>
                <w:rFonts w:cs="Times New Roman"/>
                <w:sz w:val="26"/>
                <w:szCs w:val="26"/>
              </w:rPr>
              <w:t>помощи</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43353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Реализация запланированных социальных проектов и инициатив ДОО в ближа</w:t>
            </w:r>
            <w:r w:rsidRPr="0010524A">
              <w:rPr>
                <w:rFonts w:cs="Times New Roman"/>
                <w:sz w:val="26"/>
                <w:szCs w:val="26"/>
              </w:rPr>
              <w:t>й</w:t>
            </w:r>
            <w:r w:rsidRPr="0010524A">
              <w:rPr>
                <w:rFonts w:cs="Times New Roman"/>
                <w:sz w:val="26"/>
                <w:szCs w:val="26"/>
              </w:rPr>
              <w:t>шем социуме:</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коллективное творческое дело «Поможем пожилым людям подготовиться к з</w:t>
            </w:r>
            <w:r w:rsidRPr="0010524A">
              <w:rPr>
                <w:rFonts w:cs="Times New Roman"/>
                <w:sz w:val="26"/>
                <w:szCs w:val="26"/>
              </w:rPr>
              <w:t>и</w:t>
            </w:r>
            <w:r w:rsidRPr="0010524A">
              <w:rPr>
                <w:rFonts w:cs="Times New Roman"/>
                <w:sz w:val="26"/>
                <w:szCs w:val="26"/>
              </w:rPr>
              <w:t>ме»;</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акция помощи бездомным животным «Сезоны добра»;</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благотворительная акция «Ветеран живет рядом».</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43353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Реализация социал</w:t>
            </w:r>
            <w:r w:rsidRPr="0010524A">
              <w:rPr>
                <w:rFonts w:cs="Times New Roman"/>
                <w:sz w:val="26"/>
                <w:szCs w:val="26"/>
              </w:rPr>
              <w:t>ь</w:t>
            </w:r>
            <w:r w:rsidRPr="0010524A">
              <w:rPr>
                <w:rFonts w:cs="Times New Roman"/>
                <w:sz w:val="26"/>
                <w:szCs w:val="26"/>
              </w:rPr>
              <w:t>но-значимых титульных дел и акций р</w:t>
            </w:r>
            <w:r w:rsidR="0043353F" w:rsidRPr="0010524A">
              <w:rPr>
                <w:rFonts w:cs="Times New Roman"/>
                <w:sz w:val="26"/>
                <w:szCs w:val="26"/>
              </w:rPr>
              <w:t>егиональных и ф</w:t>
            </w:r>
            <w:r w:rsidR="0043353F" w:rsidRPr="0010524A">
              <w:rPr>
                <w:rFonts w:cs="Times New Roman"/>
                <w:sz w:val="26"/>
                <w:szCs w:val="26"/>
              </w:rPr>
              <w:t>е</w:t>
            </w:r>
            <w:r w:rsidR="0043353F" w:rsidRPr="0010524A">
              <w:rPr>
                <w:rFonts w:cs="Times New Roman"/>
                <w:sz w:val="26"/>
                <w:szCs w:val="26"/>
              </w:rPr>
              <w:t xml:space="preserve">деральных ДОО, </w:t>
            </w:r>
            <w:r w:rsidRPr="0010524A">
              <w:rPr>
                <w:rFonts w:cs="Times New Roman"/>
                <w:sz w:val="26"/>
                <w:szCs w:val="26"/>
              </w:rPr>
              <w:t>членами к</w:t>
            </w:r>
            <w:r w:rsidRPr="0010524A">
              <w:rPr>
                <w:rFonts w:cs="Times New Roman"/>
                <w:sz w:val="26"/>
                <w:szCs w:val="26"/>
              </w:rPr>
              <w:t>о</w:t>
            </w:r>
            <w:r w:rsidRPr="0010524A">
              <w:rPr>
                <w:rFonts w:cs="Times New Roman"/>
                <w:sz w:val="26"/>
                <w:szCs w:val="26"/>
              </w:rPr>
              <w:t>торых являются школьники</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43353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«Весенний призыв»: рекр</w:t>
            </w:r>
            <w:r w:rsidRPr="0010524A">
              <w:rPr>
                <w:rFonts w:cs="Times New Roman"/>
                <w:sz w:val="26"/>
                <w:szCs w:val="26"/>
              </w:rPr>
              <w:t>у</w:t>
            </w:r>
            <w:r w:rsidRPr="0010524A">
              <w:rPr>
                <w:rFonts w:cs="Times New Roman"/>
                <w:sz w:val="26"/>
                <w:szCs w:val="26"/>
              </w:rPr>
              <w:t>тинговая акция в младших подростковых классах</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апрель</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Фестивал</w:t>
            </w:r>
            <w:r w:rsidR="00D90CAB" w:rsidRPr="0010524A">
              <w:rPr>
                <w:rFonts w:cs="Times New Roman"/>
                <w:sz w:val="26"/>
                <w:szCs w:val="26"/>
              </w:rPr>
              <w:t>ь ДОО, посвяще</w:t>
            </w:r>
            <w:r w:rsidR="00D90CAB" w:rsidRPr="0010524A">
              <w:rPr>
                <w:rFonts w:cs="Times New Roman"/>
                <w:sz w:val="26"/>
                <w:szCs w:val="26"/>
              </w:rPr>
              <w:t>н</w:t>
            </w:r>
            <w:r w:rsidR="00D90CAB" w:rsidRPr="0010524A">
              <w:rPr>
                <w:rFonts w:cs="Times New Roman"/>
                <w:sz w:val="26"/>
                <w:szCs w:val="26"/>
              </w:rPr>
              <w:t xml:space="preserve">ный Дню детских </w:t>
            </w:r>
            <w:r w:rsidRPr="0010524A">
              <w:rPr>
                <w:rFonts w:cs="Times New Roman"/>
                <w:sz w:val="26"/>
                <w:szCs w:val="26"/>
              </w:rPr>
              <w:t>общес</w:t>
            </w:r>
            <w:r w:rsidRPr="0010524A">
              <w:rPr>
                <w:rFonts w:cs="Times New Roman"/>
                <w:sz w:val="26"/>
                <w:szCs w:val="26"/>
              </w:rPr>
              <w:t>т</w:t>
            </w:r>
            <w:r w:rsidRPr="0010524A">
              <w:rPr>
                <w:rFonts w:cs="Times New Roman"/>
                <w:sz w:val="26"/>
                <w:szCs w:val="26"/>
              </w:rPr>
              <w:t>венных объединений и орг</w:t>
            </w:r>
            <w:r w:rsidRPr="0010524A">
              <w:rPr>
                <w:rFonts w:cs="Times New Roman"/>
                <w:sz w:val="26"/>
                <w:szCs w:val="26"/>
              </w:rPr>
              <w:t>а</w:t>
            </w:r>
            <w:r w:rsidRPr="0010524A">
              <w:rPr>
                <w:rFonts w:cs="Times New Roman"/>
                <w:sz w:val="26"/>
                <w:szCs w:val="26"/>
              </w:rPr>
              <w:t>низаций 19 мая</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AB37EF"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944BF0" w:rsidRPr="0010524A" w:rsidTr="00AB5475">
        <w:trPr>
          <w:trHeight w:val="60"/>
        </w:trPr>
        <w:tc>
          <w:tcPr>
            <w:tcW w:w="0" w:type="auto"/>
            <w:gridSpan w:val="4"/>
          </w:tcPr>
          <w:p w:rsidR="00944BF0" w:rsidRPr="0010524A" w:rsidRDefault="00944BF0" w:rsidP="00D90CAB">
            <w:pPr>
              <w:pStyle w:val="table-head"/>
              <w:keepNext/>
              <w:spacing w:after="0" w:line="240" w:lineRule="auto"/>
              <w:rPr>
                <w:rFonts w:cs="Times New Roman"/>
                <w:sz w:val="26"/>
                <w:szCs w:val="26"/>
              </w:rPr>
            </w:pPr>
            <w:r w:rsidRPr="0010524A">
              <w:rPr>
                <w:rFonts w:cs="Times New Roman"/>
                <w:sz w:val="26"/>
                <w:szCs w:val="26"/>
              </w:rPr>
              <w:t>Модуль «Экскурсии, экспедиции, походы»</w:t>
            </w:r>
          </w:p>
        </w:tc>
      </w:tr>
      <w:tr w:rsidR="00AB5475" w:rsidRPr="0010524A" w:rsidTr="00AB5475">
        <w:trPr>
          <w:trHeight w:val="60"/>
        </w:trPr>
        <w:tc>
          <w:tcPr>
            <w:tcW w:w="0" w:type="auto"/>
          </w:tcPr>
          <w:p w:rsidR="00944BF0" w:rsidRPr="0010524A" w:rsidRDefault="00944BF0" w:rsidP="00AB5475">
            <w:pPr>
              <w:pStyle w:val="table-head"/>
              <w:keepNext/>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keepNext/>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keepNext/>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keepNext/>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Коллективообразующие се</w:t>
            </w:r>
            <w:r w:rsidRPr="0010524A">
              <w:rPr>
                <w:rFonts w:cs="Times New Roman"/>
                <w:sz w:val="26"/>
                <w:szCs w:val="26"/>
              </w:rPr>
              <w:t>н</w:t>
            </w:r>
            <w:r w:rsidRPr="0010524A">
              <w:rPr>
                <w:rFonts w:cs="Times New Roman"/>
                <w:sz w:val="26"/>
                <w:szCs w:val="26"/>
              </w:rPr>
              <w:t>тябрьские экскурсии и походы выхо</w:t>
            </w:r>
            <w:r w:rsidR="00D90CAB" w:rsidRPr="0010524A">
              <w:rPr>
                <w:rFonts w:cs="Times New Roman"/>
                <w:sz w:val="26"/>
                <w:szCs w:val="26"/>
              </w:rPr>
              <w:t xml:space="preserve">дного дня подростковых классов </w:t>
            </w:r>
            <w:r w:rsidRPr="0010524A">
              <w:rPr>
                <w:rFonts w:cs="Times New Roman"/>
                <w:sz w:val="26"/>
                <w:szCs w:val="26"/>
              </w:rPr>
              <w:t>«Мы снова вместе»</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Адаптационный квест для </w:t>
            </w:r>
            <w:r w:rsidRPr="0010524A">
              <w:rPr>
                <w:rFonts w:cs="Times New Roman"/>
                <w:sz w:val="26"/>
                <w:szCs w:val="26"/>
              </w:rPr>
              <w:lastRenderedPageBreak/>
              <w:t>пяти</w:t>
            </w:r>
            <w:r w:rsidR="00D90CAB" w:rsidRPr="0010524A">
              <w:rPr>
                <w:rFonts w:cs="Times New Roman"/>
                <w:sz w:val="26"/>
                <w:szCs w:val="26"/>
              </w:rPr>
              <w:t xml:space="preserve">классников </w:t>
            </w:r>
            <w:r w:rsidRPr="0010524A">
              <w:rPr>
                <w:rFonts w:cs="Times New Roman"/>
                <w:sz w:val="26"/>
                <w:szCs w:val="26"/>
              </w:rPr>
              <w:t>«Путешес</w:t>
            </w:r>
            <w:r w:rsidRPr="0010524A">
              <w:rPr>
                <w:rFonts w:cs="Times New Roman"/>
                <w:sz w:val="26"/>
                <w:szCs w:val="26"/>
              </w:rPr>
              <w:t>т</w:t>
            </w:r>
            <w:r w:rsidRPr="0010524A">
              <w:rPr>
                <w:rFonts w:cs="Times New Roman"/>
                <w:sz w:val="26"/>
                <w:szCs w:val="26"/>
              </w:rPr>
              <w:t>вие по школе и ее окрестн</w:t>
            </w:r>
            <w:r w:rsidRPr="0010524A">
              <w:rPr>
                <w:rFonts w:cs="Times New Roman"/>
                <w:sz w:val="26"/>
                <w:szCs w:val="26"/>
              </w:rPr>
              <w:t>о</w:t>
            </w:r>
            <w:r w:rsidRPr="0010524A">
              <w:rPr>
                <w:rFonts w:cs="Times New Roman"/>
                <w:sz w:val="26"/>
                <w:szCs w:val="26"/>
              </w:rPr>
              <w:t xml:space="preserve">стям» </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сентябрь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lastRenderedPageBreak/>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«Золотая осень»: школьный турслет, посвященный Вс</w:t>
            </w:r>
            <w:r w:rsidRPr="0010524A">
              <w:rPr>
                <w:rFonts w:cs="Times New Roman"/>
                <w:sz w:val="26"/>
                <w:szCs w:val="26"/>
              </w:rPr>
              <w:t>е</w:t>
            </w:r>
            <w:r w:rsidRPr="0010524A">
              <w:rPr>
                <w:rFonts w:cs="Times New Roman"/>
                <w:sz w:val="26"/>
                <w:szCs w:val="26"/>
              </w:rPr>
              <w:t>мирному дню туризма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Поход выходного дня «Оп</w:t>
            </w:r>
            <w:r w:rsidRPr="0010524A">
              <w:rPr>
                <w:rFonts w:cs="Times New Roman"/>
                <w:sz w:val="26"/>
                <w:szCs w:val="26"/>
              </w:rPr>
              <w:t>е</w:t>
            </w:r>
            <w:r w:rsidRPr="0010524A">
              <w:rPr>
                <w:rFonts w:cs="Times New Roman"/>
                <w:sz w:val="26"/>
                <w:szCs w:val="26"/>
              </w:rPr>
              <w:t>рация Зи</w:t>
            </w:r>
            <w:r w:rsidR="00D90CAB" w:rsidRPr="0010524A">
              <w:rPr>
                <w:rFonts w:cs="Times New Roman"/>
                <w:sz w:val="26"/>
                <w:szCs w:val="26"/>
              </w:rPr>
              <w:t xml:space="preserve">мовье»: </w:t>
            </w:r>
            <w:r w:rsidRPr="0010524A">
              <w:rPr>
                <w:rFonts w:cs="Times New Roman"/>
                <w:sz w:val="26"/>
                <w:szCs w:val="26"/>
              </w:rPr>
              <w:t>развешив</w:t>
            </w:r>
            <w:r w:rsidRPr="0010524A">
              <w:rPr>
                <w:rFonts w:cs="Times New Roman"/>
                <w:sz w:val="26"/>
                <w:szCs w:val="26"/>
              </w:rPr>
              <w:t>а</w:t>
            </w:r>
            <w:r w:rsidRPr="0010524A">
              <w:rPr>
                <w:rFonts w:cs="Times New Roman"/>
                <w:sz w:val="26"/>
                <w:szCs w:val="26"/>
              </w:rPr>
              <w:t>ние в лесу кормушек для з</w:t>
            </w:r>
            <w:r w:rsidRPr="0010524A">
              <w:rPr>
                <w:rFonts w:cs="Times New Roman"/>
                <w:sz w:val="26"/>
                <w:szCs w:val="26"/>
              </w:rPr>
              <w:t>и</w:t>
            </w:r>
            <w:r w:rsidRPr="0010524A">
              <w:rPr>
                <w:rFonts w:cs="Times New Roman"/>
                <w:sz w:val="26"/>
                <w:szCs w:val="26"/>
              </w:rPr>
              <w:t>мующих птиц</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ноябрь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Поход выходного дня «Оп</w:t>
            </w:r>
            <w:r w:rsidRPr="0010524A">
              <w:rPr>
                <w:rFonts w:cs="Times New Roman"/>
                <w:sz w:val="26"/>
                <w:szCs w:val="26"/>
              </w:rPr>
              <w:t>е</w:t>
            </w:r>
            <w:r w:rsidRPr="0010524A">
              <w:rPr>
                <w:rFonts w:cs="Times New Roman"/>
                <w:sz w:val="26"/>
                <w:szCs w:val="26"/>
              </w:rPr>
              <w:t>рация Скворечник»: разв</w:t>
            </w:r>
            <w:r w:rsidRPr="0010524A">
              <w:rPr>
                <w:rFonts w:cs="Times New Roman"/>
                <w:sz w:val="26"/>
                <w:szCs w:val="26"/>
              </w:rPr>
              <w:t>е</w:t>
            </w:r>
            <w:r w:rsidRPr="0010524A">
              <w:rPr>
                <w:rFonts w:cs="Times New Roman"/>
                <w:sz w:val="26"/>
                <w:szCs w:val="26"/>
              </w:rPr>
              <w:t>шивание в лесу скворечников</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март</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Экологический проект «Пр</w:t>
            </w:r>
            <w:r w:rsidRPr="0010524A">
              <w:rPr>
                <w:rFonts w:cs="Times New Roman"/>
                <w:sz w:val="26"/>
                <w:szCs w:val="26"/>
              </w:rPr>
              <w:t>и</w:t>
            </w:r>
            <w:r w:rsidRPr="0010524A">
              <w:rPr>
                <w:rFonts w:cs="Times New Roman"/>
                <w:sz w:val="26"/>
                <w:szCs w:val="26"/>
              </w:rPr>
              <w:t>дорожный мусор»</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944BF0" w:rsidP="00AB5475">
            <w:pPr>
              <w:pStyle w:val="NoParagraphStyle"/>
              <w:spacing w:line="240" w:lineRule="auto"/>
              <w:textAlignment w:val="auto"/>
              <w:rPr>
                <w:rFonts w:ascii="Times New Roman" w:hAnsi="Times New Roman" w:cs="Times New Roman"/>
                <w:color w:val="auto"/>
                <w:sz w:val="26"/>
                <w:szCs w:val="26"/>
                <w:lang w:val="ru-RU"/>
              </w:rPr>
            </w:pP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Туристско-краеведческие экспедиции по местам боев Великой Отечествен</w:t>
            </w:r>
            <w:r w:rsidR="00D90CAB" w:rsidRPr="0010524A">
              <w:rPr>
                <w:rFonts w:cs="Times New Roman"/>
                <w:sz w:val="26"/>
                <w:szCs w:val="26"/>
              </w:rPr>
              <w:t>ной во</w:t>
            </w:r>
            <w:r w:rsidR="00D90CAB" w:rsidRPr="0010524A">
              <w:rPr>
                <w:rFonts w:cs="Times New Roman"/>
                <w:sz w:val="26"/>
                <w:szCs w:val="26"/>
              </w:rPr>
              <w:t>й</w:t>
            </w:r>
            <w:r w:rsidR="00D90CAB" w:rsidRPr="0010524A">
              <w:rPr>
                <w:rFonts w:cs="Times New Roman"/>
                <w:sz w:val="26"/>
                <w:szCs w:val="26"/>
              </w:rPr>
              <w:t xml:space="preserve">ны, посвященные </w:t>
            </w:r>
            <w:r w:rsidRPr="0010524A">
              <w:rPr>
                <w:rFonts w:cs="Times New Roman"/>
                <w:sz w:val="26"/>
                <w:szCs w:val="26"/>
              </w:rPr>
              <w:t>Дню </w:t>
            </w:r>
            <w:r w:rsidR="00D90CAB" w:rsidRPr="0010524A">
              <w:rPr>
                <w:rFonts w:cs="Times New Roman"/>
                <w:sz w:val="26"/>
                <w:szCs w:val="26"/>
              </w:rPr>
              <w:t xml:space="preserve"> </w:t>
            </w:r>
            <w:r w:rsidRPr="0010524A">
              <w:rPr>
                <w:rFonts w:cs="Times New Roman"/>
                <w:sz w:val="26"/>
                <w:szCs w:val="26"/>
              </w:rPr>
              <w:t>П</w:t>
            </w:r>
            <w:r w:rsidRPr="0010524A">
              <w:rPr>
                <w:rFonts w:cs="Times New Roman"/>
                <w:sz w:val="26"/>
                <w:szCs w:val="26"/>
              </w:rPr>
              <w:t>о</w:t>
            </w:r>
            <w:r w:rsidRPr="0010524A">
              <w:rPr>
                <w:rFonts w:cs="Times New Roman"/>
                <w:sz w:val="26"/>
                <w:szCs w:val="26"/>
              </w:rPr>
              <w:t>беды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944BF0" w:rsidRPr="0010524A" w:rsidTr="00AB5475">
        <w:trPr>
          <w:trHeight w:val="60"/>
        </w:trPr>
        <w:tc>
          <w:tcPr>
            <w:tcW w:w="0" w:type="auto"/>
            <w:gridSpan w:val="4"/>
          </w:tcPr>
          <w:p w:rsidR="00944BF0" w:rsidRPr="0010524A" w:rsidRDefault="00944BF0" w:rsidP="00D90CAB">
            <w:pPr>
              <w:pStyle w:val="table-head"/>
              <w:spacing w:after="0" w:line="240" w:lineRule="auto"/>
              <w:rPr>
                <w:rFonts w:cs="Times New Roman"/>
                <w:sz w:val="26"/>
                <w:szCs w:val="26"/>
              </w:rPr>
            </w:pPr>
            <w:r w:rsidRPr="0010524A">
              <w:rPr>
                <w:rFonts w:cs="Times New Roman"/>
                <w:sz w:val="26"/>
                <w:szCs w:val="26"/>
              </w:rPr>
              <w:t>Модуль «Организация предметно-эстетической среды»</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Оформление интерьеров школьных помещений к Дню знаний, Дню учителя, Новому году, 23 февраля, 8 марта, Дню Победы, празднику П</w:t>
            </w:r>
            <w:r w:rsidRPr="0010524A">
              <w:rPr>
                <w:rFonts w:cs="Times New Roman"/>
                <w:sz w:val="26"/>
                <w:szCs w:val="26"/>
              </w:rPr>
              <w:t>о</w:t>
            </w:r>
            <w:r w:rsidRPr="0010524A">
              <w:rPr>
                <w:rFonts w:cs="Times New Roman"/>
                <w:sz w:val="26"/>
                <w:szCs w:val="26"/>
              </w:rPr>
              <w:t>следнего звонка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Создание в вестибюле школы стеллажей свободного книг</w:t>
            </w:r>
            <w:r w:rsidRPr="0010524A">
              <w:rPr>
                <w:rFonts w:cs="Times New Roman"/>
                <w:sz w:val="26"/>
                <w:szCs w:val="26"/>
              </w:rPr>
              <w:t>о</w:t>
            </w:r>
            <w:r w:rsidRPr="0010524A">
              <w:rPr>
                <w:rFonts w:cs="Times New Roman"/>
                <w:sz w:val="26"/>
                <w:szCs w:val="26"/>
              </w:rPr>
              <w:t>обмена «Книговорот»: мер</w:t>
            </w:r>
            <w:r w:rsidRPr="0010524A">
              <w:rPr>
                <w:rFonts w:cs="Times New Roman"/>
                <w:sz w:val="26"/>
                <w:szCs w:val="26"/>
              </w:rPr>
              <w:t>о</w:t>
            </w:r>
            <w:r w:rsidRPr="0010524A">
              <w:rPr>
                <w:rFonts w:cs="Times New Roman"/>
                <w:sz w:val="26"/>
                <w:szCs w:val="26"/>
              </w:rPr>
              <w:t>приятие, приуроченное к Международному дню школьных библиотек 25 октября</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Сменные выставки рисунков и ин</w:t>
            </w:r>
            <w:r w:rsidR="00D90CAB" w:rsidRPr="0010524A">
              <w:rPr>
                <w:rFonts w:cs="Times New Roman"/>
                <w:sz w:val="26"/>
                <w:szCs w:val="26"/>
              </w:rPr>
              <w:t xml:space="preserve">сталляций </w:t>
            </w:r>
            <w:r w:rsidRPr="0010524A">
              <w:rPr>
                <w:rFonts w:cs="Times New Roman"/>
                <w:sz w:val="26"/>
                <w:szCs w:val="26"/>
              </w:rPr>
              <w:t>учащихся, п</w:t>
            </w:r>
            <w:r w:rsidRPr="0010524A">
              <w:rPr>
                <w:rFonts w:cs="Times New Roman"/>
                <w:sz w:val="26"/>
                <w:szCs w:val="26"/>
              </w:rPr>
              <w:t>о</w:t>
            </w:r>
            <w:r w:rsidRPr="0010524A">
              <w:rPr>
                <w:rFonts w:cs="Times New Roman"/>
                <w:sz w:val="26"/>
                <w:szCs w:val="26"/>
              </w:rPr>
              <w:t>священные Дню учителя, Дню матери, Всемирному дню Земли, Дню Победы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Мини-концерты учащихся, учителей и родителей в холлах школьного здания «Музыка на переменах», приуроченные к Всеросси</w:t>
            </w:r>
            <w:r w:rsidRPr="0010524A">
              <w:rPr>
                <w:rFonts w:cs="Times New Roman"/>
                <w:sz w:val="26"/>
                <w:szCs w:val="26"/>
              </w:rPr>
              <w:t>й</w:t>
            </w:r>
            <w:r w:rsidRPr="0010524A">
              <w:rPr>
                <w:rFonts w:cs="Times New Roman"/>
                <w:sz w:val="26"/>
                <w:szCs w:val="26"/>
              </w:rPr>
              <w:t xml:space="preserve">ской неделе музыки </w:t>
            </w:r>
            <w:r w:rsidRPr="0010524A">
              <w:rPr>
                <w:rFonts w:cs="Times New Roman"/>
                <w:sz w:val="26"/>
                <w:szCs w:val="26"/>
              </w:rPr>
              <w:br/>
              <w:t>21—27 марта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март</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pacing w:val="-3"/>
                <w:sz w:val="26"/>
                <w:szCs w:val="26"/>
              </w:rPr>
              <w:t>Конкурс дизайнерских прое</w:t>
            </w:r>
            <w:r w:rsidRPr="0010524A">
              <w:rPr>
                <w:rFonts w:cs="Times New Roman"/>
                <w:spacing w:val="-3"/>
                <w:sz w:val="26"/>
                <w:szCs w:val="26"/>
              </w:rPr>
              <w:t>к</w:t>
            </w:r>
            <w:r w:rsidRPr="0010524A">
              <w:rPr>
                <w:rFonts w:cs="Times New Roman"/>
                <w:spacing w:val="-3"/>
                <w:sz w:val="26"/>
                <w:szCs w:val="26"/>
              </w:rPr>
              <w:lastRenderedPageBreak/>
              <w:t>тов «Озеленение пришкольной территории», реализация пр</w:t>
            </w:r>
            <w:r w:rsidRPr="0010524A">
              <w:rPr>
                <w:rFonts w:cs="Times New Roman"/>
                <w:spacing w:val="-3"/>
                <w:sz w:val="26"/>
                <w:szCs w:val="26"/>
              </w:rPr>
              <w:t>о</w:t>
            </w:r>
            <w:r w:rsidRPr="0010524A">
              <w:rPr>
                <w:rFonts w:cs="Times New Roman"/>
                <w:spacing w:val="-3"/>
                <w:sz w:val="26"/>
                <w:szCs w:val="26"/>
              </w:rPr>
              <w:t>ектов-</w:t>
            </w:r>
            <w:r w:rsidR="00D90CAB" w:rsidRPr="0010524A">
              <w:rPr>
                <w:rFonts w:cs="Times New Roman"/>
                <w:spacing w:val="-3"/>
                <w:sz w:val="26"/>
                <w:szCs w:val="26"/>
              </w:rPr>
              <w:t xml:space="preserve"> </w:t>
            </w:r>
            <w:r w:rsidRPr="0010524A">
              <w:rPr>
                <w:rFonts w:cs="Times New Roman"/>
                <w:spacing w:val="-3"/>
                <w:sz w:val="26"/>
                <w:szCs w:val="26"/>
              </w:rPr>
              <w:t>победителей</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Фе</w:t>
            </w:r>
            <w:r w:rsidRPr="0010524A">
              <w:rPr>
                <w:rFonts w:ascii="Times New Roman" w:hAnsi="Times New Roman" w:cs="Times New Roman"/>
                <w:color w:val="auto"/>
                <w:sz w:val="26"/>
                <w:szCs w:val="26"/>
                <w:lang w:val="ru-RU"/>
              </w:rPr>
              <w:t>в</w:t>
            </w:r>
            <w:r w:rsidRPr="0010524A">
              <w:rPr>
                <w:rFonts w:ascii="Times New Roman" w:hAnsi="Times New Roman" w:cs="Times New Roman"/>
                <w:color w:val="auto"/>
                <w:sz w:val="26"/>
                <w:szCs w:val="26"/>
                <w:lang w:val="ru-RU"/>
              </w:rPr>
              <w:lastRenderedPageBreak/>
              <w:t>раль-март</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lastRenderedPageBreak/>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Экспоз</w:t>
            </w:r>
            <w:r w:rsidR="00D90CAB" w:rsidRPr="0010524A">
              <w:rPr>
                <w:rFonts w:cs="Times New Roman"/>
                <w:sz w:val="26"/>
                <w:szCs w:val="26"/>
              </w:rPr>
              <w:t xml:space="preserve">иция «Бессмертный полк школы», </w:t>
            </w:r>
            <w:r w:rsidRPr="0010524A">
              <w:rPr>
                <w:rFonts w:cs="Times New Roman"/>
                <w:sz w:val="26"/>
                <w:szCs w:val="26"/>
              </w:rPr>
              <w:t>приуроченная ко Дню Победы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Сменные ф</w:t>
            </w:r>
            <w:r w:rsidR="00D90CAB" w:rsidRPr="0010524A">
              <w:rPr>
                <w:rFonts w:cs="Times New Roman"/>
                <w:sz w:val="26"/>
                <w:szCs w:val="26"/>
              </w:rPr>
              <w:t xml:space="preserve">отовыставки школьников «Лето — </w:t>
            </w:r>
            <w:r w:rsidRPr="0010524A">
              <w:rPr>
                <w:rFonts w:cs="Times New Roman"/>
                <w:sz w:val="26"/>
                <w:szCs w:val="26"/>
              </w:rPr>
              <w:t>это маленькая жизнь», «Мои друзья», «Усы, лапы и хвост», «Свет и тень», «Эко-факт»</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Классные руков</w:t>
            </w:r>
            <w:r w:rsidRPr="0010524A">
              <w:rPr>
                <w:rFonts w:ascii="Times New Roman" w:hAnsi="Times New Roman" w:cs="Times New Roman"/>
                <w:color w:val="auto"/>
                <w:sz w:val="26"/>
                <w:szCs w:val="26"/>
                <w:lang w:val="ru-RU"/>
              </w:rPr>
              <w:t>о</w:t>
            </w:r>
            <w:r w:rsidRPr="0010524A">
              <w:rPr>
                <w:rFonts w:ascii="Times New Roman" w:hAnsi="Times New Roman" w:cs="Times New Roman"/>
                <w:color w:val="auto"/>
                <w:sz w:val="26"/>
                <w:szCs w:val="26"/>
                <w:lang w:val="ru-RU"/>
              </w:rPr>
              <w:t>дители</w:t>
            </w:r>
          </w:p>
        </w:tc>
      </w:tr>
      <w:tr w:rsidR="00944BF0" w:rsidRPr="0010524A" w:rsidTr="00AB5475">
        <w:trPr>
          <w:trHeight w:val="60"/>
        </w:trPr>
        <w:tc>
          <w:tcPr>
            <w:tcW w:w="0" w:type="auto"/>
            <w:gridSpan w:val="4"/>
          </w:tcPr>
          <w:p w:rsidR="00944BF0" w:rsidRPr="0010524A" w:rsidRDefault="00944BF0" w:rsidP="00D90CAB">
            <w:pPr>
              <w:pStyle w:val="table-head"/>
              <w:spacing w:after="0" w:line="240" w:lineRule="auto"/>
              <w:rPr>
                <w:rFonts w:cs="Times New Roman"/>
                <w:sz w:val="26"/>
                <w:szCs w:val="26"/>
              </w:rPr>
            </w:pPr>
            <w:r w:rsidRPr="0010524A">
              <w:rPr>
                <w:rFonts w:cs="Times New Roman"/>
                <w:sz w:val="26"/>
                <w:szCs w:val="26"/>
              </w:rPr>
              <w:t>Модуль «Работа с родителями»</w:t>
            </w:r>
          </w:p>
        </w:tc>
      </w:tr>
      <w:tr w:rsidR="00AB5475" w:rsidRPr="0010524A" w:rsidTr="00AB5475">
        <w:trPr>
          <w:trHeight w:val="60"/>
        </w:trPr>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Дела, события, меропри</w:t>
            </w:r>
            <w:r w:rsidRPr="0010524A">
              <w:rPr>
                <w:rStyle w:val="BoldItalic"/>
                <w:rFonts w:cs="Times New Roman"/>
                <w:b/>
                <w:sz w:val="26"/>
                <w:szCs w:val="26"/>
              </w:rPr>
              <w:t>я</w:t>
            </w:r>
            <w:r w:rsidRPr="0010524A">
              <w:rPr>
                <w:rStyle w:val="BoldItalic"/>
                <w:rFonts w:cs="Times New Roman"/>
                <w:b/>
                <w:sz w:val="26"/>
                <w:szCs w:val="26"/>
              </w:rPr>
              <w:t>тия</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Участн</w:t>
            </w:r>
            <w:r w:rsidRPr="0010524A">
              <w:rPr>
                <w:rStyle w:val="BoldItalic"/>
                <w:rFonts w:cs="Times New Roman"/>
                <w:b/>
                <w:sz w:val="26"/>
                <w:szCs w:val="26"/>
              </w:rPr>
              <w:t>и</w:t>
            </w:r>
            <w:r w:rsidRPr="0010524A">
              <w:rPr>
                <w:rStyle w:val="BoldItalic"/>
                <w:rFonts w:cs="Times New Roman"/>
                <w:b/>
                <w:sz w:val="26"/>
                <w:szCs w:val="26"/>
              </w:rPr>
              <w:t xml:space="preserve">ки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Время </w:t>
            </w:r>
          </w:p>
        </w:tc>
        <w:tc>
          <w:tcPr>
            <w:tcW w:w="0" w:type="auto"/>
          </w:tcPr>
          <w:p w:rsidR="00944BF0" w:rsidRPr="0010524A" w:rsidRDefault="00944BF0" w:rsidP="00AB5475">
            <w:pPr>
              <w:pStyle w:val="table-head"/>
              <w:spacing w:after="0" w:line="240" w:lineRule="auto"/>
              <w:jc w:val="left"/>
              <w:rPr>
                <w:rFonts w:cs="Times New Roman"/>
                <w:b w:val="0"/>
                <w:sz w:val="26"/>
                <w:szCs w:val="26"/>
              </w:rPr>
            </w:pPr>
            <w:r w:rsidRPr="0010524A">
              <w:rPr>
                <w:rStyle w:val="BoldItalic"/>
                <w:rFonts w:cs="Times New Roman"/>
                <w:b/>
                <w:sz w:val="26"/>
                <w:szCs w:val="26"/>
              </w:rPr>
              <w:t xml:space="preserve">Ответственные </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Открытая среда: день инд</w:t>
            </w:r>
            <w:r w:rsidRPr="0010524A">
              <w:rPr>
                <w:rFonts w:cs="Times New Roman"/>
                <w:sz w:val="26"/>
                <w:szCs w:val="26"/>
              </w:rPr>
              <w:t>и</w:t>
            </w:r>
            <w:r w:rsidRPr="0010524A">
              <w:rPr>
                <w:rFonts w:cs="Times New Roman"/>
                <w:sz w:val="26"/>
                <w:szCs w:val="26"/>
              </w:rPr>
              <w:t>видуальных онлайн и офлайн консультаций родителей с учителями-</w:t>
            </w:r>
            <w:r w:rsidR="00D90CAB" w:rsidRPr="0010524A">
              <w:rPr>
                <w:rFonts w:cs="Times New Roman"/>
                <w:sz w:val="26"/>
                <w:szCs w:val="26"/>
              </w:rPr>
              <w:t xml:space="preserve"> </w:t>
            </w:r>
            <w:r w:rsidRPr="0010524A">
              <w:rPr>
                <w:rFonts w:cs="Times New Roman"/>
                <w:sz w:val="26"/>
                <w:szCs w:val="26"/>
              </w:rPr>
              <w:t>предметниками</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постоянно</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Заседания Общешкольного родительского </w:t>
            </w:r>
            <w:r w:rsidR="00D90CAB" w:rsidRPr="0010524A">
              <w:rPr>
                <w:rFonts w:cs="Times New Roman"/>
                <w:sz w:val="26"/>
                <w:szCs w:val="26"/>
              </w:rPr>
              <w:t xml:space="preserve">комитета </w:t>
            </w:r>
            <w:r w:rsidRPr="0010524A">
              <w:rPr>
                <w:rFonts w:cs="Times New Roman"/>
                <w:sz w:val="26"/>
                <w:szCs w:val="26"/>
              </w:rPr>
              <w:t>и </w:t>
            </w:r>
            <w:r w:rsidR="00D90CAB" w:rsidRPr="0010524A">
              <w:rPr>
                <w:rFonts w:cs="Times New Roman"/>
                <w:sz w:val="26"/>
                <w:szCs w:val="26"/>
              </w:rPr>
              <w:t xml:space="preserve"> </w:t>
            </w:r>
            <w:r w:rsidRPr="0010524A">
              <w:rPr>
                <w:rFonts w:cs="Times New Roman"/>
                <w:sz w:val="26"/>
                <w:szCs w:val="26"/>
              </w:rPr>
              <w:t xml:space="preserve">Управляющего Совета школы </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Блиц-лекции, проводимые в рамках родительских собр</w:t>
            </w:r>
            <w:r w:rsidRPr="0010524A">
              <w:rPr>
                <w:rFonts w:cs="Times New Roman"/>
                <w:sz w:val="26"/>
                <w:szCs w:val="26"/>
              </w:rPr>
              <w:t>а</w:t>
            </w:r>
            <w:r w:rsidRPr="0010524A">
              <w:rPr>
                <w:rFonts w:cs="Times New Roman"/>
                <w:sz w:val="26"/>
                <w:szCs w:val="26"/>
              </w:rPr>
              <w:t>ний:</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«Что такое рациональное п</w:t>
            </w:r>
            <w:r w:rsidRPr="0010524A">
              <w:rPr>
                <w:rFonts w:cs="Times New Roman"/>
                <w:sz w:val="26"/>
                <w:szCs w:val="26"/>
              </w:rPr>
              <w:t>и</w:t>
            </w:r>
            <w:r w:rsidRPr="0010524A">
              <w:rPr>
                <w:rFonts w:cs="Times New Roman"/>
                <w:sz w:val="26"/>
                <w:szCs w:val="26"/>
              </w:rPr>
              <w:t xml:space="preserve">тание школьника»; </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 xml:space="preserve">«Простые упражнения для развития внимания </w:t>
            </w:r>
            <w:r w:rsidRPr="0010524A">
              <w:rPr>
                <w:rFonts w:cs="Times New Roman"/>
                <w:sz w:val="26"/>
                <w:szCs w:val="26"/>
              </w:rPr>
              <w:br/>
              <w:t xml:space="preserve">и памяти ребенка»; </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 xml:space="preserve">«Развивающие настольные игры в семье»; </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«Конфликты и детские ист</w:t>
            </w:r>
            <w:r w:rsidRPr="0010524A">
              <w:rPr>
                <w:rFonts w:cs="Times New Roman"/>
                <w:sz w:val="26"/>
                <w:szCs w:val="26"/>
              </w:rPr>
              <w:t>е</w:t>
            </w:r>
            <w:r w:rsidRPr="0010524A">
              <w:rPr>
                <w:rFonts w:cs="Times New Roman"/>
                <w:sz w:val="26"/>
                <w:szCs w:val="26"/>
              </w:rPr>
              <w:t xml:space="preserve">рики: реакции </w:t>
            </w:r>
            <w:r w:rsidRPr="0010524A">
              <w:rPr>
                <w:rFonts w:cs="Times New Roman"/>
                <w:sz w:val="26"/>
                <w:szCs w:val="26"/>
              </w:rPr>
              <w:br/>
              <w:t>и поведение взрослых»;</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 xml:space="preserve">«Гаджеты и психическое здоровье ребенка»; </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«Как развить мотивацию к учению»;</w:t>
            </w:r>
          </w:p>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«Если ребенок стал жертвой буллинга».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 графику</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Семейная игра «Папа, мама, я — спортивная семья»</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Ноябрь, март</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Гостиная «Семейные трад</w:t>
            </w:r>
            <w:r w:rsidRPr="0010524A">
              <w:rPr>
                <w:rFonts w:cs="Times New Roman"/>
                <w:sz w:val="26"/>
                <w:szCs w:val="26"/>
              </w:rPr>
              <w:t>и</w:t>
            </w:r>
            <w:r w:rsidRPr="0010524A">
              <w:rPr>
                <w:rFonts w:cs="Times New Roman"/>
                <w:sz w:val="26"/>
                <w:szCs w:val="26"/>
              </w:rPr>
              <w:t>ции»</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декабрь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Семейный фестиваль «Игры нашего детства»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апрель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 xml:space="preserve">Семейная викторина «Что? Где? Когда?», посвященная </w:t>
            </w:r>
            <w:r w:rsidRPr="0010524A">
              <w:rPr>
                <w:rFonts w:cs="Times New Roman"/>
                <w:sz w:val="26"/>
                <w:szCs w:val="26"/>
              </w:rPr>
              <w:lastRenderedPageBreak/>
              <w:t>Международному дню п</w:t>
            </w:r>
            <w:r w:rsidRPr="0010524A">
              <w:rPr>
                <w:rFonts w:cs="Times New Roman"/>
                <w:sz w:val="26"/>
                <w:szCs w:val="26"/>
              </w:rPr>
              <w:t>о</w:t>
            </w:r>
            <w:r w:rsidRPr="0010524A">
              <w:rPr>
                <w:rFonts w:cs="Times New Roman"/>
                <w:sz w:val="26"/>
                <w:szCs w:val="26"/>
              </w:rPr>
              <w:t>жилых людей 1 октября</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октябрь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lastRenderedPageBreak/>
              <w:t>«Ценности, которым нет ц</w:t>
            </w:r>
            <w:r w:rsidRPr="0010524A">
              <w:rPr>
                <w:rFonts w:cs="Times New Roman"/>
                <w:sz w:val="26"/>
                <w:szCs w:val="26"/>
              </w:rPr>
              <w:t>е</w:t>
            </w:r>
            <w:r w:rsidRPr="0010524A">
              <w:rPr>
                <w:rFonts w:cs="Times New Roman"/>
                <w:sz w:val="26"/>
                <w:szCs w:val="26"/>
              </w:rPr>
              <w:t>ны»: дискуссия в рамках М</w:t>
            </w:r>
            <w:r w:rsidRPr="0010524A">
              <w:rPr>
                <w:rFonts w:cs="Times New Roman"/>
                <w:sz w:val="26"/>
                <w:szCs w:val="26"/>
              </w:rPr>
              <w:t>е</w:t>
            </w:r>
            <w:r w:rsidRPr="0010524A">
              <w:rPr>
                <w:rFonts w:cs="Times New Roman"/>
                <w:sz w:val="26"/>
                <w:szCs w:val="26"/>
              </w:rPr>
              <w:t xml:space="preserve">ждународного дня семьи 15 мая </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Акция «Бессмертный полк»</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май</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1mm"/>
              <w:spacing w:after="0" w:line="240" w:lineRule="auto"/>
              <w:rPr>
                <w:rFonts w:cs="Times New Roman"/>
                <w:sz w:val="26"/>
                <w:szCs w:val="26"/>
              </w:rPr>
            </w:pPr>
            <w:r w:rsidRPr="0010524A">
              <w:rPr>
                <w:rFonts w:cs="Times New Roman"/>
                <w:sz w:val="26"/>
                <w:szCs w:val="26"/>
              </w:rPr>
              <w:t>Круглый стол «Влияние р</w:t>
            </w:r>
            <w:r w:rsidRPr="0010524A">
              <w:rPr>
                <w:rFonts w:cs="Times New Roman"/>
                <w:sz w:val="26"/>
                <w:szCs w:val="26"/>
              </w:rPr>
              <w:t>о</w:t>
            </w:r>
            <w:r w:rsidRPr="0010524A">
              <w:rPr>
                <w:rFonts w:cs="Times New Roman"/>
                <w:sz w:val="26"/>
                <w:szCs w:val="26"/>
              </w:rPr>
              <w:t>дителей на профессиональное самоопределение школьн</w:t>
            </w:r>
            <w:r w:rsidRPr="0010524A">
              <w:rPr>
                <w:rFonts w:cs="Times New Roman"/>
                <w:sz w:val="26"/>
                <w:szCs w:val="26"/>
              </w:rPr>
              <w:t>и</w:t>
            </w:r>
            <w:r w:rsidRPr="0010524A">
              <w:rPr>
                <w:rFonts w:cs="Times New Roman"/>
                <w:sz w:val="26"/>
                <w:szCs w:val="26"/>
              </w:rPr>
              <w:t xml:space="preserve">ков» </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11359A"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ноябрь</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AB5475" w:rsidRPr="0010524A" w:rsidTr="00AB5475">
        <w:trPr>
          <w:trHeight w:val="60"/>
        </w:trPr>
        <w:tc>
          <w:tcPr>
            <w:tcW w:w="0" w:type="auto"/>
          </w:tcPr>
          <w:p w:rsidR="00944BF0" w:rsidRPr="0010524A" w:rsidRDefault="00944BF0" w:rsidP="00AB5475">
            <w:pPr>
              <w:pStyle w:val="table-body0mm"/>
              <w:spacing w:line="240" w:lineRule="auto"/>
              <w:rPr>
                <w:rFonts w:cs="Times New Roman"/>
                <w:sz w:val="26"/>
                <w:szCs w:val="26"/>
              </w:rPr>
            </w:pPr>
            <w:r w:rsidRPr="0010524A">
              <w:rPr>
                <w:rFonts w:cs="Times New Roman"/>
                <w:sz w:val="26"/>
                <w:szCs w:val="26"/>
              </w:rPr>
              <w:t>Создание на школьном сайте вкладки «Родителям» и регулярное обновление м</w:t>
            </w:r>
            <w:r w:rsidRPr="0010524A">
              <w:rPr>
                <w:rFonts w:cs="Times New Roman"/>
                <w:sz w:val="26"/>
                <w:szCs w:val="26"/>
              </w:rPr>
              <w:t>а</w:t>
            </w:r>
            <w:r w:rsidRPr="0010524A">
              <w:rPr>
                <w:rFonts w:cs="Times New Roman"/>
                <w:sz w:val="26"/>
                <w:szCs w:val="26"/>
              </w:rPr>
              <w:t>териалов ее рубрик:</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«Школьные события»,</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«Психолого-педагогическая консультация»,</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«Выбор профессии»,</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«Семейная библиотека»,</w:t>
            </w:r>
          </w:p>
          <w:p w:rsidR="00944BF0" w:rsidRPr="0010524A" w:rsidRDefault="00944BF0" w:rsidP="00AB5475">
            <w:pPr>
              <w:pStyle w:val="table-list-bullet"/>
              <w:spacing w:line="240" w:lineRule="auto"/>
              <w:ind w:firstLine="0"/>
              <w:rPr>
                <w:rFonts w:cs="Times New Roman"/>
                <w:sz w:val="26"/>
                <w:szCs w:val="26"/>
              </w:rPr>
            </w:pPr>
            <w:r w:rsidRPr="0010524A">
              <w:rPr>
                <w:rFonts w:cs="Times New Roman"/>
                <w:sz w:val="26"/>
                <w:szCs w:val="26"/>
              </w:rPr>
              <w:t>«Семейная игротека»</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5-9 классы</w:t>
            </w:r>
          </w:p>
        </w:tc>
        <w:tc>
          <w:tcPr>
            <w:tcW w:w="0" w:type="auto"/>
          </w:tcPr>
          <w:p w:rsidR="00944BF0" w:rsidRPr="0010524A" w:rsidRDefault="0011359A"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постоянно</w:t>
            </w:r>
          </w:p>
        </w:tc>
        <w:tc>
          <w:tcPr>
            <w:tcW w:w="0" w:type="auto"/>
          </w:tcPr>
          <w:p w:rsidR="00944BF0" w:rsidRPr="0010524A" w:rsidRDefault="00D90CAB" w:rsidP="00AB5475">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Заместитель дире</w:t>
            </w:r>
            <w:r w:rsidRPr="0010524A">
              <w:rPr>
                <w:rFonts w:ascii="Times New Roman" w:hAnsi="Times New Roman" w:cs="Times New Roman"/>
                <w:color w:val="auto"/>
                <w:sz w:val="26"/>
                <w:szCs w:val="26"/>
                <w:lang w:val="ru-RU"/>
              </w:rPr>
              <w:t>к</w:t>
            </w:r>
            <w:r w:rsidRPr="0010524A">
              <w:rPr>
                <w:rFonts w:ascii="Times New Roman" w:hAnsi="Times New Roman" w:cs="Times New Roman"/>
                <w:color w:val="auto"/>
                <w:sz w:val="26"/>
                <w:szCs w:val="26"/>
                <w:lang w:val="ru-RU"/>
              </w:rPr>
              <w:t>тора по ВР</w:t>
            </w:r>
          </w:p>
        </w:tc>
      </w:tr>
      <w:tr w:rsidR="00944BF0" w:rsidRPr="0010524A" w:rsidTr="00AB5475">
        <w:trPr>
          <w:trHeight w:val="60"/>
        </w:trPr>
        <w:tc>
          <w:tcPr>
            <w:tcW w:w="0" w:type="auto"/>
            <w:gridSpan w:val="4"/>
          </w:tcPr>
          <w:p w:rsidR="00944BF0" w:rsidRPr="0010524A" w:rsidRDefault="00944BF0" w:rsidP="00AB5475">
            <w:pPr>
              <w:pStyle w:val="table-head"/>
              <w:spacing w:after="0" w:line="240" w:lineRule="auto"/>
              <w:jc w:val="left"/>
              <w:rPr>
                <w:rFonts w:cs="Times New Roman"/>
                <w:sz w:val="26"/>
                <w:szCs w:val="26"/>
              </w:rPr>
            </w:pPr>
            <w:r w:rsidRPr="0010524A">
              <w:rPr>
                <w:rFonts w:cs="Times New Roman"/>
                <w:sz w:val="26"/>
                <w:szCs w:val="26"/>
              </w:rPr>
              <w:t xml:space="preserve">Модуль «Классное руководство» </w:t>
            </w:r>
          </w:p>
        </w:tc>
      </w:tr>
      <w:tr w:rsidR="00944BF0" w:rsidRPr="0010524A" w:rsidTr="00AB5475">
        <w:trPr>
          <w:trHeight w:val="60"/>
        </w:trPr>
        <w:tc>
          <w:tcPr>
            <w:tcW w:w="0" w:type="auto"/>
            <w:gridSpan w:val="4"/>
          </w:tcPr>
          <w:p w:rsidR="00944BF0" w:rsidRPr="0010524A" w:rsidRDefault="00944BF0" w:rsidP="00AB5475">
            <w:pPr>
              <w:pStyle w:val="table-bodycentre"/>
              <w:spacing w:after="0" w:line="240" w:lineRule="auto"/>
              <w:jc w:val="left"/>
              <w:rPr>
                <w:rFonts w:cs="Times New Roman"/>
                <w:sz w:val="26"/>
                <w:szCs w:val="26"/>
              </w:rPr>
            </w:pPr>
            <w:r w:rsidRPr="0010524A">
              <w:rPr>
                <w:rFonts w:cs="Times New Roman"/>
                <w:sz w:val="26"/>
                <w:szCs w:val="26"/>
              </w:rPr>
              <w:t>Согласно индивидуальным планам воспитательной работы классных руководит</w:t>
            </w:r>
            <w:r w:rsidRPr="0010524A">
              <w:rPr>
                <w:rFonts w:cs="Times New Roman"/>
                <w:sz w:val="26"/>
                <w:szCs w:val="26"/>
              </w:rPr>
              <w:t>е</w:t>
            </w:r>
            <w:r w:rsidRPr="0010524A">
              <w:rPr>
                <w:rFonts w:cs="Times New Roman"/>
                <w:sz w:val="26"/>
                <w:szCs w:val="26"/>
              </w:rPr>
              <w:t>лей</w:t>
            </w:r>
          </w:p>
        </w:tc>
      </w:tr>
      <w:tr w:rsidR="00944BF0" w:rsidRPr="0010524A" w:rsidTr="00AB5475">
        <w:trPr>
          <w:trHeight w:val="60"/>
        </w:trPr>
        <w:tc>
          <w:tcPr>
            <w:tcW w:w="0" w:type="auto"/>
            <w:gridSpan w:val="4"/>
          </w:tcPr>
          <w:p w:rsidR="00944BF0" w:rsidRPr="0010524A" w:rsidRDefault="00944BF0" w:rsidP="00AB5475">
            <w:pPr>
              <w:pStyle w:val="table-head"/>
              <w:spacing w:after="0" w:line="240" w:lineRule="auto"/>
              <w:jc w:val="left"/>
              <w:rPr>
                <w:rFonts w:cs="Times New Roman"/>
                <w:sz w:val="26"/>
                <w:szCs w:val="26"/>
              </w:rPr>
            </w:pPr>
            <w:r w:rsidRPr="0010524A">
              <w:rPr>
                <w:rFonts w:cs="Times New Roman"/>
                <w:sz w:val="26"/>
                <w:szCs w:val="26"/>
              </w:rPr>
              <w:t>Модуль «Школьный урок»</w:t>
            </w:r>
          </w:p>
        </w:tc>
      </w:tr>
      <w:tr w:rsidR="00944BF0" w:rsidRPr="0010524A" w:rsidTr="00AB5475">
        <w:trPr>
          <w:trHeight w:val="60"/>
        </w:trPr>
        <w:tc>
          <w:tcPr>
            <w:tcW w:w="0" w:type="auto"/>
            <w:gridSpan w:val="4"/>
          </w:tcPr>
          <w:p w:rsidR="00944BF0" w:rsidRPr="0010524A" w:rsidRDefault="00944BF0" w:rsidP="00AB5475">
            <w:pPr>
              <w:pStyle w:val="table-bodycentre"/>
              <w:spacing w:after="0" w:line="240" w:lineRule="auto"/>
              <w:jc w:val="left"/>
              <w:rPr>
                <w:rFonts w:cs="Times New Roman"/>
                <w:sz w:val="26"/>
                <w:szCs w:val="26"/>
              </w:rPr>
            </w:pPr>
            <w:r w:rsidRPr="0010524A">
              <w:rPr>
                <w:rFonts w:cs="Times New Roman"/>
                <w:sz w:val="26"/>
                <w:szCs w:val="26"/>
              </w:rPr>
              <w:t>Согласно календарно-тематическим планам учителей-предметников</w:t>
            </w:r>
          </w:p>
        </w:tc>
      </w:tr>
      <w:tr w:rsidR="00944BF0" w:rsidRPr="0010524A" w:rsidTr="00AB5475">
        <w:trPr>
          <w:trHeight w:val="60"/>
        </w:trPr>
        <w:tc>
          <w:tcPr>
            <w:tcW w:w="0" w:type="auto"/>
            <w:gridSpan w:val="4"/>
          </w:tcPr>
          <w:p w:rsidR="00944BF0" w:rsidRPr="0010524A" w:rsidRDefault="00944BF0" w:rsidP="00AB5475">
            <w:pPr>
              <w:pStyle w:val="table-head"/>
              <w:spacing w:after="0" w:line="240" w:lineRule="auto"/>
              <w:jc w:val="left"/>
              <w:rPr>
                <w:rFonts w:cs="Times New Roman"/>
                <w:sz w:val="26"/>
                <w:szCs w:val="26"/>
              </w:rPr>
            </w:pPr>
            <w:r w:rsidRPr="0010524A">
              <w:rPr>
                <w:rFonts w:cs="Times New Roman"/>
                <w:sz w:val="26"/>
                <w:szCs w:val="26"/>
              </w:rPr>
              <w:t xml:space="preserve">Модуль «Курсы внеурочной деятельности» </w:t>
            </w:r>
          </w:p>
        </w:tc>
      </w:tr>
      <w:tr w:rsidR="00944BF0" w:rsidRPr="0010524A" w:rsidTr="00AB5475">
        <w:trPr>
          <w:trHeight w:val="60"/>
        </w:trPr>
        <w:tc>
          <w:tcPr>
            <w:tcW w:w="0" w:type="auto"/>
            <w:gridSpan w:val="4"/>
          </w:tcPr>
          <w:p w:rsidR="00944BF0" w:rsidRPr="0010524A" w:rsidRDefault="00944BF0" w:rsidP="00AB5475">
            <w:pPr>
              <w:pStyle w:val="table-bodycentre"/>
              <w:spacing w:after="0" w:line="240" w:lineRule="auto"/>
              <w:jc w:val="left"/>
              <w:rPr>
                <w:rFonts w:cs="Times New Roman"/>
                <w:sz w:val="26"/>
                <w:szCs w:val="26"/>
              </w:rPr>
            </w:pPr>
            <w:r w:rsidRPr="0010524A">
              <w:rPr>
                <w:rFonts w:cs="Times New Roman"/>
                <w:sz w:val="26"/>
                <w:szCs w:val="26"/>
              </w:rPr>
              <w:t>Согласно программам и планам внеурочной деятельности педагогов образов</w:t>
            </w:r>
            <w:r w:rsidRPr="0010524A">
              <w:rPr>
                <w:rFonts w:cs="Times New Roman"/>
                <w:sz w:val="26"/>
                <w:szCs w:val="26"/>
              </w:rPr>
              <w:t>а</w:t>
            </w:r>
            <w:r w:rsidRPr="0010524A">
              <w:rPr>
                <w:rFonts w:cs="Times New Roman"/>
                <w:sz w:val="26"/>
                <w:szCs w:val="26"/>
              </w:rPr>
              <w:t>тельной организации</w:t>
            </w:r>
          </w:p>
        </w:tc>
      </w:tr>
    </w:tbl>
    <w:p w:rsidR="00B33B4D" w:rsidRPr="0010524A" w:rsidRDefault="00B33B4D" w:rsidP="00B82670">
      <w:pPr>
        <w:pStyle w:val="body"/>
        <w:spacing w:line="240" w:lineRule="auto"/>
        <w:ind w:firstLine="680"/>
        <w:rPr>
          <w:rFonts w:cs="Times New Roman"/>
          <w:sz w:val="26"/>
          <w:szCs w:val="26"/>
        </w:rPr>
        <w:sectPr w:rsidR="00B33B4D" w:rsidRPr="0010524A" w:rsidSect="00D5492E">
          <w:footnotePr>
            <w:numRestart w:val="eachPage"/>
          </w:footnotePr>
          <w:pgSz w:w="11907" w:h="16839" w:code="9"/>
          <w:pgMar w:top="737" w:right="992" w:bottom="1134" w:left="1701" w:header="720" w:footer="510" w:gutter="0"/>
          <w:cols w:space="720"/>
          <w:noEndnote/>
          <w:titlePg/>
          <w:docGrid w:linePitch="272"/>
        </w:sectPr>
      </w:pPr>
    </w:p>
    <w:p w:rsidR="00175E14" w:rsidRPr="0010524A" w:rsidRDefault="00944BF0" w:rsidP="00175E14">
      <w:pPr>
        <w:pStyle w:val="h1"/>
        <w:pageBreakBefore w:val="0"/>
        <w:spacing w:before="0" w:after="0" w:line="240" w:lineRule="auto"/>
        <w:ind w:firstLine="680"/>
        <w:jc w:val="center"/>
        <w:rPr>
          <w:rFonts w:cs="Times New Roman"/>
          <w:sz w:val="26"/>
          <w:szCs w:val="26"/>
        </w:rPr>
      </w:pPr>
      <w:r w:rsidRPr="0010524A">
        <w:rPr>
          <w:rFonts w:cs="Times New Roman"/>
          <w:sz w:val="26"/>
          <w:szCs w:val="26"/>
        </w:rPr>
        <w:lastRenderedPageBreak/>
        <w:t>3.4.</w:t>
      </w:r>
      <w:r w:rsidRPr="0010524A">
        <w:rPr>
          <w:rFonts w:cs="Times New Roman"/>
          <w:sz w:val="26"/>
          <w:szCs w:val="26"/>
        </w:rPr>
        <w:t> </w:t>
      </w:r>
      <w:r w:rsidRPr="0010524A">
        <w:rPr>
          <w:rFonts w:cs="Times New Roman"/>
          <w:sz w:val="26"/>
          <w:szCs w:val="26"/>
        </w:rPr>
        <w:t xml:space="preserve">Характеристика условий реализации </w:t>
      </w:r>
      <w:r w:rsidRPr="0010524A">
        <w:rPr>
          <w:rFonts w:cs="Times New Roman"/>
          <w:sz w:val="26"/>
          <w:szCs w:val="26"/>
        </w:rPr>
        <w:br/>
        <w:t xml:space="preserve">программы основного общего образования </w:t>
      </w:r>
    </w:p>
    <w:p w:rsidR="00944BF0" w:rsidRPr="0010524A" w:rsidRDefault="00944BF0" w:rsidP="00175E14">
      <w:pPr>
        <w:pStyle w:val="h1"/>
        <w:pageBreakBefore w:val="0"/>
        <w:spacing w:before="0" w:after="0" w:line="240" w:lineRule="auto"/>
        <w:ind w:firstLine="680"/>
        <w:jc w:val="center"/>
        <w:rPr>
          <w:rFonts w:cs="Times New Roman"/>
          <w:sz w:val="26"/>
          <w:szCs w:val="26"/>
        </w:rPr>
      </w:pPr>
      <w:r w:rsidRPr="0010524A">
        <w:rPr>
          <w:rFonts w:cs="Times New Roman"/>
          <w:sz w:val="26"/>
          <w:szCs w:val="26"/>
        </w:rPr>
        <w:t>в соответствии с требованиями ФГОС ООО</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Система условий реализации программы основного общего образования, созданная в </w:t>
      </w:r>
      <w:r w:rsidR="00175E14" w:rsidRPr="0010524A">
        <w:rPr>
          <w:rFonts w:cs="Times New Roman"/>
          <w:sz w:val="26"/>
          <w:szCs w:val="26"/>
        </w:rPr>
        <w:t>МБОУ «СОШ №9 им.Рыбникова»</w:t>
      </w:r>
      <w:r w:rsidRPr="0010524A">
        <w:rPr>
          <w:rFonts w:cs="Times New Roman"/>
          <w:sz w:val="26"/>
          <w:szCs w:val="26"/>
        </w:rPr>
        <w:t xml:space="preserve"> соответствует требованиям ФГОС ООО и направлена на: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достижение планируемых результатов освоения программы осно</w:t>
      </w:r>
      <w:r w:rsidRPr="0010524A">
        <w:rPr>
          <w:rFonts w:cs="Times New Roman"/>
          <w:sz w:val="26"/>
          <w:szCs w:val="26"/>
        </w:rPr>
        <w:t>в</w:t>
      </w:r>
      <w:r w:rsidRPr="0010524A">
        <w:rPr>
          <w:rFonts w:cs="Times New Roman"/>
          <w:sz w:val="26"/>
          <w:szCs w:val="26"/>
        </w:rPr>
        <w:t>ного общего образования, в том числе адаптированной, обучающимися, в том числе обучающимися с ОВЗ;</w:t>
      </w:r>
    </w:p>
    <w:p w:rsidR="00944BF0" w:rsidRPr="0010524A" w:rsidRDefault="00944BF0" w:rsidP="00B82670">
      <w:pPr>
        <w:pStyle w:val="list-bullet"/>
        <w:widowControl w:val="0"/>
        <w:numPr>
          <w:ilvl w:val="0"/>
          <w:numId w:val="10"/>
        </w:numPr>
        <w:spacing w:line="240" w:lineRule="auto"/>
        <w:ind w:left="567" w:firstLine="680"/>
        <w:rPr>
          <w:rFonts w:cs="Times New Roman"/>
          <w:spacing w:val="2"/>
          <w:sz w:val="26"/>
          <w:szCs w:val="26"/>
        </w:rPr>
      </w:pPr>
      <w:r w:rsidRPr="0010524A">
        <w:rPr>
          <w:rFonts w:cs="Times New Roman"/>
          <w:spacing w:val="2"/>
          <w:sz w:val="26"/>
          <w:szCs w:val="26"/>
        </w:rPr>
        <w:t>развитие личности, ее способностей, удовлетворения образов</w:t>
      </w:r>
      <w:r w:rsidRPr="0010524A">
        <w:rPr>
          <w:rFonts w:cs="Times New Roman"/>
          <w:spacing w:val="2"/>
          <w:sz w:val="26"/>
          <w:szCs w:val="26"/>
        </w:rPr>
        <w:t>а</w:t>
      </w:r>
      <w:r w:rsidRPr="0010524A">
        <w:rPr>
          <w:rFonts w:cs="Times New Roman"/>
          <w:spacing w:val="2"/>
          <w:sz w:val="26"/>
          <w:szCs w:val="26"/>
        </w:rPr>
        <w:t>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w:t>
      </w:r>
      <w:r w:rsidRPr="0010524A">
        <w:rPr>
          <w:rFonts w:cs="Times New Roman"/>
          <w:spacing w:val="2"/>
          <w:sz w:val="26"/>
          <w:szCs w:val="26"/>
        </w:rPr>
        <w:t>о</w:t>
      </w:r>
      <w:r w:rsidRPr="0010524A">
        <w:rPr>
          <w:rFonts w:cs="Times New Roman"/>
          <w:spacing w:val="2"/>
          <w:sz w:val="26"/>
          <w:szCs w:val="26"/>
        </w:rPr>
        <w:t>фессиональные пробы, практическую подготовку, использование возмо</w:t>
      </w:r>
      <w:r w:rsidRPr="0010524A">
        <w:rPr>
          <w:rFonts w:cs="Times New Roman"/>
          <w:spacing w:val="2"/>
          <w:sz w:val="26"/>
          <w:szCs w:val="26"/>
        </w:rPr>
        <w:t>ж</w:t>
      </w:r>
      <w:r w:rsidRPr="0010524A">
        <w:rPr>
          <w:rFonts w:cs="Times New Roman"/>
          <w:spacing w:val="2"/>
          <w:sz w:val="26"/>
          <w:szCs w:val="26"/>
        </w:rPr>
        <w:t>ностей организаций дополнительного образования, профессиональных о</w:t>
      </w:r>
      <w:r w:rsidRPr="0010524A">
        <w:rPr>
          <w:rFonts w:cs="Times New Roman"/>
          <w:spacing w:val="2"/>
          <w:sz w:val="26"/>
          <w:szCs w:val="26"/>
        </w:rPr>
        <w:t>б</w:t>
      </w:r>
      <w:r w:rsidRPr="0010524A">
        <w:rPr>
          <w:rFonts w:cs="Times New Roman"/>
          <w:spacing w:val="2"/>
          <w:sz w:val="26"/>
          <w:szCs w:val="26"/>
        </w:rPr>
        <w:t>разовательных организаций и социальных партнеров в профессионал</w:t>
      </w:r>
      <w:r w:rsidRPr="0010524A">
        <w:rPr>
          <w:rFonts w:cs="Times New Roman"/>
          <w:spacing w:val="2"/>
          <w:sz w:val="26"/>
          <w:szCs w:val="26"/>
        </w:rPr>
        <w:t>ь</w:t>
      </w:r>
      <w:r w:rsidRPr="0010524A">
        <w:rPr>
          <w:rFonts w:cs="Times New Roman"/>
          <w:spacing w:val="2"/>
          <w:sz w:val="26"/>
          <w:szCs w:val="26"/>
        </w:rPr>
        <w:t>но-производственном окружении;</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формирование функциональной грамотности обучающихся (сп</w:t>
      </w:r>
      <w:r w:rsidRPr="0010524A">
        <w:rPr>
          <w:rFonts w:cs="Times New Roman"/>
          <w:spacing w:val="1"/>
          <w:sz w:val="26"/>
          <w:szCs w:val="26"/>
        </w:rPr>
        <w:t>о</w:t>
      </w:r>
      <w:r w:rsidRPr="0010524A">
        <w:rPr>
          <w:rFonts w:cs="Times New Roman"/>
          <w:spacing w:val="1"/>
          <w:sz w:val="26"/>
          <w:szCs w:val="26"/>
        </w:rPr>
        <w:t>собности решать учебные задачи и жизненные проблемные ситуации на о</w:t>
      </w:r>
      <w:r w:rsidRPr="0010524A">
        <w:rPr>
          <w:rFonts w:cs="Times New Roman"/>
          <w:spacing w:val="1"/>
          <w:sz w:val="26"/>
          <w:szCs w:val="26"/>
        </w:rPr>
        <w:t>с</w:t>
      </w:r>
      <w:r w:rsidRPr="0010524A">
        <w:rPr>
          <w:rFonts w:cs="Times New Roman"/>
          <w:spacing w:val="1"/>
          <w:sz w:val="26"/>
          <w:szCs w:val="26"/>
        </w:rPr>
        <w:t>нове сформированных предметных, метапредметных и универсальных сп</w:t>
      </w:r>
      <w:r w:rsidRPr="0010524A">
        <w:rPr>
          <w:rFonts w:cs="Times New Roman"/>
          <w:spacing w:val="1"/>
          <w:sz w:val="26"/>
          <w:szCs w:val="26"/>
        </w:rPr>
        <w:t>о</w:t>
      </w:r>
      <w:r w:rsidRPr="0010524A">
        <w:rPr>
          <w:rFonts w:cs="Times New Roman"/>
          <w:spacing w:val="1"/>
          <w:sz w:val="26"/>
          <w:szCs w:val="26"/>
        </w:rPr>
        <w:t>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социокультурных и духовно-нравственных ценностей обучающихся, основ их гражданственности, российской гражданской иде</w:t>
      </w:r>
      <w:r w:rsidRPr="0010524A">
        <w:rPr>
          <w:rFonts w:cs="Times New Roman"/>
          <w:sz w:val="26"/>
          <w:szCs w:val="26"/>
        </w:rPr>
        <w:t>н</w:t>
      </w:r>
      <w:r w:rsidRPr="0010524A">
        <w:rPr>
          <w:rFonts w:cs="Times New Roman"/>
          <w:sz w:val="26"/>
          <w:szCs w:val="26"/>
        </w:rPr>
        <w:t>тичности и социально-профессиональных ориентаций;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индивидуализацию процесса образования посредством проектир</w:t>
      </w:r>
      <w:r w:rsidRPr="0010524A">
        <w:rPr>
          <w:rFonts w:cs="Times New Roman"/>
          <w:sz w:val="26"/>
          <w:szCs w:val="26"/>
        </w:rPr>
        <w:t>о</w:t>
      </w:r>
      <w:r w:rsidRPr="0010524A">
        <w:rPr>
          <w:rFonts w:cs="Times New Roman"/>
          <w:sz w:val="26"/>
          <w:szCs w:val="26"/>
        </w:rPr>
        <w:t>вания и реализации индивидуальных учебных планов, обеспечения эффе</w:t>
      </w:r>
      <w:r w:rsidRPr="0010524A">
        <w:rPr>
          <w:rFonts w:cs="Times New Roman"/>
          <w:sz w:val="26"/>
          <w:szCs w:val="26"/>
        </w:rPr>
        <w:t>к</w:t>
      </w:r>
      <w:r w:rsidRPr="0010524A">
        <w:rPr>
          <w:rFonts w:cs="Times New Roman"/>
          <w:sz w:val="26"/>
          <w:szCs w:val="26"/>
        </w:rPr>
        <w:t>тивной самостоятельной работы обучающихся при поддержке педагогич</w:t>
      </w:r>
      <w:r w:rsidRPr="0010524A">
        <w:rPr>
          <w:rFonts w:cs="Times New Roman"/>
          <w:sz w:val="26"/>
          <w:szCs w:val="26"/>
        </w:rPr>
        <w:t>е</w:t>
      </w:r>
      <w:r w:rsidRPr="0010524A">
        <w:rPr>
          <w:rFonts w:cs="Times New Roman"/>
          <w:sz w:val="26"/>
          <w:szCs w:val="26"/>
        </w:rPr>
        <w:t>ских работников;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обучающихся, родителей (законных представителей) нес</w:t>
      </w:r>
      <w:r w:rsidRPr="0010524A">
        <w:rPr>
          <w:rFonts w:cs="Times New Roman"/>
          <w:sz w:val="26"/>
          <w:szCs w:val="26"/>
        </w:rPr>
        <w:t>о</w:t>
      </w:r>
      <w:r w:rsidRPr="0010524A">
        <w:rPr>
          <w:rFonts w:cs="Times New Roman"/>
          <w:sz w:val="26"/>
          <w:szCs w:val="26"/>
        </w:rPr>
        <w:t>вершеннолетних обучающихся и педагогических работников в проектир</w:t>
      </w:r>
      <w:r w:rsidRPr="0010524A">
        <w:rPr>
          <w:rFonts w:cs="Times New Roman"/>
          <w:sz w:val="26"/>
          <w:szCs w:val="26"/>
        </w:rPr>
        <w:t>о</w:t>
      </w:r>
      <w:r w:rsidRPr="0010524A">
        <w:rPr>
          <w:rFonts w:cs="Times New Roman"/>
          <w:sz w:val="26"/>
          <w:szCs w:val="26"/>
        </w:rPr>
        <w:t>вании и развитии программы основного общего образования и условий ее реализации, учитывающих особенности развития и возможности обуча</w:t>
      </w:r>
      <w:r w:rsidRPr="0010524A">
        <w:rPr>
          <w:rFonts w:cs="Times New Roman"/>
          <w:sz w:val="26"/>
          <w:szCs w:val="26"/>
        </w:rPr>
        <w:t>ю</w:t>
      </w:r>
      <w:r w:rsidRPr="0010524A">
        <w:rPr>
          <w:rFonts w:cs="Times New Roman"/>
          <w:sz w:val="26"/>
          <w:szCs w:val="26"/>
        </w:rPr>
        <w:t>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включение обучающихся в процессы преобразования внешней соц</w:t>
      </w:r>
      <w:r w:rsidRPr="0010524A">
        <w:rPr>
          <w:rFonts w:cs="Times New Roman"/>
          <w:sz w:val="26"/>
          <w:szCs w:val="26"/>
        </w:rPr>
        <w:t>и</w:t>
      </w:r>
      <w:r w:rsidRPr="0010524A">
        <w:rPr>
          <w:rFonts w:cs="Times New Roman"/>
          <w:sz w:val="26"/>
          <w:szCs w:val="26"/>
        </w:rPr>
        <w:t>альной среды (населенного пункта, муниципального района, субъекта Ро</w:t>
      </w:r>
      <w:r w:rsidRPr="0010524A">
        <w:rPr>
          <w:rFonts w:cs="Times New Roman"/>
          <w:sz w:val="26"/>
          <w:szCs w:val="26"/>
        </w:rPr>
        <w:t>с</w:t>
      </w:r>
      <w:r w:rsidRPr="0010524A">
        <w:rPr>
          <w:rFonts w:cs="Times New Roman"/>
          <w:sz w:val="26"/>
          <w:szCs w:val="26"/>
        </w:rPr>
        <w:t>сийской Федерации), формирования у них лидерских качеств, опыта соц</w:t>
      </w:r>
      <w:r w:rsidRPr="0010524A">
        <w:rPr>
          <w:rFonts w:cs="Times New Roman"/>
          <w:sz w:val="26"/>
          <w:szCs w:val="26"/>
        </w:rPr>
        <w:t>и</w:t>
      </w:r>
      <w:r w:rsidRPr="0010524A">
        <w:rPr>
          <w:rFonts w:cs="Times New Roman"/>
          <w:sz w:val="26"/>
          <w:szCs w:val="26"/>
        </w:rPr>
        <w:t>альной деятельности, реализации социальных проектов и программ, в том числе в качестве волонтеров;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у обучающихся опыта самостоятельной образов</w:t>
      </w:r>
      <w:r w:rsidRPr="0010524A">
        <w:rPr>
          <w:rFonts w:cs="Times New Roman"/>
          <w:sz w:val="26"/>
          <w:szCs w:val="26"/>
        </w:rPr>
        <w:t>а</w:t>
      </w:r>
      <w:r w:rsidRPr="0010524A">
        <w:rPr>
          <w:rFonts w:cs="Times New Roman"/>
          <w:sz w:val="26"/>
          <w:szCs w:val="26"/>
        </w:rPr>
        <w:t>тельной, общественной, проектной, учебно-исследовательской, спорти</w:t>
      </w:r>
      <w:r w:rsidRPr="0010524A">
        <w:rPr>
          <w:rFonts w:cs="Times New Roman"/>
          <w:sz w:val="26"/>
          <w:szCs w:val="26"/>
        </w:rPr>
        <w:t>в</w:t>
      </w:r>
      <w:r w:rsidRPr="0010524A">
        <w:rPr>
          <w:rFonts w:cs="Times New Roman"/>
          <w:sz w:val="26"/>
          <w:szCs w:val="26"/>
        </w:rPr>
        <w:t>но-оздоровительной и творческой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использование в образовательной деятельности современных обр</w:t>
      </w:r>
      <w:r w:rsidRPr="0010524A">
        <w:rPr>
          <w:rFonts w:cs="Times New Roman"/>
          <w:sz w:val="26"/>
          <w:szCs w:val="26"/>
        </w:rPr>
        <w:t>а</w:t>
      </w:r>
      <w:r w:rsidRPr="0010524A">
        <w:rPr>
          <w:rFonts w:cs="Times New Roman"/>
          <w:sz w:val="26"/>
          <w:szCs w:val="26"/>
        </w:rPr>
        <w:t>зовательных технологий, направленных в том числе на воспитание обуча</w:t>
      </w:r>
      <w:r w:rsidRPr="0010524A">
        <w:rPr>
          <w:rFonts w:cs="Times New Roman"/>
          <w:sz w:val="26"/>
          <w:szCs w:val="26"/>
        </w:rPr>
        <w:t>ю</w:t>
      </w:r>
      <w:r w:rsidRPr="0010524A">
        <w:rPr>
          <w:rFonts w:cs="Times New Roman"/>
          <w:sz w:val="26"/>
          <w:szCs w:val="26"/>
        </w:rPr>
        <w:t>щихся и развитие различных форм наставничества;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обновление содержания программы основного общего образования, </w:t>
      </w:r>
      <w:r w:rsidRPr="0010524A">
        <w:rPr>
          <w:rFonts w:cs="Times New Roman"/>
          <w:sz w:val="26"/>
          <w:szCs w:val="26"/>
        </w:rPr>
        <w:lastRenderedPageBreak/>
        <w:t>методик и технологий ее реализации в соответствии с динамикой развития системы образования, запросов обучающихся, родителей (законных пре</w:t>
      </w:r>
      <w:r w:rsidRPr="0010524A">
        <w:rPr>
          <w:rFonts w:cs="Times New Roman"/>
          <w:sz w:val="26"/>
          <w:szCs w:val="26"/>
        </w:rPr>
        <w:t>д</w:t>
      </w:r>
      <w:r w:rsidRPr="0010524A">
        <w:rPr>
          <w:rFonts w:cs="Times New Roman"/>
          <w:sz w:val="26"/>
          <w:szCs w:val="26"/>
        </w:rPr>
        <w:t>ставителей) несовершеннолетних обучающихся с учетом национальных и культурных особенностей субъекта Российской Федерации;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эффективное использования профессионального и творческого п</w:t>
      </w:r>
      <w:r w:rsidRPr="0010524A">
        <w:rPr>
          <w:rFonts w:cs="Times New Roman"/>
          <w:sz w:val="26"/>
          <w:szCs w:val="26"/>
        </w:rPr>
        <w:t>о</w:t>
      </w:r>
      <w:r w:rsidRPr="0010524A">
        <w:rPr>
          <w:rFonts w:cs="Times New Roman"/>
          <w:sz w:val="26"/>
          <w:szCs w:val="26"/>
        </w:rPr>
        <w:t>тенциала педагогических и руководящих работников Организации, пов</w:t>
      </w:r>
      <w:r w:rsidRPr="0010524A">
        <w:rPr>
          <w:rFonts w:cs="Times New Roman"/>
          <w:sz w:val="26"/>
          <w:szCs w:val="26"/>
        </w:rPr>
        <w:t>ы</w:t>
      </w:r>
      <w:r w:rsidRPr="0010524A">
        <w:rPr>
          <w:rFonts w:cs="Times New Roman"/>
          <w:sz w:val="26"/>
          <w:szCs w:val="26"/>
        </w:rPr>
        <w:t>шения их профессиональной, коммуникативной, информационной и прав</w:t>
      </w:r>
      <w:r w:rsidRPr="0010524A">
        <w:rPr>
          <w:rFonts w:cs="Times New Roman"/>
          <w:sz w:val="26"/>
          <w:szCs w:val="26"/>
        </w:rPr>
        <w:t>о</w:t>
      </w:r>
      <w:r w:rsidRPr="0010524A">
        <w:rPr>
          <w:rFonts w:cs="Times New Roman"/>
          <w:sz w:val="26"/>
          <w:szCs w:val="26"/>
        </w:rPr>
        <w:t>вой компетентности;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эффективное управления Организацией с использованием ИКТ, с</w:t>
      </w:r>
      <w:r w:rsidRPr="0010524A">
        <w:rPr>
          <w:rFonts w:cs="Times New Roman"/>
          <w:sz w:val="26"/>
          <w:szCs w:val="26"/>
        </w:rPr>
        <w:t>о</w:t>
      </w:r>
      <w:r w:rsidRPr="0010524A">
        <w:rPr>
          <w:rFonts w:cs="Times New Roman"/>
          <w:sz w:val="26"/>
          <w:szCs w:val="26"/>
        </w:rPr>
        <w:t>временных механизмов финансирования реализации программ основного общего образования.</w:t>
      </w:r>
    </w:p>
    <w:p w:rsidR="00944BF0" w:rsidRPr="0010524A" w:rsidRDefault="00944BF0" w:rsidP="00175E14">
      <w:pPr>
        <w:pStyle w:val="body"/>
        <w:spacing w:line="240" w:lineRule="auto"/>
        <w:ind w:firstLine="0"/>
        <w:rPr>
          <w:rStyle w:val="BoldItalic"/>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3.4.1.</w:t>
      </w:r>
      <w:r w:rsidRPr="0010524A">
        <w:rPr>
          <w:rFonts w:cs="Times New Roman"/>
          <w:sz w:val="26"/>
          <w:szCs w:val="26"/>
        </w:rPr>
        <w:t> </w:t>
      </w:r>
      <w:r w:rsidRPr="0010524A">
        <w:rPr>
          <w:rFonts w:cs="Times New Roman"/>
          <w:sz w:val="26"/>
          <w:szCs w:val="26"/>
        </w:rPr>
        <w:t xml:space="preserve">Описание кадровых условий реализации основной образовательной программы основного общего образования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Для обеспечения реализации программы основного общего образования </w:t>
      </w:r>
      <w:r w:rsidR="00175E14" w:rsidRPr="0010524A">
        <w:rPr>
          <w:rFonts w:cs="Times New Roman"/>
          <w:sz w:val="26"/>
          <w:szCs w:val="26"/>
        </w:rPr>
        <w:t>МБОУ «СОШ №9 им.Рыбникова»</w:t>
      </w:r>
      <w:r w:rsidRPr="0010524A">
        <w:rPr>
          <w:rFonts w:cs="Times New Roman"/>
          <w:sz w:val="26"/>
          <w:szCs w:val="26"/>
        </w:rPr>
        <w:t xml:space="preserve"> укомплектована кадрами, имеющими необх</w:t>
      </w:r>
      <w:r w:rsidRPr="0010524A">
        <w:rPr>
          <w:rFonts w:cs="Times New Roman"/>
          <w:sz w:val="26"/>
          <w:szCs w:val="26"/>
        </w:rPr>
        <w:t>о</w:t>
      </w:r>
      <w:r w:rsidRPr="0010524A">
        <w:rPr>
          <w:rFonts w:cs="Times New Roman"/>
          <w:sz w:val="26"/>
          <w:szCs w:val="26"/>
        </w:rPr>
        <w:t>димую квалификацию для решения задач, связанных с достижением целей и задач образовательной деятельности.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Обеспеченность кадровыми условиями включает в себя: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укомплектованность </w:t>
      </w:r>
      <w:r w:rsidR="00175E14" w:rsidRPr="0010524A">
        <w:rPr>
          <w:rFonts w:cs="Times New Roman"/>
          <w:sz w:val="26"/>
          <w:szCs w:val="26"/>
        </w:rPr>
        <w:t>школы</w:t>
      </w:r>
      <w:r w:rsidRPr="0010524A">
        <w:rPr>
          <w:rFonts w:cs="Times New Roman"/>
          <w:sz w:val="26"/>
          <w:szCs w:val="26"/>
        </w:rPr>
        <w:t xml:space="preserve"> педагогическими, руководящими и иными работниками;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уровень квалификации педагогических и иных работников </w:t>
      </w:r>
      <w:r w:rsidR="00175E14" w:rsidRPr="0010524A">
        <w:rPr>
          <w:rFonts w:cs="Times New Roman"/>
          <w:sz w:val="26"/>
          <w:szCs w:val="26"/>
        </w:rPr>
        <w:t>школы</w:t>
      </w:r>
      <w:r w:rsidRPr="0010524A">
        <w:rPr>
          <w:rFonts w:cs="Times New Roman"/>
          <w:sz w:val="26"/>
          <w:szCs w:val="26"/>
        </w:rPr>
        <w:t>, участвующими в реализации основной образовательной программы и созд</w:t>
      </w:r>
      <w:r w:rsidRPr="0010524A">
        <w:rPr>
          <w:rFonts w:cs="Times New Roman"/>
          <w:sz w:val="26"/>
          <w:szCs w:val="26"/>
        </w:rPr>
        <w:t>а</w:t>
      </w:r>
      <w:r w:rsidRPr="0010524A">
        <w:rPr>
          <w:rFonts w:cs="Times New Roman"/>
          <w:sz w:val="26"/>
          <w:szCs w:val="26"/>
        </w:rPr>
        <w:t>нии условий для ее разработки и реализации;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непрерывность профессионального развития педагогических рабо</w:t>
      </w:r>
      <w:r w:rsidRPr="0010524A">
        <w:rPr>
          <w:rFonts w:cs="Times New Roman"/>
          <w:sz w:val="26"/>
          <w:szCs w:val="26"/>
        </w:rPr>
        <w:t>т</w:t>
      </w:r>
      <w:r w:rsidRPr="0010524A">
        <w:rPr>
          <w:rFonts w:cs="Times New Roman"/>
          <w:sz w:val="26"/>
          <w:szCs w:val="26"/>
        </w:rPr>
        <w:t xml:space="preserve">ников </w:t>
      </w:r>
      <w:r w:rsidR="00175E14" w:rsidRPr="0010524A">
        <w:rPr>
          <w:rFonts w:cs="Times New Roman"/>
          <w:sz w:val="26"/>
          <w:szCs w:val="26"/>
        </w:rPr>
        <w:t>МБОУ «СОШ №9 им.Рыбникова»</w:t>
      </w:r>
      <w:r w:rsidRPr="0010524A">
        <w:rPr>
          <w:rFonts w:cs="Times New Roman"/>
          <w:sz w:val="26"/>
          <w:szCs w:val="26"/>
        </w:rPr>
        <w:t>, реализующей образовательную программу основного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Укомплектованность </w:t>
      </w:r>
      <w:r w:rsidR="00175E14" w:rsidRPr="0010524A">
        <w:rPr>
          <w:rFonts w:cs="Times New Roman"/>
          <w:sz w:val="26"/>
          <w:szCs w:val="26"/>
        </w:rPr>
        <w:t>МБОУ «СОШ №9 им.Рыбникова»</w:t>
      </w:r>
      <w:r w:rsidRPr="0010524A">
        <w:rPr>
          <w:rFonts w:cs="Times New Roman"/>
          <w:sz w:val="26"/>
          <w:szCs w:val="26"/>
        </w:rPr>
        <w:t xml:space="preserve"> педагогическими, руководящими и иными работниками характеризируется замещением 100% в</w:t>
      </w:r>
      <w:r w:rsidRPr="0010524A">
        <w:rPr>
          <w:rFonts w:cs="Times New Roman"/>
          <w:sz w:val="26"/>
          <w:szCs w:val="26"/>
        </w:rPr>
        <w:t>а</w:t>
      </w:r>
      <w:r w:rsidRPr="0010524A">
        <w:rPr>
          <w:rFonts w:cs="Times New Roman"/>
          <w:sz w:val="26"/>
          <w:szCs w:val="26"/>
        </w:rPr>
        <w:t>кансий, имеющихся в соответствии с утвержденным штатным расписанием.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Уровень квалификации педагогических и иных работников </w:t>
      </w:r>
      <w:r w:rsidR="00175E14" w:rsidRPr="0010524A">
        <w:rPr>
          <w:rFonts w:cs="Times New Roman"/>
          <w:sz w:val="26"/>
          <w:szCs w:val="26"/>
        </w:rPr>
        <w:t>школы</w:t>
      </w:r>
      <w:r w:rsidRPr="0010524A">
        <w:rPr>
          <w:rFonts w:cs="Times New Roman"/>
          <w:sz w:val="26"/>
          <w:szCs w:val="26"/>
        </w:rPr>
        <w:t>, учас</w:t>
      </w:r>
      <w:r w:rsidRPr="0010524A">
        <w:rPr>
          <w:rFonts w:cs="Times New Roman"/>
          <w:sz w:val="26"/>
          <w:szCs w:val="26"/>
        </w:rPr>
        <w:t>т</w:t>
      </w:r>
      <w:r w:rsidRPr="0010524A">
        <w:rPr>
          <w:rFonts w:cs="Times New Roman"/>
          <w:sz w:val="26"/>
          <w:szCs w:val="26"/>
        </w:rPr>
        <w:t>вующих в реализации основной образовательной программы и создании условий для ее разработки и реализации характеризуется наличием документов о пр</w:t>
      </w:r>
      <w:r w:rsidRPr="0010524A">
        <w:rPr>
          <w:rFonts w:cs="Times New Roman"/>
          <w:sz w:val="26"/>
          <w:szCs w:val="26"/>
        </w:rPr>
        <w:t>и</w:t>
      </w:r>
      <w:r w:rsidRPr="0010524A">
        <w:rPr>
          <w:rFonts w:cs="Times New Roman"/>
          <w:sz w:val="26"/>
          <w:szCs w:val="26"/>
        </w:rPr>
        <w:t>своении квалификации, соответствующей должностным обязанностям работника.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Основой для разработки должностных инструкций, содержащих конкретный перечень должностных обязанностей работников, с учетом особенностей орган</w:t>
      </w:r>
      <w:r w:rsidRPr="0010524A">
        <w:rPr>
          <w:rFonts w:cs="Times New Roman"/>
          <w:sz w:val="26"/>
          <w:szCs w:val="26"/>
        </w:rPr>
        <w:t>и</w:t>
      </w:r>
      <w:r w:rsidRPr="0010524A">
        <w:rPr>
          <w:rFonts w:cs="Times New Roman"/>
          <w:sz w:val="26"/>
          <w:szCs w:val="26"/>
        </w:rPr>
        <w:t>зации труда и управления, а также прав, ответственности и компетентности р</w:t>
      </w:r>
      <w:r w:rsidRPr="0010524A">
        <w:rPr>
          <w:rFonts w:cs="Times New Roman"/>
          <w:sz w:val="26"/>
          <w:szCs w:val="26"/>
        </w:rPr>
        <w:t>а</w:t>
      </w:r>
      <w:r w:rsidRPr="0010524A">
        <w:rPr>
          <w:rFonts w:cs="Times New Roman"/>
          <w:sz w:val="26"/>
          <w:szCs w:val="26"/>
        </w:rPr>
        <w:t xml:space="preserve">ботников </w:t>
      </w:r>
      <w:r w:rsidR="00175E14" w:rsidRPr="0010524A">
        <w:rPr>
          <w:rFonts w:cs="Times New Roman"/>
          <w:sz w:val="26"/>
          <w:szCs w:val="26"/>
        </w:rPr>
        <w:t>МБОУ «СОШ №9 им.Рыбникова»</w:t>
      </w:r>
      <w:r w:rsidRPr="0010524A">
        <w:rPr>
          <w:rFonts w:cs="Times New Roman"/>
          <w:sz w:val="26"/>
          <w:szCs w:val="26"/>
        </w:rPr>
        <w:t>, служат квалификационные характ</w:t>
      </w:r>
      <w:r w:rsidRPr="0010524A">
        <w:rPr>
          <w:rFonts w:cs="Times New Roman"/>
          <w:sz w:val="26"/>
          <w:szCs w:val="26"/>
        </w:rPr>
        <w:t>е</w:t>
      </w:r>
      <w:r w:rsidRPr="0010524A">
        <w:rPr>
          <w:rFonts w:cs="Times New Roman"/>
          <w:sz w:val="26"/>
          <w:szCs w:val="26"/>
        </w:rPr>
        <w:t>ристики, отвечающие квалификационным требованиям, указанным в квалифик</w:t>
      </w:r>
      <w:r w:rsidRPr="0010524A">
        <w:rPr>
          <w:rFonts w:cs="Times New Roman"/>
          <w:sz w:val="26"/>
          <w:szCs w:val="26"/>
        </w:rPr>
        <w:t>а</w:t>
      </w:r>
      <w:r w:rsidRPr="0010524A">
        <w:rPr>
          <w:rFonts w:cs="Times New Roman"/>
          <w:sz w:val="26"/>
          <w:szCs w:val="26"/>
        </w:rPr>
        <w:t>ционных справочниках и (или) профессиональных стандартах (при наличии).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w:t>
      </w:r>
      <w:r w:rsidR="00175E14" w:rsidRPr="0010524A">
        <w:rPr>
          <w:rFonts w:cs="Times New Roman"/>
          <w:sz w:val="26"/>
          <w:szCs w:val="26"/>
        </w:rPr>
        <w:t xml:space="preserve">основу должностных обязанностей </w:t>
      </w:r>
      <w:r w:rsidRPr="0010524A">
        <w:rPr>
          <w:rFonts w:cs="Times New Roman"/>
          <w:sz w:val="26"/>
          <w:szCs w:val="26"/>
        </w:rPr>
        <w:t>положены представленные в профе</w:t>
      </w:r>
      <w:r w:rsidRPr="0010524A">
        <w:rPr>
          <w:rFonts w:cs="Times New Roman"/>
          <w:sz w:val="26"/>
          <w:szCs w:val="26"/>
        </w:rPr>
        <w:t>с</w:t>
      </w:r>
      <w:r w:rsidRPr="0010524A">
        <w:rPr>
          <w:rFonts w:cs="Times New Roman"/>
          <w:sz w:val="26"/>
          <w:szCs w:val="26"/>
        </w:rPr>
        <w:t>сиональном стандарте «Педагог (педагогическая деятельность в сфере дошкол</w:t>
      </w:r>
      <w:r w:rsidRPr="0010524A">
        <w:rPr>
          <w:rFonts w:cs="Times New Roman"/>
          <w:sz w:val="26"/>
          <w:szCs w:val="26"/>
        </w:rPr>
        <w:t>ь</w:t>
      </w:r>
      <w:r w:rsidRPr="0010524A">
        <w:rPr>
          <w:rFonts w:cs="Times New Roman"/>
          <w:sz w:val="26"/>
          <w:szCs w:val="26"/>
        </w:rPr>
        <w:t>ного, начального общего, основного общего, среднего общего образования) (во</w:t>
      </w:r>
      <w:r w:rsidRPr="0010524A">
        <w:rPr>
          <w:rFonts w:cs="Times New Roman"/>
          <w:sz w:val="26"/>
          <w:szCs w:val="26"/>
        </w:rPr>
        <w:t>с</w:t>
      </w:r>
      <w:r w:rsidRPr="0010524A">
        <w:rPr>
          <w:rFonts w:cs="Times New Roman"/>
          <w:sz w:val="26"/>
          <w:szCs w:val="26"/>
        </w:rPr>
        <w:t>питатель, учитель)» обобщенные трудовые функции, которые могут быть пор</w:t>
      </w:r>
      <w:r w:rsidRPr="0010524A">
        <w:rPr>
          <w:rFonts w:cs="Times New Roman"/>
          <w:sz w:val="26"/>
          <w:szCs w:val="26"/>
        </w:rPr>
        <w:t>у</w:t>
      </w:r>
      <w:r w:rsidRPr="0010524A">
        <w:rPr>
          <w:rFonts w:cs="Times New Roman"/>
          <w:sz w:val="26"/>
          <w:szCs w:val="26"/>
        </w:rPr>
        <w:t>чены работнику, занимающему данную должность.</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Уровень квалификации педагогических и иных работников </w:t>
      </w:r>
      <w:r w:rsidR="00175E14" w:rsidRPr="0010524A">
        <w:rPr>
          <w:rFonts w:cs="Times New Roman"/>
          <w:sz w:val="26"/>
          <w:szCs w:val="26"/>
        </w:rPr>
        <w:t>МБОУ «СОШ №9 им.Рыбникова»</w:t>
      </w:r>
      <w:r w:rsidRPr="0010524A">
        <w:rPr>
          <w:rFonts w:cs="Times New Roman"/>
          <w:sz w:val="26"/>
          <w:szCs w:val="26"/>
        </w:rPr>
        <w:t>, участвующих в реализации основной образовательной пр</w:t>
      </w:r>
      <w:r w:rsidRPr="0010524A">
        <w:rPr>
          <w:rFonts w:cs="Times New Roman"/>
          <w:sz w:val="26"/>
          <w:szCs w:val="26"/>
        </w:rPr>
        <w:t>о</w:t>
      </w:r>
      <w:r w:rsidRPr="0010524A">
        <w:rPr>
          <w:rFonts w:cs="Times New Roman"/>
          <w:sz w:val="26"/>
          <w:szCs w:val="26"/>
        </w:rPr>
        <w:t xml:space="preserve">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lastRenderedPageBreak/>
        <w:t>Аттестация педагогических работников в соответствии с Федеральным з</w:t>
      </w:r>
      <w:r w:rsidRPr="0010524A">
        <w:rPr>
          <w:rFonts w:cs="Times New Roman"/>
          <w:sz w:val="26"/>
          <w:szCs w:val="26"/>
        </w:rPr>
        <w:t>а</w:t>
      </w:r>
      <w:r w:rsidRPr="0010524A">
        <w:rPr>
          <w:rFonts w:cs="Times New Roman"/>
          <w:sz w:val="26"/>
          <w:szCs w:val="26"/>
        </w:rPr>
        <w:t>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w:t>
      </w:r>
      <w:r w:rsidRPr="0010524A">
        <w:rPr>
          <w:rFonts w:cs="Times New Roman"/>
          <w:sz w:val="26"/>
          <w:szCs w:val="26"/>
        </w:rPr>
        <w:t>а</w:t>
      </w:r>
      <w:r w:rsidRPr="0010524A">
        <w:rPr>
          <w:rFonts w:cs="Times New Roman"/>
          <w:sz w:val="26"/>
          <w:szCs w:val="26"/>
        </w:rPr>
        <w:t xml:space="preserve">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w:t>
      </w:r>
      <w:r w:rsidRPr="0010524A">
        <w:rPr>
          <w:rFonts w:cs="Times New Roman"/>
          <w:spacing w:val="2"/>
          <w:sz w:val="26"/>
          <w:szCs w:val="26"/>
        </w:rPr>
        <w:t>о</w:t>
      </w:r>
      <w:r w:rsidRPr="0010524A">
        <w:rPr>
          <w:rFonts w:cs="Times New Roman"/>
          <w:spacing w:val="2"/>
          <w:sz w:val="26"/>
          <w:szCs w:val="26"/>
        </w:rPr>
        <w:t>торых эти организации находятся. Проведение аттестации в отношении педаг</w:t>
      </w:r>
      <w:r w:rsidRPr="0010524A">
        <w:rPr>
          <w:rFonts w:cs="Times New Roman"/>
          <w:spacing w:val="2"/>
          <w:sz w:val="26"/>
          <w:szCs w:val="26"/>
        </w:rPr>
        <w:t>о</w:t>
      </w:r>
      <w:r w:rsidRPr="0010524A">
        <w:rPr>
          <w:rFonts w:cs="Times New Roman"/>
          <w:spacing w:val="2"/>
          <w:sz w:val="26"/>
          <w:szCs w:val="26"/>
        </w:rPr>
        <w:t>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10524A">
        <w:rPr>
          <w:rFonts w:cs="Times New Roman"/>
          <w:spacing w:val="2"/>
          <w:sz w:val="26"/>
          <w:szCs w:val="26"/>
        </w:rPr>
        <w:t>у</w:t>
      </w:r>
      <w:r w:rsidRPr="0010524A">
        <w:rPr>
          <w:rFonts w:cs="Times New Roman"/>
          <w:spacing w:val="2"/>
          <w:sz w:val="26"/>
          <w:szCs w:val="26"/>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33B4D" w:rsidRPr="0010524A" w:rsidRDefault="00B33B4D" w:rsidP="00B82670">
      <w:pPr>
        <w:pStyle w:val="body"/>
        <w:spacing w:line="240" w:lineRule="auto"/>
        <w:ind w:firstLine="680"/>
        <w:rPr>
          <w:rFonts w:cs="Times New Roman"/>
          <w:sz w:val="26"/>
          <w:szCs w:val="26"/>
        </w:rPr>
      </w:pPr>
    </w:p>
    <w:tbl>
      <w:tblPr>
        <w:tblStyle w:val="aff3"/>
        <w:tblW w:w="0" w:type="auto"/>
        <w:tblLook w:val="0000"/>
      </w:tblPr>
      <w:tblGrid>
        <w:gridCol w:w="1992"/>
        <w:gridCol w:w="2909"/>
        <w:gridCol w:w="2406"/>
        <w:gridCol w:w="2123"/>
      </w:tblGrid>
      <w:tr w:rsidR="00175E14" w:rsidRPr="0010524A" w:rsidTr="00175E14">
        <w:trPr>
          <w:trHeight w:val="60"/>
        </w:trPr>
        <w:tc>
          <w:tcPr>
            <w:tcW w:w="0" w:type="auto"/>
            <w:vMerge w:val="restart"/>
          </w:tcPr>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Категория работников</w:t>
            </w:r>
          </w:p>
        </w:tc>
        <w:tc>
          <w:tcPr>
            <w:tcW w:w="3098" w:type="dxa"/>
            <w:vMerge w:val="restart"/>
          </w:tcPr>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Подтверждение уро</w:t>
            </w:r>
            <w:r w:rsidRPr="0010524A">
              <w:rPr>
                <w:rFonts w:cs="Times New Roman"/>
                <w:sz w:val="26"/>
                <w:szCs w:val="26"/>
              </w:rPr>
              <w:t>в</w:t>
            </w:r>
            <w:r w:rsidRPr="0010524A">
              <w:rPr>
                <w:rFonts w:cs="Times New Roman"/>
                <w:sz w:val="26"/>
                <w:szCs w:val="26"/>
              </w:rPr>
              <w:t>ня квалификации д</w:t>
            </w:r>
            <w:r w:rsidRPr="0010524A">
              <w:rPr>
                <w:rFonts w:cs="Times New Roman"/>
                <w:sz w:val="26"/>
                <w:szCs w:val="26"/>
              </w:rPr>
              <w:t>о</w:t>
            </w:r>
            <w:r w:rsidRPr="0010524A">
              <w:rPr>
                <w:rFonts w:cs="Times New Roman"/>
                <w:sz w:val="26"/>
                <w:szCs w:val="26"/>
              </w:rPr>
              <w:t>кументами об  обр</w:t>
            </w:r>
            <w:r w:rsidRPr="0010524A">
              <w:rPr>
                <w:rFonts w:cs="Times New Roman"/>
                <w:sz w:val="26"/>
                <w:szCs w:val="26"/>
              </w:rPr>
              <w:t>а</w:t>
            </w:r>
            <w:r w:rsidRPr="0010524A">
              <w:rPr>
                <w:rFonts w:cs="Times New Roman"/>
                <w:sz w:val="26"/>
                <w:szCs w:val="26"/>
              </w:rPr>
              <w:t>зовании (професси</w:t>
            </w:r>
            <w:r w:rsidRPr="0010524A">
              <w:rPr>
                <w:rFonts w:cs="Times New Roman"/>
                <w:sz w:val="26"/>
                <w:szCs w:val="26"/>
              </w:rPr>
              <w:t>о</w:t>
            </w:r>
            <w:r w:rsidRPr="0010524A">
              <w:rPr>
                <w:rFonts w:cs="Times New Roman"/>
                <w:sz w:val="26"/>
                <w:szCs w:val="26"/>
              </w:rPr>
              <w:t>нальной переподг</w:t>
            </w:r>
            <w:r w:rsidRPr="0010524A">
              <w:rPr>
                <w:rFonts w:cs="Times New Roman"/>
                <w:sz w:val="26"/>
                <w:szCs w:val="26"/>
              </w:rPr>
              <w:t>о</w:t>
            </w:r>
            <w:r w:rsidRPr="0010524A">
              <w:rPr>
                <w:rFonts w:cs="Times New Roman"/>
                <w:sz w:val="26"/>
                <w:szCs w:val="26"/>
              </w:rPr>
              <w:t>товке) (%)</w:t>
            </w:r>
          </w:p>
        </w:tc>
        <w:tc>
          <w:tcPr>
            <w:tcW w:w="5040" w:type="dxa"/>
            <w:gridSpan w:val="2"/>
          </w:tcPr>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Подтверждение уровня квалиф</w:t>
            </w:r>
            <w:r w:rsidRPr="0010524A">
              <w:rPr>
                <w:rFonts w:cs="Times New Roman"/>
                <w:sz w:val="26"/>
                <w:szCs w:val="26"/>
              </w:rPr>
              <w:t>и</w:t>
            </w:r>
            <w:r w:rsidRPr="0010524A">
              <w:rPr>
                <w:rFonts w:cs="Times New Roman"/>
                <w:sz w:val="26"/>
                <w:szCs w:val="26"/>
              </w:rPr>
              <w:t>кации результатами аттестации</w:t>
            </w:r>
          </w:p>
        </w:tc>
      </w:tr>
      <w:tr w:rsidR="00175E14" w:rsidRPr="0010524A" w:rsidTr="00175E14">
        <w:trPr>
          <w:trHeight w:val="60"/>
        </w:trPr>
        <w:tc>
          <w:tcPr>
            <w:tcW w:w="0" w:type="auto"/>
            <w:vMerge/>
          </w:tcPr>
          <w:p w:rsidR="00175E14" w:rsidRPr="0010524A" w:rsidRDefault="00175E14" w:rsidP="00175E14">
            <w:pPr>
              <w:pStyle w:val="NoParagraphStyle"/>
              <w:spacing w:line="240" w:lineRule="auto"/>
              <w:textAlignment w:val="auto"/>
              <w:rPr>
                <w:rFonts w:ascii="Times New Roman" w:hAnsi="Times New Roman" w:cs="Times New Roman"/>
                <w:color w:val="auto"/>
                <w:sz w:val="26"/>
                <w:szCs w:val="26"/>
                <w:lang w:val="ru-RU"/>
              </w:rPr>
            </w:pPr>
          </w:p>
        </w:tc>
        <w:tc>
          <w:tcPr>
            <w:tcW w:w="3098" w:type="dxa"/>
            <w:vMerge/>
          </w:tcPr>
          <w:p w:rsidR="00175E14" w:rsidRPr="0010524A" w:rsidRDefault="00175E14" w:rsidP="00175E14">
            <w:pPr>
              <w:pStyle w:val="NoParagraphStyle"/>
              <w:spacing w:line="240" w:lineRule="auto"/>
              <w:textAlignment w:val="auto"/>
              <w:rPr>
                <w:rFonts w:ascii="Times New Roman" w:hAnsi="Times New Roman" w:cs="Times New Roman"/>
                <w:color w:val="auto"/>
                <w:sz w:val="26"/>
                <w:szCs w:val="26"/>
                <w:lang w:val="ru-RU"/>
              </w:rPr>
            </w:pPr>
          </w:p>
        </w:tc>
        <w:tc>
          <w:tcPr>
            <w:tcW w:w="2693" w:type="dxa"/>
          </w:tcPr>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Соответствие з</w:t>
            </w:r>
            <w:r w:rsidRPr="0010524A">
              <w:rPr>
                <w:rFonts w:cs="Times New Roman"/>
                <w:sz w:val="26"/>
                <w:szCs w:val="26"/>
              </w:rPr>
              <w:t>а</w:t>
            </w:r>
            <w:r w:rsidRPr="0010524A">
              <w:rPr>
                <w:rFonts w:cs="Times New Roman"/>
                <w:sz w:val="26"/>
                <w:szCs w:val="26"/>
              </w:rPr>
              <w:t>нимаемой дол</w:t>
            </w:r>
            <w:r w:rsidRPr="0010524A">
              <w:rPr>
                <w:rFonts w:cs="Times New Roman"/>
                <w:sz w:val="26"/>
                <w:szCs w:val="26"/>
              </w:rPr>
              <w:t>ж</w:t>
            </w:r>
            <w:r w:rsidRPr="0010524A">
              <w:rPr>
                <w:rFonts w:cs="Times New Roman"/>
                <w:sz w:val="26"/>
                <w:szCs w:val="26"/>
              </w:rPr>
              <w:t>ности</w:t>
            </w:r>
          </w:p>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w:t>
            </w:r>
          </w:p>
        </w:tc>
        <w:tc>
          <w:tcPr>
            <w:tcW w:w="2347" w:type="dxa"/>
          </w:tcPr>
          <w:p w:rsidR="00175E14" w:rsidRPr="0010524A" w:rsidRDefault="00175E14" w:rsidP="00175E14">
            <w:pPr>
              <w:pStyle w:val="table-head"/>
              <w:spacing w:after="0" w:line="240" w:lineRule="auto"/>
              <w:jc w:val="left"/>
              <w:rPr>
                <w:rFonts w:cs="Times New Roman"/>
                <w:sz w:val="26"/>
                <w:szCs w:val="26"/>
              </w:rPr>
            </w:pPr>
            <w:r w:rsidRPr="0010524A">
              <w:rPr>
                <w:rFonts w:cs="Times New Roman"/>
                <w:sz w:val="26"/>
                <w:szCs w:val="26"/>
              </w:rPr>
              <w:t>Квалифика-</w:t>
            </w:r>
            <w:r w:rsidRPr="0010524A">
              <w:rPr>
                <w:rFonts w:cs="Times New Roman"/>
                <w:sz w:val="26"/>
                <w:szCs w:val="26"/>
              </w:rPr>
              <w:br/>
              <w:t>ционная кат</w:t>
            </w:r>
            <w:r w:rsidRPr="0010524A">
              <w:rPr>
                <w:rFonts w:cs="Times New Roman"/>
                <w:sz w:val="26"/>
                <w:szCs w:val="26"/>
              </w:rPr>
              <w:t>е</w:t>
            </w:r>
            <w:r w:rsidRPr="0010524A">
              <w:rPr>
                <w:rFonts w:cs="Times New Roman"/>
                <w:sz w:val="26"/>
                <w:szCs w:val="26"/>
              </w:rPr>
              <w:t>гория  (%)</w:t>
            </w:r>
          </w:p>
        </w:tc>
      </w:tr>
      <w:tr w:rsidR="00944BF0" w:rsidRPr="0010524A" w:rsidTr="00175E14">
        <w:trPr>
          <w:trHeight w:val="60"/>
        </w:trPr>
        <w:tc>
          <w:tcPr>
            <w:tcW w:w="0" w:type="auto"/>
          </w:tcPr>
          <w:p w:rsidR="00944BF0" w:rsidRPr="0010524A" w:rsidRDefault="00944BF0" w:rsidP="00175E14">
            <w:pPr>
              <w:pStyle w:val="table-body0mm"/>
              <w:spacing w:line="240" w:lineRule="auto"/>
              <w:rPr>
                <w:rFonts w:cs="Times New Roman"/>
                <w:sz w:val="26"/>
                <w:szCs w:val="26"/>
              </w:rPr>
            </w:pPr>
            <w:r w:rsidRPr="0010524A">
              <w:rPr>
                <w:rFonts w:cs="Times New Roman"/>
                <w:sz w:val="26"/>
                <w:szCs w:val="26"/>
              </w:rPr>
              <w:t>Педагогические работники</w:t>
            </w:r>
          </w:p>
        </w:tc>
        <w:tc>
          <w:tcPr>
            <w:tcW w:w="3098"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93</w:t>
            </w:r>
          </w:p>
        </w:tc>
        <w:tc>
          <w:tcPr>
            <w:tcW w:w="2693"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35</w:t>
            </w:r>
          </w:p>
        </w:tc>
        <w:tc>
          <w:tcPr>
            <w:tcW w:w="2347"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56</w:t>
            </w:r>
          </w:p>
        </w:tc>
      </w:tr>
      <w:tr w:rsidR="00944BF0" w:rsidRPr="0010524A" w:rsidTr="00175E14">
        <w:trPr>
          <w:trHeight w:val="60"/>
        </w:trPr>
        <w:tc>
          <w:tcPr>
            <w:tcW w:w="0" w:type="auto"/>
          </w:tcPr>
          <w:p w:rsidR="00944BF0" w:rsidRPr="0010524A" w:rsidRDefault="00944BF0" w:rsidP="00175E14">
            <w:pPr>
              <w:pStyle w:val="table-body0mm"/>
              <w:spacing w:line="240" w:lineRule="auto"/>
              <w:rPr>
                <w:rFonts w:cs="Times New Roman"/>
                <w:sz w:val="26"/>
                <w:szCs w:val="26"/>
              </w:rPr>
            </w:pPr>
            <w:r w:rsidRPr="0010524A">
              <w:rPr>
                <w:rFonts w:cs="Times New Roman"/>
                <w:sz w:val="26"/>
                <w:szCs w:val="26"/>
              </w:rPr>
              <w:t xml:space="preserve">Руководящие </w:t>
            </w:r>
            <w:r w:rsidRPr="0010524A">
              <w:rPr>
                <w:rFonts w:cs="Times New Roman"/>
                <w:sz w:val="26"/>
                <w:szCs w:val="26"/>
              </w:rPr>
              <w:br/>
              <w:t>работники</w:t>
            </w:r>
          </w:p>
        </w:tc>
        <w:tc>
          <w:tcPr>
            <w:tcW w:w="3098"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2693"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2347" w:type="dxa"/>
          </w:tcPr>
          <w:p w:rsidR="00944BF0" w:rsidRPr="0010524A" w:rsidRDefault="00944BF0" w:rsidP="00175E14">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175E14">
        <w:trPr>
          <w:trHeight w:val="60"/>
        </w:trPr>
        <w:tc>
          <w:tcPr>
            <w:tcW w:w="0" w:type="auto"/>
          </w:tcPr>
          <w:p w:rsidR="00944BF0" w:rsidRPr="0010524A" w:rsidRDefault="00944BF0" w:rsidP="00175E14">
            <w:pPr>
              <w:pStyle w:val="table-body0mm"/>
              <w:spacing w:line="240" w:lineRule="auto"/>
              <w:rPr>
                <w:rFonts w:cs="Times New Roman"/>
                <w:sz w:val="26"/>
                <w:szCs w:val="26"/>
              </w:rPr>
            </w:pPr>
            <w:r w:rsidRPr="0010524A">
              <w:rPr>
                <w:rFonts w:cs="Times New Roman"/>
                <w:sz w:val="26"/>
                <w:szCs w:val="26"/>
              </w:rPr>
              <w:t xml:space="preserve">Иные </w:t>
            </w:r>
            <w:r w:rsidRPr="0010524A">
              <w:rPr>
                <w:rFonts w:cs="Times New Roman"/>
                <w:sz w:val="26"/>
                <w:szCs w:val="26"/>
              </w:rPr>
              <w:br/>
              <w:t>работники</w:t>
            </w:r>
          </w:p>
        </w:tc>
        <w:tc>
          <w:tcPr>
            <w:tcW w:w="3098"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2693" w:type="dxa"/>
          </w:tcPr>
          <w:p w:rsidR="00944BF0" w:rsidRPr="0010524A" w:rsidRDefault="007376F2" w:rsidP="00175E14">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2347" w:type="dxa"/>
          </w:tcPr>
          <w:p w:rsidR="00944BF0" w:rsidRPr="0010524A" w:rsidRDefault="00944BF0" w:rsidP="00175E14">
            <w:pPr>
              <w:pStyle w:val="NoParagraphStyle"/>
              <w:spacing w:line="240" w:lineRule="auto"/>
              <w:textAlignment w:val="auto"/>
              <w:rPr>
                <w:rFonts w:ascii="Times New Roman" w:hAnsi="Times New Roman" w:cs="Times New Roman"/>
                <w:color w:val="auto"/>
                <w:sz w:val="26"/>
                <w:szCs w:val="26"/>
                <w:lang w:val="ru-RU"/>
              </w:rPr>
            </w:pPr>
          </w:p>
        </w:tc>
      </w:tr>
    </w:tbl>
    <w:p w:rsidR="00B33B4D" w:rsidRPr="0010524A" w:rsidRDefault="00B33B4D" w:rsidP="007376F2">
      <w:pPr>
        <w:pStyle w:val="body"/>
        <w:spacing w:line="240" w:lineRule="auto"/>
        <w:ind w:firstLine="0"/>
        <w:rPr>
          <w:rFonts w:cs="Times New Roman"/>
          <w:sz w:val="26"/>
          <w:szCs w:val="26"/>
        </w:rPr>
      </w:pP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Кроме того, образовательная организация укомплектована вспомогательным персоналом, обеспечивающим создание и сохранение условий материал</w:t>
      </w:r>
      <w:r w:rsidRPr="0010524A">
        <w:rPr>
          <w:rFonts w:cs="Times New Roman"/>
          <w:sz w:val="26"/>
          <w:szCs w:val="26"/>
        </w:rPr>
        <w:t>ь</w:t>
      </w:r>
      <w:r w:rsidRPr="0010524A">
        <w:rPr>
          <w:rFonts w:cs="Times New Roman"/>
          <w:sz w:val="26"/>
          <w:szCs w:val="26"/>
        </w:rPr>
        <w:t xml:space="preserve">но-технических и информационно-методических условий реализации основной образовательной программы. </w:t>
      </w:r>
    </w:p>
    <w:p w:rsidR="00944BF0" w:rsidRPr="0010524A" w:rsidRDefault="00944BF0" w:rsidP="00B82670">
      <w:pPr>
        <w:pStyle w:val="body"/>
        <w:spacing w:line="240" w:lineRule="auto"/>
        <w:ind w:firstLine="680"/>
        <w:rPr>
          <w:rFonts w:cs="Times New Roman"/>
          <w:sz w:val="26"/>
          <w:szCs w:val="26"/>
        </w:rPr>
      </w:pPr>
      <w:r w:rsidRPr="0010524A">
        <w:rPr>
          <w:rStyle w:val="Bold"/>
          <w:rFonts w:cs="Times New Roman"/>
          <w:sz w:val="26"/>
          <w:szCs w:val="26"/>
        </w:rPr>
        <w:t>Профессиональное развитие и повышение квалификации педагогич</w:t>
      </w:r>
      <w:r w:rsidRPr="0010524A">
        <w:rPr>
          <w:rStyle w:val="Bold"/>
          <w:rFonts w:cs="Times New Roman"/>
          <w:sz w:val="26"/>
          <w:szCs w:val="26"/>
        </w:rPr>
        <w:t>е</w:t>
      </w:r>
      <w:r w:rsidRPr="0010524A">
        <w:rPr>
          <w:rStyle w:val="Bold"/>
          <w:rFonts w:cs="Times New Roman"/>
          <w:sz w:val="26"/>
          <w:szCs w:val="26"/>
        </w:rPr>
        <w:t>ских работников.</w:t>
      </w:r>
      <w:r w:rsidRPr="0010524A">
        <w:rPr>
          <w:rFonts w:cs="Times New Roman"/>
          <w:sz w:val="26"/>
          <w:szCs w:val="26"/>
        </w:rPr>
        <w:t xml:space="preserve"> Основным условием формирования и наращивания необход</w:t>
      </w:r>
      <w:r w:rsidRPr="0010524A">
        <w:rPr>
          <w:rFonts w:cs="Times New Roman"/>
          <w:sz w:val="26"/>
          <w:szCs w:val="26"/>
        </w:rPr>
        <w:t>и</w:t>
      </w:r>
      <w:r w:rsidRPr="0010524A">
        <w:rPr>
          <w:rFonts w:cs="Times New Roman"/>
          <w:sz w:val="26"/>
          <w:szCs w:val="26"/>
        </w:rPr>
        <w:t xml:space="preserve">мого и достаточного кадрового потенциала </w:t>
      </w:r>
      <w:r w:rsidR="00DD0C0E" w:rsidRPr="0010524A">
        <w:rPr>
          <w:rFonts w:cs="Times New Roman"/>
          <w:sz w:val="26"/>
          <w:szCs w:val="26"/>
        </w:rPr>
        <w:t>МБОУ «СОШ №9 им.Рыбникова»</w:t>
      </w:r>
      <w:r w:rsidRPr="0010524A">
        <w:rPr>
          <w:rFonts w:cs="Times New Roman"/>
          <w:sz w:val="26"/>
          <w:szCs w:val="26"/>
        </w:rPr>
        <w:t xml:space="preserve"> я</w:t>
      </w:r>
      <w:r w:rsidRPr="0010524A">
        <w:rPr>
          <w:rFonts w:cs="Times New Roman"/>
          <w:sz w:val="26"/>
          <w:szCs w:val="26"/>
        </w:rPr>
        <w:t>в</w:t>
      </w:r>
      <w:r w:rsidRPr="0010524A">
        <w:rPr>
          <w:rFonts w:cs="Times New Roman"/>
          <w:sz w:val="26"/>
          <w:szCs w:val="26"/>
        </w:rPr>
        <w:t>ляется обеспечение в соответствии с новыми образовательными реалиями и зад</w:t>
      </w:r>
      <w:r w:rsidRPr="0010524A">
        <w:rPr>
          <w:rFonts w:cs="Times New Roman"/>
          <w:sz w:val="26"/>
          <w:szCs w:val="26"/>
        </w:rPr>
        <w:t>а</w:t>
      </w:r>
      <w:r w:rsidRPr="0010524A">
        <w:rPr>
          <w:rFonts w:cs="Times New Roman"/>
          <w:sz w:val="26"/>
          <w:szCs w:val="26"/>
        </w:rPr>
        <w:t>чами адекватности системы непрерывного педагогического образования прои</w:t>
      </w:r>
      <w:r w:rsidRPr="0010524A">
        <w:rPr>
          <w:rFonts w:cs="Times New Roman"/>
          <w:sz w:val="26"/>
          <w:szCs w:val="26"/>
        </w:rPr>
        <w:t>с</w:t>
      </w:r>
      <w:r w:rsidRPr="0010524A">
        <w:rPr>
          <w:rFonts w:cs="Times New Roman"/>
          <w:sz w:val="26"/>
          <w:szCs w:val="26"/>
        </w:rPr>
        <w:t>ходящим изменениям в системе образования в целом.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Непрерывность профессионального развития педагогических и иных р</w:t>
      </w:r>
      <w:r w:rsidRPr="0010524A">
        <w:rPr>
          <w:rFonts w:cs="Times New Roman"/>
          <w:sz w:val="26"/>
          <w:szCs w:val="26"/>
        </w:rPr>
        <w:t>а</w:t>
      </w:r>
      <w:r w:rsidRPr="0010524A">
        <w:rPr>
          <w:rFonts w:cs="Times New Roman"/>
          <w:sz w:val="26"/>
          <w:szCs w:val="26"/>
        </w:rPr>
        <w:t xml:space="preserve">ботников </w:t>
      </w:r>
      <w:r w:rsidR="00DD0C0E" w:rsidRPr="0010524A">
        <w:rPr>
          <w:rFonts w:cs="Times New Roman"/>
          <w:sz w:val="26"/>
          <w:szCs w:val="26"/>
        </w:rPr>
        <w:t>МБОУ «СОШ №9 и.Рыбникова»</w:t>
      </w:r>
      <w:r w:rsidRPr="0010524A">
        <w:rPr>
          <w:rFonts w:cs="Times New Roman"/>
          <w:sz w:val="26"/>
          <w:szCs w:val="26"/>
        </w:rPr>
        <w:t>, участвующих в разработке и реализ</w:t>
      </w:r>
      <w:r w:rsidRPr="0010524A">
        <w:rPr>
          <w:rFonts w:cs="Times New Roman"/>
          <w:sz w:val="26"/>
          <w:szCs w:val="26"/>
        </w:rPr>
        <w:t>а</w:t>
      </w:r>
      <w:r w:rsidRPr="0010524A">
        <w:rPr>
          <w:rFonts w:cs="Times New Roman"/>
          <w:sz w:val="26"/>
          <w:szCs w:val="26"/>
        </w:rPr>
        <w:t>ции основной образовательной программы основного общего образования хара</w:t>
      </w:r>
      <w:r w:rsidRPr="0010524A">
        <w:rPr>
          <w:rFonts w:cs="Times New Roman"/>
          <w:sz w:val="26"/>
          <w:szCs w:val="26"/>
        </w:rPr>
        <w:t>к</w:t>
      </w:r>
      <w:r w:rsidRPr="0010524A">
        <w:rPr>
          <w:rFonts w:cs="Times New Roman"/>
          <w:sz w:val="26"/>
          <w:szCs w:val="26"/>
        </w:rPr>
        <w:t>теризуется долей работников, повышающих квалификацию не реже одного раза в три года.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lastRenderedPageBreak/>
        <w:t>При этом могут быть использованы различные образовательные организ</w:t>
      </w:r>
      <w:r w:rsidRPr="0010524A">
        <w:rPr>
          <w:rFonts w:cs="Times New Roman"/>
          <w:sz w:val="26"/>
          <w:szCs w:val="26"/>
        </w:rPr>
        <w:t>а</w:t>
      </w:r>
      <w:r w:rsidRPr="0010524A">
        <w:rPr>
          <w:rFonts w:cs="Times New Roman"/>
          <w:sz w:val="26"/>
          <w:szCs w:val="26"/>
        </w:rPr>
        <w:t>ции, имеющие соответствующую лицензию.</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w:t>
      </w:r>
      <w:r w:rsidRPr="0010524A">
        <w:rPr>
          <w:rFonts w:cs="Times New Roman"/>
          <w:sz w:val="26"/>
          <w:szCs w:val="26"/>
        </w:rPr>
        <w:t>е</w:t>
      </w:r>
      <w:r w:rsidRPr="0010524A">
        <w:rPr>
          <w:rFonts w:cs="Times New Roman"/>
          <w:sz w:val="26"/>
          <w:szCs w:val="26"/>
        </w:rPr>
        <w:t>дагогических работников с целью коррекции их деятельности, а также определ</w:t>
      </w:r>
      <w:r w:rsidRPr="0010524A">
        <w:rPr>
          <w:rFonts w:cs="Times New Roman"/>
          <w:sz w:val="26"/>
          <w:szCs w:val="26"/>
        </w:rPr>
        <w:t>е</w:t>
      </w:r>
      <w:r w:rsidRPr="0010524A">
        <w:rPr>
          <w:rFonts w:cs="Times New Roman"/>
          <w:sz w:val="26"/>
          <w:szCs w:val="26"/>
        </w:rPr>
        <w:t>ния стимулирующей части фонда оплаты труда.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Ожидаемый результат повышения квалификации — профессиональная г</w:t>
      </w:r>
      <w:r w:rsidRPr="0010524A">
        <w:rPr>
          <w:rFonts w:cs="Times New Roman"/>
          <w:sz w:val="26"/>
          <w:szCs w:val="26"/>
        </w:rPr>
        <w:t>о</w:t>
      </w:r>
      <w:r w:rsidRPr="0010524A">
        <w:rPr>
          <w:rFonts w:cs="Times New Roman"/>
          <w:sz w:val="26"/>
          <w:szCs w:val="26"/>
        </w:rPr>
        <w:t>товность работников образования к реализации ФГОС ООО:</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обеспечение оптимального вхождения работников образования в систему ценностей современного образования;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освоение системы требований к структуре основной образов</w:t>
      </w:r>
      <w:r w:rsidRPr="0010524A">
        <w:rPr>
          <w:rFonts w:cs="Times New Roman"/>
          <w:sz w:val="26"/>
          <w:szCs w:val="26"/>
        </w:rPr>
        <w:t>а</w:t>
      </w:r>
      <w:r w:rsidRPr="0010524A">
        <w:rPr>
          <w:rFonts w:cs="Times New Roman"/>
          <w:sz w:val="26"/>
          <w:szCs w:val="26"/>
        </w:rPr>
        <w:t>тельной программы, результатам ее освоения и условиям реализации, а также системы оценки итогов образовательной деятельности обучающихся;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овладение учебно-методическими и информацио</w:t>
      </w:r>
      <w:r w:rsidRPr="0010524A">
        <w:rPr>
          <w:rFonts w:cs="Times New Roman"/>
          <w:sz w:val="26"/>
          <w:szCs w:val="26"/>
        </w:rPr>
        <w:t>н</w:t>
      </w:r>
      <w:r w:rsidRPr="0010524A">
        <w:rPr>
          <w:rFonts w:cs="Times New Roman"/>
          <w:sz w:val="26"/>
          <w:szCs w:val="26"/>
        </w:rPr>
        <w:t>но-методическими ресурсами, необходимыми для успешного решения задач ФГОС ООО.</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Одним из важнейших механизмов обеспечения необходимого квалифик</w:t>
      </w:r>
      <w:r w:rsidRPr="0010524A">
        <w:rPr>
          <w:rFonts w:cs="Times New Roman"/>
          <w:sz w:val="26"/>
          <w:szCs w:val="26"/>
        </w:rPr>
        <w:t>а</w:t>
      </w:r>
      <w:r w:rsidRPr="0010524A">
        <w:rPr>
          <w:rFonts w:cs="Times New Roman"/>
          <w:sz w:val="26"/>
          <w:szCs w:val="26"/>
        </w:rPr>
        <w:t>ционного уровня педагогических работников, участвующих в разработке и ре</w:t>
      </w:r>
      <w:r w:rsidRPr="0010524A">
        <w:rPr>
          <w:rFonts w:cs="Times New Roman"/>
          <w:sz w:val="26"/>
          <w:szCs w:val="26"/>
        </w:rPr>
        <w:t>а</w:t>
      </w:r>
      <w:r w:rsidRPr="0010524A">
        <w:rPr>
          <w:rFonts w:cs="Times New Roman"/>
          <w:sz w:val="26"/>
          <w:szCs w:val="26"/>
        </w:rPr>
        <w:t>лизации основной образовательной программы основного общего образования является система методической работы, обеспечивающая сопровождение де</w:t>
      </w:r>
      <w:r w:rsidRPr="0010524A">
        <w:rPr>
          <w:rFonts w:cs="Times New Roman"/>
          <w:sz w:val="26"/>
          <w:szCs w:val="26"/>
        </w:rPr>
        <w:t>я</w:t>
      </w:r>
      <w:r w:rsidRPr="0010524A">
        <w:rPr>
          <w:rFonts w:cs="Times New Roman"/>
          <w:sz w:val="26"/>
          <w:szCs w:val="26"/>
        </w:rPr>
        <w:t xml:space="preserve">тельности педагогов на всех этапах реализации требований ФГОС ООО.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DD0C0E" w:rsidRPr="0010524A">
        <w:rPr>
          <w:rFonts w:cs="Times New Roman"/>
          <w:sz w:val="26"/>
          <w:szCs w:val="26"/>
        </w:rPr>
        <w:t>МБОУ «СОШ №9 им.Рыбникова»</w:t>
      </w:r>
      <w:r w:rsidRPr="0010524A">
        <w:rPr>
          <w:rFonts w:cs="Times New Roman"/>
          <w:sz w:val="26"/>
          <w:szCs w:val="26"/>
        </w:rPr>
        <w:t>, а также методическими и учебно-методическими объедин</w:t>
      </w:r>
      <w:r w:rsidRPr="0010524A">
        <w:rPr>
          <w:rFonts w:cs="Times New Roman"/>
          <w:sz w:val="26"/>
          <w:szCs w:val="26"/>
        </w:rPr>
        <w:t>е</w:t>
      </w:r>
      <w:r w:rsidRPr="0010524A">
        <w:rPr>
          <w:rFonts w:cs="Times New Roman"/>
          <w:sz w:val="26"/>
          <w:szCs w:val="26"/>
        </w:rPr>
        <w:t>ниями в сфере общего образования, действующими на муниципальном и реги</w:t>
      </w:r>
      <w:r w:rsidRPr="0010524A">
        <w:rPr>
          <w:rFonts w:cs="Times New Roman"/>
          <w:sz w:val="26"/>
          <w:szCs w:val="26"/>
        </w:rPr>
        <w:t>о</w:t>
      </w:r>
      <w:r w:rsidRPr="0010524A">
        <w:rPr>
          <w:rFonts w:cs="Times New Roman"/>
          <w:sz w:val="26"/>
          <w:szCs w:val="26"/>
        </w:rPr>
        <w:t>нальном уровнях.</w:t>
      </w:r>
    </w:p>
    <w:p w:rsidR="00944BF0" w:rsidRPr="0010524A" w:rsidRDefault="00944BF0" w:rsidP="00B82670">
      <w:pPr>
        <w:pStyle w:val="body"/>
        <w:spacing w:line="240" w:lineRule="auto"/>
        <w:ind w:firstLine="680"/>
        <w:rPr>
          <w:rFonts w:cs="Times New Roman"/>
          <w:sz w:val="26"/>
          <w:szCs w:val="26"/>
        </w:rPr>
      </w:pPr>
    </w:p>
    <w:p w:rsidR="00944BF0" w:rsidRPr="0010524A" w:rsidRDefault="00944BF0" w:rsidP="004A481C">
      <w:pPr>
        <w:pStyle w:val="h3"/>
        <w:spacing w:before="0" w:after="0" w:line="240" w:lineRule="auto"/>
        <w:ind w:firstLine="680"/>
        <w:jc w:val="center"/>
        <w:rPr>
          <w:rFonts w:cs="Times New Roman"/>
          <w:sz w:val="26"/>
          <w:szCs w:val="26"/>
        </w:rPr>
      </w:pPr>
      <w:r w:rsidRPr="0010524A">
        <w:rPr>
          <w:rFonts w:cs="Times New Roman"/>
          <w:sz w:val="26"/>
          <w:szCs w:val="26"/>
        </w:rPr>
        <w:t>3.4.2.</w:t>
      </w:r>
      <w:r w:rsidRPr="0010524A">
        <w:rPr>
          <w:rFonts w:cs="Times New Roman"/>
          <w:sz w:val="26"/>
          <w:szCs w:val="26"/>
        </w:rPr>
        <w:t> </w:t>
      </w:r>
      <w:r w:rsidRPr="0010524A">
        <w:rPr>
          <w:rFonts w:cs="Times New Roman"/>
          <w:sz w:val="26"/>
          <w:szCs w:val="26"/>
        </w:rPr>
        <w:t>Описание пс</w:t>
      </w:r>
      <w:r w:rsidR="004A481C" w:rsidRPr="0010524A">
        <w:rPr>
          <w:rFonts w:cs="Times New Roman"/>
          <w:sz w:val="26"/>
          <w:szCs w:val="26"/>
        </w:rPr>
        <w:t xml:space="preserve">ихолого-педагогических условий </w:t>
      </w:r>
      <w:r w:rsidRPr="0010524A">
        <w:rPr>
          <w:rFonts w:cs="Times New Roman"/>
          <w:sz w:val="26"/>
          <w:szCs w:val="26"/>
        </w:rPr>
        <w:t>реализации осно</w:t>
      </w:r>
      <w:r w:rsidR="004A481C" w:rsidRPr="0010524A">
        <w:rPr>
          <w:rFonts w:cs="Times New Roman"/>
          <w:sz w:val="26"/>
          <w:szCs w:val="26"/>
        </w:rPr>
        <w:t xml:space="preserve">вной образовательной программы </w:t>
      </w:r>
      <w:r w:rsidRPr="0010524A">
        <w:rPr>
          <w:rFonts w:cs="Times New Roman"/>
          <w:sz w:val="26"/>
          <w:szCs w:val="26"/>
        </w:rPr>
        <w:t>основного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Психолого-педагогические условия, созданные в </w:t>
      </w:r>
      <w:r w:rsidR="004A481C" w:rsidRPr="0010524A">
        <w:rPr>
          <w:rFonts w:cs="Times New Roman"/>
          <w:sz w:val="26"/>
          <w:szCs w:val="26"/>
        </w:rPr>
        <w:t>МБОУ «СОШ №9 им.Рыбникова»</w:t>
      </w:r>
      <w:r w:rsidRPr="0010524A">
        <w:rPr>
          <w:rFonts w:cs="Times New Roman"/>
          <w:sz w:val="26"/>
          <w:szCs w:val="26"/>
        </w:rPr>
        <w:t>, обеспечивают исполнение требований федеральных государс</w:t>
      </w:r>
      <w:r w:rsidRPr="0010524A">
        <w:rPr>
          <w:rFonts w:cs="Times New Roman"/>
          <w:sz w:val="26"/>
          <w:szCs w:val="26"/>
        </w:rPr>
        <w:t>т</w:t>
      </w:r>
      <w:r w:rsidRPr="0010524A">
        <w:rPr>
          <w:rFonts w:cs="Times New Roman"/>
          <w:sz w:val="26"/>
          <w:szCs w:val="26"/>
        </w:rPr>
        <w:t>венных образовательных стандартов основного общего образования к психол</w:t>
      </w:r>
      <w:r w:rsidRPr="0010524A">
        <w:rPr>
          <w:rFonts w:cs="Times New Roman"/>
          <w:sz w:val="26"/>
          <w:szCs w:val="26"/>
        </w:rPr>
        <w:t>о</w:t>
      </w:r>
      <w:r w:rsidRPr="0010524A">
        <w:rPr>
          <w:rFonts w:cs="Times New Roman"/>
          <w:sz w:val="26"/>
          <w:szCs w:val="26"/>
        </w:rPr>
        <w:t>го-педагогическим условиям реализации основной образовательной программы основного общего образования, в частности: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1) обеспечивает преемственность содержания и форм организации образ</w:t>
      </w:r>
      <w:r w:rsidRPr="0010524A">
        <w:rPr>
          <w:rFonts w:cs="Times New Roman"/>
          <w:sz w:val="26"/>
          <w:szCs w:val="26"/>
        </w:rPr>
        <w:t>о</w:t>
      </w:r>
      <w:r w:rsidRPr="0010524A">
        <w:rPr>
          <w:rFonts w:cs="Times New Roman"/>
          <w:sz w:val="26"/>
          <w:szCs w:val="26"/>
        </w:rPr>
        <w:t>вательной деятельности при реализации образовательных программ начального образования, основного общего и среднего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2) способствует социально-психологической адаптации обучающихся к у</w:t>
      </w:r>
      <w:r w:rsidRPr="0010524A">
        <w:rPr>
          <w:rFonts w:cs="Times New Roman"/>
          <w:sz w:val="26"/>
          <w:szCs w:val="26"/>
        </w:rPr>
        <w:t>с</w:t>
      </w:r>
      <w:r w:rsidRPr="0010524A">
        <w:rPr>
          <w:rFonts w:cs="Times New Roman"/>
          <w:sz w:val="26"/>
          <w:szCs w:val="26"/>
        </w:rPr>
        <w:t>ловиям Организации с учетом специфики их возрастного психофизиологического развития, включая особенности адаптации к социальной среде;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3) формирование и развитие психолого-педагогической компетентности работников </w:t>
      </w:r>
      <w:r w:rsidR="004A481C" w:rsidRPr="0010524A">
        <w:rPr>
          <w:rFonts w:cs="Times New Roman"/>
          <w:sz w:val="26"/>
          <w:szCs w:val="26"/>
        </w:rPr>
        <w:t>МБОУ «СОШ №9 им.Рыбникова»</w:t>
      </w:r>
      <w:r w:rsidRPr="0010524A">
        <w:rPr>
          <w:rFonts w:cs="Times New Roman"/>
          <w:sz w:val="26"/>
          <w:szCs w:val="26"/>
        </w:rPr>
        <w:t xml:space="preserve"> и родителей (законных представ</w:t>
      </w:r>
      <w:r w:rsidRPr="0010524A">
        <w:rPr>
          <w:rFonts w:cs="Times New Roman"/>
          <w:sz w:val="26"/>
          <w:szCs w:val="26"/>
        </w:rPr>
        <w:t>и</w:t>
      </w:r>
      <w:r w:rsidRPr="0010524A">
        <w:rPr>
          <w:rFonts w:cs="Times New Roman"/>
          <w:sz w:val="26"/>
          <w:szCs w:val="26"/>
        </w:rPr>
        <w:t>телей) несовершеннолетних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4) профилактику формирования у обучающихся девиантных форм повед</w:t>
      </w:r>
      <w:r w:rsidRPr="0010524A">
        <w:rPr>
          <w:rFonts w:cs="Times New Roman"/>
          <w:sz w:val="26"/>
          <w:szCs w:val="26"/>
        </w:rPr>
        <w:t>е</w:t>
      </w:r>
      <w:r w:rsidRPr="0010524A">
        <w:rPr>
          <w:rFonts w:cs="Times New Roman"/>
          <w:sz w:val="26"/>
          <w:szCs w:val="26"/>
        </w:rPr>
        <w:t>ния, агрессии и повышенной тревожности.</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В </w:t>
      </w:r>
      <w:r w:rsidR="004A481C" w:rsidRPr="0010524A">
        <w:rPr>
          <w:rFonts w:cs="Times New Roman"/>
          <w:spacing w:val="-1"/>
          <w:sz w:val="26"/>
          <w:szCs w:val="26"/>
        </w:rPr>
        <w:t>МБОУ «СОШ №9 им.Рыбникова»</w:t>
      </w:r>
      <w:r w:rsidRPr="0010524A">
        <w:rPr>
          <w:rFonts w:cs="Times New Roman"/>
          <w:spacing w:val="-1"/>
          <w:sz w:val="26"/>
          <w:szCs w:val="26"/>
        </w:rPr>
        <w:t xml:space="preserve"> психолого-педагогическое сопрово</w:t>
      </w:r>
      <w:r w:rsidRPr="0010524A">
        <w:rPr>
          <w:rFonts w:cs="Times New Roman"/>
          <w:spacing w:val="-1"/>
          <w:sz w:val="26"/>
          <w:szCs w:val="26"/>
        </w:rPr>
        <w:t>ж</w:t>
      </w:r>
      <w:r w:rsidRPr="0010524A">
        <w:rPr>
          <w:rFonts w:cs="Times New Roman"/>
          <w:spacing w:val="-1"/>
          <w:sz w:val="26"/>
          <w:szCs w:val="26"/>
        </w:rPr>
        <w:t>дение реализации программы основного общего образования осуществляется кв</w:t>
      </w:r>
      <w:r w:rsidRPr="0010524A">
        <w:rPr>
          <w:rFonts w:cs="Times New Roman"/>
          <w:spacing w:val="-1"/>
          <w:sz w:val="26"/>
          <w:szCs w:val="26"/>
        </w:rPr>
        <w:t>а</w:t>
      </w:r>
      <w:r w:rsidRPr="0010524A">
        <w:rPr>
          <w:rFonts w:cs="Times New Roman"/>
          <w:spacing w:val="-1"/>
          <w:sz w:val="26"/>
          <w:szCs w:val="26"/>
        </w:rPr>
        <w:t>лифицированными специалистами: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педагогом-психологом</w:t>
      </w:r>
      <w:r w:rsidR="004A481C" w:rsidRPr="0010524A">
        <w:rPr>
          <w:rFonts w:cs="Times New Roman"/>
          <w:sz w:val="26"/>
          <w:szCs w:val="26"/>
        </w:rPr>
        <w:t xml:space="preserve"> – 1 чел</w:t>
      </w:r>
      <w:r w:rsidRPr="0010524A">
        <w:rPr>
          <w:rFonts w:cs="Times New Roman"/>
          <w:sz w:val="26"/>
          <w:szCs w:val="26"/>
        </w:rPr>
        <w:t xml:space="preserve">; </w:t>
      </w:r>
    </w:p>
    <w:p w:rsidR="00944BF0" w:rsidRPr="0010524A" w:rsidRDefault="004A481C" w:rsidP="00B82670">
      <w:pPr>
        <w:pStyle w:val="list-dash"/>
        <w:spacing w:line="240" w:lineRule="auto"/>
        <w:ind w:firstLine="680"/>
        <w:rPr>
          <w:rFonts w:cs="Times New Roman"/>
          <w:sz w:val="26"/>
          <w:szCs w:val="26"/>
        </w:rPr>
      </w:pPr>
      <w:r w:rsidRPr="0010524A">
        <w:rPr>
          <w:rFonts w:cs="Times New Roman"/>
          <w:sz w:val="26"/>
          <w:szCs w:val="26"/>
        </w:rPr>
        <w:t>учителями-логопедами</w:t>
      </w:r>
      <w:r w:rsidR="00944BF0" w:rsidRPr="0010524A">
        <w:rPr>
          <w:rFonts w:cs="Times New Roman"/>
          <w:sz w:val="26"/>
          <w:szCs w:val="26"/>
        </w:rPr>
        <w:t xml:space="preserve"> </w:t>
      </w:r>
      <w:r w:rsidRPr="0010524A">
        <w:rPr>
          <w:rFonts w:cs="Times New Roman"/>
          <w:sz w:val="26"/>
          <w:szCs w:val="26"/>
        </w:rPr>
        <w:t xml:space="preserve">– 2 чел </w:t>
      </w:r>
      <w:r w:rsidR="00944BF0" w:rsidRPr="0010524A">
        <w:rPr>
          <w:rFonts w:cs="Times New Roman"/>
          <w:sz w:val="26"/>
          <w:szCs w:val="26"/>
        </w:rPr>
        <w:t xml:space="preserve">; </w:t>
      </w:r>
    </w:p>
    <w:p w:rsidR="00944BF0" w:rsidRPr="0010524A" w:rsidRDefault="004A481C" w:rsidP="00B82670">
      <w:pPr>
        <w:pStyle w:val="list-dash"/>
        <w:spacing w:line="240" w:lineRule="auto"/>
        <w:ind w:firstLine="680"/>
        <w:rPr>
          <w:rFonts w:cs="Times New Roman"/>
          <w:sz w:val="26"/>
          <w:szCs w:val="26"/>
        </w:rPr>
      </w:pPr>
      <w:r w:rsidRPr="0010524A">
        <w:rPr>
          <w:rFonts w:cs="Times New Roman"/>
          <w:sz w:val="26"/>
          <w:szCs w:val="26"/>
        </w:rPr>
        <w:lastRenderedPageBreak/>
        <w:t xml:space="preserve">учителями-дефектологами – 4 чел </w:t>
      </w:r>
      <w:r w:rsidR="00944BF0" w:rsidRPr="0010524A">
        <w:rPr>
          <w:rFonts w:cs="Times New Roman"/>
          <w:sz w:val="26"/>
          <w:szCs w:val="26"/>
        </w:rPr>
        <w:t xml:space="preserve">; </w:t>
      </w:r>
    </w:p>
    <w:p w:rsidR="00944BF0" w:rsidRPr="0010524A" w:rsidRDefault="004A481C" w:rsidP="00B82670">
      <w:pPr>
        <w:pStyle w:val="list-dash"/>
        <w:spacing w:line="240" w:lineRule="auto"/>
        <w:ind w:firstLine="680"/>
        <w:rPr>
          <w:rFonts w:cs="Times New Roman"/>
          <w:sz w:val="26"/>
          <w:szCs w:val="26"/>
        </w:rPr>
      </w:pPr>
      <w:r w:rsidRPr="0010524A">
        <w:rPr>
          <w:rFonts w:cs="Times New Roman"/>
          <w:sz w:val="26"/>
          <w:szCs w:val="26"/>
        </w:rPr>
        <w:t>социальным педагогом – 1 чел</w:t>
      </w:r>
      <w:r w:rsidR="00944BF0"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процессе реализации основной образовательной программы основного общего образования </w:t>
      </w:r>
      <w:r w:rsidR="004A481C" w:rsidRPr="0010524A">
        <w:rPr>
          <w:rFonts w:cs="Times New Roman"/>
          <w:sz w:val="26"/>
          <w:szCs w:val="26"/>
        </w:rPr>
        <w:t>МБОУ «СОШ №9 им.Рыбникова»</w:t>
      </w:r>
      <w:r w:rsidRPr="0010524A">
        <w:rPr>
          <w:rFonts w:cs="Times New Roman"/>
          <w:sz w:val="26"/>
          <w:szCs w:val="26"/>
        </w:rPr>
        <w:t xml:space="preserve"> обеспечивается психол</w:t>
      </w:r>
      <w:r w:rsidRPr="0010524A">
        <w:rPr>
          <w:rFonts w:cs="Times New Roman"/>
          <w:sz w:val="26"/>
          <w:szCs w:val="26"/>
        </w:rPr>
        <w:t>о</w:t>
      </w:r>
      <w:r w:rsidRPr="0010524A">
        <w:rPr>
          <w:rFonts w:cs="Times New Roman"/>
          <w:sz w:val="26"/>
          <w:szCs w:val="26"/>
        </w:rPr>
        <w:t>го-педагогическое сопровождение участников образовательных отношений п</w:t>
      </w:r>
      <w:r w:rsidRPr="0010524A">
        <w:rPr>
          <w:rFonts w:cs="Times New Roman"/>
          <w:sz w:val="26"/>
          <w:szCs w:val="26"/>
        </w:rPr>
        <w:t>о</w:t>
      </w:r>
      <w:r w:rsidRPr="0010524A">
        <w:rPr>
          <w:rFonts w:cs="Times New Roman"/>
          <w:sz w:val="26"/>
          <w:szCs w:val="26"/>
        </w:rPr>
        <w:t>средством системной деятельности и отдельных мероприятий, обеспечивающих:</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формирование и развитие психолого-педагогической комп</w:t>
      </w:r>
      <w:r w:rsidRPr="0010524A">
        <w:rPr>
          <w:rFonts w:cs="Times New Roman"/>
          <w:sz w:val="26"/>
          <w:szCs w:val="26"/>
        </w:rPr>
        <w:t>е</w:t>
      </w:r>
      <w:r w:rsidRPr="0010524A">
        <w:rPr>
          <w:rFonts w:cs="Times New Roman"/>
          <w:sz w:val="26"/>
          <w:szCs w:val="26"/>
        </w:rPr>
        <w:t>тентности;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сохранение и укрепление психологического благополучия и психического здоровья обучающихся;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поддержка и сопровождение детско-родительских отношений;</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формирование ценности здоровья и безопасного образа жизни;</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дифференциация и индивидуализация обучения и воспитания с учетом особенностей когнитивного и эмоционального развития обучающи</w:t>
      </w:r>
      <w:r w:rsidRPr="0010524A">
        <w:rPr>
          <w:rFonts w:cs="Times New Roman"/>
          <w:sz w:val="26"/>
          <w:szCs w:val="26"/>
        </w:rPr>
        <w:t>х</w:t>
      </w:r>
      <w:r w:rsidRPr="0010524A">
        <w:rPr>
          <w:rFonts w:cs="Times New Roman"/>
          <w:sz w:val="26"/>
          <w:szCs w:val="26"/>
        </w:rPr>
        <w:t>ся;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мониторинг возможностей и способностей обучающихся, в</w:t>
      </w:r>
      <w:r w:rsidRPr="0010524A">
        <w:rPr>
          <w:rFonts w:cs="Times New Roman"/>
          <w:sz w:val="26"/>
          <w:szCs w:val="26"/>
        </w:rPr>
        <w:t>ы</w:t>
      </w:r>
      <w:r w:rsidRPr="0010524A">
        <w:rPr>
          <w:rFonts w:cs="Times New Roman"/>
          <w:sz w:val="26"/>
          <w:szCs w:val="26"/>
        </w:rPr>
        <w:t>явление, поддержка и сопровождение одаренных детей, обучающихся с ОВЗ;</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создание условий для последующего профессионального с</w:t>
      </w:r>
      <w:r w:rsidRPr="0010524A">
        <w:rPr>
          <w:rFonts w:cs="Times New Roman"/>
          <w:sz w:val="26"/>
          <w:szCs w:val="26"/>
        </w:rPr>
        <w:t>а</w:t>
      </w:r>
      <w:r w:rsidRPr="0010524A">
        <w:rPr>
          <w:rFonts w:cs="Times New Roman"/>
          <w:sz w:val="26"/>
          <w:szCs w:val="26"/>
        </w:rPr>
        <w:t>моопределения;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формирование коммуникативных навыков в разновозрастной среде и среде сверстников;</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поддержка детских объединений, ученического самоуправл</w:t>
      </w:r>
      <w:r w:rsidRPr="0010524A">
        <w:rPr>
          <w:rFonts w:cs="Times New Roman"/>
          <w:sz w:val="26"/>
          <w:szCs w:val="26"/>
        </w:rPr>
        <w:t>е</w:t>
      </w:r>
      <w:r w:rsidRPr="0010524A">
        <w:rPr>
          <w:rFonts w:cs="Times New Roman"/>
          <w:sz w:val="26"/>
          <w:szCs w:val="26"/>
        </w:rPr>
        <w:t>ния;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формирование психологической культуры поведения в и</w:t>
      </w:r>
      <w:r w:rsidRPr="0010524A">
        <w:rPr>
          <w:rFonts w:cs="Times New Roman"/>
          <w:sz w:val="26"/>
          <w:szCs w:val="26"/>
        </w:rPr>
        <w:t>н</w:t>
      </w:r>
      <w:r w:rsidRPr="0010524A">
        <w:rPr>
          <w:rFonts w:cs="Times New Roman"/>
          <w:sz w:val="26"/>
          <w:szCs w:val="26"/>
        </w:rPr>
        <w:t>формационной среде;</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развитие психологической культуры в области использования ИКТ;</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процессе реализации основной образовательной программы осуществл</w:t>
      </w:r>
      <w:r w:rsidRPr="0010524A">
        <w:rPr>
          <w:rFonts w:cs="Times New Roman"/>
          <w:sz w:val="26"/>
          <w:szCs w:val="26"/>
        </w:rPr>
        <w:t>я</w:t>
      </w:r>
      <w:r w:rsidRPr="0010524A">
        <w:rPr>
          <w:rFonts w:cs="Times New Roman"/>
          <w:sz w:val="26"/>
          <w:szCs w:val="26"/>
        </w:rPr>
        <w:t>ется индивидуальное психолого-педагогическое сопровождение всех участников образовательных отношений, в том числе:</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обучающихся, испытывающих трудности в освоении пр</w:t>
      </w:r>
      <w:r w:rsidRPr="0010524A">
        <w:rPr>
          <w:rFonts w:cs="Times New Roman"/>
          <w:sz w:val="26"/>
          <w:szCs w:val="26"/>
        </w:rPr>
        <w:t>о</w:t>
      </w:r>
      <w:r w:rsidRPr="0010524A">
        <w:rPr>
          <w:rFonts w:cs="Times New Roman"/>
          <w:sz w:val="26"/>
          <w:szCs w:val="26"/>
        </w:rPr>
        <w:t xml:space="preserve">граммы основного общего образования, </w:t>
      </w:r>
      <w:r w:rsidR="004A481C" w:rsidRPr="0010524A">
        <w:rPr>
          <w:rFonts w:cs="Times New Roman"/>
          <w:sz w:val="26"/>
          <w:szCs w:val="26"/>
        </w:rPr>
        <w:t>развитии и социальной адаптации</w:t>
      </w:r>
      <w:r w:rsidRPr="0010524A">
        <w:rPr>
          <w:rFonts w:cs="Times New Roman"/>
          <w:sz w:val="26"/>
          <w:szCs w:val="26"/>
        </w:rPr>
        <w:t>;</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обучающихся, проявляющих индивидуальные способности, и одаренных;</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обучающихся с ОВЗ;</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 xml:space="preserve">педагогических, учебно-вспомогательных и иных работников </w:t>
      </w:r>
      <w:r w:rsidR="004A481C" w:rsidRPr="0010524A">
        <w:rPr>
          <w:rFonts w:cs="Times New Roman"/>
          <w:sz w:val="26"/>
          <w:szCs w:val="26"/>
        </w:rPr>
        <w:t>МБОУ «СОШ №9 им.Рыбникова»</w:t>
      </w:r>
      <w:r w:rsidRPr="0010524A">
        <w:rPr>
          <w:rFonts w:cs="Times New Roman"/>
          <w:sz w:val="26"/>
          <w:szCs w:val="26"/>
        </w:rPr>
        <w:t>, обеспечивающих реализацию программы основного общего образования;</w:t>
      </w:r>
    </w:p>
    <w:p w:rsidR="00944BF0" w:rsidRPr="0010524A" w:rsidRDefault="00944BF0" w:rsidP="00B82670">
      <w:pPr>
        <w:pStyle w:val="list-dash"/>
        <w:spacing w:line="240" w:lineRule="auto"/>
        <w:ind w:firstLine="680"/>
        <w:rPr>
          <w:rFonts w:cs="Times New Roman"/>
          <w:sz w:val="26"/>
          <w:szCs w:val="26"/>
        </w:rPr>
      </w:pPr>
      <w:r w:rsidRPr="0010524A">
        <w:rPr>
          <w:rFonts w:cs="Times New Roman"/>
          <w:sz w:val="26"/>
          <w:szCs w:val="26"/>
        </w:rPr>
        <w:t>родителей (законных представителей) несовершеннолетних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Психолого-педагогическая поддержка участников образовательных отн</w:t>
      </w:r>
      <w:r w:rsidRPr="0010524A">
        <w:rPr>
          <w:rFonts w:cs="Times New Roman"/>
          <w:sz w:val="26"/>
          <w:szCs w:val="26"/>
        </w:rPr>
        <w:t>о</w:t>
      </w:r>
      <w:r w:rsidRPr="0010524A">
        <w:rPr>
          <w:rFonts w:cs="Times New Roman"/>
          <w:sz w:val="26"/>
          <w:szCs w:val="26"/>
        </w:rPr>
        <w:t>шений реализуется диверсифицировано, на уровне образовательной организации, классов, групп, а также на индивидуальном уровне.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процессе реализации основной образовательной программы используются такие формы психолого-педагогического сопровождения как:</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w:t>
      </w:r>
      <w:r w:rsidRPr="0010524A">
        <w:rPr>
          <w:rFonts w:cs="Times New Roman"/>
          <w:sz w:val="26"/>
          <w:szCs w:val="26"/>
        </w:rPr>
        <w:t>и</w:t>
      </w:r>
      <w:r w:rsidRPr="0010524A">
        <w:rPr>
          <w:rFonts w:cs="Times New Roman"/>
          <w:sz w:val="26"/>
          <w:szCs w:val="26"/>
        </w:rPr>
        <w:lastRenderedPageBreak/>
        <w:t>страцией образовательной организации;</w:t>
      </w:r>
    </w:p>
    <w:p w:rsidR="00944BF0" w:rsidRPr="0010524A" w:rsidRDefault="00944BF0" w:rsidP="00B82670">
      <w:pPr>
        <w:pStyle w:val="list-bullet"/>
        <w:widowControl w:val="0"/>
        <w:numPr>
          <w:ilvl w:val="0"/>
          <w:numId w:val="10"/>
        </w:numPr>
        <w:spacing w:line="240" w:lineRule="auto"/>
        <w:ind w:left="567" w:firstLine="680"/>
        <w:rPr>
          <w:rStyle w:val="Italic"/>
          <w:rFonts w:cs="Times New Roman"/>
          <w:sz w:val="26"/>
          <w:szCs w:val="26"/>
        </w:rPr>
      </w:pPr>
      <w:r w:rsidRPr="0010524A">
        <w:rPr>
          <w:rFonts w:cs="Times New Roman"/>
          <w:sz w:val="26"/>
          <w:szCs w:val="26"/>
        </w:rPr>
        <w:t>профилактика, экспертиза, развивающая работа, просвещение, ко</w:t>
      </w:r>
      <w:r w:rsidRPr="0010524A">
        <w:rPr>
          <w:rFonts w:cs="Times New Roman"/>
          <w:sz w:val="26"/>
          <w:szCs w:val="26"/>
        </w:rPr>
        <w:t>р</w:t>
      </w:r>
      <w:r w:rsidRPr="0010524A">
        <w:rPr>
          <w:rFonts w:cs="Times New Roman"/>
          <w:sz w:val="26"/>
          <w:szCs w:val="26"/>
        </w:rPr>
        <w:t>рекционная работа, осуществляемая в течение всего учебного времени.</w:t>
      </w:r>
      <w:r w:rsidR="00A03941" w:rsidRPr="0010524A">
        <w:rPr>
          <w:rStyle w:val="Italic"/>
          <w:rFonts w:cs="Times New Roman"/>
          <w:sz w:val="26"/>
          <w:szCs w:val="26"/>
        </w:rPr>
        <w:br/>
      </w:r>
    </w:p>
    <w:p w:rsidR="00944BF0" w:rsidRPr="0010524A" w:rsidRDefault="00944BF0" w:rsidP="00A03941">
      <w:pPr>
        <w:pStyle w:val="h3"/>
        <w:spacing w:before="0" w:after="0" w:line="240" w:lineRule="auto"/>
        <w:ind w:firstLine="680"/>
        <w:jc w:val="center"/>
        <w:rPr>
          <w:rFonts w:cs="Times New Roman"/>
          <w:sz w:val="26"/>
          <w:szCs w:val="26"/>
        </w:rPr>
      </w:pPr>
      <w:r w:rsidRPr="0010524A">
        <w:rPr>
          <w:rFonts w:cs="Times New Roman"/>
          <w:sz w:val="26"/>
          <w:szCs w:val="26"/>
        </w:rPr>
        <w:t>3.4.3.</w:t>
      </w:r>
      <w:r w:rsidRPr="0010524A">
        <w:rPr>
          <w:rFonts w:cs="Times New Roman"/>
          <w:sz w:val="26"/>
          <w:szCs w:val="26"/>
        </w:rPr>
        <w:t> </w:t>
      </w:r>
      <w:r w:rsidRPr="0010524A">
        <w:rPr>
          <w:rFonts w:cs="Times New Roman"/>
          <w:sz w:val="26"/>
          <w:szCs w:val="26"/>
        </w:rPr>
        <w:t>Финансово-экономические условия реализации образовательной программы основного общего образования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w:t>
      </w:r>
      <w:r w:rsidRPr="0010524A">
        <w:rPr>
          <w:rFonts w:cs="Times New Roman"/>
          <w:sz w:val="26"/>
          <w:szCs w:val="26"/>
        </w:rPr>
        <w:t>и</w:t>
      </w:r>
      <w:r w:rsidRPr="0010524A">
        <w:rPr>
          <w:rFonts w:cs="Times New Roman"/>
          <w:sz w:val="26"/>
          <w:szCs w:val="26"/>
        </w:rPr>
        <w:t>вающих государственные гарантии прав на получение общедоступного и бе</w:t>
      </w:r>
      <w:r w:rsidRPr="0010524A">
        <w:rPr>
          <w:rFonts w:cs="Times New Roman"/>
          <w:sz w:val="26"/>
          <w:szCs w:val="26"/>
        </w:rPr>
        <w:t>с</w:t>
      </w:r>
      <w:r w:rsidRPr="0010524A">
        <w:rPr>
          <w:rFonts w:cs="Times New Roman"/>
          <w:sz w:val="26"/>
          <w:szCs w:val="26"/>
        </w:rPr>
        <w:t>платного основного общего образования. Объем действующих расходных обяз</w:t>
      </w:r>
      <w:r w:rsidRPr="0010524A">
        <w:rPr>
          <w:rFonts w:cs="Times New Roman"/>
          <w:sz w:val="26"/>
          <w:szCs w:val="26"/>
        </w:rPr>
        <w:t>а</w:t>
      </w:r>
      <w:r w:rsidRPr="0010524A">
        <w:rPr>
          <w:rFonts w:cs="Times New Roman"/>
          <w:sz w:val="26"/>
          <w:szCs w:val="26"/>
        </w:rPr>
        <w:t xml:space="preserve">тельств отражается в государственном задании </w:t>
      </w:r>
      <w:r w:rsidR="00A03941" w:rsidRPr="0010524A">
        <w:rPr>
          <w:rFonts w:cs="Times New Roman"/>
          <w:sz w:val="26"/>
          <w:szCs w:val="26"/>
        </w:rPr>
        <w:t>МБОУ «СОШ №9 им.Рыбникова»</w:t>
      </w:r>
      <w:r w:rsidRPr="0010524A">
        <w:rPr>
          <w:rFonts w:cs="Times New Roman"/>
          <w:sz w:val="26"/>
          <w:szCs w:val="26"/>
        </w:rPr>
        <w:t xml:space="preserve">.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Государственное задание устанавливает показатели, характеризующие к</w:t>
      </w:r>
      <w:r w:rsidRPr="0010524A">
        <w:rPr>
          <w:rFonts w:cs="Times New Roman"/>
          <w:sz w:val="26"/>
          <w:szCs w:val="26"/>
        </w:rPr>
        <w:t>а</w:t>
      </w:r>
      <w:r w:rsidRPr="0010524A">
        <w:rPr>
          <w:rFonts w:cs="Times New Roman"/>
          <w:sz w:val="26"/>
          <w:szCs w:val="26"/>
        </w:rPr>
        <w:t>чество и (или) объем (содержание) государственной услуги (работы), а также п</w:t>
      </w:r>
      <w:r w:rsidRPr="0010524A">
        <w:rPr>
          <w:rFonts w:cs="Times New Roman"/>
          <w:sz w:val="26"/>
          <w:szCs w:val="26"/>
        </w:rPr>
        <w:t>о</w:t>
      </w:r>
      <w:r w:rsidRPr="0010524A">
        <w:rPr>
          <w:rFonts w:cs="Times New Roman"/>
          <w:sz w:val="26"/>
          <w:szCs w:val="26"/>
        </w:rPr>
        <w:t>рядок ее оказания (выполнения).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Финансовое обеспечение реализации образовательной программы основного общего образования </w:t>
      </w:r>
      <w:r w:rsidR="00A03941" w:rsidRPr="0010524A">
        <w:rPr>
          <w:rFonts w:cs="Times New Roman"/>
          <w:sz w:val="26"/>
          <w:szCs w:val="26"/>
        </w:rPr>
        <w:t>МБОУ «СОШ №9 им.Рыбникова»</w:t>
      </w:r>
      <w:r w:rsidRPr="0010524A">
        <w:rPr>
          <w:rFonts w:cs="Times New Roman"/>
          <w:sz w:val="26"/>
          <w:szCs w:val="26"/>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Обеспечение государственных гарантий реализации прав на получение о</w:t>
      </w:r>
      <w:r w:rsidRPr="0010524A">
        <w:rPr>
          <w:rFonts w:cs="Times New Roman"/>
          <w:sz w:val="26"/>
          <w:szCs w:val="26"/>
        </w:rPr>
        <w:t>б</w:t>
      </w:r>
      <w:r w:rsidRPr="0010524A">
        <w:rPr>
          <w:rFonts w:cs="Times New Roman"/>
          <w:sz w:val="26"/>
          <w:szCs w:val="26"/>
        </w:rPr>
        <w:t xml:space="preserve">щедоступного и бесплатного основного общего образования в </w:t>
      </w:r>
      <w:r w:rsidR="00A03941" w:rsidRPr="0010524A">
        <w:rPr>
          <w:rFonts w:cs="Times New Roman"/>
          <w:sz w:val="26"/>
          <w:szCs w:val="26"/>
        </w:rPr>
        <w:t>МБОУ «СОШ №9 им.рыбникова»</w:t>
      </w:r>
      <w:r w:rsidRPr="0010524A">
        <w:rPr>
          <w:rFonts w:cs="Times New Roman"/>
          <w:sz w:val="26"/>
          <w:szCs w:val="26"/>
        </w:rPr>
        <w:t xml:space="preserve"> осуществляется в соответствии с нормативами, определяемыми органами государственной власти субъектов Российской Федерации. </w:t>
      </w:r>
    </w:p>
    <w:p w:rsidR="00944BF0" w:rsidRPr="0010524A" w:rsidRDefault="00944BF0" w:rsidP="00460F5E">
      <w:pPr>
        <w:pStyle w:val="body"/>
        <w:spacing w:line="240" w:lineRule="auto"/>
        <w:ind w:firstLine="680"/>
        <w:rPr>
          <w:rFonts w:cs="Times New Roman"/>
          <w:sz w:val="26"/>
          <w:szCs w:val="26"/>
        </w:rPr>
      </w:pPr>
      <w:r w:rsidRPr="0010524A">
        <w:rPr>
          <w:rFonts w:cs="Times New Roman"/>
          <w:sz w:val="26"/>
          <w:szCs w:val="26"/>
        </w:rPr>
        <w:t>При этом формирование и утверждение нормативов финансирования гос</w:t>
      </w:r>
      <w:r w:rsidRPr="0010524A">
        <w:rPr>
          <w:rFonts w:cs="Times New Roman"/>
          <w:sz w:val="26"/>
          <w:szCs w:val="26"/>
        </w:rPr>
        <w:t>у</w:t>
      </w:r>
      <w:r w:rsidRPr="0010524A">
        <w:rPr>
          <w:rFonts w:cs="Times New Roman"/>
          <w:sz w:val="26"/>
          <w:szCs w:val="26"/>
        </w:rPr>
        <w:t>дарственной (муниципальной) услуги по реализации программ основного общего образования, в том числе адаптированных, осуществляются в соответствии с о</w:t>
      </w:r>
      <w:r w:rsidRPr="0010524A">
        <w:rPr>
          <w:rFonts w:cs="Times New Roman"/>
          <w:sz w:val="26"/>
          <w:szCs w:val="26"/>
        </w:rPr>
        <w:t>б</w:t>
      </w:r>
      <w:r w:rsidRPr="0010524A">
        <w:rPr>
          <w:rFonts w:cs="Times New Roman"/>
          <w:sz w:val="26"/>
          <w:szCs w:val="26"/>
        </w:rPr>
        <w:t>щими требованиями к определению нормативных затрат на оказание государс</w:t>
      </w:r>
      <w:r w:rsidRPr="0010524A">
        <w:rPr>
          <w:rFonts w:cs="Times New Roman"/>
          <w:sz w:val="26"/>
          <w:szCs w:val="26"/>
        </w:rPr>
        <w:t>т</w:t>
      </w:r>
      <w:r w:rsidRPr="0010524A">
        <w:rPr>
          <w:rFonts w:cs="Times New Roman"/>
          <w:sz w:val="26"/>
          <w:szCs w:val="26"/>
        </w:rPr>
        <w:t>венных (муниципальных) услуг в сфере дошкольного, начального общего, осно</w:t>
      </w:r>
      <w:r w:rsidRPr="0010524A">
        <w:rPr>
          <w:rFonts w:cs="Times New Roman"/>
          <w:sz w:val="26"/>
          <w:szCs w:val="26"/>
        </w:rPr>
        <w:t>в</w:t>
      </w:r>
      <w:r w:rsidRPr="0010524A">
        <w:rPr>
          <w:rFonts w:cs="Times New Roman"/>
          <w:sz w:val="26"/>
          <w:szCs w:val="26"/>
        </w:rPr>
        <w:t>ного общего, среднего общего, среднего профессионального образования, допо</w:t>
      </w:r>
      <w:r w:rsidRPr="0010524A">
        <w:rPr>
          <w:rFonts w:cs="Times New Roman"/>
          <w:sz w:val="26"/>
          <w:szCs w:val="26"/>
        </w:rPr>
        <w:t>л</w:t>
      </w:r>
      <w:r w:rsidRPr="0010524A">
        <w:rPr>
          <w:rFonts w:cs="Times New Roman"/>
          <w:sz w:val="26"/>
          <w:szCs w:val="26"/>
        </w:rPr>
        <w:t>нительного образования детей и взрослых, дополнительного профессионального образования для лиц, имеющих или получающих среднее профессиональное о</w:t>
      </w:r>
      <w:r w:rsidRPr="0010524A">
        <w:rPr>
          <w:rFonts w:cs="Times New Roman"/>
          <w:sz w:val="26"/>
          <w:szCs w:val="26"/>
        </w:rPr>
        <w:t>б</w:t>
      </w:r>
      <w:r w:rsidRPr="0010524A">
        <w:rPr>
          <w:rFonts w:cs="Times New Roman"/>
          <w:sz w:val="26"/>
          <w:szCs w:val="26"/>
        </w:rPr>
        <w:t>разование, профессионального обучения, применяемых при расчете объема су</w:t>
      </w:r>
      <w:r w:rsidRPr="0010524A">
        <w:rPr>
          <w:rFonts w:cs="Times New Roman"/>
          <w:sz w:val="26"/>
          <w:szCs w:val="26"/>
        </w:rPr>
        <w:t>б</w:t>
      </w:r>
      <w:r w:rsidRPr="0010524A">
        <w:rPr>
          <w:rFonts w:cs="Times New Roman"/>
          <w:sz w:val="26"/>
          <w:szCs w:val="26"/>
        </w:rPr>
        <w:t>сидии на финансовое обеспечение выполнения государственного (муниципал</w:t>
      </w:r>
      <w:r w:rsidRPr="0010524A">
        <w:rPr>
          <w:rFonts w:cs="Times New Roman"/>
          <w:sz w:val="26"/>
          <w:szCs w:val="26"/>
        </w:rPr>
        <w:t>ь</w:t>
      </w:r>
      <w:r w:rsidRPr="0010524A">
        <w:rPr>
          <w:rFonts w:cs="Times New Roman"/>
          <w:sz w:val="26"/>
          <w:szCs w:val="26"/>
        </w:rPr>
        <w:t>ного) задания на оказание государственных (муниципальных) услуг (выполнение работ) государственным (муниципальным) учреждением.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Норматив затрат на реализацию образовательной программы основного общего образования — гарантированный минимально допустимый объем фина</w:t>
      </w:r>
      <w:r w:rsidRPr="0010524A">
        <w:rPr>
          <w:rFonts w:cs="Times New Roman"/>
          <w:sz w:val="26"/>
          <w:szCs w:val="26"/>
        </w:rPr>
        <w:t>н</w:t>
      </w:r>
      <w:r w:rsidRPr="0010524A">
        <w:rPr>
          <w:rFonts w:cs="Times New Roman"/>
          <w:sz w:val="26"/>
          <w:szCs w:val="26"/>
        </w:rPr>
        <w:t>совых средств в год в расчете на одного обучающегося, необходимый для реал</w:t>
      </w:r>
      <w:r w:rsidRPr="0010524A">
        <w:rPr>
          <w:rFonts w:cs="Times New Roman"/>
          <w:sz w:val="26"/>
          <w:szCs w:val="26"/>
        </w:rPr>
        <w:t>и</w:t>
      </w:r>
      <w:r w:rsidRPr="0010524A">
        <w:rPr>
          <w:rFonts w:cs="Times New Roman"/>
          <w:sz w:val="26"/>
          <w:szCs w:val="26"/>
        </w:rPr>
        <w:t>зации образовательной программы основного общего образования, включает: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расходы на оплату труда работников, участвующих в разработке и реализации образовательной программы основного общего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расходы на приобретение учебников и учебных пособий, средств обучения;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w:t>
      </w:r>
      <w:r w:rsidRPr="0010524A">
        <w:rPr>
          <w:rFonts w:cs="Times New Roman"/>
          <w:sz w:val="26"/>
          <w:szCs w:val="26"/>
        </w:rPr>
        <w:t>р</w:t>
      </w:r>
      <w:r w:rsidRPr="0010524A">
        <w:rPr>
          <w:rFonts w:cs="Times New Roman"/>
          <w:sz w:val="26"/>
          <w:szCs w:val="26"/>
        </w:rPr>
        <w:t>ганизации, сетевой формы реализации образовательных программ, образов</w:t>
      </w:r>
      <w:r w:rsidRPr="0010524A">
        <w:rPr>
          <w:rFonts w:cs="Times New Roman"/>
          <w:sz w:val="26"/>
          <w:szCs w:val="26"/>
        </w:rPr>
        <w:t>а</w:t>
      </w:r>
      <w:r w:rsidRPr="0010524A">
        <w:rPr>
          <w:rFonts w:cs="Times New Roman"/>
          <w:sz w:val="26"/>
          <w:szCs w:val="26"/>
        </w:rPr>
        <w:t>тельных технологий, специальных условий получения образования обучающимися с ОВЗ, обеспечения дополнительного профессионального образования педагог</w:t>
      </w:r>
      <w:r w:rsidRPr="0010524A">
        <w:rPr>
          <w:rFonts w:cs="Times New Roman"/>
          <w:sz w:val="26"/>
          <w:szCs w:val="26"/>
        </w:rPr>
        <w:t>и</w:t>
      </w:r>
      <w:r w:rsidRPr="0010524A">
        <w:rPr>
          <w:rFonts w:cs="Times New Roman"/>
          <w:sz w:val="26"/>
          <w:szCs w:val="26"/>
        </w:rPr>
        <w:lastRenderedPageBreak/>
        <w:t>ческим работникам, обеспечения безопасных условий обучения и воспитания, охраны здоровья обучающихся, а также с учетом иных предусмотренных закон</w:t>
      </w:r>
      <w:r w:rsidRPr="0010524A">
        <w:rPr>
          <w:rFonts w:cs="Times New Roman"/>
          <w:sz w:val="26"/>
          <w:szCs w:val="26"/>
        </w:rPr>
        <w:t>о</w:t>
      </w:r>
      <w:r w:rsidRPr="0010524A">
        <w:rPr>
          <w:rFonts w:cs="Times New Roman"/>
          <w:sz w:val="26"/>
          <w:szCs w:val="26"/>
        </w:rPr>
        <w:t>дательством особенностей организации и осуществления образовательной де</w:t>
      </w:r>
      <w:r w:rsidRPr="0010524A">
        <w:rPr>
          <w:rFonts w:cs="Times New Roman"/>
          <w:sz w:val="26"/>
          <w:szCs w:val="26"/>
        </w:rPr>
        <w:t>я</w:t>
      </w:r>
      <w:r w:rsidRPr="0010524A">
        <w:rPr>
          <w:rFonts w:cs="Times New Roman"/>
          <w:sz w:val="26"/>
          <w:szCs w:val="26"/>
        </w:rPr>
        <w:t>тельности (для различных категорий обучающихся), за исключением образов</w:t>
      </w:r>
      <w:r w:rsidRPr="0010524A">
        <w:rPr>
          <w:rFonts w:cs="Times New Roman"/>
          <w:sz w:val="26"/>
          <w:szCs w:val="26"/>
        </w:rPr>
        <w:t>а</w:t>
      </w:r>
      <w:r w:rsidRPr="0010524A">
        <w:rPr>
          <w:rFonts w:cs="Times New Roman"/>
          <w:sz w:val="26"/>
          <w:szCs w:val="26"/>
        </w:rPr>
        <w:t>тельной деятельности, осуществляемой в соответствии с образовательными ста</w:t>
      </w:r>
      <w:r w:rsidRPr="0010524A">
        <w:rPr>
          <w:rFonts w:cs="Times New Roman"/>
          <w:sz w:val="26"/>
          <w:szCs w:val="26"/>
        </w:rPr>
        <w:t>н</w:t>
      </w:r>
      <w:r w:rsidRPr="0010524A">
        <w:rPr>
          <w:rFonts w:cs="Times New Roman"/>
          <w:sz w:val="26"/>
          <w:szCs w:val="26"/>
        </w:rPr>
        <w:t>дартами, в расчете на одного обучающегося, если иное не установлено законод</w:t>
      </w:r>
      <w:r w:rsidRPr="0010524A">
        <w:rPr>
          <w:rFonts w:cs="Times New Roman"/>
          <w:sz w:val="26"/>
          <w:szCs w:val="26"/>
        </w:rPr>
        <w:t>а</w:t>
      </w:r>
      <w:r w:rsidRPr="0010524A">
        <w:rPr>
          <w:rFonts w:cs="Times New Roman"/>
          <w:sz w:val="26"/>
          <w:szCs w:val="26"/>
        </w:rPr>
        <w:t>тельством.</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Органы местного самоуправления вправе осуществлять за счет средств м</w:t>
      </w:r>
      <w:r w:rsidRPr="0010524A">
        <w:rPr>
          <w:rFonts w:cs="Times New Roman"/>
          <w:sz w:val="26"/>
          <w:szCs w:val="26"/>
        </w:rPr>
        <w:t>е</w:t>
      </w:r>
      <w:r w:rsidRPr="0010524A">
        <w:rPr>
          <w:rFonts w:cs="Times New Roman"/>
          <w:sz w:val="26"/>
          <w:szCs w:val="26"/>
        </w:rPr>
        <w:t>стных бюджетов финансовое обеспечение предоставления основного общего о</w:t>
      </w:r>
      <w:r w:rsidRPr="0010524A">
        <w:rPr>
          <w:rFonts w:cs="Times New Roman"/>
          <w:sz w:val="26"/>
          <w:szCs w:val="26"/>
        </w:rPr>
        <w:t>б</w:t>
      </w:r>
      <w:r w:rsidRPr="0010524A">
        <w:rPr>
          <w:rFonts w:cs="Times New Roman"/>
          <w:sz w:val="26"/>
          <w:szCs w:val="26"/>
        </w:rPr>
        <w:t xml:space="preserve">разования </w:t>
      </w:r>
      <w:r w:rsidR="00A03941" w:rsidRPr="0010524A">
        <w:rPr>
          <w:rFonts w:cs="Times New Roman"/>
          <w:sz w:val="26"/>
          <w:szCs w:val="26"/>
        </w:rPr>
        <w:t>МБОУ «СОШ №9 им.рыбникова»</w:t>
      </w:r>
      <w:r w:rsidRPr="0010524A">
        <w:rPr>
          <w:rFonts w:cs="Times New Roman"/>
          <w:sz w:val="26"/>
          <w:szCs w:val="26"/>
        </w:rPr>
        <w:t xml:space="preserve"> в части расходов на оплату труда работников, реализующих образовательную программу основного общего обр</w:t>
      </w:r>
      <w:r w:rsidRPr="0010524A">
        <w:rPr>
          <w:rFonts w:cs="Times New Roman"/>
          <w:sz w:val="26"/>
          <w:szCs w:val="26"/>
        </w:rPr>
        <w:t>а</w:t>
      </w:r>
      <w:r w:rsidRPr="0010524A">
        <w:rPr>
          <w:rFonts w:cs="Times New Roman"/>
          <w:sz w:val="26"/>
          <w:szCs w:val="26"/>
        </w:rPr>
        <w:t>зования, расходов на приобретение учебников и учебных пособий, средств об</w:t>
      </w:r>
      <w:r w:rsidRPr="0010524A">
        <w:rPr>
          <w:rFonts w:cs="Times New Roman"/>
          <w:sz w:val="26"/>
          <w:szCs w:val="26"/>
        </w:rPr>
        <w:t>у</w:t>
      </w:r>
      <w:r w:rsidRPr="0010524A">
        <w:rPr>
          <w:rFonts w:cs="Times New Roman"/>
          <w:sz w:val="26"/>
          <w:szCs w:val="26"/>
        </w:rPr>
        <w:t>чения, игр, игрушек сверх норматива финансового обеспечения, определенного субъектом Российской Федерации.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соответствии с расходными обязательствами органов местного сам</w:t>
      </w:r>
      <w:r w:rsidRPr="0010524A">
        <w:rPr>
          <w:rFonts w:cs="Times New Roman"/>
          <w:sz w:val="26"/>
          <w:szCs w:val="26"/>
        </w:rPr>
        <w:t>о</w:t>
      </w:r>
      <w:r w:rsidRPr="0010524A">
        <w:rPr>
          <w:rFonts w:cs="Times New Roman"/>
          <w:sz w:val="26"/>
          <w:szCs w:val="26"/>
        </w:rPr>
        <w:t>управления по организации предоставления общего образования в расходы м</w:t>
      </w:r>
      <w:r w:rsidRPr="0010524A">
        <w:rPr>
          <w:rFonts w:cs="Times New Roman"/>
          <w:sz w:val="26"/>
          <w:szCs w:val="26"/>
        </w:rPr>
        <w:t>е</w:t>
      </w:r>
      <w:r w:rsidRPr="0010524A">
        <w:rPr>
          <w:rFonts w:cs="Times New Roman"/>
          <w:sz w:val="26"/>
          <w:szCs w:val="26"/>
        </w:rPr>
        <w:t>стных бюджетов включаются расходы, связанные с организацией подвоза об</w:t>
      </w:r>
      <w:r w:rsidRPr="0010524A">
        <w:rPr>
          <w:rFonts w:cs="Times New Roman"/>
          <w:sz w:val="26"/>
          <w:szCs w:val="26"/>
        </w:rPr>
        <w:t>у</w:t>
      </w:r>
      <w:r w:rsidRPr="0010524A">
        <w:rPr>
          <w:rFonts w:cs="Times New Roman"/>
          <w:sz w:val="26"/>
          <w:szCs w:val="26"/>
        </w:rPr>
        <w:t xml:space="preserve">чающихся к </w:t>
      </w:r>
      <w:r w:rsidR="00A03941" w:rsidRPr="0010524A">
        <w:rPr>
          <w:rFonts w:cs="Times New Roman"/>
          <w:sz w:val="26"/>
          <w:szCs w:val="26"/>
        </w:rPr>
        <w:t>МБОУ «СОШ №9 им.Рыбникова»</w:t>
      </w:r>
      <w:r w:rsidRPr="0010524A">
        <w:rPr>
          <w:rFonts w:cs="Times New Roman"/>
          <w:sz w:val="26"/>
          <w:szCs w:val="26"/>
        </w:rPr>
        <w:t xml:space="preserve"> и развитием сетевого взаимоде</w:t>
      </w:r>
      <w:r w:rsidRPr="0010524A">
        <w:rPr>
          <w:rFonts w:cs="Times New Roman"/>
          <w:sz w:val="26"/>
          <w:szCs w:val="26"/>
        </w:rPr>
        <w:t>й</w:t>
      </w:r>
      <w:r w:rsidRPr="0010524A">
        <w:rPr>
          <w:rFonts w:cs="Times New Roman"/>
          <w:sz w:val="26"/>
          <w:szCs w:val="26"/>
        </w:rPr>
        <w:t>ствия для реализации основной образовательной программы общего образования.</w:t>
      </w:r>
    </w:p>
    <w:p w:rsidR="00944BF0" w:rsidRPr="0010524A" w:rsidRDefault="00A03941" w:rsidP="00B82670">
      <w:pPr>
        <w:pStyle w:val="body"/>
        <w:spacing w:line="240" w:lineRule="auto"/>
        <w:ind w:firstLine="680"/>
        <w:rPr>
          <w:rFonts w:cs="Times New Roman"/>
          <w:spacing w:val="1"/>
          <w:sz w:val="26"/>
          <w:szCs w:val="26"/>
        </w:rPr>
      </w:pPr>
      <w:r w:rsidRPr="0010524A">
        <w:rPr>
          <w:rFonts w:cs="Times New Roman"/>
          <w:spacing w:val="1"/>
          <w:sz w:val="26"/>
          <w:szCs w:val="26"/>
        </w:rPr>
        <w:t>МБОУ «СОШ №9 им.Рыбникова»</w:t>
      </w:r>
      <w:r w:rsidR="00944BF0" w:rsidRPr="0010524A">
        <w:rPr>
          <w:rFonts w:cs="Times New Roman"/>
          <w:spacing w:val="1"/>
          <w:sz w:val="26"/>
          <w:szCs w:val="26"/>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w:t>
      </w:r>
      <w:r w:rsidR="00944BF0" w:rsidRPr="0010524A">
        <w:rPr>
          <w:rFonts w:cs="Times New Roman"/>
          <w:spacing w:val="1"/>
          <w:sz w:val="26"/>
          <w:szCs w:val="26"/>
        </w:rPr>
        <w:t>с</w:t>
      </w:r>
      <w:r w:rsidR="00944BF0" w:rsidRPr="0010524A">
        <w:rPr>
          <w:rFonts w:cs="Times New Roman"/>
          <w:spacing w:val="1"/>
          <w:sz w:val="26"/>
          <w:szCs w:val="26"/>
        </w:rPr>
        <w:t>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w:t>
      </w:r>
      <w:r w:rsidR="00944BF0" w:rsidRPr="0010524A">
        <w:rPr>
          <w:rFonts w:cs="Times New Roman"/>
          <w:spacing w:val="1"/>
          <w:sz w:val="26"/>
          <w:szCs w:val="26"/>
        </w:rPr>
        <w:t>а</w:t>
      </w:r>
      <w:r w:rsidR="00944BF0" w:rsidRPr="0010524A">
        <w:rPr>
          <w:rFonts w:cs="Times New Roman"/>
          <w:spacing w:val="1"/>
          <w:sz w:val="26"/>
          <w:szCs w:val="26"/>
        </w:rPr>
        <w:t>териальных затрат, непосредственно связанных с учебной деятельностью общ</w:t>
      </w:r>
      <w:r w:rsidR="00944BF0" w:rsidRPr="0010524A">
        <w:rPr>
          <w:rFonts w:cs="Times New Roman"/>
          <w:spacing w:val="1"/>
          <w:sz w:val="26"/>
          <w:szCs w:val="26"/>
        </w:rPr>
        <w:t>е</w:t>
      </w:r>
      <w:r w:rsidR="00944BF0" w:rsidRPr="0010524A">
        <w:rPr>
          <w:rFonts w:cs="Times New Roman"/>
          <w:spacing w:val="1"/>
          <w:sz w:val="26"/>
          <w:szCs w:val="26"/>
        </w:rPr>
        <w:t>образовательных организаций).</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При разработке программы </w:t>
      </w:r>
      <w:r w:rsidR="00A03941" w:rsidRPr="0010524A">
        <w:rPr>
          <w:rFonts w:cs="Times New Roman"/>
          <w:spacing w:val="2"/>
          <w:sz w:val="26"/>
          <w:szCs w:val="26"/>
        </w:rPr>
        <w:t>МБОУ «СОШ №9 им.Рыбникова»</w:t>
      </w:r>
      <w:r w:rsidRPr="0010524A">
        <w:rPr>
          <w:rFonts w:cs="Times New Roman"/>
          <w:spacing w:val="2"/>
          <w:sz w:val="26"/>
          <w:szCs w:val="26"/>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w:t>
      </w:r>
      <w:r w:rsidRPr="0010524A">
        <w:rPr>
          <w:rFonts w:cs="Times New Roman"/>
          <w:spacing w:val="1"/>
          <w:sz w:val="26"/>
          <w:szCs w:val="26"/>
        </w:rPr>
        <w:t>т</w:t>
      </w:r>
      <w:r w:rsidRPr="0010524A">
        <w:rPr>
          <w:rFonts w:cs="Times New Roman"/>
          <w:spacing w:val="1"/>
          <w:sz w:val="26"/>
          <w:szCs w:val="26"/>
        </w:rPr>
        <w:t>ствии с Указами Президента Российской Федерации, нормативно-правовыми а</w:t>
      </w:r>
      <w:r w:rsidRPr="0010524A">
        <w:rPr>
          <w:rFonts w:cs="Times New Roman"/>
          <w:spacing w:val="1"/>
          <w:sz w:val="26"/>
          <w:szCs w:val="26"/>
        </w:rPr>
        <w:t>к</w:t>
      </w:r>
      <w:r w:rsidRPr="0010524A">
        <w:rPr>
          <w:rFonts w:cs="Times New Roman"/>
          <w:spacing w:val="1"/>
          <w:sz w:val="26"/>
          <w:szCs w:val="26"/>
        </w:rPr>
        <w:t xml:space="preserve">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A03941" w:rsidRPr="0010524A">
        <w:rPr>
          <w:rFonts w:cs="Times New Roman"/>
          <w:spacing w:val="1"/>
          <w:sz w:val="26"/>
          <w:szCs w:val="26"/>
        </w:rPr>
        <w:t>МБОУ «СОШ №9 им.Рыбникова»</w:t>
      </w:r>
      <w:r w:rsidRPr="0010524A">
        <w:rPr>
          <w:rFonts w:cs="Times New Roman"/>
          <w:spacing w:val="1"/>
          <w:sz w:val="26"/>
          <w:szCs w:val="26"/>
        </w:rPr>
        <w:t>, включаемые органами государственной власти субъектов Российской Федерации в нормативы финансового обеспечения, не могут быть ниже уровня, соответс</w:t>
      </w:r>
      <w:r w:rsidRPr="0010524A">
        <w:rPr>
          <w:rFonts w:cs="Times New Roman"/>
          <w:spacing w:val="1"/>
          <w:sz w:val="26"/>
          <w:szCs w:val="26"/>
        </w:rPr>
        <w:t>т</w:t>
      </w:r>
      <w:r w:rsidRPr="0010524A">
        <w:rPr>
          <w:rFonts w:cs="Times New Roman"/>
          <w:spacing w:val="1"/>
          <w:sz w:val="26"/>
          <w:szCs w:val="26"/>
        </w:rPr>
        <w:t xml:space="preserve">вующего средней заработной плате в </w:t>
      </w:r>
      <w:r w:rsidR="00A03941" w:rsidRPr="0010524A">
        <w:rPr>
          <w:rFonts w:cs="Times New Roman"/>
          <w:spacing w:val="1"/>
          <w:sz w:val="26"/>
          <w:szCs w:val="26"/>
        </w:rPr>
        <w:t>Ставропольском крае</w:t>
      </w:r>
      <w:r w:rsidRPr="0010524A">
        <w:rPr>
          <w:rFonts w:cs="Times New Roman"/>
          <w:spacing w:val="1"/>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связи с требованиями ФГОС ООО при расчете регионального норматива должны учитываться затраты рабочего времени педагогических работников о</w:t>
      </w:r>
      <w:r w:rsidRPr="0010524A">
        <w:rPr>
          <w:rFonts w:cs="Times New Roman"/>
          <w:sz w:val="26"/>
          <w:szCs w:val="26"/>
        </w:rPr>
        <w:t>б</w:t>
      </w:r>
      <w:r w:rsidRPr="0010524A">
        <w:rPr>
          <w:rFonts w:cs="Times New Roman"/>
          <w:sz w:val="26"/>
          <w:szCs w:val="26"/>
        </w:rPr>
        <w:t>разовательных организаций на урочную и внеурочную деятельность.</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 xml:space="preserve">Формирование фонда оплаты труда </w:t>
      </w:r>
      <w:r w:rsidR="00A03941" w:rsidRPr="0010524A">
        <w:rPr>
          <w:rFonts w:cs="Times New Roman"/>
          <w:spacing w:val="1"/>
          <w:sz w:val="26"/>
          <w:szCs w:val="26"/>
        </w:rPr>
        <w:t>МБОУ «СОШ №9 им.Рыбникова»</w:t>
      </w:r>
      <w:r w:rsidRPr="0010524A">
        <w:rPr>
          <w:rFonts w:cs="Times New Roman"/>
          <w:spacing w:val="1"/>
          <w:sz w:val="26"/>
          <w:szCs w:val="26"/>
        </w:rPr>
        <w:t xml:space="preserve"> осуществляется в пределах объема средств </w:t>
      </w:r>
      <w:r w:rsidR="00A03941" w:rsidRPr="0010524A">
        <w:rPr>
          <w:rFonts w:cs="Times New Roman"/>
          <w:spacing w:val="1"/>
          <w:sz w:val="26"/>
          <w:szCs w:val="26"/>
        </w:rPr>
        <w:t>школы</w:t>
      </w:r>
      <w:r w:rsidRPr="0010524A">
        <w:rPr>
          <w:rFonts w:cs="Times New Roman"/>
          <w:spacing w:val="1"/>
          <w:sz w:val="26"/>
          <w:szCs w:val="26"/>
        </w:rPr>
        <w:t xml:space="preserve"> на текущий финансовый год, </w:t>
      </w:r>
      <w:r w:rsidRPr="0010524A">
        <w:rPr>
          <w:rFonts w:cs="Times New Roman"/>
          <w:spacing w:val="1"/>
          <w:sz w:val="26"/>
          <w:szCs w:val="26"/>
        </w:rPr>
        <w:lastRenderedPageBreak/>
        <w:t>установленного в соответствии с нормативами финансового обеспечения, опр</w:t>
      </w:r>
      <w:r w:rsidRPr="0010524A">
        <w:rPr>
          <w:rFonts w:cs="Times New Roman"/>
          <w:spacing w:val="1"/>
          <w:sz w:val="26"/>
          <w:szCs w:val="26"/>
        </w:rPr>
        <w:t>е</w:t>
      </w:r>
      <w:r w:rsidRPr="0010524A">
        <w:rPr>
          <w:rFonts w:cs="Times New Roman"/>
          <w:spacing w:val="1"/>
          <w:sz w:val="26"/>
          <w:szCs w:val="26"/>
        </w:rPr>
        <w:t xml:space="preserve">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w:t>
      </w:r>
      <w:r w:rsidR="002566C2" w:rsidRPr="0010524A">
        <w:rPr>
          <w:rFonts w:cs="Times New Roman"/>
          <w:spacing w:val="1"/>
          <w:sz w:val="26"/>
          <w:szCs w:val="26"/>
        </w:rPr>
        <w:t>МБОУ «СОШ №9 им.Рыбникова»</w:t>
      </w:r>
      <w:r w:rsidRPr="0010524A">
        <w:rPr>
          <w:rFonts w:cs="Times New Roman"/>
          <w:spacing w:val="1"/>
          <w:sz w:val="26"/>
          <w:szCs w:val="26"/>
        </w:rPr>
        <w:t>, устанавл</w:t>
      </w:r>
      <w:r w:rsidRPr="0010524A">
        <w:rPr>
          <w:rFonts w:cs="Times New Roman"/>
          <w:spacing w:val="1"/>
          <w:sz w:val="26"/>
          <w:szCs w:val="26"/>
        </w:rPr>
        <w:t>и</w:t>
      </w:r>
      <w:r w:rsidRPr="0010524A">
        <w:rPr>
          <w:rFonts w:cs="Times New Roman"/>
          <w:spacing w:val="1"/>
          <w:sz w:val="26"/>
          <w:szCs w:val="26"/>
        </w:rPr>
        <w:t xml:space="preserve">вающим положение об оплате труда работников </w:t>
      </w:r>
      <w:r w:rsidR="002566C2" w:rsidRPr="0010524A">
        <w:rPr>
          <w:rFonts w:cs="Times New Roman"/>
          <w:spacing w:val="1"/>
          <w:sz w:val="26"/>
          <w:szCs w:val="26"/>
        </w:rPr>
        <w:t>МБОУ «СОШ №9 им.Рыбникова»</w:t>
      </w:r>
      <w:r w:rsidRPr="0010524A">
        <w:rPr>
          <w:rFonts w:cs="Times New Roman"/>
          <w:spacing w:val="1"/>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Размеры, порядок и условия осуществления стимулирующих выплат опр</w:t>
      </w:r>
      <w:r w:rsidRPr="0010524A">
        <w:rPr>
          <w:rFonts w:cs="Times New Roman"/>
          <w:sz w:val="26"/>
          <w:szCs w:val="26"/>
        </w:rPr>
        <w:t>е</w:t>
      </w:r>
      <w:r w:rsidRPr="0010524A">
        <w:rPr>
          <w:rFonts w:cs="Times New Roman"/>
          <w:sz w:val="26"/>
          <w:szCs w:val="26"/>
        </w:rPr>
        <w:t xml:space="preserve">деляются локальными нормативными актами </w:t>
      </w:r>
      <w:r w:rsidR="002566C2" w:rsidRPr="0010524A">
        <w:rPr>
          <w:rFonts w:cs="Times New Roman"/>
          <w:sz w:val="26"/>
          <w:szCs w:val="26"/>
        </w:rPr>
        <w:t>школы</w:t>
      </w:r>
      <w:r w:rsidRPr="0010524A">
        <w:rPr>
          <w:rFonts w:cs="Times New Roman"/>
          <w:sz w:val="26"/>
          <w:szCs w:val="26"/>
        </w:rPr>
        <w:t>. В локальных нормативных актах о стимулирующих выплатах определены критерии и показатели результ</w:t>
      </w:r>
      <w:r w:rsidRPr="0010524A">
        <w:rPr>
          <w:rFonts w:cs="Times New Roman"/>
          <w:sz w:val="26"/>
          <w:szCs w:val="26"/>
        </w:rPr>
        <w:t>а</w:t>
      </w:r>
      <w:r w:rsidRPr="0010524A">
        <w:rPr>
          <w:rFonts w:cs="Times New Roman"/>
          <w:sz w:val="26"/>
          <w:szCs w:val="26"/>
        </w:rPr>
        <w:t>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w:t>
      </w:r>
      <w:r w:rsidRPr="0010524A">
        <w:rPr>
          <w:rFonts w:cs="Times New Roman"/>
          <w:sz w:val="26"/>
          <w:szCs w:val="26"/>
        </w:rPr>
        <w:t>в</w:t>
      </w:r>
      <w:r w:rsidRPr="0010524A">
        <w:rPr>
          <w:rFonts w:cs="Times New Roman"/>
          <w:sz w:val="26"/>
          <w:szCs w:val="26"/>
        </w:rPr>
        <w:t>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w:t>
      </w:r>
      <w:r w:rsidRPr="0010524A">
        <w:rPr>
          <w:rFonts w:cs="Times New Roman"/>
          <w:sz w:val="26"/>
          <w:szCs w:val="26"/>
        </w:rPr>
        <w:t>е</w:t>
      </w:r>
      <w:r w:rsidRPr="0010524A">
        <w:rPr>
          <w:rFonts w:cs="Times New Roman"/>
          <w:sz w:val="26"/>
          <w:szCs w:val="26"/>
        </w:rPr>
        <w:t>гающих; участие в методической работе, распространение передового педагог</w:t>
      </w:r>
      <w:r w:rsidRPr="0010524A">
        <w:rPr>
          <w:rFonts w:cs="Times New Roman"/>
          <w:sz w:val="26"/>
          <w:szCs w:val="26"/>
        </w:rPr>
        <w:t>и</w:t>
      </w:r>
      <w:r w:rsidRPr="0010524A">
        <w:rPr>
          <w:rFonts w:cs="Times New Roman"/>
          <w:sz w:val="26"/>
          <w:szCs w:val="26"/>
        </w:rPr>
        <w:t xml:space="preserve">ческого опыта; повышение уровня профессионального мастерства и др. </w:t>
      </w:r>
    </w:p>
    <w:p w:rsidR="00944BF0" w:rsidRPr="0010524A" w:rsidRDefault="002566C2" w:rsidP="00B82670">
      <w:pPr>
        <w:pStyle w:val="body"/>
        <w:spacing w:line="240" w:lineRule="auto"/>
        <w:ind w:firstLine="680"/>
        <w:rPr>
          <w:rFonts w:cs="Times New Roman"/>
          <w:sz w:val="26"/>
          <w:szCs w:val="26"/>
        </w:rPr>
      </w:pPr>
      <w:r w:rsidRPr="0010524A">
        <w:rPr>
          <w:rFonts w:cs="Times New Roman"/>
          <w:sz w:val="26"/>
          <w:szCs w:val="26"/>
        </w:rPr>
        <w:t>МБОУ «СОШ №9 им.Рыбникова»</w:t>
      </w:r>
      <w:r w:rsidR="00944BF0" w:rsidRPr="0010524A">
        <w:rPr>
          <w:rFonts w:cs="Times New Roman"/>
          <w:sz w:val="26"/>
          <w:szCs w:val="26"/>
        </w:rPr>
        <w:t xml:space="preserve"> самостоятельно определяет: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соотношение базовой и стимулирующей части фонда оплаты труда;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соотношение фонда оплаты труда руководящего, педагогического, инженерно-технического, административно-хозяйственного, производс</w:t>
      </w:r>
      <w:r w:rsidRPr="0010524A">
        <w:rPr>
          <w:rFonts w:cs="Times New Roman"/>
          <w:sz w:val="26"/>
          <w:szCs w:val="26"/>
        </w:rPr>
        <w:t>т</w:t>
      </w:r>
      <w:r w:rsidRPr="0010524A">
        <w:rPr>
          <w:rFonts w:cs="Times New Roman"/>
          <w:sz w:val="26"/>
          <w:szCs w:val="26"/>
        </w:rPr>
        <w:t>венного, учебно-вспомогательного и иного персонала;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соотношение общей и специальной частей внутри базовой части фонда оплаты труда;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порядок распределения стимулирующей части фонда оплаты труда в соответствии с региональными и муниципальными нормативными прав</w:t>
      </w:r>
      <w:r w:rsidRPr="0010524A">
        <w:rPr>
          <w:rFonts w:cs="Times New Roman"/>
          <w:sz w:val="26"/>
          <w:szCs w:val="26"/>
        </w:rPr>
        <w:t>о</w:t>
      </w:r>
      <w:r w:rsidRPr="0010524A">
        <w:rPr>
          <w:rFonts w:cs="Times New Roman"/>
          <w:sz w:val="26"/>
          <w:szCs w:val="26"/>
        </w:rPr>
        <w:t>выми актами.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распределении стимулирующей части фонда оплаты труда учитывается мнение коллегиальных органов управления </w:t>
      </w:r>
      <w:r w:rsidR="002566C2" w:rsidRPr="0010524A">
        <w:rPr>
          <w:rFonts w:cs="Times New Roman"/>
          <w:sz w:val="26"/>
          <w:szCs w:val="26"/>
        </w:rPr>
        <w:t>школы</w:t>
      </w:r>
      <w:r w:rsidRPr="0010524A">
        <w:rPr>
          <w:rFonts w:cs="Times New Roman"/>
          <w:sz w:val="26"/>
          <w:szCs w:val="26"/>
        </w:rPr>
        <w:t>, выборного органа первич</w:t>
      </w:r>
      <w:r w:rsidR="002566C2" w:rsidRPr="0010524A">
        <w:rPr>
          <w:rFonts w:cs="Times New Roman"/>
          <w:sz w:val="26"/>
          <w:szCs w:val="26"/>
        </w:rPr>
        <w:t>ной проф</w:t>
      </w:r>
      <w:r w:rsidRPr="0010524A">
        <w:rPr>
          <w:rFonts w:cs="Times New Roman"/>
          <w:sz w:val="26"/>
          <w:szCs w:val="26"/>
        </w:rPr>
        <w:t>союзной организации.</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реализации основной образовательной программы с привлечением р</w:t>
      </w:r>
      <w:r w:rsidRPr="0010524A">
        <w:rPr>
          <w:rFonts w:cs="Times New Roman"/>
          <w:sz w:val="26"/>
          <w:szCs w:val="26"/>
        </w:rPr>
        <w:t>е</w:t>
      </w:r>
      <w:r w:rsidRPr="0010524A">
        <w:rPr>
          <w:rFonts w:cs="Times New Roman"/>
          <w:sz w:val="26"/>
          <w:szCs w:val="26"/>
        </w:rPr>
        <w:t>сурсов иных организаций на условиях сетевого взаимодействия действует мех</w:t>
      </w:r>
      <w:r w:rsidRPr="0010524A">
        <w:rPr>
          <w:rFonts w:cs="Times New Roman"/>
          <w:sz w:val="26"/>
          <w:szCs w:val="26"/>
        </w:rPr>
        <w:t>а</w:t>
      </w:r>
      <w:r w:rsidRPr="0010524A">
        <w:rPr>
          <w:rFonts w:cs="Times New Roman"/>
          <w:sz w:val="26"/>
          <w:szCs w:val="26"/>
        </w:rPr>
        <w:t xml:space="preserve">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Взаимодействие осуществляется: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на основе соглашений и договоров о сетевой форме реализации о</w:t>
      </w:r>
      <w:r w:rsidRPr="0010524A">
        <w:rPr>
          <w:rFonts w:cs="Times New Roman"/>
          <w:sz w:val="26"/>
          <w:szCs w:val="26"/>
        </w:rPr>
        <w:t>б</w:t>
      </w:r>
      <w:r w:rsidRPr="0010524A">
        <w:rPr>
          <w:rFonts w:cs="Times New Roman"/>
          <w:sz w:val="26"/>
          <w:szCs w:val="26"/>
        </w:rPr>
        <w:t xml:space="preserve">разовательных программ на проведение занятий в рамках кружков, секций, клубов и др. по различным направлениям внеурочной деятельности на базе </w:t>
      </w:r>
      <w:r w:rsidR="002566C2" w:rsidRPr="0010524A">
        <w:rPr>
          <w:rFonts w:cs="Times New Roman"/>
          <w:sz w:val="26"/>
          <w:szCs w:val="26"/>
        </w:rPr>
        <w:t>МБОУ «СОШ №9 им.Рыбникова»</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за счет выделения ставок педагогов дополнительного образования, которые обеспечивают реализацию для обучающихся </w:t>
      </w:r>
      <w:r w:rsidR="002566C2" w:rsidRPr="0010524A">
        <w:rPr>
          <w:rFonts w:cs="Times New Roman"/>
          <w:sz w:val="26"/>
          <w:szCs w:val="26"/>
        </w:rPr>
        <w:t>школы</w:t>
      </w:r>
      <w:r w:rsidRPr="0010524A">
        <w:rPr>
          <w:rFonts w:cs="Times New Roman"/>
          <w:sz w:val="26"/>
          <w:szCs w:val="26"/>
        </w:rPr>
        <w:t xml:space="preserve"> широкого спектра программ внеурочной деятельности.</w:t>
      </w:r>
    </w:p>
    <w:p w:rsidR="00944BF0" w:rsidRPr="0010524A" w:rsidRDefault="002566C2" w:rsidP="00B82670">
      <w:pPr>
        <w:pStyle w:val="body"/>
        <w:spacing w:line="240" w:lineRule="auto"/>
        <w:ind w:firstLine="680"/>
        <w:rPr>
          <w:rFonts w:cs="Times New Roman"/>
          <w:sz w:val="26"/>
          <w:szCs w:val="26"/>
        </w:rPr>
      </w:pPr>
      <w:r w:rsidRPr="0010524A">
        <w:rPr>
          <w:rFonts w:cs="Times New Roman"/>
          <w:sz w:val="26"/>
          <w:szCs w:val="26"/>
        </w:rPr>
        <w:t>К</w:t>
      </w:r>
      <w:r w:rsidR="00944BF0" w:rsidRPr="0010524A">
        <w:rPr>
          <w:rFonts w:cs="Times New Roman"/>
          <w:sz w:val="26"/>
          <w:szCs w:val="26"/>
        </w:rPr>
        <w:t>алендарный учебный график реализации образовательной программы, у</w:t>
      </w:r>
      <w:r w:rsidR="00944BF0" w:rsidRPr="0010524A">
        <w:rPr>
          <w:rFonts w:cs="Times New Roman"/>
          <w:sz w:val="26"/>
          <w:szCs w:val="26"/>
        </w:rPr>
        <w:t>с</w:t>
      </w:r>
      <w:r w:rsidR="00944BF0" w:rsidRPr="0010524A">
        <w:rPr>
          <w:rFonts w:cs="Times New Roman"/>
          <w:sz w:val="26"/>
          <w:szCs w:val="26"/>
        </w:rPr>
        <w:t>ловия образовательной деятельности, включая расчеты нормативных затрат ок</w:t>
      </w:r>
      <w:r w:rsidR="00944BF0" w:rsidRPr="0010524A">
        <w:rPr>
          <w:rFonts w:cs="Times New Roman"/>
          <w:sz w:val="26"/>
          <w:szCs w:val="26"/>
        </w:rPr>
        <w:t>а</w:t>
      </w:r>
      <w:r w:rsidR="00944BF0" w:rsidRPr="0010524A">
        <w:rPr>
          <w:rFonts w:cs="Times New Roman"/>
          <w:sz w:val="26"/>
          <w:szCs w:val="26"/>
        </w:rPr>
        <w:t xml:space="preserve">зания государственных услуг по реализации образовательной программы </w:t>
      </w:r>
      <w:r w:rsidRPr="0010524A">
        <w:rPr>
          <w:rFonts w:cs="Times New Roman"/>
          <w:sz w:val="26"/>
          <w:szCs w:val="26"/>
        </w:rPr>
        <w:t>разр</w:t>
      </w:r>
      <w:r w:rsidRPr="0010524A">
        <w:rPr>
          <w:rFonts w:cs="Times New Roman"/>
          <w:sz w:val="26"/>
          <w:szCs w:val="26"/>
        </w:rPr>
        <w:t>а</w:t>
      </w:r>
      <w:r w:rsidRPr="0010524A">
        <w:rPr>
          <w:rFonts w:cs="Times New Roman"/>
          <w:sz w:val="26"/>
          <w:szCs w:val="26"/>
        </w:rPr>
        <w:t xml:space="preserve">батываются </w:t>
      </w:r>
      <w:r w:rsidR="00944BF0" w:rsidRPr="0010524A">
        <w:rPr>
          <w:rFonts w:cs="Times New Roman"/>
          <w:sz w:val="26"/>
          <w:szCs w:val="26"/>
        </w:rPr>
        <w:t>в соответствии с Федеральным законом № 273-ФЗ «Об образовании в Российской Федерации» (ст. 2, п. 10).</w:t>
      </w:r>
    </w:p>
    <w:p w:rsidR="00944BF0" w:rsidRPr="0010524A" w:rsidRDefault="002566C2" w:rsidP="00B82670">
      <w:pPr>
        <w:pStyle w:val="body"/>
        <w:spacing w:line="240" w:lineRule="auto"/>
        <w:ind w:firstLine="680"/>
        <w:rPr>
          <w:rFonts w:cs="Times New Roman"/>
          <w:spacing w:val="2"/>
          <w:sz w:val="26"/>
          <w:szCs w:val="26"/>
        </w:rPr>
      </w:pPr>
      <w:r w:rsidRPr="0010524A">
        <w:rPr>
          <w:rFonts w:cs="Times New Roman"/>
          <w:spacing w:val="2"/>
          <w:sz w:val="26"/>
          <w:szCs w:val="26"/>
        </w:rPr>
        <w:t>Р</w:t>
      </w:r>
      <w:r w:rsidR="00944BF0" w:rsidRPr="0010524A">
        <w:rPr>
          <w:rFonts w:cs="Times New Roman"/>
          <w:spacing w:val="2"/>
          <w:sz w:val="26"/>
          <w:szCs w:val="26"/>
        </w:rPr>
        <w:t>асчет нормативных затрат оказания государственных услуг по реализации образовательной программы основного общего образования соответствует но</w:t>
      </w:r>
      <w:r w:rsidR="00944BF0" w:rsidRPr="0010524A">
        <w:rPr>
          <w:rFonts w:cs="Times New Roman"/>
          <w:spacing w:val="2"/>
          <w:sz w:val="26"/>
          <w:szCs w:val="26"/>
        </w:rPr>
        <w:t>р</w:t>
      </w:r>
      <w:r w:rsidR="00944BF0" w:rsidRPr="0010524A">
        <w:rPr>
          <w:rFonts w:cs="Times New Roman"/>
          <w:spacing w:val="2"/>
          <w:sz w:val="26"/>
          <w:szCs w:val="26"/>
        </w:rPr>
        <w:lastRenderedPageBreak/>
        <w:t>мативным затратам, определенным Приказом Министерства просвещения Ро</w:t>
      </w:r>
      <w:r w:rsidR="00944BF0" w:rsidRPr="0010524A">
        <w:rPr>
          <w:rFonts w:cs="Times New Roman"/>
          <w:spacing w:val="2"/>
          <w:sz w:val="26"/>
          <w:szCs w:val="26"/>
        </w:rPr>
        <w:t>с</w:t>
      </w:r>
      <w:r w:rsidR="00944BF0" w:rsidRPr="0010524A">
        <w:rPr>
          <w:rFonts w:cs="Times New Roman"/>
          <w:spacing w:val="2"/>
          <w:sz w:val="26"/>
          <w:szCs w:val="26"/>
        </w:rPr>
        <w:t>сийской Федерации от 22 сентября 2021 г. № 662 «Об утверждении общих тр</w:t>
      </w:r>
      <w:r w:rsidR="00944BF0" w:rsidRPr="0010524A">
        <w:rPr>
          <w:rFonts w:cs="Times New Roman"/>
          <w:spacing w:val="2"/>
          <w:sz w:val="26"/>
          <w:szCs w:val="26"/>
        </w:rPr>
        <w:t>е</w:t>
      </w:r>
      <w:r w:rsidR="00944BF0" w:rsidRPr="0010524A">
        <w:rPr>
          <w:rFonts w:cs="Times New Roman"/>
          <w:spacing w:val="2"/>
          <w:sz w:val="26"/>
          <w:szCs w:val="26"/>
        </w:rPr>
        <w:t>бований к определению нормативных затрат на оказание государственных (м</w:t>
      </w:r>
      <w:r w:rsidR="00944BF0" w:rsidRPr="0010524A">
        <w:rPr>
          <w:rFonts w:cs="Times New Roman"/>
          <w:spacing w:val="2"/>
          <w:sz w:val="26"/>
          <w:szCs w:val="26"/>
        </w:rPr>
        <w:t>у</w:t>
      </w:r>
      <w:r w:rsidR="00944BF0" w:rsidRPr="0010524A">
        <w:rPr>
          <w:rFonts w:cs="Times New Roman"/>
          <w:spacing w:val="2"/>
          <w:sz w:val="26"/>
          <w:szCs w:val="26"/>
        </w:rPr>
        <w:t>ниципальных) услуг в сфере дошкольного, начального общего, основного о</w:t>
      </w:r>
      <w:r w:rsidR="00944BF0" w:rsidRPr="0010524A">
        <w:rPr>
          <w:rFonts w:cs="Times New Roman"/>
          <w:spacing w:val="2"/>
          <w:sz w:val="26"/>
          <w:szCs w:val="26"/>
        </w:rPr>
        <w:t>б</w:t>
      </w:r>
      <w:r w:rsidR="00944BF0" w:rsidRPr="0010524A">
        <w:rPr>
          <w:rFonts w:cs="Times New Roman"/>
          <w:spacing w:val="2"/>
          <w:sz w:val="26"/>
          <w:szCs w:val="26"/>
        </w:rPr>
        <w:t>щего, среднего общего, среднего профессионального образования, дополн</w:t>
      </w:r>
      <w:r w:rsidR="00944BF0" w:rsidRPr="0010524A">
        <w:rPr>
          <w:rFonts w:cs="Times New Roman"/>
          <w:spacing w:val="2"/>
          <w:sz w:val="26"/>
          <w:szCs w:val="26"/>
        </w:rPr>
        <w:t>и</w:t>
      </w:r>
      <w:r w:rsidR="00944BF0" w:rsidRPr="0010524A">
        <w:rPr>
          <w:rFonts w:cs="Times New Roman"/>
          <w:spacing w:val="2"/>
          <w:sz w:val="26"/>
          <w:szCs w:val="26"/>
        </w:rPr>
        <w:t>тельного образования детей и взрослых, дополнительного профессионального образования для лиц, имеющих или получающих среднее профессиональное о</w:t>
      </w:r>
      <w:r w:rsidR="00944BF0" w:rsidRPr="0010524A">
        <w:rPr>
          <w:rFonts w:cs="Times New Roman"/>
          <w:spacing w:val="2"/>
          <w:sz w:val="26"/>
          <w:szCs w:val="26"/>
        </w:rPr>
        <w:t>б</w:t>
      </w:r>
      <w:r w:rsidR="00944BF0" w:rsidRPr="0010524A">
        <w:rPr>
          <w:rFonts w:cs="Times New Roman"/>
          <w:spacing w:val="2"/>
          <w:sz w:val="26"/>
          <w:szCs w:val="26"/>
        </w:rPr>
        <w:t>разование, профессионального обучения, применяемых при расчете объема субсидии на финансовое обеспечение выполнения государственного (муниц</w:t>
      </w:r>
      <w:r w:rsidR="00944BF0" w:rsidRPr="0010524A">
        <w:rPr>
          <w:rFonts w:cs="Times New Roman"/>
          <w:spacing w:val="2"/>
          <w:sz w:val="26"/>
          <w:szCs w:val="26"/>
        </w:rPr>
        <w:t>и</w:t>
      </w:r>
      <w:r w:rsidR="00944BF0" w:rsidRPr="0010524A">
        <w:rPr>
          <w:rFonts w:cs="Times New Roman"/>
          <w:spacing w:val="2"/>
          <w:sz w:val="26"/>
          <w:szCs w:val="26"/>
        </w:rPr>
        <w:t>пального) задания на оказание государственных (муниципальных) услуг (в</w:t>
      </w:r>
      <w:r w:rsidR="00944BF0" w:rsidRPr="0010524A">
        <w:rPr>
          <w:rFonts w:cs="Times New Roman"/>
          <w:spacing w:val="2"/>
          <w:sz w:val="26"/>
          <w:szCs w:val="26"/>
        </w:rPr>
        <w:t>ы</w:t>
      </w:r>
      <w:r w:rsidR="00944BF0" w:rsidRPr="0010524A">
        <w:rPr>
          <w:rFonts w:cs="Times New Roman"/>
          <w:spacing w:val="2"/>
          <w:sz w:val="26"/>
          <w:szCs w:val="26"/>
        </w:rPr>
        <w:t>полнение работ) государственным (муниципальным) учреждением» (зарегис</w:t>
      </w:r>
      <w:r w:rsidR="00944BF0" w:rsidRPr="0010524A">
        <w:rPr>
          <w:rFonts w:cs="Times New Roman"/>
          <w:spacing w:val="2"/>
          <w:sz w:val="26"/>
          <w:szCs w:val="26"/>
        </w:rPr>
        <w:t>т</w:t>
      </w:r>
      <w:r w:rsidR="00944BF0" w:rsidRPr="0010524A">
        <w:rPr>
          <w:rFonts w:cs="Times New Roman"/>
          <w:spacing w:val="2"/>
          <w:sz w:val="26"/>
          <w:szCs w:val="26"/>
        </w:rPr>
        <w:t>рирован Министерством юстиции Российской Федерации 15 ноября 2021 г., р</w:t>
      </w:r>
      <w:r w:rsidR="00944BF0" w:rsidRPr="0010524A">
        <w:rPr>
          <w:rFonts w:cs="Times New Roman"/>
          <w:spacing w:val="2"/>
          <w:sz w:val="26"/>
          <w:szCs w:val="26"/>
        </w:rPr>
        <w:t>е</w:t>
      </w:r>
      <w:r w:rsidR="00944BF0" w:rsidRPr="0010524A">
        <w:rPr>
          <w:rFonts w:cs="Times New Roman"/>
          <w:spacing w:val="2"/>
          <w:sz w:val="26"/>
          <w:szCs w:val="26"/>
        </w:rPr>
        <w:t>гистрационный № 65811)</w:t>
      </w:r>
    </w:p>
    <w:p w:rsidR="00944BF0" w:rsidRPr="0010524A" w:rsidRDefault="002566C2" w:rsidP="00B82670">
      <w:pPr>
        <w:pStyle w:val="body"/>
        <w:spacing w:line="240" w:lineRule="auto"/>
        <w:ind w:firstLine="680"/>
        <w:rPr>
          <w:rFonts w:cs="Times New Roman"/>
          <w:sz w:val="26"/>
          <w:szCs w:val="26"/>
        </w:rPr>
      </w:pPr>
      <w:r w:rsidRPr="0010524A">
        <w:rPr>
          <w:rFonts w:cs="Times New Roman"/>
          <w:sz w:val="26"/>
          <w:szCs w:val="26"/>
        </w:rPr>
        <w:t>Р</w:t>
      </w:r>
      <w:r w:rsidR="00944BF0" w:rsidRPr="0010524A">
        <w:rPr>
          <w:rFonts w:cs="Times New Roman"/>
          <w:sz w:val="26"/>
          <w:szCs w:val="26"/>
        </w:rPr>
        <w:t>асчет нормативных затрат оказания государственных услуг по реализации образовательной программы основного общего образования определяет норм</w:t>
      </w:r>
      <w:r w:rsidR="00944BF0" w:rsidRPr="0010524A">
        <w:rPr>
          <w:rFonts w:cs="Times New Roman"/>
          <w:sz w:val="26"/>
          <w:szCs w:val="26"/>
        </w:rPr>
        <w:t>а</w:t>
      </w:r>
      <w:r w:rsidR="00944BF0" w:rsidRPr="0010524A">
        <w:rPr>
          <w:rFonts w:cs="Times New Roman"/>
          <w:sz w:val="26"/>
          <w:szCs w:val="26"/>
        </w:rPr>
        <w:t>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Финансовое обеспечение оказания государственных услуг осуществляется в пределах бюджетных ассигнований, предусмотренных </w:t>
      </w:r>
      <w:r w:rsidR="002566C2" w:rsidRPr="0010524A">
        <w:rPr>
          <w:rFonts w:cs="Times New Roman"/>
          <w:sz w:val="26"/>
          <w:szCs w:val="26"/>
        </w:rPr>
        <w:t>МБОУ «СОШ №9 им.Рыбникова»</w:t>
      </w:r>
      <w:r w:rsidRPr="0010524A">
        <w:rPr>
          <w:rFonts w:cs="Times New Roman"/>
          <w:sz w:val="26"/>
          <w:szCs w:val="26"/>
        </w:rPr>
        <w:t xml:space="preserve"> на очередной финансовый год.</w:t>
      </w:r>
    </w:p>
    <w:p w:rsidR="00460F5E" w:rsidRDefault="00460F5E"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Материально-техническое и учебно-методическое обеспечение программы основного общего образования</w:t>
      </w:r>
    </w:p>
    <w:p w:rsidR="00944BF0" w:rsidRPr="0010524A" w:rsidRDefault="00944BF0" w:rsidP="00B82670">
      <w:pPr>
        <w:pStyle w:val="h4-first"/>
        <w:spacing w:before="0" w:line="240" w:lineRule="auto"/>
        <w:ind w:firstLine="680"/>
        <w:jc w:val="both"/>
        <w:rPr>
          <w:rFonts w:cs="Times New Roman"/>
          <w:sz w:val="26"/>
          <w:szCs w:val="26"/>
        </w:rPr>
      </w:pPr>
      <w:r w:rsidRPr="0010524A">
        <w:rPr>
          <w:rFonts w:cs="Times New Roman"/>
          <w:sz w:val="26"/>
          <w:szCs w:val="26"/>
        </w:rPr>
        <w:t xml:space="preserve">Информационно-образовательная среда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Информационно-образовательная среда (ИОС) является открытой педаг</w:t>
      </w:r>
      <w:r w:rsidRPr="0010524A">
        <w:rPr>
          <w:rFonts w:cs="Times New Roman"/>
          <w:sz w:val="26"/>
          <w:szCs w:val="26"/>
        </w:rPr>
        <w:t>о</w:t>
      </w:r>
      <w:r w:rsidRPr="0010524A">
        <w:rPr>
          <w:rFonts w:cs="Times New Roman"/>
          <w:sz w:val="26"/>
          <w:szCs w:val="26"/>
        </w:rPr>
        <w:t>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Основными компонентами ИОС </w:t>
      </w:r>
      <w:r w:rsidR="00714539" w:rsidRPr="0010524A">
        <w:rPr>
          <w:rFonts w:cs="Times New Roman"/>
          <w:sz w:val="26"/>
          <w:szCs w:val="26"/>
        </w:rPr>
        <w:t>МБОУ «СОШ №9 им.Рыбникова»</w:t>
      </w:r>
      <w:r w:rsidRPr="0010524A">
        <w:rPr>
          <w:rFonts w:cs="Times New Roman"/>
          <w:sz w:val="26"/>
          <w:szCs w:val="26"/>
        </w:rPr>
        <w:t xml:space="preserve"> являю</w:t>
      </w:r>
      <w:r w:rsidRPr="0010524A">
        <w:rPr>
          <w:rFonts w:cs="Times New Roman"/>
          <w:sz w:val="26"/>
          <w:szCs w:val="26"/>
        </w:rPr>
        <w:t>т</w:t>
      </w:r>
      <w:r w:rsidRPr="0010524A">
        <w:rPr>
          <w:rFonts w:cs="Times New Roman"/>
          <w:sz w:val="26"/>
          <w:szCs w:val="26"/>
        </w:rPr>
        <w:t xml:space="preserve">ся: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учебно-методические комплекты по всем учебным предметам на г</w:t>
      </w:r>
      <w:r w:rsidRPr="0010524A">
        <w:rPr>
          <w:rFonts w:cs="Times New Roman"/>
          <w:sz w:val="26"/>
          <w:szCs w:val="26"/>
        </w:rPr>
        <w:t>о</w:t>
      </w:r>
      <w:r w:rsidRPr="0010524A">
        <w:rPr>
          <w:rFonts w:cs="Times New Roman"/>
          <w:sz w:val="26"/>
          <w:szCs w:val="26"/>
        </w:rPr>
        <w:t>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фонд дополнительной литературы (художественная и нау</w:t>
      </w:r>
      <w:r w:rsidRPr="0010524A">
        <w:rPr>
          <w:rFonts w:cs="Times New Roman"/>
          <w:sz w:val="26"/>
          <w:szCs w:val="26"/>
        </w:rPr>
        <w:t>ч</w:t>
      </w:r>
      <w:r w:rsidRPr="0010524A">
        <w:rPr>
          <w:rFonts w:cs="Times New Roman"/>
          <w:sz w:val="26"/>
          <w:szCs w:val="26"/>
        </w:rPr>
        <w:t>но-популярная литература, справочно-библиографические и периодические издания);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учебно-наглядные пособия (средства натурного фонда, модели, п</w:t>
      </w:r>
      <w:r w:rsidRPr="0010524A">
        <w:rPr>
          <w:rFonts w:cs="Times New Roman"/>
          <w:sz w:val="26"/>
          <w:szCs w:val="26"/>
        </w:rPr>
        <w:t>е</w:t>
      </w:r>
      <w:r w:rsidRPr="0010524A">
        <w:rPr>
          <w:rFonts w:cs="Times New Roman"/>
          <w:sz w:val="26"/>
          <w:szCs w:val="26"/>
        </w:rPr>
        <w:t>чатные, экранно-звуковые средства, мультимедийные средства);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w:t>
      </w:r>
      <w:r w:rsidRPr="0010524A">
        <w:rPr>
          <w:rFonts w:cs="Times New Roman"/>
          <w:sz w:val="26"/>
          <w:szCs w:val="26"/>
        </w:rPr>
        <w:t>и</w:t>
      </w:r>
      <w:r w:rsidRPr="0010524A">
        <w:rPr>
          <w:rFonts w:cs="Times New Roman"/>
          <w:sz w:val="26"/>
          <w:szCs w:val="26"/>
        </w:rPr>
        <w:t>нематографа;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информационно-телекоммуникационная инфраструктура;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технические средства, обеспечивающие функционирование инфо</w:t>
      </w:r>
      <w:r w:rsidRPr="0010524A">
        <w:rPr>
          <w:rFonts w:cs="Times New Roman"/>
          <w:sz w:val="26"/>
          <w:szCs w:val="26"/>
        </w:rPr>
        <w:t>р</w:t>
      </w:r>
      <w:r w:rsidRPr="0010524A">
        <w:rPr>
          <w:rFonts w:cs="Times New Roman"/>
          <w:sz w:val="26"/>
          <w:szCs w:val="26"/>
        </w:rPr>
        <w:t>мационно-образовательной среды;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программные инструменты, обеспечивающие функционирование информационно-образовательной среды;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служба технической поддержки функционирования информацио</w:t>
      </w:r>
      <w:r w:rsidRPr="0010524A">
        <w:rPr>
          <w:rFonts w:cs="Times New Roman"/>
          <w:sz w:val="26"/>
          <w:szCs w:val="26"/>
        </w:rPr>
        <w:t>н</w:t>
      </w:r>
      <w:r w:rsidRPr="0010524A">
        <w:rPr>
          <w:rFonts w:cs="Times New Roman"/>
          <w:sz w:val="26"/>
          <w:szCs w:val="26"/>
        </w:rPr>
        <w:t>но-образовательной среды.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ИОС </w:t>
      </w:r>
      <w:r w:rsidR="00714539" w:rsidRPr="0010524A">
        <w:rPr>
          <w:rFonts w:cs="Times New Roman"/>
          <w:sz w:val="26"/>
          <w:szCs w:val="26"/>
        </w:rPr>
        <w:t>МБОУ «СОШ №9 им.Рыбникова»</w:t>
      </w:r>
      <w:r w:rsidRPr="0010524A">
        <w:rPr>
          <w:rFonts w:cs="Times New Roman"/>
          <w:sz w:val="26"/>
          <w:szCs w:val="26"/>
        </w:rPr>
        <w:t xml:space="preserve"> предоставляет для участников о</w:t>
      </w:r>
      <w:r w:rsidRPr="0010524A">
        <w:rPr>
          <w:rFonts w:cs="Times New Roman"/>
          <w:sz w:val="26"/>
          <w:szCs w:val="26"/>
        </w:rPr>
        <w:t>б</w:t>
      </w:r>
      <w:r w:rsidRPr="0010524A">
        <w:rPr>
          <w:rFonts w:cs="Times New Roman"/>
          <w:sz w:val="26"/>
          <w:szCs w:val="26"/>
        </w:rPr>
        <w:t xml:space="preserve">разовательного процесса возможность: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достижения обучающимися планируемых результатов освоения ООП ООО, в том числе адаптированной для обучающихся с ограниченными во</w:t>
      </w:r>
      <w:r w:rsidRPr="0010524A">
        <w:rPr>
          <w:rFonts w:cs="Times New Roman"/>
          <w:sz w:val="26"/>
          <w:szCs w:val="26"/>
        </w:rPr>
        <w:t>з</w:t>
      </w:r>
      <w:r w:rsidRPr="0010524A">
        <w:rPr>
          <w:rFonts w:cs="Times New Roman"/>
          <w:sz w:val="26"/>
          <w:szCs w:val="26"/>
        </w:rPr>
        <w:t>можностями здоровья (ОВЗ);</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развития личности, удовлетворения познавательных интересов, с</w:t>
      </w:r>
      <w:r w:rsidRPr="0010524A">
        <w:rPr>
          <w:rFonts w:cs="Times New Roman"/>
          <w:sz w:val="26"/>
          <w:szCs w:val="26"/>
        </w:rPr>
        <w:t>а</w:t>
      </w:r>
      <w:r w:rsidRPr="0010524A">
        <w:rPr>
          <w:rFonts w:cs="Times New Roman"/>
          <w:sz w:val="26"/>
          <w:szCs w:val="26"/>
        </w:rPr>
        <w:t>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w:t>
      </w:r>
      <w:r w:rsidRPr="0010524A">
        <w:rPr>
          <w:rFonts w:cs="Times New Roman"/>
          <w:sz w:val="26"/>
          <w:szCs w:val="26"/>
        </w:rPr>
        <w:t>с</w:t>
      </w:r>
      <w:r w:rsidRPr="0010524A">
        <w:rPr>
          <w:rFonts w:cs="Times New Roman"/>
          <w:sz w:val="26"/>
          <w:szCs w:val="26"/>
        </w:rPr>
        <w:t>пользованием возможностей организаций дополнительного образования, культуры и спорта, профессиональных образовательных организаций и с</w:t>
      </w:r>
      <w:r w:rsidRPr="0010524A">
        <w:rPr>
          <w:rFonts w:cs="Times New Roman"/>
          <w:sz w:val="26"/>
          <w:szCs w:val="26"/>
        </w:rPr>
        <w:t>о</w:t>
      </w:r>
      <w:r w:rsidRPr="0010524A">
        <w:rPr>
          <w:rFonts w:cs="Times New Roman"/>
          <w:sz w:val="26"/>
          <w:szCs w:val="26"/>
        </w:rPr>
        <w:t>циальных партнеров в профессионально-производственном окружении;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формирования функциональной грамотности обучающихся, вкл</w:t>
      </w:r>
      <w:r w:rsidRPr="0010524A">
        <w:rPr>
          <w:rFonts w:cs="Times New Roman"/>
          <w:sz w:val="26"/>
          <w:szCs w:val="26"/>
        </w:rPr>
        <w:t>ю</w:t>
      </w:r>
      <w:r w:rsidRPr="0010524A">
        <w:rPr>
          <w:rFonts w:cs="Times New Roman"/>
          <w:sz w:val="26"/>
          <w:szCs w:val="26"/>
        </w:rPr>
        <w:t>чающей овладение ключевыми компетенциями, составляющими основу дальнейшего успешного образования и ориентации в мире профессий;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формирования социокультурных и духовно-нравственных ценностей обучающихся, основ их гражданственности, российской гражданской иде</w:t>
      </w:r>
      <w:r w:rsidRPr="0010524A">
        <w:rPr>
          <w:rFonts w:cs="Times New Roman"/>
          <w:sz w:val="26"/>
          <w:szCs w:val="26"/>
        </w:rPr>
        <w:t>н</w:t>
      </w:r>
      <w:r w:rsidRPr="0010524A">
        <w:rPr>
          <w:rFonts w:cs="Times New Roman"/>
          <w:sz w:val="26"/>
          <w:szCs w:val="26"/>
        </w:rPr>
        <w:t xml:space="preserve">тичности и социально-профессиональных ориентаций;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индивидуализации процесса образования посредством проектиров</w:t>
      </w:r>
      <w:r w:rsidRPr="0010524A">
        <w:rPr>
          <w:rFonts w:cs="Times New Roman"/>
          <w:sz w:val="26"/>
          <w:szCs w:val="26"/>
        </w:rPr>
        <w:t>а</w:t>
      </w:r>
      <w:r w:rsidRPr="0010524A">
        <w:rPr>
          <w:rFonts w:cs="Times New Roman"/>
          <w:sz w:val="26"/>
          <w:szCs w:val="26"/>
        </w:rPr>
        <w:t>ния и реализации индивидуальных образовательных планов обучающихся, обеспечения их эффективной самостоятельной работы при поддержке пед</w:t>
      </w:r>
      <w:r w:rsidRPr="0010524A">
        <w:rPr>
          <w:rFonts w:cs="Times New Roman"/>
          <w:sz w:val="26"/>
          <w:szCs w:val="26"/>
        </w:rPr>
        <w:t>а</w:t>
      </w:r>
      <w:r w:rsidRPr="0010524A">
        <w:rPr>
          <w:rFonts w:cs="Times New Roman"/>
          <w:sz w:val="26"/>
          <w:szCs w:val="26"/>
        </w:rPr>
        <w:t>гогических работников;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формирования у обучающихся опыта самостоятельной образов</w:t>
      </w:r>
      <w:r w:rsidRPr="0010524A">
        <w:rPr>
          <w:rFonts w:cs="Times New Roman"/>
          <w:sz w:val="26"/>
          <w:szCs w:val="26"/>
        </w:rPr>
        <w:t>а</w:t>
      </w:r>
      <w:r w:rsidRPr="0010524A">
        <w:rPr>
          <w:rFonts w:cs="Times New Roman"/>
          <w:sz w:val="26"/>
          <w:szCs w:val="26"/>
        </w:rPr>
        <w:t>тельной и общественной деятельности;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использования в образовательной деятельности современных обр</w:t>
      </w:r>
      <w:r w:rsidRPr="0010524A">
        <w:rPr>
          <w:rFonts w:cs="Times New Roman"/>
          <w:sz w:val="26"/>
          <w:szCs w:val="26"/>
        </w:rPr>
        <w:t>а</w:t>
      </w:r>
      <w:r w:rsidRPr="0010524A">
        <w:rPr>
          <w:rFonts w:cs="Times New Roman"/>
          <w:sz w:val="26"/>
          <w:szCs w:val="26"/>
        </w:rPr>
        <w:t>зовательных технологий, направленных в том числе на воспитание обуча</w:t>
      </w:r>
      <w:r w:rsidRPr="0010524A">
        <w:rPr>
          <w:rFonts w:cs="Times New Roman"/>
          <w:sz w:val="26"/>
          <w:szCs w:val="26"/>
        </w:rPr>
        <w:t>ю</w:t>
      </w:r>
      <w:r w:rsidRPr="0010524A">
        <w:rPr>
          <w:rFonts w:cs="Times New Roman"/>
          <w:sz w:val="26"/>
          <w:szCs w:val="26"/>
        </w:rPr>
        <w:t>щихся;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w:t>
      </w:r>
      <w:r w:rsidRPr="0010524A">
        <w:rPr>
          <w:rFonts w:cs="Times New Roman"/>
          <w:sz w:val="26"/>
          <w:szCs w:val="26"/>
        </w:rPr>
        <w:t>е</w:t>
      </w:r>
      <w:r w:rsidRPr="0010524A">
        <w:rPr>
          <w:rFonts w:cs="Times New Roman"/>
          <w:sz w:val="26"/>
          <w:szCs w:val="26"/>
        </w:rPr>
        <w:t>дерации;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эффективного использования профессионального и творческого п</w:t>
      </w:r>
      <w:r w:rsidRPr="0010524A">
        <w:rPr>
          <w:rFonts w:cs="Times New Roman"/>
          <w:sz w:val="26"/>
          <w:szCs w:val="26"/>
        </w:rPr>
        <w:t>о</w:t>
      </w:r>
      <w:r w:rsidRPr="0010524A">
        <w:rPr>
          <w:rFonts w:cs="Times New Roman"/>
          <w:sz w:val="26"/>
          <w:szCs w:val="26"/>
        </w:rPr>
        <w:t>тенциала педагогических и руководящих работников организации, повыш</w:t>
      </w:r>
      <w:r w:rsidRPr="0010524A">
        <w:rPr>
          <w:rFonts w:cs="Times New Roman"/>
          <w:sz w:val="26"/>
          <w:szCs w:val="26"/>
        </w:rPr>
        <w:t>е</w:t>
      </w:r>
      <w:r w:rsidRPr="0010524A">
        <w:rPr>
          <w:rFonts w:cs="Times New Roman"/>
          <w:sz w:val="26"/>
          <w:szCs w:val="26"/>
        </w:rPr>
        <w:t>ния их профессиональной, коммуникативной, информационной и правовой компетентности;</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lastRenderedPageBreak/>
        <w:t>эффективного управления организацией с использованием ИКТ, с</w:t>
      </w:r>
      <w:r w:rsidRPr="0010524A">
        <w:rPr>
          <w:rFonts w:cs="Times New Roman"/>
          <w:sz w:val="26"/>
          <w:szCs w:val="26"/>
        </w:rPr>
        <w:t>о</w:t>
      </w:r>
      <w:r w:rsidRPr="0010524A">
        <w:rPr>
          <w:rFonts w:cs="Times New Roman"/>
          <w:sz w:val="26"/>
          <w:szCs w:val="26"/>
        </w:rPr>
        <w:t>временных механизмов финансирования.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Электронная информационно-образовательная среда организации обесп</w:t>
      </w:r>
      <w:r w:rsidRPr="0010524A">
        <w:rPr>
          <w:rFonts w:cs="Times New Roman"/>
          <w:sz w:val="26"/>
          <w:szCs w:val="26"/>
        </w:rPr>
        <w:t>е</w:t>
      </w:r>
      <w:r w:rsidRPr="0010524A">
        <w:rPr>
          <w:rFonts w:cs="Times New Roman"/>
          <w:sz w:val="26"/>
          <w:szCs w:val="26"/>
        </w:rPr>
        <w:t>чивает:</w:t>
      </w:r>
    </w:p>
    <w:p w:rsidR="00944BF0" w:rsidRPr="0010524A" w:rsidRDefault="00944BF0" w:rsidP="00B82670">
      <w:pPr>
        <w:pStyle w:val="list-bullet"/>
        <w:widowControl w:val="0"/>
        <w:numPr>
          <w:ilvl w:val="0"/>
          <w:numId w:val="10"/>
        </w:numPr>
        <w:spacing w:line="240" w:lineRule="auto"/>
        <w:ind w:left="567" w:firstLine="680"/>
        <w:rPr>
          <w:rFonts w:cs="Times New Roman"/>
          <w:spacing w:val="1"/>
          <w:sz w:val="26"/>
          <w:szCs w:val="26"/>
        </w:rPr>
      </w:pPr>
      <w:r w:rsidRPr="0010524A">
        <w:rPr>
          <w:rFonts w:cs="Times New Roman"/>
          <w:spacing w:val="1"/>
          <w:sz w:val="26"/>
          <w:szCs w:val="26"/>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w:t>
      </w:r>
      <w:r w:rsidR="00714539" w:rsidRPr="0010524A">
        <w:rPr>
          <w:rFonts w:cs="Times New Roman"/>
          <w:spacing w:val="1"/>
          <w:sz w:val="26"/>
          <w:szCs w:val="26"/>
        </w:rPr>
        <w:t>МБОУ «СОШ №9 им.Рыбникова»</w:t>
      </w:r>
      <w:r w:rsidRPr="0010524A">
        <w:rPr>
          <w:rFonts w:cs="Times New Roman"/>
          <w:spacing w:val="1"/>
          <w:sz w:val="26"/>
          <w:szCs w:val="26"/>
        </w:rPr>
        <w:t>:</w:t>
      </w:r>
      <w:r w:rsidR="00714539" w:rsidRPr="0010524A">
        <w:rPr>
          <w:rFonts w:cs="Times New Roman"/>
          <w:spacing w:val="1"/>
          <w:sz w:val="26"/>
          <w:szCs w:val="26"/>
        </w:rPr>
        <w:t xml:space="preserve"> http://temnolesska9.ucoz.ru</w:t>
      </w:r>
      <w:r w:rsidRPr="0010524A">
        <w:rPr>
          <w:rFonts w:cs="Times New Roman"/>
          <w:spacing w:val="1"/>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формирование и хранение электронного портфолио обучающегося, в том числе его работ и оценок за эти работы;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проведение учебных занятий, процедуры оценки результатов обуч</w:t>
      </w:r>
      <w:r w:rsidRPr="0010524A">
        <w:rPr>
          <w:rFonts w:cs="Times New Roman"/>
          <w:sz w:val="26"/>
          <w:szCs w:val="26"/>
        </w:rPr>
        <w:t>е</w:t>
      </w:r>
      <w:r w:rsidRPr="0010524A">
        <w:rPr>
          <w:rFonts w:cs="Times New Roman"/>
          <w:sz w:val="26"/>
          <w:szCs w:val="26"/>
        </w:rPr>
        <w:t>ния, реализация которых предусмотрена с применением электронного об</w:t>
      </w:r>
      <w:r w:rsidRPr="0010524A">
        <w:rPr>
          <w:rFonts w:cs="Times New Roman"/>
          <w:sz w:val="26"/>
          <w:szCs w:val="26"/>
        </w:rPr>
        <w:t>у</w:t>
      </w:r>
      <w:r w:rsidRPr="0010524A">
        <w:rPr>
          <w:rFonts w:cs="Times New Roman"/>
          <w:sz w:val="26"/>
          <w:szCs w:val="26"/>
        </w:rPr>
        <w:t>чения, дистанционных образовательных технологий;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Электронная информационно-образовательная среда позволяет обуча</w:t>
      </w:r>
      <w:r w:rsidRPr="0010524A">
        <w:rPr>
          <w:rFonts w:cs="Times New Roman"/>
          <w:sz w:val="26"/>
          <w:szCs w:val="26"/>
        </w:rPr>
        <w:t>ю</w:t>
      </w:r>
      <w:r w:rsidRPr="0010524A">
        <w:rPr>
          <w:rFonts w:cs="Times New Roman"/>
          <w:sz w:val="26"/>
          <w:szCs w:val="26"/>
        </w:rPr>
        <w:t xml:space="preserve">щимся осуществить: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поиск и получение информации в локальной сети организации и Глобальной сети — Интернете в соответствии с учебной задачей;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обработку информации для выступления с аудио-, видео- и графич</w:t>
      </w:r>
      <w:r w:rsidRPr="0010524A">
        <w:rPr>
          <w:rFonts w:cs="Times New Roman"/>
          <w:sz w:val="26"/>
          <w:szCs w:val="26"/>
        </w:rPr>
        <w:t>е</w:t>
      </w:r>
      <w:r w:rsidRPr="0010524A">
        <w:rPr>
          <w:rFonts w:cs="Times New Roman"/>
          <w:sz w:val="26"/>
          <w:szCs w:val="26"/>
        </w:rPr>
        <w:t>ским сопровождением;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размещение продуктов познавательной, исследовательской и тво</w:t>
      </w:r>
      <w:r w:rsidRPr="0010524A">
        <w:rPr>
          <w:rFonts w:cs="Times New Roman"/>
          <w:sz w:val="26"/>
          <w:szCs w:val="26"/>
        </w:rPr>
        <w:t>р</w:t>
      </w:r>
      <w:r w:rsidRPr="0010524A">
        <w:rPr>
          <w:rFonts w:cs="Times New Roman"/>
          <w:sz w:val="26"/>
          <w:szCs w:val="26"/>
        </w:rPr>
        <w:t>ческой деятельности в сети образовательной организации и Интернете;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выпуск школьных печатных изданий, радиопередач;</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участие в массовых мероприятиях (конференциях, собраниях, пре</w:t>
      </w:r>
      <w:r w:rsidRPr="0010524A">
        <w:rPr>
          <w:rFonts w:cs="Times New Roman"/>
          <w:sz w:val="26"/>
          <w:szCs w:val="26"/>
        </w:rPr>
        <w:t>д</w:t>
      </w:r>
      <w:r w:rsidRPr="0010524A">
        <w:rPr>
          <w:rFonts w:cs="Times New Roman"/>
          <w:sz w:val="26"/>
          <w:szCs w:val="26"/>
        </w:rPr>
        <w:t>ставлениях, праздниках), обеспеченных озвучиванием, освещением и мул</w:t>
      </w:r>
      <w:r w:rsidRPr="0010524A">
        <w:rPr>
          <w:rFonts w:cs="Times New Roman"/>
          <w:sz w:val="26"/>
          <w:szCs w:val="26"/>
        </w:rPr>
        <w:t>ь</w:t>
      </w:r>
      <w:r w:rsidRPr="0010524A">
        <w:rPr>
          <w:rFonts w:cs="Times New Roman"/>
          <w:sz w:val="26"/>
          <w:szCs w:val="26"/>
        </w:rPr>
        <w:t>тимедиа сопровождением.</w:t>
      </w:r>
    </w:p>
    <w:p w:rsidR="00944BF0" w:rsidRPr="0010524A" w:rsidRDefault="00944BF0" w:rsidP="00B82670">
      <w:pPr>
        <w:pStyle w:val="body"/>
        <w:spacing w:line="240" w:lineRule="auto"/>
        <w:ind w:firstLine="680"/>
        <w:rPr>
          <w:rFonts w:cs="Times New Roman"/>
          <w:spacing w:val="1"/>
          <w:sz w:val="26"/>
          <w:szCs w:val="26"/>
        </w:rPr>
      </w:pPr>
      <w:r w:rsidRPr="0010524A">
        <w:rPr>
          <w:rFonts w:cs="Times New Roman"/>
          <w:spacing w:val="1"/>
          <w:sz w:val="26"/>
          <w:szCs w:val="26"/>
        </w:rPr>
        <w:t>В случае реализации программы основного общего образования, в том числе адаптированной с применением электронного обучения, дистанционных образ</w:t>
      </w:r>
      <w:r w:rsidRPr="0010524A">
        <w:rPr>
          <w:rFonts w:cs="Times New Roman"/>
          <w:spacing w:val="1"/>
          <w:sz w:val="26"/>
          <w:szCs w:val="26"/>
        </w:rPr>
        <w:t>о</w:t>
      </w:r>
      <w:r w:rsidRPr="0010524A">
        <w:rPr>
          <w:rFonts w:cs="Times New Roman"/>
          <w:spacing w:val="1"/>
          <w:sz w:val="26"/>
          <w:szCs w:val="26"/>
        </w:rPr>
        <w:t>вательных технологий, каждый обучающийся в течение всего периода обучения обеспечен индивидуальным неограниченным доступом к электронной информ</w:t>
      </w:r>
      <w:r w:rsidRPr="0010524A">
        <w:rPr>
          <w:rFonts w:cs="Times New Roman"/>
          <w:spacing w:val="1"/>
          <w:sz w:val="26"/>
          <w:szCs w:val="26"/>
        </w:rPr>
        <w:t>а</w:t>
      </w:r>
      <w:r w:rsidRPr="0010524A">
        <w:rPr>
          <w:rFonts w:cs="Times New Roman"/>
          <w:spacing w:val="1"/>
          <w:sz w:val="26"/>
          <w:szCs w:val="26"/>
        </w:rPr>
        <w:t>ционно-образовательной среде организации из любой точки, в которой имеется доступ к информационно-телекоммуникационной Сети как на территории орг</w:t>
      </w:r>
      <w:r w:rsidRPr="0010524A">
        <w:rPr>
          <w:rFonts w:cs="Times New Roman"/>
          <w:spacing w:val="1"/>
          <w:sz w:val="26"/>
          <w:szCs w:val="26"/>
        </w:rPr>
        <w:t>а</w:t>
      </w:r>
      <w:r w:rsidRPr="0010524A">
        <w:rPr>
          <w:rFonts w:cs="Times New Roman"/>
          <w:spacing w:val="1"/>
          <w:sz w:val="26"/>
          <w:szCs w:val="26"/>
        </w:rPr>
        <w:t>низации, так и вне ее.</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Функционирование электронной информационно-образовательной среды требует соответвующих средств ИКТ и квалификации работников, ее испол</w:t>
      </w:r>
      <w:r w:rsidRPr="0010524A">
        <w:rPr>
          <w:rFonts w:cs="Times New Roman"/>
          <w:sz w:val="26"/>
          <w:szCs w:val="26"/>
        </w:rPr>
        <w:t>ь</w:t>
      </w:r>
      <w:r w:rsidRPr="0010524A">
        <w:rPr>
          <w:rFonts w:cs="Times New Roman"/>
          <w:sz w:val="26"/>
          <w:szCs w:val="26"/>
        </w:rPr>
        <w:t>зующих и поддерживающих.</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Функционирование электронной информационно-образовательной среды соответствует законодательству Российской Федерации.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Информационно-образовательная среда организации обеспечивает реал</w:t>
      </w:r>
      <w:r w:rsidRPr="0010524A">
        <w:rPr>
          <w:rFonts w:cs="Times New Roman"/>
          <w:sz w:val="26"/>
          <w:szCs w:val="26"/>
        </w:rPr>
        <w:t>и</w:t>
      </w:r>
      <w:r w:rsidRPr="0010524A">
        <w:rPr>
          <w:rFonts w:cs="Times New Roman"/>
          <w:sz w:val="26"/>
          <w:szCs w:val="26"/>
        </w:rPr>
        <w:t xml:space="preserve">зацию особых образовательных потребностей детей с ОВЗ.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Характеристика информационно-образовательной среды образовательной организации по направлениям отражено в таблиц</w:t>
      </w:r>
      <w:r w:rsidR="00E61FE3" w:rsidRPr="0010524A">
        <w:rPr>
          <w:rFonts w:cs="Times New Roman"/>
          <w:sz w:val="26"/>
          <w:szCs w:val="26"/>
        </w:rPr>
        <w:t>е</w:t>
      </w:r>
      <w:r w:rsidRPr="0010524A">
        <w:rPr>
          <w:rFonts w:cs="Times New Roman"/>
          <w:sz w:val="26"/>
          <w:szCs w:val="26"/>
        </w:rPr>
        <w:t>.</w:t>
      </w:r>
    </w:p>
    <w:p w:rsidR="00B33B4D" w:rsidRPr="0010524A" w:rsidRDefault="00B33B4D" w:rsidP="00B82670">
      <w:pPr>
        <w:pStyle w:val="body"/>
        <w:spacing w:line="240" w:lineRule="auto"/>
        <w:ind w:firstLine="680"/>
        <w:rPr>
          <w:rFonts w:cs="Times New Roman"/>
          <w:sz w:val="26"/>
          <w:szCs w:val="26"/>
        </w:rPr>
      </w:pPr>
    </w:p>
    <w:p w:rsidR="00B33B4D" w:rsidRPr="0010524A" w:rsidRDefault="00B33B4D" w:rsidP="00B82670">
      <w:pPr>
        <w:pStyle w:val="body"/>
        <w:spacing w:line="240" w:lineRule="auto"/>
        <w:ind w:firstLine="680"/>
        <w:rPr>
          <w:rFonts w:cs="Times New Roman"/>
          <w:sz w:val="26"/>
          <w:szCs w:val="26"/>
        </w:rPr>
        <w:sectPr w:rsidR="00B33B4D" w:rsidRPr="0010524A" w:rsidSect="00D5492E">
          <w:footnotePr>
            <w:numRestart w:val="eachPage"/>
          </w:footnotePr>
          <w:pgSz w:w="11907" w:h="16839" w:code="9"/>
          <w:pgMar w:top="737" w:right="992" w:bottom="1134" w:left="1701" w:header="720" w:footer="510" w:gutter="0"/>
          <w:cols w:space="720"/>
          <w:noEndnote/>
          <w:titlePg/>
          <w:docGrid w:linePitch="272"/>
        </w:sect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lastRenderedPageBreak/>
        <w:t>Характеристика информационно-образовательной среды</w:t>
      </w:r>
    </w:p>
    <w:tbl>
      <w:tblPr>
        <w:tblStyle w:val="aff3"/>
        <w:tblW w:w="0" w:type="auto"/>
        <w:tblLook w:val="0000"/>
      </w:tblPr>
      <w:tblGrid>
        <w:gridCol w:w="589"/>
        <w:gridCol w:w="4896"/>
        <w:gridCol w:w="1769"/>
        <w:gridCol w:w="2176"/>
      </w:tblGrid>
      <w:tr w:rsidR="00944BF0" w:rsidRPr="0010524A" w:rsidTr="00E61FE3">
        <w:trPr>
          <w:trHeight w:val="60"/>
        </w:trPr>
        <w:tc>
          <w:tcPr>
            <w:tcW w:w="0" w:type="auto"/>
          </w:tcPr>
          <w:p w:rsidR="00944BF0" w:rsidRPr="0010524A" w:rsidRDefault="00944BF0" w:rsidP="00E61FE3">
            <w:pPr>
              <w:pStyle w:val="table-head"/>
              <w:spacing w:after="0" w:line="240" w:lineRule="auto"/>
              <w:jc w:val="left"/>
              <w:rPr>
                <w:rFonts w:cs="Times New Roman"/>
                <w:sz w:val="26"/>
                <w:szCs w:val="26"/>
              </w:rPr>
            </w:pPr>
            <w:r w:rsidRPr="0010524A">
              <w:rPr>
                <w:rFonts w:cs="Times New Roman"/>
                <w:sz w:val="26"/>
                <w:szCs w:val="26"/>
              </w:rPr>
              <w:t>№ п/п</w:t>
            </w:r>
          </w:p>
        </w:tc>
        <w:tc>
          <w:tcPr>
            <w:tcW w:w="0" w:type="auto"/>
          </w:tcPr>
          <w:p w:rsidR="00944BF0" w:rsidRPr="0010524A" w:rsidRDefault="00944BF0" w:rsidP="00E61FE3">
            <w:pPr>
              <w:pStyle w:val="table-head"/>
              <w:spacing w:after="0" w:line="240" w:lineRule="auto"/>
              <w:jc w:val="left"/>
              <w:rPr>
                <w:rFonts w:cs="Times New Roman"/>
                <w:sz w:val="26"/>
                <w:szCs w:val="26"/>
              </w:rPr>
            </w:pPr>
            <w:r w:rsidRPr="0010524A">
              <w:rPr>
                <w:rFonts w:cs="Times New Roman"/>
                <w:sz w:val="26"/>
                <w:szCs w:val="26"/>
              </w:rPr>
              <w:t xml:space="preserve">Компоненты </w:t>
            </w:r>
            <w:r w:rsidRPr="0010524A">
              <w:rPr>
                <w:rFonts w:cs="Times New Roman"/>
                <w:sz w:val="26"/>
                <w:szCs w:val="26"/>
              </w:rPr>
              <w:br/>
              <w:t>информационно-</w:t>
            </w:r>
            <w:r w:rsidRPr="0010524A">
              <w:rPr>
                <w:rFonts w:cs="Times New Roman"/>
                <w:sz w:val="26"/>
                <w:szCs w:val="26"/>
              </w:rPr>
              <w:br/>
              <w:t>образовательной среды</w:t>
            </w:r>
          </w:p>
        </w:tc>
        <w:tc>
          <w:tcPr>
            <w:tcW w:w="0" w:type="auto"/>
          </w:tcPr>
          <w:p w:rsidR="00944BF0" w:rsidRPr="0010524A" w:rsidRDefault="00944BF0" w:rsidP="00E61FE3">
            <w:pPr>
              <w:pStyle w:val="table-head"/>
              <w:spacing w:after="0" w:line="240" w:lineRule="auto"/>
              <w:jc w:val="left"/>
              <w:rPr>
                <w:rFonts w:cs="Times New Roman"/>
                <w:sz w:val="26"/>
                <w:szCs w:val="26"/>
              </w:rPr>
            </w:pPr>
            <w:r w:rsidRPr="0010524A">
              <w:rPr>
                <w:rFonts w:cs="Times New Roman"/>
                <w:sz w:val="26"/>
                <w:szCs w:val="26"/>
              </w:rPr>
              <w:t xml:space="preserve">Наличие </w:t>
            </w:r>
            <w:r w:rsidRPr="0010524A">
              <w:rPr>
                <w:rFonts w:cs="Times New Roman"/>
                <w:sz w:val="26"/>
                <w:szCs w:val="26"/>
              </w:rPr>
              <w:br/>
              <w:t>компонентов ИОС</w:t>
            </w:r>
          </w:p>
        </w:tc>
        <w:tc>
          <w:tcPr>
            <w:tcW w:w="0" w:type="auto"/>
          </w:tcPr>
          <w:p w:rsidR="00944BF0" w:rsidRPr="0010524A" w:rsidRDefault="00944BF0" w:rsidP="00E61FE3">
            <w:pPr>
              <w:pStyle w:val="table-head"/>
              <w:spacing w:after="0" w:line="240" w:lineRule="auto"/>
              <w:jc w:val="left"/>
              <w:rPr>
                <w:rFonts w:cs="Times New Roman"/>
                <w:sz w:val="26"/>
                <w:szCs w:val="26"/>
              </w:rPr>
            </w:pPr>
            <w:r w:rsidRPr="0010524A">
              <w:rPr>
                <w:rFonts w:cs="Times New Roman"/>
                <w:sz w:val="26"/>
                <w:szCs w:val="26"/>
              </w:rPr>
              <w:t xml:space="preserve">Сроки создания условий </w:t>
            </w:r>
            <w:r w:rsidRPr="0010524A">
              <w:rPr>
                <w:rFonts w:cs="Times New Roman"/>
                <w:sz w:val="26"/>
                <w:szCs w:val="26"/>
              </w:rPr>
              <w:br/>
              <w:t xml:space="preserve">в соответствии </w:t>
            </w:r>
            <w:r w:rsidRPr="0010524A">
              <w:rPr>
                <w:rFonts w:cs="Times New Roman"/>
                <w:sz w:val="26"/>
                <w:szCs w:val="26"/>
              </w:rPr>
              <w:br/>
              <w:t>с требованиями ФГОС (в случае полного или частично о</w:t>
            </w:r>
            <w:r w:rsidRPr="0010524A">
              <w:rPr>
                <w:rFonts w:cs="Times New Roman"/>
                <w:sz w:val="26"/>
                <w:szCs w:val="26"/>
              </w:rPr>
              <w:t>т</w:t>
            </w:r>
            <w:r w:rsidRPr="0010524A">
              <w:rPr>
                <w:rFonts w:cs="Times New Roman"/>
                <w:sz w:val="26"/>
                <w:szCs w:val="26"/>
              </w:rPr>
              <w:t>сутствия обе</w:t>
            </w:r>
            <w:r w:rsidRPr="0010524A">
              <w:rPr>
                <w:rFonts w:cs="Times New Roman"/>
                <w:sz w:val="26"/>
                <w:szCs w:val="26"/>
              </w:rPr>
              <w:t>с</w:t>
            </w:r>
            <w:r w:rsidRPr="0010524A">
              <w:rPr>
                <w:rFonts w:cs="Times New Roman"/>
                <w:sz w:val="26"/>
                <w:szCs w:val="26"/>
              </w:rPr>
              <w:t>печенности)</w:t>
            </w: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1.</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Учебники в печатной и (или) электронной форме по каждому предмету, курсу, м</w:t>
            </w:r>
            <w:r w:rsidRPr="0010524A">
              <w:rPr>
                <w:rFonts w:cs="Times New Roman"/>
                <w:sz w:val="26"/>
                <w:szCs w:val="26"/>
              </w:rPr>
              <w:t>о</w:t>
            </w:r>
            <w:r w:rsidRPr="0010524A">
              <w:rPr>
                <w:rFonts w:cs="Times New Roman"/>
                <w:sz w:val="26"/>
                <w:szCs w:val="26"/>
              </w:rPr>
              <w:t>дулю обязательной части учебного плана ООП ООО в расчете не менее одного э</w:t>
            </w:r>
            <w:r w:rsidRPr="0010524A">
              <w:rPr>
                <w:rFonts w:cs="Times New Roman"/>
                <w:sz w:val="26"/>
                <w:szCs w:val="26"/>
              </w:rPr>
              <w:t>к</w:t>
            </w:r>
            <w:r w:rsidRPr="0010524A">
              <w:rPr>
                <w:rFonts w:cs="Times New Roman"/>
                <w:sz w:val="26"/>
                <w:szCs w:val="26"/>
              </w:rPr>
              <w:t>земпляра учебника по предмету обяз</w:t>
            </w:r>
            <w:r w:rsidRPr="0010524A">
              <w:rPr>
                <w:rFonts w:cs="Times New Roman"/>
                <w:sz w:val="26"/>
                <w:szCs w:val="26"/>
              </w:rPr>
              <w:t>а</w:t>
            </w:r>
            <w:r w:rsidRPr="0010524A">
              <w:rPr>
                <w:rFonts w:cs="Times New Roman"/>
                <w:sz w:val="26"/>
                <w:szCs w:val="26"/>
              </w:rPr>
              <w:t>тельной части учебного плана на одного обучающегося</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Учебники в печатной и (или) электронной форме или учебные пособия по каждому учебному предмету, курсу, модулю, вх</w:t>
            </w:r>
            <w:r w:rsidRPr="0010524A">
              <w:rPr>
                <w:rFonts w:cs="Times New Roman"/>
                <w:sz w:val="26"/>
                <w:szCs w:val="26"/>
              </w:rPr>
              <w:t>о</w:t>
            </w:r>
            <w:r w:rsidRPr="0010524A">
              <w:rPr>
                <w:rFonts w:cs="Times New Roman"/>
                <w:sz w:val="26"/>
                <w:szCs w:val="26"/>
              </w:rPr>
              <w:t>дящему в часть, формируемую участн</w:t>
            </w:r>
            <w:r w:rsidRPr="0010524A">
              <w:rPr>
                <w:rFonts w:cs="Times New Roman"/>
                <w:sz w:val="26"/>
                <w:szCs w:val="26"/>
              </w:rPr>
              <w:t>и</w:t>
            </w:r>
            <w:r w:rsidRPr="0010524A">
              <w:rPr>
                <w:rFonts w:cs="Times New Roman"/>
                <w:sz w:val="26"/>
                <w:szCs w:val="26"/>
              </w:rPr>
              <w:t>ками образовательных отношений, уче</w:t>
            </w:r>
            <w:r w:rsidRPr="0010524A">
              <w:rPr>
                <w:rFonts w:cs="Times New Roman"/>
                <w:sz w:val="26"/>
                <w:szCs w:val="26"/>
              </w:rPr>
              <w:t>б</w:t>
            </w:r>
            <w:r w:rsidRPr="0010524A">
              <w:rPr>
                <w:rFonts w:cs="Times New Roman"/>
                <w:sz w:val="26"/>
                <w:szCs w:val="26"/>
              </w:rPr>
              <w:t>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3.</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Фонд дополнительной литературы худ</w:t>
            </w:r>
            <w:r w:rsidRPr="0010524A">
              <w:rPr>
                <w:rFonts w:cs="Times New Roman"/>
                <w:sz w:val="26"/>
                <w:szCs w:val="26"/>
              </w:rPr>
              <w:t>о</w:t>
            </w:r>
            <w:r w:rsidRPr="0010524A">
              <w:rPr>
                <w:rFonts w:cs="Times New Roman"/>
                <w:sz w:val="26"/>
                <w:szCs w:val="26"/>
              </w:rPr>
              <w:t>жественной и научно-популярной, спр</w:t>
            </w:r>
            <w:r w:rsidRPr="0010524A">
              <w:rPr>
                <w:rFonts w:cs="Times New Roman"/>
                <w:sz w:val="26"/>
                <w:szCs w:val="26"/>
              </w:rPr>
              <w:t>а</w:t>
            </w:r>
            <w:r w:rsidRPr="0010524A">
              <w:rPr>
                <w:rFonts w:cs="Times New Roman"/>
                <w:sz w:val="26"/>
                <w:szCs w:val="26"/>
              </w:rPr>
              <w:t>вочно-библиографических, периодич</w:t>
            </w:r>
            <w:r w:rsidRPr="0010524A">
              <w:rPr>
                <w:rFonts w:cs="Times New Roman"/>
                <w:sz w:val="26"/>
                <w:szCs w:val="26"/>
              </w:rPr>
              <w:t>е</w:t>
            </w:r>
            <w:r w:rsidRPr="0010524A">
              <w:rPr>
                <w:rFonts w:cs="Times New Roman"/>
                <w:sz w:val="26"/>
                <w:szCs w:val="26"/>
              </w:rPr>
              <w:t>ских изданий, в том числе специальных изданий для обучающихся с ОВЗ</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944BF0" w:rsidRPr="0010524A" w:rsidRDefault="00944BF0" w:rsidP="00E61FE3">
            <w:pPr>
              <w:pStyle w:val="table-body0mm"/>
              <w:spacing w:line="240" w:lineRule="auto"/>
              <w:ind w:left="-33"/>
              <w:rPr>
                <w:rFonts w:cs="Times New Roman"/>
                <w:sz w:val="26"/>
                <w:szCs w:val="26"/>
              </w:rPr>
            </w:pPr>
            <w:r w:rsidRPr="0010524A">
              <w:rPr>
                <w:rFonts w:cs="Times New Roman"/>
                <w:sz w:val="26"/>
                <w:szCs w:val="26"/>
              </w:rPr>
              <w:t xml:space="preserve">Учебно-наглядные пособия (средства обучения): </w:t>
            </w:r>
          </w:p>
          <w:p w:rsidR="00944BF0" w:rsidRPr="0010524A" w:rsidRDefault="00944BF0" w:rsidP="00E61FE3">
            <w:pPr>
              <w:pStyle w:val="table-list-bullet"/>
              <w:spacing w:line="240" w:lineRule="auto"/>
              <w:ind w:left="-33" w:firstLine="0"/>
              <w:rPr>
                <w:rFonts w:cs="Times New Roman"/>
                <w:sz w:val="26"/>
                <w:szCs w:val="26"/>
              </w:rPr>
            </w:pPr>
            <w:r w:rsidRPr="0010524A">
              <w:rPr>
                <w:rFonts w:cs="Times New Roman"/>
                <w:sz w:val="26"/>
                <w:szCs w:val="26"/>
              </w:rPr>
              <w:t>натурный фонд (натуральные природные объекты, коллекции промышленных м</w:t>
            </w:r>
            <w:r w:rsidRPr="0010524A">
              <w:rPr>
                <w:rFonts w:cs="Times New Roman"/>
                <w:sz w:val="26"/>
                <w:szCs w:val="26"/>
              </w:rPr>
              <w:t>а</w:t>
            </w:r>
            <w:r w:rsidRPr="0010524A">
              <w:rPr>
                <w:rFonts w:cs="Times New Roman"/>
                <w:sz w:val="26"/>
                <w:szCs w:val="26"/>
              </w:rPr>
              <w:t xml:space="preserve">териалов, наборы для экспериментов, коллекции народных промыслов и др.); </w:t>
            </w:r>
          </w:p>
          <w:p w:rsidR="00944BF0" w:rsidRPr="0010524A" w:rsidRDefault="00944BF0" w:rsidP="00E61FE3">
            <w:pPr>
              <w:pStyle w:val="table-list-bullet"/>
              <w:spacing w:line="240" w:lineRule="auto"/>
              <w:ind w:left="-33" w:firstLine="0"/>
              <w:rPr>
                <w:rFonts w:cs="Times New Roman"/>
                <w:sz w:val="26"/>
                <w:szCs w:val="26"/>
              </w:rPr>
            </w:pPr>
            <w:r w:rsidRPr="0010524A">
              <w:rPr>
                <w:rFonts w:cs="Times New Roman"/>
                <w:sz w:val="26"/>
                <w:szCs w:val="26"/>
              </w:rPr>
              <w:t>модели разных видов;</w:t>
            </w:r>
          </w:p>
          <w:p w:rsidR="00944BF0" w:rsidRPr="0010524A" w:rsidRDefault="00944BF0" w:rsidP="00E61FE3">
            <w:pPr>
              <w:pStyle w:val="table-list-bullet"/>
              <w:spacing w:line="240" w:lineRule="auto"/>
              <w:ind w:left="-33" w:firstLine="0"/>
              <w:rPr>
                <w:rFonts w:cs="Times New Roman"/>
                <w:sz w:val="26"/>
                <w:szCs w:val="26"/>
              </w:rPr>
            </w:pPr>
            <w:r w:rsidRPr="0010524A">
              <w:rPr>
                <w:rFonts w:cs="Times New Roman"/>
                <w:sz w:val="26"/>
                <w:szCs w:val="26"/>
              </w:rPr>
              <w:t>печатные средства (демонстрационные: таблицы, репродукции портретов и ка</w:t>
            </w:r>
            <w:r w:rsidRPr="0010524A">
              <w:rPr>
                <w:rFonts w:cs="Times New Roman"/>
                <w:sz w:val="26"/>
                <w:szCs w:val="26"/>
              </w:rPr>
              <w:t>р</w:t>
            </w:r>
            <w:r w:rsidRPr="0010524A">
              <w:rPr>
                <w:rFonts w:cs="Times New Roman"/>
                <w:sz w:val="26"/>
                <w:szCs w:val="26"/>
              </w:rPr>
              <w:t>тин, альбомы изобразительного материала и др.; раздаточные: дидактические ка</w:t>
            </w:r>
            <w:r w:rsidRPr="0010524A">
              <w:rPr>
                <w:rFonts w:cs="Times New Roman"/>
                <w:sz w:val="26"/>
                <w:szCs w:val="26"/>
              </w:rPr>
              <w:t>р</w:t>
            </w:r>
            <w:r w:rsidRPr="0010524A">
              <w:rPr>
                <w:rFonts w:cs="Times New Roman"/>
                <w:sz w:val="26"/>
                <w:szCs w:val="26"/>
              </w:rPr>
              <w:t>точки, пакеты-комплекты документал</w:t>
            </w:r>
            <w:r w:rsidRPr="0010524A">
              <w:rPr>
                <w:rFonts w:cs="Times New Roman"/>
                <w:sz w:val="26"/>
                <w:szCs w:val="26"/>
              </w:rPr>
              <w:t>ь</w:t>
            </w:r>
            <w:r w:rsidRPr="0010524A">
              <w:rPr>
                <w:rFonts w:cs="Times New Roman"/>
                <w:sz w:val="26"/>
                <w:szCs w:val="26"/>
              </w:rPr>
              <w:t xml:space="preserve">ных материалов и др.); </w:t>
            </w:r>
          </w:p>
          <w:p w:rsidR="00944BF0" w:rsidRPr="0010524A" w:rsidRDefault="00944BF0" w:rsidP="00E61FE3">
            <w:pPr>
              <w:pStyle w:val="table-list-bullet"/>
              <w:spacing w:line="240" w:lineRule="auto"/>
              <w:ind w:left="-33" w:firstLine="0"/>
              <w:rPr>
                <w:rFonts w:cs="Times New Roman"/>
                <w:sz w:val="26"/>
                <w:szCs w:val="26"/>
              </w:rPr>
            </w:pPr>
            <w:r w:rsidRPr="0010524A">
              <w:rPr>
                <w:rFonts w:cs="Times New Roman"/>
                <w:sz w:val="26"/>
                <w:szCs w:val="26"/>
              </w:rPr>
              <w:t>экранно-звуковые (аудиокниги, фонохр</w:t>
            </w:r>
            <w:r w:rsidRPr="0010524A">
              <w:rPr>
                <w:rFonts w:cs="Times New Roman"/>
                <w:sz w:val="26"/>
                <w:szCs w:val="26"/>
              </w:rPr>
              <w:t>е</w:t>
            </w:r>
            <w:r w:rsidRPr="0010524A">
              <w:rPr>
                <w:rFonts w:cs="Times New Roman"/>
                <w:sz w:val="26"/>
                <w:szCs w:val="26"/>
              </w:rPr>
              <w:t xml:space="preserve">стоматии, видеофильмы), </w:t>
            </w:r>
          </w:p>
          <w:p w:rsidR="00944BF0" w:rsidRPr="0010524A" w:rsidRDefault="00944BF0" w:rsidP="00E61FE3">
            <w:pPr>
              <w:pStyle w:val="table-list-bullet"/>
              <w:spacing w:line="240" w:lineRule="auto"/>
              <w:ind w:left="-33" w:firstLine="0"/>
              <w:rPr>
                <w:rFonts w:cs="Times New Roman"/>
                <w:sz w:val="26"/>
                <w:szCs w:val="26"/>
              </w:rPr>
            </w:pPr>
            <w:r w:rsidRPr="0010524A">
              <w:rPr>
                <w:rFonts w:cs="Times New Roman"/>
                <w:sz w:val="26"/>
                <w:szCs w:val="26"/>
              </w:rPr>
              <w:t xml:space="preserve">мультимедийные средства (электронные приложения к учебникам, аудиозаписи, видеофильмы, электронные медиалекции, </w:t>
            </w:r>
            <w:r w:rsidRPr="0010524A">
              <w:rPr>
                <w:rFonts w:cs="Times New Roman"/>
                <w:sz w:val="26"/>
                <w:szCs w:val="26"/>
              </w:rPr>
              <w:lastRenderedPageBreak/>
              <w:t>тренажеры, и др.)</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lastRenderedPageBreak/>
              <w:t>5.</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Информационно-образовательные р</w:t>
            </w:r>
            <w:r w:rsidRPr="0010524A">
              <w:rPr>
                <w:rFonts w:cs="Times New Roman"/>
                <w:sz w:val="26"/>
                <w:szCs w:val="26"/>
              </w:rPr>
              <w:t>е</w:t>
            </w:r>
            <w:r w:rsidRPr="0010524A">
              <w:rPr>
                <w:rFonts w:cs="Times New Roman"/>
                <w:sz w:val="26"/>
                <w:szCs w:val="26"/>
              </w:rPr>
              <w:t>сурсы Интернета (обеспечен доступ для всех участников образовательного пр</w:t>
            </w:r>
            <w:r w:rsidRPr="0010524A">
              <w:rPr>
                <w:rFonts w:cs="Times New Roman"/>
                <w:sz w:val="26"/>
                <w:szCs w:val="26"/>
              </w:rPr>
              <w:t>о</w:t>
            </w:r>
            <w:r w:rsidRPr="0010524A">
              <w:rPr>
                <w:rFonts w:cs="Times New Roman"/>
                <w:sz w:val="26"/>
                <w:szCs w:val="26"/>
              </w:rPr>
              <w:t>цесса)</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6.</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Информационно-телекоммуникационная инфраструктура</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7.</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Технические средства, обеспечивающие функционирование информацио</w:t>
            </w:r>
            <w:r w:rsidRPr="0010524A">
              <w:rPr>
                <w:rFonts w:cs="Times New Roman"/>
                <w:sz w:val="26"/>
                <w:szCs w:val="26"/>
              </w:rPr>
              <w:t>н</w:t>
            </w:r>
            <w:r w:rsidRPr="0010524A">
              <w:rPr>
                <w:rFonts w:cs="Times New Roman"/>
                <w:sz w:val="26"/>
                <w:szCs w:val="26"/>
              </w:rPr>
              <w:t xml:space="preserve">но-образовательной среды </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8.</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Программные инструменты, обеспеч</w:t>
            </w:r>
            <w:r w:rsidRPr="0010524A">
              <w:rPr>
                <w:rFonts w:cs="Times New Roman"/>
                <w:sz w:val="26"/>
                <w:szCs w:val="26"/>
              </w:rPr>
              <w:t>и</w:t>
            </w:r>
            <w:r w:rsidRPr="0010524A">
              <w:rPr>
                <w:rFonts w:cs="Times New Roman"/>
                <w:sz w:val="26"/>
                <w:szCs w:val="26"/>
              </w:rPr>
              <w:t>вающие функционирование информац</w:t>
            </w:r>
            <w:r w:rsidRPr="0010524A">
              <w:rPr>
                <w:rFonts w:cs="Times New Roman"/>
                <w:sz w:val="26"/>
                <w:szCs w:val="26"/>
              </w:rPr>
              <w:t>и</w:t>
            </w:r>
            <w:r w:rsidRPr="0010524A">
              <w:rPr>
                <w:rFonts w:cs="Times New Roman"/>
                <w:sz w:val="26"/>
                <w:szCs w:val="26"/>
              </w:rPr>
              <w:t>онно-</w:t>
            </w:r>
            <w:r w:rsidR="00E61FE3" w:rsidRPr="0010524A">
              <w:rPr>
                <w:rFonts w:cs="Times New Roman"/>
                <w:sz w:val="26"/>
                <w:szCs w:val="26"/>
              </w:rPr>
              <w:t xml:space="preserve"> </w:t>
            </w:r>
            <w:r w:rsidRPr="0010524A">
              <w:rPr>
                <w:rFonts w:cs="Times New Roman"/>
                <w:sz w:val="26"/>
                <w:szCs w:val="26"/>
              </w:rPr>
              <w:t>образовательной среды</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r w:rsidR="00944BF0" w:rsidRPr="0010524A" w:rsidTr="00E61FE3">
        <w:trPr>
          <w:trHeight w:val="60"/>
        </w:trPr>
        <w:tc>
          <w:tcPr>
            <w:tcW w:w="0" w:type="auto"/>
          </w:tcPr>
          <w:p w:rsidR="00944BF0" w:rsidRPr="0010524A" w:rsidRDefault="00944BF0" w:rsidP="00E61FE3">
            <w:pPr>
              <w:pStyle w:val="table-bodycentre"/>
              <w:spacing w:after="0" w:line="240" w:lineRule="auto"/>
              <w:jc w:val="left"/>
              <w:rPr>
                <w:rFonts w:cs="Times New Roman"/>
                <w:sz w:val="26"/>
                <w:szCs w:val="26"/>
              </w:rPr>
            </w:pPr>
            <w:r w:rsidRPr="0010524A">
              <w:rPr>
                <w:rFonts w:cs="Times New Roman"/>
                <w:sz w:val="26"/>
                <w:szCs w:val="26"/>
              </w:rPr>
              <w:t>9.</w:t>
            </w:r>
          </w:p>
        </w:tc>
        <w:tc>
          <w:tcPr>
            <w:tcW w:w="0" w:type="auto"/>
          </w:tcPr>
          <w:p w:rsidR="00944BF0" w:rsidRPr="0010524A" w:rsidRDefault="00944BF0" w:rsidP="00E61FE3">
            <w:pPr>
              <w:pStyle w:val="table-body0mm"/>
              <w:spacing w:line="240" w:lineRule="auto"/>
              <w:rPr>
                <w:rFonts w:cs="Times New Roman"/>
                <w:sz w:val="26"/>
                <w:szCs w:val="26"/>
              </w:rPr>
            </w:pPr>
            <w:r w:rsidRPr="0010524A">
              <w:rPr>
                <w:rFonts w:cs="Times New Roman"/>
                <w:sz w:val="26"/>
                <w:szCs w:val="26"/>
              </w:rPr>
              <w:t>Служба технической поддержки фун</w:t>
            </w:r>
            <w:r w:rsidRPr="0010524A">
              <w:rPr>
                <w:rFonts w:cs="Times New Roman"/>
                <w:sz w:val="26"/>
                <w:szCs w:val="26"/>
              </w:rPr>
              <w:t>к</w:t>
            </w:r>
            <w:r w:rsidRPr="0010524A">
              <w:rPr>
                <w:rFonts w:cs="Times New Roman"/>
                <w:sz w:val="26"/>
                <w:szCs w:val="26"/>
              </w:rPr>
              <w:t>ционирования информацио</w:t>
            </w:r>
            <w:r w:rsidRPr="0010524A">
              <w:rPr>
                <w:rFonts w:cs="Times New Roman"/>
                <w:sz w:val="26"/>
                <w:szCs w:val="26"/>
              </w:rPr>
              <w:t>н</w:t>
            </w:r>
            <w:r w:rsidRPr="0010524A">
              <w:rPr>
                <w:rFonts w:cs="Times New Roman"/>
                <w:sz w:val="26"/>
                <w:szCs w:val="26"/>
              </w:rPr>
              <w:t>но-образовательной среды</w:t>
            </w:r>
          </w:p>
        </w:tc>
        <w:tc>
          <w:tcPr>
            <w:tcW w:w="0" w:type="auto"/>
          </w:tcPr>
          <w:p w:rsidR="00944BF0" w:rsidRPr="0010524A" w:rsidRDefault="00E61FE3" w:rsidP="00E61FE3">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100%</w:t>
            </w:r>
          </w:p>
        </w:tc>
        <w:tc>
          <w:tcPr>
            <w:tcW w:w="0" w:type="auto"/>
          </w:tcPr>
          <w:p w:rsidR="00944BF0" w:rsidRPr="0010524A" w:rsidRDefault="00944BF0" w:rsidP="00E61FE3">
            <w:pPr>
              <w:pStyle w:val="NoParagraphStyle"/>
              <w:spacing w:line="240" w:lineRule="auto"/>
              <w:textAlignment w:val="auto"/>
              <w:rPr>
                <w:rFonts w:ascii="Times New Roman" w:hAnsi="Times New Roman" w:cs="Times New Roman"/>
                <w:color w:val="auto"/>
                <w:sz w:val="26"/>
                <w:szCs w:val="26"/>
                <w:lang w:val="ru-RU"/>
              </w:rPr>
            </w:pPr>
          </w:p>
        </w:tc>
      </w:tr>
    </w:tbl>
    <w:p w:rsidR="00E61FE3" w:rsidRPr="0010524A" w:rsidRDefault="00E61FE3" w:rsidP="00B82670">
      <w:pPr>
        <w:pStyle w:val="h3"/>
        <w:spacing w:before="0" w:after="0" w:line="240" w:lineRule="auto"/>
        <w:ind w:firstLine="680"/>
        <w:jc w:val="both"/>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Материально-</w:t>
      </w:r>
      <w:r w:rsidR="00E61FE3" w:rsidRPr="0010524A">
        <w:rPr>
          <w:rFonts w:cs="Times New Roman"/>
          <w:sz w:val="26"/>
          <w:szCs w:val="26"/>
        </w:rPr>
        <w:t xml:space="preserve">технические условия реализации </w:t>
      </w:r>
      <w:r w:rsidRPr="0010524A">
        <w:rPr>
          <w:rFonts w:cs="Times New Roman"/>
          <w:sz w:val="26"/>
          <w:szCs w:val="26"/>
        </w:rPr>
        <w:t xml:space="preserve">основной образовательной </w:t>
      </w:r>
      <w:r w:rsidR="00E61FE3" w:rsidRPr="0010524A">
        <w:rPr>
          <w:rFonts w:cs="Times New Roman"/>
          <w:sz w:val="26"/>
          <w:szCs w:val="26"/>
        </w:rPr>
        <w:t xml:space="preserve">программы </w:t>
      </w:r>
      <w:r w:rsidRPr="0010524A">
        <w:rPr>
          <w:rFonts w:cs="Times New Roman"/>
          <w:sz w:val="26"/>
          <w:szCs w:val="26"/>
        </w:rPr>
        <w:t xml:space="preserve">основного общего образования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Материально-технические условия реализации основной образовательной программы основного общего образования </w:t>
      </w:r>
      <w:r w:rsidR="003D1103" w:rsidRPr="0010524A">
        <w:rPr>
          <w:rFonts w:cs="Times New Roman"/>
          <w:sz w:val="26"/>
          <w:szCs w:val="26"/>
        </w:rPr>
        <w:t>обеспечивают</w:t>
      </w:r>
      <w:r w:rsidRPr="0010524A">
        <w:rPr>
          <w:rFonts w:cs="Times New Roman"/>
          <w:sz w:val="26"/>
          <w:szCs w:val="26"/>
        </w:rPr>
        <w:t xml:space="preserve">: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возможность достижения обучающимися результатов освоения о</w:t>
      </w:r>
      <w:r w:rsidRPr="0010524A">
        <w:rPr>
          <w:rFonts w:cs="Times New Roman"/>
          <w:sz w:val="26"/>
          <w:szCs w:val="26"/>
        </w:rPr>
        <w:t>с</w:t>
      </w:r>
      <w:r w:rsidRPr="0010524A">
        <w:rPr>
          <w:rFonts w:cs="Times New Roman"/>
          <w:sz w:val="26"/>
          <w:szCs w:val="26"/>
        </w:rPr>
        <w:t>новной образовательной программы основного общего образования;</w:t>
      </w:r>
    </w:p>
    <w:p w:rsidR="00944BF0" w:rsidRPr="0010524A" w:rsidRDefault="00944BF0" w:rsidP="00B82670">
      <w:pPr>
        <w:pStyle w:val="list-bullet"/>
        <w:widowControl w:val="0"/>
        <w:numPr>
          <w:ilvl w:val="0"/>
          <w:numId w:val="10"/>
        </w:numPr>
        <w:spacing w:line="240" w:lineRule="auto"/>
        <w:ind w:left="567" w:firstLine="680"/>
        <w:rPr>
          <w:rFonts w:cs="Times New Roman"/>
          <w:spacing w:val="3"/>
          <w:sz w:val="26"/>
          <w:szCs w:val="26"/>
        </w:rPr>
      </w:pPr>
      <w:r w:rsidRPr="0010524A">
        <w:rPr>
          <w:rFonts w:cs="Times New Roman"/>
          <w:spacing w:val="3"/>
          <w:sz w:val="26"/>
          <w:szCs w:val="26"/>
        </w:rPr>
        <w:t>безопасность и комфортность организации учебного процесса;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соблюдение санитарно-эпидемиологических, санита</w:t>
      </w:r>
      <w:r w:rsidRPr="0010524A">
        <w:rPr>
          <w:rFonts w:cs="Times New Roman"/>
          <w:sz w:val="26"/>
          <w:szCs w:val="26"/>
        </w:rPr>
        <w:t>р</w:t>
      </w:r>
      <w:r w:rsidRPr="0010524A">
        <w:rPr>
          <w:rFonts w:cs="Times New Roman"/>
          <w:sz w:val="26"/>
          <w:szCs w:val="26"/>
        </w:rPr>
        <w:t>но-гигиенических правил и нормативов, пожарной и электробезопасности, требований охраны труда, современных сроков и объемов текущего и кап</w:t>
      </w:r>
      <w:r w:rsidRPr="0010524A">
        <w:rPr>
          <w:rFonts w:cs="Times New Roman"/>
          <w:sz w:val="26"/>
          <w:szCs w:val="26"/>
        </w:rPr>
        <w:t>и</w:t>
      </w:r>
      <w:r w:rsidRPr="0010524A">
        <w:rPr>
          <w:rFonts w:cs="Times New Roman"/>
          <w:sz w:val="26"/>
          <w:szCs w:val="26"/>
        </w:rPr>
        <w:t>тального ремонта зданий и сооружений, благоустройства территории;</w:t>
      </w:r>
    </w:p>
    <w:p w:rsidR="00944BF0" w:rsidRPr="0010524A" w:rsidRDefault="00944BF0" w:rsidP="003D1103">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возможность для беспрепятственного доступа всех участников обр</w:t>
      </w:r>
      <w:r w:rsidRPr="0010524A">
        <w:rPr>
          <w:rFonts w:cs="Times New Roman"/>
          <w:sz w:val="26"/>
          <w:szCs w:val="26"/>
        </w:rPr>
        <w:t>а</w:t>
      </w:r>
      <w:r w:rsidRPr="0010524A">
        <w:rPr>
          <w:rFonts w:cs="Times New Roman"/>
          <w:sz w:val="26"/>
          <w:szCs w:val="26"/>
        </w:rPr>
        <w:t>зовательного процесса, в том числе обучающихся с ОВЗ, к объектам инфр</w:t>
      </w:r>
      <w:r w:rsidRPr="0010524A">
        <w:rPr>
          <w:rFonts w:cs="Times New Roman"/>
          <w:sz w:val="26"/>
          <w:szCs w:val="26"/>
        </w:rPr>
        <w:t>а</w:t>
      </w:r>
      <w:r w:rsidRPr="0010524A">
        <w:rPr>
          <w:rFonts w:cs="Times New Roman"/>
          <w:sz w:val="26"/>
          <w:szCs w:val="26"/>
        </w:rPr>
        <w:t>структуры организации, осуществляющей образовательную деятельность.</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w:t>
      </w:r>
      <w:r w:rsidR="003D1103" w:rsidRPr="0010524A">
        <w:rPr>
          <w:rFonts w:cs="Times New Roman"/>
          <w:sz w:val="26"/>
          <w:szCs w:val="26"/>
        </w:rPr>
        <w:t>МБОУ «СОШ №9 им.Рыбникова»</w:t>
      </w:r>
      <w:r w:rsidRPr="0010524A">
        <w:rPr>
          <w:rFonts w:cs="Times New Roman"/>
          <w:sz w:val="26"/>
          <w:szCs w:val="26"/>
        </w:rPr>
        <w:t xml:space="preserve"> закрепляются локальными актами п</w:t>
      </w:r>
      <w:r w:rsidRPr="0010524A">
        <w:rPr>
          <w:rFonts w:cs="Times New Roman"/>
          <w:sz w:val="26"/>
          <w:szCs w:val="26"/>
        </w:rPr>
        <w:t>е</w:t>
      </w:r>
      <w:r w:rsidRPr="0010524A">
        <w:rPr>
          <w:rFonts w:cs="Times New Roman"/>
          <w:sz w:val="26"/>
          <w:szCs w:val="26"/>
        </w:rPr>
        <w:t>речни оснащения и оборудования, обеспечивающие учебный процесс.</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w:t>
      </w:r>
      <w:r w:rsidRPr="0010524A">
        <w:rPr>
          <w:rFonts w:cs="Times New Roman"/>
          <w:sz w:val="26"/>
          <w:szCs w:val="26"/>
        </w:rPr>
        <w:t>о</w:t>
      </w:r>
      <w:r w:rsidRPr="0010524A">
        <w:rPr>
          <w:rFonts w:cs="Times New Roman"/>
          <w:sz w:val="26"/>
          <w:szCs w:val="26"/>
        </w:rPr>
        <w:t>сти, утвержденного постановлением Правительства Российской Федерации 28 октября 2013 г. №966, а также соответствующие приказы и методические рек</w:t>
      </w:r>
      <w:r w:rsidRPr="0010524A">
        <w:rPr>
          <w:rFonts w:cs="Times New Roman"/>
          <w:sz w:val="26"/>
          <w:szCs w:val="26"/>
        </w:rPr>
        <w:t>о</w:t>
      </w:r>
      <w:r w:rsidRPr="0010524A">
        <w:rPr>
          <w:rFonts w:cs="Times New Roman"/>
          <w:sz w:val="26"/>
          <w:szCs w:val="26"/>
        </w:rPr>
        <w:t>мендации, в том числе:</w:t>
      </w:r>
    </w:p>
    <w:p w:rsidR="00944BF0" w:rsidRPr="0010524A" w:rsidRDefault="00F55EA2" w:rsidP="00B82670">
      <w:pPr>
        <w:pStyle w:val="body"/>
        <w:spacing w:line="240" w:lineRule="auto"/>
        <w:ind w:firstLine="680"/>
        <w:rPr>
          <w:rFonts w:cs="Times New Roman"/>
          <w:sz w:val="26"/>
          <w:szCs w:val="26"/>
        </w:rPr>
      </w:pPr>
      <w:hyperlink r:id="rId9" w:history="1">
        <w:r w:rsidR="00944BF0" w:rsidRPr="0010524A">
          <w:rPr>
            <w:rFonts w:cs="Times New Roman"/>
            <w:sz w:val="26"/>
            <w:szCs w:val="26"/>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СанПиН 1.2.3685-21 «Гигиенические нормативы и требования к обеспеч</w:t>
      </w:r>
      <w:r w:rsidRPr="0010524A">
        <w:rPr>
          <w:rFonts w:cs="Times New Roman"/>
          <w:sz w:val="26"/>
          <w:szCs w:val="26"/>
        </w:rPr>
        <w:t>е</w:t>
      </w:r>
      <w:r w:rsidRPr="0010524A">
        <w:rPr>
          <w:rFonts w:cs="Times New Roman"/>
          <w:sz w:val="26"/>
          <w:szCs w:val="26"/>
        </w:rPr>
        <w:t>нию безопасности и (или) безвредности для человека факторов среды обитания»;</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44BF0" w:rsidRPr="0010524A" w:rsidRDefault="003D1103" w:rsidP="003D1103">
      <w:pPr>
        <w:pStyle w:val="list-bullet"/>
        <w:widowControl w:val="0"/>
        <w:numPr>
          <w:ilvl w:val="0"/>
          <w:numId w:val="0"/>
        </w:numPr>
        <w:spacing w:line="240" w:lineRule="auto"/>
        <w:ind w:firstLine="567"/>
        <w:rPr>
          <w:rFonts w:cs="Times New Roman"/>
          <w:sz w:val="26"/>
          <w:szCs w:val="26"/>
        </w:rPr>
      </w:pPr>
      <w:r w:rsidRPr="0010524A">
        <w:rPr>
          <w:rFonts w:cs="Times New Roman"/>
          <w:sz w:val="26"/>
          <w:szCs w:val="26"/>
        </w:rPr>
        <w:t xml:space="preserve"> п</w:t>
      </w:r>
      <w:r w:rsidR="00944BF0" w:rsidRPr="0010524A">
        <w:rPr>
          <w:rFonts w:cs="Times New Roman"/>
          <w:sz w:val="26"/>
          <w:szCs w:val="26"/>
        </w:rPr>
        <w:t xml:space="preserve">риказ Министерства просвещения Российской Федерации от 03.09.2019 № 465 «Об утверждении перечня средств обучения и воспитания, необходимых для </w:t>
      </w:r>
      <w:r w:rsidR="00944BF0" w:rsidRPr="0010524A">
        <w:rPr>
          <w:rFonts w:cs="Times New Roman"/>
          <w:sz w:val="26"/>
          <w:szCs w:val="26"/>
        </w:rPr>
        <w:lastRenderedPageBreak/>
        <w:t>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w:t>
      </w:r>
      <w:r w:rsidR="00944BF0" w:rsidRPr="0010524A">
        <w:rPr>
          <w:rFonts w:cs="Times New Roman"/>
          <w:sz w:val="26"/>
          <w:szCs w:val="26"/>
        </w:rPr>
        <w:t>и</w:t>
      </w:r>
      <w:r w:rsidR="00944BF0" w:rsidRPr="0010524A">
        <w:rPr>
          <w:rFonts w:cs="Times New Roman"/>
          <w:sz w:val="26"/>
          <w:szCs w:val="26"/>
        </w:rPr>
        <w:t>зации мероприятий по содействию созданию в субъектах Российской Федерации (исходя из прогнозируемой потребности) новых мест в общеобразовательных о</w:t>
      </w:r>
      <w:r w:rsidR="00944BF0" w:rsidRPr="0010524A">
        <w:rPr>
          <w:rFonts w:cs="Times New Roman"/>
          <w:sz w:val="26"/>
          <w:szCs w:val="26"/>
        </w:rPr>
        <w:t>р</w:t>
      </w:r>
      <w:r w:rsidR="00944BF0" w:rsidRPr="0010524A">
        <w:rPr>
          <w:rFonts w:cs="Times New Roman"/>
          <w:sz w:val="26"/>
          <w:szCs w:val="26"/>
        </w:rPr>
        <w:t>ганизациях, критериев его формирования и требований к функциональному о</w:t>
      </w:r>
      <w:r w:rsidR="00944BF0" w:rsidRPr="0010524A">
        <w:rPr>
          <w:rFonts w:cs="Times New Roman"/>
          <w:sz w:val="26"/>
          <w:szCs w:val="26"/>
        </w:rPr>
        <w:t>с</w:t>
      </w:r>
      <w:r w:rsidR="00944BF0" w:rsidRPr="0010524A">
        <w:rPr>
          <w:rFonts w:cs="Times New Roman"/>
          <w:sz w:val="26"/>
          <w:szCs w:val="26"/>
        </w:rPr>
        <w:t>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44BF0" w:rsidRPr="0010524A" w:rsidRDefault="003D1103" w:rsidP="003D1103">
      <w:pPr>
        <w:pStyle w:val="list-bullet"/>
        <w:widowControl w:val="0"/>
        <w:numPr>
          <w:ilvl w:val="0"/>
          <w:numId w:val="0"/>
        </w:numPr>
        <w:spacing w:line="240" w:lineRule="auto"/>
        <w:ind w:firstLine="567"/>
        <w:rPr>
          <w:rFonts w:cs="Times New Roman"/>
          <w:sz w:val="26"/>
          <w:szCs w:val="26"/>
        </w:rPr>
      </w:pPr>
      <w:r w:rsidRPr="0010524A">
        <w:rPr>
          <w:rFonts w:cs="Times New Roman"/>
          <w:sz w:val="26"/>
          <w:szCs w:val="26"/>
        </w:rPr>
        <w:t xml:space="preserve"> </w:t>
      </w:r>
      <w:r w:rsidR="00944BF0" w:rsidRPr="0010524A">
        <w:rPr>
          <w:rFonts w:cs="Times New Roman"/>
          <w:sz w:val="26"/>
          <w:szCs w:val="26"/>
        </w:rPr>
        <w:t xml:space="preserve">аналогичные перечни, утвержденные региональными нормативными актами и локальными актами </w:t>
      </w:r>
      <w:r w:rsidRPr="0010524A">
        <w:rPr>
          <w:rFonts w:cs="Times New Roman"/>
          <w:sz w:val="26"/>
          <w:szCs w:val="26"/>
        </w:rPr>
        <w:t>МБОУ «СОШ №9 им.Рыбникова»</w:t>
      </w:r>
      <w:r w:rsidR="00944BF0" w:rsidRPr="0010524A">
        <w:rPr>
          <w:rFonts w:cs="Times New Roman"/>
          <w:sz w:val="26"/>
          <w:szCs w:val="26"/>
        </w:rPr>
        <w:t xml:space="preserve">, разработанные с учетом особенностей реализации основной образовательной программы в </w:t>
      </w:r>
      <w:r w:rsidRPr="0010524A">
        <w:rPr>
          <w:rFonts w:cs="Times New Roman"/>
          <w:sz w:val="26"/>
          <w:szCs w:val="26"/>
        </w:rPr>
        <w:t>школе</w:t>
      </w:r>
      <w:r w:rsidR="00944BF0" w:rsidRPr="0010524A">
        <w:rPr>
          <w:rFonts w:cs="Times New Roman"/>
          <w:sz w:val="26"/>
          <w:szCs w:val="26"/>
        </w:rPr>
        <w:t>.</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зональную структуру </w:t>
      </w:r>
      <w:r w:rsidR="003D1103" w:rsidRPr="0010524A">
        <w:rPr>
          <w:rFonts w:cs="Times New Roman"/>
          <w:sz w:val="26"/>
          <w:szCs w:val="26"/>
        </w:rPr>
        <w:t>МБОУ «СОШ №9 им.Рыбникова»</w:t>
      </w:r>
      <w:r w:rsidRPr="0010524A">
        <w:rPr>
          <w:rFonts w:cs="Times New Roman"/>
          <w:sz w:val="26"/>
          <w:szCs w:val="26"/>
        </w:rPr>
        <w:t xml:space="preserve"> включены: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участки (территории) с целесообразным набором оснащенных зон;</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входная зона;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учебные кабинеты, мастерские, студии для организации учебного процесса;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лаборантские помещения;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библиотека с рабочими зонами: книгохранилищем, медиатекой, ч</w:t>
      </w:r>
      <w:r w:rsidRPr="0010524A">
        <w:rPr>
          <w:rFonts w:cs="Times New Roman"/>
          <w:sz w:val="26"/>
          <w:szCs w:val="26"/>
        </w:rPr>
        <w:t>и</w:t>
      </w:r>
      <w:r w:rsidRPr="0010524A">
        <w:rPr>
          <w:rFonts w:cs="Times New Roman"/>
          <w:sz w:val="26"/>
          <w:szCs w:val="26"/>
        </w:rPr>
        <w:t>тальным залом;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спортивные сооружения (зал, спортивная площадка);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пищевой блок;</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административные помещения;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гардеробы;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санитарные узлы (туалеты);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помещения/ место для хранения уборочного инвентаря.</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Состав и площади помещений предоставляют условия для: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основного общего образования согласно избранным направлениям учебного плана в соответствии с ФГОС ООО;</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организации режима труда и отдыха участников образовательного процесса;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размещения в кабинетах, мастерских, студиях необходимых ко</w:t>
      </w:r>
      <w:r w:rsidRPr="0010524A">
        <w:rPr>
          <w:rFonts w:cs="Times New Roman"/>
          <w:sz w:val="26"/>
          <w:szCs w:val="26"/>
        </w:rPr>
        <w:t>м</w:t>
      </w:r>
      <w:r w:rsidRPr="0010524A">
        <w:rPr>
          <w:rFonts w:cs="Times New Roman"/>
          <w:sz w:val="26"/>
          <w:szCs w:val="26"/>
        </w:rPr>
        <w:t>плектов мебели, в том числе специализированной, и учебного оборудования, отвечающих специфике учебно-воспитательного процесса по данному пре</w:t>
      </w:r>
      <w:r w:rsidRPr="0010524A">
        <w:rPr>
          <w:rFonts w:cs="Times New Roman"/>
          <w:sz w:val="26"/>
          <w:szCs w:val="26"/>
        </w:rPr>
        <w:t>д</w:t>
      </w:r>
      <w:r w:rsidRPr="0010524A">
        <w:rPr>
          <w:rFonts w:cs="Times New Roman"/>
          <w:sz w:val="26"/>
          <w:szCs w:val="26"/>
        </w:rPr>
        <w:t>мету или циклу учебных дисциплин.</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В состав учебных кабинетов (мастерских, студий) входят: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русского языка</w:t>
      </w:r>
      <w:r w:rsidR="003D1103" w:rsidRPr="0010524A">
        <w:rPr>
          <w:rFonts w:cs="Times New Roman"/>
          <w:sz w:val="26"/>
          <w:szCs w:val="26"/>
        </w:rPr>
        <w:t xml:space="preserve"> и литературы -2</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иностранного языка</w:t>
      </w:r>
      <w:r w:rsidR="003D1103" w:rsidRPr="0010524A">
        <w:rPr>
          <w:rFonts w:cs="Times New Roman"/>
          <w:sz w:val="26"/>
          <w:szCs w:val="26"/>
        </w:rPr>
        <w:t xml:space="preserve"> - 2</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истории</w:t>
      </w:r>
      <w:r w:rsidR="003D1103" w:rsidRPr="0010524A">
        <w:rPr>
          <w:rFonts w:cs="Times New Roman"/>
          <w:sz w:val="26"/>
          <w:szCs w:val="26"/>
        </w:rPr>
        <w:t xml:space="preserve"> и обществознания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географии</w:t>
      </w:r>
      <w:r w:rsidR="008064E9" w:rsidRPr="0010524A">
        <w:rPr>
          <w:rFonts w:cs="Times New Roman"/>
          <w:sz w:val="26"/>
          <w:szCs w:val="26"/>
        </w:rPr>
        <w:t xml:space="preserve">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физики</w:t>
      </w:r>
      <w:r w:rsidR="008064E9" w:rsidRPr="0010524A">
        <w:rPr>
          <w:rFonts w:cs="Times New Roman"/>
          <w:sz w:val="26"/>
          <w:szCs w:val="26"/>
        </w:rPr>
        <w:t xml:space="preserve">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химии</w:t>
      </w:r>
      <w:r w:rsidR="008064E9" w:rsidRPr="0010524A">
        <w:rPr>
          <w:rFonts w:cs="Times New Roman"/>
          <w:sz w:val="26"/>
          <w:szCs w:val="26"/>
        </w:rPr>
        <w:t xml:space="preserve"> - 1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биологии и экологии</w:t>
      </w:r>
      <w:r w:rsidR="008064E9" w:rsidRPr="0010524A">
        <w:rPr>
          <w:rFonts w:cs="Times New Roman"/>
          <w:sz w:val="26"/>
          <w:szCs w:val="26"/>
        </w:rPr>
        <w:t xml:space="preserve">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математики</w:t>
      </w:r>
      <w:r w:rsidR="008064E9" w:rsidRPr="0010524A">
        <w:rPr>
          <w:rFonts w:cs="Times New Roman"/>
          <w:sz w:val="26"/>
          <w:szCs w:val="26"/>
        </w:rPr>
        <w:t xml:space="preserve"> -3</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информатики</w:t>
      </w:r>
      <w:r w:rsidR="008064E9" w:rsidRPr="0010524A">
        <w:rPr>
          <w:rFonts w:cs="Times New Roman"/>
          <w:sz w:val="26"/>
          <w:szCs w:val="26"/>
        </w:rPr>
        <w:t xml:space="preserve"> -1</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(мастерская) технологии</w:t>
      </w:r>
      <w:r w:rsidR="008064E9" w:rsidRPr="0010524A">
        <w:rPr>
          <w:rFonts w:cs="Times New Roman"/>
          <w:sz w:val="26"/>
          <w:szCs w:val="26"/>
        </w:rPr>
        <w:t xml:space="preserve"> -2</w:t>
      </w:r>
      <w:r w:rsidRPr="0010524A">
        <w:rPr>
          <w:rFonts w:cs="Times New Roman"/>
          <w:sz w:val="26"/>
          <w:szCs w:val="26"/>
        </w:rPr>
        <w:t>;</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учебный кабинет основ безопасности жизнедеятельности</w:t>
      </w:r>
      <w:r w:rsidR="008064E9" w:rsidRPr="0010524A">
        <w:rPr>
          <w:rFonts w:cs="Times New Roman"/>
          <w:sz w:val="26"/>
          <w:szCs w:val="26"/>
        </w:rPr>
        <w:t xml:space="preserve"> - 1</w:t>
      </w:r>
      <w:r w:rsidRPr="0010524A">
        <w:rPr>
          <w:rFonts w:cs="Times New Roman"/>
          <w:sz w:val="26"/>
          <w:szCs w:val="26"/>
        </w:rPr>
        <w:t>.</w:t>
      </w:r>
    </w:p>
    <w:p w:rsidR="00944BF0" w:rsidRPr="0010524A" w:rsidRDefault="00944BF0" w:rsidP="00B82670">
      <w:pPr>
        <w:pStyle w:val="body"/>
        <w:spacing w:line="240" w:lineRule="auto"/>
        <w:ind w:firstLine="680"/>
        <w:rPr>
          <w:rFonts w:cs="Times New Roman"/>
          <w:spacing w:val="2"/>
          <w:sz w:val="26"/>
          <w:szCs w:val="26"/>
        </w:rPr>
      </w:pPr>
      <w:r w:rsidRPr="0010524A">
        <w:rPr>
          <w:rFonts w:cs="Times New Roman"/>
          <w:spacing w:val="2"/>
          <w:sz w:val="26"/>
          <w:szCs w:val="26"/>
        </w:rPr>
        <w:t xml:space="preserve">При реализации программ по специальным предметам и коррекционным развивающим курсам адаптированных образовательных программ ООО </w:t>
      </w:r>
      <w:r w:rsidR="008064E9" w:rsidRPr="0010524A">
        <w:rPr>
          <w:rFonts w:cs="Times New Roman"/>
          <w:spacing w:val="2"/>
          <w:sz w:val="26"/>
          <w:szCs w:val="26"/>
        </w:rPr>
        <w:t>МБОУ «СОШ №9 им.Рыбникова»</w:t>
      </w:r>
      <w:r w:rsidRPr="0010524A">
        <w:rPr>
          <w:rFonts w:cs="Times New Roman"/>
          <w:spacing w:val="2"/>
          <w:sz w:val="26"/>
          <w:szCs w:val="26"/>
        </w:rPr>
        <w:t xml:space="preserve"> предусматриваются соответствующие учебные </w:t>
      </w:r>
      <w:r w:rsidRPr="0010524A">
        <w:rPr>
          <w:rFonts w:cs="Times New Roman"/>
          <w:spacing w:val="2"/>
          <w:sz w:val="26"/>
          <w:szCs w:val="26"/>
        </w:rPr>
        <w:lastRenderedPageBreak/>
        <w:t xml:space="preserve">классы. Возможна интеграция кабинетов,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w:t>
      </w:r>
      <w:r w:rsidR="008064E9" w:rsidRPr="0010524A">
        <w:rPr>
          <w:rFonts w:cs="Times New Roman"/>
          <w:spacing w:val="2"/>
          <w:sz w:val="26"/>
          <w:szCs w:val="26"/>
        </w:rPr>
        <w:t>школе</w:t>
      </w:r>
      <w:r w:rsidRPr="0010524A">
        <w:rPr>
          <w:rFonts w:cs="Times New Roman"/>
          <w:spacing w:val="2"/>
          <w:sz w:val="26"/>
          <w:szCs w:val="26"/>
        </w:rPr>
        <w:t xml:space="preserve"> образовательной программой.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Учебные кабинеты включают следующие зоны: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рабочее место учителя с пространством для размещения часто и</w:t>
      </w:r>
      <w:r w:rsidRPr="0010524A">
        <w:rPr>
          <w:rFonts w:cs="Times New Roman"/>
          <w:sz w:val="26"/>
          <w:szCs w:val="26"/>
        </w:rPr>
        <w:t>с</w:t>
      </w:r>
      <w:r w:rsidRPr="0010524A">
        <w:rPr>
          <w:rFonts w:cs="Times New Roman"/>
          <w:sz w:val="26"/>
          <w:szCs w:val="26"/>
        </w:rPr>
        <w:t>пользуемого оснащения;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рабочую зону учащихся с местом для размещения личных вещей;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пространство для размещения и хранения учебного оборудования;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демонстрационную зону.</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Организация зональной структуры учебного кабинета отвечает педагогич</w:t>
      </w:r>
      <w:r w:rsidRPr="0010524A">
        <w:rPr>
          <w:rFonts w:cs="Times New Roman"/>
          <w:sz w:val="26"/>
          <w:szCs w:val="26"/>
        </w:rPr>
        <w:t>е</w:t>
      </w:r>
      <w:r w:rsidRPr="0010524A">
        <w:rPr>
          <w:rFonts w:cs="Times New Roman"/>
          <w:sz w:val="26"/>
          <w:szCs w:val="26"/>
        </w:rPr>
        <w:t>ским и эргономическим требованиям, комфортности и безопасности образов</w:t>
      </w:r>
      <w:r w:rsidRPr="0010524A">
        <w:rPr>
          <w:rFonts w:cs="Times New Roman"/>
          <w:sz w:val="26"/>
          <w:szCs w:val="26"/>
        </w:rPr>
        <w:t>а</w:t>
      </w:r>
      <w:r w:rsidRPr="0010524A">
        <w:rPr>
          <w:rFonts w:cs="Times New Roman"/>
          <w:sz w:val="26"/>
          <w:szCs w:val="26"/>
        </w:rPr>
        <w:t>тельного процесса.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Компонентами оснащения учебного кабинета являются: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школьная мебель;</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технические средства;</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лабораторно-технологическое оборудование;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фонд дополнительной литературы;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учебно-наглядные пособия;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учебно-методические материалы.</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базовый комплект мебели входят: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доска классная;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стол учителя;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стул учителя (приставной);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кресло для учителя;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стол ученический (регулируемый по высоте);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стул ученический (регулируемый по высоте);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 xml:space="preserve">шкаф для хранения учебных пособий; </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стеллаж демонстрационный.</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Мебель, приспособления, оргтехника и иное оборудование отвечают треб</w:t>
      </w:r>
      <w:r w:rsidRPr="0010524A">
        <w:rPr>
          <w:rFonts w:cs="Times New Roman"/>
          <w:sz w:val="26"/>
          <w:szCs w:val="26"/>
        </w:rPr>
        <w:t>о</w:t>
      </w:r>
      <w:r w:rsidRPr="0010524A">
        <w:rPr>
          <w:rFonts w:cs="Times New Roman"/>
          <w:sz w:val="26"/>
          <w:szCs w:val="26"/>
        </w:rPr>
        <w:t>ваниям учебного назначения, максимально приспособлены к особенностям об</w:t>
      </w:r>
      <w:r w:rsidRPr="0010524A">
        <w:rPr>
          <w:rFonts w:cs="Times New Roman"/>
          <w:sz w:val="26"/>
          <w:szCs w:val="26"/>
        </w:rPr>
        <w:t>у</w:t>
      </w:r>
      <w:r w:rsidRPr="0010524A">
        <w:rPr>
          <w:rFonts w:cs="Times New Roman"/>
          <w:sz w:val="26"/>
          <w:szCs w:val="26"/>
        </w:rPr>
        <w:t xml:space="preserve">чения, имеют сертификаты соответствия принятой категории разработанного стандарта (регламента).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В базовый комплект технических средств входят: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компьютер/ноутбук с периферией;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многофункциональное устройство (МФУ) или принтер, сканер, кс</w:t>
      </w:r>
      <w:r w:rsidRPr="0010524A">
        <w:rPr>
          <w:rFonts w:cs="Times New Roman"/>
          <w:sz w:val="26"/>
          <w:szCs w:val="26"/>
        </w:rPr>
        <w:t>е</w:t>
      </w:r>
      <w:r w:rsidRPr="0010524A">
        <w:rPr>
          <w:rFonts w:cs="Times New Roman"/>
          <w:sz w:val="26"/>
          <w:szCs w:val="26"/>
        </w:rPr>
        <w:t>рокс;</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сетевой фильтр;</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документ-камера.</w:t>
      </w:r>
    </w:p>
    <w:p w:rsidR="00944BF0" w:rsidRDefault="00944BF0" w:rsidP="00B82670">
      <w:pPr>
        <w:pStyle w:val="body"/>
        <w:spacing w:line="240" w:lineRule="auto"/>
        <w:ind w:firstLine="680"/>
        <w:rPr>
          <w:rFonts w:cs="Times New Roman"/>
          <w:sz w:val="26"/>
          <w:szCs w:val="26"/>
        </w:rPr>
      </w:pPr>
      <w:r w:rsidRPr="0010524A">
        <w:rPr>
          <w:rFonts w:cs="Times New Roman"/>
          <w:sz w:val="26"/>
          <w:szCs w:val="26"/>
        </w:rPr>
        <w:t>В учебных кабинетах химии, биологии, физики, информатики, технологии, основ безопасности жизнедеятельности, а также в помещениях для реализации программ по специальным предметам и коррекционно-развивающим курсам о</w:t>
      </w:r>
      <w:r w:rsidRPr="0010524A">
        <w:rPr>
          <w:rFonts w:cs="Times New Roman"/>
          <w:sz w:val="26"/>
          <w:szCs w:val="26"/>
        </w:rPr>
        <w:t>б</w:t>
      </w:r>
      <w:r w:rsidRPr="0010524A">
        <w:rPr>
          <w:rFonts w:cs="Times New Roman"/>
          <w:sz w:val="26"/>
          <w:szCs w:val="26"/>
        </w:rPr>
        <w:t xml:space="preserve">щеобразовательных программ основного общего образования предусматривается наличие специализированной мебели. </w:t>
      </w:r>
    </w:p>
    <w:p w:rsidR="00460F5E" w:rsidRPr="0010524A" w:rsidRDefault="00460F5E" w:rsidP="00B82670">
      <w:pPr>
        <w:pStyle w:val="body"/>
        <w:spacing w:line="240" w:lineRule="auto"/>
        <w:ind w:firstLine="680"/>
        <w:rPr>
          <w:rFonts w:cs="Times New Roman"/>
          <w:sz w:val="26"/>
          <w:szCs w:val="26"/>
        </w:rPr>
      </w:pPr>
    </w:p>
    <w:p w:rsidR="00944BF0" w:rsidRPr="0010524A" w:rsidRDefault="00944BF0" w:rsidP="00B82670">
      <w:pPr>
        <w:pStyle w:val="h3"/>
        <w:spacing w:before="0" w:after="0" w:line="240" w:lineRule="auto"/>
        <w:ind w:firstLine="680"/>
        <w:jc w:val="both"/>
        <w:rPr>
          <w:rFonts w:cs="Times New Roman"/>
          <w:sz w:val="26"/>
          <w:szCs w:val="26"/>
        </w:rPr>
      </w:pPr>
      <w:r w:rsidRPr="0010524A">
        <w:rPr>
          <w:rFonts w:cs="Times New Roman"/>
          <w:sz w:val="26"/>
          <w:szCs w:val="26"/>
        </w:rPr>
        <w:t>Оснащение учебных кабинетов</w:t>
      </w:r>
    </w:p>
    <w:tbl>
      <w:tblPr>
        <w:tblStyle w:val="aff3"/>
        <w:tblW w:w="0" w:type="auto"/>
        <w:tblLook w:val="0000"/>
      </w:tblPr>
      <w:tblGrid>
        <w:gridCol w:w="611"/>
        <w:gridCol w:w="2337"/>
        <w:gridCol w:w="4691"/>
        <w:gridCol w:w="1791"/>
      </w:tblGrid>
      <w:tr w:rsidR="00944BF0" w:rsidRPr="0010524A" w:rsidTr="008064E9">
        <w:trPr>
          <w:trHeight w:val="60"/>
        </w:trPr>
        <w:tc>
          <w:tcPr>
            <w:tcW w:w="0" w:type="auto"/>
          </w:tcPr>
          <w:p w:rsidR="00944BF0" w:rsidRPr="0010524A" w:rsidRDefault="00944BF0" w:rsidP="008064E9">
            <w:pPr>
              <w:pStyle w:val="table-head"/>
              <w:spacing w:after="0" w:line="240" w:lineRule="auto"/>
              <w:jc w:val="left"/>
              <w:rPr>
                <w:rFonts w:cs="Times New Roman"/>
                <w:sz w:val="26"/>
                <w:szCs w:val="26"/>
              </w:rPr>
            </w:pPr>
            <w:r w:rsidRPr="0010524A">
              <w:rPr>
                <w:rFonts w:cs="Times New Roman"/>
                <w:sz w:val="26"/>
                <w:szCs w:val="26"/>
              </w:rPr>
              <w:t>№ п/п</w:t>
            </w:r>
          </w:p>
        </w:tc>
        <w:tc>
          <w:tcPr>
            <w:tcW w:w="0" w:type="auto"/>
          </w:tcPr>
          <w:p w:rsidR="00944BF0" w:rsidRPr="0010524A" w:rsidRDefault="00944BF0" w:rsidP="008064E9">
            <w:pPr>
              <w:pStyle w:val="table-head"/>
              <w:spacing w:after="0" w:line="240" w:lineRule="auto"/>
              <w:jc w:val="left"/>
              <w:rPr>
                <w:rFonts w:cs="Times New Roman"/>
                <w:sz w:val="26"/>
                <w:szCs w:val="26"/>
              </w:rPr>
            </w:pPr>
            <w:r w:rsidRPr="0010524A">
              <w:rPr>
                <w:rFonts w:cs="Times New Roman"/>
                <w:sz w:val="26"/>
                <w:szCs w:val="26"/>
              </w:rPr>
              <w:t>Ком</w:t>
            </w:r>
            <w:r w:rsidR="008064E9" w:rsidRPr="0010524A">
              <w:rPr>
                <w:rFonts w:cs="Times New Roman"/>
                <w:sz w:val="26"/>
                <w:szCs w:val="26"/>
              </w:rPr>
              <w:t xml:space="preserve">поненты </w:t>
            </w:r>
            <w:r w:rsidR="008064E9" w:rsidRPr="0010524A">
              <w:rPr>
                <w:rFonts w:cs="Times New Roman"/>
                <w:sz w:val="26"/>
                <w:szCs w:val="26"/>
              </w:rPr>
              <w:br/>
              <w:t xml:space="preserve">структуры  МБОУ «СОШ №9 </w:t>
            </w:r>
            <w:r w:rsidR="008064E9" w:rsidRPr="0010524A">
              <w:rPr>
                <w:rFonts w:cs="Times New Roman"/>
                <w:sz w:val="26"/>
                <w:szCs w:val="26"/>
              </w:rPr>
              <w:lastRenderedPageBreak/>
              <w:t>им.Рыбникова»</w:t>
            </w:r>
          </w:p>
        </w:tc>
        <w:tc>
          <w:tcPr>
            <w:tcW w:w="0" w:type="auto"/>
          </w:tcPr>
          <w:p w:rsidR="00944BF0" w:rsidRPr="0010524A" w:rsidRDefault="00944BF0" w:rsidP="008064E9">
            <w:pPr>
              <w:pStyle w:val="table-head"/>
              <w:spacing w:after="0" w:line="240" w:lineRule="auto"/>
              <w:jc w:val="left"/>
              <w:rPr>
                <w:rFonts w:cs="Times New Roman"/>
                <w:sz w:val="26"/>
                <w:szCs w:val="26"/>
              </w:rPr>
            </w:pPr>
            <w:r w:rsidRPr="0010524A">
              <w:rPr>
                <w:rFonts w:cs="Times New Roman"/>
                <w:sz w:val="26"/>
                <w:szCs w:val="26"/>
              </w:rPr>
              <w:lastRenderedPageBreak/>
              <w:t>Необходи</w:t>
            </w:r>
            <w:r w:rsidR="008064E9" w:rsidRPr="0010524A">
              <w:rPr>
                <w:rFonts w:cs="Times New Roman"/>
                <w:sz w:val="26"/>
                <w:szCs w:val="26"/>
              </w:rPr>
              <w:t xml:space="preserve">мое </w:t>
            </w:r>
            <w:r w:rsidRPr="0010524A">
              <w:rPr>
                <w:rFonts w:cs="Times New Roman"/>
                <w:sz w:val="26"/>
                <w:szCs w:val="26"/>
              </w:rPr>
              <w:t>обору</w:t>
            </w:r>
            <w:r w:rsidR="008064E9" w:rsidRPr="0010524A">
              <w:rPr>
                <w:rFonts w:cs="Times New Roman"/>
                <w:sz w:val="26"/>
                <w:szCs w:val="26"/>
              </w:rPr>
              <w:t xml:space="preserve">дование </w:t>
            </w:r>
            <w:r w:rsidRPr="0010524A">
              <w:rPr>
                <w:rFonts w:cs="Times New Roman"/>
                <w:sz w:val="26"/>
                <w:szCs w:val="26"/>
              </w:rPr>
              <w:t>и осн</w:t>
            </w:r>
            <w:r w:rsidRPr="0010524A">
              <w:rPr>
                <w:rFonts w:cs="Times New Roman"/>
                <w:sz w:val="26"/>
                <w:szCs w:val="26"/>
              </w:rPr>
              <w:t>а</w:t>
            </w:r>
            <w:r w:rsidRPr="0010524A">
              <w:rPr>
                <w:rFonts w:cs="Times New Roman"/>
                <w:sz w:val="26"/>
                <w:szCs w:val="26"/>
              </w:rPr>
              <w:t>щение</w:t>
            </w:r>
          </w:p>
        </w:tc>
        <w:tc>
          <w:tcPr>
            <w:tcW w:w="0" w:type="auto"/>
          </w:tcPr>
          <w:p w:rsidR="00944BF0" w:rsidRPr="0010524A" w:rsidRDefault="00944BF0" w:rsidP="008064E9">
            <w:pPr>
              <w:pStyle w:val="table-head"/>
              <w:spacing w:after="0" w:line="240" w:lineRule="auto"/>
              <w:jc w:val="left"/>
              <w:rPr>
                <w:rFonts w:cs="Times New Roman"/>
                <w:sz w:val="26"/>
                <w:szCs w:val="26"/>
              </w:rPr>
            </w:pPr>
            <w:r w:rsidRPr="0010524A">
              <w:rPr>
                <w:rFonts w:cs="Times New Roman"/>
                <w:sz w:val="26"/>
                <w:szCs w:val="26"/>
              </w:rPr>
              <w:t xml:space="preserve">Необходимо/ имеются </w:t>
            </w:r>
            <w:r w:rsidRPr="0010524A">
              <w:rPr>
                <w:rFonts w:cs="Times New Roman"/>
                <w:sz w:val="26"/>
                <w:szCs w:val="26"/>
              </w:rPr>
              <w:br/>
              <w:t>в наличии</w:t>
            </w:r>
          </w:p>
        </w:tc>
      </w:tr>
      <w:tr w:rsidR="00944BF0" w:rsidRPr="0010524A" w:rsidTr="008064E9">
        <w:trPr>
          <w:trHeight w:val="60"/>
        </w:trPr>
        <w:tc>
          <w:tcPr>
            <w:tcW w:w="0" w:type="auto"/>
          </w:tcPr>
          <w:p w:rsidR="00944BF0" w:rsidRPr="0010524A" w:rsidRDefault="00944BF0" w:rsidP="008064E9">
            <w:pPr>
              <w:pStyle w:val="table-bodycentre"/>
              <w:spacing w:after="0" w:line="240" w:lineRule="auto"/>
              <w:jc w:val="left"/>
              <w:rPr>
                <w:rFonts w:cs="Times New Roman"/>
                <w:sz w:val="26"/>
                <w:szCs w:val="26"/>
              </w:rPr>
            </w:pPr>
            <w:r w:rsidRPr="0010524A">
              <w:rPr>
                <w:rFonts w:cs="Times New Roman"/>
                <w:sz w:val="26"/>
                <w:szCs w:val="26"/>
              </w:rPr>
              <w:lastRenderedPageBreak/>
              <w:t>1</w:t>
            </w:r>
          </w:p>
        </w:tc>
        <w:tc>
          <w:tcPr>
            <w:tcW w:w="0" w:type="auto"/>
          </w:tcPr>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Учеб</w:t>
            </w:r>
            <w:r w:rsidR="008064E9" w:rsidRPr="0010524A">
              <w:rPr>
                <w:rFonts w:cs="Times New Roman"/>
                <w:sz w:val="26"/>
                <w:szCs w:val="26"/>
              </w:rPr>
              <w:t>ные</w:t>
            </w:r>
            <w:r w:rsidRPr="0010524A">
              <w:rPr>
                <w:rFonts w:cs="Times New Roman"/>
                <w:sz w:val="26"/>
                <w:szCs w:val="26"/>
              </w:rPr>
              <w:t xml:space="preserve"> каби</w:t>
            </w:r>
            <w:r w:rsidR="008064E9" w:rsidRPr="0010524A">
              <w:rPr>
                <w:rFonts w:cs="Times New Roman"/>
                <w:sz w:val="26"/>
                <w:szCs w:val="26"/>
              </w:rPr>
              <w:t xml:space="preserve">неты </w:t>
            </w:r>
            <w:r w:rsidRPr="0010524A">
              <w:rPr>
                <w:rFonts w:cs="Times New Roman"/>
                <w:sz w:val="26"/>
                <w:szCs w:val="26"/>
              </w:rPr>
              <w:t>русского языка</w:t>
            </w:r>
            <w:r w:rsidR="008064E9" w:rsidRPr="0010524A">
              <w:rPr>
                <w:rFonts w:cs="Times New Roman"/>
                <w:sz w:val="26"/>
                <w:szCs w:val="26"/>
              </w:rPr>
              <w:t xml:space="preserve"> и литературы</w:t>
            </w:r>
          </w:p>
        </w:tc>
        <w:tc>
          <w:tcPr>
            <w:tcW w:w="0" w:type="auto"/>
          </w:tcPr>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w:t>
            </w:r>
            <w:r w:rsidR="008064E9" w:rsidRPr="0010524A">
              <w:rPr>
                <w:rFonts w:cs="Times New Roman"/>
                <w:sz w:val="26"/>
                <w:szCs w:val="26"/>
              </w:rPr>
              <w:t>гося, стул учащ</w:t>
            </w:r>
            <w:r w:rsidR="008064E9" w:rsidRPr="0010524A">
              <w:rPr>
                <w:rFonts w:cs="Times New Roman"/>
                <w:sz w:val="26"/>
                <w:szCs w:val="26"/>
              </w:rPr>
              <w:t>е</w:t>
            </w:r>
            <w:r w:rsidR="008064E9" w:rsidRPr="0010524A">
              <w:rPr>
                <w:rFonts w:cs="Times New Roman"/>
                <w:sz w:val="26"/>
                <w:szCs w:val="26"/>
              </w:rPr>
              <w:t>гося</w:t>
            </w:r>
            <w:r w:rsidRPr="0010524A">
              <w:rPr>
                <w:rFonts w:cs="Times New Roman"/>
                <w:sz w:val="26"/>
                <w:szCs w:val="26"/>
              </w:rPr>
              <w:t>)</w:t>
            </w:r>
          </w:p>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w:t>
            </w:r>
            <w:r w:rsidR="008064E9" w:rsidRPr="0010524A">
              <w:rPr>
                <w:rFonts w:cs="Times New Roman"/>
                <w:sz w:val="26"/>
                <w:szCs w:val="26"/>
              </w:rPr>
              <w:t>риферией, МФУ</w:t>
            </w:r>
            <w:r w:rsidRPr="0010524A">
              <w:rPr>
                <w:rFonts w:cs="Times New Roman"/>
                <w:sz w:val="26"/>
                <w:szCs w:val="26"/>
              </w:rPr>
              <w:t>)</w:t>
            </w:r>
          </w:p>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(словари, справочники, энциклопе</w:t>
            </w:r>
            <w:r w:rsidR="00341936" w:rsidRPr="0010524A">
              <w:rPr>
                <w:rFonts w:cs="Times New Roman"/>
                <w:sz w:val="26"/>
                <w:szCs w:val="26"/>
              </w:rPr>
              <w:t>дии</w:t>
            </w:r>
            <w:r w:rsidRPr="0010524A">
              <w:rPr>
                <w:rFonts w:cs="Times New Roman"/>
                <w:sz w:val="26"/>
                <w:szCs w:val="26"/>
              </w:rPr>
              <w:t>)</w:t>
            </w:r>
          </w:p>
          <w:p w:rsidR="00944BF0" w:rsidRPr="0010524A" w:rsidRDefault="00944BF0" w:rsidP="008064E9">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F11575" w:rsidRPr="0010524A" w:rsidRDefault="00944BF0" w:rsidP="008064E9">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репродукции картин, портр</w:t>
            </w:r>
            <w:r w:rsidRPr="0010524A">
              <w:rPr>
                <w:rFonts w:cs="Times New Roman"/>
                <w:sz w:val="26"/>
                <w:szCs w:val="26"/>
              </w:rPr>
              <w:t>е</w:t>
            </w:r>
            <w:r w:rsidRPr="0010524A">
              <w:rPr>
                <w:rFonts w:cs="Times New Roman"/>
                <w:sz w:val="26"/>
                <w:szCs w:val="26"/>
              </w:rPr>
              <w:t>тов писателей и лингвистов; раздато</w:t>
            </w:r>
            <w:r w:rsidRPr="0010524A">
              <w:rPr>
                <w:rFonts w:cs="Times New Roman"/>
                <w:sz w:val="26"/>
                <w:szCs w:val="26"/>
              </w:rPr>
              <w:t>ч</w:t>
            </w:r>
            <w:r w:rsidRPr="0010524A">
              <w:rPr>
                <w:rFonts w:cs="Times New Roman"/>
                <w:sz w:val="26"/>
                <w:szCs w:val="26"/>
              </w:rPr>
              <w:t>ные: дидактические карточки, разд</w:t>
            </w:r>
            <w:r w:rsidRPr="0010524A">
              <w:rPr>
                <w:rFonts w:cs="Times New Roman"/>
                <w:sz w:val="26"/>
                <w:szCs w:val="26"/>
              </w:rPr>
              <w:t>а</w:t>
            </w:r>
            <w:r w:rsidRPr="0010524A">
              <w:rPr>
                <w:rFonts w:cs="Times New Roman"/>
                <w:sz w:val="26"/>
                <w:szCs w:val="26"/>
              </w:rPr>
              <w:t>точный изобразительный</w:t>
            </w:r>
            <w:r w:rsidR="00341936" w:rsidRPr="0010524A">
              <w:rPr>
                <w:rFonts w:cs="Times New Roman"/>
                <w:sz w:val="26"/>
                <w:szCs w:val="26"/>
              </w:rPr>
              <w:t xml:space="preserve"> материал, р</w:t>
            </w:r>
            <w:r w:rsidR="00341936" w:rsidRPr="0010524A">
              <w:rPr>
                <w:rFonts w:cs="Times New Roman"/>
                <w:sz w:val="26"/>
                <w:szCs w:val="26"/>
              </w:rPr>
              <w:t>а</w:t>
            </w:r>
            <w:r w:rsidR="00341936" w:rsidRPr="0010524A">
              <w:rPr>
                <w:rFonts w:cs="Times New Roman"/>
                <w:sz w:val="26"/>
                <w:szCs w:val="26"/>
              </w:rPr>
              <w:t>бочие тетради</w:t>
            </w:r>
            <w:r w:rsidR="00F11575" w:rsidRPr="0010524A">
              <w:rPr>
                <w:rFonts w:cs="Times New Roman"/>
                <w:sz w:val="26"/>
                <w:szCs w:val="26"/>
              </w:rPr>
              <w:t>; экранно-звуковые сре</w:t>
            </w:r>
            <w:r w:rsidR="00F11575" w:rsidRPr="0010524A">
              <w:rPr>
                <w:rFonts w:cs="Times New Roman"/>
                <w:sz w:val="26"/>
                <w:szCs w:val="26"/>
              </w:rPr>
              <w:t>д</w:t>
            </w:r>
            <w:r w:rsidR="00F11575" w:rsidRPr="0010524A">
              <w:rPr>
                <w:rFonts w:cs="Times New Roman"/>
                <w:sz w:val="26"/>
                <w:szCs w:val="26"/>
              </w:rPr>
              <w:t>ства: аудиокниги, фонохрестом</w:t>
            </w:r>
            <w:r w:rsidR="00341936" w:rsidRPr="0010524A">
              <w:rPr>
                <w:rFonts w:cs="Times New Roman"/>
                <w:sz w:val="26"/>
                <w:szCs w:val="26"/>
              </w:rPr>
              <w:t>атии, видеофильмы</w:t>
            </w:r>
            <w:r w:rsidR="00F11575" w:rsidRPr="0010524A">
              <w:rPr>
                <w:rFonts w:cs="Times New Roman"/>
                <w:sz w:val="26"/>
                <w:szCs w:val="26"/>
              </w:rPr>
              <w:t>; мультимедийные сре</w:t>
            </w:r>
            <w:r w:rsidR="00F11575" w:rsidRPr="0010524A">
              <w:rPr>
                <w:rFonts w:cs="Times New Roman"/>
                <w:sz w:val="26"/>
                <w:szCs w:val="26"/>
              </w:rPr>
              <w:t>д</w:t>
            </w:r>
            <w:r w:rsidR="00F11575" w:rsidRPr="0010524A">
              <w:rPr>
                <w:rFonts w:cs="Times New Roman"/>
                <w:sz w:val="26"/>
                <w:szCs w:val="26"/>
              </w:rPr>
              <w:t>ства: электронные приложения к уче</w:t>
            </w:r>
            <w:r w:rsidR="00F11575" w:rsidRPr="0010524A">
              <w:rPr>
                <w:rFonts w:cs="Times New Roman"/>
                <w:sz w:val="26"/>
                <w:szCs w:val="26"/>
              </w:rPr>
              <w:t>б</w:t>
            </w:r>
            <w:r w:rsidR="00F11575" w:rsidRPr="0010524A">
              <w:rPr>
                <w:rFonts w:cs="Times New Roman"/>
                <w:sz w:val="26"/>
                <w:szCs w:val="26"/>
              </w:rPr>
              <w:t>никам, аудиозаписи, видеофильмы, электронные медиалекции, тренаже</w:t>
            </w:r>
            <w:r w:rsidR="00341936" w:rsidRPr="0010524A">
              <w:rPr>
                <w:rFonts w:cs="Times New Roman"/>
                <w:sz w:val="26"/>
                <w:szCs w:val="26"/>
              </w:rPr>
              <w:t>ры</w:t>
            </w:r>
            <w:r w:rsidR="00F11575" w:rsidRPr="0010524A">
              <w:rPr>
                <w:rFonts w:cs="Times New Roman"/>
                <w:sz w:val="26"/>
                <w:szCs w:val="26"/>
              </w:rPr>
              <w:t>)</w:t>
            </w:r>
          </w:p>
          <w:p w:rsidR="00F11575" w:rsidRPr="0010524A" w:rsidRDefault="00F11575" w:rsidP="008064E9">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944BF0" w:rsidRPr="0010524A" w:rsidRDefault="00F11575" w:rsidP="008064E9">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944BF0"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8064E9">
            <w:pPr>
              <w:pStyle w:val="NoParagraphStyle"/>
              <w:spacing w:line="240" w:lineRule="auto"/>
              <w:textAlignment w:val="auto"/>
              <w:rPr>
                <w:rFonts w:ascii="Times New Roman" w:hAnsi="Times New Roman" w:cs="Times New Roman"/>
                <w:color w:val="auto"/>
                <w:sz w:val="26"/>
                <w:szCs w:val="26"/>
                <w:lang w:val="ru-RU"/>
              </w:rPr>
            </w:pP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8064E9">
            <w:pPr>
              <w:pStyle w:val="NoParagraphStyle"/>
              <w:spacing w:line="240" w:lineRule="auto"/>
              <w:textAlignment w:val="auto"/>
              <w:rPr>
                <w:rFonts w:ascii="Times New Roman" w:hAnsi="Times New Roman" w:cs="Times New Roman"/>
                <w:color w:val="auto"/>
                <w:sz w:val="26"/>
                <w:szCs w:val="26"/>
                <w:lang w:val="ru-RU"/>
              </w:rPr>
            </w:pP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8064E9">
            <w:pPr>
              <w:pStyle w:val="NoParagraphStyle"/>
              <w:spacing w:line="240" w:lineRule="auto"/>
              <w:textAlignment w:val="auto"/>
              <w:rPr>
                <w:rFonts w:ascii="Times New Roman" w:hAnsi="Times New Roman" w:cs="Times New Roman"/>
                <w:color w:val="auto"/>
                <w:sz w:val="26"/>
                <w:szCs w:val="26"/>
                <w:lang w:val="ru-RU"/>
              </w:rPr>
            </w:pP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8064E9" w:rsidRPr="0010524A" w:rsidRDefault="008064E9"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8064E9">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8064E9">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341936" w:rsidRPr="0010524A" w:rsidTr="008064E9">
        <w:trPr>
          <w:trHeight w:val="60"/>
        </w:trPr>
        <w:tc>
          <w:tcPr>
            <w:tcW w:w="0" w:type="auto"/>
          </w:tcPr>
          <w:p w:rsidR="00341936" w:rsidRPr="0010524A" w:rsidRDefault="00341936" w:rsidP="008064E9">
            <w:pPr>
              <w:pStyle w:val="table-bodycentre"/>
              <w:spacing w:after="0" w:line="240" w:lineRule="auto"/>
              <w:jc w:val="left"/>
              <w:rPr>
                <w:rFonts w:cs="Times New Roman"/>
                <w:sz w:val="26"/>
                <w:szCs w:val="26"/>
              </w:rPr>
            </w:pPr>
            <w:r w:rsidRPr="0010524A">
              <w:rPr>
                <w:rFonts w:cs="Times New Roman"/>
                <w:sz w:val="26"/>
                <w:szCs w:val="26"/>
              </w:rPr>
              <w:t>2</w:t>
            </w:r>
          </w:p>
        </w:tc>
        <w:tc>
          <w:tcPr>
            <w:tcW w:w="0" w:type="auto"/>
          </w:tcPr>
          <w:p w:rsidR="00341936" w:rsidRPr="0010524A" w:rsidRDefault="00341936" w:rsidP="00341936">
            <w:pPr>
              <w:pStyle w:val="table-body1mm"/>
              <w:spacing w:after="0" w:line="240" w:lineRule="auto"/>
              <w:rPr>
                <w:rFonts w:cs="Times New Roman"/>
                <w:sz w:val="26"/>
                <w:szCs w:val="26"/>
              </w:rPr>
            </w:pPr>
            <w:r w:rsidRPr="0010524A">
              <w:rPr>
                <w:rFonts w:cs="Times New Roman"/>
                <w:sz w:val="26"/>
                <w:szCs w:val="26"/>
              </w:rPr>
              <w:t>Учебные кабинеты математики</w:t>
            </w:r>
          </w:p>
        </w:tc>
        <w:tc>
          <w:tcPr>
            <w:tcW w:w="0" w:type="auto"/>
          </w:tcPr>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портреты математиков; ра</w:t>
            </w:r>
            <w:r w:rsidRPr="0010524A">
              <w:rPr>
                <w:rFonts w:cs="Times New Roman"/>
                <w:sz w:val="26"/>
                <w:szCs w:val="26"/>
              </w:rPr>
              <w:t>з</w:t>
            </w:r>
            <w:r w:rsidRPr="0010524A">
              <w:rPr>
                <w:rFonts w:cs="Times New Roman"/>
                <w:sz w:val="26"/>
                <w:szCs w:val="26"/>
              </w:rPr>
              <w:t>даточные: дидактические карточки, , рабочие тетради; экранно-звуковые средства: видеофильмы; мультим</w:t>
            </w:r>
            <w:r w:rsidRPr="0010524A">
              <w:rPr>
                <w:rFonts w:cs="Times New Roman"/>
                <w:sz w:val="26"/>
                <w:szCs w:val="26"/>
              </w:rPr>
              <w:t>е</w:t>
            </w:r>
            <w:r w:rsidRPr="0010524A">
              <w:rPr>
                <w:rFonts w:cs="Times New Roman"/>
                <w:sz w:val="26"/>
                <w:szCs w:val="26"/>
              </w:rPr>
              <w:lastRenderedPageBreak/>
              <w:t>дийные средства: электронные прил</w:t>
            </w:r>
            <w:r w:rsidRPr="0010524A">
              <w:rPr>
                <w:rFonts w:cs="Times New Roman"/>
                <w:sz w:val="26"/>
                <w:szCs w:val="26"/>
              </w:rPr>
              <w:t>о</w:t>
            </w:r>
            <w:r w:rsidRPr="0010524A">
              <w:rPr>
                <w:rFonts w:cs="Times New Roman"/>
                <w:sz w:val="26"/>
                <w:szCs w:val="26"/>
              </w:rPr>
              <w:t>жения к учебникам, видеофильмы, электронные медиалекции, тренажеры)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341936" w:rsidRPr="0010524A" w:rsidTr="008064E9">
        <w:trPr>
          <w:trHeight w:val="60"/>
        </w:trPr>
        <w:tc>
          <w:tcPr>
            <w:tcW w:w="0" w:type="auto"/>
          </w:tcPr>
          <w:p w:rsidR="00341936" w:rsidRPr="0010524A" w:rsidRDefault="00341936" w:rsidP="008064E9">
            <w:pPr>
              <w:pStyle w:val="table-bodycentre"/>
              <w:spacing w:after="0" w:line="240" w:lineRule="auto"/>
              <w:jc w:val="left"/>
              <w:rPr>
                <w:rFonts w:cs="Times New Roman"/>
                <w:sz w:val="26"/>
                <w:szCs w:val="26"/>
              </w:rPr>
            </w:pPr>
            <w:r w:rsidRPr="0010524A">
              <w:rPr>
                <w:rFonts w:cs="Times New Roman"/>
                <w:sz w:val="26"/>
                <w:szCs w:val="26"/>
              </w:rPr>
              <w:lastRenderedPageBreak/>
              <w:t>3</w:t>
            </w:r>
          </w:p>
        </w:tc>
        <w:tc>
          <w:tcPr>
            <w:tcW w:w="0" w:type="auto"/>
          </w:tcPr>
          <w:p w:rsidR="00341936" w:rsidRPr="0010524A" w:rsidRDefault="00341936" w:rsidP="008064E9">
            <w:pPr>
              <w:pStyle w:val="table-body1mm"/>
              <w:spacing w:after="0" w:line="240" w:lineRule="auto"/>
              <w:rPr>
                <w:rFonts w:cs="Times New Roman"/>
                <w:sz w:val="26"/>
                <w:szCs w:val="26"/>
              </w:rPr>
            </w:pPr>
            <w:r w:rsidRPr="0010524A">
              <w:rPr>
                <w:rFonts w:cs="Times New Roman"/>
                <w:sz w:val="26"/>
                <w:szCs w:val="26"/>
              </w:rPr>
              <w:t>Учебные кабинеты иностранного языка</w:t>
            </w:r>
          </w:p>
        </w:tc>
        <w:tc>
          <w:tcPr>
            <w:tcW w:w="0" w:type="auto"/>
          </w:tcPr>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(словари, справочники, энциклопедии)</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репродукции картин, разд</w:t>
            </w:r>
            <w:r w:rsidRPr="0010524A">
              <w:rPr>
                <w:rFonts w:cs="Times New Roman"/>
                <w:sz w:val="26"/>
                <w:szCs w:val="26"/>
              </w:rPr>
              <w:t>а</w:t>
            </w:r>
            <w:r w:rsidRPr="0010524A">
              <w:rPr>
                <w:rFonts w:cs="Times New Roman"/>
                <w:sz w:val="26"/>
                <w:szCs w:val="26"/>
              </w:rPr>
              <w:t>точные: дидактические карточки, ра</w:t>
            </w:r>
            <w:r w:rsidRPr="0010524A">
              <w:rPr>
                <w:rFonts w:cs="Times New Roman"/>
                <w:sz w:val="26"/>
                <w:szCs w:val="26"/>
              </w:rPr>
              <w:t>з</w:t>
            </w:r>
            <w:r w:rsidRPr="0010524A">
              <w:rPr>
                <w:rFonts w:cs="Times New Roman"/>
                <w:sz w:val="26"/>
                <w:szCs w:val="26"/>
              </w:rPr>
              <w:t>даточный изобразительный материал, рабочие тетради; экранно-звуковые средства: аудиокниги, фонохрестом</w:t>
            </w:r>
            <w:r w:rsidRPr="0010524A">
              <w:rPr>
                <w:rFonts w:cs="Times New Roman"/>
                <w:sz w:val="26"/>
                <w:szCs w:val="26"/>
              </w:rPr>
              <w:t>а</w:t>
            </w:r>
            <w:r w:rsidRPr="0010524A">
              <w:rPr>
                <w:rFonts w:cs="Times New Roman"/>
                <w:sz w:val="26"/>
                <w:szCs w:val="26"/>
              </w:rPr>
              <w:t>тии, видеофильмы; мультимедийные средства: электронные приложения к учебникам, аудиозаписи, видеофильмы, электронные медиалекции, тренажеры)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341936" w:rsidRPr="0010524A" w:rsidTr="008064E9">
        <w:trPr>
          <w:trHeight w:val="60"/>
        </w:trPr>
        <w:tc>
          <w:tcPr>
            <w:tcW w:w="0" w:type="auto"/>
          </w:tcPr>
          <w:p w:rsidR="00341936" w:rsidRPr="0010524A" w:rsidRDefault="00341936" w:rsidP="008064E9">
            <w:pPr>
              <w:pStyle w:val="table-bodycentre"/>
              <w:spacing w:after="0" w:line="240" w:lineRule="auto"/>
              <w:jc w:val="left"/>
              <w:rPr>
                <w:rFonts w:cs="Times New Roman"/>
                <w:sz w:val="26"/>
                <w:szCs w:val="26"/>
              </w:rPr>
            </w:pPr>
            <w:r w:rsidRPr="0010524A">
              <w:rPr>
                <w:rFonts w:cs="Times New Roman"/>
                <w:sz w:val="26"/>
                <w:szCs w:val="26"/>
              </w:rPr>
              <w:t>4</w:t>
            </w:r>
          </w:p>
        </w:tc>
        <w:tc>
          <w:tcPr>
            <w:tcW w:w="0" w:type="auto"/>
          </w:tcPr>
          <w:p w:rsidR="00341936" w:rsidRPr="0010524A" w:rsidRDefault="00341936" w:rsidP="008064E9">
            <w:pPr>
              <w:pStyle w:val="table-body1mm"/>
              <w:spacing w:after="0" w:line="240" w:lineRule="auto"/>
              <w:rPr>
                <w:rFonts w:cs="Times New Roman"/>
                <w:sz w:val="26"/>
                <w:szCs w:val="26"/>
              </w:rPr>
            </w:pPr>
            <w:r w:rsidRPr="0010524A">
              <w:rPr>
                <w:rFonts w:cs="Times New Roman"/>
                <w:sz w:val="26"/>
                <w:szCs w:val="26"/>
              </w:rPr>
              <w:t>Учебный кабинет истории и общ</w:t>
            </w:r>
            <w:r w:rsidRPr="0010524A">
              <w:rPr>
                <w:rFonts w:cs="Times New Roman"/>
                <w:sz w:val="26"/>
                <w:szCs w:val="26"/>
              </w:rPr>
              <w:t>е</w:t>
            </w:r>
            <w:r w:rsidRPr="0010524A">
              <w:rPr>
                <w:rFonts w:cs="Times New Roman"/>
                <w:sz w:val="26"/>
                <w:szCs w:val="26"/>
              </w:rPr>
              <w:t xml:space="preserve">ствознания </w:t>
            </w:r>
          </w:p>
        </w:tc>
        <w:tc>
          <w:tcPr>
            <w:tcW w:w="0" w:type="auto"/>
          </w:tcPr>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lastRenderedPageBreak/>
              <w:t>1.5. Учебно-методические материалы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таблицы,карты, портреты исторических деятелей; раздаточные: дидактические карточки, раздаточный изобразител</w:t>
            </w:r>
            <w:r w:rsidRPr="0010524A">
              <w:rPr>
                <w:rFonts w:cs="Times New Roman"/>
                <w:sz w:val="26"/>
                <w:szCs w:val="26"/>
              </w:rPr>
              <w:t>ь</w:t>
            </w:r>
            <w:r w:rsidRPr="0010524A">
              <w:rPr>
                <w:rFonts w:cs="Times New Roman"/>
                <w:sz w:val="26"/>
                <w:szCs w:val="26"/>
              </w:rPr>
              <w:t>ный материал, рабочие тетради; экра</w:t>
            </w:r>
            <w:r w:rsidRPr="0010524A">
              <w:rPr>
                <w:rFonts w:cs="Times New Roman"/>
                <w:sz w:val="26"/>
                <w:szCs w:val="26"/>
              </w:rPr>
              <w:t>н</w:t>
            </w:r>
            <w:r w:rsidRPr="0010524A">
              <w:rPr>
                <w:rFonts w:cs="Times New Roman"/>
                <w:sz w:val="26"/>
                <w:szCs w:val="26"/>
              </w:rPr>
              <w:t>но-звуковые средства: видеофильмы; мультимедийные средства: электро</w:t>
            </w:r>
            <w:r w:rsidRPr="0010524A">
              <w:rPr>
                <w:rFonts w:cs="Times New Roman"/>
                <w:sz w:val="26"/>
                <w:szCs w:val="26"/>
              </w:rPr>
              <w:t>н</w:t>
            </w:r>
            <w:r w:rsidRPr="0010524A">
              <w:rPr>
                <w:rFonts w:cs="Times New Roman"/>
                <w:sz w:val="26"/>
                <w:szCs w:val="26"/>
              </w:rPr>
              <w:t>ные приложения к учебникам, ауди</w:t>
            </w:r>
            <w:r w:rsidRPr="0010524A">
              <w:rPr>
                <w:rFonts w:cs="Times New Roman"/>
                <w:sz w:val="26"/>
                <w:szCs w:val="26"/>
              </w:rPr>
              <w:t>о</w:t>
            </w:r>
            <w:r w:rsidRPr="0010524A">
              <w:rPr>
                <w:rFonts w:cs="Times New Roman"/>
                <w:sz w:val="26"/>
                <w:szCs w:val="26"/>
              </w:rPr>
              <w:t>записи, видеофильмы, электронные медиалекции, тренажеры)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341936" w:rsidRPr="0010524A" w:rsidTr="008064E9">
        <w:trPr>
          <w:trHeight w:val="60"/>
        </w:trPr>
        <w:tc>
          <w:tcPr>
            <w:tcW w:w="0" w:type="auto"/>
          </w:tcPr>
          <w:p w:rsidR="00341936" w:rsidRPr="0010524A" w:rsidRDefault="00341936" w:rsidP="008064E9">
            <w:pPr>
              <w:pStyle w:val="table-bodycentre"/>
              <w:spacing w:after="0" w:line="240" w:lineRule="auto"/>
              <w:jc w:val="left"/>
              <w:rPr>
                <w:rFonts w:cs="Times New Roman"/>
                <w:sz w:val="26"/>
                <w:szCs w:val="26"/>
              </w:rPr>
            </w:pPr>
            <w:r w:rsidRPr="0010524A">
              <w:rPr>
                <w:rFonts w:cs="Times New Roman"/>
                <w:sz w:val="26"/>
                <w:szCs w:val="26"/>
              </w:rPr>
              <w:lastRenderedPageBreak/>
              <w:t>5</w:t>
            </w:r>
          </w:p>
        </w:tc>
        <w:tc>
          <w:tcPr>
            <w:tcW w:w="0" w:type="auto"/>
          </w:tcPr>
          <w:p w:rsidR="00341936" w:rsidRPr="0010524A" w:rsidRDefault="00341936" w:rsidP="008064E9">
            <w:pPr>
              <w:pStyle w:val="table-body1mm"/>
              <w:spacing w:after="0" w:line="240" w:lineRule="auto"/>
              <w:rPr>
                <w:rFonts w:cs="Times New Roman"/>
                <w:sz w:val="26"/>
                <w:szCs w:val="26"/>
              </w:rPr>
            </w:pPr>
            <w:r w:rsidRPr="0010524A">
              <w:rPr>
                <w:rFonts w:cs="Times New Roman"/>
                <w:sz w:val="26"/>
                <w:szCs w:val="26"/>
              </w:rPr>
              <w:t>Учебный кабинет географии</w:t>
            </w:r>
          </w:p>
        </w:tc>
        <w:tc>
          <w:tcPr>
            <w:tcW w:w="0" w:type="auto"/>
          </w:tcPr>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 справочники, энциклопедии)</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карты, портретов путешес</w:t>
            </w:r>
            <w:r w:rsidRPr="0010524A">
              <w:rPr>
                <w:rFonts w:cs="Times New Roman"/>
                <w:sz w:val="26"/>
                <w:szCs w:val="26"/>
              </w:rPr>
              <w:t>т</w:t>
            </w:r>
            <w:r w:rsidRPr="0010524A">
              <w:rPr>
                <w:rFonts w:cs="Times New Roman"/>
                <w:sz w:val="26"/>
                <w:szCs w:val="26"/>
              </w:rPr>
              <w:t>венников; раздаточные: дидактические карточки, раздаточный изобразител</w:t>
            </w:r>
            <w:r w:rsidRPr="0010524A">
              <w:rPr>
                <w:rFonts w:cs="Times New Roman"/>
                <w:sz w:val="26"/>
                <w:szCs w:val="26"/>
              </w:rPr>
              <w:t>ь</w:t>
            </w:r>
            <w:r w:rsidRPr="0010524A">
              <w:rPr>
                <w:rFonts w:cs="Times New Roman"/>
                <w:sz w:val="26"/>
                <w:szCs w:val="26"/>
              </w:rPr>
              <w:t>ный материал, рабочие тетради; экра</w:t>
            </w:r>
            <w:r w:rsidRPr="0010524A">
              <w:rPr>
                <w:rFonts w:cs="Times New Roman"/>
                <w:sz w:val="26"/>
                <w:szCs w:val="26"/>
              </w:rPr>
              <w:t>н</w:t>
            </w:r>
            <w:r w:rsidRPr="0010524A">
              <w:rPr>
                <w:rFonts w:cs="Times New Roman"/>
                <w:sz w:val="26"/>
                <w:szCs w:val="26"/>
              </w:rPr>
              <w:t>но- звуковые средства: видеофильмы; мультимедийные средства: электро</w:t>
            </w:r>
            <w:r w:rsidRPr="0010524A">
              <w:rPr>
                <w:rFonts w:cs="Times New Roman"/>
                <w:sz w:val="26"/>
                <w:szCs w:val="26"/>
              </w:rPr>
              <w:t>н</w:t>
            </w:r>
            <w:r w:rsidRPr="0010524A">
              <w:rPr>
                <w:rFonts w:cs="Times New Roman"/>
                <w:sz w:val="26"/>
                <w:szCs w:val="26"/>
              </w:rPr>
              <w:t>ные приложения к учебникам, ауди</w:t>
            </w:r>
            <w:r w:rsidRPr="0010524A">
              <w:rPr>
                <w:rFonts w:cs="Times New Roman"/>
                <w:sz w:val="26"/>
                <w:szCs w:val="26"/>
              </w:rPr>
              <w:t>о</w:t>
            </w:r>
            <w:r w:rsidRPr="0010524A">
              <w:rPr>
                <w:rFonts w:cs="Times New Roman"/>
                <w:sz w:val="26"/>
                <w:szCs w:val="26"/>
              </w:rPr>
              <w:t>записи, видеофильмы, электронные медиалекции, тренажеры)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341936" w:rsidRPr="0010524A" w:rsidTr="008064E9">
        <w:trPr>
          <w:trHeight w:val="60"/>
        </w:trPr>
        <w:tc>
          <w:tcPr>
            <w:tcW w:w="0" w:type="auto"/>
          </w:tcPr>
          <w:p w:rsidR="00341936" w:rsidRPr="0010524A" w:rsidRDefault="00341936" w:rsidP="008064E9">
            <w:pPr>
              <w:pStyle w:val="table-bodycentre"/>
              <w:spacing w:after="0" w:line="240" w:lineRule="auto"/>
              <w:jc w:val="left"/>
              <w:rPr>
                <w:rFonts w:cs="Times New Roman"/>
                <w:sz w:val="26"/>
                <w:szCs w:val="26"/>
              </w:rPr>
            </w:pPr>
            <w:r w:rsidRPr="0010524A">
              <w:rPr>
                <w:rFonts w:cs="Times New Roman"/>
                <w:sz w:val="26"/>
                <w:szCs w:val="26"/>
              </w:rPr>
              <w:t>6</w:t>
            </w:r>
          </w:p>
        </w:tc>
        <w:tc>
          <w:tcPr>
            <w:tcW w:w="0" w:type="auto"/>
          </w:tcPr>
          <w:p w:rsidR="00341936" w:rsidRPr="0010524A" w:rsidRDefault="00341936" w:rsidP="008064E9">
            <w:pPr>
              <w:pStyle w:val="table-body1mm"/>
              <w:spacing w:after="0" w:line="240" w:lineRule="auto"/>
              <w:rPr>
                <w:rFonts w:cs="Times New Roman"/>
                <w:sz w:val="26"/>
                <w:szCs w:val="26"/>
              </w:rPr>
            </w:pPr>
            <w:r w:rsidRPr="0010524A">
              <w:rPr>
                <w:rFonts w:cs="Times New Roman"/>
                <w:sz w:val="26"/>
                <w:szCs w:val="26"/>
              </w:rPr>
              <w:t>Учебный кабинет физики</w:t>
            </w:r>
          </w:p>
        </w:tc>
        <w:tc>
          <w:tcPr>
            <w:tcW w:w="0" w:type="auto"/>
          </w:tcPr>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lastRenderedPageBreak/>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 xml:space="preserve">чатные пособия демонстрационные: таблицы, </w:t>
            </w:r>
            <w:r w:rsidR="00DD16EB" w:rsidRPr="0010524A">
              <w:rPr>
                <w:rFonts w:cs="Times New Roman"/>
                <w:sz w:val="26"/>
                <w:szCs w:val="26"/>
              </w:rPr>
              <w:t>портреты</w:t>
            </w:r>
            <w:r w:rsidRPr="0010524A">
              <w:rPr>
                <w:rFonts w:cs="Times New Roman"/>
                <w:sz w:val="26"/>
                <w:szCs w:val="26"/>
              </w:rPr>
              <w:t xml:space="preserve"> </w:t>
            </w:r>
            <w:r w:rsidR="00DD16EB" w:rsidRPr="0010524A">
              <w:rPr>
                <w:rFonts w:cs="Times New Roman"/>
                <w:sz w:val="26"/>
                <w:szCs w:val="26"/>
              </w:rPr>
              <w:t>ученых-физиков</w:t>
            </w:r>
            <w:r w:rsidRPr="0010524A">
              <w:rPr>
                <w:rFonts w:cs="Times New Roman"/>
                <w:sz w:val="26"/>
                <w:szCs w:val="26"/>
              </w:rPr>
              <w:t>; раздаточные: дидактические карточки, рабочие тетради; экранно-звуковые средства: видеофильмы; мультим</w:t>
            </w:r>
            <w:r w:rsidRPr="0010524A">
              <w:rPr>
                <w:rFonts w:cs="Times New Roman"/>
                <w:sz w:val="26"/>
                <w:szCs w:val="26"/>
              </w:rPr>
              <w:t>е</w:t>
            </w:r>
            <w:r w:rsidRPr="0010524A">
              <w:rPr>
                <w:rFonts w:cs="Times New Roman"/>
                <w:sz w:val="26"/>
                <w:szCs w:val="26"/>
              </w:rPr>
              <w:t>дийные средства: электронные прил</w:t>
            </w:r>
            <w:r w:rsidRPr="0010524A">
              <w:rPr>
                <w:rFonts w:cs="Times New Roman"/>
                <w:sz w:val="26"/>
                <w:szCs w:val="26"/>
              </w:rPr>
              <w:t>о</w:t>
            </w:r>
            <w:r w:rsidRPr="0010524A">
              <w:rPr>
                <w:rFonts w:cs="Times New Roman"/>
                <w:sz w:val="26"/>
                <w:szCs w:val="26"/>
              </w:rPr>
              <w:t>жения к учебникам, видеофильмы, электронные медиалекции, тренажеры)</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341936" w:rsidRPr="0010524A" w:rsidRDefault="00341936"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1.9 Лабораторное оборудование (с</w:t>
            </w:r>
            <w:r w:rsidRPr="0010524A">
              <w:rPr>
                <w:rFonts w:cs="Times New Roman"/>
                <w:sz w:val="26"/>
                <w:szCs w:val="26"/>
              </w:rPr>
              <w:t>о</w:t>
            </w:r>
            <w:r w:rsidRPr="0010524A">
              <w:rPr>
                <w:rFonts w:cs="Times New Roman"/>
                <w:sz w:val="26"/>
                <w:szCs w:val="26"/>
              </w:rPr>
              <w:t>гласно перечня по ФГОС)</w:t>
            </w:r>
          </w:p>
        </w:tc>
        <w:tc>
          <w:tcPr>
            <w:tcW w:w="0" w:type="auto"/>
          </w:tcPr>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p>
          <w:p w:rsidR="00341936" w:rsidRPr="0010524A" w:rsidRDefault="00341936"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DD16EB" w:rsidRPr="0010524A" w:rsidTr="008064E9">
        <w:trPr>
          <w:trHeight w:val="60"/>
        </w:trPr>
        <w:tc>
          <w:tcPr>
            <w:tcW w:w="0" w:type="auto"/>
          </w:tcPr>
          <w:p w:rsidR="00DD16EB" w:rsidRPr="0010524A" w:rsidRDefault="00DD16EB" w:rsidP="008064E9">
            <w:pPr>
              <w:pStyle w:val="table-bodycentre"/>
              <w:spacing w:after="0" w:line="240" w:lineRule="auto"/>
              <w:jc w:val="left"/>
              <w:rPr>
                <w:rFonts w:cs="Times New Roman"/>
                <w:sz w:val="26"/>
                <w:szCs w:val="26"/>
              </w:rPr>
            </w:pPr>
            <w:r w:rsidRPr="0010524A">
              <w:rPr>
                <w:rFonts w:cs="Times New Roman"/>
                <w:sz w:val="26"/>
                <w:szCs w:val="26"/>
              </w:rPr>
              <w:lastRenderedPageBreak/>
              <w:t>7</w:t>
            </w:r>
          </w:p>
        </w:tc>
        <w:tc>
          <w:tcPr>
            <w:tcW w:w="0" w:type="auto"/>
          </w:tcPr>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Учебный кабинет химии</w:t>
            </w:r>
          </w:p>
        </w:tc>
        <w:tc>
          <w:tcPr>
            <w:tcW w:w="0" w:type="auto"/>
          </w:tcPr>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портреты ученых-химиков; раздаточные: дидактические карточки, рабочие тетради; экранно-звуковые средства: видеофильмы; мультим</w:t>
            </w:r>
            <w:r w:rsidRPr="0010524A">
              <w:rPr>
                <w:rFonts w:cs="Times New Roman"/>
                <w:sz w:val="26"/>
                <w:szCs w:val="26"/>
              </w:rPr>
              <w:t>е</w:t>
            </w:r>
            <w:r w:rsidRPr="0010524A">
              <w:rPr>
                <w:rFonts w:cs="Times New Roman"/>
                <w:sz w:val="26"/>
                <w:szCs w:val="26"/>
              </w:rPr>
              <w:t>дийные средства: электронные прил</w:t>
            </w:r>
            <w:r w:rsidRPr="0010524A">
              <w:rPr>
                <w:rFonts w:cs="Times New Roman"/>
                <w:sz w:val="26"/>
                <w:szCs w:val="26"/>
              </w:rPr>
              <w:t>о</w:t>
            </w:r>
            <w:r w:rsidRPr="0010524A">
              <w:rPr>
                <w:rFonts w:cs="Times New Roman"/>
                <w:sz w:val="26"/>
                <w:szCs w:val="26"/>
              </w:rPr>
              <w:t>жения к учебникам, видеофильмы, электронные медиалекции, тренажеры)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 xml:space="preserve">1.7. Методические рекомендации по </w:t>
            </w:r>
            <w:r w:rsidRPr="0010524A">
              <w:rPr>
                <w:rFonts w:cs="Times New Roman"/>
                <w:sz w:val="26"/>
                <w:szCs w:val="26"/>
              </w:rPr>
              <w:lastRenderedPageBreak/>
              <w:t>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1.9 Лабораторное оборудование (с</w:t>
            </w:r>
            <w:r w:rsidRPr="0010524A">
              <w:rPr>
                <w:rFonts w:cs="Times New Roman"/>
                <w:sz w:val="26"/>
                <w:szCs w:val="26"/>
              </w:rPr>
              <w:t>о</w:t>
            </w:r>
            <w:r w:rsidRPr="0010524A">
              <w:rPr>
                <w:rFonts w:cs="Times New Roman"/>
                <w:sz w:val="26"/>
                <w:szCs w:val="26"/>
              </w:rPr>
              <w:t>гласно перечня по ФГОС)</w:t>
            </w:r>
          </w:p>
        </w:tc>
        <w:tc>
          <w:tcPr>
            <w:tcW w:w="0" w:type="auto"/>
          </w:tcPr>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DD16EB" w:rsidRPr="0010524A" w:rsidTr="008064E9">
        <w:trPr>
          <w:trHeight w:val="60"/>
        </w:trPr>
        <w:tc>
          <w:tcPr>
            <w:tcW w:w="0" w:type="auto"/>
          </w:tcPr>
          <w:p w:rsidR="00DD16EB" w:rsidRPr="0010524A" w:rsidRDefault="00DD16EB" w:rsidP="008064E9">
            <w:pPr>
              <w:pStyle w:val="table-bodycentre"/>
              <w:spacing w:after="0" w:line="240" w:lineRule="auto"/>
              <w:jc w:val="left"/>
              <w:rPr>
                <w:rFonts w:cs="Times New Roman"/>
                <w:sz w:val="26"/>
                <w:szCs w:val="26"/>
              </w:rPr>
            </w:pPr>
            <w:r w:rsidRPr="0010524A">
              <w:rPr>
                <w:rFonts w:cs="Times New Roman"/>
                <w:sz w:val="26"/>
                <w:szCs w:val="26"/>
              </w:rPr>
              <w:lastRenderedPageBreak/>
              <w:t>8</w:t>
            </w:r>
          </w:p>
        </w:tc>
        <w:tc>
          <w:tcPr>
            <w:tcW w:w="0" w:type="auto"/>
          </w:tcPr>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Учебный кабинет биологии и эк</w:t>
            </w:r>
            <w:r w:rsidRPr="0010524A">
              <w:rPr>
                <w:rFonts w:cs="Times New Roman"/>
                <w:sz w:val="26"/>
                <w:szCs w:val="26"/>
              </w:rPr>
              <w:t>о</w:t>
            </w:r>
            <w:r w:rsidRPr="0010524A">
              <w:rPr>
                <w:rFonts w:cs="Times New Roman"/>
                <w:sz w:val="26"/>
                <w:szCs w:val="26"/>
              </w:rPr>
              <w:t>логии</w:t>
            </w:r>
          </w:p>
        </w:tc>
        <w:tc>
          <w:tcPr>
            <w:tcW w:w="0" w:type="auto"/>
          </w:tcPr>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портреты ученых-биологов; раздаточные: дидактические карточки, рабочие тетради; экранно-звуковые средства: видеофильмы; мультим</w:t>
            </w:r>
            <w:r w:rsidRPr="0010524A">
              <w:rPr>
                <w:rFonts w:cs="Times New Roman"/>
                <w:sz w:val="26"/>
                <w:szCs w:val="26"/>
              </w:rPr>
              <w:t>е</w:t>
            </w:r>
            <w:r w:rsidRPr="0010524A">
              <w:rPr>
                <w:rFonts w:cs="Times New Roman"/>
                <w:sz w:val="26"/>
                <w:szCs w:val="26"/>
              </w:rPr>
              <w:t>дийные средства: электронные прил</w:t>
            </w:r>
            <w:r w:rsidRPr="0010524A">
              <w:rPr>
                <w:rFonts w:cs="Times New Roman"/>
                <w:sz w:val="26"/>
                <w:szCs w:val="26"/>
              </w:rPr>
              <w:t>о</w:t>
            </w:r>
            <w:r w:rsidRPr="0010524A">
              <w:rPr>
                <w:rFonts w:cs="Times New Roman"/>
                <w:sz w:val="26"/>
                <w:szCs w:val="26"/>
              </w:rPr>
              <w:t>жения к учебникам, видеофильмы, электронные медиалекции, тренажеры)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1.9 Лабораторное оборудование (с</w:t>
            </w:r>
            <w:r w:rsidRPr="0010524A">
              <w:rPr>
                <w:rFonts w:cs="Times New Roman"/>
                <w:sz w:val="26"/>
                <w:szCs w:val="26"/>
              </w:rPr>
              <w:t>о</w:t>
            </w:r>
            <w:r w:rsidRPr="0010524A">
              <w:rPr>
                <w:rFonts w:cs="Times New Roman"/>
                <w:sz w:val="26"/>
                <w:szCs w:val="26"/>
              </w:rPr>
              <w:t>гласно перечня по ФГОС)</w:t>
            </w:r>
          </w:p>
        </w:tc>
        <w:tc>
          <w:tcPr>
            <w:tcW w:w="0" w:type="auto"/>
          </w:tcPr>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DD16EB" w:rsidRPr="0010524A" w:rsidTr="008064E9">
        <w:trPr>
          <w:trHeight w:val="60"/>
        </w:trPr>
        <w:tc>
          <w:tcPr>
            <w:tcW w:w="0" w:type="auto"/>
          </w:tcPr>
          <w:p w:rsidR="00DD16EB" w:rsidRPr="0010524A" w:rsidRDefault="00DD16EB" w:rsidP="008064E9">
            <w:pPr>
              <w:pStyle w:val="table-bodycentre"/>
              <w:spacing w:after="0" w:line="240" w:lineRule="auto"/>
              <w:jc w:val="left"/>
              <w:rPr>
                <w:rFonts w:cs="Times New Roman"/>
                <w:sz w:val="26"/>
                <w:szCs w:val="26"/>
              </w:rPr>
            </w:pPr>
            <w:r w:rsidRPr="0010524A">
              <w:rPr>
                <w:rFonts w:cs="Times New Roman"/>
                <w:sz w:val="26"/>
                <w:szCs w:val="26"/>
              </w:rPr>
              <w:t>9</w:t>
            </w:r>
          </w:p>
        </w:tc>
        <w:tc>
          <w:tcPr>
            <w:tcW w:w="0" w:type="auto"/>
          </w:tcPr>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Учебные кабинеты информатики</w:t>
            </w:r>
          </w:p>
        </w:tc>
        <w:tc>
          <w:tcPr>
            <w:tcW w:w="0" w:type="auto"/>
          </w:tcPr>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lastRenderedPageBreak/>
              <w:t>чатные пособия демонстрационные: таблицы; раздаточные: дидактические карточки, , рабочие тетради; экра</w:t>
            </w:r>
            <w:r w:rsidRPr="0010524A">
              <w:rPr>
                <w:rFonts w:cs="Times New Roman"/>
                <w:sz w:val="26"/>
                <w:szCs w:val="26"/>
              </w:rPr>
              <w:t>н</w:t>
            </w:r>
            <w:r w:rsidRPr="0010524A">
              <w:rPr>
                <w:rFonts w:cs="Times New Roman"/>
                <w:sz w:val="26"/>
                <w:szCs w:val="26"/>
              </w:rPr>
              <w:t>но-звуковые средства: видеофильмы; мультимедийные средства: электро</w:t>
            </w:r>
            <w:r w:rsidRPr="0010524A">
              <w:rPr>
                <w:rFonts w:cs="Times New Roman"/>
                <w:sz w:val="26"/>
                <w:szCs w:val="26"/>
              </w:rPr>
              <w:t>н</w:t>
            </w:r>
            <w:r w:rsidRPr="0010524A">
              <w:rPr>
                <w:rFonts w:cs="Times New Roman"/>
                <w:sz w:val="26"/>
                <w:szCs w:val="26"/>
              </w:rPr>
              <w:t>ные приложения к учебникам, виде</w:t>
            </w:r>
            <w:r w:rsidRPr="0010524A">
              <w:rPr>
                <w:rFonts w:cs="Times New Roman"/>
                <w:sz w:val="26"/>
                <w:szCs w:val="26"/>
              </w:rPr>
              <w:t>о</w:t>
            </w:r>
            <w:r w:rsidRPr="0010524A">
              <w:rPr>
                <w:rFonts w:cs="Times New Roman"/>
                <w:sz w:val="26"/>
                <w:szCs w:val="26"/>
              </w:rPr>
              <w:t>фильмы, электронные медиалекции, тренажеры)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1.9 Технические средства дляобуча</w:t>
            </w:r>
            <w:r w:rsidRPr="0010524A">
              <w:rPr>
                <w:rFonts w:cs="Times New Roman"/>
                <w:sz w:val="26"/>
                <w:szCs w:val="26"/>
              </w:rPr>
              <w:t>ю</w:t>
            </w:r>
            <w:r w:rsidRPr="0010524A">
              <w:rPr>
                <w:rFonts w:cs="Times New Roman"/>
                <w:sz w:val="26"/>
                <w:szCs w:val="26"/>
              </w:rPr>
              <w:t>щихся (компьютеры, ноутбуки)</w:t>
            </w:r>
          </w:p>
        </w:tc>
        <w:tc>
          <w:tcPr>
            <w:tcW w:w="0" w:type="auto"/>
          </w:tcPr>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DD16EB" w:rsidRPr="0010524A" w:rsidTr="008064E9">
        <w:trPr>
          <w:trHeight w:val="60"/>
        </w:trPr>
        <w:tc>
          <w:tcPr>
            <w:tcW w:w="0" w:type="auto"/>
          </w:tcPr>
          <w:p w:rsidR="00DD16EB" w:rsidRPr="0010524A" w:rsidRDefault="00DD16EB" w:rsidP="008064E9">
            <w:pPr>
              <w:pStyle w:val="table-bodycentre"/>
              <w:spacing w:after="0" w:line="240" w:lineRule="auto"/>
              <w:jc w:val="left"/>
              <w:rPr>
                <w:rFonts w:cs="Times New Roman"/>
                <w:sz w:val="26"/>
                <w:szCs w:val="26"/>
              </w:rPr>
            </w:pPr>
            <w:r w:rsidRPr="0010524A">
              <w:rPr>
                <w:rFonts w:cs="Times New Roman"/>
                <w:sz w:val="26"/>
                <w:szCs w:val="26"/>
              </w:rPr>
              <w:lastRenderedPageBreak/>
              <w:t>10</w:t>
            </w:r>
          </w:p>
        </w:tc>
        <w:tc>
          <w:tcPr>
            <w:tcW w:w="0" w:type="auto"/>
          </w:tcPr>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 xml:space="preserve">Учебные кабинеты технологии </w:t>
            </w:r>
          </w:p>
        </w:tc>
        <w:tc>
          <w:tcPr>
            <w:tcW w:w="0" w:type="auto"/>
          </w:tcPr>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1.2. Комплект школьной мебели (доска классная, стол учителя, кресло для учителя, стол учащегося, стул учащ</w:t>
            </w:r>
            <w:r w:rsidRPr="0010524A">
              <w:rPr>
                <w:rFonts w:cs="Times New Roman"/>
                <w:sz w:val="26"/>
                <w:szCs w:val="26"/>
              </w:rPr>
              <w:t>е</w:t>
            </w:r>
            <w:r w:rsidRPr="0010524A">
              <w:rPr>
                <w:rFonts w:cs="Times New Roman"/>
                <w:sz w:val="26"/>
                <w:szCs w:val="26"/>
              </w:rPr>
              <w:t>гося)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раздаточные: дидактические карточки; экранно-звуковые средства: видеофильмы; мультимедийные сре</w:t>
            </w:r>
            <w:r w:rsidRPr="0010524A">
              <w:rPr>
                <w:rFonts w:cs="Times New Roman"/>
                <w:sz w:val="26"/>
                <w:szCs w:val="26"/>
              </w:rPr>
              <w:t>д</w:t>
            </w:r>
            <w:r w:rsidRPr="0010524A">
              <w:rPr>
                <w:rFonts w:cs="Times New Roman"/>
                <w:sz w:val="26"/>
                <w:szCs w:val="26"/>
              </w:rPr>
              <w:t>ства: электронные приложения к уче</w:t>
            </w:r>
            <w:r w:rsidRPr="0010524A">
              <w:rPr>
                <w:rFonts w:cs="Times New Roman"/>
                <w:sz w:val="26"/>
                <w:szCs w:val="26"/>
              </w:rPr>
              <w:t>б</w:t>
            </w:r>
            <w:r w:rsidRPr="0010524A">
              <w:rPr>
                <w:rFonts w:cs="Times New Roman"/>
                <w:sz w:val="26"/>
                <w:szCs w:val="26"/>
              </w:rPr>
              <w:t>никам, видеофильмы, электронные м</w:t>
            </w:r>
            <w:r w:rsidRPr="0010524A">
              <w:rPr>
                <w:rFonts w:cs="Times New Roman"/>
                <w:sz w:val="26"/>
                <w:szCs w:val="26"/>
              </w:rPr>
              <w:t>е</w:t>
            </w:r>
            <w:r w:rsidRPr="0010524A">
              <w:rPr>
                <w:rFonts w:cs="Times New Roman"/>
                <w:sz w:val="26"/>
                <w:szCs w:val="26"/>
              </w:rPr>
              <w:t>диалекции, тренажеры)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1.9 Специальное оборудование для к</w:t>
            </w:r>
            <w:r w:rsidRPr="0010524A">
              <w:rPr>
                <w:rFonts w:cs="Times New Roman"/>
                <w:sz w:val="26"/>
                <w:szCs w:val="26"/>
              </w:rPr>
              <w:t>а</w:t>
            </w:r>
            <w:r w:rsidRPr="0010524A">
              <w:rPr>
                <w:rFonts w:cs="Times New Roman"/>
                <w:sz w:val="26"/>
                <w:szCs w:val="26"/>
              </w:rPr>
              <w:t>бинетов технологии согласно перечня по ФГОС</w:t>
            </w:r>
          </w:p>
        </w:tc>
        <w:tc>
          <w:tcPr>
            <w:tcW w:w="0" w:type="auto"/>
          </w:tcPr>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r w:rsidR="00DD16EB" w:rsidRPr="0010524A" w:rsidTr="008064E9">
        <w:trPr>
          <w:trHeight w:val="60"/>
        </w:trPr>
        <w:tc>
          <w:tcPr>
            <w:tcW w:w="0" w:type="auto"/>
          </w:tcPr>
          <w:p w:rsidR="00DD16EB" w:rsidRPr="0010524A" w:rsidRDefault="00DD16EB" w:rsidP="008064E9">
            <w:pPr>
              <w:pStyle w:val="table-bodycentre"/>
              <w:spacing w:after="0" w:line="240" w:lineRule="auto"/>
              <w:jc w:val="left"/>
              <w:rPr>
                <w:rFonts w:cs="Times New Roman"/>
                <w:sz w:val="26"/>
                <w:szCs w:val="26"/>
              </w:rPr>
            </w:pPr>
            <w:r w:rsidRPr="0010524A">
              <w:rPr>
                <w:rFonts w:cs="Times New Roman"/>
                <w:sz w:val="26"/>
                <w:szCs w:val="26"/>
              </w:rPr>
              <w:t>11</w:t>
            </w:r>
          </w:p>
        </w:tc>
        <w:tc>
          <w:tcPr>
            <w:tcW w:w="0" w:type="auto"/>
          </w:tcPr>
          <w:p w:rsidR="00DD16EB" w:rsidRPr="0010524A" w:rsidRDefault="00DD16EB" w:rsidP="00DD16EB">
            <w:pPr>
              <w:pStyle w:val="table-body1mm"/>
              <w:spacing w:after="0" w:line="240" w:lineRule="auto"/>
              <w:rPr>
                <w:rFonts w:cs="Times New Roman"/>
                <w:sz w:val="26"/>
                <w:szCs w:val="26"/>
              </w:rPr>
            </w:pPr>
            <w:r w:rsidRPr="0010524A">
              <w:rPr>
                <w:rFonts w:cs="Times New Roman"/>
                <w:sz w:val="26"/>
                <w:szCs w:val="26"/>
              </w:rPr>
              <w:t>Учебный кабинет ОБЖ</w:t>
            </w:r>
          </w:p>
        </w:tc>
        <w:tc>
          <w:tcPr>
            <w:tcW w:w="0" w:type="auto"/>
          </w:tcPr>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1.1. Нормативные документы, локал</w:t>
            </w:r>
            <w:r w:rsidRPr="0010524A">
              <w:rPr>
                <w:rFonts w:cs="Times New Roman"/>
                <w:sz w:val="26"/>
                <w:szCs w:val="26"/>
              </w:rPr>
              <w:t>ь</w:t>
            </w:r>
            <w:r w:rsidRPr="0010524A">
              <w:rPr>
                <w:rFonts w:cs="Times New Roman"/>
                <w:sz w:val="26"/>
                <w:szCs w:val="26"/>
              </w:rPr>
              <w:t>ные акты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 xml:space="preserve">1.2. Комплект школьной мебели (доска классная, стол учителя, кресло для </w:t>
            </w:r>
            <w:r w:rsidRPr="0010524A">
              <w:rPr>
                <w:rFonts w:cs="Times New Roman"/>
                <w:sz w:val="26"/>
                <w:szCs w:val="26"/>
              </w:rPr>
              <w:lastRenderedPageBreak/>
              <w:t>учителя, стол учащегося, стул учащ</w:t>
            </w:r>
            <w:r w:rsidRPr="0010524A">
              <w:rPr>
                <w:rFonts w:cs="Times New Roman"/>
                <w:sz w:val="26"/>
                <w:szCs w:val="26"/>
              </w:rPr>
              <w:t>е</w:t>
            </w:r>
            <w:r w:rsidRPr="0010524A">
              <w:rPr>
                <w:rFonts w:cs="Times New Roman"/>
                <w:sz w:val="26"/>
                <w:szCs w:val="26"/>
              </w:rPr>
              <w:t>гося)</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1.3. Комплект технических средств (компьютер/ноутбук с периферией, МФУ)</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1.4. Фонд дополнительной литературы (справочники, энциклопедии)</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1.5. Учебно-методические материалы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1.6. Учебно-наглядные пособия (п</w:t>
            </w:r>
            <w:r w:rsidRPr="0010524A">
              <w:rPr>
                <w:rFonts w:cs="Times New Roman"/>
                <w:sz w:val="26"/>
                <w:szCs w:val="26"/>
              </w:rPr>
              <w:t>е</w:t>
            </w:r>
            <w:r w:rsidRPr="0010524A">
              <w:rPr>
                <w:rFonts w:cs="Times New Roman"/>
                <w:sz w:val="26"/>
                <w:szCs w:val="26"/>
              </w:rPr>
              <w:t>чатные пособия демонстрационные: таблицы; раздаточные: дидактические карточки; экранно-звуковые средства: видеофильмы; мультимедийные сре</w:t>
            </w:r>
            <w:r w:rsidRPr="0010524A">
              <w:rPr>
                <w:rFonts w:cs="Times New Roman"/>
                <w:sz w:val="26"/>
                <w:szCs w:val="26"/>
              </w:rPr>
              <w:t>д</w:t>
            </w:r>
            <w:r w:rsidRPr="0010524A">
              <w:rPr>
                <w:rFonts w:cs="Times New Roman"/>
                <w:sz w:val="26"/>
                <w:szCs w:val="26"/>
              </w:rPr>
              <w:t>ства: электронные приложения к уче</w:t>
            </w:r>
            <w:r w:rsidRPr="0010524A">
              <w:rPr>
                <w:rFonts w:cs="Times New Roman"/>
                <w:sz w:val="26"/>
                <w:szCs w:val="26"/>
              </w:rPr>
              <w:t>б</w:t>
            </w:r>
            <w:r w:rsidRPr="0010524A">
              <w:rPr>
                <w:rFonts w:cs="Times New Roman"/>
                <w:sz w:val="26"/>
                <w:szCs w:val="26"/>
              </w:rPr>
              <w:t>никам, видеофильмы, электронные м</w:t>
            </w:r>
            <w:r w:rsidRPr="0010524A">
              <w:rPr>
                <w:rFonts w:cs="Times New Roman"/>
                <w:sz w:val="26"/>
                <w:szCs w:val="26"/>
              </w:rPr>
              <w:t>е</w:t>
            </w:r>
            <w:r w:rsidRPr="0010524A">
              <w:rPr>
                <w:rFonts w:cs="Times New Roman"/>
                <w:sz w:val="26"/>
                <w:szCs w:val="26"/>
              </w:rPr>
              <w:t>диалекции, тренажеры)</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1.7. Методические рекомендации по использованию различных групп уче</w:t>
            </w:r>
            <w:r w:rsidRPr="0010524A">
              <w:rPr>
                <w:rFonts w:cs="Times New Roman"/>
                <w:sz w:val="26"/>
                <w:szCs w:val="26"/>
              </w:rPr>
              <w:t>б</w:t>
            </w:r>
            <w:r w:rsidRPr="0010524A">
              <w:rPr>
                <w:rFonts w:cs="Times New Roman"/>
                <w:sz w:val="26"/>
                <w:szCs w:val="26"/>
              </w:rPr>
              <w:t xml:space="preserve">но-наглядных пособий </w:t>
            </w:r>
          </w:p>
          <w:p w:rsidR="00DD16EB" w:rsidRPr="0010524A" w:rsidRDefault="00DD16EB" w:rsidP="00DF734D">
            <w:pPr>
              <w:pStyle w:val="table-body1mm"/>
              <w:spacing w:after="0" w:line="240" w:lineRule="auto"/>
              <w:rPr>
                <w:rFonts w:cs="Times New Roman"/>
                <w:sz w:val="26"/>
                <w:szCs w:val="26"/>
              </w:rPr>
            </w:pPr>
            <w:r w:rsidRPr="0010524A">
              <w:rPr>
                <w:rFonts w:cs="Times New Roman"/>
                <w:sz w:val="26"/>
                <w:szCs w:val="26"/>
              </w:rPr>
              <w:t>1.8. Расходные материалы, обеспеч</w:t>
            </w:r>
            <w:r w:rsidRPr="0010524A">
              <w:rPr>
                <w:rFonts w:cs="Times New Roman"/>
                <w:sz w:val="26"/>
                <w:szCs w:val="26"/>
              </w:rPr>
              <w:t>и</w:t>
            </w:r>
            <w:r w:rsidRPr="0010524A">
              <w:rPr>
                <w:rFonts w:cs="Times New Roman"/>
                <w:sz w:val="26"/>
                <w:szCs w:val="26"/>
              </w:rPr>
              <w:t>вающие различные виды деятельности обучающихся</w:t>
            </w:r>
          </w:p>
        </w:tc>
        <w:tc>
          <w:tcPr>
            <w:tcW w:w="0" w:type="auto"/>
          </w:tcPr>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lastRenderedPageBreak/>
              <w:t>+</w:t>
            </w: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460F5E" w:rsidRDefault="00460F5E"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p>
          <w:p w:rsidR="00DD16EB" w:rsidRPr="0010524A" w:rsidRDefault="00DD16EB" w:rsidP="00DF734D">
            <w:pPr>
              <w:pStyle w:val="NoParagraphStyle"/>
              <w:spacing w:line="240" w:lineRule="auto"/>
              <w:textAlignment w:val="auto"/>
              <w:rPr>
                <w:rFonts w:ascii="Times New Roman" w:hAnsi="Times New Roman" w:cs="Times New Roman"/>
                <w:color w:val="auto"/>
                <w:sz w:val="26"/>
                <w:szCs w:val="26"/>
                <w:lang w:val="ru-RU"/>
              </w:rPr>
            </w:pPr>
            <w:r w:rsidRPr="0010524A">
              <w:rPr>
                <w:rFonts w:ascii="Times New Roman" w:hAnsi="Times New Roman" w:cs="Times New Roman"/>
                <w:color w:val="auto"/>
                <w:sz w:val="26"/>
                <w:szCs w:val="26"/>
                <w:lang w:val="ru-RU"/>
              </w:rPr>
              <w:t>+</w:t>
            </w:r>
          </w:p>
        </w:tc>
      </w:tr>
    </w:tbl>
    <w:p w:rsidR="00944BF0" w:rsidRPr="0010524A" w:rsidRDefault="00944BF0" w:rsidP="00B82670">
      <w:pPr>
        <w:pStyle w:val="body"/>
        <w:spacing w:line="240" w:lineRule="auto"/>
        <w:ind w:firstLine="680"/>
        <w:rPr>
          <w:rFonts w:cs="Times New Roman"/>
          <w:sz w:val="26"/>
          <w:szCs w:val="26"/>
        </w:rPr>
      </w:pP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 xml:space="preserve">Спортивный зал, включая помещение для хранения спортивного инвентаря, в соответствии с рабочей программой, утвержденной </w:t>
      </w:r>
      <w:r w:rsidR="00DD16EB" w:rsidRPr="0010524A">
        <w:rPr>
          <w:rFonts w:cs="Times New Roman"/>
          <w:sz w:val="26"/>
          <w:szCs w:val="26"/>
        </w:rPr>
        <w:t>МБОУ «СОШ №9 им.Рыбникова»</w:t>
      </w:r>
      <w:r w:rsidRPr="0010524A">
        <w:rPr>
          <w:rFonts w:cs="Times New Roman"/>
          <w:sz w:val="26"/>
          <w:szCs w:val="26"/>
        </w:rPr>
        <w:t>, оснащается: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инвентарем и оборудованием для проведения занятий по физической культуре и спортивным играм;</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стеллажами для спортивного инвентаря;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комплектом скамеек.</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Библиотека (информационно-библиотечный центр образовательной орг</w:t>
      </w:r>
      <w:r w:rsidRPr="0010524A">
        <w:rPr>
          <w:rFonts w:cs="Times New Roman"/>
          <w:sz w:val="26"/>
          <w:szCs w:val="26"/>
        </w:rPr>
        <w:t>а</w:t>
      </w:r>
      <w:r w:rsidRPr="0010524A">
        <w:rPr>
          <w:rFonts w:cs="Times New Roman"/>
          <w:sz w:val="26"/>
          <w:szCs w:val="26"/>
        </w:rPr>
        <w:t>низации) включает:</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стол библиотекаря, кресло библиотекаря;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стеллажи библиотечные для хранения и демонстрации печатных и медиапособий, художественной литературы;</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стол для выдачи учебных изданий;</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шкаф для читательских формуляров;</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картотеку;</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столы ученические (для читального зала, в том числе модульные, компьютерные);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стулья ученические, регулируемые по высоте;</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кресла для чтения;</w:t>
      </w:r>
    </w:p>
    <w:p w:rsidR="00944BF0" w:rsidRPr="0010524A" w:rsidRDefault="00944BF0" w:rsidP="00B82670">
      <w:pPr>
        <w:pStyle w:val="list-bullet"/>
        <w:widowControl w:val="0"/>
        <w:numPr>
          <w:ilvl w:val="0"/>
          <w:numId w:val="10"/>
        </w:numPr>
        <w:spacing w:line="240" w:lineRule="auto"/>
        <w:ind w:left="567" w:firstLine="680"/>
        <w:rPr>
          <w:rFonts w:cs="Times New Roman"/>
          <w:sz w:val="26"/>
          <w:szCs w:val="26"/>
        </w:rPr>
      </w:pPr>
      <w:r w:rsidRPr="0010524A">
        <w:rPr>
          <w:rFonts w:cs="Times New Roman"/>
          <w:sz w:val="26"/>
          <w:szCs w:val="26"/>
        </w:rPr>
        <w:t>технические средства обучения (персональные компьютеры (н</w:t>
      </w:r>
      <w:r w:rsidRPr="0010524A">
        <w:rPr>
          <w:rFonts w:cs="Times New Roman"/>
          <w:sz w:val="26"/>
          <w:szCs w:val="26"/>
        </w:rPr>
        <w:t>а</w:t>
      </w:r>
      <w:r w:rsidRPr="0010524A">
        <w:rPr>
          <w:rFonts w:cs="Times New Roman"/>
          <w:sz w:val="26"/>
          <w:szCs w:val="26"/>
        </w:rPr>
        <w:t xml:space="preserve">стольные, ноутбуки), планшеты, копировально-множительная техника), обеспечивающие возможность доступа к электронной ИОС </w:t>
      </w:r>
      <w:r w:rsidR="00DD16EB" w:rsidRPr="0010524A">
        <w:rPr>
          <w:rFonts w:cs="Times New Roman"/>
          <w:sz w:val="26"/>
          <w:szCs w:val="26"/>
        </w:rPr>
        <w:t>школы</w:t>
      </w:r>
      <w:r w:rsidRPr="0010524A">
        <w:rPr>
          <w:rFonts w:cs="Times New Roman"/>
          <w:sz w:val="26"/>
          <w:szCs w:val="26"/>
        </w:rPr>
        <w:t xml:space="preserve"> и и</w:t>
      </w:r>
      <w:r w:rsidRPr="0010524A">
        <w:rPr>
          <w:rFonts w:cs="Times New Roman"/>
          <w:sz w:val="26"/>
          <w:szCs w:val="26"/>
        </w:rPr>
        <w:t>с</w:t>
      </w:r>
      <w:r w:rsidRPr="0010524A">
        <w:rPr>
          <w:rFonts w:cs="Times New Roman"/>
          <w:sz w:val="26"/>
          <w:szCs w:val="26"/>
        </w:rPr>
        <w:t>пользования электронных образовательных ресурсов участниками образов</w:t>
      </w:r>
      <w:r w:rsidRPr="0010524A">
        <w:rPr>
          <w:rFonts w:cs="Times New Roman"/>
          <w:sz w:val="26"/>
          <w:szCs w:val="26"/>
        </w:rPr>
        <w:t>а</w:t>
      </w:r>
      <w:r w:rsidRPr="0010524A">
        <w:rPr>
          <w:rFonts w:cs="Times New Roman"/>
          <w:sz w:val="26"/>
          <w:szCs w:val="26"/>
        </w:rPr>
        <w:t>тельного процесса.</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При формировании и комплектовании учебных кабинетов и иных подра</w:t>
      </w:r>
      <w:r w:rsidRPr="0010524A">
        <w:rPr>
          <w:rFonts w:cs="Times New Roman"/>
          <w:sz w:val="26"/>
          <w:szCs w:val="26"/>
        </w:rPr>
        <w:t>з</w:t>
      </w:r>
      <w:r w:rsidRPr="0010524A">
        <w:rPr>
          <w:rFonts w:cs="Times New Roman"/>
          <w:sz w:val="26"/>
          <w:szCs w:val="26"/>
        </w:rPr>
        <w:t xml:space="preserve">делений </w:t>
      </w:r>
      <w:r w:rsidR="00DD16EB" w:rsidRPr="0010524A">
        <w:rPr>
          <w:rFonts w:cs="Times New Roman"/>
          <w:sz w:val="26"/>
          <w:szCs w:val="26"/>
        </w:rPr>
        <w:t>МБОУ «СОШ №9 им.Рыбникова»</w:t>
      </w:r>
      <w:r w:rsidRPr="0010524A">
        <w:rPr>
          <w:rFonts w:cs="Times New Roman"/>
          <w:sz w:val="26"/>
          <w:szCs w:val="26"/>
        </w:rPr>
        <w:t xml:space="preserve"> при реализации различных вариантов </w:t>
      </w:r>
      <w:r w:rsidRPr="0010524A">
        <w:rPr>
          <w:rFonts w:cs="Times New Roman"/>
          <w:sz w:val="26"/>
          <w:szCs w:val="26"/>
        </w:rPr>
        <w:lastRenderedPageBreak/>
        <w:t>адаптированных ООП ООО для обучающихся с ОВЗ создается безбарьерная а</w:t>
      </w:r>
      <w:r w:rsidRPr="0010524A">
        <w:rPr>
          <w:rFonts w:cs="Times New Roman"/>
          <w:sz w:val="26"/>
          <w:szCs w:val="26"/>
        </w:rPr>
        <w:t>р</w:t>
      </w:r>
      <w:r w:rsidRPr="0010524A">
        <w:rPr>
          <w:rFonts w:cs="Times New Roman"/>
          <w:sz w:val="26"/>
          <w:szCs w:val="26"/>
        </w:rPr>
        <w:t xml:space="preserve">хитектурная среда, оборудуются специальные рабочие места для обучающихся. </w:t>
      </w:r>
    </w:p>
    <w:p w:rsidR="00944BF0" w:rsidRPr="0010524A" w:rsidRDefault="00944BF0" w:rsidP="00B82670">
      <w:pPr>
        <w:pStyle w:val="body"/>
        <w:spacing w:line="240" w:lineRule="auto"/>
        <w:ind w:firstLine="680"/>
        <w:rPr>
          <w:rFonts w:cs="Times New Roman"/>
          <w:sz w:val="26"/>
          <w:szCs w:val="26"/>
        </w:rPr>
      </w:pPr>
      <w:r w:rsidRPr="0010524A">
        <w:rPr>
          <w:rFonts w:cs="Times New Roman"/>
          <w:sz w:val="26"/>
          <w:szCs w:val="26"/>
        </w:rPr>
        <w:t>Обеспечение техническими средствами обучения (персональными компь</w:t>
      </w:r>
      <w:r w:rsidRPr="0010524A">
        <w:rPr>
          <w:rFonts w:cs="Times New Roman"/>
          <w:sz w:val="26"/>
          <w:szCs w:val="26"/>
        </w:rPr>
        <w:t>ю</w:t>
      </w:r>
      <w:r w:rsidRPr="0010524A">
        <w:rPr>
          <w:rFonts w:cs="Times New Roman"/>
          <w:sz w:val="26"/>
          <w:szCs w:val="26"/>
        </w:rPr>
        <w:t>терами), лицензированными программными продуктами, базами данных и дост</w:t>
      </w:r>
      <w:r w:rsidRPr="0010524A">
        <w:rPr>
          <w:rFonts w:cs="Times New Roman"/>
          <w:sz w:val="26"/>
          <w:szCs w:val="26"/>
        </w:rPr>
        <w:t>у</w:t>
      </w:r>
      <w:r w:rsidRPr="0010524A">
        <w:rPr>
          <w:rFonts w:cs="Times New Roman"/>
          <w:sz w:val="26"/>
          <w:szCs w:val="26"/>
        </w:rPr>
        <w:t xml:space="preserve">пом к информационно-образовательным ресурсам </w:t>
      </w:r>
      <w:r w:rsidR="00FF20E4" w:rsidRPr="0010524A">
        <w:rPr>
          <w:rFonts w:cs="Times New Roman"/>
          <w:sz w:val="26"/>
          <w:szCs w:val="26"/>
        </w:rPr>
        <w:t>осуществляет</w:t>
      </w:r>
      <w:r w:rsidRPr="0010524A">
        <w:rPr>
          <w:rFonts w:cs="Times New Roman"/>
          <w:sz w:val="26"/>
          <w:szCs w:val="26"/>
        </w:rPr>
        <w:t>ся с учетом со</w:t>
      </w:r>
      <w:r w:rsidRPr="0010524A">
        <w:rPr>
          <w:rFonts w:cs="Times New Roman"/>
          <w:sz w:val="26"/>
          <w:szCs w:val="26"/>
        </w:rPr>
        <w:t>з</w:t>
      </w:r>
      <w:r w:rsidRPr="0010524A">
        <w:rPr>
          <w:rFonts w:cs="Times New Roman"/>
          <w:sz w:val="26"/>
          <w:szCs w:val="26"/>
        </w:rPr>
        <w:t>дания и обеспечения функционирования автоматизированных рабочих мест для педагогических работников, административно-управленческого и уче</w:t>
      </w:r>
      <w:r w:rsidRPr="0010524A">
        <w:rPr>
          <w:rFonts w:cs="Times New Roman"/>
          <w:sz w:val="26"/>
          <w:szCs w:val="26"/>
        </w:rPr>
        <w:t>б</w:t>
      </w:r>
      <w:r w:rsidRPr="0010524A">
        <w:rPr>
          <w:rFonts w:cs="Times New Roman"/>
          <w:sz w:val="26"/>
          <w:szCs w:val="26"/>
        </w:rPr>
        <w:t>но-вспомогательного персонала, участвующих в разработке и реализации осно</w:t>
      </w:r>
      <w:r w:rsidRPr="0010524A">
        <w:rPr>
          <w:rFonts w:cs="Times New Roman"/>
          <w:sz w:val="26"/>
          <w:szCs w:val="26"/>
        </w:rPr>
        <w:t>в</w:t>
      </w:r>
      <w:r w:rsidRPr="0010524A">
        <w:rPr>
          <w:rFonts w:cs="Times New Roman"/>
          <w:sz w:val="26"/>
          <w:szCs w:val="26"/>
        </w:rPr>
        <w:t xml:space="preserve">ной образовательной программы основного общего образования. </w:t>
      </w:r>
    </w:p>
    <w:p w:rsidR="00416B7C" w:rsidRPr="0010524A" w:rsidRDefault="00416B7C" w:rsidP="00B82670">
      <w:pPr>
        <w:pStyle w:val="body"/>
        <w:spacing w:line="240" w:lineRule="auto"/>
        <w:ind w:firstLine="680"/>
        <w:rPr>
          <w:rFonts w:cs="Times New Roman"/>
          <w:sz w:val="26"/>
          <w:szCs w:val="26"/>
        </w:rPr>
      </w:pPr>
    </w:p>
    <w:sectPr w:rsidR="00416B7C" w:rsidRPr="0010524A" w:rsidSect="00D5492E">
      <w:footnotePr>
        <w:numRestart w:val="eachPage"/>
      </w:footnotePr>
      <w:pgSz w:w="11907" w:h="16839" w:code="9"/>
      <w:pgMar w:top="737" w:right="992" w:bottom="1134" w:left="1701"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4E0" w:rsidRDefault="00A464E0">
      <w:pPr>
        <w:spacing w:after="0" w:line="240" w:lineRule="auto"/>
      </w:pPr>
      <w:r>
        <w:separator/>
      </w:r>
    </w:p>
  </w:endnote>
  <w:endnote w:type="continuationSeparator" w:id="0">
    <w:p w:rsidR="00A464E0" w:rsidRDefault="00A46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90" w:rsidRDefault="00A12790">
    <w:pPr>
      <w:pStyle w:val="af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4E0" w:rsidRDefault="00A464E0">
      <w:pPr>
        <w:spacing w:after="0" w:line="240" w:lineRule="auto"/>
      </w:pPr>
      <w:r>
        <w:separator/>
      </w:r>
    </w:p>
  </w:footnote>
  <w:footnote w:type="continuationSeparator" w:id="0">
    <w:p w:rsidR="00A464E0" w:rsidRDefault="00A464E0">
      <w:pPr>
        <w:spacing w:after="0" w:line="240" w:lineRule="auto"/>
      </w:pPr>
      <w:r>
        <w:continuationSeparator/>
      </w:r>
    </w:p>
  </w:footnote>
  <w:footnote w:id="1">
    <w:p w:rsidR="00A12790" w:rsidRDefault="00A12790">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2">
    <w:p w:rsidR="00A12790" w:rsidRDefault="00A12790"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CFD"/>
    <w:multiLevelType w:val="hybridMultilevel"/>
    <w:tmpl w:val="1208FEF6"/>
    <w:lvl w:ilvl="0" w:tplc="BCBE51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4E87F0">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E42956">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5E680E">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6668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0C50F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84FE5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06E8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A64C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
    <w:nsid w:val="0C3330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45725"/>
    <w:multiLevelType w:val="hybridMultilevel"/>
    <w:tmpl w:val="F17CA144"/>
    <w:lvl w:ilvl="0" w:tplc="A432B288">
      <w:start w:val="1"/>
      <w:numFmt w:val="bullet"/>
      <w:pStyle w:val="a0"/>
      <w:lvlText w:val=""/>
      <w:lvlJc w:val="left"/>
      <w:pPr>
        <w:ind w:left="720" w:hanging="360"/>
      </w:pPr>
      <w:rPr>
        <w:rFonts w:ascii="Wingdings" w:hAnsi="Wingdings" w:hint="default"/>
      </w:rPr>
    </w:lvl>
    <w:lvl w:ilvl="1" w:tplc="A242632A" w:tentative="1">
      <w:start w:val="1"/>
      <w:numFmt w:val="bullet"/>
      <w:lvlText w:val="o"/>
      <w:lvlJc w:val="left"/>
      <w:pPr>
        <w:ind w:left="1440" w:hanging="360"/>
      </w:pPr>
      <w:rPr>
        <w:rFonts w:ascii="Courier New" w:hAnsi="Courier New" w:cs="Courier New" w:hint="default"/>
      </w:rPr>
    </w:lvl>
    <w:lvl w:ilvl="2" w:tplc="C60EBEA6" w:tentative="1">
      <w:start w:val="1"/>
      <w:numFmt w:val="bullet"/>
      <w:lvlText w:val=""/>
      <w:lvlJc w:val="left"/>
      <w:pPr>
        <w:ind w:left="2160" w:hanging="360"/>
      </w:pPr>
      <w:rPr>
        <w:rFonts w:ascii="Wingdings" w:hAnsi="Wingdings" w:hint="default"/>
      </w:rPr>
    </w:lvl>
    <w:lvl w:ilvl="3" w:tplc="6D1E8D94" w:tentative="1">
      <w:start w:val="1"/>
      <w:numFmt w:val="bullet"/>
      <w:lvlText w:val=""/>
      <w:lvlJc w:val="left"/>
      <w:pPr>
        <w:ind w:left="2880" w:hanging="360"/>
      </w:pPr>
      <w:rPr>
        <w:rFonts w:ascii="Symbol" w:hAnsi="Symbol" w:hint="default"/>
      </w:rPr>
    </w:lvl>
    <w:lvl w:ilvl="4" w:tplc="ED6876BA" w:tentative="1">
      <w:start w:val="1"/>
      <w:numFmt w:val="bullet"/>
      <w:lvlText w:val="o"/>
      <w:lvlJc w:val="left"/>
      <w:pPr>
        <w:ind w:left="3600" w:hanging="360"/>
      </w:pPr>
      <w:rPr>
        <w:rFonts w:ascii="Courier New" w:hAnsi="Courier New" w:cs="Courier New" w:hint="default"/>
      </w:rPr>
    </w:lvl>
    <w:lvl w:ilvl="5" w:tplc="3A58CFBA" w:tentative="1">
      <w:start w:val="1"/>
      <w:numFmt w:val="bullet"/>
      <w:lvlText w:val=""/>
      <w:lvlJc w:val="left"/>
      <w:pPr>
        <w:ind w:left="4320" w:hanging="360"/>
      </w:pPr>
      <w:rPr>
        <w:rFonts w:ascii="Wingdings" w:hAnsi="Wingdings" w:hint="default"/>
      </w:rPr>
    </w:lvl>
    <w:lvl w:ilvl="6" w:tplc="D1C86766" w:tentative="1">
      <w:start w:val="1"/>
      <w:numFmt w:val="bullet"/>
      <w:lvlText w:val=""/>
      <w:lvlJc w:val="left"/>
      <w:pPr>
        <w:ind w:left="5040" w:hanging="360"/>
      </w:pPr>
      <w:rPr>
        <w:rFonts w:ascii="Symbol" w:hAnsi="Symbol" w:hint="default"/>
      </w:rPr>
    </w:lvl>
    <w:lvl w:ilvl="7" w:tplc="3288FCCE" w:tentative="1">
      <w:start w:val="1"/>
      <w:numFmt w:val="bullet"/>
      <w:lvlText w:val="o"/>
      <w:lvlJc w:val="left"/>
      <w:pPr>
        <w:ind w:left="5760" w:hanging="360"/>
      </w:pPr>
      <w:rPr>
        <w:rFonts w:ascii="Courier New" w:hAnsi="Courier New" w:cs="Courier New" w:hint="default"/>
      </w:rPr>
    </w:lvl>
    <w:lvl w:ilvl="8" w:tplc="2026DA1E" w:tentative="1">
      <w:start w:val="1"/>
      <w:numFmt w:val="bullet"/>
      <w:lvlText w:val=""/>
      <w:lvlJc w:val="left"/>
      <w:pPr>
        <w:ind w:left="6480" w:hanging="360"/>
      </w:pPr>
      <w:rPr>
        <w:rFonts w:ascii="Wingdings" w:hAnsi="Wingdings" w:hint="default"/>
      </w:rPr>
    </w:lvl>
  </w:abstractNum>
  <w:abstractNum w:abstractNumId="6">
    <w:nsid w:val="0F696D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DD224D"/>
    <w:multiLevelType w:val="hybridMultilevel"/>
    <w:tmpl w:val="1AEC0F98"/>
    <w:lvl w:ilvl="0" w:tplc="2FF08F6A">
      <w:start w:val="1"/>
      <w:numFmt w:val="bullet"/>
      <w:pStyle w:val="BodyBulletnew"/>
      <w:lvlText w:val=""/>
      <w:lvlJc w:val="left"/>
      <w:pPr>
        <w:ind w:left="805" w:hanging="360"/>
      </w:pPr>
      <w:rPr>
        <w:rFonts w:ascii="Wingdings" w:hAnsi="Wingdings" w:hint="default"/>
      </w:rPr>
    </w:lvl>
    <w:lvl w:ilvl="1" w:tplc="6A6C3BAC" w:tentative="1">
      <w:start w:val="1"/>
      <w:numFmt w:val="bullet"/>
      <w:lvlText w:val="o"/>
      <w:lvlJc w:val="left"/>
      <w:pPr>
        <w:ind w:left="1525" w:hanging="360"/>
      </w:pPr>
      <w:rPr>
        <w:rFonts w:ascii="Courier New" w:hAnsi="Courier New" w:cs="Courier New" w:hint="default"/>
      </w:rPr>
    </w:lvl>
    <w:lvl w:ilvl="2" w:tplc="C4AE02BC" w:tentative="1">
      <w:start w:val="1"/>
      <w:numFmt w:val="bullet"/>
      <w:lvlText w:val=""/>
      <w:lvlJc w:val="left"/>
      <w:pPr>
        <w:ind w:left="2245" w:hanging="360"/>
      </w:pPr>
      <w:rPr>
        <w:rFonts w:ascii="Wingdings" w:hAnsi="Wingdings" w:hint="default"/>
      </w:rPr>
    </w:lvl>
    <w:lvl w:ilvl="3" w:tplc="2E7E0056" w:tentative="1">
      <w:start w:val="1"/>
      <w:numFmt w:val="bullet"/>
      <w:lvlText w:val=""/>
      <w:lvlJc w:val="left"/>
      <w:pPr>
        <w:ind w:left="2965" w:hanging="360"/>
      </w:pPr>
      <w:rPr>
        <w:rFonts w:ascii="Symbol" w:hAnsi="Symbol" w:hint="default"/>
      </w:rPr>
    </w:lvl>
    <w:lvl w:ilvl="4" w:tplc="4EDA8408" w:tentative="1">
      <w:start w:val="1"/>
      <w:numFmt w:val="bullet"/>
      <w:lvlText w:val="o"/>
      <w:lvlJc w:val="left"/>
      <w:pPr>
        <w:ind w:left="3685" w:hanging="360"/>
      </w:pPr>
      <w:rPr>
        <w:rFonts w:ascii="Courier New" w:hAnsi="Courier New" w:cs="Courier New" w:hint="default"/>
      </w:rPr>
    </w:lvl>
    <w:lvl w:ilvl="5" w:tplc="BB88F04E" w:tentative="1">
      <w:start w:val="1"/>
      <w:numFmt w:val="bullet"/>
      <w:lvlText w:val=""/>
      <w:lvlJc w:val="left"/>
      <w:pPr>
        <w:ind w:left="4405" w:hanging="360"/>
      </w:pPr>
      <w:rPr>
        <w:rFonts w:ascii="Wingdings" w:hAnsi="Wingdings" w:hint="default"/>
      </w:rPr>
    </w:lvl>
    <w:lvl w:ilvl="6" w:tplc="7E38BE64" w:tentative="1">
      <w:start w:val="1"/>
      <w:numFmt w:val="bullet"/>
      <w:lvlText w:val=""/>
      <w:lvlJc w:val="left"/>
      <w:pPr>
        <w:ind w:left="5125" w:hanging="360"/>
      </w:pPr>
      <w:rPr>
        <w:rFonts w:ascii="Symbol" w:hAnsi="Symbol" w:hint="default"/>
      </w:rPr>
    </w:lvl>
    <w:lvl w:ilvl="7" w:tplc="7BC82AC8" w:tentative="1">
      <w:start w:val="1"/>
      <w:numFmt w:val="bullet"/>
      <w:lvlText w:val="o"/>
      <w:lvlJc w:val="left"/>
      <w:pPr>
        <w:ind w:left="5845" w:hanging="360"/>
      </w:pPr>
      <w:rPr>
        <w:rFonts w:ascii="Courier New" w:hAnsi="Courier New" w:cs="Courier New" w:hint="default"/>
      </w:rPr>
    </w:lvl>
    <w:lvl w:ilvl="8" w:tplc="A66ADEE4" w:tentative="1">
      <w:start w:val="1"/>
      <w:numFmt w:val="bullet"/>
      <w:lvlText w:val=""/>
      <w:lvlJc w:val="left"/>
      <w:pPr>
        <w:ind w:left="6565" w:hanging="360"/>
      </w:pPr>
      <w:rPr>
        <w:rFonts w:ascii="Wingdings" w:hAnsi="Wingdings" w:hint="default"/>
      </w:rPr>
    </w:lvl>
  </w:abstractNum>
  <w:abstractNum w:abstractNumId="8">
    <w:nsid w:val="11FE5F22"/>
    <w:multiLevelType w:val="hybridMultilevel"/>
    <w:tmpl w:val="E2B286EC"/>
    <w:lvl w:ilvl="0" w:tplc="97089FB6">
      <w:start w:val="1"/>
      <w:numFmt w:val="decimal"/>
      <w:lvlText w:val="%1"/>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1609EB4">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93AB1BC">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C96C542">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07D4BA98">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0F207C92">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6692642C">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58AECB2">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30A81B1E">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9">
    <w:nsid w:val="121E3C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D45B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262FB9"/>
    <w:multiLevelType w:val="hybridMultilevel"/>
    <w:tmpl w:val="F7702372"/>
    <w:lvl w:ilvl="0" w:tplc="94E0BF3A">
      <w:start w:val="1"/>
      <w:numFmt w:val="bullet"/>
      <w:pStyle w:val="a1"/>
      <w:lvlText w:val="—"/>
      <w:lvlJc w:val="left"/>
      <w:pPr>
        <w:ind w:left="720" w:hanging="360"/>
      </w:pPr>
      <w:rPr>
        <w:rFonts w:ascii="Times New Roman" w:hAnsi="Times New Roman" w:cs="Times New Roman" w:hint="default"/>
      </w:rPr>
    </w:lvl>
    <w:lvl w:ilvl="1" w:tplc="91BC534A" w:tentative="1">
      <w:start w:val="1"/>
      <w:numFmt w:val="bullet"/>
      <w:lvlText w:val="o"/>
      <w:lvlJc w:val="left"/>
      <w:pPr>
        <w:ind w:left="1440" w:hanging="360"/>
      </w:pPr>
      <w:rPr>
        <w:rFonts w:ascii="Courier New" w:hAnsi="Courier New" w:cs="Courier New" w:hint="default"/>
      </w:rPr>
    </w:lvl>
    <w:lvl w:ilvl="2" w:tplc="BE463970" w:tentative="1">
      <w:start w:val="1"/>
      <w:numFmt w:val="bullet"/>
      <w:lvlText w:val=""/>
      <w:lvlJc w:val="left"/>
      <w:pPr>
        <w:ind w:left="2160" w:hanging="360"/>
      </w:pPr>
      <w:rPr>
        <w:rFonts w:ascii="Wingdings" w:hAnsi="Wingdings" w:hint="default"/>
      </w:rPr>
    </w:lvl>
    <w:lvl w:ilvl="3" w:tplc="003415FA" w:tentative="1">
      <w:start w:val="1"/>
      <w:numFmt w:val="bullet"/>
      <w:lvlText w:val=""/>
      <w:lvlJc w:val="left"/>
      <w:pPr>
        <w:ind w:left="2880" w:hanging="360"/>
      </w:pPr>
      <w:rPr>
        <w:rFonts w:ascii="Symbol" w:hAnsi="Symbol" w:hint="default"/>
      </w:rPr>
    </w:lvl>
    <w:lvl w:ilvl="4" w:tplc="8222B1DE" w:tentative="1">
      <w:start w:val="1"/>
      <w:numFmt w:val="bullet"/>
      <w:lvlText w:val="o"/>
      <w:lvlJc w:val="left"/>
      <w:pPr>
        <w:ind w:left="3600" w:hanging="360"/>
      </w:pPr>
      <w:rPr>
        <w:rFonts w:ascii="Courier New" w:hAnsi="Courier New" w:cs="Courier New" w:hint="default"/>
      </w:rPr>
    </w:lvl>
    <w:lvl w:ilvl="5" w:tplc="20CA4B5E" w:tentative="1">
      <w:start w:val="1"/>
      <w:numFmt w:val="bullet"/>
      <w:lvlText w:val=""/>
      <w:lvlJc w:val="left"/>
      <w:pPr>
        <w:ind w:left="4320" w:hanging="360"/>
      </w:pPr>
      <w:rPr>
        <w:rFonts w:ascii="Wingdings" w:hAnsi="Wingdings" w:hint="default"/>
      </w:rPr>
    </w:lvl>
    <w:lvl w:ilvl="6" w:tplc="CDC23D94" w:tentative="1">
      <w:start w:val="1"/>
      <w:numFmt w:val="bullet"/>
      <w:lvlText w:val=""/>
      <w:lvlJc w:val="left"/>
      <w:pPr>
        <w:ind w:left="5040" w:hanging="360"/>
      </w:pPr>
      <w:rPr>
        <w:rFonts w:ascii="Symbol" w:hAnsi="Symbol" w:hint="default"/>
      </w:rPr>
    </w:lvl>
    <w:lvl w:ilvl="7" w:tplc="C0AAD580" w:tentative="1">
      <w:start w:val="1"/>
      <w:numFmt w:val="bullet"/>
      <w:lvlText w:val="o"/>
      <w:lvlJc w:val="left"/>
      <w:pPr>
        <w:ind w:left="5760" w:hanging="360"/>
      </w:pPr>
      <w:rPr>
        <w:rFonts w:ascii="Courier New" w:hAnsi="Courier New" w:cs="Courier New" w:hint="default"/>
      </w:rPr>
    </w:lvl>
    <w:lvl w:ilvl="8" w:tplc="10969B98" w:tentative="1">
      <w:start w:val="1"/>
      <w:numFmt w:val="bullet"/>
      <w:lvlText w:val=""/>
      <w:lvlJc w:val="left"/>
      <w:pPr>
        <w:ind w:left="6480" w:hanging="360"/>
      </w:pPr>
      <w:rPr>
        <w:rFonts w:ascii="Wingdings" w:hAnsi="Wingdings" w:hint="default"/>
      </w:rPr>
    </w:lvl>
  </w:abstractNum>
  <w:abstractNum w:abstractNumId="12">
    <w:nsid w:val="1BCB75DF"/>
    <w:multiLevelType w:val="multilevel"/>
    <w:tmpl w:val="B1EE9708"/>
    <w:lvl w:ilvl="0">
      <w:start w:val="1"/>
      <w:numFmt w:val="decimal"/>
      <w:lvlText w:val="%1."/>
      <w:legacy w:legacy="1" w:legacySpace="0" w:legacyIndent="427"/>
      <w:lvlJc w:val="left"/>
      <w:rPr>
        <w:rFonts w:ascii="Times New Roman" w:hAnsi="Times New Roman" w:cs="Times New Roman" w:hint="default"/>
      </w:rPr>
    </w:lvl>
    <w:lvl w:ilvl="1">
      <w:start w:val="2"/>
      <w:numFmt w:val="decimal"/>
      <w:isLgl/>
      <w:lvlText w:val="%1.%2."/>
      <w:lvlJc w:val="left"/>
      <w:pPr>
        <w:ind w:left="106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840" w:hanging="1800"/>
      </w:pPr>
      <w:rPr>
        <w:rFonts w:hint="default"/>
      </w:rPr>
    </w:lvl>
    <w:lvl w:ilvl="7">
      <w:start w:val="1"/>
      <w:numFmt w:val="decimal"/>
      <w:isLgl/>
      <w:lvlText w:val="%1.%2.%3.%4.%5.%6.%7.%8."/>
      <w:lvlJc w:val="left"/>
      <w:pPr>
        <w:ind w:left="4180" w:hanging="1800"/>
      </w:pPr>
      <w:rPr>
        <w:rFonts w:hint="default"/>
      </w:rPr>
    </w:lvl>
    <w:lvl w:ilvl="8">
      <w:start w:val="1"/>
      <w:numFmt w:val="decimal"/>
      <w:isLgl/>
      <w:lvlText w:val="%1.%2.%3.%4.%5.%6.%7.%8.%9."/>
      <w:lvlJc w:val="left"/>
      <w:pPr>
        <w:ind w:left="4880" w:hanging="2160"/>
      </w:pPr>
      <w:rPr>
        <w:rFonts w:hint="default"/>
      </w:rPr>
    </w:lvl>
  </w:abstractNum>
  <w:abstractNum w:abstractNumId="13">
    <w:nsid w:val="1F4012A0"/>
    <w:multiLevelType w:val="hybridMultilevel"/>
    <w:tmpl w:val="5334728C"/>
    <w:lvl w:ilvl="0" w:tplc="3D565F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208C4388"/>
    <w:multiLevelType w:val="hybridMultilevel"/>
    <w:tmpl w:val="D286DE82"/>
    <w:lvl w:ilvl="0" w:tplc="FB2A4224">
      <w:start w:val="1"/>
      <w:numFmt w:val="bullet"/>
      <w:lvlText w:val=""/>
      <w:lvlJc w:val="left"/>
      <w:pPr>
        <w:ind w:left="805" w:hanging="360"/>
      </w:pPr>
      <w:rPr>
        <w:rFonts w:ascii="Wingdings" w:hAnsi="Wingdings" w:hint="default"/>
      </w:rPr>
    </w:lvl>
    <w:lvl w:ilvl="1" w:tplc="EF78953A" w:tentative="1">
      <w:start w:val="1"/>
      <w:numFmt w:val="bullet"/>
      <w:lvlText w:val="o"/>
      <w:lvlJc w:val="left"/>
      <w:pPr>
        <w:ind w:left="1525" w:hanging="360"/>
      </w:pPr>
      <w:rPr>
        <w:rFonts w:ascii="Courier New" w:hAnsi="Courier New" w:cs="Courier New" w:hint="default"/>
      </w:rPr>
    </w:lvl>
    <w:lvl w:ilvl="2" w:tplc="7DD271CC" w:tentative="1">
      <w:start w:val="1"/>
      <w:numFmt w:val="bullet"/>
      <w:lvlText w:val=""/>
      <w:lvlJc w:val="left"/>
      <w:pPr>
        <w:ind w:left="2245" w:hanging="360"/>
      </w:pPr>
      <w:rPr>
        <w:rFonts w:ascii="Wingdings" w:hAnsi="Wingdings" w:hint="default"/>
      </w:rPr>
    </w:lvl>
    <w:lvl w:ilvl="3" w:tplc="13C844BE" w:tentative="1">
      <w:start w:val="1"/>
      <w:numFmt w:val="bullet"/>
      <w:lvlText w:val=""/>
      <w:lvlJc w:val="left"/>
      <w:pPr>
        <w:ind w:left="2965" w:hanging="360"/>
      </w:pPr>
      <w:rPr>
        <w:rFonts w:ascii="Symbol" w:hAnsi="Symbol" w:hint="default"/>
      </w:rPr>
    </w:lvl>
    <w:lvl w:ilvl="4" w:tplc="A1363A5C" w:tentative="1">
      <w:start w:val="1"/>
      <w:numFmt w:val="bullet"/>
      <w:lvlText w:val="o"/>
      <w:lvlJc w:val="left"/>
      <w:pPr>
        <w:ind w:left="3685" w:hanging="360"/>
      </w:pPr>
      <w:rPr>
        <w:rFonts w:ascii="Courier New" w:hAnsi="Courier New" w:cs="Courier New" w:hint="default"/>
      </w:rPr>
    </w:lvl>
    <w:lvl w:ilvl="5" w:tplc="672EEC70" w:tentative="1">
      <w:start w:val="1"/>
      <w:numFmt w:val="bullet"/>
      <w:lvlText w:val=""/>
      <w:lvlJc w:val="left"/>
      <w:pPr>
        <w:ind w:left="4405" w:hanging="360"/>
      </w:pPr>
      <w:rPr>
        <w:rFonts w:ascii="Wingdings" w:hAnsi="Wingdings" w:hint="default"/>
      </w:rPr>
    </w:lvl>
    <w:lvl w:ilvl="6" w:tplc="4064B068" w:tentative="1">
      <w:start w:val="1"/>
      <w:numFmt w:val="bullet"/>
      <w:lvlText w:val=""/>
      <w:lvlJc w:val="left"/>
      <w:pPr>
        <w:ind w:left="5125" w:hanging="360"/>
      </w:pPr>
      <w:rPr>
        <w:rFonts w:ascii="Symbol" w:hAnsi="Symbol" w:hint="default"/>
      </w:rPr>
    </w:lvl>
    <w:lvl w:ilvl="7" w:tplc="0688CE26" w:tentative="1">
      <w:start w:val="1"/>
      <w:numFmt w:val="bullet"/>
      <w:lvlText w:val="o"/>
      <w:lvlJc w:val="left"/>
      <w:pPr>
        <w:ind w:left="5845" w:hanging="360"/>
      </w:pPr>
      <w:rPr>
        <w:rFonts w:ascii="Courier New" w:hAnsi="Courier New" w:cs="Courier New" w:hint="default"/>
      </w:rPr>
    </w:lvl>
    <w:lvl w:ilvl="8" w:tplc="3D1CE1DC" w:tentative="1">
      <w:start w:val="1"/>
      <w:numFmt w:val="bullet"/>
      <w:lvlText w:val=""/>
      <w:lvlJc w:val="left"/>
      <w:pPr>
        <w:ind w:left="6565" w:hanging="360"/>
      </w:pPr>
      <w:rPr>
        <w:rFonts w:ascii="Wingdings" w:hAnsi="Wingdings" w:hint="default"/>
      </w:rPr>
    </w:lvl>
  </w:abstractNum>
  <w:abstractNum w:abstractNumId="15">
    <w:nsid w:val="25AE2B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8728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A995D26"/>
    <w:multiLevelType w:val="hybridMultilevel"/>
    <w:tmpl w:val="7CFAF796"/>
    <w:lvl w:ilvl="0" w:tplc="75E6837A">
      <w:start w:val="1"/>
      <w:numFmt w:val="bullet"/>
      <w:pStyle w:val="a2"/>
      <w:lvlText w:val=""/>
      <w:lvlJc w:val="left"/>
      <w:pPr>
        <w:ind w:left="805" w:hanging="360"/>
      </w:pPr>
      <w:rPr>
        <w:rFonts w:ascii="Wingdings" w:hAnsi="Wingdings" w:hint="default"/>
      </w:rPr>
    </w:lvl>
    <w:lvl w:ilvl="1" w:tplc="51582A0A" w:tentative="1">
      <w:start w:val="1"/>
      <w:numFmt w:val="bullet"/>
      <w:lvlText w:val="o"/>
      <w:lvlJc w:val="left"/>
      <w:pPr>
        <w:ind w:left="1525" w:hanging="360"/>
      </w:pPr>
      <w:rPr>
        <w:rFonts w:ascii="Courier New" w:hAnsi="Courier New" w:cs="Courier New" w:hint="default"/>
      </w:rPr>
    </w:lvl>
    <w:lvl w:ilvl="2" w:tplc="3C923280" w:tentative="1">
      <w:start w:val="1"/>
      <w:numFmt w:val="bullet"/>
      <w:lvlText w:val=""/>
      <w:lvlJc w:val="left"/>
      <w:pPr>
        <w:ind w:left="2245" w:hanging="360"/>
      </w:pPr>
      <w:rPr>
        <w:rFonts w:ascii="Wingdings" w:hAnsi="Wingdings" w:hint="default"/>
      </w:rPr>
    </w:lvl>
    <w:lvl w:ilvl="3" w:tplc="B1B89578" w:tentative="1">
      <w:start w:val="1"/>
      <w:numFmt w:val="bullet"/>
      <w:lvlText w:val=""/>
      <w:lvlJc w:val="left"/>
      <w:pPr>
        <w:ind w:left="2965" w:hanging="360"/>
      </w:pPr>
      <w:rPr>
        <w:rFonts w:ascii="Symbol" w:hAnsi="Symbol" w:hint="default"/>
      </w:rPr>
    </w:lvl>
    <w:lvl w:ilvl="4" w:tplc="C750BCE8" w:tentative="1">
      <w:start w:val="1"/>
      <w:numFmt w:val="bullet"/>
      <w:lvlText w:val="o"/>
      <w:lvlJc w:val="left"/>
      <w:pPr>
        <w:ind w:left="3685" w:hanging="360"/>
      </w:pPr>
      <w:rPr>
        <w:rFonts w:ascii="Courier New" w:hAnsi="Courier New" w:cs="Courier New" w:hint="default"/>
      </w:rPr>
    </w:lvl>
    <w:lvl w:ilvl="5" w:tplc="9E2A4118" w:tentative="1">
      <w:start w:val="1"/>
      <w:numFmt w:val="bullet"/>
      <w:lvlText w:val=""/>
      <w:lvlJc w:val="left"/>
      <w:pPr>
        <w:ind w:left="4405" w:hanging="360"/>
      </w:pPr>
      <w:rPr>
        <w:rFonts w:ascii="Wingdings" w:hAnsi="Wingdings" w:hint="default"/>
      </w:rPr>
    </w:lvl>
    <w:lvl w:ilvl="6" w:tplc="B39CE7DA" w:tentative="1">
      <w:start w:val="1"/>
      <w:numFmt w:val="bullet"/>
      <w:lvlText w:val=""/>
      <w:lvlJc w:val="left"/>
      <w:pPr>
        <w:ind w:left="5125" w:hanging="360"/>
      </w:pPr>
      <w:rPr>
        <w:rFonts w:ascii="Symbol" w:hAnsi="Symbol" w:hint="default"/>
      </w:rPr>
    </w:lvl>
    <w:lvl w:ilvl="7" w:tplc="248EA416" w:tentative="1">
      <w:start w:val="1"/>
      <w:numFmt w:val="bullet"/>
      <w:lvlText w:val="o"/>
      <w:lvlJc w:val="left"/>
      <w:pPr>
        <w:ind w:left="5845" w:hanging="360"/>
      </w:pPr>
      <w:rPr>
        <w:rFonts w:ascii="Courier New" w:hAnsi="Courier New" w:cs="Courier New" w:hint="default"/>
      </w:rPr>
    </w:lvl>
    <w:lvl w:ilvl="8" w:tplc="500C3FBC" w:tentative="1">
      <w:start w:val="1"/>
      <w:numFmt w:val="bullet"/>
      <w:lvlText w:val=""/>
      <w:lvlJc w:val="left"/>
      <w:pPr>
        <w:ind w:left="6565" w:hanging="360"/>
      </w:pPr>
      <w:rPr>
        <w:rFonts w:ascii="Wingdings" w:hAnsi="Wingdings" w:hint="default"/>
      </w:rPr>
    </w:lvl>
  </w:abstractNum>
  <w:abstractNum w:abstractNumId="19">
    <w:nsid w:val="2BCF6B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2E2D98"/>
    <w:multiLevelType w:val="hybridMultilevel"/>
    <w:tmpl w:val="BCB02FB8"/>
    <w:lvl w:ilvl="0" w:tplc="4EB017AA">
      <w:start w:val="2"/>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31DF655E"/>
    <w:multiLevelType w:val="hybridMultilevel"/>
    <w:tmpl w:val="0CEAED52"/>
    <w:lvl w:ilvl="0" w:tplc="39642F98">
      <w:start w:val="1"/>
      <w:numFmt w:val="bullet"/>
      <w:pStyle w:val="Bodybullet0"/>
      <w:lvlText w:val=""/>
      <w:lvlJc w:val="left"/>
      <w:pPr>
        <w:ind w:left="805" w:hanging="360"/>
      </w:pPr>
      <w:rPr>
        <w:rFonts w:ascii="Wingdings" w:hAnsi="Wingdings" w:hint="default"/>
      </w:rPr>
    </w:lvl>
    <w:lvl w:ilvl="1" w:tplc="2FDA1B68" w:tentative="1">
      <w:start w:val="1"/>
      <w:numFmt w:val="bullet"/>
      <w:lvlText w:val="o"/>
      <w:lvlJc w:val="left"/>
      <w:pPr>
        <w:ind w:left="1525" w:hanging="360"/>
      </w:pPr>
      <w:rPr>
        <w:rFonts w:ascii="Courier New" w:hAnsi="Courier New" w:cs="Courier New" w:hint="default"/>
      </w:rPr>
    </w:lvl>
    <w:lvl w:ilvl="2" w:tplc="B6F43348" w:tentative="1">
      <w:start w:val="1"/>
      <w:numFmt w:val="bullet"/>
      <w:lvlText w:val=""/>
      <w:lvlJc w:val="left"/>
      <w:pPr>
        <w:ind w:left="2245" w:hanging="360"/>
      </w:pPr>
      <w:rPr>
        <w:rFonts w:ascii="Wingdings" w:hAnsi="Wingdings" w:hint="default"/>
      </w:rPr>
    </w:lvl>
    <w:lvl w:ilvl="3" w:tplc="C812D1C2" w:tentative="1">
      <w:start w:val="1"/>
      <w:numFmt w:val="bullet"/>
      <w:lvlText w:val=""/>
      <w:lvlJc w:val="left"/>
      <w:pPr>
        <w:ind w:left="2965" w:hanging="360"/>
      </w:pPr>
      <w:rPr>
        <w:rFonts w:ascii="Symbol" w:hAnsi="Symbol" w:hint="default"/>
      </w:rPr>
    </w:lvl>
    <w:lvl w:ilvl="4" w:tplc="ABC68038" w:tentative="1">
      <w:start w:val="1"/>
      <w:numFmt w:val="bullet"/>
      <w:lvlText w:val="o"/>
      <w:lvlJc w:val="left"/>
      <w:pPr>
        <w:ind w:left="3685" w:hanging="360"/>
      </w:pPr>
      <w:rPr>
        <w:rFonts w:ascii="Courier New" w:hAnsi="Courier New" w:cs="Courier New" w:hint="default"/>
      </w:rPr>
    </w:lvl>
    <w:lvl w:ilvl="5" w:tplc="7416F426" w:tentative="1">
      <w:start w:val="1"/>
      <w:numFmt w:val="bullet"/>
      <w:lvlText w:val=""/>
      <w:lvlJc w:val="left"/>
      <w:pPr>
        <w:ind w:left="4405" w:hanging="360"/>
      </w:pPr>
      <w:rPr>
        <w:rFonts w:ascii="Wingdings" w:hAnsi="Wingdings" w:hint="default"/>
      </w:rPr>
    </w:lvl>
    <w:lvl w:ilvl="6" w:tplc="01CA1ED0" w:tentative="1">
      <w:start w:val="1"/>
      <w:numFmt w:val="bullet"/>
      <w:lvlText w:val=""/>
      <w:lvlJc w:val="left"/>
      <w:pPr>
        <w:ind w:left="5125" w:hanging="360"/>
      </w:pPr>
      <w:rPr>
        <w:rFonts w:ascii="Symbol" w:hAnsi="Symbol" w:hint="default"/>
      </w:rPr>
    </w:lvl>
    <w:lvl w:ilvl="7" w:tplc="936E8C06" w:tentative="1">
      <w:start w:val="1"/>
      <w:numFmt w:val="bullet"/>
      <w:lvlText w:val="o"/>
      <w:lvlJc w:val="left"/>
      <w:pPr>
        <w:ind w:left="5845" w:hanging="360"/>
      </w:pPr>
      <w:rPr>
        <w:rFonts w:ascii="Courier New" w:hAnsi="Courier New" w:cs="Courier New" w:hint="default"/>
      </w:rPr>
    </w:lvl>
    <w:lvl w:ilvl="8" w:tplc="448AE042" w:tentative="1">
      <w:start w:val="1"/>
      <w:numFmt w:val="bullet"/>
      <w:lvlText w:val=""/>
      <w:lvlJc w:val="left"/>
      <w:pPr>
        <w:ind w:left="6565" w:hanging="360"/>
      </w:pPr>
      <w:rPr>
        <w:rFonts w:ascii="Wingdings" w:hAnsi="Wingdings" w:hint="default"/>
      </w:rPr>
    </w:lvl>
  </w:abstractNum>
  <w:abstractNum w:abstractNumId="22">
    <w:nsid w:val="36C8470E"/>
    <w:multiLevelType w:val="hybridMultilevel"/>
    <w:tmpl w:val="32DC740E"/>
    <w:lvl w:ilvl="0" w:tplc="F14CB1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101732">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6288CA">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E6F77E">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F64B8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FAAE16">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B0D1F4">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0431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8A4BA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36CE3D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FD53B8"/>
    <w:multiLevelType w:val="hybridMultilevel"/>
    <w:tmpl w:val="19A63C82"/>
    <w:lvl w:ilvl="0" w:tplc="E118005E">
      <w:start w:val="1"/>
      <w:numFmt w:val="bullet"/>
      <w:lvlText w:val=""/>
      <w:lvlJc w:val="left"/>
      <w:pPr>
        <w:ind w:left="1287" w:hanging="360"/>
      </w:pPr>
      <w:rPr>
        <w:rFonts w:ascii="Wingdings" w:hAnsi="Wingdings" w:hint="default"/>
      </w:rPr>
    </w:lvl>
    <w:lvl w:ilvl="1" w:tplc="77824B98" w:tentative="1">
      <w:start w:val="1"/>
      <w:numFmt w:val="bullet"/>
      <w:lvlText w:val="o"/>
      <w:lvlJc w:val="left"/>
      <w:pPr>
        <w:ind w:left="2007" w:hanging="360"/>
      </w:pPr>
      <w:rPr>
        <w:rFonts w:ascii="Courier New" w:hAnsi="Courier New" w:cs="Courier New" w:hint="default"/>
      </w:rPr>
    </w:lvl>
    <w:lvl w:ilvl="2" w:tplc="934A0498" w:tentative="1">
      <w:start w:val="1"/>
      <w:numFmt w:val="bullet"/>
      <w:lvlText w:val=""/>
      <w:lvlJc w:val="left"/>
      <w:pPr>
        <w:ind w:left="2727" w:hanging="360"/>
      </w:pPr>
      <w:rPr>
        <w:rFonts w:ascii="Wingdings" w:hAnsi="Wingdings" w:hint="default"/>
      </w:rPr>
    </w:lvl>
    <w:lvl w:ilvl="3" w:tplc="86004062" w:tentative="1">
      <w:start w:val="1"/>
      <w:numFmt w:val="bullet"/>
      <w:lvlText w:val=""/>
      <w:lvlJc w:val="left"/>
      <w:pPr>
        <w:ind w:left="3447" w:hanging="360"/>
      </w:pPr>
      <w:rPr>
        <w:rFonts w:ascii="Symbol" w:hAnsi="Symbol" w:hint="default"/>
      </w:rPr>
    </w:lvl>
    <w:lvl w:ilvl="4" w:tplc="652CA116" w:tentative="1">
      <w:start w:val="1"/>
      <w:numFmt w:val="bullet"/>
      <w:lvlText w:val="o"/>
      <w:lvlJc w:val="left"/>
      <w:pPr>
        <w:ind w:left="4167" w:hanging="360"/>
      </w:pPr>
      <w:rPr>
        <w:rFonts w:ascii="Courier New" w:hAnsi="Courier New" w:cs="Courier New" w:hint="default"/>
      </w:rPr>
    </w:lvl>
    <w:lvl w:ilvl="5" w:tplc="5DFE31A0" w:tentative="1">
      <w:start w:val="1"/>
      <w:numFmt w:val="bullet"/>
      <w:lvlText w:val=""/>
      <w:lvlJc w:val="left"/>
      <w:pPr>
        <w:ind w:left="4887" w:hanging="360"/>
      </w:pPr>
      <w:rPr>
        <w:rFonts w:ascii="Wingdings" w:hAnsi="Wingdings" w:hint="default"/>
      </w:rPr>
    </w:lvl>
    <w:lvl w:ilvl="6" w:tplc="146A88EE" w:tentative="1">
      <w:start w:val="1"/>
      <w:numFmt w:val="bullet"/>
      <w:lvlText w:val=""/>
      <w:lvlJc w:val="left"/>
      <w:pPr>
        <w:ind w:left="5607" w:hanging="360"/>
      </w:pPr>
      <w:rPr>
        <w:rFonts w:ascii="Symbol" w:hAnsi="Symbol" w:hint="default"/>
      </w:rPr>
    </w:lvl>
    <w:lvl w:ilvl="7" w:tplc="81144D70" w:tentative="1">
      <w:start w:val="1"/>
      <w:numFmt w:val="bullet"/>
      <w:lvlText w:val="o"/>
      <w:lvlJc w:val="left"/>
      <w:pPr>
        <w:ind w:left="6327" w:hanging="360"/>
      </w:pPr>
      <w:rPr>
        <w:rFonts w:ascii="Courier New" w:hAnsi="Courier New" w:cs="Courier New" w:hint="default"/>
      </w:rPr>
    </w:lvl>
    <w:lvl w:ilvl="8" w:tplc="4904B720" w:tentative="1">
      <w:start w:val="1"/>
      <w:numFmt w:val="bullet"/>
      <w:lvlText w:val=""/>
      <w:lvlJc w:val="left"/>
      <w:pPr>
        <w:ind w:left="7047" w:hanging="360"/>
      </w:pPr>
      <w:rPr>
        <w:rFonts w:ascii="Wingdings" w:hAnsi="Wingdings" w:hint="default"/>
      </w:rPr>
    </w:lvl>
  </w:abstractNum>
  <w:abstractNum w:abstractNumId="25">
    <w:nsid w:val="3BAB5C00"/>
    <w:multiLevelType w:val="singleLevel"/>
    <w:tmpl w:val="558085B0"/>
    <w:lvl w:ilvl="0">
      <w:start w:val="3"/>
      <w:numFmt w:val="decimal"/>
      <w:lvlText w:val="%1."/>
      <w:legacy w:legacy="1" w:legacySpace="0" w:legacyIndent="408"/>
      <w:lvlJc w:val="left"/>
      <w:rPr>
        <w:rFonts w:ascii="Times New Roman" w:hAnsi="Times New Roman" w:cs="Times New Roman" w:hint="default"/>
      </w:rPr>
    </w:lvl>
  </w:abstractNum>
  <w:abstractNum w:abstractNumId="26">
    <w:nsid w:val="3EB038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68165B"/>
    <w:multiLevelType w:val="hybridMultilevel"/>
    <w:tmpl w:val="D4123742"/>
    <w:lvl w:ilvl="0" w:tplc="04190005">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4C5B7D9D"/>
    <w:multiLevelType w:val="hybridMultilevel"/>
    <w:tmpl w:val="83442ADC"/>
    <w:lvl w:ilvl="0" w:tplc="AB80BF26">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7420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C90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6E03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6E77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861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C02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064A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8E5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9A140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D172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5B0D70"/>
    <w:multiLevelType w:val="hybridMultilevel"/>
    <w:tmpl w:val="6D4C7DB0"/>
    <w:lvl w:ilvl="0" w:tplc="2B34B1AE">
      <w:start w:val="7"/>
      <w:numFmt w:val="decimal"/>
      <w:lvlText w:val="%1."/>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5247AA">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B6494C">
      <w:start w:val="1"/>
      <w:numFmt w:val="bullet"/>
      <w:lvlText w:val="▪"/>
      <w:lvlJc w:val="left"/>
      <w:pPr>
        <w:ind w:left="1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3AE962">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60E8C">
      <w:start w:val="1"/>
      <w:numFmt w:val="bullet"/>
      <w:lvlText w:val="o"/>
      <w:lvlJc w:val="left"/>
      <w:pPr>
        <w:ind w:left="2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5402A6">
      <w:start w:val="1"/>
      <w:numFmt w:val="bullet"/>
      <w:lvlText w:val="▪"/>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66521A">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9E399E">
      <w:start w:val="1"/>
      <w:numFmt w:val="bullet"/>
      <w:lvlText w:val="o"/>
      <w:lvlJc w:val="left"/>
      <w:pPr>
        <w:ind w:left="5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8A6784">
      <w:start w:val="1"/>
      <w:numFmt w:val="bullet"/>
      <w:lvlText w:val="▪"/>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3">
    <w:nsid w:val="5FB571B3"/>
    <w:multiLevelType w:val="hybridMultilevel"/>
    <w:tmpl w:val="4EB29A72"/>
    <w:lvl w:ilvl="0" w:tplc="5328B9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DA3E2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6FF64">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3A8C3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AF48E">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2A9114">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28198C">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FC7A3A">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7A311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61AD79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F51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F564E8"/>
    <w:multiLevelType w:val="hybridMultilevel"/>
    <w:tmpl w:val="A8983E18"/>
    <w:lvl w:ilvl="0" w:tplc="2FE85B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D096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A9C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0C2E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4C42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1E5F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8C46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ECD3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125D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6ADC3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0923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7A03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710D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E72882"/>
    <w:multiLevelType w:val="multilevel"/>
    <w:tmpl w:val="A168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5B6D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D717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227012"/>
    <w:multiLevelType w:val="hybridMultilevel"/>
    <w:tmpl w:val="4254DC98"/>
    <w:lvl w:ilvl="0" w:tplc="19449A5A">
      <w:start w:val="1"/>
      <w:numFmt w:val="bullet"/>
      <w:pStyle w:val="list-dash"/>
      <w:lvlText w:val="—"/>
      <w:lvlJc w:val="left"/>
      <w:pPr>
        <w:ind w:left="587" w:hanging="360"/>
      </w:pPr>
      <w:rPr>
        <w:rFonts w:ascii="Times New Roman" w:hAnsi="Times New Roman" w:cs="Times New Roman" w:hint="default"/>
      </w:rPr>
    </w:lvl>
    <w:lvl w:ilvl="1" w:tplc="086678D8" w:tentative="1">
      <w:start w:val="1"/>
      <w:numFmt w:val="bullet"/>
      <w:lvlText w:val="o"/>
      <w:lvlJc w:val="left"/>
      <w:pPr>
        <w:ind w:left="1780" w:hanging="360"/>
      </w:pPr>
      <w:rPr>
        <w:rFonts w:ascii="Courier New" w:hAnsi="Courier New" w:cs="Courier New" w:hint="default"/>
      </w:rPr>
    </w:lvl>
    <w:lvl w:ilvl="2" w:tplc="5C908D16" w:tentative="1">
      <w:start w:val="1"/>
      <w:numFmt w:val="bullet"/>
      <w:lvlText w:val=""/>
      <w:lvlJc w:val="left"/>
      <w:pPr>
        <w:ind w:left="2500" w:hanging="360"/>
      </w:pPr>
      <w:rPr>
        <w:rFonts w:ascii="Wingdings" w:hAnsi="Wingdings" w:hint="default"/>
      </w:rPr>
    </w:lvl>
    <w:lvl w:ilvl="3" w:tplc="F48ADECE" w:tentative="1">
      <w:start w:val="1"/>
      <w:numFmt w:val="bullet"/>
      <w:lvlText w:val=""/>
      <w:lvlJc w:val="left"/>
      <w:pPr>
        <w:ind w:left="3220" w:hanging="360"/>
      </w:pPr>
      <w:rPr>
        <w:rFonts w:ascii="Symbol" w:hAnsi="Symbol" w:hint="default"/>
      </w:rPr>
    </w:lvl>
    <w:lvl w:ilvl="4" w:tplc="0B3EBD30" w:tentative="1">
      <w:start w:val="1"/>
      <w:numFmt w:val="bullet"/>
      <w:lvlText w:val="o"/>
      <w:lvlJc w:val="left"/>
      <w:pPr>
        <w:ind w:left="3940" w:hanging="360"/>
      </w:pPr>
      <w:rPr>
        <w:rFonts w:ascii="Courier New" w:hAnsi="Courier New" w:cs="Courier New" w:hint="default"/>
      </w:rPr>
    </w:lvl>
    <w:lvl w:ilvl="5" w:tplc="5B229E06" w:tentative="1">
      <w:start w:val="1"/>
      <w:numFmt w:val="bullet"/>
      <w:lvlText w:val=""/>
      <w:lvlJc w:val="left"/>
      <w:pPr>
        <w:ind w:left="4660" w:hanging="360"/>
      </w:pPr>
      <w:rPr>
        <w:rFonts w:ascii="Wingdings" w:hAnsi="Wingdings" w:hint="default"/>
      </w:rPr>
    </w:lvl>
    <w:lvl w:ilvl="6" w:tplc="BA6EB702" w:tentative="1">
      <w:start w:val="1"/>
      <w:numFmt w:val="bullet"/>
      <w:lvlText w:val=""/>
      <w:lvlJc w:val="left"/>
      <w:pPr>
        <w:ind w:left="5380" w:hanging="360"/>
      </w:pPr>
      <w:rPr>
        <w:rFonts w:ascii="Symbol" w:hAnsi="Symbol" w:hint="default"/>
      </w:rPr>
    </w:lvl>
    <w:lvl w:ilvl="7" w:tplc="6B0C21A8" w:tentative="1">
      <w:start w:val="1"/>
      <w:numFmt w:val="bullet"/>
      <w:lvlText w:val="o"/>
      <w:lvlJc w:val="left"/>
      <w:pPr>
        <w:ind w:left="6100" w:hanging="360"/>
      </w:pPr>
      <w:rPr>
        <w:rFonts w:ascii="Courier New" w:hAnsi="Courier New" w:cs="Courier New" w:hint="default"/>
      </w:rPr>
    </w:lvl>
    <w:lvl w:ilvl="8" w:tplc="90661DAE" w:tentative="1">
      <w:start w:val="1"/>
      <w:numFmt w:val="bullet"/>
      <w:lvlText w:val=""/>
      <w:lvlJc w:val="left"/>
      <w:pPr>
        <w:ind w:left="6820" w:hanging="360"/>
      </w:pPr>
      <w:rPr>
        <w:rFonts w:ascii="Wingdings" w:hAnsi="Wingdings" w:hint="default"/>
      </w:rPr>
    </w:lvl>
  </w:abstractNum>
  <w:abstractNum w:abstractNumId="45">
    <w:nsid w:val="7A9865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A57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A370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4"/>
  </w:num>
  <w:num w:numId="3">
    <w:abstractNumId w:val="1"/>
  </w:num>
  <w:num w:numId="4">
    <w:abstractNumId w:val="11"/>
  </w:num>
  <w:num w:numId="5">
    <w:abstractNumId w:val="18"/>
  </w:num>
  <w:num w:numId="6">
    <w:abstractNumId w:val="17"/>
  </w:num>
  <w:num w:numId="7">
    <w:abstractNumId w:val="7"/>
  </w:num>
  <w:num w:numId="8">
    <w:abstractNumId w:val="5"/>
  </w:num>
  <w:num w:numId="9">
    <w:abstractNumId w:val="21"/>
  </w:num>
  <w:num w:numId="10">
    <w:abstractNumId w:val="14"/>
  </w:num>
  <w:num w:numId="11">
    <w:abstractNumId w:val="32"/>
  </w:num>
  <w:num w:numId="12">
    <w:abstractNumId w:val="3"/>
  </w:num>
  <w:num w:numId="13">
    <w:abstractNumId w:val="23"/>
  </w:num>
  <w:num w:numId="14">
    <w:abstractNumId w:val="45"/>
  </w:num>
  <w:num w:numId="15">
    <w:abstractNumId w:val="10"/>
  </w:num>
  <w:num w:numId="16">
    <w:abstractNumId w:val="9"/>
  </w:num>
  <w:num w:numId="17">
    <w:abstractNumId w:val="43"/>
  </w:num>
  <w:num w:numId="18">
    <w:abstractNumId w:val="46"/>
  </w:num>
  <w:num w:numId="19">
    <w:abstractNumId w:val="40"/>
  </w:num>
  <w:num w:numId="20">
    <w:abstractNumId w:val="37"/>
  </w:num>
  <w:num w:numId="21">
    <w:abstractNumId w:val="42"/>
  </w:num>
  <w:num w:numId="22">
    <w:abstractNumId w:val="38"/>
  </w:num>
  <w:num w:numId="23">
    <w:abstractNumId w:val="26"/>
  </w:num>
  <w:num w:numId="24">
    <w:abstractNumId w:val="39"/>
  </w:num>
  <w:num w:numId="25">
    <w:abstractNumId w:val="19"/>
  </w:num>
  <w:num w:numId="26">
    <w:abstractNumId w:val="16"/>
  </w:num>
  <w:num w:numId="27">
    <w:abstractNumId w:val="35"/>
  </w:num>
  <w:num w:numId="28">
    <w:abstractNumId w:val="34"/>
  </w:num>
  <w:num w:numId="29">
    <w:abstractNumId w:val="29"/>
  </w:num>
  <w:num w:numId="30">
    <w:abstractNumId w:val="15"/>
  </w:num>
  <w:num w:numId="31">
    <w:abstractNumId w:val="30"/>
  </w:num>
  <w:num w:numId="32">
    <w:abstractNumId w:val="4"/>
  </w:num>
  <w:num w:numId="33">
    <w:abstractNumId w:val="6"/>
  </w:num>
  <w:num w:numId="34">
    <w:abstractNumId w:val="47"/>
  </w:num>
  <w:num w:numId="35">
    <w:abstractNumId w:val="20"/>
  </w:num>
  <w:num w:numId="36">
    <w:abstractNumId w:val="31"/>
  </w:num>
  <w:num w:numId="37">
    <w:abstractNumId w:val="28"/>
  </w:num>
  <w:num w:numId="38">
    <w:abstractNumId w:val="13"/>
  </w:num>
  <w:num w:numId="39">
    <w:abstractNumId w:val="36"/>
  </w:num>
  <w:num w:numId="40">
    <w:abstractNumId w:val="0"/>
  </w:num>
  <w:num w:numId="41">
    <w:abstractNumId w:val="33"/>
  </w:num>
  <w:num w:numId="42">
    <w:abstractNumId w:val="27"/>
  </w:num>
  <w:num w:numId="43">
    <w:abstractNumId w:val="22"/>
  </w:num>
  <w:num w:numId="44">
    <w:abstractNumId w:val="24"/>
  </w:num>
  <w:num w:numId="45">
    <w:abstractNumId w:val="41"/>
  </w:num>
  <w:num w:numId="46">
    <w:abstractNumId w:val="25"/>
  </w:num>
  <w:num w:numId="47">
    <w:abstractNumId w:val="12"/>
  </w:num>
  <w:num w:numId="48">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416B7C"/>
    <w:rsid w:val="00006F62"/>
    <w:rsid w:val="00016991"/>
    <w:rsid w:val="000623BC"/>
    <w:rsid w:val="000631B3"/>
    <w:rsid w:val="000964C9"/>
    <w:rsid w:val="000B1A03"/>
    <w:rsid w:val="000B7114"/>
    <w:rsid w:val="000C1AE2"/>
    <w:rsid w:val="000C398C"/>
    <w:rsid w:val="000C4E40"/>
    <w:rsid w:val="000D0422"/>
    <w:rsid w:val="000D6DB4"/>
    <w:rsid w:val="000F0AE4"/>
    <w:rsid w:val="0010524A"/>
    <w:rsid w:val="00106D93"/>
    <w:rsid w:val="00110B73"/>
    <w:rsid w:val="0011359A"/>
    <w:rsid w:val="00117957"/>
    <w:rsid w:val="00122171"/>
    <w:rsid w:val="0012741C"/>
    <w:rsid w:val="001667E6"/>
    <w:rsid w:val="0017047A"/>
    <w:rsid w:val="00172567"/>
    <w:rsid w:val="00175E14"/>
    <w:rsid w:val="00192494"/>
    <w:rsid w:val="00195E7B"/>
    <w:rsid w:val="001A5506"/>
    <w:rsid w:val="001A62FD"/>
    <w:rsid w:val="001B234D"/>
    <w:rsid w:val="001C063F"/>
    <w:rsid w:val="001C71DE"/>
    <w:rsid w:val="001F1751"/>
    <w:rsid w:val="00237AA1"/>
    <w:rsid w:val="00237AD2"/>
    <w:rsid w:val="00242789"/>
    <w:rsid w:val="002566C2"/>
    <w:rsid w:val="00260A17"/>
    <w:rsid w:val="00266D8D"/>
    <w:rsid w:val="0029323D"/>
    <w:rsid w:val="0029361E"/>
    <w:rsid w:val="002C7FE1"/>
    <w:rsid w:val="002D2A65"/>
    <w:rsid w:val="002D448B"/>
    <w:rsid w:val="002E677D"/>
    <w:rsid w:val="002F380A"/>
    <w:rsid w:val="002F60DD"/>
    <w:rsid w:val="002F6ACF"/>
    <w:rsid w:val="00302921"/>
    <w:rsid w:val="00312D03"/>
    <w:rsid w:val="00314338"/>
    <w:rsid w:val="0031501A"/>
    <w:rsid w:val="00325F39"/>
    <w:rsid w:val="0032634B"/>
    <w:rsid w:val="003337B4"/>
    <w:rsid w:val="0033427F"/>
    <w:rsid w:val="00341936"/>
    <w:rsid w:val="00341FD2"/>
    <w:rsid w:val="00342E57"/>
    <w:rsid w:val="0035385F"/>
    <w:rsid w:val="003657E7"/>
    <w:rsid w:val="003668EA"/>
    <w:rsid w:val="00374003"/>
    <w:rsid w:val="0039656D"/>
    <w:rsid w:val="00397149"/>
    <w:rsid w:val="003A56CF"/>
    <w:rsid w:val="003A7F33"/>
    <w:rsid w:val="003C1ACC"/>
    <w:rsid w:val="003D1103"/>
    <w:rsid w:val="003D3CFE"/>
    <w:rsid w:val="003E7F6A"/>
    <w:rsid w:val="0040564E"/>
    <w:rsid w:val="00416B7C"/>
    <w:rsid w:val="00417259"/>
    <w:rsid w:val="004312C0"/>
    <w:rsid w:val="0043353F"/>
    <w:rsid w:val="00442CF6"/>
    <w:rsid w:val="00460F5E"/>
    <w:rsid w:val="00472A7D"/>
    <w:rsid w:val="00473D9D"/>
    <w:rsid w:val="004A481C"/>
    <w:rsid w:val="004B5C8E"/>
    <w:rsid w:val="004C0580"/>
    <w:rsid w:val="004C0A11"/>
    <w:rsid w:val="004C4FFA"/>
    <w:rsid w:val="004D59E7"/>
    <w:rsid w:val="004E3EA7"/>
    <w:rsid w:val="00500A6C"/>
    <w:rsid w:val="00503D1A"/>
    <w:rsid w:val="00504DD8"/>
    <w:rsid w:val="00510DDF"/>
    <w:rsid w:val="005528D8"/>
    <w:rsid w:val="00570445"/>
    <w:rsid w:val="00571787"/>
    <w:rsid w:val="00574E1D"/>
    <w:rsid w:val="005827A6"/>
    <w:rsid w:val="00584B83"/>
    <w:rsid w:val="00586EF1"/>
    <w:rsid w:val="0058732C"/>
    <w:rsid w:val="005A024C"/>
    <w:rsid w:val="005A5622"/>
    <w:rsid w:val="005A62F9"/>
    <w:rsid w:val="005C45A4"/>
    <w:rsid w:val="005C6733"/>
    <w:rsid w:val="005D7E51"/>
    <w:rsid w:val="005F5A77"/>
    <w:rsid w:val="005F6D19"/>
    <w:rsid w:val="00611EDA"/>
    <w:rsid w:val="00612607"/>
    <w:rsid w:val="0061792A"/>
    <w:rsid w:val="006429EE"/>
    <w:rsid w:val="006544B3"/>
    <w:rsid w:val="00684B38"/>
    <w:rsid w:val="006858C3"/>
    <w:rsid w:val="006A1406"/>
    <w:rsid w:val="006A50F9"/>
    <w:rsid w:val="006A5FFF"/>
    <w:rsid w:val="006C6F60"/>
    <w:rsid w:val="006D4BBA"/>
    <w:rsid w:val="006D6F3E"/>
    <w:rsid w:val="00703712"/>
    <w:rsid w:val="00710585"/>
    <w:rsid w:val="00714539"/>
    <w:rsid w:val="00715012"/>
    <w:rsid w:val="007210A0"/>
    <w:rsid w:val="00724825"/>
    <w:rsid w:val="0073573A"/>
    <w:rsid w:val="00735D79"/>
    <w:rsid w:val="007376F2"/>
    <w:rsid w:val="00754C3B"/>
    <w:rsid w:val="00756D9D"/>
    <w:rsid w:val="00763A93"/>
    <w:rsid w:val="00765EF0"/>
    <w:rsid w:val="00770F65"/>
    <w:rsid w:val="0077588B"/>
    <w:rsid w:val="0078791F"/>
    <w:rsid w:val="007A0371"/>
    <w:rsid w:val="007A563A"/>
    <w:rsid w:val="007A7246"/>
    <w:rsid w:val="007B51BD"/>
    <w:rsid w:val="007C3E42"/>
    <w:rsid w:val="007F0F3C"/>
    <w:rsid w:val="007F4E30"/>
    <w:rsid w:val="00800EDA"/>
    <w:rsid w:val="0080594D"/>
    <w:rsid w:val="008064E9"/>
    <w:rsid w:val="00810D64"/>
    <w:rsid w:val="00814245"/>
    <w:rsid w:val="00824864"/>
    <w:rsid w:val="0083129B"/>
    <w:rsid w:val="00844938"/>
    <w:rsid w:val="00872EB0"/>
    <w:rsid w:val="00874827"/>
    <w:rsid w:val="00877E9E"/>
    <w:rsid w:val="00883D28"/>
    <w:rsid w:val="00892845"/>
    <w:rsid w:val="008A119D"/>
    <w:rsid w:val="008A1663"/>
    <w:rsid w:val="008B19D3"/>
    <w:rsid w:val="008B20B8"/>
    <w:rsid w:val="008E2D34"/>
    <w:rsid w:val="008E6929"/>
    <w:rsid w:val="008E7943"/>
    <w:rsid w:val="008F37F6"/>
    <w:rsid w:val="0090348F"/>
    <w:rsid w:val="009056B9"/>
    <w:rsid w:val="0091627A"/>
    <w:rsid w:val="00921101"/>
    <w:rsid w:val="009239EE"/>
    <w:rsid w:val="009409E8"/>
    <w:rsid w:val="00944BF0"/>
    <w:rsid w:val="009712A2"/>
    <w:rsid w:val="0099298D"/>
    <w:rsid w:val="009A460F"/>
    <w:rsid w:val="009A4D65"/>
    <w:rsid w:val="009B5B9C"/>
    <w:rsid w:val="009E16A5"/>
    <w:rsid w:val="00A03941"/>
    <w:rsid w:val="00A07AD5"/>
    <w:rsid w:val="00A121AF"/>
    <w:rsid w:val="00A12790"/>
    <w:rsid w:val="00A134A7"/>
    <w:rsid w:val="00A1597A"/>
    <w:rsid w:val="00A15A30"/>
    <w:rsid w:val="00A2277D"/>
    <w:rsid w:val="00A464E0"/>
    <w:rsid w:val="00A621B7"/>
    <w:rsid w:val="00A632A9"/>
    <w:rsid w:val="00A76EF0"/>
    <w:rsid w:val="00A86265"/>
    <w:rsid w:val="00A96A4C"/>
    <w:rsid w:val="00AB37EF"/>
    <w:rsid w:val="00AB5034"/>
    <w:rsid w:val="00AB5475"/>
    <w:rsid w:val="00AC0A24"/>
    <w:rsid w:val="00AC5EAC"/>
    <w:rsid w:val="00AF04AF"/>
    <w:rsid w:val="00B07CB9"/>
    <w:rsid w:val="00B1017E"/>
    <w:rsid w:val="00B162FE"/>
    <w:rsid w:val="00B24696"/>
    <w:rsid w:val="00B258C6"/>
    <w:rsid w:val="00B30F7D"/>
    <w:rsid w:val="00B33B4D"/>
    <w:rsid w:val="00B41C8E"/>
    <w:rsid w:val="00B5161B"/>
    <w:rsid w:val="00B70692"/>
    <w:rsid w:val="00B7296D"/>
    <w:rsid w:val="00B72EC9"/>
    <w:rsid w:val="00B7718A"/>
    <w:rsid w:val="00B82670"/>
    <w:rsid w:val="00B84467"/>
    <w:rsid w:val="00BB1D1C"/>
    <w:rsid w:val="00BB61E6"/>
    <w:rsid w:val="00BD384C"/>
    <w:rsid w:val="00BE0AE5"/>
    <w:rsid w:val="00BE716C"/>
    <w:rsid w:val="00C05808"/>
    <w:rsid w:val="00C1056F"/>
    <w:rsid w:val="00C108B4"/>
    <w:rsid w:val="00C20893"/>
    <w:rsid w:val="00C30610"/>
    <w:rsid w:val="00C41C06"/>
    <w:rsid w:val="00C42865"/>
    <w:rsid w:val="00C52213"/>
    <w:rsid w:val="00C73EBE"/>
    <w:rsid w:val="00C80D4D"/>
    <w:rsid w:val="00C94FD6"/>
    <w:rsid w:val="00CC3326"/>
    <w:rsid w:val="00CC3C40"/>
    <w:rsid w:val="00CE3561"/>
    <w:rsid w:val="00D20C22"/>
    <w:rsid w:val="00D212C9"/>
    <w:rsid w:val="00D25848"/>
    <w:rsid w:val="00D41E45"/>
    <w:rsid w:val="00D5492E"/>
    <w:rsid w:val="00D549BF"/>
    <w:rsid w:val="00D60120"/>
    <w:rsid w:val="00D63077"/>
    <w:rsid w:val="00D65D96"/>
    <w:rsid w:val="00D8562B"/>
    <w:rsid w:val="00D85A7A"/>
    <w:rsid w:val="00D86158"/>
    <w:rsid w:val="00D86997"/>
    <w:rsid w:val="00D90CAB"/>
    <w:rsid w:val="00D94AB5"/>
    <w:rsid w:val="00DA230F"/>
    <w:rsid w:val="00DB7AE1"/>
    <w:rsid w:val="00DC5296"/>
    <w:rsid w:val="00DC6DC7"/>
    <w:rsid w:val="00DD0C0E"/>
    <w:rsid w:val="00DD16EB"/>
    <w:rsid w:val="00DD5238"/>
    <w:rsid w:val="00DD53B7"/>
    <w:rsid w:val="00DE1827"/>
    <w:rsid w:val="00DE4580"/>
    <w:rsid w:val="00DE5AA2"/>
    <w:rsid w:val="00DF734D"/>
    <w:rsid w:val="00E22229"/>
    <w:rsid w:val="00E43BD7"/>
    <w:rsid w:val="00E466F0"/>
    <w:rsid w:val="00E5659D"/>
    <w:rsid w:val="00E6152B"/>
    <w:rsid w:val="00E61FE3"/>
    <w:rsid w:val="00E749B6"/>
    <w:rsid w:val="00E757E7"/>
    <w:rsid w:val="00E8423D"/>
    <w:rsid w:val="00E956ED"/>
    <w:rsid w:val="00E96B02"/>
    <w:rsid w:val="00EA08A9"/>
    <w:rsid w:val="00EA2CD9"/>
    <w:rsid w:val="00EA6EDE"/>
    <w:rsid w:val="00EB3A57"/>
    <w:rsid w:val="00EC6118"/>
    <w:rsid w:val="00EF3F94"/>
    <w:rsid w:val="00EF465C"/>
    <w:rsid w:val="00EF4DAB"/>
    <w:rsid w:val="00F068D2"/>
    <w:rsid w:val="00F07206"/>
    <w:rsid w:val="00F11575"/>
    <w:rsid w:val="00F12EEE"/>
    <w:rsid w:val="00F20C35"/>
    <w:rsid w:val="00F339B2"/>
    <w:rsid w:val="00F34933"/>
    <w:rsid w:val="00F466AB"/>
    <w:rsid w:val="00F52D5E"/>
    <w:rsid w:val="00F55EA2"/>
    <w:rsid w:val="00F625F6"/>
    <w:rsid w:val="00F63427"/>
    <w:rsid w:val="00F638EF"/>
    <w:rsid w:val="00F73E00"/>
    <w:rsid w:val="00F812C3"/>
    <w:rsid w:val="00F953F4"/>
    <w:rsid w:val="00FA23FB"/>
    <w:rsid w:val="00FA4C89"/>
    <w:rsid w:val="00FB2A12"/>
    <w:rsid w:val="00FE19AF"/>
    <w:rsid w:val="00FE214C"/>
    <w:rsid w:val="00FE5524"/>
    <w:rsid w:val="00FE6A66"/>
    <w:rsid w:val="00FF20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next w:val="a3"/>
    <w:link w:val="11"/>
    <w:uiPriority w:val="9"/>
    <w:unhideWhenUsed/>
    <w:qFormat/>
    <w:rsid w:val="00FE19AF"/>
    <w:pPr>
      <w:keepNext/>
      <w:keepLines/>
      <w:spacing w:after="3"/>
      <w:ind w:left="10" w:hanging="10"/>
      <w:outlineLvl w:val="0"/>
    </w:pPr>
    <w:rPr>
      <w:rFonts w:ascii="Times New Roman" w:eastAsia="Times New Roman" w:hAnsi="Times New Roman" w:cs="Times New Roman"/>
      <w:b/>
      <w:i/>
      <w:color w:val="000000"/>
      <w:sz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584B8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584B83"/>
    <w:pPr>
      <w:spacing w:before="0"/>
      <w:ind w:left="227"/>
    </w:pPr>
  </w:style>
  <w:style w:type="paragraph" w:customStyle="1" w:styleId="TOC-3">
    <w:name w:val="TOC-3"/>
    <w:basedOn w:val="TOC-1"/>
    <w:uiPriority w:val="99"/>
    <w:rsid w:val="00584B83"/>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584B83"/>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584B83"/>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584B83"/>
    <w:rPr>
      <w:position w:val="4"/>
      <w:sz w:val="12"/>
      <w:szCs w:val="12"/>
      <w:vertAlign w:val="baseline"/>
    </w:rPr>
  </w:style>
  <w:style w:type="character" w:customStyle="1" w:styleId="list-bullet1">
    <w:name w:val="list-bullet1"/>
    <w:uiPriority w:val="99"/>
    <w:rsid w:val="00584B83"/>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F625F6"/>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F625F6"/>
    <w:rPr>
      <w:rFonts w:ascii="Tahoma" w:hAnsi="Tahoma" w:cs="Tahoma"/>
      <w:sz w:val="16"/>
      <w:szCs w:val="16"/>
    </w:rPr>
  </w:style>
  <w:style w:type="table" w:styleId="aff3">
    <w:name w:val="Table Grid"/>
    <w:basedOn w:val="a5"/>
    <w:uiPriority w:val="59"/>
    <w:rsid w:val="00754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4"/>
    <w:link w:val="10"/>
    <w:uiPriority w:val="9"/>
    <w:rsid w:val="00FE19AF"/>
    <w:rPr>
      <w:rFonts w:ascii="Times New Roman" w:eastAsia="Times New Roman" w:hAnsi="Times New Roman" w:cs="Times New Roman"/>
      <w:b/>
      <w:i/>
      <w:color w:val="000000"/>
      <w:sz w:val="24"/>
      <w:lang w:val="en-US" w:eastAsia="en-US"/>
    </w:rPr>
  </w:style>
  <w:style w:type="table" w:customStyle="1" w:styleId="TableGrid">
    <w:name w:val="TableGrid"/>
    <w:rsid w:val="00FE19AF"/>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styleId="aff4">
    <w:name w:val="List Paragraph"/>
    <w:basedOn w:val="a3"/>
    <w:uiPriority w:val="34"/>
    <w:qFormat/>
    <w:rsid w:val="0029323D"/>
    <w:pPr>
      <w:ind w:left="720"/>
      <w:contextualSpacing/>
    </w:pPr>
  </w:style>
  <w:style w:type="paragraph" w:styleId="aff5">
    <w:name w:val="Body Text"/>
    <w:basedOn w:val="a3"/>
    <w:link w:val="aff6"/>
    <w:rsid w:val="00CE3561"/>
    <w:pPr>
      <w:suppressAutoHyphens/>
      <w:spacing w:after="140" w:line="276" w:lineRule="auto"/>
      <w:ind w:firstLine="0"/>
      <w:jc w:val="left"/>
    </w:pPr>
    <w:rPr>
      <w:rFonts w:eastAsia="Times New Roman" w:cs="Times New Roman"/>
      <w:sz w:val="24"/>
      <w:szCs w:val="24"/>
      <w:lang w:eastAsia="zh-CN"/>
    </w:rPr>
  </w:style>
  <w:style w:type="character" w:customStyle="1" w:styleId="aff6">
    <w:name w:val="Основной текст Знак"/>
    <w:basedOn w:val="a4"/>
    <w:link w:val="aff5"/>
    <w:rsid w:val="00CE3561"/>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BCBE6-B83C-45DA-B047-F35991F2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687</Pages>
  <Words>269265</Words>
  <Characters>1534816</Characters>
  <Application>Microsoft Office Word</Application>
  <DocSecurity>0</DocSecurity>
  <Lines>12790</Lines>
  <Paragraphs>3600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RePack by SPecialiST</cp:lastModifiedBy>
  <cp:revision>79</cp:revision>
  <cp:lastPrinted>2022-07-04T10:49:00Z</cp:lastPrinted>
  <dcterms:created xsi:type="dcterms:W3CDTF">2022-04-30T15:50:00Z</dcterms:created>
  <dcterms:modified xsi:type="dcterms:W3CDTF">2022-07-25T16:40:00Z</dcterms:modified>
</cp:coreProperties>
</file>